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92" w:rsidRPr="000C6233" w:rsidRDefault="00C86F92" w:rsidP="00101D9F">
      <w:pPr>
        <w:jc w:val="center"/>
        <w:rPr>
          <w:rFonts w:asciiTheme="minorHAnsi" w:hAnsiTheme="minorHAnsi" w:cstheme="minorHAnsi"/>
          <w:sz w:val="24"/>
        </w:rPr>
      </w:pPr>
    </w:p>
    <w:p w:rsidR="00CC4711" w:rsidRPr="000C6233" w:rsidRDefault="00CC4711" w:rsidP="00CC4711">
      <w:pPr>
        <w:tabs>
          <w:tab w:val="left" w:pos="6480"/>
          <w:tab w:val="left" w:pos="7200"/>
          <w:tab w:val="left" w:pos="7920"/>
          <w:tab w:val="left" w:pos="8640"/>
          <w:tab w:val="left" w:pos="9360"/>
        </w:tabs>
        <w:spacing w:after="120"/>
        <w:jc w:val="center"/>
        <w:rPr>
          <w:rFonts w:asciiTheme="minorHAnsi" w:hAnsiTheme="minorHAnsi" w:cstheme="minorHAnsi"/>
          <w:b/>
          <w:caps/>
          <w:sz w:val="32"/>
        </w:rPr>
      </w:pPr>
      <w:r w:rsidRPr="000C6233">
        <w:rPr>
          <w:rFonts w:asciiTheme="minorHAnsi" w:hAnsiTheme="minorHAnsi" w:cstheme="minorHAnsi"/>
          <w:b/>
          <w:smallCaps/>
          <w:sz w:val="32"/>
        </w:rPr>
        <w:t>State Perkins Accountability Congress Design Team Meeting</w:t>
      </w:r>
    </w:p>
    <w:p w:rsidR="00CC4711" w:rsidRPr="000C6233" w:rsidRDefault="00CC4711" w:rsidP="00CC4711">
      <w:pPr>
        <w:tabs>
          <w:tab w:val="left" w:pos="6480"/>
          <w:tab w:val="left" w:pos="7200"/>
          <w:tab w:val="left" w:pos="7920"/>
          <w:tab w:val="left" w:pos="8640"/>
          <w:tab w:val="left" w:pos="9360"/>
        </w:tabs>
        <w:spacing w:after="120"/>
        <w:jc w:val="center"/>
        <w:rPr>
          <w:rFonts w:asciiTheme="minorHAnsi" w:hAnsiTheme="minorHAnsi" w:cstheme="minorHAnsi"/>
          <w:b/>
          <w:smallCaps/>
          <w:sz w:val="32"/>
        </w:rPr>
      </w:pPr>
      <w:r w:rsidRPr="000C6233">
        <w:rPr>
          <w:rFonts w:asciiTheme="minorHAnsi" w:hAnsiTheme="minorHAnsi" w:cstheme="minorHAnsi"/>
          <w:b/>
          <w:caps/>
          <w:sz w:val="32"/>
        </w:rPr>
        <w:t>p</w:t>
      </w:r>
      <w:r w:rsidRPr="000C6233">
        <w:rPr>
          <w:rFonts w:asciiTheme="minorHAnsi" w:hAnsiTheme="minorHAnsi" w:cstheme="minorHAnsi"/>
          <w:b/>
          <w:smallCaps/>
          <w:sz w:val="32"/>
        </w:rPr>
        <w:t>ost</w:t>
      </w:r>
      <w:r w:rsidRPr="000C6233">
        <w:rPr>
          <w:rFonts w:asciiTheme="minorHAnsi" w:hAnsiTheme="minorHAnsi" w:cstheme="minorHAnsi"/>
          <w:b/>
          <w:caps/>
          <w:sz w:val="32"/>
        </w:rPr>
        <w:t>-e</w:t>
      </w:r>
      <w:r w:rsidRPr="000C6233">
        <w:rPr>
          <w:rFonts w:asciiTheme="minorHAnsi" w:hAnsiTheme="minorHAnsi" w:cstheme="minorHAnsi"/>
          <w:b/>
          <w:smallCaps/>
          <w:sz w:val="32"/>
        </w:rPr>
        <w:t>vent</w:t>
      </w:r>
      <w:r w:rsidRPr="000C6233">
        <w:rPr>
          <w:rFonts w:asciiTheme="minorHAnsi" w:hAnsiTheme="minorHAnsi" w:cstheme="minorHAnsi"/>
          <w:b/>
          <w:caps/>
          <w:sz w:val="32"/>
        </w:rPr>
        <w:t xml:space="preserve"> q</w:t>
      </w:r>
      <w:r w:rsidRPr="000C6233">
        <w:rPr>
          <w:rFonts w:asciiTheme="minorHAnsi" w:hAnsiTheme="minorHAnsi" w:cstheme="minorHAnsi"/>
          <w:b/>
          <w:smallCaps/>
          <w:sz w:val="32"/>
        </w:rPr>
        <w:t>uestions</w:t>
      </w:r>
    </w:p>
    <w:p w:rsidR="000027AC" w:rsidRDefault="000027AC" w:rsidP="003A20B7">
      <w:pPr>
        <w:tabs>
          <w:tab w:val="left" w:pos="6480"/>
          <w:tab w:val="left" w:pos="7200"/>
          <w:tab w:val="left" w:pos="7920"/>
          <w:tab w:val="left" w:pos="8640"/>
          <w:tab w:val="left" w:pos="9360"/>
        </w:tabs>
        <w:spacing w:after="120"/>
      </w:pPr>
    </w:p>
    <w:p w:rsidR="003A20B7" w:rsidRPr="00965D4F" w:rsidRDefault="003A20B7" w:rsidP="003A20B7">
      <w:pPr>
        <w:tabs>
          <w:tab w:val="left" w:pos="6480"/>
          <w:tab w:val="left" w:pos="7200"/>
          <w:tab w:val="left" w:pos="7920"/>
          <w:tab w:val="left" w:pos="8640"/>
          <w:tab w:val="left" w:pos="9360"/>
        </w:tabs>
        <w:spacing w:after="120"/>
        <w:rPr>
          <w:rFonts w:asciiTheme="minorHAnsi" w:hAnsiTheme="minorHAnsi"/>
          <w:sz w:val="22"/>
          <w:szCs w:val="22"/>
        </w:rPr>
      </w:pPr>
      <w:r w:rsidRPr="00965D4F">
        <w:rPr>
          <w:rFonts w:asciiTheme="minorHAnsi" w:hAnsiTheme="minorHAnsi"/>
          <w:sz w:val="22"/>
          <w:szCs w:val="2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E0118F" w:rsidRPr="00965D4F">
        <w:rPr>
          <w:rFonts w:asciiTheme="minorHAnsi" w:hAnsiTheme="minorHAnsi"/>
          <w:sz w:val="22"/>
          <w:szCs w:val="22"/>
        </w:rPr>
        <w:t>7</w:t>
      </w:r>
      <w:r w:rsidRPr="00965D4F">
        <w:rPr>
          <w:rFonts w:asciiTheme="minorHAnsi" w:hAnsiTheme="minorHAnsi"/>
          <w:sz w:val="22"/>
          <w:szCs w:val="22"/>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w:t>
      </w:r>
      <w:r w:rsidRPr="00965D4F">
        <w:rPr>
          <w:rFonts w:asciiTheme="minorHAnsi" w:hAnsiTheme="minorHAnsi"/>
          <w:sz w:val="22"/>
          <w:szCs w:val="22"/>
        </w:rPr>
        <w:br/>
      </w:r>
      <w:r w:rsidRPr="00965D4F">
        <w:rPr>
          <w:rFonts w:asciiTheme="minorHAnsi" w:hAnsiTheme="minorHAnsi"/>
          <w:sz w:val="22"/>
          <w:szCs w:val="22"/>
        </w:rPr>
        <w:br/>
        <w:t xml:space="preserve">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w:t>
      </w:r>
      <w:r w:rsidR="000027AC" w:rsidRPr="00965D4F">
        <w:rPr>
          <w:rFonts w:asciiTheme="minorHAnsi" w:hAnsiTheme="minorHAnsi"/>
          <w:sz w:val="22"/>
          <w:szCs w:val="22"/>
        </w:rPr>
        <w:t>1880</w:t>
      </w:r>
      <w:r w:rsidRPr="00965D4F">
        <w:rPr>
          <w:rFonts w:asciiTheme="minorHAnsi" w:hAnsiTheme="minorHAnsi"/>
          <w:sz w:val="22"/>
          <w:szCs w:val="22"/>
        </w:rPr>
        <w:t>-</w:t>
      </w:r>
      <w:r w:rsidR="000027AC" w:rsidRPr="00965D4F">
        <w:rPr>
          <w:rFonts w:asciiTheme="minorHAnsi" w:hAnsiTheme="minorHAnsi"/>
          <w:sz w:val="22"/>
          <w:szCs w:val="22"/>
        </w:rPr>
        <w:t>0542</w:t>
      </w:r>
      <w:r w:rsidRPr="00965D4F">
        <w:rPr>
          <w:rFonts w:asciiTheme="minorHAnsi" w:hAnsiTheme="minorHAnsi"/>
          <w:sz w:val="22"/>
          <w:szCs w:val="22"/>
        </w:rPr>
        <w:t xml:space="preserve">. </w:t>
      </w:r>
      <w:r w:rsidRPr="00965D4F">
        <w:rPr>
          <w:rFonts w:asciiTheme="minorHAnsi" w:hAnsiTheme="minorHAnsi"/>
          <w:sz w:val="22"/>
          <w:szCs w:val="22"/>
        </w:rPr>
        <w:br/>
      </w:r>
    </w:p>
    <w:p w:rsidR="000027AC" w:rsidRDefault="000027AC" w:rsidP="003A20B7">
      <w:pPr>
        <w:tabs>
          <w:tab w:val="left" w:pos="6480"/>
          <w:tab w:val="left" w:pos="7200"/>
          <w:tab w:val="left" w:pos="7920"/>
          <w:tab w:val="left" w:pos="8640"/>
          <w:tab w:val="left" w:pos="9360"/>
        </w:tabs>
        <w:spacing w:after="120"/>
        <w:rPr>
          <w:rFonts w:asciiTheme="minorHAnsi" w:hAnsiTheme="minorHAnsi" w:cstheme="minorHAnsi"/>
          <w:sz w:val="22"/>
          <w:szCs w:val="22"/>
        </w:rPr>
      </w:pPr>
      <w:r>
        <w:rPr>
          <w:rFonts w:asciiTheme="minorHAnsi" w:hAnsiTheme="minorHAnsi" w:cstheme="minorHAnsi"/>
          <w:sz w:val="22"/>
          <w:szCs w:val="22"/>
        </w:rPr>
        <w:t xml:space="preserve">The Department of Education, Office of Vocational and Adult Education (OVAE), Division of Academic and Technical Education (DATE) hosted the a State Perkins Accountability Congress (SPAC) Design Team meeting on August 9–10, 2012. The following questions ask about your experiences with the Design Team meeting. </w:t>
      </w:r>
      <w:r>
        <w:rPr>
          <w:rFonts w:asciiTheme="minorHAnsi" w:hAnsiTheme="minorHAnsi" w:cstheme="minorHAnsi"/>
          <w:sz w:val="24"/>
        </w:rPr>
        <w:t>Your responses will be used to improve future SPAC and Design Team meetings</w:t>
      </w:r>
      <w:r>
        <w:rPr>
          <w:rFonts w:asciiTheme="minorHAnsi" w:hAnsiTheme="minorHAnsi" w:cstheme="minorHAnsi"/>
          <w:sz w:val="22"/>
          <w:szCs w:val="22"/>
        </w:rPr>
        <w:t>. Your answers are confidential and will be reported only in aggregate with other responses.</w:t>
      </w:r>
    </w:p>
    <w:p w:rsidR="000027AC" w:rsidRPr="000C6233" w:rsidRDefault="000027AC" w:rsidP="003A20B7">
      <w:pPr>
        <w:tabs>
          <w:tab w:val="left" w:pos="6480"/>
          <w:tab w:val="left" w:pos="7200"/>
          <w:tab w:val="left" w:pos="7920"/>
          <w:tab w:val="left" w:pos="8640"/>
          <w:tab w:val="left" w:pos="9360"/>
        </w:tabs>
        <w:spacing w:after="120"/>
        <w:rPr>
          <w:rFonts w:asciiTheme="minorHAnsi" w:hAnsiTheme="minorHAnsi" w:cstheme="minorHAnsi"/>
          <w:b/>
          <w:caps/>
          <w:sz w:val="22"/>
          <w:szCs w:val="22"/>
        </w:rPr>
      </w:pPr>
    </w:p>
    <w:p w:rsidR="00EA387A" w:rsidRPr="000C6233" w:rsidRDefault="00CB6B8B" w:rsidP="00101D9F">
      <w:pPr>
        <w:pStyle w:val="Heading2"/>
        <w:ind w:firstLine="0"/>
        <w:rPr>
          <w:rFonts w:asciiTheme="minorHAnsi" w:hAnsiTheme="minorHAnsi" w:cstheme="minorHAnsi"/>
        </w:rPr>
      </w:pPr>
      <w:r w:rsidRPr="000C6233">
        <w:rPr>
          <w:rFonts w:asciiTheme="minorHAnsi" w:hAnsiTheme="minorHAnsi" w:cstheme="minorHAnsi"/>
        </w:rPr>
        <w:t>Please select the category that best corresponds to y</w:t>
      </w:r>
      <w:r w:rsidR="00EA387A" w:rsidRPr="000C6233">
        <w:rPr>
          <w:rFonts w:asciiTheme="minorHAnsi" w:hAnsiTheme="minorHAnsi" w:cstheme="minorHAnsi"/>
        </w:rPr>
        <w:t>our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tblGrid>
      <w:tr w:rsidR="000B50A5" w:rsidRPr="000C6233" w:rsidTr="00D53BD0">
        <w:tc>
          <w:tcPr>
            <w:tcW w:w="4158" w:type="dxa"/>
          </w:tcPr>
          <w:p w:rsidR="000B50A5" w:rsidRPr="000C6233" w:rsidRDefault="000B50A5" w:rsidP="00D53BD0">
            <w:pPr>
              <w:spacing w:before="120" w:after="120"/>
              <w:rPr>
                <w:rFonts w:asciiTheme="minorHAnsi" w:hAnsiTheme="minorHAnsi" w:cstheme="minorHAnsi"/>
                <w:iCs/>
                <w:sz w:val="22"/>
              </w:rPr>
            </w:pPr>
            <w:r w:rsidRPr="000C6233">
              <w:rPr>
                <w:rFonts w:asciiTheme="minorHAnsi" w:hAnsiTheme="minorHAnsi" w:cstheme="minorHAnsi"/>
                <w:iCs/>
                <w:sz w:val="22"/>
              </w:rPr>
              <w:t>_____</w:t>
            </w:r>
            <w:r w:rsidRPr="000C6233">
              <w:rPr>
                <w:rFonts w:asciiTheme="minorHAnsi" w:hAnsiTheme="minorHAnsi" w:cstheme="minorHAnsi"/>
                <w:iCs/>
                <w:sz w:val="22"/>
              </w:rPr>
              <w:tab/>
              <w:t>Secondary CTE</w:t>
            </w:r>
          </w:p>
          <w:p w:rsidR="000B50A5" w:rsidRPr="000C6233" w:rsidRDefault="000B50A5" w:rsidP="00D53BD0">
            <w:pPr>
              <w:spacing w:before="120" w:after="120"/>
              <w:rPr>
                <w:rFonts w:asciiTheme="minorHAnsi" w:hAnsiTheme="minorHAnsi" w:cstheme="minorHAnsi"/>
                <w:iCs/>
                <w:sz w:val="22"/>
              </w:rPr>
            </w:pPr>
            <w:r w:rsidRPr="000C6233">
              <w:rPr>
                <w:rFonts w:asciiTheme="minorHAnsi" w:hAnsiTheme="minorHAnsi" w:cstheme="minorHAnsi"/>
                <w:iCs/>
                <w:sz w:val="22"/>
              </w:rPr>
              <w:t>_____</w:t>
            </w:r>
            <w:r w:rsidRPr="000C6233">
              <w:rPr>
                <w:rFonts w:asciiTheme="minorHAnsi" w:hAnsiTheme="minorHAnsi" w:cstheme="minorHAnsi"/>
                <w:iCs/>
                <w:sz w:val="22"/>
              </w:rPr>
              <w:tab/>
              <w:t>Postsecondary CTE</w:t>
            </w:r>
          </w:p>
        </w:tc>
      </w:tr>
    </w:tbl>
    <w:p w:rsidR="00EA387A" w:rsidRPr="000C6233" w:rsidRDefault="00EA387A" w:rsidP="00EA387A">
      <w:pPr>
        <w:rPr>
          <w:rFonts w:asciiTheme="minorHAnsi" w:hAnsiTheme="minorHAnsi"/>
        </w:rPr>
      </w:pPr>
    </w:p>
    <w:p w:rsidR="00206965" w:rsidRPr="000C6233" w:rsidRDefault="00206965" w:rsidP="00206965">
      <w:pPr>
        <w:rPr>
          <w:rFonts w:asciiTheme="minorHAnsi" w:hAnsiTheme="minorHAnsi"/>
        </w:rPr>
      </w:pPr>
      <w:r w:rsidRPr="000C6233">
        <w:rPr>
          <w:rFonts w:asciiTheme="minorHAnsi" w:hAnsiTheme="minorHAnsi"/>
        </w:rPr>
        <w:t>Please indicate your level of agreement with the following statements</w:t>
      </w:r>
      <w:r w:rsidR="00F02D62">
        <w:rPr>
          <w:rFonts w:asciiTheme="minorHAnsi" w:hAnsiTheme="minorHAnsi"/>
        </w:rPr>
        <w:t xml:space="preserve">: </w:t>
      </w:r>
      <w:r w:rsidRPr="000C6233">
        <w:rPr>
          <w:rFonts w:asciiTheme="minorHAnsi" w:hAnsiTheme="minorHAnsi"/>
        </w:rPr>
        <w:t xml:space="preserve"> </w:t>
      </w:r>
    </w:p>
    <w:p w:rsidR="00D5480E" w:rsidRPr="000C6233" w:rsidRDefault="00D5480E" w:rsidP="00206965">
      <w:pPr>
        <w:rPr>
          <w:rFonts w:asciiTheme="minorHAnsi" w:hAnsiTheme="minorHAnsi"/>
          <w:i/>
          <w:color w:val="0070C0"/>
        </w:rPr>
      </w:pPr>
    </w:p>
    <w:tbl>
      <w:tblPr>
        <w:tblStyle w:val="TableGrid"/>
        <w:tblW w:w="0" w:type="auto"/>
        <w:tblLayout w:type="fixed"/>
        <w:tblLook w:val="04A0" w:firstRow="1" w:lastRow="0" w:firstColumn="1" w:lastColumn="0" w:noHBand="0" w:noVBand="1"/>
      </w:tblPr>
      <w:tblGrid>
        <w:gridCol w:w="4698"/>
        <w:gridCol w:w="1260"/>
        <w:gridCol w:w="1260"/>
        <w:gridCol w:w="1260"/>
        <w:gridCol w:w="1260"/>
        <w:gridCol w:w="1260"/>
      </w:tblGrid>
      <w:tr w:rsidR="00001DCE" w:rsidRPr="000C6233" w:rsidTr="001D24B2">
        <w:trPr>
          <w:trHeight w:val="683"/>
        </w:trPr>
        <w:tc>
          <w:tcPr>
            <w:tcW w:w="4698" w:type="dxa"/>
          </w:tcPr>
          <w:p w:rsidR="00001DCE" w:rsidRPr="000C6233" w:rsidRDefault="00001DCE" w:rsidP="00101D9F">
            <w:pPr>
              <w:rPr>
                <w:rFonts w:asciiTheme="minorHAnsi" w:hAnsiTheme="minorHAnsi" w:cstheme="minorHAnsi"/>
                <w:sz w:val="22"/>
                <w:szCs w:val="22"/>
              </w:rPr>
            </w:pPr>
          </w:p>
        </w:tc>
        <w:tc>
          <w:tcPr>
            <w:tcW w:w="1260" w:type="dxa"/>
          </w:tcPr>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A0229B">
            <w:pPr>
              <w:jc w:val="center"/>
              <w:rPr>
                <w:rFonts w:asciiTheme="minorHAnsi" w:hAnsiTheme="minorHAnsi" w:cstheme="minorHAnsi"/>
                <w:szCs w:val="20"/>
              </w:rPr>
            </w:pPr>
            <w:r w:rsidRPr="000C6233">
              <w:rPr>
                <w:rFonts w:asciiTheme="minorHAnsi" w:hAnsiTheme="minorHAnsi" w:cstheme="minorHAnsi"/>
                <w:szCs w:val="20"/>
              </w:rPr>
              <w:t xml:space="preserve">Strongly </w:t>
            </w:r>
            <w:r w:rsidR="00A0229B" w:rsidRPr="000C6233">
              <w:rPr>
                <w:rFonts w:asciiTheme="minorHAnsi" w:hAnsiTheme="minorHAnsi" w:cstheme="minorHAnsi"/>
                <w:szCs w:val="20"/>
              </w:rPr>
              <w:t>agree</w:t>
            </w:r>
          </w:p>
        </w:tc>
        <w:tc>
          <w:tcPr>
            <w:tcW w:w="1260" w:type="dxa"/>
          </w:tcPr>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A0229B" w:rsidP="00D53BD0">
            <w:pPr>
              <w:jc w:val="center"/>
              <w:rPr>
                <w:rFonts w:asciiTheme="minorHAnsi" w:hAnsiTheme="minorHAnsi" w:cstheme="minorHAnsi"/>
                <w:szCs w:val="20"/>
              </w:rPr>
            </w:pPr>
            <w:r w:rsidRPr="000C6233">
              <w:rPr>
                <w:rFonts w:asciiTheme="minorHAnsi" w:hAnsiTheme="minorHAnsi" w:cstheme="minorHAnsi"/>
                <w:szCs w:val="20"/>
              </w:rPr>
              <w:t>Agree</w:t>
            </w:r>
          </w:p>
        </w:tc>
        <w:tc>
          <w:tcPr>
            <w:tcW w:w="1260" w:type="dxa"/>
          </w:tcPr>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r w:rsidRPr="000C6233">
              <w:rPr>
                <w:rFonts w:asciiTheme="minorHAnsi" w:hAnsiTheme="minorHAnsi" w:cstheme="minorHAnsi"/>
                <w:szCs w:val="20"/>
              </w:rPr>
              <w:t>Neutral</w:t>
            </w:r>
          </w:p>
        </w:tc>
        <w:tc>
          <w:tcPr>
            <w:tcW w:w="1260" w:type="dxa"/>
          </w:tcPr>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A0229B" w:rsidP="00D53BD0">
            <w:pPr>
              <w:jc w:val="center"/>
              <w:rPr>
                <w:rFonts w:asciiTheme="minorHAnsi" w:hAnsiTheme="minorHAnsi" w:cstheme="minorHAnsi"/>
                <w:szCs w:val="20"/>
              </w:rPr>
            </w:pPr>
            <w:r w:rsidRPr="000C6233">
              <w:rPr>
                <w:rFonts w:asciiTheme="minorHAnsi" w:hAnsiTheme="minorHAnsi" w:cstheme="minorHAnsi"/>
                <w:szCs w:val="20"/>
              </w:rPr>
              <w:t>Disagree</w:t>
            </w:r>
          </w:p>
        </w:tc>
        <w:tc>
          <w:tcPr>
            <w:tcW w:w="1260" w:type="dxa"/>
          </w:tcPr>
          <w:p w:rsidR="00001DCE" w:rsidRPr="000C6233" w:rsidRDefault="00001DCE" w:rsidP="00D53BD0">
            <w:pPr>
              <w:jc w:val="center"/>
              <w:rPr>
                <w:rFonts w:asciiTheme="minorHAnsi" w:hAnsiTheme="minorHAnsi" w:cstheme="minorHAnsi"/>
                <w:szCs w:val="20"/>
              </w:rPr>
            </w:pPr>
          </w:p>
          <w:p w:rsidR="00001DCE" w:rsidRPr="000C6233" w:rsidRDefault="00001DCE" w:rsidP="00D53BD0">
            <w:pPr>
              <w:jc w:val="center"/>
              <w:rPr>
                <w:rFonts w:asciiTheme="minorHAnsi" w:hAnsiTheme="minorHAnsi" w:cstheme="minorHAnsi"/>
                <w:szCs w:val="20"/>
              </w:rPr>
            </w:pPr>
          </w:p>
          <w:p w:rsidR="00001DCE" w:rsidRPr="000C6233" w:rsidRDefault="00001DCE" w:rsidP="00A0229B">
            <w:pPr>
              <w:jc w:val="center"/>
              <w:rPr>
                <w:rFonts w:asciiTheme="minorHAnsi" w:hAnsiTheme="minorHAnsi" w:cstheme="minorHAnsi"/>
                <w:szCs w:val="20"/>
              </w:rPr>
            </w:pPr>
            <w:r w:rsidRPr="000C6233">
              <w:rPr>
                <w:rFonts w:asciiTheme="minorHAnsi" w:hAnsiTheme="minorHAnsi" w:cstheme="minorHAnsi"/>
                <w:szCs w:val="20"/>
              </w:rPr>
              <w:t xml:space="preserve">Strongly </w:t>
            </w:r>
            <w:r w:rsidR="00A0229B" w:rsidRPr="000C6233">
              <w:rPr>
                <w:rFonts w:asciiTheme="minorHAnsi" w:hAnsiTheme="minorHAnsi" w:cstheme="minorHAnsi"/>
                <w:szCs w:val="20"/>
              </w:rPr>
              <w:t>disagree</w:t>
            </w:r>
          </w:p>
        </w:tc>
      </w:tr>
      <w:tr w:rsidR="00001DCE" w:rsidRPr="000C6233" w:rsidTr="00726CC4">
        <w:trPr>
          <w:trHeight w:val="755"/>
        </w:trPr>
        <w:tc>
          <w:tcPr>
            <w:tcW w:w="4698" w:type="dxa"/>
          </w:tcPr>
          <w:p w:rsidR="000E2CB9" w:rsidRPr="000E2CB9" w:rsidRDefault="000E2CB9" w:rsidP="000E2CB9">
            <w:pPr>
              <w:tabs>
                <w:tab w:val="left" w:pos="5580"/>
                <w:tab w:val="left" w:pos="6480"/>
                <w:tab w:val="left" w:pos="7380"/>
                <w:tab w:val="left" w:pos="8280"/>
                <w:tab w:val="left" w:pos="9180"/>
              </w:tabs>
              <w:rPr>
                <w:rFonts w:asciiTheme="minorHAnsi" w:hAnsiTheme="minorHAnsi" w:cstheme="minorHAnsi"/>
                <w:szCs w:val="20"/>
              </w:rPr>
            </w:pPr>
            <w:r>
              <w:rPr>
                <w:rFonts w:asciiTheme="minorHAnsi" w:hAnsiTheme="minorHAnsi" w:cstheme="minorHAnsi"/>
                <w:szCs w:val="20"/>
              </w:rPr>
              <w:t>T</w:t>
            </w:r>
            <w:r w:rsidRPr="000E2CB9">
              <w:rPr>
                <w:rFonts w:asciiTheme="minorHAnsi" w:hAnsiTheme="minorHAnsi" w:cstheme="minorHAnsi"/>
                <w:szCs w:val="20"/>
              </w:rPr>
              <w:t>he meeting facilitators clearly communicated the purpose and goals of the meeting.</w:t>
            </w:r>
          </w:p>
          <w:p w:rsidR="000E2CB9" w:rsidRDefault="000E2CB9" w:rsidP="008C4683">
            <w:pPr>
              <w:tabs>
                <w:tab w:val="left" w:pos="5580"/>
                <w:tab w:val="left" w:pos="6480"/>
                <w:tab w:val="left" w:pos="7380"/>
                <w:tab w:val="left" w:pos="8280"/>
                <w:tab w:val="left" w:pos="9180"/>
              </w:tabs>
              <w:rPr>
                <w:rFonts w:asciiTheme="minorHAnsi" w:hAnsiTheme="minorHAnsi" w:cstheme="minorHAnsi"/>
                <w:szCs w:val="20"/>
              </w:rPr>
            </w:pPr>
          </w:p>
          <w:p w:rsidR="00001DCE" w:rsidRPr="000C6233" w:rsidRDefault="00001DCE" w:rsidP="008C4683">
            <w:pPr>
              <w:tabs>
                <w:tab w:val="left" w:pos="5580"/>
                <w:tab w:val="left" w:pos="6480"/>
                <w:tab w:val="left" w:pos="7380"/>
                <w:tab w:val="left" w:pos="8280"/>
                <w:tab w:val="left" w:pos="9180"/>
              </w:tabs>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001DCE"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001DCE"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001DCE" w:rsidRPr="000C6233" w:rsidRDefault="00001DCE"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001DCE"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001DCE" w:rsidRPr="000C6233" w:rsidRDefault="00001DCE"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001DCE"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001DCE" w:rsidRPr="000C6233" w:rsidRDefault="00001DCE"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001DCE"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001DCE" w:rsidRPr="000C6233" w:rsidRDefault="00001DCE" w:rsidP="00A0229B">
            <w:pPr>
              <w:jc w:val="center"/>
              <w:rPr>
                <w:rFonts w:asciiTheme="minorHAnsi" w:hAnsiTheme="minorHAnsi" w:cstheme="minorHAnsi"/>
                <w:szCs w:val="20"/>
              </w:rPr>
            </w:pPr>
          </w:p>
        </w:tc>
      </w:tr>
      <w:tr w:rsidR="00A0229B" w:rsidRPr="000C6233" w:rsidTr="001D24B2">
        <w:trPr>
          <w:trHeight w:val="701"/>
        </w:trPr>
        <w:tc>
          <w:tcPr>
            <w:tcW w:w="4698" w:type="dxa"/>
          </w:tcPr>
          <w:p w:rsidR="00726CC4" w:rsidRPr="000C6233" w:rsidRDefault="00DB50A5" w:rsidP="00001678">
            <w:pPr>
              <w:pStyle w:val="ListParagraph"/>
              <w:tabs>
                <w:tab w:val="left" w:pos="5580"/>
                <w:tab w:val="left" w:pos="6480"/>
                <w:tab w:val="left" w:pos="7380"/>
                <w:tab w:val="left" w:pos="8280"/>
                <w:tab w:val="left" w:pos="9180"/>
              </w:tabs>
              <w:ind w:left="0"/>
              <w:rPr>
                <w:rFonts w:asciiTheme="minorHAnsi" w:hAnsiTheme="minorHAnsi" w:cstheme="minorHAnsi"/>
                <w:szCs w:val="20"/>
              </w:rPr>
            </w:pPr>
            <w:r>
              <w:rPr>
                <w:rFonts w:asciiTheme="minorHAnsi" w:hAnsiTheme="minorHAnsi" w:cstheme="minorHAnsi"/>
                <w:szCs w:val="20"/>
              </w:rPr>
              <w:t>The meeting environment encouraged contributions from all participants.</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A0229B" w:rsidRPr="000C6233" w:rsidRDefault="00A0229B" w:rsidP="00A0229B">
            <w:pPr>
              <w:jc w:val="center"/>
              <w:rPr>
                <w:rFonts w:asciiTheme="minorHAnsi" w:hAnsiTheme="minorHAnsi" w:cstheme="minorHAnsi"/>
                <w:szCs w:val="20"/>
              </w:rPr>
            </w:pPr>
          </w:p>
        </w:tc>
      </w:tr>
      <w:tr w:rsidR="00A0229B" w:rsidRPr="000C6233" w:rsidTr="001D24B2">
        <w:trPr>
          <w:trHeight w:val="701"/>
        </w:trPr>
        <w:tc>
          <w:tcPr>
            <w:tcW w:w="4698" w:type="dxa"/>
          </w:tcPr>
          <w:p w:rsidR="00A0229B" w:rsidRPr="000C6233" w:rsidRDefault="00DB50A5" w:rsidP="00E85BDE">
            <w:pPr>
              <w:pStyle w:val="ListParagraph"/>
              <w:tabs>
                <w:tab w:val="left" w:pos="5580"/>
                <w:tab w:val="left" w:pos="6480"/>
                <w:tab w:val="left" w:pos="7380"/>
                <w:tab w:val="left" w:pos="8280"/>
                <w:tab w:val="left" w:pos="9180"/>
              </w:tabs>
              <w:ind w:left="0"/>
              <w:rPr>
                <w:rFonts w:asciiTheme="minorHAnsi" w:hAnsiTheme="minorHAnsi" w:cstheme="minorHAnsi"/>
                <w:szCs w:val="20"/>
              </w:rPr>
            </w:pPr>
            <w:r w:rsidRPr="000C6233">
              <w:rPr>
                <w:rFonts w:asciiTheme="minorHAnsi" w:hAnsiTheme="minorHAnsi" w:cstheme="minorHAnsi"/>
                <w:szCs w:val="20"/>
              </w:rPr>
              <w:t>The August 2012 State Perkins Accountability Design Team Meeting provided an opportunity for me to share my input on</w:t>
            </w:r>
            <w:r w:rsidRPr="000C6233">
              <w:rPr>
                <w:rFonts w:asciiTheme="minorHAnsi" w:hAnsiTheme="minorHAnsi" w:cstheme="minorHAnsi"/>
                <w:i/>
                <w:szCs w:val="20"/>
              </w:rPr>
              <w:t xml:space="preserve"> Perkins</w:t>
            </w:r>
            <w:r w:rsidRPr="000C6233">
              <w:rPr>
                <w:rFonts w:asciiTheme="minorHAnsi" w:hAnsiTheme="minorHAnsi" w:cstheme="minorHAnsi"/>
                <w:szCs w:val="20"/>
              </w:rPr>
              <w:t xml:space="preserve"> accountability issues.</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A0229B" w:rsidRPr="000C6233" w:rsidRDefault="00A0229B" w:rsidP="00A0229B">
            <w:pPr>
              <w:jc w:val="center"/>
              <w:rPr>
                <w:rFonts w:asciiTheme="minorHAnsi" w:hAnsiTheme="minorHAnsi" w:cstheme="minorHAnsi"/>
                <w:szCs w:val="20"/>
              </w:rPr>
            </w:pPr>
          </w:p>
        </w:tc>
      </w:tr>
      <w:tr w:rsidR="00E45370" w:rsidRPr="000C6233" w:rsidTr="001D24B2">
        <w:trPr>
          <w:trHeight w:val="701"/>
        </w:trPr>
        <w:tc>
          <w:tcPr>
            <w:tcW w:w="4698" w:type="dxa"/>
          </w:tcPr>
          <w:p w:rsidR="000E2CB9" w:rsidRPr="000E2CB9" w:rsidRDefault="000E2CB9" w:rsidP="000E2CB9">
            <w:pPr>
              <w:tabs>
                <w:tab w:val="left" w:pos="5580"/>
                <w:tab w:val="left" w:pos="6480"/>
                <w:tab w:val="left" w:pos="7380"/>
                <w:tab w:val="left" w:pos="8280"/>
                <w:tab w:val="left" w:pos="9180"/>
              </w:tabs>
              <w:rPr>
                <w:rFonts w:asciiTheme="minorHAnsi" w:hAnsiTheme="minorHAnsi" w:cstheme="minorHAnsi"/>
                <w:szCs w:val="20"/>
              </w:rPr>
            </w:pPr>
            <w:r w:rsidRPr="000E2CB9">
              <w:rPr>
                <w:rFonts w:asciiTheme="minorHAnsi" w:hAnsiTheme="minorHAnsi" w:cstheme="minorHAnsi"/>
                <w:szCs w:val="20"/>
              </w:rPr>
              <w:t>My input was heard and considered</w:t>
            </w:r>
            <w:r w:rsidR="00E85BDE">
              <w:rPr>
                <w:rFonts w:asciiTheme="minorHAnsi" w:hAnsiTheme="minorHAnsi" w:cstheme="minorHAnsi"/>
                <w:szCs w:val="20"/>
              </w:rPr>
              <w:t>.</w:t>
            </w:r>
          </w:p>
        </w:tc>
        <w:tc>
          <w:tcPr>
            <w:tcW w:w="1260" w:type="dxa"/>
          </w:tcPr>
          <w:p w:rsidR="00E45370" w:rsidRPr="000C6233" w:rsidRDefault="00E45370" w:rsidP="00E45370">
            <w:pPr>
              <w:jc w:val="center"/>
              <w:rPr>
                <w:rFonts w:asciiTheme="minorHAnsi" w:hAnsiTheme="minorHAnsi" w:cstheme="minorHAnsi"/>
                <w:szCs w:val="20"/>
              </w:rPr>
            </w:pPr>
          </w:p>
          <w:p w:rsidR="00E45370" w:rsidRPr="000C6233" w:rsidRDefault="00E45370"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E45370" w:rsidRPr="000C6233" w:rsidRDefault="00E45370" w:rsidP="00E45370">
            <w:pPr>
              <w:jc w:val="center"/>
              <w:rPr>
                <w:rFonts w:asciiTheme="minorHAnsi" w:hAnsiTheme="minorHAnsi" w:cstheme="minorHAnsi"/>
                <w:szCs w:val="20"/>
              </w:rPr>
            </w:pPr>
          </w:p>
          <w:p w:rsidR="00E45370" w:rsidRPr="000C6233" w:rsidRDefault="00E45370" w:rsidP="00E45370">
            <w:pPr>
              <w:jc w:val="center"/>
              <w:rPr>
                <w:rFonts w:asciiTheme="minorHAnsi" w:hAnsiTheme="minorHAnsi" w:cstheme="minorHAnsi"/>
                <w:szCs w:val="20"/>
              </w:rPr>
            </w:pPr>
            <w:r w:rsidRPr="000C6233">
              <w:rPr>
                <w:rFonts w:asciiTheme="minorHAnsi" w:hAnsiTheme="minorHAnsi" w:cstheme="minorHAnsi"/>
                <w:szCs w:val="20"/>
              </w:rPr>
              <w:t>4</w:t>
            </w:r>
          </w:p>
          <w:p w:rsidR="00E45370" w:rsidRPr="000C6233" w:rsidRDefault="00E45370" w:rsidP="00A0229B">
            <w:pPr>
              <w:jc w:val="center"/>
              <w:rPr>
                <w:rFonts w:asciiTheme="minorHAnsi" w:hAnsiTheme="minorHAnsi" w:cstheme="minorHAnsi"/>
                <w:szCs w:val="20"/>
              </w:rPr>
            </w:pPr>
          </w:p>
        </w:tc>
        <w:tc>
          <w:tcPr>
            <w:tcW w:w="1260" w:type="dxa"/>
          </w:tcPr>
          <w:p w:rsidR="00E45370" w:rsidRPr="000C6233" w:rsidRDefault="00E45370" w:rsidP="00E45370">
            <w:pPr>
              <w:jc w:val="center"/>
              <w:rPr>
                <w:rFonts w:asciiTheme="minorHAnsi" w:hAnsiTheme="minorHAnsi" w:cstheme="minorHAnsi"/>
                <w:szCs w:val="20"/>
              </w:rPr>
            </w:pPr>
          </w:p>
          <w:p w:rsidR="00E45370" w:rsidRPr="000C6233" w:rsidRDefault="00E45370" w:rsidP="00E45370">
            <w:pPr>
              <w:jc w:val="center"/>
              <w:rPr>
                <w:rFonts w:asciiTheme="minorHAnsi" w:hAnsiTheme="minorHAnsi" w:cstheme="minorHAnsi"/>
                <w:szCs w:val="20"/>
              </w:rPr>
            </w:pPr>
            <w:r w:rsidRPr="000C6233">
              <w:rPr>
                <w:rFonts w:asciiTheme="minorHAnsi" w:hAnsiTheme="minorHAnsi" w:cstheme="minorHAnsi"/>
                <w:szCs w:val="20"/>
              </w:rPr>
              <w:t>3</w:t>
            </w:r>
          </w:p>
          <w:p w:rsidR="00E45370" w:rsidRPr="000C6233" w:rsidRDefault="00E45370" w:rsidP="00A0229B">
            <w:pPr>
              <w:jc w:val="center"/>
              <w:rPr>
                <w:rFonts w:asciiTheme="minorHAnsi" w:hAnsiTheme="minorHAnsi" w:cstheme="minorHAnsi"/>
                <w:szCs w:val="20"/>
              </w:rPr>
            </w:pPr>
          </w:p>
        </w:tc>
        <w:tc>
          <w:tcPr>
            <w:tcW w:w="1260" w:type="dxa"/>
          </w:tcPr>
          <w:p w:rsidR="00E45370" w:rsidRPr="000C6233" w:rsidRDefault="00E45370" w:rsidP="00E45370">
            <w:pPr>
              <w:jc w:val="center"/>
              <w:rPr>
                <w:rFonts w:asciiTheme="minorHAnsi" w:hAnsiTheme="minorHAnsi" w:cstheme="minorHAnsi"/>
                <w:szCs w:val="20"/>
              </w:rPr>
            </w:pPr>
          </w:p>
          <w:p w:rsidR="00E45370" w:rsidRPr="000C6233" w:rsidRDefault="00E45370" w:rsidP="00E45370">
            <w:pPr>
              <w:jc w:val="center"/>
              <w:rPr>
                <w:rFonts w:asciiTheme="minorHAnsi" w:hAnsiTheme="minorHAnsi" w:cstheme="minorHAnsi"/>
                <w:szCs w:val="20"/>
              </w:rPr>
            </w:pPr>
            <w:r w:rsidRPr="000C6233">
              <w:rPr>
                <w:rFonts w:asciiTheme="minorHAnsi" w:hAnsiTheme="minorHAnsi" w:cstheme="minorHAnsi"/>
                <w:szCs w:val="20"/>
              </w:rPr>
              <w:t>2</w:t>
            </w:r>
          </w:p>
          <w:p w:rsidR="00E45370" w:rsidRPr="000C6233" w:rsidRDefault="00E45370" w:rsidP="00A0229B">
            <w:pPr>
              <w:jc w:val="center"/>
              <w:rPr>
                <w:rFonts w:asciiTheme="minorHAnsi" w:hAnsiTheme="minorHAnsi" w:cstheme="minorHAnsi"/>
                <w:szCs w:val="20"/>
              </w:rPr>
            </w:pPr>
          </w:p>
        </w:tc>
        <w:tc>
          <w:tcPr>
            <w:tcW w:w="1260" w:type="dxa"/>
          </w:tcPr>
          <w:p w:rsidR="00E45370" w:rsidRPr="000C6233" w:rsidRDefault="00E45370" w:rsidP="00E45370">
            <w:pPr>
              <w:jc w:val="center"/>
              <w:rPr>
                <w:rFonts w:asciiTheme="minorHAnsi" w:hAnsiTheme="minorHAnsi" w:cstheme="minorHAnsi"/>
                <w:szCs w:val="20"/>
              </w:rPr>
            </w:pPr>
          </w:p>
          <w:p w:rsidR="00E45370" w:rsidRPr="000C6233" w:rsidRDefault="00E45370" w:rsidP="00E45370">
            <w:pPr>
              <w:jc w:val="center"/>
              <w:rPr>
                <w:rFonts w:asciiTheme="minorHAnsi" w:hAnsiTheme="minorHAnsi" w:cstheme="minorHAnsi"/>
                <w:szCs w:val="20"/>
              </w:rPr>
            </w:pPr>
            <w:r w:rsidRPr="000C6233">
              <w:rPr>
                <w:rFonts w:asciiTheme="minorHAnsi" w:hAnsiTheme="minorHAnsi" w:cstheme="minorHAnsi"/>
                <w:szCs w:val="20"/>
              </w:rPr>
              <w:t>1</w:t>
            </w:r>
          </w:p>
          <w:p w:rsidR="00E45370" w:rsidRPr="000C6233" w:rsidRDefault="00E45370" w:rsidP="00A0229B">
            <w:pPr>
              <w:jc w:val="center"/>
              <w:rPr>
                <w:rFonts w:asciiTheme="minorHAnsi" w:hAnsiTheme="minorHAnsi" w:cstheme="minorHAnsi"/>
                <w:szCs w:val="20"/>
              </w:rPr>
            </w:pPr>
          </w:p>
        </w:tc>
      </w:tr>
      <w:tr w:rsidR="00E31279" w:rsidRPr="000C6233" w:rsidTr="001D24B2">
        <w:trPr>
          <w:trHeight w:val="701"/>
        </w:trPr>
        <w:tc>
          <w:tcPr>
            <w:tcW w:w="4698" w:type="dxa"/>
          </w:tcPr>
          <w:p w:rsidR="00E31279" w:rsidRPr="000C6233" w:rsidDel="00162AF4" w:rsidRDefault="000E2CB9" w:rsidP="00E31279">
            <w:pPr>
              <w:pStyle w:val="ListParagraph"/>
              <w:tabs>
                <w:tab w:val="left" w:pos="5580"/>
                <w:tab w:val="left" w:pos="6480"/>
                <w:tab w:val="left" w:pos="7380"/>
                <w:tab w:val="left" w:pos="8280"/>
                <w:tab w:val="left" w:pos="9180"/>
              </w:tabs>
              <w:ind w:left="0"/>
              <w:rPr>
                <w:rFonts w:asciiTheme="minorHAnsi" w:hAnsiTheme="minorHAnsi" w:cstheme="minorHAnsi"/>
                <w:szCs w:val="20"/>
              </w:rPr>
            </w:pPr>
            <w:r w:rsidRPr="000C6233">
              <w:rPr>
                <w:rFonts w:asciiTheme="minorHAnsi" w:hAnsiTheme="minorHAnsi" w:cstheme="minorHAnsi"/>
                <w:szCs w:val="20"/>
              </w:rPr>
              <w:t xml:space="preserve">The facilitators provided </w:t>
            </w:r>
            <w:r>
              <w:rPr>
                <w:rFonts w:asciiTheme="minorHAnsi" w:hAnsiTheme="minorHAnsi" w:cstheme="minorHAnsi"/>
                <w:szCs w:val="20"/>
              </w:rPr>
              <w:t xml:space="preserve">adequate </w:t>
            </w:r>
            <w:r w:rsidRPr="000C6233">
              <w:rPr>
                <w:rFonts w:asciiTheme="minorHAnsi" w:hAnsiTheme="minorHAnsi" w:cstheme="minorHAnsi"/>
                <w:szCs w:val="20"/>
              </w:rPr>
              <w:t xml:space="preserve">information </w:t>
            </w:r>
            <w:r>
              <w:rPr>
                <w:rFonts w:asciiTheme="minorHAnsi" w:hAnsiTheme="minorHAnsi" w:cstheme="minorHAnsi"/>
                <w:szCs w:val="20"/>
              </w:rPr>
              <w:t>about</w:t>
            </w:r>
            <w:r w:rsidRPr="000C6233">
              <w:rPr>
                <w:rFonts w:asciiTheme="minorHAnsi" w:hAnsiTheme="minorHAnsi" w:cstheme="minorHAnsi"/>
                <w:szCs w:val="20"/>
              </w:rPr>
              <w:t xml:space="preserve"> opportunities </w:t>
            </w:r>
            <w:r>
              <w:rPr>
                <w:rFonts w:asciiTheme="minorHAnsi" w:hAnsiTheme="minorHAnsi" w:cstheme="minorHAnsi"/>
                <w:szCs w:val="20"/>
              </w:rPr>
              <w:t>to provide</w:t>
            </w:r>
            <w:r w:rsidRPr="000C6233">
              <w:rPr>
                <w:rFonts w:asciiTheme="minorHAnsi" w:hAnsiTheme="minorHAnsi" w:cstheme="minorHAnsi"/>
                <w:szCs w:val="20"/>
              </w:rPr>
              <w:t xml:space="preserve"> </w:t>
            </w:r>
            <w:r>
              <w:rPr>
                <w:rFonts w:asciiTheme="minorHAnsi" w:hAnsiTheme="minorHAnsi" w:cstheme="minorHAnsi"/>
                <w:szCs w:val="20"/>
              </w:rPr>
              <w:t>additional input</w:t>
            </w:r>
            <w:r w:rsidRPr="000C6233">
              <w:rPr>
                <w:rFonts w:asciiTheme="minorHAnsi" w:hAnsiTheme="minorHAnsi" w:cstheme="minorHAnsi"/>
                <w:szCs w:val="20"/>
              </w:rPr>
              <w:t xml:space="preserve"> </w:t>
            </w:r>
            <w:r>
              <w:rPr>
                <w:rFonts w:asciiTheme="minorHAnsi" w:hAnsiTheme="minorHAnsi" w:cstheme="minorHAnsi"/>
                <w:szCs w:val="20"/>
              </w:rPr>
              <w:t>following the meeting, including through the online Forum.</w:t>
            </w:r>
          </w:p>
        </w:tc>
        <w:tc>
          <w:tcPr>
            <w:tcW w:w="1260" w:type="dxa"/>
          </w:tcPr>
          <w:p w:rsidR="00E31279" w:rsidRPr="000C6233" w:rsidRDefault="00A655AD" w:rsidP="00E45370">
            <w:pPr>
              <w:jc w:val="center"/>
              <w:rPr>
                <w:rFonts w:asciiTheme="minorHAnsi" w:hAnsiTheme="minorHAnsi" w:cstheme="minorHAnsi"/>
                <w:szCs w:val="20"/>
              </w:rPr>
            </w:pPr>
            <w:r>
              <w:rPr>
                <w:rFonts w:asciiTheme="minorHAnsi" w:hAnsiTheme="minorHAnsi" w:cstheme="minorHAnsi"/>
                <w:szCs w:val="20"/>
              </w:rPr>
              <w:t>5</w:t>
            </w:r>
          </w:p>
        </w:tc>
        <w:tc>
          <w:tcPr>
            <w:tcW w:w="1260" w:type="dxa"/>
          </w:tcPr>
          <w:p w:rsidR="00E31279" w:rsidRPr="000C6233" w:rsidRDefault="00A655AD" w:rsidP="00E45370">
            <w:pPr>
              <w:jc w:val="center"/>
              <w:rPr>
                <w:rFonts w:asciiTheme="minorHAnsi" w:hAnsiTheme="minorHAnsi" w:cstheme="minorHAnsi"/>
                <w:szCs w:val="20"/>
              </w:rPr>
            </w:pPr>
            <w:r>
              <w:rPr>
                <w:rFonts w:asciiTheme="minorHAnsi" w:hAnsiTheme="minorHAnsi" w:cstheme="minorHAnsi"/>
                <w:szCs w:val="20"/>
              </w:rPr>
              <w:t>4</w:t>
            </w:r>
          </w:p>
        </w:tc>
        <w:tc>
          <w:tcPr>
            <w:tcW w:w="1260" w:type="dxa"/>
          </w:tcPr>
          <w:p w:rsidR="00E31279" w:rsidRPr="000C6233" w:rsidRDefault="00A655AD" w:rsidP="00E45370">
            <w:pPr>
              <w:jc w:val="center"/>
              <w:rPr>
                <w:rFonts w:asciiTheme="minorHAnsi" w:hAnsiTheme="minorHAnsi" w:cstheme="minorHAnsi"/>
                <w:szCs w:val="20"/>
              </w:rPr>
            </w:pPr>
            <w:r>
              <w:rPr>
                <w:rFonts w:asciiTheme="minorHAnsi" w:hAnsiTheme="minorHAnsi" w:cstheme="minorHAnsi"/>
                <w:szCs w:val="20"/>
              </w:rPr>
              <w:t>3</w:t>
            </w:r>
          </w:p>
        </w:tc>
        <w:tc>
          <w:tcPr>
            <w:tcW w:w="1260" w:type="dxa"/>
          </w:tcPr>
          <w:p w:rsidR="00E31279" w:rsidRPr="000C6233" w:rsidRDefault="00A655AD" w:rsidP="00E45370">
            <w:pPr>
              <w:jc w:val="center"/>
              <w:rPr>
                <w:rFonts w:asciiTheme="minorHAnsi" w:hAnsiTheme="minorHAnsi" w:cstheme="minorHAnsi"/>
                <w:szCs w:val="20"/>
              </w:rPr>
            </w:pPr>
            <w:r>
              <w:rPr>
                <w:rFonts w:asciiTheme="minorHAnsi" w:hAnsiTheme="minorHAnsi" w:cstheme="minorHAnsi"/>
                <w:szCs w:val="20"/>
              </w:rPr>
              <w:t>2</w:t>
            </w:r>
          </w:p>
        </w:tc>
        <w:tc>
          <w:tcPr>
            <w:tcW w:w="1260" w:type="dxa"/>
          </w:tcPr>
          <w:p w:rsidR="00E31279" w:rsidRPr="000C6233" w:rsidRDefault="00A655AD" w:rsidP="00E45370">
            <w:pPr>
              <w:jc w:val="center"/>
              <w:rPr>
                <w:rFonts w:asciiTheme="minorHAnsi" w:hAnsiTheme="minorHAnsi" w:cstheme="minorHAnsi"/>
                <w:szCs w:val="20"/>
              </w:rPr>
            </w:pPr>
            <w:r>
              <w:rPr>
                <w:rFonts w:asciiTheme="minorHAnsi" w:hAnsiTheme="minorHAnsi" w:cstheme="minorHAnsi"/>
                <w:szCs w:val="20"/>
              </w:rPr>
              <w:t>1</w:t>
            </w:r>
          </w:p>
        </w:tc>
      </w:tr>
    </w:tbl>
    <w:p w:rsidR="000C6233" w:rsidRPr="000C6233" w:rsidRDefault="000C6233" w:rsidP="006475B2">
      <w:pPr>
        <w:rPr>
          <w:rFonts w:asciiTheme="minorHAnsi" w:hAnsiTheme="minorHAnsi"/>
          <w:i/>
          <w:color w:val="0070C0"/>
        </w:rPr>
      </w:pPr>
    </w:p>
    <w:p w:rsidR="00615100" w:rsidRDefault="00615100" w:rsidP="006475B2">
      <w:pPr>
        <w:rPr>
          <w:rFonts w:asciiTheme="minorHAnsi" w:hAnsiTheme="minorHAnsi"/>
        </w:rPr>
      </w:pPr>
    </w:p>
    <w:p w:rsidR="00F02D62" w:rsidRPr="00F02D62" w:rsidRDefault="00F02D62" w:rsidP="006475B2">
      <w:pPr>
        <w:rPr>
          <w:rFonts w:asciiTheme="minorHAnsi" w:hAnsiTheme="minorHAnsi"/>
        </w:rPr>
      </w:pPr>
      <w:r w:rsidRPr="000C6233">
        <w:rPr>
          <w:rFonts w:asciiTheme="minorHAnsi" w:hAnsiTheme="minorHAnsi"/>
        </w:rPr>
        <w:lastRenderedPageBreak/>
        <w:t>Please indicate your level of agreement with the following statements</w:t>
      </w:r>
      <w:r>
        <w:rPr>
          <w:rFonts w:asciiTheme="minorHAnsi" w:hAnsiTheme="minorHAnsi"/>
        </w:rPr>
        <w:t xml:space="preserve">: </w:t>
      </w:r>
    </w:p>
    <w:tbl>
      <w:tblPr>
        <w:tblStyle w:val="TableGrid"/>
        <w:tblW w:w="0" w:type="auto"/>
        <w:tblLayout w:type="fixed"/>
        <w:tblLook w:val="04A0" w:firstRow="1" w:lastRow="0" w:firstColumn="1" w:lastColumn="0" w:noHBand="0" w:noVBand="1"/>
      </w:tblPr>
      <w:tblGrid>
        <w:gridCol w:w="4698"/>
        <w:gridCol w:w="1260"/>
        <w:gridCol w:w="1260"/>
        <w:gridCol w:w="1260"/>
        <w:gridCol w:w="1260"/>
        <w:gridCol w:w="1260"/>
      </w:tblGrid>
      <w:tr w:rsidR="00A0229B" w:rsidRPr="000C6233" w:rsidTr="006475B2">
        <w:trPr>
          <w:trHeight w:val="683"/>
        </w:trPr>
        <w:tc>
          <w:tcPr>
            <w:tcW w:w="4698" w:type="dxa"/>
          </w:tcPr>
          <w:p w:rsidR="00A0229B" w:rsidRPr="000C6233" w:rsidRDefault="00A0229B" w:rsidP="006475B2">
            <w:pPr>
              <w:rPr>
                <w:rFonts w:asciiTheme="minorHAnsi" w:hAnsiTheme="minorHAnsi" w:cstheme="minorHAnsi"/>
                <w:sz w:val="22"/>
                <w:szCs w:val="22"/>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Strongly agree</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Agree</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Neutral</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Disagree</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Strongly disagree</w:t>
            </w:r>
          </w:p>
        </w:tc>
      </w:tr>
      <w:tr w:rsidR="00A0229B" w:rsidRPr="000C6233" w:rsidTr="006475B2">
        <w:trPr>
          <w:trHeight w:val="701"/>
        </w:trPr>
        <w:tc>
          <w:tcPr>
            <w:tcW w:w="4698" w:type="dxa"/>
          </w:tcPr>
          <w:p w:rsidR="00A0229B" w:rsidRPr="000C6233" w:rsidRDefault="00E85BDE" w:rsidP="00E85BDE">
            <w:pPr>
              <w:pStyle w:val="ListParagraph"/>
              <w:tabs>
                <w:tab w:val="left" w:pos="5580"/>
                <w:tab w:val="left" w:pos="6480"/>
                <w:tab w:val="left" w:pos="7380"/>
                <w:tab w:val="left" w:pos="8280"/>
                <w:tab w:val="left" w:pos="9180"/>
              </w:tabs>
              <w:ind w:left="0"/>
              <w:rPr>
                <w:rFonts w:asciiTheme="minorHAnsi" w:hAnsiTheme="minorHAnsi" w:cstheme="minorHAnsi"/>
                <w:szCs w:val="20"/>
              </w:rPr>
            </w:pPr>
            <w:r>
              <w:rPr>
                <w:rFonts w:asciiTheme="minorHAnsi" w:hAnsiTheme="minorHAnsi" w:cstheme="minorHAnsi"/>
                <w:szCs w:val="20"/>
              </w:rPr>
              <w:t>CTE colleagues</w:t>
            </w:r>
            <w:r w:rsidR="00A0229B" w:rsidRPr="000C6233">
              <w:rPr>
                <w:rFonts w:asciiTheme="minorHAnsi" w:hAnsiTheme="minorHAnsi" w:cstheme="minorHAnsi"/>
                <w:szCs w:val="20"/>
              </w:rPr>
              <w:t xml:space="preserve"> in my state understand the purpose of the State Perki</w:t>
            </w:r>
            <w:r>
              <w:rPr>
                <w:rFonts w:asciiTheme="minorHAnsi" w:hAnsiTheme="minorHAnsi" w:cstheme="minorHAnsi"/>
                <w:szCs w:val="20"/>
              </w:rPr>
              <w:t>ns Accountability Congress (SPAC)</w:t>
            </w:r>
            <w:r w:rsidR="00A0229B" w:rsidRPr="000C6233">
              <w:rPr>
                <w:rFonts w:asciiTheme="minorHAnsi" w:hAnsiTheme="minorHAnsi" w:cstheme="minorHAnsi"/>
                <w:szCs w:val="20"/>
              </w:rPr>
              <w:t>.</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A0229B" w:rsidRPr="000C6233" w:rsidRDefault="00A0229B" w:rsidP="00A0229B">
            <w:pPr>
              <w:jc w:val="center"/>
              <w:rPr>
                <w:rFonts w:asciiTheme="minorHAnsi" w:hAnsiTheme="minorHAnsi" w:cstheme="minorHAnsi"/>
                <w:szCs w:val="20"/>
              </w:rPr>
            </w:pPr>
          </w:p>
        </w:tc>
      </w:tr>
      <w:tr w:rsidR="00A0229B" w:rsidRPr="000C6233" w:rsidTr="006475B2">
        <w:trPr>
          <w:trHeight w:val="701"/>
        </w:trPr>
        <w:tc>
          <w:tcPr>
            <w:tcW w:w="4698" w:type="dxa"/>
          </w:tcPr>
          <w:p w:rsidR="00A0229B" w:rsidRPr="000C6233" w:rsidRDefault="00001678" w:rsidP="00913811">
            <w:pPr>
              <w:pStyle w:val="ListParagraph"/>
              <w:tabs>
                <w:tab w:val="left" w:pos="5580"/>
                <w:tab w:val="left" w:pos="6480"/>
                <w:tab w:val="left" w:pos="7380"/>
                <w:tab w:val="left" w:pos="8280"/>
                <w:tab w:val="left" w:pos="9180"/>
              </w:tabs>
              <w:ind w:left="0"/>
              <w:rPr>
                <w:rFonts w:asciiTheme="minorHAnsi" w:hAnsiTheme="minorHAnsi" w:cstheme="minorHAnsi"/>
                <w:szCs w:val="20"/>
              </w:rPr>
            </w:pPr>
            <w:r>
              <w:rPr>
                <w:rFonts w:asciiTheme="minorHAnsi" w:hAnsiTheme="minorHAnsi" w:cstheme="minorHAnsi"/>
                <w:szCs w:val="20"/>
              </w:rPr>
              <w:t xml:space="preserve"> CTE</w:t>
            </w:r>
            <w:r w:rsidR="00A0229B" w:rsidRPr="000C6233">
              <w:rPr>
                <w:rFonts w:asciiTheme="minorHAnsi" w:hAnsiTheme="minorHAnsi" w:cstheme="minorHAnsi"/>
                <w:szCs w:val="20"/>
              </w:rPr>
              <w:t xml:space="preserve"> colleagues in my state would find the</w:t>
            </w:r>
            <w:r w:rsidR="00AB4369">
              <w:rPr>
                <w:rFonts w:asciiTheme="minorHAnsi" w:hAnsiTheme="minorHAnsi" w:cstheme="minorHAnsi"/>
                <w:szCs w:val="20"/>
              </w:rPr>
              <w:t xml:space="preserve"> </w:t>
            </w:r>
            <w:r w:rsidR="00913811">
              <w:rPr>
                <w:rFonts w:asciiTheme="minorHAnsi" w:hAnsiTheme="minorHAnsi" w:cstheme="minorHAnsi"/>
                <w:szCs w:val="20"/>
              </w:rPr>
              <w:t>presentation of information in</w:t>
            </w:r>
            <w:r w:rsidR="00A0229B" w:rsidRPr="000C6233">
              <w:rPr>
                <w:rFonts w:asciiTheme="minorHAnsi" w:hAnsiTheme="minorHAnsi" w:cstheme="minorHAnsi"/>
                <w:szCs w:val="20"/>
              </w:rPr>
              <w:t xml:space="preserve"> the </w:t>
            </w:r>
            <w:r>
              <w:rPr>
                <w:rFonts w:asciiTheme="minorHAnsi" w:hAnsiTheme="minorHAnsi" w:cstheme="minorHAnsi"/>
                <w:szCs w:val="20"/>
              </w:rPr>
              <w:t>meeting materials</w:t>
            </w:r>
            <w:r w:rsidR="00A0229B" w:rsidRPr="000C6233">
              <w:rPr>
                <w:rFonts w:asciiTheme="minorHAnsi" w:hAnsiTheme="minorHAnsi" w:cstheme="minorHAnsi"/>
                <w:szCs w:val="20"/>
              </w:rPr>
              <w:t xml:space="preserve"> </w:t>
            </w:r>
            <w:r w:rsidR="00AB4369">
              <w:rPr>
                <w:rFonts w:asciiTheme="minorHAnsi" w:hAnsiTheme="minorHAnsi" w:cstheme="minorHAnsi"/>
                <w:szCs w:val="20"/>
              </w:rPr>
              <w:t>easy to understand</w:t>
            </w:r>
            <w:r w:rsidR="00A0229B" w:rsidRPr="000C6233">
              <w:rPr>
                <w:rFonts w:asciiTheme="minorHAnsi" w:hAnsiTheme="minorHAnsi" w:cstheme="minorHAnsi"/>
                <w:szCs w:val="20"/>
              </w:rPr>
              <w:t>.</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A0229B" w:rsidRPr="000C6233" w:rsidRDefault="00A0229B" w:rsidP="00A0229B">
            <w:pPr>
              <w:jc w:val="center"/>
              <w:rPr>
                <w:rFonts w:asciiTheme="minorHAnsi" w:hAnsiTheme="minorHAnsi" w:cstheme="minorHAnsi"/>
                <w:szCs w:val="20"/>
              </w:rPr>
            </w:pPr>
          </w:p>
        </w:tc>
      </w:tr>
      <w:tr w:rsidR="00A0229B" w:rsidRPr="000C6233" w:rsidTr="006475B2">
        <w:trPr>
          <w:trHeight w:val="701"/>
        </w:trPr>
        <w:tc>
          <w:tcPr>
            <w:tcW w:w="4698" w:type="dxa"/>
          </w:tcPr>
          <w:p w:rsidR="00A0229B" w:rsidRPr="000C6233" w:rsidRDefault="00E85BDE" w:rsidP="00CB506A">
            <w:pPr>
              <w:pStyle w:val="ListParagraph"/>
              <w:tabs>
                <w:tab w:val="left" w:pos="5580"/>
                <w:tab w:val="left" w:pos="6480"/>
                <w:tab w:val="left" w:pos="7380"/>
                <w:tab w:val="left" w:pos="8280"/>
                <w:tab w:val="left" w:pos="9180"/>
              </w:tabs>
              <w:ind w:left="0"/>
              <w:rPr>
                <w:rFonts w:asciiTheme="minorHAnsi" w:hAnsiTheme="minorHAnsi" w:cstheme="minorHAnsi"/>
                <w:szCs w:val="20"/>
              </w:rPr>
            </w:pPr>
            <w:r>
              <w:rPr>
                <w:rFonts w:asciiTheme="minorHAnsi" w:hAnsiTheme="minorHAnsi" w:cstheme="minorHAnsi"/>
                <w:szCs w:val="20"/>
              </w:rPr>
              <w:t xml:space="preserve">It will be easy for </w:t>
            </w:r>
            <w:r w:rsidR="00001678">
              <w:rPr>
                <w:rFonts w:asciiTheme="minorHAnsi" w:hAnsiTheme="minorHAnsi" w:cstheme="minorHAnsi"/>
                <w:szCs w:val="20"/>
              </w:rPr>
              <w:t xml:space="preserve">CTE </w:t>
            </w:r>
            <w:r w:rsidR="00A0229B" w:rsidRPr="000C6233">
              <w:rPr>
                <w:rFonts w:asciiTheme="minorHAnsi" w:hAnsiTheme="minorHAnsi" w:cstheme="minorHAnsi"/>
                <w:szCs w:val="20"/>
              </w:rPr>
              <w:t xml:space="preserve">colleagues in my state to interpret </w:t>
            </w:r>
            <w:r w:rsidR="000D1A7F">
              <w:rPr>
                <w:rFonts w:asciiTheme="minorHAnsi" w:hAnsiTheme="minorHAnsi" w:cstheme="minorHAnsi"/>
                <w:szCs w:val="20"/>
              </w:rPr>
              <w:t>the outcomes of the August</w:t>
            </w:r>
            <w:r w:rsidR="000D1A7F" w:rsidRPr="000C6233">
              <w:rPr>
                <w:rFonts w:asciiTheme="minorHAnsi" w:hAnsiTheme="minorHAnsi" w:cstheme="minorHAnsi"/>
                <w:szCs w:val="20"/>
              </w:rPr>
              <w:t xml:space="preserve"> </w:t>
            </w:r>
            <w:r w:rsidR="00A0229B" w:rsidRPr="000C6233">
              <w:rPr>
                <w:rFonts w:asciiTheme="minorHAnsi" w:hAnsiTheme="minorHAnsi" w:cstheme="minorHAnsi"/>
                <w:szCs w:val="20"/>
              </w:rPr>
              <w:t>SPAC Design Team meeting.</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5</w:t>
            </w: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4</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3</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2</w:t>
            </w:r>
          </w:p>
          <w:p w:rsidR="00A0229B" w:rsidRPr="000C6233" w:rsidRDefault="00A0229B" w:rsidP="00A0229B">
            <w:pPr>
              <w:jc w:val="center"/>
              <w:rPr>
                <w:rFonts w:asciiTheme="minorHAnsi" w:hAnsiTheme="minorHAnsi" w:cstheme="minorHAnsi"/>
                <w:szCs w:val="20"/>
              </w:rPr>
            </w:pPr>
          </w:p>
        </w:tc>
        <w:tc>
          <w:tcPr>
            <w:tcW w:w="1260" w:type="dxa"/>
          </w:tcPr>
          <w:p w:rsidR="00A0229B" w:rsidRPr="000C6233" w:rsidRDefault="00A0229B" w:rsidP="00A0229B">
            <w:pPr>
              <w:jc w:val="center"/>
              <w:rPr>
                <w:rFonts w:asciiTheme="minorHAnsi" w:hAnsiTheme="minorHAnsi" w:cstheme="minorHAnsi"/>
                <w:szCs w:val="20"/>
              </w:rPr>
            </w:pPr>
          </w:p>
          <w:p w:rsidR="00A0229B" w:rsidRPr="000C6233" w:rsidRDefault="00A0229B" w:rsidP="00A0229B">
            <w:pPr>
              <w:jc w:val="center"/>
              <w:rPr>
                <w:rFonts w:asciiTheme="minorHAnsi" w:hAnsiTheme="minorHAnsi" w:cstheme="minorHAnsi"/>
                <w:szCs w:val="20"/>
              </w:rPr>
            </w:pPr>
            <w:r w:rsidRPr="000C6233">
              <w:rPr>
                <w:rFonts w:asciiTheme="minorHAnsi" w:hAnsiTheme="minorHAnsi" w:cstheme="minorHAnsi"/>
                <w:szCs w:val="20"/>
              </w:rPr>
              <w:t>1</w:t>
            </w:r>
          </w:p>
          <w:p w:rsidR="00A0229B" w:rsidRPr="000C6233" w:rsidRDefault="00A0229B" w:rsidP="00A0229B">
            <w:pPr>
              <w:jc w:val="center"/>
              <w:rPr>
                <w:rFonts w:asciiTheme="minorHAnsi" w:hAnsiTheme="minorHAnsi" w:cstheme="minorHAnsi"/>
                <w:szCs w:val="20"/>
              </w:rPr>
            </w:pPr>
          </w:p>
        </w:tc>
      </w:tr>
    </w:tbl>
    <w:p w:rsidR="000C6233" w:rsidRPr="000C6233" w:rsidRDefault="000C6233" w:rsidP="00873330">
      <w:pPr>
        <w:rPr>
          <w:rFonts w:asciiTheme="minorHAnsi" w:hAnsiTheme="minorHAnsi"/>
          <w:i/>
          <w:color w:val="0070C0"/>
        </w:rPr>
      </w:pPr>
    </w:p>
    <w:p w:rsidR="00873330" w:rsidRPr="000C6233" w:rsidRDefault="00873330" w:rsidP="00770347">
      <w:pPr>
        <w:pStyle w:val="Heading3"/>
        <w:ind w:firstLine="0"/>
        <w:rPr>
          <w:rFonts w:asciiTheme="minorHAnsi" w:hAnsiTheme="minorHAnsi" w:cstheme="minorHAnsi"/>
          <w:sz w:val="24"/>
        </w:rPr>
      </w:pPr>
    </w:p>
    <w:p w:rsidR="00770347" w:rsidRPr="000C6233" w:rsidRDefault="00510B30" w:rsidP="00770347">
      <w:pPr>
        <w:pStyle w:val="Heading3"/>
        <w:ind w:firstLine="0"/>
        <w:rPr>
          <w:rFonts w:asciiTheme="minorHAnsi" w:hAnsiTheme="minorHAnsi" w:cstheme="minorHAnsi"/>
          <w:sz w:val="24"/>
        </w:rPr>
      </w:pPr>
      <w:r>
        <w:rPr>
          <w:rFonts w:asciiTheme="minorHAnsi" w:hAnsiTheme="minorHAnsi" w:cstheme="minorHAnsi"/>
          <w:sz w:val="24"/>
        </w:rPr>
        <w:t>SHORT ANSWER QUESTION</w:t>
      </w:r>
    </w:p>
    <w:p w:rsidR="00513159" w:rsidRDefault="00E31279" w:rsidP="00770347">
      <w:pPr>
        <w:rPr>
          <w:rFonts w:asciiTheme="minorHAnsi" w:hAnsiTheme="minorHAnsi" w:cstheme="minorHAnsi"/>
          <w:sz w:val="24"/>
        </w:rPr>
      </w:pPr>
      <w:r>
        <w:rPr>
          <w:rFonts w:asciiTheme="minorHAnsi" w:hAnsiTheme="minorHAnsi" w:cstheme="minorHAnsi"/>
          <w:sz w:val="24"/>
        </w:rPr>
        <w:t>Do you have any additional feedback to share about the meeting?</w:t>
      </w:r>
    </w:p>
    <w:p w:rsidR="000027AC" w:rsidRDefault="000027AC" w:rsidP="00770347">
      <w:pPr>
        <w:rPr>
          <w:rFonts w:asciiTheme="minorHAnsi" w:hAnsiTheme="minorHAnsi" w:cstheme="minorHAnsi"/>
          <w:sz w:val="24"/>
        </w:rPr>
      </w:pPr>
    </w:p>
    <w:p w:rsidR="000027AC" w:rsidRDefault="000027AC" w:rsidP="000027AC">
      <w:pPr>
        <w:rPr>
          <w:rFonts w:asciiTheme="minorHAnsi" w:hAnsiTheme="minorHAnsi" w:cstheme="minorHAnsi"/>
          <w:b/>
          <w:sz w:val="28"/>
          <w:szCs w:val="28"/>
        </w:rPr>
      </w:pPr>
    </w:p>
    <w:p w:rsidR="000027AC" w:rsidRDefault="000027AC" w:rsidP="000027AC">
      <w:pPr>
        <w:rPr>
          <w:rFonts w:asciiTheme="minorHAnsi" w:hAnsiTheme="minorHAnsi" w:cstheme="minorHAnsi"/>
          <w:b/>
          <w:sz w:val="28"/>
          <w:szCs w:val="28"/>
        </w:rPr>
      </w:pPr>
    </w:p>
    <w:p w:rsidR="000027AC" w:rsidRPr="00E85BDE" w:rsidRDefault="000027AC" w:rsidP="000027AC">
      <w:pPr>
        <w:rPr>
          <w:rFonts w:asciiTheme="minorHAnsi" w:hAnsiTheme="minorHAnsi" w:cstheme="minorHAnsi"/>
          <w:b/>
          <w:sz w:val="24"/>
        </w:rPr>
      </w:pPr>
      <w:r w:rsidRPr="00E85BDE">
        <w:rPr>
          <w:rFonts w:asciiTheme="minorHAnsi" w:hAnsiTheme="minorHAnsi" w:cstheme="minorHAnsi"/>
          <w:b/>
          <w:sz w:val="24"/>
        </w:rPr>
        <w:t>Thank you for participating in this survey. Your responses will be used to improve future SPAC and Design Team meetings.</w:t>
      </w:r>
    </w:p>
    <w:p w:rsidR="000027AC" w:rsidRPr="00E85BDE" w:rsidRDefault="000027AC" w:rsidP="00770347">
      <w:pPr>
        <w:rPr>
          <w:rFonts w:asciiTheme="minorHAnsi" w:hAnsiTheme="minorHAnsi" w:cstheme="minorHAnsi"/>
          <w:b/>
          <w:sz w:val="24"/>
        </w:rPr>
      </w:pPr>
      <w:bookmarkStart w:id="0" w:name="_GoBack"/>
      <w:bookmarkEnd w:id="0"/>
    </w:p>
    <w:sectPr w:rsidR="000027AC" w:rsidRPr="00E85BDE" w:rsidSect="00AF7D6E">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29" w:rsidRDefault="00E71C29">
      <w:r>
        <w:separator/>
      </w:r>
    </w:p>
  </w:endnote>
  <w:endnote w:type="continuationSeparator" w:id="0">
    <w:p w:rsidR="00E71C29" w:rsidRDefault="00E7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AD" w:rsidRPr="00FC1A7B" w:rsidRDefault="00A655AD">
    <w:pPr>
      <w:pStyle w:val="Footer"/>
      <w:rPr>
        <w:rFonts w:asciiTheme="minorHAnsi" w:hAnsiTheme="minorHAnsi" w:cstheme="minorHAnsi"/>
        <w:sz w:val="18"/>
        <w:szCs w:val="18"/>
      </w:rPr>
    </w:pPr>
    <w:r>
      <w:rPr>
        <w:rFonts w:asciiTheme="minorHAnsi" w:hAnsiTheme="minorHAnsi" w:cstheme="minorHAnsi"/>
        <w:sz w:val="18"/>
        <w:szCs w:val="18"/>
      </w:rPr>
      <w:t>August 2012 State Perkins Accountability Congress Design Team Meeting</w:t>
    </w:r>
    <w:r w:rsidRPr="00FC1A7B">
      <w:rPr>
        <w:rFonts w:asciiTheme="minorHAnsi" w:hAnsiTheme="minorHAnsi" w:cstheme="minorHAnsi"/>
        <w:sz w:val="18"/>
        <w:szCs w:val="18"/>
      </w:rPr>
      <w:t xml:space="preserve"> | Page </w:t>
    </w:r>
    <w:r w:rsidR="00300272" w:rsidRPr="00FC1A7B">
      <w:rPr>
        <w:rFonts w:asciiTheme="minorHAnsi" w:hAnsiTheme="minorHAnsi" w:cstheme="minorHAnsi"/>
        <w:sz w:val="18"/>
        <w:szCs w:val="18"/>
      </w:rPr>
      <w:fldChar w:fldCharType="begin"/>
    </w:r>
    <w:r w:rsidRPr="00FC1A7B">
      <w:rPr>
        <w:rFonts w:asciiTheme="minorHAnsi" w:hAnsiTheme="minorHAnsi" w:cstheme="minorHAnsi"/>
        <w:sz w:val="18"/>
        <w:szCs w:val="18"/>
      </w:rPr>
      <w:instrText xml:space="preserve"> PAGE   \* MERGEFORMAT </w:instrText>
    </w:r>
    <w:r w:rsidR="00300272" w:rsidRPr="00FC1A7B">
      <w:rPr>
        <w:rFonts w:asciiTheme="minorHAnsi" w:hAnsiTheme="minorHAnsi" w:cstheme="minorHAnsi"/>
        <w:sz w:val="18"/>
        <w:szCs w:val="18"/>
      </w:rPr>
      <w:fldChar w:fldCharType="separate"/>
    </w:r>
    <w:r w:rsidR="00E85BDE" w:rsidRPr="00E85BDE">
      <w:rPr>
        <w:rFonts w:asciiTheme="minorHAnsi" w:hAnsiTheme="minorHAnsi" w:cstheme="minorHAnsi"/>
        <w:b/>
        <w:noProof/>
        <w:sz w:val="18"/>
        <w:szCs w:val="18"/>
      </w:rPr>
      <w:t>2</w:t>
    </w:r>
    <w:r w:rsidR="00300272" w:rsidRPr="00FC1A7B">
      <w:rPr>
        <w:rFonts w:asciiTheme="minorHAnsi" w:hAnsiTheme="minorHAnsi" w:cstheme="minorHAnsi"/>
        <w:sz w:val="18"/>
        <w:szCs w:val="18"/>
      </w:rPr>
      <w:fldChar w:fldCharType="end"/>
    </w:r>
    <w:r w:rsidRPr="00FC1A7B">
      <w:rPr>
        <w:rFonts w:asciiTheme="minorHAnsi" w:hAnsiTheme="minorHAnsi" w:cstheme="minorHAnsi"/>
        <w:sz w:val="18"/>
        <w:szCs w:val="1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29" w:rsidRDefault="00E71C29">
      <w:r>
        <w:separator/>
      </w:r>
    </w:p>
  </w:footnote>
  <w:footnote w:type="continuationSeparator" w:id="0">
    <w:p w:rsidR="00E71C29" w:rsidRDefault="00E7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5AD" w:rsidRDefault="00A655AD" w:rsidP="009637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E30"/>
    <w:multiLevelType w:val="hybridMultilevel"/>
    <w:tmpl w:val="0CDC9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14F95"/>
    <w:multiLevelType w:val="hybridMultilevel"/>
    <w:tmpl w:val="89EE1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8A7DE8"/>
    <w:multiLevelType w:val="hybridMultilevel"/>
    <w:tmpl w:val="748812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554E33"/>
    <w:multiLevelType w:val="hybridMultilevel"/>
    <w:tmpl w:val="90F0D6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BC0207"/>
    <w:multiLevelType w:val="hybridMultilevel"/>
    <w:tmpl w:val="2EE802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3086654"/>
    <w:multiLevelType w:val="hybridMultilevel"/>
    <w:tmpl w:val="6E263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D26B79"/>
    <w:multiLevelType w:val="hybridMultilevel"/>
    <w:tmpl w:val="AC442A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5E"/>
    <w:rsid w:val="00001678"/>
    <w:rsid w:val="00001DCE"/>
    <w:rsid w:val="000027AC"/>
    <w:rsid w:val="00005CE9"/>
    <w:rsid w:val="00051415"/>
    <w:rsid w:val="000534B0"/>
    <w:rsid w:val="000575A7"/>
    <w:rsid w:val="000677DB"/>
    <w:rsid w:val="000860C4"/>
    <w:rsid w:val="000A3578"/>
    <w:rsid w:val="000B219A"/>
    <w:rsid w:val="000B50A5"/>
    <w:rsid w:val="000C6233"/>
    <w:rsid w:val="000D1A7F"/>
    <w:rsid w:val="000D3BF8"/>
    <w:rsid w:val="000E2CB9"/>
    <w:rsid w:val="00101D9F"/>
    <w:rsid w:val="0010343F"/>
    <w:rsid w:val="00120621"/>
    <w:rsid w:val="00126079"/>
    <w:rsid w:val="00162AF4"/>
    <w:rsid w:val="00165391"/>
    <w:rsid w:val="00181B18"/>
    <w:rsid w:val="001D24B2"/>
    <w:rsid w:val="001F2410"/>
    <w:rsid w:val="001F5FDD"/>
    <w:rsid w:val="00206965"/>
    <w:rsid w:val="00206ADD"/>
    <w:rsid w:val="00262D04"/>
    <w:rsid w:val="00281550"/>
    <w:rsid w:val="00291B7D"/>
    <w:rsid w:val="00300272"/>
    <w:rsid w:val="003200C7"/>
    <w:rsid w:val="0032237C"/>
    <w:rsid w:val="00323AA4"/>
    <w:rsid w:val="00351A9A"/>
    <w:rsid w:val="00354FB8"/>
    <w:rsid w:val="003A20B7"/>
    <w:rsid w:val="00423402"/>
    <w:rsid w:val="00441152"/>
    <w:rsid w:val="00465BDE"/>
    <w:rsid w:val="004A34CB"/>
    <w:rsid w:val="004E321F"/>
    <w:rsid w:val="005060BD"/>
    <w:rsid w:val="00510B30"/>
    <w:rsid w:val="00513159"/>
    <w:rsid w:val="0052654F"/>
    <w:rsid w:val="0053299F"/>
    <w:rsid w:val="00534A0A"/>
    <w:rsid w:val="00537AA7"/>
    <w:rsid w:val="00556CD4"/>
    <w:rsid w:val="00597AA9"/>
    <w:rsid w:val="005A46BF"/>
    <w:rsid w:val="005C7F33"/>
    <w:rsid w:val="005E1951"/>
    <w:rsid w:val="005F549C"/>
    <w:rsid w:val="006043DE"/>
    <w:rsid w:val="0060667C"/>
    <w:rsid w:val="00615100"/>
    <w:rsid w:val="006475B2"/>
    <w:rsid w:val="0068412B"/>
    <w:rsid w:val="00693684"/>
    <w:rsid w:val="006B0A34"/>
    <w:rsid w:val="007012BC"/>
    <w:rsid w:val="00726CC4"/>
    <w:rsid w:val="00770347"/>
    <w:rsid w:val="00777DFC"/>
    <w:rsid w:val="00787598"/>
    <w:rsid w:val="007914BC"/>
    <w:rsid w:val="007A4332"/>
    <w:rsid w:val="007C5197"/>
    <w:rsid w:val="00814CE1"/>
    <w:rsid w:val="00842CF5"/>
    <w:rsid w:val="00852579"/>
    <w:rsid w:val="0087041F"/>
    <w:rsid w:val="00873330"/>
    <w:rsid w:val="008C4683"/>
    <w:rsid w:val="008D57E1"/>
    <w:rsid w:val="00913811"/>
    <w:rsid w:val="0094633E"/>
    <w:rsid w:val="00963724"/>
    <w:rsid w:val="00965D4F"/>
    <w:rsid w:val="009938A9"/>
    <w:rsid w:val="009F50B7"/>
    <w:rsid w:val="009F648B"/>
    <w:rsid w:val="00A0229B"/>
    <w:rsid w:val="00A30F5E"/>
    <w:rsid w:val="00A37272"/>
    <w:rsid w:val="00A422F8"/>
    <w:rsid w:val="00A655AD"/>
    <w:rsid w:val="00A961E2"/>
    <w:rsid w:val="00AA1162"/>
    <w:rsid w:val="00AB4369"/>
    <w:rsid w:val="00AF7D6E"/>
    <w:rsid w:val="00B24AC7"/>
    <w:rsid w:val="00B648C6"/>
    <w:rsid w:val="00B822D9"/>
    <w:rsid w:val="00BC6714"/>
    <w:rsid w:val="00C52D1C"/>
    <w:rsid w:val="00C678B0"/>
    <w:rsid w:val="00C701BA"/>
    <w:rsid w:val="00C86F92"/>
    <w:rsid w:val="00CB506A"/>
    <w:rsid w:val="00CB6B8B"/>
    <w:rsid w:val="00CC4711"/>
    <w:rsid w:val="00D53BD0"/>
    <w:rsid w:val="00D547E6"/>
    <w:rsid w:val="00D5480E"/>
    <w:rsid w:val="00D60EBA"/>
    <w:rsid w:val="00D87C13"/>
    <w:rsid w:val="00DA79A1"/>
    <w:rsid w:val="00DB0F27"/>
    <w:rsid w:val="00DB50A5"/>
    <w:rsid w:val="00DF151B"/>
    <w:rsid w:val="00DF5319"/>
    <w:rsid w:val="00E0118F"/>
    <w:rsid w:val="00E076D0"/>
    <w:rsid w:val="00E31279"/>
    <w:rsid w:val="00E45370"/>
    <w:rsid w:val="00E56738"/>
    <w:rsid w:val="00E71C29"/>
    <w:rsid w:val="00E85BDE"/>
    <w:rsid w:val="00EA387A"/>
    <w:rsid w:val="00ED7574"/>
    <w:rsid w:val="00ED7D56"/>
    <w:rsid w:val="00EF5E48"/>
    <w:rsid w:val="00F02D62"/>
    <w:rsid w:val="00F33B28"/>
    <w:rsid w:val="00F418F9"/>
    <w:rsid w:val="00F462A6"/>
    <w:rsid w:val="00F700E0"/>
    <w:rsid w:val="00F934A2"/>
    <w:rsid w:val="00FA62E4"/>
    <w:rsid w:val="00FA669F"/>
    <w:rsid w:val="00FC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2"/>
    <w:rPr>
      <w:rFonts w:ascii="Verdana" w:hAnsi="Verdana"/>
      <w:szCs w:val="24"/>
    </w:rPr>
  </w:style>
  <w:style w:type="paragraph" w:styleId="Heading1">
    <w:name w:val="heading 1"/>
    <w:basedOn w:val="Normal"/>
    <w:next w:val="Normal"/>
    <w:qFormat/>
    <w:rsid w:val="00C86F92"/>
    <w:pPr>
      <w:keepNext/>
      <w:tabs>
        <w:tab w:val="left" w:pos="5580"/>
        <w:tab w:val="left" w:pos="6480"/>
        <w:tab w:val="left" w:pos="7380"/>
        <w:tab w:val="left" w:pos="8280"/>
        <w:tab w:val="left" w:pos="9180"/>
      </w:tabs>
      <w:ind w:left="360" w:hanging="360"/>
      <w:outlineLvl w:val="0"/>
    </w:pPr>
    <w:rPr>
      <w:b/>
      <w:bCs/>
      <w:sz w:val="24"/>
    </w:rPr>
  </w:style>
  <w:style w:type="paragraph" w:styleId="Heading2">
    <w:name w:val="heading 2"/>
    <w:basedOn w:val="Normal"/>
    <w:next w:val="Normal"/>
    <w:qFormat/>
    <w:rsid w:val="00C86F92"/>
    <w:pPr>
      <w:keepNext/>
      <w:tabs>
        <w:tab w:val="center" w:pos="5580"/>
        <w:tab w:val="center" w:leader="dot" w:pos="7380"/>
        <w:tab w:val="center" w:leader="dot" w:pos="9180"/>
      </w:tabs>
      <w:ind w:hanging="300"/>
      <w:outlineLvl w:val="1"/>
    </w:pPr>
    <w:rPr>
      <w:b/>
      <w:sz w:val="24"/>
    </w:rPr>
  </w:style>
  <w:style w:type="paragraph" w:styleId="Heading3">
    <w:name w:val="heading 3"/>
    <w:basedOn w:val="Normal"/>
    <w:next w:val="Normal"/>
    <w:qFormat/>
    <w:rsid w:val="00C86F92"/>
    <w:pPr>
      <w:keepNext/>
      <w:tabs>
        <w:tab w:val="left" w:pos="6480"/>
        <w:tab w:val="left" w:pos="7200"/>
        <w:tab w:val="left" w:pos="7920"/>
        <w:tab w:val="left" w:pos="8640"/>
        <w:tab w:val="left" w:pos="9360"/>
      </w:tabs>
      <w:ind w:right="-720" w:hanging="360"/>
      <w:outlineLvl w:val="2"/>
    </w:pPr>
    <w:rPr>
      <w:rFonts w:ascii="Palatino" w:hAnsi="Palatino"/>
      <w:b/>
      <w:bCs/>
      <w:sz w:val="22"/>
      <w:szCs w:val="20"/>
    </w:rPr>
  </w:style>
  <w:style w:type="paragraph" w:styleId="Heading4">
    <w:name w:val="heading 4"/>
    <w:basedOn w:val="Normal"/>
    <w:next w:val="Normal"/>
    <w:qFormat/>
    <w:rsid w:val="00C86F92"/>
    <w:pPr>
      <w:keepNext/>
      <w:tabs>
        <w:tab w:val="center" w:pos="6480"/>
        <w:tab w:val="center" w:pos="7920"/>
        <w:tab w:val="center" w:pos="9360"/>
      </w:tabs>
      <w:spacing w:line="200" w:lineRule="exact"/>
      <w:outlineLvl w:val="3"/>
    </w:pPr>
    <w:rPr>
      <w:b/>
    </w:rPr>
  </w:style>
  <w:style w:type="paragraph" w:styleId="Heading5">
    <w:name w:val="heading 5"/>
    <w:basedOn w:val="Normal"/>
    <w:next w:val="Normal"/>
    <w:qFormat/>
    <w:rsid w:val="00C86F92"/>
    <w:pPr>
      <w:keepNext/>
      <w:tabs>
        <w:tab w:val="left" w:pos="5580"/>
        <w:tab w:val="left" w:pos="6480"/>
        <w:tab w:val="left" w:pos="7380"/>
        <w:tab w:val="left" w:pos="8280"/>
        <w:tab w:val="left" w:pos="8820"/>
        <w:tab w:val="left" w:pos="9180"/>
      </w:tabs>
      <w:ind w:right="-720" w:hanging="360"/>
      <w:outlineLvl w:val="4"/>
    </w:pPr>
    <w:rPr>
      <w:rFonts w:ascii="Palatino" w:hAnsi="Palatino"/>
      <w:sz w:val="22"/>
      <w:szCs w:val="20"/>
      <w:u w:val="single"/>
    </w:rPr>
  </w:style>
  <w:style w:type="paragraph" w:styleId="Heading6">
    <w:name w:val="heading 6"/>
    <w:basedOn w:val="Normal"/>
    <w:next w:val="Normal"/>
    <w:qFormat/>
    <w:rsid w:val="00C86F92"/>
    <w:pPr>
      <w:keepNext/>
      <w:tabs>
        <w:tab w:val="left" w:pos="5580"/>
        <w:tab w:val="left" w:pos="6480"/>
        <w:tab w:val="left" w:pos="7380"/>
        <w:tab w:val="left" w:pos="8280"/>
        <w:tab w:val="left" w:pos="9180"/>
      </w:tabs>
      <w:ind w:left="-360" w:right="-720"/>
      <w:outlineLvl w:val="5"/>
    </w:pPr>
    <w:rPr>
      <w:rFonts w:ascii="Palatino" w:hAnsi="Palatin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6F92"/>
    <w:pPr>
      <w:tabs>
        <w:tab w:val="center" w:pos="4320"/>
        <w:tab w:val="right" w:pos="8640"/>
      </w:tabs>
    </w:pPr>
  </w:style>
  <w:style w:type="paragraph" w:styleId="Footer">
    <w:name w:val="footer"/>
    <w:basedOn w:val="Normal"/>
    <w:link w:val="FooterChar"/>
    <w:uiPriority w:val="99"/>
    <w:rsid w:val="00C86F92"/>
    <w:pPr>
      <w:tabs>
        <w:tab w:val="center" w:pos="4320"/>
        <w:tab w:val="right" w:pos="8640"/>
      </w:tabs>
    </w:pPr>
  </w:style>
  <w:style w:type="paragraph" w:styleId="BalloonText">
    <w:name w:val="Balloon Text"/>
    <w:basedOn w:val="Normal"/>
    <w:link w:val="BalloonTextChar"/>
    <w:uiPriority w:val="99"/>
    <w:semiHidden/>
    <w:unhideWhenUsed/>
    <w:rsid w:val="00101D9F"/>
    <w:rPr>
      <w:rFonts w:ascii="Tahoma" w:hAnsi="Tahoma" w:cs="Tahoma"/>
      <w:sz w:val="16"/>
      <w:szCs w:val="16"/>
    </w:rPr>
  </w:style>
  <w:style w:type="character" w:customStyle="1" w:styleId="BalloonTextChar">
    <w:name w:val="Balloon Text Char"/>
    <w:basedOn w:val="DefaultParagraphFont"/>
    <w:link w:val="BalloonText"/>
    <w:uiPriority w:val="99"/>
    <w:semiHidden/>
    <w:rsid w:val="00101D9F"/>
    <w:rPr>
      <w:rFonts w:ascii="Tahoma" w:hAnsi="Tahoma" w:cs="Tahoma"/>
      <w:sz w:val="16"/>
      <w:szCs w:val="16"/>
    </w:rPr>
  </w:style>
  <w:style w:type="table" w:styleId="TableGrid">
    <w:name w:val="Table Grid"/>
    <w:basedOn w:val="TableNormal"/>
    <w:uiPriority w:val="59"/>
    <w:rsid w:val="00101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648B"/>
    <w:pPr>
      <w:ind w:left="720"/>
      <w:contextualSpacing/>
    </w:pPr>
  </w:style>
  <w:style w:type="character" w:customStyle="1" w:styleId="HeaderChar">
    <w:name w:val="Header Char"/>
    <w:basedOn w:val="DefaultParagraphFont"/>
    <w:link w:val="Header"/>
    <w:uiPriority w:val="99"/>
    <w:rsid w:val="00963724"/>
    <w:rPr>
      <w:rFonts w:ascii="Verdana" w:hAnsi="Verdana"/>
      <w:szCs w:val="24"/>
    </w:rPr>
  </w:style>
  <w:style w:type="character" w:customStyle="1" w:styleId="FooterChar">
    <w:name w:val="Footer Char"/>
    <w:basedOn w:val="DefaultParagraphFont"/>
    <w:link w:val="Footer"/>
    <w:uiPriority w:val="99"/>
    <w:rsid w:val="00AF7D6E"/>
    <w:rPr>
      <w:rFonts w:ascii="Verdana" w:hAnsi="Verdana"/>
      <w:szCs w:val="24"/>
    </w:rPr>
  </w:style>
  <w:style w:type="character" w:styleId="CommentReference">
    <w:name w:val="annotation reference"/>
    <w:basedOn w:val="DefaultParagraphFont"/>
    <w:uiPriority w:val="99"/>
    <w:semiHidden/>
    <w:unhideWhenUsed/>
    <w:rsid w:val="00051415"/>
    <w:rPr>
      <w:sz w:val="16"/>
      <w:szCs w:val="16"/>
    </w:rPr>
  </w:style>
  <w:style w:type="paragraph" w:styleId="CommentText">
    <w:name w:val="annotation text"/>
    <w:basedOn w:val="Normal"/>
    <w:link w:val="CommentTextChar"/>
    <w:uiPriority w:val="99"/>
    <w:semiHidden/>
    <w:unhideWhenUsed/>
    <w:rsid w:val="00051415"/>
    <w:rPr>
      <w:szCs w:val="20"/>
    </w:rPr>
  </w:style>
  <w:style w:type="character" w:customStyle="1" w:styleId="CommentTextChar">
    <w:name w:val="Comment Text Char"/>
    <w:basedOn w:val="DefaultParagraphFont"/>
    <w:link w:val="CommentText"/>
    <w:uiPriority w:val="99"/>
    <w:semiHidden/>
    <w:rsid w:val="00051415"/>
    <w:rPr>
      <w:rFonts w:ascii="Verdana" w:hAnsi="Verdana"/>
    </w:rPr>
  </w:style>
  <w:style w:type="paragraph" w:styleId="CommentSubject">
    <w:name w:val="annotation subject"/>
    <w:basedOn w:val="CommentText"/>
    <w:next w:val="CommentText"/>
    <w:link w:val="CommentSubjectChar"/>
    <w:uiPriority w:val="99"/>
    <w:semiHidden/>
    <w:unhideWhenUsed/>
    <w:rsid w:val="00051415"/>
    <w:rPr>
      <w:b/>
      <w:bCs/>
    </w:rPr>
  </w:style>
  <w:style w:type="character" w:customStyle="1" w:styleId="CommentSubjectChar">
    <w:name w:val="Comment Subject Char"/>
    <w:basedOn w:val="CommentTextChar"/>
    <w:link w:val="CommentSubject"/>
    <w:uiPriority w:val="99"/>
    <w:semiHidden/>
    <w:rsid w:val="00051415"/>
    <w:rPr>
      <w:rFonts w:ascii="Verdana" w:hAnsi="Verdana"/>
      <w:b/>
      <w:bCs/>
    </w:rPr>
  </w:style>
  <w:style w:type="paragraph" w:styleId="Revision">
    <w:name w:val="Revision"/>
    <w:hidden/>
    <w:uiPriority w:val="99"/>
    <w:semiHidden/>
    <w:rsid w:val="00E31279"/>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92"/>
    <w:rPr>
      <w:rFonts w:ascii="Verdana" w:hAnsi="Verdana"/>
      <w:szCs w:val="24"/>
    </w:rPr>
  </w:style>
  <w:style w:type="paragraph" w:styleId="Heading1">
    <w:name w:val="heading 1"/>
    <w:basedOn w:val="Normal"/>
    <w:next w:val="Normal"/>
    <w:qFormat/>
    <w:rsid w:val="00C86F92"/>
    <w:pPr>
      <w:keepNext/>
      <w:tabs>
        <w:tab w:val="left" w:pos="5580"/>
        <w:tab w:val="left" w:pos="6480"/>
        <w:tab w:val="left" w:pos="7380"/>
        <w:tab w:val="left" w:pos="8280"/>
        <w:tab w:val="left" w:pos="9180"/>
      </w:tabs>
      <w:ind w:left="360" w:hanging="360"/>
      <w:outlineLvl w:val="0"/>
    </w:pPr>
    <w:rPr>
      <w:b/>
      <w:bCs/>
      <w:sz w:val="24"/>
    </w:rPr>
  </w:style>
  <w:style w:type="paragraph" w:styleId="Heading2">
    <w:name w:val="heading 2"/>
    <w:basedOn w:val="Normal"/>
    <w:next w:val="Normal"/>
    <w:qFormat/>
    <w:rsid w:val="00C86F92"/>
    <w:pPr>
      <w:keepNext/>
      <w:tabs>
        <w:tab w:val="center" w:pos="5580"/>
        <w:tab w:val="center" w:leader="dot" w:pos="7380"/>
        <w:tab w:val="center" w:leader="dot" w:pos="9180"/>
      </w:tabs>
      <w:ind w:hanging="300"/>
      <w:outlineLvl w:val="1"/>
    </w:pPr>
    <w:rPr>
      <w:b/>
      <w:sz w:val="24"/>
    </w:rPr>
  </w:style>
  <w:style w:type="paragraph" w:styleId="Heading3">
    <w:name w:val="heading 3"/>
    <w:basedOn w:val="Normal"/>
    <w:next w:val="Normal"/>
    <w:qFormat/>
    <w:rsid w:val="00C86F92"/>
    <w:pPr>
      <w:keepNext/>
      <w:tabs>
        <w:tab w:val="left" w:pos="6480"/>
        <w:tab w:val="left" w:pos="7200"/>
        <w:tab w:val="left" w:pos="7920"/>
        <w:tab w:val="left" w:pos="8640"/>
        <w:tab w:val="left" w:pos="9360"/>
      </w:tabs>
      <w:ind w:right="-720" w:hanging="360"/>
      <w:outlineLvl w:val="2"/>
    </w:pPr>
    <w:rPr>
      <w:rFonts w:ascii="Palatino" w:hAnsi="Palatino"/>
      <w:b/>
      <w:bCs/>
      <w:sz w:val="22"/>
      <w:szCs w:val="20"/>
    </w:rPr>
  </w:style>
  <w:style w:type="paragraph" w:styleId="Heading4">
    <w:name w:val="heading 4"/>
    <w:basedOn w:val="Normal"/>
    <w:next w:val="Normal"/>
    <w:qFormat/>
    <w:rsid w:val="00C86F92"/>
    <w:pPr>
      <w:keepNext/>
      <w:tabs>
        <w:tab w:val="center" w:pos="6480"/>
        <w:tab w:val="center" w:pos="7920"/>
        <w:tab w:val="center" w:pos="9360"/>
      </w:tabs>
      <w:spacing w:line="200" w:lineRule="exact"/>
      <w:outlineLvl w:val="3"/>
    </w:pPr>
    <w:rPr>
      <w:b/>
    </w:rPr>
  </w:style>
  <w:style w:type="paragraph" w:styleId="Heading5">
    <w:name w:val="heading 5"/>
    <w:basedOn w:val="Normal"/>
    <w:next w:val="Normal"/>
    <w:qFormat/>
    <w:rsid w:val="00C86F92"/>
    <w:pPr>
      <w:keepNext/>
      <w:tabs>
        <w:tab w:val="left" w:pos="5580"/>
        <w:tab w:val="left" w:pos="6480"/>
        <w:tab w:val="left" w:pos="7380"/>
        <w:tab w:val="left" w:pos="8280"/>
        <w:tab w:val="left" w:pos="8820"/>
        <w:tab w:val="left" w:pos="9180"/>
      </w:tabs>
      <w:ind w:right="-720" w:hanging="360"/>
      <w:outlineLvl w:val="4"/>
    </w:pPr>
    <w:rPr>
      <w:rFonts w:ascii="Palatino" w:hAnsi="Palatino"/>
      <w:sz w:val="22"/>
      <w:szCs w:val="20"/>
      <w:u w:val="single"/>
    </w:rPr>
  </w:style>
  <w:style w:type="paragraph" w:styleId="Heading6">
    <w:name w:val="heading 6"/>
    <w:basedOn w:val="Normal"/>
    <w:next w:val="Normal"/>
    <w:qFormat/>
    <w:rsid w:val="00C86F92"/>
    <w:pPr>
      <w:keepNext/>
      <w:tabs>
        <w:tab w:val="left" w:pos="5580"/>
        <w:tab w:val="left" w:pos="6480"/>
        <w:tab w:val="left" w:pos="7380"/>
        <w:tab w:val="left" w:pos="8280"/>
        <w:tab w:val="left" w:pos="9180"/>
      </w:tabs>
      <w:ind w:left="-360" w:right="-720"/>
      <w:outlineLvl w:val="5"/>
    </w:pPr>
    <w:rPr>
      <w:rFonts w:ascii="Palatino" w:hAnsi="Palatino"/>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6F92"/>
    <w:pPr>
      <w:tabs>
        <w:tab w:val="center" w:pos="4320"/>
        <w:tab w:val="right" w:pos="8640"/>
      </w:tabs>
    </w:pPr>
  </w:style>
  <w:style w:type="paragraph" w:styleId="Footer">
    <w:name w:val="footer"/>
    <w:basedOn w:val="Normal"/>
    <w:link w:val="FooterChar"/>
    <w:uiPriority w:val="99"/>
    <w:rsid w:val="00C86F92"/>
    <w:pPr>
      <w:tabs>
        <w:tab w:val="center" w:pos="4320"/>
        <w:tab w:val="right" w:pos="8640"/>
      </w:tabs>
    </w:pPr>
  </w:style>
  <w:style w:type="paragraph" w:styleId="BalloonText">
    <w:name w:val="Balloon Text"/>
    <w:basedOn w:val="Normal"/>
    <w:link w:val="BalloonTextChar"/>
    <w:uiPriority w:val="99"/>
    <w:semiHidden/>
    <w:unhideWhenUsed/>
    <w:rsid w:val="00101D9F"/>
    <w:rPr>
      <w:rFonts w:ascii="Tahoma" w:hAnsi="Tahoma" w:cs="Tahoma"/>
      <w:sz w:val="16"/>
      <w:szCs w:val="16"/>
    </w:rPr>
  </w:style>
  <w:style w:type="character" w:customStyle="1" w:styleId="BalloonTextChar">
    <w:name w:val="Balloon Text Char"/>
    <w:basedOn w:val="DefaultParagraphFont"/>
    <w:link w:val="BalloonText"/>
    <w:uiPriority w:val="99"/>
    <w:semiHidden/>
    <w:rsid w:val="00101D9F"/>
    <w:rPr>
      <w:rFonts w:ascii="Tahoma" w:hAnsi="Tahoma" w:cs="Tahoma"/>
      <w:sz w:val="16"/>
      <w:szCs w:val="16"/>
    </w:rPr>
  </w:style>
  <w:style w:type="table" w:styleId="TableGrid">
    <w:name w:val="Table Grid"/>
    <w:basedOn w:val="TableNormal"/>
    <w:uiPriority w:val="59"/>
    <w:rsid w:val="00101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648B"/>
    <w:pPr>
      <w:ind w:left="720"/>
      <w:contextualSpacing/>
    </w:pPr>
  </w:style>
  <w:style w:type="character" w:customStyle="1" w:styleId="HeaderChar">
    <w:name w:val="Header Char"/>
    <w:basedOn w:val="DefaultParagraphFont"/>
    <w:link w:val="Header"/>
    <w:uiPriority w:val="99"/>
    <w:rsid w:val="00963724"/>
    <w:rPr>
      <w:rFonts w:ascii="Verdana" w:hAnsi="Verdana"/>
      <w:szCs w:val="24"/>
    </w:rPr>
  </w:style>
  <w:style w:type="character" w:customStyle="1" w:styleId="FooterChar">
    <w:name w:val="Footer Char"/>
    <w:basedOn w:val="DefaultParagraphFont"/>
    <w:link w:val="Footer"/>
    <w:uiPriority w:val="99"/>
    <w:rsid w:val="00AF7D6E"/>
    <w:rPr>
      <w:rFonts w:ascii="Verdana" w:hAnsi="Verdana"/>
      <w:szCs w:val="24"/>
    </w:rPr>
  </w:style>
  <w:style w:type="character" w:styleId="CommentReference">
    <w:name w:val="annotation reference"/>
    <w:basedOn w:val="DefaultParagraphFont"/>
    <w:uiPriority w:val="99"/>
    <w:semiHidden/>
    <w:unhideWhenUsed/>
    <w:rsid w:val="00051415"/>
    <w:rPr>
      <w:sz w:val="16"/>
      <w:szCs w:val="16"/>
    </w:rPr>
  </w:style>
  <w:style w:type="paragraph" w:styleId="CommentText">
    <w:name w:val="annotation text"/>
    <w:basedOn w:val="Normal"/>
    <w:link w:val="CommentTextChar"/>
    <w:uiPriority w:val="99"/>
    <w:semiHidden/>
    <w:unhideWhenUsed/>
    <w:rsid w:val="00051415"/>
    <w:rPr>
      <w:szCs w:val="20"/>
    </w:rPr>
  </w:style>
  <w:style w:type="character" w:customStyle="1" w:styleId="CommentTextChar">
    <w:name w:val="Comment Text Char"/>
    <w:basedOn w:val="DefaultParagraphFont"/>
    <w:link w:val="CommentText"/>
    <w:uiPriority w:val="99"/>
    <w:semiHidden/>
    <w:rsid w:val="00051415"/>
    <w:rPr>
      <w:rFonts w:ascii="Verdana" w:hAnsi="Verdana"/>
    </w:rPr>
  </w:style>
  <w:style w:type="paragraph" w:styleId="CommentSubject">
    <w:name w:val="annotation subject"/>
    <w:basedOn w:val="CommentText"/>
    <w:next w:val="CommentText"/>
    <w:link w:val="CommentSubjectChar"/>
    <w:uiPriority w:val="99"/>
    <w:semiHidden/>
    <w:unhideWhenUsed/>
    <w:rsid w:val="00051415"/>
    <w:rPr>
      <w:b/>
      <w:bCs/>
    </w:rPr>
  </w:style>
  <w:style w:type="character" w:customStyle="1" w:styleId="CommentSubjectChar">
    <w:name w:val="Comment Subject Char"/>
    <w:basedOn w:val="CommentTextChar"/>
    <w:link w:val="CommentSubject"/>
    <w:uiPriority w:val="99"/>
    <w:semiHidden/>
    <w:rsid w:val="00051415"/>
    <w:rPr>
      <w:rFonts w:ascii="Verdana" w:hAnsi="Verdana"/>
      <w:b/>
      <w:bCs/>
    </w:rPr>
  </w:style>
  <w:style w:type="paragraph" w:styleId="Revision">
    <w:name w:val="Revision"/>
    <w:hidden/>
    <w:uiPriority w:val="99"/>
    <w:semiHidden/>
    <w:rsid w:val="00E3127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6D2F-FC8C-4305-B60C-4A111B4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2980</CharactersWithSpaces>
  <SharedDoc>false</SharedDoc>
  <HLinks>
    <vt:vector size="6" baseType="variant">
      <vt:variant>
        <vt:i4>6750221</vt:i4>
      </vt:variant>
      <vt:variant>
        <vt:i4>1024</vt:i4>
      </vt:variant>
      <vt:variant>
        <vt:i4>1025</vt:i4>
      </vt:variant>
      <vt:variant>
        <vt:i4>1</vt:i4>
      </vt:variant>
      <vt:variant>
        <vt:lpwstr>C:\Documents and Settings\jims\My Documents\MPR\MPR OVAE Tasks\2008 Data Quality Institute\dqiheader2.jpg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Schoelkopf</dc:creator>
  <cp:lastModifiedBy>Owner</cp:lastModifiedBy>
  <cp:revision>3</cp:revision>
  <dcterms:created xsi:type="dcterms:W3CDTF">2012-08-03T14:12:00Z</dcterms:created>
  <dcterms:modified xsi:type="dcterms:W3CDTF">2012-08-03T14:15:00Z</dcterms:modified>
</cp:coreProperties>
</file>