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dxa"/>
        <w:tblInd w:w="93" w:type="dxa"/>
        <w:tblLook w:val="04A0"/>
      </w:tblPr>
      <w:tblGrid>
        <w:gridCol w:w="5235"/>
      </w:tblGrid>
      <w:tr w:rsidR="0063340B" w:rsidRPr="0063340B" w:rsidTr="00136461">
        <w:trPr>
          <w:trHeight w:val="300"/>
        </w:trPr>
        <w:tc>
          <w:tcPr>
            <w:tcW w:w="5235" w:type="dxa"/>
            <w:tcBorders>
              <w:top w:val="nil"/>
              <w:left w:val="nil"/>
              <w:bottom w:val="nil"/>
              <w:right w:val="nil"/>
            </w:tcBorders>
            <w:shd w:val="clear" w:color="000000" w:fill="CCCCFF"/>
            <w:noWrap/>
            <w:vAlign w:val="bottom"/>
            <w:hideMark/>
          </w:tcPr>
          <w:p w:rsidR="0063340B" w:rsidRPr="0063340B" w:rsidRDefault="00023D18" w:rsidP="00136461">
            <w:pPr>
              <w:tabs>
                <w:tab w:val="left" w:pos="5109"/>
              </w:tabs>
              <w:spacing w:after="0" w:line="240" w:lineRule="auto"/>
              <w:ind w:right="-18"/>
              <w:rPr>
                <w:rFonts w:ascii="Arial" w:eastAsia="Times New Roman" w:hAnsi="Arial" w:cs="Arial"/>
                <w:b/>
                <w:bCs/>
                <w:sz w:val="20"/>
                <w:szCs w:val="20"/>
              </w:rPr>
            </w:pPr>
            <w:r>
              <w:rPr>
                <w:rFonts w:ascii="Arial" w:eastAsia="Times New Roman" w:hAnsi="Arial" w:cs="Arial"/>
                <w:b/>
                <w:bCs/>
                <w:sz w:val="20"/>
                <w:szCs w:val="20"/>
              </w:rPr>
              <w:t>The weekly Crop Progress survey, asks q</w:t>
            </w:r>
            <w:r w:rsidR="0063340B" w:rsidRPr="0063340B">
              <w:rPr>
                <w:rFonts w:ascii="Arial" w:eastAsia="Times New Roman" w:hAnsi="Arial" w:cs="Arial"/>
                <w:b/>
                <w:bCs/>
                <w:sz w:val="20"/>
                <w:szCs w:val="20"/>
              </w:rPr>
              <w:t>uestion</w:t>
            </w:r>
            <w:r>
              <w:rPr>
                <w:rFonts w:ascii="Arial" w:eastAsia="Times New Roman" w:hAnsi="Arial" w:cs="Arial"/>
                <w:b/>
                <w:bCs/>
                <w:sz w:val="20"/>
                <w:szCs w:val="20"/>
              </w:rPr>
              <w:t xml:space="preserve">s concerning the different stages of growth, condition, and development for various crops across the United States.  Each State customizes their questionnaires as the crops progress throughout the growing season in each State.  The questions asked are based on several factors (HQ required </w:t>
            </w:r>
            <w:r w:rsidR="00B847E2">
              <w:rPr>
                <w:rFonts w:ascii="Arial" w:eastAsia="Times New Roman" w:hAnsi="Arial" w:cs="Arial"/>
                <w:b/>
                <w:bCs/>
                <w:sz w:val="20"/>
                <w:szCs w:val="20"/>
              </w:rPr>
              <w:t>questions</w:t>
            </w:r>
            <w:r>
              <w:rPr>
                <w:rFonts w:ascii="Arial" w:eastAsia="Times New Roman" w:hAnsi="Arial" w:cs="Arial"/>
                <w:b/>
                <w:bCs/>
                <w:sz w:val="20"/>
                <w:szCs w:val="20"/>
              </w:rPr>
              <w:t xml:space="preserve">, historic tends, and current weather and </w:t>
            </w:r>
            <w:r w:rsidR="00F107DE">
              <w:rPr>
                <w:rFonts w:ascii="Arial" w:eastAsia="Times New Roman" w:hAnsi="Arial" w:cs="Arial"/>
                <w:b/>
                <w:bCs/>
                <w:sz w:val="20"/>
                <w:szCs w:val="20"/>
              </w:rPr>
              <w:t>growth trends)</w:t>
            </w:r>
            <w:r w:rsidR="00590DA3">
              <w:rPr>
                <w:rFonts w:ascii="Arial" w:eastAsia="Times New Roman" w:hAnsi="Arial" w:cs="Arial"/>
                <w:b/>
                <w:bCs/>
                <w:sz w:val="20"/>
                <w:szCs w:val="20"/>
              </w:rPr>
              <w:t xml:space="preserve"> within each State</w:t>
            </w:r>
            <w:r w:rsidR="00F107DE">
              <w:rPr>
                <w:rFonts w:ascii="Arial" w:eastAsia="Times New Roman" w:hAnsi="Arial" w:cs="Arial"/>
                <w:b/>
                <w:bCs/>
                <w:sz w:val="20"/>
                <w:szCs w:val="20"/>
              </w:rPr>
              <w:t>.</w:t>
            </w:r>
            <w:r>
              <w:rPr>
                <w:rFonts w:ascii="Arial" w:eastAsia="Times New Roman" w:hAnsi="Arial" w:cs="Arial"/>
                <w:b/>
                <w:bCs/>
                <w:sz w:val="20"/>
                <w:szCs w:val="20"/>
              </w:rPr>
              <w:t xml:space="preserve"> </w:t>
            </w:r>
            <w:r w:rsidR="00F107DE">
              <w:rPr>
                <w:rFonts w:ascii="Arial" w:eastAsia="Times New Roman" w:hAnsi="Arial" w:cs="Arial"/>
                <w:b/>
                <w:bCs/>
                <w:sz w:val="20"/>
                <w:szCs w:val="20"/>
              </w:rPr>
              <w:t xml:space="preserve"> </w:t>
            </w:r>
            <w:r w:rsidR="00136461">
              <w:rPr>
                <w:rFonts w:ascii="Arial" w:eastAsia="Times New Roman" w:hAnsi="Arial" w:cs="Arial"/>
                <w:b/>
                <w:bCs/>
                <w:sz w:val="20"/>
                <w:szCs w:val="20"/>
              </w:rPr>
              <w:t xml:space="preserve">HQ required questions focus on program commodities for each State.  </w:t>
            </w:r>
            <w:r w:rsidR="00F107DE">
              <w:rPr>
                <w:rFonts w:ascii="Arial" w:eastAsia="Times New Roman" w:hAnsi="Arial" w:cs="Arial"/>
                <w:b/>
                <w:bCs/>
                <w:sz w:val="20"/>
                <w:szCs w:val="20"/>
              </w:rPr>
              <w:t>The following listing</w:t>
            </w:r>
            <w:r w:rsidR="00590DA3">
              <w:rPr>
                <w:rFonts w:ascii="Arial" w:eastAsia="Times New Roman" w:hAnsi="Arial" w:cs="Arial"/>
                <w:b/>
                <w:bCs/>
                <w:sz w:val="20"/>
                <w:szCs w:val="20"/>
              </w:rPr>
              <w:t xml:space="preserve"> contains </w:t>
            </w:r>
            <w:r w:rsidR="00F107DE">
              <w:rPr>
                <w:rFonts w:ascii="Arial" w:eastAsia="Times New Roman" w:hAnsi="Arial" w:cs="Arial"/>
                <w:b/>
                <w:bCs/>
                <w:sz w:val="20"/>
                <w:szCs w:val="20"/>
              </w:rPr>
              <w:t xml:space="preserve">all of the questions that will be used throughout the growing season across the United States.  In the ROCIS submission system we have </w:t>
            </w:r>
            <w:r w:rsidR="00B847E2">
              <w:rPr>
                <w:rFonts w:ascii="Arial" w:eastAsia="Times New Roman" w:hAnsi="Arial" w:cs="Arial"/>
                <w:b/>
                <w:bCs/>
                <w:sz w:val="20"/>
                <w:szCs w:val="20"/>
              </w:rPr>
              <w:t xml:space="preserve">attached a typical questionnaire that shows that the weekly questionnaire </w:t>
            </w:r>
            <w:r w:rsidR="00122FA5">
              <w:rPr>
                <w:rFonts w:ascii="Arial" w:eastAsia="Times New Roman" w:hAnsi="Arial" w:cs="Arial"/>
                <w:b/>
                <w:bCs/>
                <w:sz w:val="20"/>
                <w:szCs w:val="20"/>
              </w:rPr>
              <w:t>takes approximately 10 minutes to complete.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b/>
                <w:bCs/>
                <w:sz w:val="20"/>
                <w:szCs w:val="20"/>
              </w:rPr>
            </w:pP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Accessibility of Feed and Concentrate Supplies: Difficult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Accessibility of Feed and Concentrate Supplies: Inaccessible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Accessibility of Feed and Concentrate Supplies: Readily Accessible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Accessibility of Stock Water Supplies: Difficult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Accessibility of Stock Water Supplies: Inaccessible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Accessibility of Stock Water Supplies: Readily Accessible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Cutting Progress: Fifth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Cutting Progress: First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Cutting Progress: Fourth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Cutting Progress: Second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Cutting Progress: Sixth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Alfalfa Cutting Progress: Third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Progress: First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Progress: Fourth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Progress: Second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All Hay Progress: Third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Apple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Fruit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Fruit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Fruit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Fruit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Progress: Fruit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Progress: Full Bloom</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Apple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Asparagus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Average Snow Depth</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Booted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Jointed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Barley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Broccoli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Burley Tobacco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Progress: Acres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Progress: Cut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Progress: Topped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Burley Tobacco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Cabbage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Calf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Calf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Calf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Calf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Calf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Calving Progress: Cows Calved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Camelina</w:t>
            </w:r>
            <w:proofErr w:type="spellEnd"/>
            <w:r w:rsidRPr="0063340B">
              <w:rPr>
                <w:rFonts w:ascii="Arial" w:eastAsia="Times New Roman" w:hAnsi="Arial" w:cs="Arial"/>
                <w:color w:val="4F6228"/>
                <w:sz w:val="20"/>
                <w:szCs w:val="20"/>
              </w:rPr>
              <w:t xml:space="preserve">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Camelina</w:t>
            </w:r>
            <w:proofErr w:type="spellEnd"/>
            <w:r w:rsidRPr="0063340B">
              <w:rPr>
                <w:rFonts w:ascii="Arial" w:eastAsia="Times New Roman" w:hAnsi="Arial" w:cs="Arial"/>
                <w:color w:val="4F6228"/>
                <w:sz w:val="20"/>
                <w:szCs w:val="20"/>
              </w:rPr>
              <w:t xml:space="preserv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Camelina</w:t>
            </w:r>
            <w:proofErr w:type="spellEnd"/>
            <w:r w:rsidRPr="0063340B">
              <w:rPr>
                <w:rFonts w:ascii="Arial" w:eastAsia="Times New Roman" w:hAnsi="Arial" w:cs="Arial"/>
                <w:color w:val="4F6228"/>
                <w:sz w:val="20"/>
                <w:szCs w:val="20"/>
              </w:rPr>
              <w:t xml:space="preserv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Camelina</w:t>
            </w:r>
            <w:proofErr w:type="spellEnd"/>
            <w:r w:rsidRPr="0063340B">
              <w:rPr>
                <w:rFonts w:ascii="Arial" w:eastAsia="Times New Roman" w:hAnsi="Arial" w:cs="Arial"/>
                <w:color w:val="4F6228"/>
                <w:sz w:val="20"/>
                <w:szCs w:val="20"/>
              </w:rPr>
              <w:t xml:space="preserv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Camelina</w:t>
            </w:r>
            <w:proofErr w:type="spellEnd"/>
            <w:r w:rsidRPr="0063340B">
              <w:rPr>
                <w:rFonts w:ascii="Arial" w:eastAsia="Times New Roman" w:hAnsi="Arial" w:cs="Arial"/>
                <w:color w:val="4F6228"/>
                <w:sz w:val="20"/>
                <w:szCs w:val="20"/>
              </w:rPr>
              <w:t xml:space="preserve">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Frost Damage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Frost Damage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Frost Damage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Frost Damage - Severe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Canola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Cantaloupe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Cantaloupe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Cantaloupe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Cantaloupe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Cantaloupe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Cantaloupe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Cantaloupe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Carrots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and Calves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and Calves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and Calves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and Calves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and Calves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Calf Death Loss - Average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Calf Death Loss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Calf Death Loss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Cattle and Calves Death Loss - Average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Cattle and Calves Death Loss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Cattle and Calves Death Loss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Cattle Death Loss - Average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Cattle Death Loss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Cattle Death Loss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Progress: Moved from Pasture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Cattle Progress: Moved to Pasture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Cauliflower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Cherry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Cherry Progress: Green Tip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Progress: Half Inch Green to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Cherry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Acreage Flooded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Frost Damage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Frost Damage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Frost Damage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Frost Damage - Severe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Moisture Content of Grain at Harvest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Corn Harvest Condition: Ear </w:t>
            </w:r>
            <w:proofErr w:type="spellStart"/>
            <w:r w:rsidRPr="0063340B">
              <w:rPr>
                <w:rFonts w:ascii="Arial" w:eastAsia="Times New Roman" w:hAnsi="Arial" w:cs="Arial"/>
                <w:color w:val="4F6228"/>
                <w:sz w:val="20"/>
                <w:szCs w:val="20"/>
              </w:rPr>
              <w:t>Droppage</w:t>
            </w:r>
            <w:proofErr w:type="spellEnd"/>
            <w:r w:rsidRPr="0063340B">
              <w:rPr>
                <w:rFonts w:ascii="Arial" w:eastAsia="Times New Roman" w:hAnsi="Arial" w:cs="Arial"/>
                <w:color w:val="4F6228"/>
                <w:sz w:val="20"/>
                <w:szCs w:val="20"/>
              </w:rPr>
              <w:t xml:space="preserve">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Corn Harvest Condition: Ear </w:t>
            </w:r>
            <w:proofErr w:type="spellStart"/>
            <w:r w:rsidRPr="0063340B">
              <w:rPr>
                <w:rFonts w:ascii="Arial" w:eastAsia="Times New Roman" w:hAnsi="Arial" w:cs="Arial"/>
                <w:color w:val="4F6228"/>
                <w:sz w:val="20"/>
                <w:szCs w:val="20"/>
              </w:rPr>
              <w:t>Droppage</w:t>
            </w:r>
            <w:proofErr w:type="spellEnd"/>
            <w:r w:rsidRPr="0063340B">
              <w:rPr>
                <w:rFonts w:ascii="Arial" w:eastAsia="Times New Roman" w:hAnsi="Arial" w:cs="Arial"/>
                <w:color w:val="4F6228"/>
                <w:sz w:val="20"/>
                <w:szCs w:val="20"/>
              </w:rPr>
              <w:t xml:space="preserve">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Corn Harvest Condition: Ear </w:t>
            </w:r>
            <w:proofErr w:type="spellStart"/>
            <w:r w:rsidRPr="0063340B">
              <w:rPr>
                <w:rFonts w:ascii="Arial" w:eastAsia="Times New Roman" w:hAnsi="Arial" w:cs="Arial"/>
                <w:color w:val="4F6228"/>
                <w:sz w:val="20"/>
                <w:szCs w:val="20"/>
              </w:rPr>
              <w:t>Droppage</w:t>
            </w:r>
            <w:proofErr w:type="spellEnd"/>
            <w:r w:rsidRPr="0063340B">
              <w:rPr>
                <w:rFonts w:ascii="Arial" w:eastAsia="Times New Roman" w:hAnsi="Arial" w:cs="Arial"/>
                <w:color w:val="4F6228"/>
                <w:sz w:val="20"/>
                <w:szCs w:val="20"/>
              </w:rPr>
              <w:t xml:space="preserve">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Corn Harvest Condition: Ear </w:t>
            </w:r>
            <w:proofErr w:type="spellStart"/>
            <w:r w:rsidRPr="0063340B">
              <w:rPr>
                <w:rFonts w:ascii="Arial" w:eastAsia="Times New Roman" w:hAnsi="Arial" w:cs="Arial"/>
                <w:color w:val="4F6228"/>
                <w:sz w:val="20"/>
                <w:szCs w:val="20"/>
              </w:rPr>
              <w:t>Droppage</w:t>
            </w:r>
            <w:proofErr w:type="spellEnd"/>
            <w:r w:rsidRPr="0063340B">
              <w:rPr>
                <w:rFonts w:ascii="Arial" w:eastAsia="Times New Roman" w:hAnsi="Arial" w:cs="Arial"/>
                <w:color w:val="4F6228"/>
                <w:sz w:val="20"/>
                <w:szCs w:val="20"/>
              </w:rPr>
              <w:t xml:space="preserve">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Harvest Condition: Lodging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Harvest Condition: Lodging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Harvest Condition: Lodging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Harvest Condition: Lodging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Acreage that has or will be Replanted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Dented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Dough</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Harvested for Grain or Seed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Harvested for Silage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Milked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Corn Progress: </w:t>
            </w:r>
            <w:proofErr w:type="spellStart"/>
            <w:r w:rsidRPr="0063340B">
              <w:rPr>
                <w:rFonts w:ascii="Arial" w:eastAsia="Times New Roman" w:hAnsi="Arial" w:cs="Arial"/>
                <w:color w:val="4F6228"/>
                <w:sz w:val="20"/>
                <w:szCs w:val="20"/>
              </w:rPr>
              <w:t>Silked</w:t>
            </w:r>
            <w:proofErr w:type="spellEnd"/>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Corn Progress: Tasseled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Cotton Progress: Bolls Opened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Bolls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Bolls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Defoliated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Cotton Progress: Squared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Fruit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Fruit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Fruit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Progress: Fruit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Progress: Full Bloom</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Cranberries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Cucumbers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Progress: Acres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Progress: Cut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Progress: Topped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Fire Cured Tobacco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Leafy Greens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Leafy Greens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Leafy Greens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Leafy Greens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Dark Leafy Greens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Leafy Greens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Leafy Greens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Dark Tobacco Condition: Good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Progress: Acres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Progress: Cut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Progress: Topped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Dark Tobacco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Days Suitable for Fieldwork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Dry Beans and Garbanzo Beans Progress: Fully </w:t>
            </w:r>
            <w:proofErr w:type="spellStart"/>
            <w:r w:rsidRPr="0063340B">
              <w:rPr>
                <w:rFonts w:ascii="Arial" w:eastAsia="Times New Roman" w:hAnsi="Arial" w:cs="Arial"/>
                <w:color w:val="4F6228"/>
                <w:sz w:val="20"/>
                <w:szCs w:val="20"/>
              </w:rPr>
              <w:t>Podded</w:t>
            </w:r>
            <w:proofErr w:type="spellEnd"/>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Leaves Dropped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Pods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and Garbanzo Beans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Dry Beans </w:t>
            </w:r>
            <w:proofErr w:type="spellStart"/>
            <w:r w:rsidRPr="0063340B">
              <w:rPr>
                <w:rFonts w:ascii="Arial" w:eastAsia="Times New Roman" w:hAnsi="Arial" w:cs="Arial"/>
                <w:color w:val="4F6228"/>
                <w:sz w:val="20"/>
                <w:szCs w:val="20"/>
              </w:rPr>
              <w:t>Beans</w:t>
            </w:r>
            <w:proofErr w:type="spellEnd"/>
            <w:r w:rsidRPr="0063340B">
              <w:rPr>
                <w:rFonts w:ascii="Arial" w:eastAsia="Times New Roman" w:hAnsi="Arial" w:cs="Arial"/>
                <w:color w:val="4F6228"/>
                <w:sz w:val="20"/>
                <w:szCs w:val="20"/>
              </w:rPr>
              <w:t xml:space="preserve">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Dry Beans </w:t>
            </w:r>
            <w:proofErr w:type="spellStart"/>
            <w:r w:rsidRPr="0063340B">
              <w:rPr>
                <w:rFonts w:ascii="Arial" w:eastAsia="Times New Roman" w:hAnsi="Arial" w:cs="Arial"/>
                <w:color w:val="4F6228"/>
                <w:sz w:val="20"/>
                <w:szCs w:val="20"/>
              </w:rPr>
              <w:t>Beans</w:t>
            </w:r>
            <w:proofErr w:type="spellEnd"/>
            <w:r w:rsidRPr="0063340B">
              <w:rPr>
                <w:rFonts w:ascii="Arial" w:eastAsia="Times New Roman" w:hAnsi="Arial" w:cs="Arial"/>
                <w:color w:val="4F6228"/>
                <w:sz w:val="20"/>
                <w:szCs w:val="20"/>
              </w:rPr>
              <w:t xml:space="preserv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Dry Beans </w:t>
            </w:r>
            <w:proofErr w:type="spellStart"/>
            <w:r w:rsidRPr="0063340B">
              <w:rPr>
                <w:rFonts w:ascii="Arial" w:eastAsia="Times New Roman" w:hAnsi="Arial" w:cs="Arial"/>
                <w:color w:val="4F6228"/>
                <w:sz w:val="20"/>
                <w:szCs w:val="20"/>
              </w:rPr>
              <w:t>Beans</w:t>
            </w:r>
            <w:proofErr w:type="spellEnd"/>
            <w:r w:rsidRPr="0063340B">
              <w:rPr>
                <w:rFonts w:ascii="Arial" w:eastAsia="Times New Roman" w:hAnsi="Arial" w:cs="Arial"/>
                <w:color w:val="4F6228"/>
                <w:sz w:val="20"/>
                <w:szCs w:val="20"/>
              </w:rPr>
              <w:t xml:space="preserv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Dry Beans Progress: Fully </w:t>
            </w:r>
            <w:proofErr w:type="spellStart"/>
            <w:r w:rsidRPr="0063340B">
              <w:rPr>
                <w:rFonts w:ascii="Arial" w:eastAsia="Times New Roman" w:hAnsi="Arial" w:cs="Arial"/>
                <w:color w:val="4F6228"/>
                <w:sz w:val="20"/>
                <w:szCs w:val="20"/>
              </w:rPr>
              <w:t>Podded</w:t>
            </w:r>
            <w:proofErr w:type="spellEnd"/>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Progress: Leaves Dropped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Progress: Pods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Beans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Dry Onions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Onions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Dry Peas Progress: Fully </w:t>
            </w:r>
            <w:proofErr w:type="spellStart"/>
            <w:r w:rsidRPr="0063340B">
              <w:rPr>
                <w:rFonts w:ascii="Arial" w:eastAsia="Times New Roman" w:hAnsi="Arial" w:cs="Arial"/>
                <w:color w:val="4F6228"/>
                <w:sz w:val="20"/>
                <w:szCs w:val="20"/>
              </w:rPr>
              <w:t>Podded</w:t>
            </w:r>
            <w:proofErr w:type="spellEnd"/>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Leaves Dropped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Pods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Dry Peas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Booted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Jointed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Durum Wheat Progress: Turned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Eggplant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Escarole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Escarole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Escarole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Escarole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Escarole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Escarole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Escarole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Cabbage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Lettuce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Progress: Closed Middles (Rows Filled)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Fall Potatoes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Fall Potatoes Progress: Vines Dry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Feed and Concentrate Supplies: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Feed and Concentrate Supplies: Short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Feed and Concentrate Supplies: Surplus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Feed and Concentrate Supplies: Very Short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Progress: Mature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Flaxseed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Flue Cured Tobacco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Progress: Acres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Progress: Cut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Progress: Topped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Flue Cured Tobacco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Garlic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Grain Progress: Movement (Farm to Elevator):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Grain Progress: Movement (Farm to Elevator):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Grain Progress: Movement (Farm to Elevator):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Grain Progress: Movement (Farm to Elevator):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Grapefruit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Grapefruit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Grapefruit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Grapefruit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Grapefruit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Grapes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Accessibility - Closed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Accessibility - Difficult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Accessibility - Open</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Grazing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Green Chile Condition: Poor</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Pod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Pod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Pod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Pod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Chile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Green Peas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Supplies: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Supplies: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Supplies: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Supplies: Very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Supply: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Supply: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Hay and Roughage Supply: Very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Hog and Pig Condition: Death Loss - Average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Hog and Pig Condition: Death Loss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Hog and Pig Condition: Death Loss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Progress: Closed Middles (Rows Filled)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Irish Potatoes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Irish Potatoes Progress: Vines Dry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Irrigation Water Supply Condition: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Irrigation Water Supply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Irrigation Water Supply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Irrigation Water Supply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Irrigation Water Supply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Lamb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Lamb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Lamb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Lamb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Lamb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Lentils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Lettuce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Lima Beans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Insect Activity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Insect Activity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Insect Activity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Insect Activity - Severe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Livestock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Mint Progress: First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Mint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Mint Progress: Second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Mustard Seed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Mustard Seed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Booted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Jointed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Oats Progress: Turned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Off-Farm Grain Storage Availability: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Off-Farm Grain Storage Availability: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Off-Farm Grain Storage Availability: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On-Farm Grain Storage Availability: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On-Farm Grain Storage Availability: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On-Farm Grain Storage Availability: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Onions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Orange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Orange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Orange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Orange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Orange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Other Hay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Progress: First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Progress: Fourth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Progress: Second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Other Hay Progress: Third Cutting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Pasture and Range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Pasture and Range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Pasture and Range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Pasture and Range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Pasture and Range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Fruit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Fruit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Fruit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Fruit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Peach Progress: Fruit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Peach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Progress: Dug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Peanut Progress: Harvested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Progress: Mature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Progress: Pegged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Peanut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Pear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Fruit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Fruit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Fruit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Fruit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Progress: Fruit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Progress: Full Bloom</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Pear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Pecan Condition: Excellent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Nut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Nut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Nut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Nut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Progress: Nut Drop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Pecan Progress: Nut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Peppers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Plums &amp; Prunes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Progress: Closed Middles (Rows Filled)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Potatoes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Potatoes Progress: Vines Dry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Processing Green Peas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Processing Green Peas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Proso</w:t>
            </w:r>
            <w:proofErr w:type="spellEnd"/>
            <w:r w:rsidRPr="0063340B">
              <w:rPr>
                <w:rFonts w:ascii="Arial" w:eastAsia="Times New Roman" w:hAnsi="Arial" w:cs="Arial"/>
                <w:color w:val="4F6228"/>
                <w:sz w:val="20"/>
                <w:szCs w:val="20"/>
              </w:rPr>
              <w:t xml:space="preserve"> Millet Progress: Harvested for Grain</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Proso</w:t>
            </w:r>
            <w:proofErr w:type="spellEnd"/>
            <w:r w:rsidRPr="0063340B">
              <w:rPr>
                <w:rFonts w:ascii="Arial" w:eastAsia="Times New Roman" w:hAnsi="Arial" w:cs="Arial"/>
                <w:color w:val="4F6228"/>
                <w:sz w:val="20"/>
                <w:szCs w:val="20"/>
              </w:rPr>
              <w:t xml:space="preserve"> Millet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Pumpkins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Range and Pasture Condition: Dormant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Range and Pasture Condition: Growing</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Condition: Poor</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Pod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Pod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Pod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Pod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Red Chile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Progress: Mature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Rice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Breaking Dormancy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Rye Progress: Jointed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Rye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Safflower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Death Loss - Average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Death Loss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Death Loss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Ewes Lambed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Farm Flock Ewes Lambed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Farm Flock Sheep Shorn</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Moved from Pasture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Moved to Pasture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Range Flock Ewes Lambed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Range Flock Sheep Shorn</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and Lamb Progress: Sheep Shorn</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Sheep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Snap Beans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Snow Cover: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Snow Cover: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Snow Cover: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Snow Cover: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Snow Cover: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Soil Condition: Erosion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Soil Condition: Erosion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Soil Condition: Erosion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Soil Condition: Erosion - Sever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Harvested for Grain or Seed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Harvested for Silage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Sorghum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Frost Damage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Frost Damage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Frost Damage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Frost Damage - Severe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Moisture Content of Soybeans at Harvest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Lodging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Lodging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Lodging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Lodging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Shattering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Shattering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Shattering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Harvest Condition: Shattering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Soybean Progress: Fully </w:t>
            </w:r>
            <w:proofErr w:type="spellStart"/>
            <w:r w:rsidRPr="0063340B">
              <w:rPr>
                <w:rFonts w:ascii="Arial" w:eastAsia="Times New Roman" w:hAnsi="Arial" w:cs="Arial"/>
                <w:color w:val="4F6228"/>
                <w:sz w:val="20"/>
                <w:szCs w:val="20"/>
              </w:rPr>
              <w:t>Podded</w:t>
            </w:r>
            <w:proofErr w:type="spellEnd"/>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Soybean Progress: Leaves Dropped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Pods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Soybean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Spinach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Cabbage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Lettuce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Booted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Jointed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Spring Wheat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Squash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Squash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Squash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Squash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Squash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Squash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Squash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Stock Water Supplies: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Stock Water Supplies: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Stock Water Supplies: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Stock Water Supplies: Very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Fruit Set: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Fruit Set: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Fruit Set: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Fruit Set: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Strawberries Progress: Fruit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Strawberries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Stripped Tobacco Condition: Quality -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Stripped Tobacco Condition: Quality -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Stripped Tobacco Condition: Quality -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Stripped Tobacco Condition: Quality -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Stripped Tobacco Condition: Quality -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Subsoil Moisture Condition: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Subsoil Moisture Condition: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Subsoil Moisture Condition: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Subsoil Moisture Condition: Very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Progress: Thinned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proofErr w:type="spellStart"/>
            <w:r w:rsidRPr="0063340B">
              <w:rPr>
                <w:rFonts w:ascii="Arial" w:eastAsia="Times New Roman" w:hAnsi="Arial" w:cs="Arial"/>
                <w:color w:val="4F6228"/>
                <w:sz w:val="20"/>
                <w:szCs w:val="20"/>
              </w:rPr>
              <w:t>Sugarbeets</w:t>
            </w:r>
            <w:proofErr w:type="spellEnd"/>
            <w:r w:rsidRPr="0063340B">
              <w:rPr>
                <w:rFonts w:ascii="Arial" w:eastAsia="Times New Roman" w:hAnsi="Arial" w:cs="Arial"/>
                <w:color w:val="4F6228"/>
                <w:sz w:val="20"/>
                <w:szCs w:val="20"/>
              </w:rPr>
              <w:t xml:space="preserve"> Progress: Up to Stand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Sugarcane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Sugarcane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Sugarcane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Sugarcane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Sugarcane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Sugarcane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Sugarcane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Progress: Closed Middles (Rows Filled)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Summer Potatoes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Summer Potatoes Progress: Vines Dry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Progress: Acres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Progress: Cut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Progress: Topped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 Tobacco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 Condition: Frost Damage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 Condition: Frost Damage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 Condition: Frost Damage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 Condition: Frost Damage - Severe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Ray Flowers Dried or Dropped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Sunflowers Progress: Turned Brown</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Turned Color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Sunflowers Progress: Turned Yellow</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Progress: Green Tip or Earlier (Drop or Earlier)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Progress: Half Inch Green to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Cherry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Corn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Progress: Closed Middles (Rows Filled)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Sweet Potatoes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Sweet Potatoes Progress: Vines Dry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Table Beets Progress: Planted</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Tame Blueberries, </w:t>
            </w:r>
            <w:proofErr w:type="spellStart"/>
            <w:r w:rsidRPr="0063340B">
              <w:rPr>
                <w:rFonts w:ascii="Arial" w:eastAsia="Times New Roman" w:hAnsi="Arial" w:cs="Arial"/>
                <w:color w:val="4F6228"/>
                <w:sz w:val="20"/>
                <w:szCs w:val="20"/>
              </w:rPr>
              <w:t>Highbush</w:t>
            </w:r>
            <w:proofErr w:type="spellEnd"/>
            <w:r w:rsidRPr="0063340B">
              <w:rPr>
                <w:rFonts w:ascii="Arial" w:eastAsia="Times New Roman" w:hAnsi="Arial" w:cs="Arial"/>
                <w:color w:val="4F6228"/>
                <w:sz w:val="20"/>
                <w:szCs w:val="20"/>
              </w:rPr>
              <w:t xml:space="preserve">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Tame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Fruit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Tame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 xml:space="preserve">Tame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Tame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Tame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Progress: Full Bloom</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Tart Cherry Progress: Green Tip </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Progress: Half Inch Green to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Tart Cherry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Disease Damage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Disease Damage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Disease Damage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Disease Damage - Severe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Tobacco Condition: </w:t>
            </w:r>
            <w:proofErr w:type="spellStart"/>
            <w:r w:rsidRPr="0063340B">
              <w:rPr>
                <w:rFonts w:ascii="Arial" w:eastAsia="Times New Roman" w:hAnsi="Arial" w:cs="Arial"/>
                <w:color w:val="4F6228"/>
                <w:sz w:val="20"/>
                <w:szCs w:val="20"/>
              </w:rPr>
              <w:t>Houseburn</w:t>
            </w:r>
            <w:proofErr w:type="spellEnd"/>
            <w:r w:rsidRPr="0063340B">
              <w:rPr>
                <w:rFonts w:ascii="Arial" w:eastAsia="Times New Roman" w:hAnsi="Arial" w:cs="Arial"/>
                <w:color w:val="4F6228"/>
                <w:sz w:val="20"/>
                <w:szCs w:val="20"/>
              </w:rPr>
              <w:t xml:space="preserve"> Evident - Heavy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Tobacco Condition: </w:t>
            </w:r>
            <w:proofErr w:type="spellStart"/>
            <w:r w:rsidRPr="0063340B">
              <w:rPr>
                <w:rFonts w:ascii="Arial" w:eastAsia="Times New Roman" w:hAnsi="Arial" w:cs="Arial"/>
                <w:color w:val="4F6228"/>
                <w:sz w:val="20"/>
                <w:szCs w:val="20"/>
              </w:rPr>
              <w:t>Houseburn</w:t>
            </w:r>
            <w:proofErr w:type="spellEnd"/>
            <w:r w:rsidRPr="0063340B">
              <w:rPr>
                <w:rFonts w:ascii="Arial" w:eastAsia="Times New Roman" w:hAnsi="Arial" w:cs="Arial"/>
                <w:color w:val="4F6228"/>
                <w:sz w:val="20"/>
                <w:szCs w:val="20"/>
              </w:rPr>
              <w:t xml:space="preserve"> Evident - Light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Tobacco Condition: </w:t>
            </w:r>
            <w:proofErr w:type="spellStart"/>
            <w:r w:rsidRPr="0063340B">
              <w:rPr>
                <w:rFonts w:ascii="Arial" w:eastAsia="Times New Roman" w:hAnsi="Arial" w:cs="Arial"/>
                <w:color w:val="4F6228"/>
                <w:sz w:val="20"/>
                <w:szCs w:val="20"/>
              </w:rPr>
              <w:t>Houseburn</w:t>
            </w:r>
            <w:proofErr w:type="spellEnd"/>
            <w:r w:rsidRPr="0063340B">
              <w:rPr>
                <w:rFonts w:ascii="Arial" w:eastAsia="Times New Roman" w:hAnsi="Arial" w:cs="Arial"/>
                <w:color w:val="4F6228"/>
                <w:sz w:val="20"/>
                <w:szCs w:val="20"/>
              </w:rPr>
              <w:t xml:space="preserve"> Evident - Moderate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Tobacco Condition: </w:t>
            </w:r>
            <w:proofErr w:type="spellStart"/>
            <w:r w:rsidRPr="0063340B">
              <w:rPr>
                <w:rFonts w:ascii="Arial" w:eastAsia="Times New Roman" w:hAnsi="Arial" w:cs="Arial"/>
                <w:color w:val="4F6228"/>
                <w:sz w:val="20"/>
                <w:szCs w:val="20"/>
              </w:rPr>
              <w:t>Houseburn</w:t>
            </w:r>
            <w:proofErr w:type="spellEnd"/>
            <w:r w:rsidRPr="0063340B">
              <w:rPr>
                <w:rFonts w:ascii="Arial" w:eastAsia="Times New Roman" w:hAnsi="Arial" w:cs="Arial"/>
                <w:color w:val="4F6228"/>
                <w:sz w:val="20"/>
                <w:szCs w:val="20"/>
              </w:rPr>
              <w:t xml:space="preserve"> Evident - None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Housed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Housed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Housed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Housed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Housed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Greenhouse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Greenhouse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Greenhouse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Greenhouse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Greenhouse Condition: Seeded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Greenhouse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Outside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Tobacco Plant Beds Outside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Outside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Outside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Outside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Plant beds Progress: Seeded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Progress: Acres Set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Progress: Bloomed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Progress: Cut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Progress: Topped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Set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Set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Set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Set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Set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 Supplies: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 Supplies: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 Supplies: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 Supplies: Very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Tobacco Transplants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Tomatoes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Topsoil Moisture Condition: Adequate</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Topsoil Moisture Condition: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Topsoil Moisture Condition: Surplus</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Topsoil Moisture Condition: Very Short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Truck Crop Progress: Transplanted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Vegetables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lastRenderedPageBreak/>
              <w:t>Vegetables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Vegetables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Vegetables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Vegetables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Watermelons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Wild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Fruit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Wild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Full Bloom</w:t>
            </w:r>
          </w:p>
        </w:tc>
      </w:tr>
      <w:tr w:rsidR="0063340B" w:rsidRPr="0063340B" w:rsidTr="00136461">
        <w:trPr>
          <w:trHeight w:val="300"/>
        </w:trPr>
        <w:tc>
          <w:tcPr>
            <w:tcW w:w="5235" w:type="dxa"/>
            <w:tcBorders>
              <w:top w:val="nil"/>
              <w:left w:val="nil"/>
              <w:bottom w:val="nil"/>
              <w:right w:val="nil"/>
            </w:tcBorders>
            <w:shd w:val="clear" w:color="auto" w:fill="auto"/>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Wild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Green Tip</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Wild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Wild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Petal Fall</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 xml:space="preserve">Wild Blueberries, </w:t>
            </w:r>
            <w:proofErr w:type="spellStart"/>
            <w:r w:rsidRPr="0063340B">
              <w:rPr>
                <w:rFonts w:ascii="Arial" w:eastAsia="Times New Roman" w:hAnsi="Arial" w:cs="Arial"/>
                <w:color w:val="4F6228"/>
                <w:sz w:val="20"/>
                <w:szCs w:val="20"/>
              </w:rPr>
              <w:t>Lowbush</w:t>
            </w:r>
            <w:proofErr w:type="spellEnd"/>
            <w:r w:rsidRPr="0063340B">
              <w:rPr>
                <w:rFonts w:ascii="Arial" w:eastAsia="Times New Roman" w:hAnsi="Arial" w:cs="Arial"/>
                <w:color w:val="4F6228"/>
                <w:sz w:val="20"/>
                <w:szCs w:val="20"/>
              </w:rPr>
              <w:t xml:space="preserve"> Progress: Pink</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Condition: Excellent</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Condition: Fair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Condition: Good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Condition: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Condition: Very Poor</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Booted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Breaking Dormancy</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Emerged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Grazed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Harvested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Headed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Jointed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Matured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Pastured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Planted</w:t>
            </w:r>
          </w:p>
        </w:tc>
      </w:tr>
      <w:tr w:rsidR="0063340B" w:rsidRPr="0063340B" w:rsidTr="00136461">
        <w:trPr>
          <w:trHeight w:val="300"/>
        </w:trPr>
        <w:tc>
          <w:tcPr>
            <w:tcW w:w="5235" w:type="dxa"/>
            <w:tcBorders>
              <w:top w:val="nil"/>
              <w:left w:val="nil"/>
              <w:bottom w:val="nil"/>
              <w:right w:val="nil"/>
            </w:tcBorders>
            <w:shd w:val="clear" w:color="auto" w:fill="auto"/>
            <w:noWrap/>
            <w:vAlign w:val="bottom"/>
            <w:hideMark/>
          </w:tcPr>
          <w:p w:rsidR="0063340B" w:rsidRPr="0063340B" w:rsidRDefault="0063340B" w:rsidP="0063340B">
            <w:pPr>
              <w:spacing w:after="0" w:line="240" w:lineRule="auto"/>
              <w:rPr>
                <w:rFonts w:ascii="Arial" w:eastAsia="Times New Roman" w:hAnsi="Arial" w:cs="Arial"/>
                <w:color w:val="4F6228"/>
                <w:sz w:val="20"/>
                <w:szCs w:val="20"/>
              </w:rPr>
            </w:pPr>
            <w:r w:rsidRPr="0063340B">
              <w:rPr>
                <w:rFonts w:ascii="Arial" w:eastAsia="Times New Roman" w:hAnsi="Arial" w:cs="Arial"/>
                <w:color w:val="4F6228"/>
                <w:sz w:val="20"/>
                <w:szCs w:val="20"/>
              </w:rPr>
              <w:t>Winter Wheat Progress: Turned Color</w:t>
            </w:r>
          </w:p>
        </w:tc>
      </w:tr>
    </w:tbl>
    <w:p w:rsidR="007C5178" w:rsidRDefault="007C5178" w:rsidP="001D1FF0"/>
    <w:sectPr w:rsidR="007C5178" w:rsidSect="001D1FF0">
      <w:pgSz w:w="12240" w:h="15840"/>
      <w:pgMar w:top="1440" w:right="810" w:bottom="1440" w:left="81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FF0"/>
    <w:rsid w:val="000202CE"/>
    <w:rsid w:val="00023D18"/>
    <w:rsid w:val="000860A2"/>
    <w:rsid w:val="00122FA5"/>
    <w:rsid w:val="00136461"/>
    <w:rsid w:val="001D1FF0"/>
    <w:rsid w:val="00214643"/>
    <w:rsid w:val="002B1A1C"/>
    <w:rsid w:val="00590DA3"/>
    <w:rsid w:val="0063340B"/>
    <w:rsid w:val="007C5178"/>
    <w:rsid w:val="008E3930"/>
    <w:rsid w:val="00964B5E"/>
    <w:rsid w:val="00B615A1"/>
    <w:rsid w:val="00B847E2"/>
    <w:rsid w:val="00DE5EBF"/>
    <w:rsid w:val="00F10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FF0"/>
    <w:rPr>
      <w:color w:val="0000FF"/>
      <w:u w:val="single"/>
    </w:rPr>
  </w:style>
  <w:style w:type="character" w:styleId="FollowedHyperlink">
    <w:name w:val="FollowedHyperlink"/>
    <w:basedOn w:val="DefaultParagraphFont"/>
    <w:uiPriority w:val="99"/>
    <w:semiHidden/>
    <w:unhideWhenUsed/>
    <w:rsid w:val="001D1FF0"/>
    <w:rPr>
      <w:color w:val="800080"/>
      <w:u w:val="single"/>
    </w:rPr>
  </w:style>
  <w:style w:type="paragraph" w:customStyle="1" w:styleId="xl64">
    <w:name w:val="xl64"/>
    <w:basedOn w:val="Normal"/>
    <w:rsid w:val="001D1FF0"/>
    <w:pPr>
      <w:shd w:val="clear" w:color="000000" w:fill="CCCCFF"/>
      <w:spacing w:before="100" w:beforeAutospacing="1" w:after="100" w:afterAutospacing="1" w:line="240" w:lineRule="auto"/>
    </w:pPr>
    <w:rPr>
      <w:rFonts w:ascii="Arial" w:eastAsia="Times New Roman" w:hAnsi="Arial" w:cs="Arial"/>
      <w:b/>
      <w:bCs/>
      <w:sz w:val="20"/>
      <w:szCs w:val="20"/>
    </w:rPr>
  </w:style>
  <w:style w:type="paragraph" w:customStyle="1" w:styleId="xl65">
    <w:name w:val="xl65"/>
    <w:basedOn w:val="Normal"/>
    <w:rsid w:val="001D1FF0"/>
    <w:pPr>
      <w:spacing w:before="100" w:beforeAutospacing="1" w:after="100" w:afterAutospacing="1" w:line="240" w:lineRule="auto"/>
    </w:pPr>
    <w:rPr>
      <w:rFonts w:ascii="Arial" w:eastAsia="Times New Roman" w:hAnsi="Arial" w:cs="Arial"/>
      <w:color w:val="4F6228"/>
      <w:sz w:val="20"/>
      <w:szCs w:val="20"/>
    </w:rPr>
  </w:style>
  <w:style w:type="paragraph" w:customStyle="1" w:styleId="xl66">
    <w:name w:val="xl66"/>
    <w:basedOn w:val="Normal"/>
    <w:rsid w:val="001D1FF0"/>
    <w:pPr>
      <w:spacing w:before="100" w:beforeAutospacing="1" w:after="100" w:afterAutospacing="1" w:line="240" w:lineRule="auto"/>
    </w:pPr>
    <w:rPr>
      <w:rFonts w:ascii="Arial" w:eastAsia="Times New Roman" w:hAnsi="Arial" w:cs="Arial"/>
      <w:color w:val="4F6228"/>
      <w:sz w:val="20"/>
      <w:szCs w:val="20"/>
    </w:rPr>
  </w:style>
</w:styles>
</file>

<file path=word/webSettings.xml><?xml version="1.0" encoding="utf-8"?>
<w:webSettings xmlns:r="http://schemas.openxmlformats.org/officeDocument/2006/relationships" xmlns:w="http://schemas.openxmlformats.org/wordprocessingml/2006/main">
  <w:divs>
    <w:div w:id="196356899">
      <w:bodyDiv w:val="1"/>
      <w:marLeft w:val="0"/>
      <w:marRight w:val="0"/>
      <w:marTop w:val="0"/>
      <w:marBottom w:val="0"/>
      <w:divBdr>
        <w:top w:val="none" w:sz="0" w:space="0" w:color="auto"/>
        <w:left w:val="none" w:sz="0" w:space="0" w:color="auto"/>
        <w:bottom w:val="none" w:sz="0" w:space="0" w:color="auto"/>
        <w:right w:val="none" w:sz="0" w:space="0" w:color="auto"/>
      </w:divBdr>
    </w:div>
    <w:div w:id="1624926534">
      <w:bodyDiv w:val="1"/>
      <w:marLeft w:val="0"/>
      <w:marRight w:val="0"/>
      <w:marTop w:val="0"/>
      <w:marBottom w:val="0"/>
      <w:divBdr>
        <w:top w:val="none" w:sz="0" w:space="0" w:color="auto"/>
        <w:left w:val="none" w:sz="0" w:space="0" w:color="auto"/>
        <w:bottom w:val="none" w:sz="0" w:space="0" w:color="auto"/>
        <w:right w:val="none" w:sz="0" w:space="0" w:color="auto"/>
      </w:divBdr>
    </w:div>
    <w:div w:id="16401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7</cp:revision>
  <cp:lastPrinted>2012-03-20T19:18:00Z</cp:lastPrinted>
  <dcterms:created xsi:type="dcterms:W3CDTF">2012-03-20T18:10:00Z</dcterms:created>
  <dcterms:modified xsi:type="dcterms:W3CDTF">2012-03-20T19:26:00Z</dcterms:modified>
</cp:coreProperties>
</file>