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40" w:rsidRPr="00D361F0" w:rsidRDefault="00F72340" w:rsidP="00D361F0">
      <w:pPr>
        <w:widowControl w:val="0"/>
        <w:tabs>
          <w:tab w:val="left" w:pos="1800"/>
          <w:tab w:val="left" w:pos="7740"/>
        </w:tabs>
        <w:ind w:right="-180"/>
        <w:rPr>
          <w:sz w:val="22"/>
          <w:szCs w:val="22"/>
        </w:rPr>
      </w:pPr>
      <w:r w:rsidRPr="00D361F0">
        <w:rPr>
          <w:sz w:val="20"/>
        </w:rPr>
        <w:t xml:space="preserve">Form RD </w:t>
      </w:r>
      <w:r w:rsidR="00D361F0" w:rsidRPr="00D361F0">
        <w:rPr>
          <w:sz w:val="20"/>
        </w:rPr>
        <w:t>4280-2</w:t>
      </w:r>
      <w:r w:rsidR="003661F5" w:rsidRPr="00D361F0">
        <w:rPr>
          <w:sz w:val="22"/>
          <w:szCs w:val="22"/>
        </w:rPr>
        <w:tab/>
      </w:r>
      <w:r w:rsidRPr="00D361F0">
        <w:rPr>
          <w:b/>
          <w:sz w:val="22"/>
          <w:szCs w:val="22"/>
        </w:rPr>
        <w:t>UNITED STATES DEPARTMENT OF AGRICULTURE</w:t>
      </w:r>
      <w:r w:rsidRPr="00D361F0">
        <w:rPr>
          <w:sz w:val="22"/>
          <w:szCs w:val="22"/>
        </w:rPr>
        <w:tab/>
      </w:r>
      <w:r w:rsidR="00D361F0">
        <w:rPr>
          <w:sz w:val="22"/>
          <w:szCs w:val="22"/>
        </w:rPr>
        <w:t xml:space="preserve"> </w:t>
      </w:r>
      <w:r w:rsidRPr="00D361F0">
        <w:rPr>
          <w:sz w:val="20"/>
        </w:rPr>
        <w:t>FORM APPROVED</w:t>
      </w:r>
    </w:p>
    <w:p w:rsidR="00F72340" w:rsidRPr="00D361F0" w:rsidRDefault="00D361F0">
      <w:pPr>
        <w:widowControl w:val="0"/>
        <w:rPr>
          <w:sz w:val="22"/>
          <w:szCs w:val="22"/>
        </w:rPr>
      </w:pPr>
      <w:r>
        <w:rPr>
          <w:sz w:val="22"/>
          <w:szCs w:val="22"/>
        </w:rPr>
        <w:tab/>
      </w:r>
      <w:r>
        <w:rPr>
          <w:sz w:val="22"/>
          <w:szCs w:val="22"/>
        </w:rPr>
        <w:tab/>
      </w:r>
      <w:r>
        <w:rPr>
          <w:sz w:val="22"/>
          <w:szCs w:val="22"/>
        </w:rPr>
        <w:tab/>
        <w:t xml:space="preserve">         </w:t>
      </w:r>
      <w:r w:rsidR="00F72340" w:rsidRPr="00D361F0">
        <w:rPr>
          <w:sz w:val="22"/>
          <w:szCs w:val="22"/>
        </w:rPr>
        <w:t>RURAL DEVELOPMENT</w:t>
      </w:r>
      <w:r w:rsidR="003661F5" w:rsidRPr="00D361F0">
        <w:rPr>
          <w:sz w:val="22"/>
          <w:szCs w:val="22"/>
        </w:rPr>
        <w:tab/>
      </w:r>
      <w:r w:rsidR="003661F5" w:rsidRPr="00D361F0">
        <w:rPr>
          <w:sz w:val="22"/>
          <w:szCs w:val="22"/>
        </w:rPr>
        <w:tab/>
      </w:r>
      <w:r w:rsidR="004425B0">
        <w:rPr>
          <w:sz w:val="22"/>
          <w:szCs w:val="22"/>
        </w:rPr>
        <w:t xml:space="preserve">       </w:t>
      </w:r>
      <w:r w:rsidR="008C1A2B">
        <w:rPr>
          <w:sz w:val="22"/>
          <w:szCs w:val="22"/>
        </w:rPr>
        <w:t xml:space="preserve">              </w:t>
      </w:r>
      <w:r w:rsidR="00F72340" w:rsidRPr="00D361F0">
        <w:rPr>
          <w:sz w:val="20"/>
        </w:rPr>
        <w:t>OMB No. 0570-</w:t>
      </w:r>
      <w:r w:rsidRPr="00D361F0">
        <w:rPr>
          <w:sz w:val="20"/>
        </w:rPr>
        <w:t>0050</w:t>
      </w:r>
    </w:p>
    <w:p w:rsidR="00F72340" w:rsidRPr="00D361F0" w:rsidRDefault="00F72340">
      <w:pPr>
        <w:widowControl w:val="0"/>
        <w:rPr>
          <w:sz w:val="22"/>
          <w:szCs w:val="22"/>
        </w:rPr>
      </w:pPr>
    </w:p>
    <w:p w:rsidR="00F72340" w:rsidRPr="00D361F0" w:rsidRDefault="00D361F0">
      <w:pPr>
        <w:widowControl w:val="0"/>
        <w:jc w:val="center"/>
        <w:rPr>
          <w:b/>
          <w:sz w:val="22"/>
          <w:szCs w:val="22"/>
        </w:rPr>
      </w:pPr>
      <w:r>
        <w:rPr>
          <w:b/>
          <w:sz w:val="22"/>
          <w:szCs w:val="22"/>
        </w:rPr>
        <w:t xml:space="preserve">RURAL </w:t>
      </w:r>
      <w:r w:rsidR="00573694">
        <w:rPr>
          <w:b/>
          <w:sz w:val="22"/>
          <w:szCs w:val="22"/>
        </w:rPr>
        <w:t xml:space="preserve">BUSINESS </w:t>
      </w:r>
      <w:r w:rsidR="00880DFC">
        <w:rPr>
          <w:b/>
          <w:sz w:val="22"/>
          <w:szCs w:val="22"/>
        </w:rPr>
        <w:t xml:space="preserve">AND COOPERATIVE SERVICE </w:t>
      </w:r>
      <w:r w:rsidR="00F72340" w:rsidRPr="00D361F0">
        <w:rPr>
          <w:b/>
          <w:sz w:val="22"/>
          <w:szCs w:val="22"/>
        </w:rPr>
        <w:t>GRANT AGREEMENT</w:t>
      </w:r>
    </w:p>
    <w:p w:rsidR="00F72340" w:rsidRPr="00D361F0" w:rsidRDefault="00F72340">
      <w:pPr>
        <w:widowControl w:val="0"/>
        <w:rPr>
          <w:sz w:val="22"/>
          <w:szCs w:val="22"/>
        </w:rPr>
      </w:pPr>
    </w:p>
    <w:p w:rsidR="00F72340" w:rsidRPr="0044132C" w:rsidRDefault="00F72340" w:rsidP="0044132C">
      <w:pPr>
        <w:pStyle w:val="PlainText"/>
        <w:rPr>
          <w:rFonts w:ascii="Times New Roman" w:hAnsi="Times New Roman"/>
          <w:sz w:val="22"/>
          <w:szCs w:val="22"/>
        </w:rPr>
      </w:pPr>
      <w:r w:rsidRPr="00FF2562">
        <w:rPr>
          <w:rFonts w:ascii="Times New Roman" w:hAnsi="Times New Roman"/>
          <w:sz w:val="22"/>
          <w:szCs w:val="22"/>
        </w:rPr>
        <w:t>This G</w:t>
      </w:r>
      <w:r w:rsidR="004425B0" w:rsidRPr="00FF2562">
        <w:rPr>
          <w:rFonts w:ascii="Times New Roman" w:hAnsi="Times New Roman"/>
          <w:sz w:val="22"/>
          <w:szCs w:val="22"/>
        </w:rPr>
        <w:t xml:space="preserve">rant </w:t>
      </w:r>
      <w:r w:rsidRPr="00FF2562">
        <w:rPr>
          <w:rFonts w:ascii="Times New Roman" w:hAnsi="Times New Roman"/>
          <w:sz w:val="22"/>
          <w:szCs w:val="22"/>
        </w:rPr>
        <w:t>A</w:t>
      </w:r>
      <w:r w:rsidR="004425B0" w:rsidRPr="00FF2562">
        <w:rPr>
          <w:rFonts w:ascii="Times New Roman" w:hAnsi="Times New Roman"/>
          <w:sz w:val="22"/>
          <w:szCs w:val="22"/>
        </w:rPr>
        <w:t>greement</w:t>
      </w:r>
      <w:r w:rsidR="00742065" w:rsidRPr="00FF2562">
        <w:rPr>
          <w:rFonts w:ascii="Times New Roman" w:hAnsi="Times New Roman"/>
          <w:sz w:val="22"/>
          <w:szCs w:val="22"/>
        </w:rPr>
        <w:t>,</w:t>
      </w:r>
      <w:r w:rsidRPr="00FF2562">
        <w:rPr>
          <w:rFonts w:ascii="Times New Roman" w:hAnsi="Times New Roman"/>
          <w:sz w:val="22"/>
          <w:szCs w:val="22"/>
        </w:rPr>
        <w:t xml:space="preserve"> </w:t>
      </w:r>
      <w:r w:rsidR="009246C2">
        <w:rPr>
          <w:rFonts w:ascii="Times New Roman" w:hAnsi="Times New Roman"/>
          <w:sz w:val="22"/>
          <w:szCs w:val="22"/>
        </w:rPr>
        <w:t xml:space="preserve">which includes the </w:t>
      </w:r>
      <w:r w:rsidR="001727A1">
        <w:rPr>
          <w:rFonts w:ascii="Times New Roman" w:hAnsi="Times New Roman"/>
          <w:sz w:val="22"/>
          <w:szCs w:val="22"/>
        </w:rPr>
        <w:t xml:space="preserve">applicable </w:t>
      </w:r>
      <w:r w:rsidR="009246C2">
        <w:rPr>
          <w:rFonts w:ascii="Times New Roman" w:hAnsi="Times New Roman"/>
          <w:sz w:val="22"/>
          <w:szCs w:val="22"/>
        </w:rPr>
        <w:t>Program Attachment</w:t>
      </w:r>
      <w:r w:rsidR="00D83089">
        <w:rPr>
          <w:rFonts w:ascii="Times New Roman" w:hAnsi="Times New Roman"/>
          <w:sz w:val="22"/>
          <w:szCs w:val="22"/>
        </w:rPr>
        <w:t>,</w:t>
      </w:r>
      <w:r w:rsidR="009246C2">
        <w:rPr>
          <w:rFonts w:ascii="Times New Roman" w:hAnsi="Times New Roman"/>
          <w:sz w:val="22"/>
          <w:szCs w:val="22"/>
        </w:rPr>
        <w:t xml:space="preserve"> any continuation sheets</w:t>
      </w:r>
      <w:r w:rsidR="00D83089">
        <w:rPr>
          <w:rFonts w:ascii="Times New Roman" w:hAnsi="Times New Roman"/>
          <w:sz w:val="22"/>
          <w:szCs w:val="22"/>
        </w:rPr>
        <w:t>, and those documents reference</w:t>
      </w:r>
      <w:r w:rsidR="001727A1">
        <w:rPr>
          <w:rFonts w:ascii="Times New Roman" w:hAnsi="Times New Roman"/>
          <w:sz w:val="22"/>
          <w:szCs w:val="22"/>
        </w:rPr>
        <w:t>d</w:t>
      </w:r>
      <w:r w:rsidR="00D83089">
        <w:rPr>
          <w:rFonts w:ascii="Times New Roman" w:hAnsi="Times New Roman"/>
          <w:sz w:val="22"/>
          <w:szCs w:val="22"/>
        </w:rPr>
        <w:t xml:space="preserve"> in paragraph II</w:t>
      </w:r>
      <w:r w:rsidR="001727A1">
        <w:rPr>
          <w:rFonts w:ascii="Times New Roman" w:hAnsi="Times New Roman"/>
          <w:sz w:val="22"/>
          <w:szCs w:val="22"/>
        </w:rPr>
        <w:t>I</w:t>
      </w:r>
      <w:r w:rsidR="007D6362">
        <w:rPr>
          <w:rFonts w:ascii="Times New Roman" w:hAnsi="Times New Roman"/>
          <w:sz w:val="22"/>
          <w:szCs w:val="22"/>
        </w:rPr>
        <w:t xml:space="preserve"> </w:t>
      </w:r>
      <w:r w:rsidR="00D83089">
        <w:rPr>
          <w:rFonts w:ascii="Times New Roman" w:hAnsi="Times New Roman"/>
          <w:sz w:val="22"/>
          <w:szCs w:val="22"/>
        </w:rPr>
        <w:t>(</w:t>
      </w:r>
      <w:r w:rsidR="001727A1">
        <w:rPr>
          <w:rFonts w:ascii="Times New Roman" w:hAnsi="Times New Roman"/>
          <w:sz w:val="22"/>
          <w:szCs w:val="22"/>
        </w:rPr>
        <w:t>A</w:t>
      </w:r>
      <w:r w:rsidR="00D83089">
        <w:rPr>
          <w:rFonts w:ascii="Times New Roman" w:hAnsi="Times New Roman"/>
          <w:sz w:val="22"/>
          <w:szCs w:val="22"/>
        </w:rPr>
        <w:t>) of this Grant Agreement</w:t>
      </w:r>
      <w:r w:rsidR="009246C2">
        <w:rPr>
          <w:rFonts w:ascii="Times New Roman" w:hAnsi="Times New Roman"/>
          <w:sz w:val="22"/>
          <w:szCs w:val="22"/>
        </w:rPr>
        <w:t xml:space="preserve">, </w:t>
      </w:r>
      <w:r w:rsidRPr="00FF2562">
        <w:rPr>
          <w:rFonts w:ascii="Times New Roman" w:hAnsi="Times New Roman"/>
          <w:sz w:val="22"/>
          <w:szCs w:val="22"/>
        </w:rPr>
        <w:t xml:space="preserve">for </w:t>
      </w:r>
      <w:r w:rsidR="00BD5FB2" w:rsidRPr="00FF2562">
        <w:rPr>
          <w:rFonts w:ascii="Times New Roman" w:hAnsi="Times New Roman"/>
          <w:sz w:val="22"/>
          <w:szCs w:val="22"/>
        </w:rPr>
        <w:t xml:space="preserve">the Project </w:t>
      </w:r>
      <w:r w:rsidR="00FD3FA0" w:rsidRPr="00FF2562">
        <w:rPr>
          <w:rFonts w:ascii="Times New Roman" w:hAnsi="Times New Roman"/>
          <w:sz w:val="22"/>
          <w:szCs w:val="22"/>
        </w:rPr>
        <w:t xml:space="preserve">and </w:t>
      </w:r>
      <w:r w:rsidR="002E2106" w:rsidRPr="00FF2562">
        <w:rPr>
          <w:rFonts w:ascii="Times New Roman" w:hAnsi="Times New Roman"/>
          <w:sz w:val="22"/>
          <w:szCs w:val="22"/>
        </w:rPr>
        <w:t>Grant A</w:t>
      </w:r>
      <w:r w:rsidR="00FD3FA0" w:rsidRPr="00FF2562">
        <w:rPr>
          <w:rFonts w:ascii="Times New Roman" w:hAnsi="Times New Roman"/>
          <w:sz w:val="22"/>
          <w:szCs w:val="22"/>
        </w:rPr>
        <w:t xml:space="preserve">mount </w:t>
      </w:r>
      <w:r w:rsidR="00BD5FB2" w:rsidRPr="00FF2562">
        <w:rPr>
          <w:rFonts w:ascii="Times New Roman" w:hAnsi="Times New Roman"/>
          <w:sz w:val="22"/>
          <w:szCs w:val="22"/>
        </w:rPr>
        <w:t xml:space="preserve">described below </w:t>
      </w:r>
      <w:r w:rsidR="002E2106" w:rsidRPr="00FF2562">
        <w:rPr>
          <w:rFonts w:ascii="Times New Roman" w:hAnsi="Times New Roman"/>
          <w:sz w:val="22"/>
          <w:szCs w:val="22"/>
        </w:rPr>
        <w:t xml:space="preserve">and </w:t>
      </w:r>
      <w:r w:rsidR="00573694" w:rsidRPr="00FF2562">
        <w:rPr>
          <w:rFonts w:ascii="Times New Roman" w:hAnsi="Times New Roman"/>
          <w:sz w:val="22"/>
          <w:szCs w:val="22"/>
        </w:rPr>
        <w:t xml:space="preserve">for the </w:t>
      </w:r>
      <w:r w:rsidR="009246C2">
        <w:rPr>
          <w:rFonts w:ascii="Times New Roman" w:hAnsi="Times New Roman"/>
          <w:sz w:val="22"/>
          <w:szCs w:val="22"/>
        </w:rPr>
        <w:t>P</w:t>
      </w:r>
      <w:r w:rsidR="00573694" w:rsidRPr="00FF2562">
        <w:rPr>
          <w:rFonts w:ascii="Times New Roman" w:hAnsi="Times New Roman"/>
          <w:sz w:val="22"/>
          <w:szCs w:val="22"/>
        </w:rPr>
        <w:t xml:space="preserve">rogram identified </w:t>
      </w:r>
      <w:r w:rsidR="00BD5FB2" w:rsidRPr="00FF2562">
        <w:rPr>
          <w:rFonts w:ascii="Times New Roman" w:hAnsi="Times New Roman"/>
          <w:sz w:val="22"/>
          <w:szCs w:val="22"/>
        </w:rPr>
        <w:t xml:space="preserve">in </w:t>
      </w:r>
      <w:r w:rsidR="009246C2">
        <w:rPr>
          <w:rFonts w:ascii="Times New Roman" w:hAnsi="Times New Roman"/>
          <w:sz w:val="22"/>
          <w:szCs w:val="22"/>
        </w:rPr>
        <w:t xml:space="preserve">the Program </w:t>
      </w:r>
      <w:r w:rsidR="00BD5FB2" w:rsidRPr="00FF2562">
        <w:rPr>
          <w:rFonts w:ascii="Times New Roman" w:hAnsi="Times New Roman"/>
          <w:sz w:val="22"/>
          <w:szCs w:val="22"/>
        </w:rPr>
        <w:t>Attachment</w:t>
      </w:r>
      <w:r w:rsidR="00742065" w:rsidRPr="00FF2562">
        <w:rPr>
          <w:rFonts w:ascii="Times New Roman" w:hAnsi="Times New Roman"/>
          <w:sz w:val="22"/>
          <w:szCs w:val="22"/>
        </w:rPr>
        <w:t>,</w:t>
      </w:r>
      <w:r w:rsidR="00BD5FB2" w:rsidRPr="00FF2562">
        <w:rPr>
          <w:rFonts w:ascii="Times New Roman" w:hAnsi="Times New Roman"/>
          <w:sz w:val="22"/>
          <w:szCs w:val="22"/>
        </w:rPr>
        <w:t xml:space="preserve"> </w:t>
      </w:r>
      <w:r w:rsidR="002E2106" w:rsidRPr="00FF2562">
        <w:rPr>
          <w:rFonts w:ascii="Times New Roman" w:hAnsi="Times New Roman"/>
          <w:sz w:val="22"/>
          <w:szCs w:val="22"/>
        </w:rPr>
        <w:t xml:space="preserve">is </w:t>
      </w:r>
      <w:r w:rsidRPr="00FF2562">
        <w:rPr>
          <w:rFonts w:ascii="Times New Roman" w:hAnsi="Times New Roman"/>
          <w:sz w:val="22"/>
          <w:szCs w:val="22"/>
        </w:rPr>
        <w:t xml:space="preserve">between the undersigned Grantee </w:t>
      </w:r>
      <w:r w:rsidR="00BC1C11" w:rsidRPr="00FF2562">
        <w:rPr>
          <w:rFonts w:ascii="Times New Roman" w:hAnsi="Times New Roman"/>
          <w:sz w:val="22"/>
          <w:szCs w:val="22"/>
        </w:rPr>
        <w:t>(also referred to herein</w:t>
      </w:r>
      <w:r w:rsidR="0044132C">
        <w:rPr>
          <w:rFonts w:ascii="Times New Roman" w:hAnsi="Times New Roman"/>
          <w:sz w:val="22"/>
          <w:szCs w:val="22"/>
        </w:rPr>
        <w:t xml:space="preserve"> </w:t>
      </w:r>
      <w:r w:rsidR="00BC1C11" w:rsidRPr="0044132C">
        <w:rPr>
          <w:rFonts w:ascii="Times New Roman" w:hAnsi="Times New Roman"/>
          <w:sz w:val="22"/>
          <w:szCs w:val="22"/>
        </w:rPr>
        <w:t xml:space="preserve">as "you") </w:t>
      </w:r>
      <w:r w:rsidRPr="0044132C">
        <w:rPr>
          <w:rFonts w:ascii="Times New Roman" w:hAnsi="Times New Roman"/>
          <w:sz w:val="22"/>
          <w:szCs w:val="22"/>
        </w:rPr>
        <w:t>and the United States of America acting through the Rural Business-Cooperative Service</w:t>
      </w:r>
      <w:r w:rsidR="00A101CE" w:rsidRPr="0044132C">
        <w:rPr>
          <w:rFonts w:ascii="Times New Roman" w:hAnsi="Times New Roman"/>
          <w:sz w:val="22"/>
          <w:szCs w:val="22"/>
        </w:rPr>
        <w:t xml:space="preserve">, </w:t>
      </w:r>
      <w:r w:rsidRPr="0044132C">
        <w:rPr>
          <w:rFonts w:ascii="Times New Roman" w:hAnsi="Times New Roman"/>
          <w:sz w:val="22"/>
          <w:szCs w:val="22"/>
        </w:rPr>
        <w:t xml:space="preserve">(RBS or Grantor).  </w:t>
      </w:r>
    </w:p>
    <w:p w:rsidR="002E2106" w:rsidRDefault="00BC6F00" w:rsidP="002E2106">
      <w:pPr>
        <w:widowControl w:val="0"/>
        <w:tabs>
          <w:tab w:val="left" w:pos="1665"/>
          <w:tab w:val="left" w:pos="6615"/>
        </w:tabs>
        <w:rPr>
          <w:b/>
          <w:sz w:val="22"/>
          <w:szCs w:val="22"/>
        </w:rPr>
      </w:pPr>
      <w:r w:rsidRPr="00BC6F00">
        <w:rPr>
          <w:b/>
          <w:sz w:val="22"/>
          <w:szCs w:val="22"/>
        </w:rPr>
        <w:tab/>
      </w:r>
      <w:r w:rsidR="00BD5FB2">
        <w:rPr>
          <w:b/>
          <w:sz w:val="22"/>
          <w:szCs w:val="22"/>
        </w:rPr>
        <w:tab/>
      </w:r>
    </w:p>
    <w:p w:rsidR="00374FC2" w:rsidRDefault="007E022D" w:rsidP="00374FC2">
      <w:pPr>
        <w:pStyle w:val="ListParagraph"/>
        <w:widowControl w:val="0"/>
        <w:numPr>
          <w:ilvl w:val="0"/>
          <w:numId w:val="11"/>
        </w:numPr>
        <w:tabs>
          <w:tab w:val="left" w:pos="1665"/>
          <w:tab w:val="left" w:pos="6615"/>
        </w:tabs>
        <w:rPr>
          <w:b/>
          <w:sz w:val="22"/>
          <w:szCs w:val="22"/>
        </w:rPr>
      </w:pPr>
      <w:r w:rsidRPr="007E022D">
        <w:rPr>
          <w:b/>
          <w:sz w:val="22"/>
          <w:szCs w:val="22"/>
        </w:rPr>
        <w:t>GRANT DESCRIPTION</w:t>
      </w:r>
    </w:p>
    <w:p w:rsidR="00BC6F00" w:rsidRPr="00BC6F00" w:rsidRDefault="00BC6F00" w:rsidP="00BC6F00">
      <w:pPr>
        <w:widowControl w:val="0"/>
        <w:rPr>
          <w:sz w:val="22"/>
          <w:szCs w:val="22"/>
        </w:rPr>
      </w:pPr>
    </w:p>
    <w:p w:rsidR="00F72340" w:rsidRPr="00D361F0" w:rsidRDefault="00F72340">
      <w:pPr>
        <w:widowControl w:val="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
        <w:gridCol w:w="5040"/>
      </w:tblGrid>
      <w:tr w:rsidR="00F72340" w:rsidRPr="00D361F0">
        <w:tc>
          <w:tcPr>
            <w:tcW w:w="4428" w:type="dxa"/>
          </w:tcPr>
          <w:p w:rsidR="00F72340" w:rsidRPr="00D361F0" w:rsidRDefault="00F72340">
            <w:pPr>
              <w:widowControl w:val="0"/>
              <w:spacing w:line="480" w:lineRule="auto"/>
              <w:rPr>
                <w:sz w:val="22"/>
                <w:szCs w:val="22"/>
              </w:rPr>
            </w:pPr>
            <w:r w:rsidRPr="00D361F0">
              <w:rPr>
                <w:sz w:val="22"/>
                <w:szCs w:val="22"/>
              </w:rPr>
              <w:t>1.  Case No.</w:t>
            </w:r>
            <w:r w:rsidR="00CE3D96">
              <w:rPr>
                <w:sz w:val="22"/>
                <w:szCs w:val="22"/>
              </w:rPr>
              <w:t xml:space="preserve"> </w:t>
            </w:r>
            <w:r w:rsidR="00742065">
              <w:rPr>
                <w:sz w:val="22"/>
                <w:szCs w:val="22"/>
              </w:rPr>
              <w:t>(provided by Grantor)</w:t>
            </w:r>
            <w:r w:rsidR="00CF6AB4">
              <w:rPr>
                <w:sz w:val="22"/>
                <w:szCs w:val="22"/>
              </w:rPr>
              <w:t>:</w:t>
            </w:r>
          </w:p>
          <w:p w:rsidR="00F72340" w:rsidRPr="00D361F0" w:rsidRDefault="00F72340">
            <w:pPr>
              <w:widowControl w:val="0"/>
              <w:rPr>
                <w:sz w:val="22"/>
                <w:szCs w:val="22"/>
              </w:rPr>
            </w:pPr>
          </w:p>
        </w:tc>
        <w:tc>
          <w:tcPr>
            <w:tcW w:w="5220" w:type="dxa"/>
            <w:gridSpan w:val="2"/>
          </w:tcPr>
          <w:p w:rsidR="00F72340" w:rsidRPr="00D361F0" w:rsidRDefault="00F72340">
            <w:pPr>
              <w:widowControl w:val="0"/>
              <w:rPr>
                <w:sz w:val="22"/>
                <w:szCs w:val="22"/>
              </w:rPr>
            </w:pPr>
            <w:r w:rsidRPr="00D361F0">
              <w:rPr>
                <w:sz w:val="22"/>
                <w:szCs w:val="22"/>
              </w:rPr>
              <w:t>2.  Grant No.</w:t>
            </w:r>
            <w:r w:rsidR="00D06C39">
              <w:rPr>
                <w:sz w:val="22"/>
                <w:szCs w:val="22"/>
              </w:rPr>
              <w:t xml:space="preserve"> </w:t>
            </w:r>
            <w:r w:rsidR="00742065">
              <w:rPr>
                <w:sz w:val="22"/>
                <w:szCs w:val="22"/>
              </w:rPr>
              <w:t>(provided by Grantor)</w:t>
            </w:r>
            <w:r w:rsidR="00CF6AB4">
              <w:rPr>
                <w:sz w:val="22"/>
                <w:szCs w:val="22"/>
              </w:rPr>
              <w:t>:</w:t>
            </w:r>
          </w:p>
        </w:tc>
      </w:tr>
      <w:tr w:rsidR="00F72340" w:rsidRPr="00D361F0" w:rsidTr="00CF6AB4">
        <w:tc>
          <w:tcPr>
            <w:tcW w:w="4428" w:type="dxa"/>
          </w:tcPr>
          <w:p w:rsidR="00F72340" w:rsidRPr="00D361F0" w:rsidRDefault="00F72340">
            <w:pPr>
              <w:widowControl w:val="0"/>
              <w:rPr>
                <w:sz w:val="22"/>
                <w:szCs w:val="22"/>
              </w:rPr>
            </w:pPr>
            <w:r w:rsidRPr="00D361F0">
              <w:rPr>
                <w:sz w:val="22"/>
                <w:szCs w:val="22"/>
              </w:rPr>
              <w:t>3.  Grantee Name:</w:t>
            </w:r>
          </w:p>
          <w:p w:rsidR="00F72340" w:rsidRPr="00D361F0" w:rsidRDefault="00F72340">
            <w:pPr>
              <w:widowControl w:val="0"/>
              <w:rPr>
                <w:sz w:val="22"/>
                <w:szCs w:val="22"/>
              </w:rPr>
            </w:pPr>
          </w:p>
          <w:p w:rsidR="00F72340" w:rsidRPr="00D361F0" w:rsidRDefault="00F72340">
            <w:pPr>
              <w:widowControl w:val="0"/>
              <w:rPr>
                <w:sz w:val="22"/>
                <w:szCs w:val="22"/>
              </w:rPr>
            </w:pPr>
          </w:p>
          <w:p w:rsidR="00F72340" w:rsidRPr="00D361F0" w:rsidRDefault="00F72340">
            <w:pPr>
              <w:widowControl w:val="0"/>
              <w:rPr>
                <w:sz w:val="22"/>
                <w:szCs w:val="22"/>
              </w:rPr>
            </w:pPr>
          </w:p>
        </w:tc>
        <w:tc>
          <w:tcPr>
            <w:tcW w:w="5220" w:type="dxa"/>
            <w:gridSpan w:val="2"/>
          </w:tcPr>
          <w:p w:rsidR="00F72340" w:rsidRPr="00D361F0" w:rsidRDefault="00F72340">
            <w:pPr>
              <w:widowControl w:val="0"/>
              <w:rPr>
                <w:sz w:val="22"/>
                <w:szCs w:val="22"/>
              </w:rPr>
            </w:pPr>
            <w:r w:rsidRPr="00D361F0">
              <w:rPr>
                <w:sz w:val="22"/>
                <w:szCs w:val="22"/>
              </w:rPr>
              <w:t>4.  Address of Grantee:</w:t>
            </w:r>
          </w:p>
        </w:tc>
      </w:tr>
      <w:tr w:rsidR="00B24302" w:rsidRPr="00D361F0" w:rsidTr="0056733A">
        <w:tc>
          <w:tcPr>
            <w:tcW w:w="9648" w:type="dxa"/>
            <w:gridSpan w:val="3"/>
          </w:tcPr>
          <w:p w:rsidR="00B24302" w:rsidRDefault="00B24302" w:rsidP="00A44A18">
            <w:pPr>
              <w:widowControl w:val="0"/>
              <w:rPr>
                <w:sz w:val="22"/>
                <w:szCs w:val="22"/>
              </w:rPr>
            </w:pPr>
            <w:r w:rsidRPr="00D361F0">
              <w:rPr>
                <w:sz w:val="22"/>
                <w:szCs w:val="22"/>
              </w:rPr>
              <w:t xml:space="preserve">5.  </w:t>
            </w:r>
            <w:r w:rsidR="00CE3D96">
              <w:rPr>
                <w:sz w:val="22"/>
                <w:szCs w:val="22"/>
              </w:rPr>
              <w:t>DUNS Number</w:t>
            </w:r>
            <w:r w:rsidR="00CF6AB4">
              <w:rPr>
                <w:sz w:val="22"/>
                <w:szCs w:val="22"/>
              </w:rPr>
              <w:t>:</w:t>
            </w:r>
            <w:r w:rsidR="00757808">
              <w:rPr>
                <w:sz w:val="22"/>
                <w:szCs w:val="22"/>
              </w:rPr>
              <w:t xml:space="preserve"> (not applicable to individual</w:t>
            </w:r>
            <w:r w:rsidR="00AD69DF">
              <w:rPr>
                <w:sz w:val="22"/>
                <w:szCs w:val="22"/>
              </w:rPr>
              <w:t>s)</w:t>
            </w:r>
          </w:p>
          <w:p w:rsidR="00CE3D96" w:rsidRPr="00D361F0" w:rsidRDefault="00CE3D96" w:rsidP="00A44A18">
            <w:pPr>
              <w:widowControl w:val="0"/>
              <w:rPr>
                <w:sz w:val="22"/>
                <w:szCs w:val="22"/>
              </w:rPr>
            </w:pPr>
          </w:p>
        </w:tc>
      </w:tr>
      <w:tr w:rsidR="00EC027F" w:rsidRPr="00D361F0" w:rsidTr="00EC027F">
        <w:tc>
          <w:tcPr>
            <w:tcW w:w="4608" w:type="dxa"/>
            <w:gridSpan w:val="2"/>
          </w:tcPr>
          <w:p w:rsidR="00EC027F" w:rsidRPr="00D361F0" w:rsidRDefault="00EC027F">
            <w:pPr>
              <w:widowControl w:val="0"/>
              <w:rPr>
                <w:sz w:val="22"/>
                <w:szCs w:val="22"/>
              </w:rPr>
            </w:pPr>
            <w:r w:rsidRPr="00D361F0">
              <w:rPr>
                <w:sz w:val="22"/>
                <w:szCs w:val="22"/>
              </w:rPr>
              <w:t xml:space="preserve">6.  </w:t>
            </w:r>
            <w:r w:rsidR="00FD3FA0">
              <w:rPr>
                <w:sz w:val="22"/>
                <w:szCs w:val="22"/>
              </w:rPr>
              <w:t xml:space="preserve">Agency Approved </w:t>
            </w:r>
            <w:r w:rsidRPr="00D361F0">
              <w:rPr>
                <w:sz w:val="22"/>
                <w:szCs w:val="22"/>
              </w:rPr>
              <w:t>Eligible Project Cost</w:t>
            </w:r>
            <w:r w:rsidR="00DB42D4">
              <w:rPr>
                <w:sz w:val="22"/>
                <w:szCs w:val="22"/>
              </w:rPr>
              <w:t>s</w:t>
            </w:r>
            <w:r w:rsidRPr="00D361F0">
              <w:rPr>
                <w:sz w:val="22"/>
                <w:szCs w:val="22"/>
              </w:rPr>
              <w:t>:</w:t>
            </w:r>
          </w:p>
          <w:p w:rsidR="00EC027F" w:rsidRPr="00D361F0" w:rsidRDefault="00EC027F">
            <w:pPr>
              <w:widowControl w:val="0"/>
              <w:rPr>
                <w:sz w:val="22"/>
                <w:szCs w:val="22"/>
              </w:rPr>
            </w:pPr>
          </w:p>
          <w:p w:rsidR="00EC027F" w:rsidRPr="00D361F0" w:rsidRDefault="00EC027F">
            <w:pPr>
              <w:widowControl w:val="0"/>
              <w:rPr>
                <w:sz w:val="22"/>
                <w:szCs w:val="22"/>
              </w:rPr>
            </w:pPr>
          </w:p>
          <w:p w:rsidR="00EC027F" w:rsidRPr="00D361F0" w:rsidRDefault="00EC027F">
            <w:pPr>
              <w:widowControl w:val="0"/>
              <w:rPr>
                <w:sz w:val="22"/>
                <w:szCs w:val="22"/>
              </w:rPr>
            </w:pPr>
          </w:p>
        </w:tc>
        <w:tc>
          <w:tcPr>
            <w:tcW w:w="5040" w:type="dxa"/>
          </w:tcPr>
          <w:p w:rsidR="00EC027F" w:rsidRPr="00D361F0" w:rsidRDefault="00EC027F" w:rsidP="003B7E9B">
            <w:pPr>
              <w:widowControl w:val="0"/>
              <w:rPr>
                <w:sz w:val="22"/>
                <w:szCs w:val="22"/>
              </w:rPr>
            </w:pPr>
            <w:r w:rsidRPr="00D361F0">
              <w:rPr>
                <w:sz w:val="22"/>
                <w:szCs w:val="22"/>
              </w:rPr>
              <w:t xml:space="preserve">7.  </w:t>
            </w:r>
            <w:r w:rsidR="003B7E9B">
              <w:rPr>
                <w:sz w:val="22"/>
                <w:szCs w:val="22"/>
              </w:rPr>
              <w:t xml:space="preserve">Maximum </w:t>
            </w:r>
            <w:r w:rsidRPr="00D361F0">
              <w:rPr>
                <w:sz w:val="22"/>
                <w:szCs w:val="22"/>
              </w:rPr>
              <w:t>Amount</w:t>
            </w:r>
            <w:r w:rsidR="003B7E9B">
              <w:rPr>
                <w:sz w:val="22"/>
                <w:szCs w:val="22"/>
              </w:rPr>
              <w:t xml:space="preserve"> of Grant Funds</w:t>
            </w:r>
            <w:r w:rsidRPr="00D361F0">
              <w:rPr>
                <w:sz w:val="22"/>
                <w:szCs w:val="22"/>
              </w:rPr>
              <w:t>:</w:t>
            </w:r>
          </w:p>
        </w:tc>
      </w:tr>
      <w:tr w:rsidR="00F72340" w:rsidRPr="00D361F0" w:rsidTr="00EC027F">
        <w:tc>
          <w:tcPr>
            <w:tcW w:w="4608" w:type="dxa"/>
            <w:gridSpan w:val="2"/>
          </w:tcPr>
          <w:p w:rsidR="00EC027F" w:rsidRPr="00D361F0" w:rsidRDefault="00EC027F" w:rsidP="00EC027F">
            <w:pPr>
              <w:widowControl w:val="0"/>
              <w:rPr>
                <w:sz w:val="22"/>
                <w:szCs w:val="22"/>
              </w:rPr>
            </w:pPr>
            <w:r w:rsidRPr="00D361F0">
              <w:rPr>
                <w:sz w:val="22"/>
                <w:szCs w:val="22"/>
              </w:rPr>
              <w:t xml:space="preserve">8.  Grant Amount as Percent of </w:t>
            </w:r>
            <w:r w:rsidR="00FD3FA0">
              <w:rPr>
                <w:sz w:val="22"/>
                <w:szCs w:val="22"/>
              </w:rPr>
              <w:t xml:space="preserve">Agency Approved </w:t>
            </w:r>
            <w:r w:rsidRPr="00D361F0">
              <w:rPr>
                <w:sz w:val="22"/>
                <w:szCs w:val="22"/>
              </w:rPr>
              <w:t>Eligible Project Cost</w:t>
            </w:r>
            <w:r w:rsidR="00DB42D4">
              <w:rPr>
                <w:sz w:val="22"/>
                <w:szCs w:val="22"/>
              </w:rPr>
              <w:t>s</w:t>
            </w:r>
            <w:r w:rsidRPr="00D361F0">
              <w:rPr>
                <w:sz w:val="22"/>
                <w:szCs w:val="22"/>
              </w:rPr>
              <w:t>:</w:t>
            </w:r>
          </w:p>
          <w:p w:rsidR="00F72340" w:rsidRPr="00D361F0" w:rsidRDefault="00F72340">
            <w:pPr>
              <w:widowControl w:val="0"/>
              <w:rPr>
                <w:sz w:val="22"/>
                <w:szCs w:val="22"/>
              </w:rPr>
            </w:pPr>
          </w:p>
          <w:p w:rsidR="00F72340" w:rsidRPr="00D361F0" w:rsidRDefault="00F72340">
            <w:pPr>
              <w:widowControl w:val="0"/>
              <w:rPr>
                <w:sz w:val="22"/>
                <w:szCs w:val="22"/>
              </w:rPr>
            </w:pPr>
          </w:p>
          <w:p w:rsidR="00F72340" w:rsidRPr="00D361F0" w:rsidRDefault="00F72340">
            <w:pPr>
              <w:widowControl w:val="0"/>
              <w:rPr>
                <w:sz w:val="22"/>
                <w:szCs w:val="22"/>
              </w:rPr>
            </w:pPr>
          </w:p>
          <w:p w:rsidR="00F72340" w:rsidRPr="00D361F0" w:rsidRDefault="00F72340">
            <w:pPr>
              <w:widowControl w:val="0"/>
              <w:rPr>
                <w:sz w:val="22"/>
                <w:szCs w:val="22"/>
              </w:rPr>
            </w:pPr>
          </w:p>
        </w:tc>
        <w:tc>
          <w:tcPr>
            <w:tcW w:w="5040" w:type="dxa"/>
          </w:tcPr>
          <w:p w:rsidR="00EC027F" w:rsidRPr="00D361F0" w:rsidRDefault="00EC027F" w:rsidP="00EC027F">
            <w:pPr>
              <w:widowControl w:val="0"/>
              <w:rPr>
                <w:sz w:val="22"/>
                <w:szCs w:val="22"/>
              </w:rPr>
            </w:pPr>
            <w:r w:rsidRPr="00D361F0">
              <w:rPr>
                <w:sz w:val="22"/>
                <w:szCs w:val="22"/>
              </w:rPr>
              <w:t xml:space="preserve">9.  Amount of </w:t>
            </w:r>
            <w:r w:rsidR="007C34D6">
              <w:rPr>
                <w:sz w:val="22"/>
                <w:szCs w:val="22"/>
              </w:rPr>
              <w:t xml:space="preserve"> </w:t>
            </w:r>
            <w:r w:rsidR="004425B0">
              <w:rPr>
                <w:sz w:val="22"/>
                <w:szCs w:val="22"/>
              </w:rPr>
              <w:t xml:space="preserve">Matching </w:t>
            </w:r>
            <w:r w:rsidRPr="00D361F0">
              <w:rPr>
                <w:sz w:val="22"/>
                <w:szCs w:val="22"/>
              </w:rPr>
              <w:t>Funds</w:t>
            </w:r>
            <w:r w:rsidR="00CF6AB4">
              <w:rPr>
                <w:sz w:val="22"/>
                <w:szCs w:val="22"/>
              </w:rPr>
              <w:t xml:space="preserve"> provided by the Grantee or other eligible sources</w:t>
            </w:r>
            <w:r w:rsidR="00BC6F00">
              <w:rPr>
                <w:sz w:val="22"/>
                <w:szCs w:val="22"/>
              </w:rPr>
              <w:t>:</w:t>
            </w:r>
            <w:r w:rsidRPr="00D361F0">
              <w:rPr>
                <w:sz w:val="22"/>
                <w:szCs w:val="22"/>
              </w:rPr>
              <w:t xml:space="preserve"> </w:t>
            </w:r>
          </w:p>
          <w:p w:rsidR="00F72340" w:rsidRPr="00D361F0" w:rsidRDefault="00F72340" w:rsidP="00EC027F">
            <w:pPr>
              <w:widowControl w:val="0"/>
              <w:rPr>
                <w:sz w:val="22"/>
                <w:szCs w:val="22"/>
              </w:rPr>
            </w:pPr>
          </w:p>
        </w:tc>
      </w:tr>
      <w:tr w:rsidR="003225E4" w:rsidRPr="00D361F0" w:rsidTr="003225E4">
        <w:tc>
          <w:tcPr>
            <w:tcW w:w="9648" w:type="dxa"/>
            <w:gridSpan w:val="3"/>
          </w:tcPr>
          <w:p w:rsidR="006967E0" w:rsidRDefault="006967E0" w:rsidP="006967E0">
            <w:pPr>
              <w:widowControl w:val="0"/>
              <w:rPr>
                <w:sz w:val="22"/>
                <w:szCs w:val="22"/>
              </w:rPr>
            </w:pPr>
            <w:r w:rsidRPr="00D11CCF">
              <w:rPr>
                <w:sz w:val="22"/>
                <w:szCs w:val="22"/>
              </w:rPr>
              <w:t xml:space="preserve">10.  </w:t>
            </w:r>
            <w:r>
              <w:rPr>
                <w:sz w:val="22"/>
                <w:szCs w:val="22"/>
              </w:rPr>
              <w:t>Project Description.  (</w:t>
            </w:r>
            <w:r w:rsidR="00B01064" w:rsidRPr="00D11CCF">
              <w:rPr>
                <w:sz w:val="22"/>
                <w:szCs w:val="22"/>
              </w:rPr>
              <w:t xml:space="preserve">Indicate the </w:t>
            </w:r>
            <w:r w:rsidR="00B01064">
              <w:rPr>
                <w:sz w:val="22"/>
                <w:szCs w:val="22"/>
              </w:rPr>
              <w:t>P</w:t>
            </w:r>
            <w:r w:rsidR="00B01064" w:rsidRPr="00D11CCF">
              <w:rPr>
                <w:sz w:val="22"/>
                <w:szCs w:val="22"/>
              </w:rPr>
              <w:t xml:space="preserve">roject location or areas to be served, as applicable.  You may elect to attach a copy of the </w:t>
            </w:r>
            <w:r w:rsidR="00B01064">
              <w:rPr>
                <w:sz w:val="22"/>
                <w:szCs w:val="22"/>
              </w:rPr>
              <w:t>P</w:t>
            </w:r>
            <w:r w:rsidR="00B01064" w:rsidRPr="00D11CCF">
              <w:rPr>
                <w:sz w:val="22"/>
                <w:szCs w:val="22"/>
              </w:rPr>
              <w:t>roject description from the application if th</w:t>
            </w:r>
            <w:r w:rsidR="00B01064">
              <w:rPr>
                <w:sz w:val="22"/>
                <w:szCs w:val="22"/>
              </w:rPr>
              <w:t xml:space="preserve">e description is current.  </w:t>
            </w:r>
            <w:r>
              <w:rPr>
                <w:sz w:val="22"/>
                <w:szCs w:val="22"/>
              </w:rPr>
              <w:t>U</w:t>
            </w:r>
            <w:r w:rsidRPr="00D11CCF">
              <w:rPr>
                <w:sz w:val="22"/>
                <w:szCs w:val="22"/>
              </w:rPr>
              <w:t>se con</w:t>
            </w:r>
            <w:r w:rsidR="00B01064">
              <w:rPr>
                <w:sz w:val="22"/>
                <w:szCs w:val="22"/>
              </w:rPr>
              <w:t>tinuation sheets as necessary.</w:t>
            </w:r>
            <w:r>
              <w:rPr>
                <w:sz w:val="22"/>
                <w:szCs w:val="22"/>
              </w:rPr>
              <w:t>)</w:t>
            </w:r>
            <w:r w:rsidRPr="00D11CCF">
              <w:rPr>
                <w:sz w:val="22"/>
                <w:szCs w:val="22"/>
              </w:rPr>
              <w:t xml:space="preserve"> </w:t>
            </w:r>
          </w:p>
          <w:p w:rsidR="006967E0" w:rsidRDefault="006967E0" w:rsidP="006967E0">
            <w:pPr>
              <w:widowControl w:val="0"/>
              <w:rPr>
                <w:sz w:val="22"/>
                <w:szCs w:val="22"/>
              </w:rPr>
            </w:pPr>
          </w:p>
          <w:p w:rsidR="006967E0" w:rsidRDefault="006967E0" w:rsidP="006967E0">
            <w:pPr>
              <w:widowControl w:val="0"/>
              <w:rPr>
                <w:sz w:val="22"/>
                <w:szCs w:val="22"/>
              </w:rPr>
            </w:pPr>
          </w:p>
          <w:p w:rsidR="006967E0" w:rsidRDefault="006967E0" w:rsidP="006967E0">
            <w:pPr>
              <w:widowControl w:val="0"/>
              <w:rPr>
                <w:sz w:val="22"/>
                <w:szCs w:val="22"/>
              </w:rPr>
            </w:pPr>
          </w:p>
          <w:p w:rsidR="003225E4" w:rsidRPr="00D361F0" w:rsidRDefault="003225E4" w:rsidP="00EC027F">
            <w:pPr>
              <w:widowControl w:val="0"/>
              <w:rPr>
                <w:sz w:val="22"/>
                <w:szCs w:val="22"/>
              </w:rPr>
            </w:pPr>
          </w:p>
        </w:tc>
      </w:tr>
    </w:tbl>
    <w:p w:rsidR="00080723" w:rsidRDefault="00080723"/>
    <w:p w:rsidR="00080723" w:rsidRDefault="00080723"/>
    <w:p w:rsidR="007526FD" w:rsidRPr="007526FD" w:rsidRDefault="0084480A" w:rsidP="007526FD">
      <w:pPr>
        <w:widowControl w:val="0"/>
        <w:pBdr>
          <w:top w:val="single" w:sz="4" w:space="1" w:color="auto"/>
          <w:left w:val="single" w:sz="4" w:space="4" w:color="auto"/>
          <w:bottom w:val="single" w:sz="4" w:space="1" w:color="auto"/>
          <w:right w:val="single" w:sz="4" w:space="8" w:color="auto"/>
        </w:pBdr>
        <w:rPr>
          <w:sz w:val="22"/>
          <w:szCs w:val="22"/>
        </w:rPr>
      </w:pPr>
      <w:r w:rsidRPr="007526FD">
        <w:rPr>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[0570-0050].  The time required to complete this information collection is estimated to average </w:t>
      </w:r>
      <w:r w:rsidR="00797B15">
        <w:rPr>
          <w:sz w:val="22"/>
          <w:szCs w:val="22"/>
        </w:rPr>
        <w:t xml:space="preserve">1 </w:t>
      </w:r>
      <w:proofErr w:type="gramStart"/>
      <w:r w:rsidR="00797B15">
        <w:rPr>
          <w:sz w:val="22"/>
          <w:szCs w:val="22"/>
        </w:rPr>
        <w:t xml:space="preserve">hour </w:t>
      </w:r>
      <w:r w:rsidRPr="007526FD">
        <w:rPr>
          <w:sz w:val="22"/>
          <w:szCs w:val="22"/>
        </w:rPr>
        <w:t xml:space="preserve"> per</w:t>
      </w:r>
      <w:proofErr w:type="gramEnd"/>
      <w:r w:rsidRPr="007526FD">
        <w:rPr>
          <w:sz w:val="22"/>
          <w:szCs w:val="22"/>
        </w:rPr>
        <w:t xml:space="preserve"> response, including the time for reviewing instructions, searching existing data sources, gathering and maintaining the data needed, and completing and reviewing the collection of information.</w:t>
      </w:r>
    </w:p>
    <w:p w:rsidR="0034170A" w:rsidRDefault="0034170A">
      <w:pPr>
        <w:rPr>
          <w:sz w:val="22"/>
          <w:szCs w:val="22"/>
        </w:rPr>
      </w:pPr>
    </w:p>
    <w:p w:rsidR="003661F5" w:rsidRPr="00D361F0" w:rsidRDefault="003661F5">
      <w:pPr>
        <w:rPr>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2430"/>
        <w:gridCol w:w="1710"/>
        <w:gridCol w:w="18"/>
      </w:tblGrid>
      <w:tr w:rsidR="00F72340" w:rsidRPr="00D361F0" w:rsidTr="00D06C39">
        <w:tc>
          <w:tcPr>
            <w:tcW w:w="9576" w:type="dxa"/>
            <w:gridSpan w:val="4"/>
          </w:tcPr>
          <w:p w:rsidR="00F72340" w:rsidRPr="00D11CCF" w:rsidRDefault="00F72340">
            <w:pPr>
              <w:widowControl w:val="0"/>
              <w:rPr>
                <w:sz w:val="22"/>
                <w:szCs w:val="22"/>
              </w:rPr>
            </w:pPr>
            <w:r w:rsidRPr="00D11CCF">
              <w:rPr>
                <w:sz w:val="22"/>
                <w:szCs w:val="22"/>
              </w:rPr>
              <w:lastRenderedPageBreak/>
              <w:t xml:space="preserve">11.  </w:t>
            </w:r>
            <w:r w:rsidR="00BD5FB2">
              <w:rPr>
                <w:sz w:val="22"/>
                <w:szCs w:val="22"/>
              </w:rPr>
              <w:t xml:space="preserve">Real property </w:t>
            </w:r>
            <w:r w:rsidR="00095982">
              <w:rPr>
                <w:sz w:val="22"/>
                <w:szCs w:val="22"/>
              </w:rPr>
              <w:t>a</w:t>
            </w:r>
            <w:r w:rsidR="00324FFB">
              <w:rPr>
                <w:sz w:val="22"/>
                <w:szCs w:val="22"/>
              </w:rPr>
              <w:t xml:space="preserve">cquired or </w:t>
            </w:r>
            <w:r w:rsidR="00095982">
              <w:rPr>
                <w:sz w:val="22"/>
                <w:szCs w:val="22"/>
              </w:rPr>
              <w:t>i</w:t>
            </w:r>
            <w:r w:rsidR="00324FFB">
              <w:rPr>
                <w:sz w:val="22"/>
                <w:szCs w:val="22"/>
              </w:rPr>
              <w:t>mproved with Grant Funds</w:t>
            </w:r>
            <w:r w:rsidR="00BD5FB2">
              <w:rPr>
                <w:sz w:val="22"/>
                <w:szCs w:val="22"/>
              </w:rPr>
              <w:t>.  (</w:t>
            </w:r>
            <w:r w:rsidR="00E432DC">
              <w:rPr>
                <w:sz w:val="22"/>
                <w:szCs w:val="22"/>
              </w:rPr>
              <w:t xml:space="preserve">Provide </w:t>
            </w:r>
            <w:r w:rsidR="0034170A">
              <w:rPr>
                <w:sz w:val="22"/>
                <w:szCs w:val="22"/>
              </w:rPr>
              <w:t xml:space="preserve">the legal description </w:t>
            </w:r>
            <w:r w:rsidR="00CA244A">
              <w:rPr>
                <w:sz w:val="22"/>
                <w:szCs w:val="22"/>
              </w:rPr>
              <w:t xml:space="preserve">and/or </w:t>
            </w:r>
            <w:r w:rsidR="0034170A">
              <w:rPr>
                <w:sz w:val="22"/>
                <w:szCs w:val="22"/>
              </w:rPr>
              <w:t xml:space="preserve">address of where the </w:t>
            </w:r>
            <w:r w:rsidR="00E432DC">
              <w:rPr>
                <w:sz w:val="22"/>
                <w:szCs w:val="22"/>
              </w:rPr>
              <w:t xml:space="preserve">real </w:t>
            </w:r>
            <w:r w:rsidR="0034170A">
              <w:rPr>
                <w:sz w:val="22"/>
                <w:szCs w:val="22"/>
              </w:rPr>
              <w:t xml:space="preserve">property </w:t>
            </w:r>
            <w:r w:rsidR="00E432DC">
              <w:rPr>
                <w:sz w:val="22"/>
                <w:szCs w:val="22"/>
              </w:rPr>
              <w:t xml:space="preserve">or other property described in </w:t>
            </w:r>
            <w:r w:rsidR="00DA189E">
              <w:rPr>
                <w:sz w:val="22"/>
                <w:szCs w:val="22"/>
              </w:rPr>
              <w:t xml:space="preserve">block 12 </w:t>
            </w:r>
            <w:r w:rsidR="00E432DC">
              <w:rPr>
                <w:sz w:val="22"/>
                <w:szCs w:val="22"/>
              </w:rPr>
              <w:t xml:space="preserve">below </w:t>
            </w:r>
            <w:r w:rsidR="0034170A">
              <w:rPr>
                <w:sz w:val="22"/>
                <w:szCs w:val="22"/>
              </w:rPr>
              <w:t xml:space="preserve">is located.  </w:t>
            </w:r>
            <w:r w:rsidR="00BD5FB2">
              <w:rPr>
                <w:sz w:val="22"/>
                <w:szCs w:val="22"/>
              </w:rPr>
              <w:t>U</w:t>
            </w:r>
            <w:r w:rsidRPr="00D11CCF">
              <w:rPr>
                <w:sz w:val="22"/>
                <w:szCs w:val="22"/>
              </w:rPr>
              <w:t>se continuation sheets as necessary)</w:t>
            </w:r>
            <w:r w:rsidR="00BD5FB2">
              <w:rPr>
                <w:sz w:val="22"/>
                <w:szCs w:val="22"/>
              </w:rPr>
              <w:t>.</w:t>
            </w: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382453" w:rsidRPr="00D11CCF" w:rsidRDefault="00382453">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tc>
      </w:tr>
      <w:tr w:rsidR="00F72340" w:rsidRPr="00D361F0" w:rsidTr="00D06C39">
        <w:trPr>
          <w:trHeight w:val="296"/>
        </w:trPr>
        <w:tc>
          <w:tcPr>
            <w:tcW w:w="9576" w:type="dxa"/>
            <w:gridSpan w:val="4"/>
          </w:tcPr>
          <w:p w:rsidR="006F2BBC" w:rsidRDefault="00F72340" w:rsidP="00D15C2A">
            <w:pPr>
              <w:widowControl w:val="0"/>
              <w:jc w:val="both"/>
              <w:rPr>
                <w:sz w:val="22"/>
                <w:szCs w:val="22"/>
              </w:rPr>
            </w:pPr>
            <w:r w:rsidRPr="00D11CCF">
              <w:rPr>
                <w:sz w:val="22"/>
                <w:szCs w:val="22"/>
              </w:rPr>
              <w:t xml:space="preserve">12.  </w:t>
            </w:r>
            <w:r w:rsidR="00BD5FB2">
              <w:rPr>
                <w:sz w:val="22"/>
                <w:szCs w:val="22"/>
              </w:rPr>
              <w:t xml:space="preserve">Other property </w:t>
            </w:r>
            <w:r w:rsidR="0034170A">
              <w:rPr>
                <w:sz w:val="22"/>
                <w:szCs w:val="22"/>
              </w:rPr>
              <w:t>(</w:t>
            </w:r>
            <w:r w:rsidR="00CA244A">
              <w:rPr>
                <w:sz w:val="22"/>
                <w:szCs w:val="22"/>
              </w:rPr>
              <w:t>e.g.</w:t>
            </w:r>
            <w:r w:rsidR="0034170A">
              <w:rPr>
                <w:sz w:val="22"/>
                <w:szCs w:val="22"/>
              </w:rPr>
              <w:t xml:space="preserve"> equipment) </w:t>
            </w:r>
            <w:r w:rsidR="00324FFB">
              <w:rPr>
                <w:sz w:val="22"/>
                <w:szCs w:val="22"/>
              </w:rPr>
              <w:t>acquired with Grant Funds.</w:t>
            </w:r>
            <w:r w:rsidR="00BD5FB2">
              <w:rPr>
                <w:sz w:val="22"/>
                <w:szCs w:val="22"/>
              </w:rPr>
              <w:t xml:space="preserve">  (</w:t>
            </w:r>
            <w:r w:rsidR="00E432DC">
              <w:rPr>
                <w:sz w:val="22"/>
                <w:szCs w:val="22"/>
              </w:rPr>
              <w:t xml:space="preserve">Describe each item, estimated useful life, and the value of equipment.  </w:t>
            </w:r>
            <w:r w:rsidR="00BD5FB2">
              <w:rPr>
                <w:sz w:val="22"/>
                <w:szCs w:val="22"/>
              </w:rPr>
              <w:t>U</w:t>
            </w:r>
            <w:r w:rsidRPr="00D11CCF">
              <w:rPr>
                <w:sz w:val="22"/>
                <w:szCs w:val="22"/>
              </w:rPr>
              <w:t>se continuation sheets as necessary)</w:t>
            </w:r>
            <w:r w:rsidR="00BD5FB2">
              <w:rPr>
                <w:sz w:val="22"/>
                <w:szCs w:val="22"/>
              </w:rPr>
              <w:t>.</w:t>
            </w:r>
            <w:r w:rsidRPr="00D11CCF">
              <w:rPr>
                <w:sz w:val="22"/>
                <w:szCs w:val="22"/>
              </w:rPr>
              <w:t xml:space="preserve"> </w:t>
            </w:r>
          </w:p>
        </w:tc>
      </w:tr>
      <w:tr w:rsidR="006967E0" w:rsidRPr="00D361F0" w:rsidTr="00D06C39">
        <w:trPr>
          <w:gridAfter w:val="1"/>
          <w:wAfter w:w="18" w:type="dxa"/>
        </w:trPr>
        <w:tc>
          <w:tcPr>
            <w:tcW w:w="5418" w:type="dxa"/>
          </w:tcPr>
          <w:p w:rsidR="006F2BBC" w:rsidRDefault="006967E0">
            <w:pPr>
              <w:widowControl w:val="0"/>
              <w:jc w:val="center"/>
              <w:rPr>
                <w:b/>
                <w:sz w:val="22"/>
                <w:szCs w:val="22"/>
              </w:rPr>
            </w:pPr>
            <w:r w:rsidRPr="00D06C39">
              <w:rPr>
                <w:b/>
                <w:sz w:val="22"/>
                <w:szCs w:val="22"/>
              </w:rPr>
              <w:t>Item</w:t>
            </w:r>
          </w:p>
        </w:tc>
        <w:tc>
          <w:tcPr>
            <w:tcW w:w="2430" w:type="dxa"/>
          </w:tcPr>
          <w:p w:rsidR="006967E0" w:rsidRPr="00D06C39" w:rsidRDefault="006967E0" w:rsidP="00D06C39">
            <w:pPr>
              <w:widowControl w:val="0"/>
              <w:jc w:val="center"/>
              <w:rPr>
                <w:b/>
                <w:sz w:val="22"/>
                <w:szCs w:val="22"/>
              </w:rPr>
            </w:pPr>
            <w:r w:rsidRPr="00D06C39">
              <w:rPr>
                <w:b/>
                <w:sz w:val="22"/>
                <w:szCs w:val="22"/>
              </w:rPr>
              <w:t>Estimated Useful Life</w:t>
            </w:r>
          </w:p>
        </w:tc>
        <w:tc>
          <w:tcPr>
            <w:tcW w:w="1710" w:type="dxa"/>
            <w:vAlign w:val="center"/>
          </w:tcPr>
          <w:p w:rsidR="006967E0" w:rsidRPr="00D06C39" w:rsidRDefault="006967E0" w:rsidP="00D06C39">
            <w:pPr>
              <w:widowControl w:val="0"/>
              <w:jc w:val="center"/>
              <w:rPr>
                <w:b/>
                <w:sz w:val="22"/>
                <w:szCs w:val="22"/>
              </w:rPr>
            </w:pPr>
            <w:r w:rsidRPr="00D06C39">
              <w:rPr>
                <w:b/>
                <w:sz w:val="22"/>
                <w:szCs w:val="22"/>
              </w:rPr>
              <w:t>Value</w:t>
            </w: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bl>
    <w:p w:rsidR="006F2BBC" w:rsidRDefault="006F2BBC">
      <w:pPr>
        <w:rPr>
          <w:sz w:val="22"/>
          <w:szCs w:val="22"/>
        </w:rPr>
      </w:pPr>
    </w:p>
    <w:p w:rsidR="006F2BBC" w:rsidRDefault="006F2BBC">
      <w:pPr>
        <w:pStyle w:val="ListParagraph"/>
        <w:autoSpaceDE w:val="0"/>
        <w:autoSpaceDN w:val="0"/>
        <w:ind w:left="1440"/>
        <w:rPr>
          <w:szCs w:val="24"/>
        </w:rPr>
      </w:pPr>
    </w:p>
    <w:p w:rsidR="00374FC2" w:rsidRDefault="00F72340" w:rsidP="00374FC2">
      <w:pPr>
        <w:pStyle w:val="ListParagraph"/>
        <w:widowControl w:val="0"/>
        <w:numPr>
          <w:ilvl w:val="0"/>
          <w:numId w:val="11"/>
        </w:numPr>
        <w:tabs>
          <w:tab w:val="left" w:pos="1665"/>
          <w:tab w:val="left" w:pos="6615"/>
        </w:tabs>
        <w:rPr>
          <w:b/>
          <w:sz w:val="22"/>
          <w:szCs w:val="22"/>
        </w:rPr>
      </w:pPr>
      <w:r w:rsidRPr="00D06C39">
        <w:rPr>
          <w:b/>
          <w:sz w:val="22"/>
          <w:szCs w:val="22"/>
        </w:rPr>
        <w:t xml:space="preserve">GRANTEE </w:t>
      </w:r>
      <w:r w:rsidR="00161DC3" w:rsidRPr="00D06C39">
        <w:rPr>
          <w:b/>
          <w:sz w:val="22"/>
          <w:szCs w:val="22"/>
        </w:rPr>
        <w:t xml:space="preserve">REPRESENTATIONS </w:t>
      </w:r>
      <w:r w:rsidR="0009473B">
        <w:rPr>
          <w:b/>
          <w:sz w:val="22"/>
          <w:szCs w:val="22"/>
        </w:rPr>
        <w:t>AND WARRANTIES</w:t>
      </w:r>
    </w:p>
    <w:p w:rsidR="006F2BBC" w:rsidRDefault="006F2BBC">
      <w:pPr>
        <w:pStyle w:val="ListParagraph"/>
        <w:widowControl w:val="0"/>
        <w:tabs>
          <w:tab w:val="left" w:pos="1665"/>
          <w:tab w:val="left" w:pos="6615"/>
        </w:tabs>
        <w:rPr>
          <w:sz w:val="22"/>
          <w:szCs w:val="22"/>
        </w:rPr>
      </w:pPr>
    </w:p>
    <w:p w:rsidR="00F72340" w:rsidRDefault="0083327B">
      <w:pPr>
        <w:widowControl w:val="0"/>
        <w:rPr>
          <w:szCs w:val="24"/>
        </w:rPr>
      </w:pPr>
      <w:r w:rsidRPr="0083327B">
        <w:rPr>
          <w:szCs w:val="24"/>
        </w:rPr>
        <w:t xml:space="preserve">The Grantee makes the following </w:t>
      </w:r>
      <w:r w:rsidR="00161DC3">
        <w:rPr>
          <w:szCs w:val="24"/>
        </w:rPr>
        <w:t>representations</w:t>
      </w:r>
      <w:r w:rsidR="0009473B">
        <w:rPr>
          <w:szCs w:val="24"/>
        </w:rPr>
        <w:t xml:space="preserve"> and warranties</w:t>
      </w:r>
      <w:r w:rsidRPr="0083327B">
        <w:rPr>
          <w:szCs w:val="24"/>
        </w:rPr>
        <w:t>:</w:t>
      </w:r>
    </w:p>
    <w:p w:rsidR="00BB519C" w:rsidRDefault="00BB519C">
      <w:pPr>
        <w:widowControl w:val="0"/>
        <w:rPr>
          <w:szCs w:val="24"/>
        </w:rPr>
      </w:pPr>
    </w:p>
    <w:p w:rsidR="00374FC2" w:rsidRDefault="001727A1" w:rsidP="00374FC2">
      <w:pPr>
        <w:pStyle w:val="ListParagraph"/>
        <w:numPr>
          <w:ilvl w:val="0"/>
          <w:numId w:val="34"/>
        </w:numPr>
        <w:autoSpaceDE w:val="0"/>
        <w:autoSpaceDN w:val="0"/>
        <w:adjustRightInd w:val="0"/>
        <w:rPr>
          <w:color w:val="000000"/>
          <w:szCs w:val="24"/>
        </w:rPr>
      </w:pPr>
      <w:r>
        <w:rPr>
          <w:color w:val="000000"/>
          <w:szCs w:val="24"/>
        </w:rPr>
        <w:t>If applicable, t</w:t>
      </w:r>
      <w:r w:rsidR="00BB519C" w:rsidRPr="00BB519C">
        <w:rPr>
          <w:color w:val="000000"/>
          <w:szCs w:val="24"/>
        </w:rPr>
        <w:t xml:space="preserve">he Grantee has been duly </w:t>
      </w:r>
      <w:r>
        <w:rPr>
          <w:color w:val="000000"/>
          <w:szCs w:val="24"/>
        </w:rPr>
        <w:t xml:space="preserve">chartered </w:t>
      </w:r>
      <w:r w:rsidR="00BB519C" w:rsidRPr="00BB519C">
        <w:rPr>
          <w:color w:val="000000"/>
          <w:szCs w:val="24"/>
        </w:rPr>
        <w:t xml:space="preserve">and is in good standing under the laws of the State of its charter with the power and authority to perform its obligations under this </w:t>
      </w:r>
      <w:r w:rsidR="0047121F">
        <w:rPr>
          <w:color w:val="000000"/>
          <w:szCs w:val="24"/>
        </w:rPr>
        <w:t xml:space="preserve">Grant </w:t>
      </w:r>
      <w:r w:rsidR="00BB519C" w:rsidRPr="00BB519C">
        <w:rPr>
          <w:color w:val="000000"/>
          <w:szCs w:val="24"/>
        </w:rPr>
        <w:t xml:space="preserve">Agreement, the </w:t>
      </w:r>
      <w:r>
        <w:rPr>
          <w:color w:val="000000"/>
          <w:szCs w:val="24"/>
        </w:rPr>
        <w:t>RBS letter of conditions</w:t>
      </w:r>
      <w:r w:rsidR="00BB519C" w:rsidRPr="00BB519C">
        <w:rPr>
          <w:color w:val="000000"/>
          <w:szCs w:val="24"/>
        </w:rPr>
        <w:t xml:space="preserve">, the </w:t>
      </w:r>
      <w:r w:rsidR="00BB519C">
        <w:rPr>
          <w:color w:val="000000"/>
          <w:szCs w:val="24"/>
        </w:rPr>
        <w:t xml:space="preserve">Program </w:t>
      </w:r>
      <w:r w:rsidR="00BB519C" w:rsidRPr="00BB519C">
        <w:rPr>
          <w:color w:val="000000"/>
          <w:szCs w:val="24"/>
        </w:rPr>
        <w:t>Regulations, and other official guidance.</w:t>
      </w:r>
    </w:p>
    <w:p w:rsidR="00BB519C" w:rsidRPr="006E571C" w:rsidRDefault="00BB519C" w:rsidP="00BB519C">
      <w:pPr>
        <w:autoSpaceDE w:val="0"/>
        <w:autoSpaceDN w:val="0"/>
        <w:adjustRightInd w:val="0"/>
        <w:rPr>
          <w:color w:val="000000"/>
          <w:szCs w:val="24"/>
        </w:rPr>
      </w:pPr>
    </w:p>
    <w:p w:rsidR="00BB2231" w:rsidRDefault="00BB519C">
      <w:pPr>
        <w:pStyle w:val="ListParagraph"/>
        <w:numPr>
          <w:ilvl w:val="0"/>
          <w:numId w:val="34"/>
        </w:numPr>
        <w:autoSpaceDE w:val="0"/>
        <w:autoSpaceDN w:val="0"/>
        <w:adjustRightInd w:val="0"/>
        <w:rPr>
          <w:color w:val="000000"/>
          <w:szCs w:val="24"/>
        </w:rPr>
      </w:pPr>
      <w:r w:rsidRPr="00BB519C">
        <w:rPr>
          <w:color w:val="000000"/>
          <w:szCs w:val="24"/>
        </w:rPr>
        <w:t xml:space="preserve">This </w:t>
      </w:r>
      <w:r w:rsidR="00C15841">
        <w:rPr>
          <w:color w:val="000000"/>
          <w:szCs w:val="24"/>
        </w:rPr>
        <w:t xml:space="preserve">Grant Agreement </w:t>
      </w:r>
      <w:r w:rsidRPr="00BB519C">
        <w:rPr>
          <w:color w:val="000000"/>
          <w:szCs w:val="24"/>
        </w:rPr>
        <w:t xml:space="preserve">and the </w:t>
      </w:r>
      <w:r w:rsidR="001727A1">
        <w:rPr>
          <w:color w:val="000000"/>
          <w:szCs w:val="24"/>
        </w:rPr>
        <w:t xml:space="preserve">RBS letter of conditions </w:t>
      </w:r>
      <w:r w:rsidRPr="00BB519C">
        <w:rPr>
          <w:color w:val="000000"/>
          <w:szCs w:val="24"/>
        </w:rPr>
        <w:t>have been duly authorized, executed, and delivered by the Grantee and such documents constitute the legal and binding agreements of the Grantee, enforceable against the Grantee in accordance with their respective terms, subject to</w:t>
      </w:r>
      <w:r w:rsidR="001727A1">
        <w:rPr>
          <w:color w:val="000000"/>
          <w:szCs w:val="24"/>
        </w:rPr>
        <w:t xml:space="preserve"> a</w:t>
      </w:r>
      <w:r w:rsidRPr="001727A1">
        <w:rPr>
          <w:color w:val="000000"/>
          <w:szCs w:val="24"/>
        </w:rPr>
        <w:t>pplicable bankruptcy, reorganization, insolvency, moratorium and other laws of general application relating to or affecting creditor's rights generally</w:t>
      </w:r>
      <w:r w:rsidR="001727A1">
        <w:rPr>
          <w:color w:val="000000"/>
          <w:szCs w:val="24"/>
        </w:rPr>
        <w:t>.</w:t>
      </w:r>
    </w:p>
    <w:p w:rsidR="00BB519C" w:rsidRPr="001727A1" w:rsidRDefault="00BB519C" w:rsidP="00BB519C">
      <w:pPr>
        <w:pStyle w:val="ListParagraph"/>
        <w:autoSpaceDE w:val="0"/>
        <w:autoSpaceDN w:val="0"/>
        <w:adjustRightInd w:val="0"/>
        <w:ind w:left="108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lastRenderedPageBreak/>
        <w:t xml:space="preserve">The execution or the delivery by the Grantee of this </w:t>
      </w:r>
      <w:r w:rsidR="00C15841">
        <w:rPr>
          <w:color w:val="000000"/>
          <w:szCs w:val="24"/>
        </w:rPr>
        <w:t xml:space="preserve">Grant Agreement </w:t>
      </w:r>
      <w:r w:rsidRPr="006E571C">
        <w:rPr>
          <w:color w:val="000000"/>
          <w:szCs w:val="24"/>
        </w:rPr>
        <w:t xml:space="preserve">and the </w:t>
      </w:r>
      <w:r w:rsidR="001727A1">
        <w:rPr>
          <w:color w:val="000000"/>
          <w:szCs w:val="24"/>
        </w:rPr>
        <w:t>RBS letter of conditions</w:t>
      </w:r>
      <w:r w:rsidRPr="006E571C">
        <w:rPr>
          <w:color w:val="000000"/>
          <w:szCs w:val="24"/>
        </w:rPr>
        <w:t>; the consummation of the transactions contemplated herein or therein; and the</w:t>
      </w:r>
      <w:r w:rsidR="008D2B1A">
        <w:rPr>
          <w:color w:val="000000"/>
          <w:szCs w:val="24"/>
        </w:rPr>
        <w:t xml:space="preserve"> </w:t>
      </w:r>
      <w:r w:rsidRPr="006E571C">
        <w:rPr>
          <w:color w:val="000000"/>
          <w:szCs w:val="24"/>
        </w:rPr>
        <w:t>fulfillment by the Grantee of the terms hereof or thereof, do not conflict with or violate,</w:t>
      </w:r>
      <w:r w:rsidR="008D2B1A">
        <w:rPr>
          <w:color w:val="000000"/>
          <w:szCs w:val="24"/>
        </w:rPr>
        <w:t xml:space="preserve"> </w:t>
      </w:r>
      <w:r w:rsidRPr="006E571C">
        <w:rPr>
          <w:color w:val="000000"/>
          <w:szCs w:val="24"/>
        </w:rPr>
        <w:t xml:space="preserve">result in a breach of or constitute a default under any term or provision of the </w:t>
      </w:r>
      <w:r w:rsidR="001727A1">
        <w:rPr>
          <w:color w:val="000000"/>
          <w:szCs w:val="24"/>
        </w:rPr>
        <w:t xml:space="preserve">charter or organizational documents, as applicable </w:t>
      </w:r>
      <w:r w:rsidRPr="006E571C">
        <w:rPr>
          <w:color w:val="000000"/>
          <w:szCs w:val="24"/>
        </w:rPr>
        <w:t>of the Grantee or any law or regulation or any court or</w:t>
      </w:r>
      <w:r w:rsidR="008D2B1A">
        <w:rPr>
          <w:color w:val="000000"/>
          <w:szCs w:val="24"/>
        </w:rPr>
        <w:t xml:space="preserve"> </w:t>
      </w:r>
      <w:r w:rsidRPr="006E571C">
        <w:rPr>
          <w:color w:val="000000"/>
          <w:szCs w:val="24"/>
        </w:rPr>
        <w:t>regulatory body having jurisdiction over the Grantee, or the terms of any indenture, deed</w:t>
      </w:r>
      <w:r w:rsidR="008D2B1A">
        <w:rPr>
          <w:color w:val="000000"/>
          <w:szCs w:val="24"/>
        </w:rPr>
        <w:t xml:space="preserve"> </w:t>
      </w:r>
      <w:r w:rsidRPr="006E571C">
        <w:rPr>
          <w:color w:val="000000"/>
          <w:szCs w:val="24"/>
        </w:rPr>
        <w:t>of trust, mortgage, note, note agreement or instrument to which the Grantee or any of its</w:t>
      </w:r>
      <w:r w:rsidR="008D2B1A">
        <w:rPr>
          <w:color w:val="000000"/>
          <w:szCs w:val="24"/>
        </w:rPr>
        <w:t xml:space="preserve"> </w:t>
      </w:r>
      <w:r w:rsidRPr="006E571C">
        <w:rPr>
          <w:color w:val="000000"/>
          <w:szCs w:val="24"/>
        </w:rPr>
        <w:t>properties is bound. The Grantee has not received any notice from any other party to any</w:t>
      </w:r>
      <w:r w:rsidR="008D2B1A">
        <w:rPr>
          <w:color w:val="000000"/>
          <w:szCs w:val="24"/>
        </w:rPr>
        <w:t xml:space="preserve"> </w:t>
      </w:r>
      <w:r w:rsidRPr="006E571C">
        <w:rPr>
          <w:color w:val="000000"/>
          <w:szCs w:val="24"/>
        </w:rPr>
        <w:t>of the foregoing that a default has occurred or that any event or condition exists that with</w:t>
      </w:r>
      <w:r w:rsidR="008D2B1A">
        <w:rPr>
          <w:color w:val="000000"/>
          <w:szCs w:val="24"/>
        </w:rPr>
        <w:t xml:space="preserve"> </w:t>
      </w:r>
      <w:r w:rsidRPr="006E571C">
        <w:rPr>
          <w:color w:val="000000"/>
          <w:szCs w:val="24"/>
        </w:rPr>
        <w:t>the giving of notice or lapse of time or both would constitute such a default.</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No approval, authorization, consent, order, registration, filing, qualification,</w:t>
      </w:r>
      <w:r w:rsidR="008D2B1A">
        <w:rPr>
          <w:color w:val="000000"/>
          <w:szCs w:val="24"/>
        </w:rPr>
        <w:t xml:space="preserve"> </w:t>
      </w:r>
      <w:r w:rsidRPr="006E571C">
        <w:rPr>
          <w:color w:val="000000"/>
          <w:szCs w:val="24"/>
        </w:rPr>
        <w:t>license or permit of or with any state or Federal court or governmental agency or body</w:t>
      </w:r>
      <w:r w:rsidR="008D2B1A">
        <w:rPr>
          <w:color w:val="000000"/>
          <w:szCs w:val="24"/>
        </w:rPr>
        <w:t xml:space="preserve"> </w:t>
      </w:r>
      <w:r w:rsidRPr="006E571C">
        <w:rPr>
          <w:color w:val="000000"/>
          <w:szCs w:val="24"/>
        </w:rPr>
        <w:t>having jurisdiction over the Grantee is required by the Grantee for the consummation by</w:t>
      </w:r>
      <w:r w:rsidR="008D2B1A">
        <w:rPr>
          <w:color w:val="000000"/>
          <w:szCs w:val="24"/>
        </w:rPr>
        <w:t xml:space="preserve"> </w:t>
      </w:r>
      <w:r w:rsidRPr="006E571C">
        <w:rPr>
          <w:color w:val="000000"/>
          <w:szCs w:val="24"/>
        </w:rPr>
        <w:t xml:space="preserve">the Grantee of the transactions contemplated by this </w:t>
      </w:r>
      <w:r w:rsidR="00C15841">
        <w:rPr>
          <w:color w:val="000000"/>
          <w:szCs w:val="24"/>
        </w:rPr>
        <w:t xml:space="preserve">Grant Agreement </w:t>
      </w:r>
      <w:r w:rsidRPr="006E571C">
        <w:rPr>
          <w:color w:val="000000"/>
          <w:szCs w:val="24"/>
        </w:rPr>
        <w:t xml:space="preserve">or the </w:t>
      </w:r>
      <w:r w:rsidR="001727A1">
        <w:rPr>
          <w:color w:val="000000"/>
          <w:szCs w:val="24"/>
        </w:rPr>
        <w:t>RBS letter of conditions</w:t>
      </w:r>
      <w:r w:rsidRPr="006E571C">
        <w:rPr>
          <w:color w:val="000000"/>
          <w:szCs w:val="24"/>
        </w:rPr>
        <w:t xml:space="preserve"> except such as have been obtained.</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There is no pending or threatened action, suit or proceeding before any court or</w:t>
      </w:r>
      <w:r w:rsidR="008D2B1A">
        <w:rPr>
          <w:color w:val="000000"/>
          <w:szCs w:val="24"/>
        </w:rPr>
        <w:t xml:space="preserve"> </w:t>
      </w:r>
      <w:r w:rsidRPr="006E571C">
        <w:rPr>
          <w:color w:val="000000"/>
          <w:szCs w:val="24"/>
        </w:rPr>
        <w:t>governmental agency, authority or body or any arbitrator concerning the Grantee, this</w:t>
      </w:r>
      <w:r w:rsidR="008D2B1A">
        <w:rPr>
          <w:color w:val="000000"/>
          <w:szCs w:val="24"/>
        </w:rPr>
        <w:t xml:space="preserve"> </w:t>
      </w:r>
      <w:r w:rsidR="00C15841">
        <w:rPr>
          <w:color w:val="000000"/>
          <w:szCs w:val="24"/>
        </w:rPr>
        <w:t xml:space="preserve">Grant Agreement </w:t>
      </w:r>
      <w:r w:rsidRPr="006E571C">
        <w:rPr>
          <w:color w:val="000000"/>
          <w:szCs w:val="24"/>
        </w:rPr>
        <w:t xml:space="preserve">or the </w:t>
      </w:r>
      <w:r w:rsidR="001727A1">
        <w:rPr>
          <w:color w:val="000000"/>
          <w:szCs w:val="24"/>
        </w:rPr>
        <w:t>RBS letter of conditions</w:t>
      </w:r>
      <w:r w:rsidRPr="006E571C">
        <w:rPr>
          <w:color w:val="000000"/>
          <w:szCs w:val="24"/>
        </w:rPr>
        <w:t xml:space="preserve"> which, if adversely determined, would have a</w:t>
      </w:r>
      <w:r w:rsidR="008D2B1A">
        <w:rPr>
          <w:color w:val="000000"/>
          <w:szCs w:val="24"/>
        </w:rPr>
        <w:t xml:space="preserve"> </w:t>
      </w:r>
      <w:r w:rsidRPr="006E571C">
        <w:rPr>
          <w:color w:val="000000"/>
          <w:szCs w:val="24"/>
        </w:rPr>
        <w:t>material adverse effect on the Grantee's ability to perform its obligations under this</w:t>
      </w:r>
      <w:r w:rsidR="008D2B1A">
        <w:rPr>
          <w:color w:val="000000"/>
          <w:szCs w:val="24"/>
        </w:rPr>
        <w:t xml:space="preserve"> </w:t>
      </w:r>
      <w:r w:rsidR="00C15841">
        <w:rPr>
          <w:color w:val="000000"/>
          <w:szCs w:val="24"/>
        </w:rPr>
        <w:t xml:space="preserve">Grant Agreement </w:t>
      </w:r>
      <w:r w:rsidRPr="006E571C">
        <w:rPr>
          <w:color w:val="000000"/>
          <w:szCs w:val="24"/>
        </w:rPr>
        <w:t xml:space="preserve">and the </w:t>
      </w:r>
      <w:r w:rsidR="001727A1">
        <w:rPr>
          <w:color w:val="000000"/>
          <w:szCs w:val="24"/>
        </w:rPr>
        <w:t>RBS letter of conditions</w:t>
      </w:r>
      <w:r w:rsidRPr="006E571C">
        <w:rPr>
          <w:color w:val="000000"/>
          <w:szCs w:val="24"/>
        </w:rPr>
        <w:t>.</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All information, reports, and other papers and data furnished to R</w:t>
      </w:r>
      <w:r w:rsidR="00167492">
        <w:rPr>
          <w:color w:val="000000"/>
          <w:szCs w:val="24"/>
        </w:rPr>
        <w:t>BS</w:t>
      </w:r>
      <w:r w:rsidRPr="006E571C">
        <w:rPr>
          <w:color w:val="000000"/>
          <w:szCs w:val="24"/>
        </w:rPr>
        <w:t xml:space="preserve"> by the Grantee concerning the application of the Grantee for the Grant were,</w:t>
      </w:r>
      <w:r w:rsidR="008D2B1A">
        <w:rPr>
          <w:color w:val="000000"/>
          <w:szCs w:val="24"/>
        </w:rPr>
        <w:t xml:space="preserve"> </w:t>
      </w:r>
      <w:r w:rsidRPr="006E571C">
        <w:rPr>
          <w:color w:val="000000"/>
          <w:szCs w:val="24"/>
        </w:rPr>
        <w:t>at the time the same were so furnished, complete and correct in all material respects to the</w:t>
      </w:r>
      <w:r w:rsidR="008D2B1A">
        <w:rPr>
          <w:color w:val="000000"/>
          <w:szCs w:val="24"/>
        </w:rPr>
        <w:t xml:space="preserve"> </w:t>
      </w:r>
      <w:r w:rsidRPr="006E571C">
        <w:rPr>
          <w:color w:val="000000"/>
          <w:szCs w:val="24"/>
        </w:rPr>
        <w:t>extent necessary to give R</w:t>
      </w:r>
      <w:r w:rsidR="001727A1">
        <w:rPr>
          <w:color w:val="000000"/>
          <w:szCs w:val="24"/>
        </w:rPr>
        <w:t>BS</w:t>
      </w:r>
      <w:r w:rsidRPr="006E571C">
        <w:rPr>
          <w:color w:val="000000"/>
          <w:szCs w:val="24"/>
        </w:rPr>
        <w:t xml:space="preserve"> a true and accurate knowledge of the subject</w:t>
      </w:r>
      <w:r w:rsidR="008D2B1A">
        <w:rPr>
          <w:color w:val="000000"/>
          <w:szCs w:val="24"/>
        </w:rPr>
        <w:t xml:space="preserve"> </w:t>
      </w:r>
      <w:r w:rsidRPr="006E571C">
        <w:rPr>
          <w:color w:val="000000"/>
          <w:szCs w:val="24"/>
        </w:rPr>
        <w:t>matter and no document furnished or other written statement made to R</w:t>
      </w:r>
      <w:r w:rsidR="00167492">
        <w:rPr>
          <w:color w:val="000000"/>
          <w:szCs w:val="24"/>
        </w:rPr>
        <w:t>BS</w:t>
      </w:r>
      <w:r w:rsidR="008D2B1A">
        <w:rPr>
          <w:color w:val="000000"/>
          <w:szCs w:val="24"/>
        </w:rPr>
        <w:t xml:space="preserve"> </w:t>
      </w:r>
      <w:r w:rsidRPr="006E571C">
        <w:rPr>
          <w:color w:val="000000"/>
          <w:szCs w:val="24"/>
        </w:rPr>
        <w:t>in connection with the Grant contains any untrue statement of a fact material to the</w:t>
      </w:r>
      <w:r w:rsidR="008D2B1A">
        <w:rPr>
          <w:color w:val="000000"/>
          <w:szCs w:val="24"/>
        </w:rPr>
        <w:t xml:space="preserve"> </w:t>
      </w:r>
      <w:r w:rsidRPr="006E571C">
        <w:rPr>
          <w:color w:val="000000"/>
          <w:szCs w:val="24"/>
        </w:rPr>
        <w:t>financial condition of the Grantee or the Project or omits to state such a material fact</w:t>
      </w:r>
      <w:r w:rsidR="008D2B1A">
        <w:rPr>
          <w:color w:val="000000"/>
          <w:szCs w:val="24"/>
        </w:rPr>
        <w:t xml:space="preserve"> </w:t>
      </w:r>
      <w:r w:rsidRPr="006E571C">
        <w:rPr>
          <w:color w:val="000000"/>
          <w:szCs w:val="24"/>
        </w:rPr>
        <w:t>necessary in order to make the statements contained therein not misleading.</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That no adverse actions have occurred since the application was approved. No</w:t>
      </w:r>
      <w:r w:rsidR="008D2B1A">
        <w:rPr>
          <w:color w:val="000000"/>
          <w:szCs w:val="24"/>
        </w:rPr>
        <w:t xml:space="preserve"> </w:t>
      </w:r>
      <w:r w:rsidRPr="006E571C">
        <w:rPr>
          <w:color w:val="000000"/>
          <w:szCs w:val="24"/>
        </w:rPr>
        <w:t>material changes will be made in the Project without prior approval of R</w:t>
      </w:r>
      <w:r w:rsidR="00167492">
        <w:rPr>
          <w:color w:val="000000"/>
          <w:szCs w:val="24"/>
        </w:rPr>
        <w:t>BS</w:t>
      </w:r>
      <w:r w:rsidRPr="006E571C">
        <w:rPr>
          <w:color w:val="000000"/>
          <w:szCs w:val="24"/>
        </w:rPr>
        <w:t>.</w:t>
      </w:r>
    </w:p>
    <w:p w:rsidR="00BB519C" w:rsidRPr="00D11043" w:rsidRDefault="00BB519C">
      <w:pPr>
        <w:widowControl w:val="0"/>
        <w:rPr>
          <w:szCs w:val="24"/>
        </w:rPr>
      </w:pPr>
    </w:p>
    <w:p w:rsidR="00374FC2" w:rsidRDefault="00161DC3" w:rsidP="00374FC2">
      <w:pPr>
        <w:pStyle w:val="ListParagraph"/>
        <w:numPr>
          <w:ilvl w:val="0"/>
          <w:numId w:val="34"/>
        </w:numPr>
        <w:autoSpaceDE w:val="0"/>
        <w:autoSpaceDN w:val="0"/>
        <w:adjustRightInd w:val="0"/>
        <w:rPr>
          <w:color w:val="000000"/>
          <w:szCs w:val="24"/>
        </w:rPr>
      </w:pPr>
      <w:r w:rsidRPr="00C15841">
        <w:rPr>
          <w:color w:val="000000"/>
          <w:szCs w:val="24"/>
        </w:rPr>
        <w:t>T</w:t>
      </w:r>
      <w:r w:rsidR="00641FC9" w:rsidRPr="00C15841">
        <w:rPr>
          <w:color w:val="000000"/>
          <w:szCs w:val="24"/>
        </w:rPr>
        <w:t xml:space="preserve">he </w:t>
      </w:r>
      <w:r w:rsidR="00F72340" w:rsidRPr="00C15841">
        <w:rPr>
          <w:color w:val="000000"/>
          <w:szCs w:val="24"/>
        </w:rPr>
        <w:t>Grantee is in compliance with</w:t>
      </w:r>
      <w:r w:rsidRPr="00C15841">
        <w:rPr>
          <w:color w:val="000000"/>
          <w:szCs w:val="24"/>
        </w:rPr>
        <w:t>,</w:t>
      </w:r>
      <w:r w:rsidR="00F72340" w:rsidRPr="00C15841">
        <w:rPr>
          <w:color w:val="000000"/>
          <w:szCs w:val="24"/>
        </w:rPr>
        <w:t xml:space="preserve"> and will comply in the course of the </w:t>
      </w:r>
      <w:r w:rsidR="00641FC9" w:rsidRPr="00C15841">
        <w:rPr>
          <w:color w:val="000000"/>
          <w:szCs w:val="24"/>
        </w:rPr>
        <w:t xml:space="preserve">Grant </w:t>
      </w:r>
      <w:r w:rsidR="00F72340" w:rsidRPr="00C15841">
        <w:rPr>
          <w:color w:val="000000"/>
          <w:szCs w:val="24"/>
        </w:rPr>
        <w:t>Agreement</w:t>
      </w:r>
      <w:r w:rsidR="00A101CE" w:rsidRPr="00C15841">
        <w:rPr>
          <w:color w:val="000000"/>
          <w:szCs w:val="24"/>
        </w:rPr>
        <w:t xml:space="preserve"> with</w:t>
      </w:r>
      <w:r w:rsidRPr="00C15841">
        <w:rPr>
          <w:color w:val="000000"/>
          <w:szCs w:val="24"/>
        </w:rPr>
        <w:t>,</w:t>
      </w:r>
      <w:r w:rsidR="00F72340" w:rsidRPr="00C15841">
        <w:rPr>
          <w:color w:val="000000"/>
          <w:szCs w:val="24"/>
        </w:rPr>
        <w:t xml:space="preserve"> all applicable laws, regulations, Executive Orders, and other generally applicable requirements</w:t>
      </w:r>
      <w:r w:rsidR="007C34D6" w:rsidRPr="00C15841">
        <w:rPr>
          <w:color w:val="000000"/>
          <w:szCs w:val="24"/>
        </w:rPr>
        <w:t xml:space="preserve"> governing this Grant Agreement.</w:t>
      </w:r>
      <w:r w:rsidR="00F72340" w:rsidRPr="00C15841">
        <w:rPr>
          <w:color w:val="000000"/>
          <w:szCs w:val="24"/>
        </w:rPr>
        <w:t xml:space="preserve"> </w:t>
      </w:r>
    </w:p>
    <w:p w:rsidR="00F72340" w:rsidRPr="00C15841" w:rsidRDefault="00F72340" w:rsidP="00C15841">
      <w:pPr>
        <w:pStyle w:val="ListParagraph"/>
        <w:autoSpaceDE w:val="0"/>
        <w:autoSpaceDN w:val="0"/>
        <w:adjustRightInd w:val="0"/>
        <w:rPr>
          <w:color w:val="000000"/>
          <w:szCs w:val="24"/>
        </w:rPr>
      </w:pPr>
    </w:p>
    <w:p w:rsidR="00374FC2" w:rsidRDefault="002E2106" w:rsidP="00374FC2">
      <w:pPr>
        <w:pStyle w:val="ListParagraph"/>
        <w:numPr>
          <w:ilvl w:val="0"/>
          <w:numId w:val="34"/>
        </w:numPr>
        <w:autoSpaceDE w:val="0"/>
        <w:autoSpaceDN w:val="0"/>
        <w:adjustRightInd w:val="0"/>
        <w:rPr>
          <w:szCs w:val="24"/>
        </w:rPr>
      </w:pPr>
      <w:r w:rsidRPr="00C15841">
        <w:rPr>
          <w:szCs w:val="24"/>
        </w:rPr>
        <w:t xml:space="preserve">The </w:t>
      </w:r>
      <w:r w:rsidR="00F72340" w:rsidRPr="00C15841">
        <w:rPr>
          <w:szCs w:val="24"/>
        </w:rPr>
        <w:t>Grantee will use gra</w:t>
      </w:r>
      <w:r w:rsidR="00F72340" w:rsidRPr="00D12DA3">
        <w:rPr>
          <w:szCs w:val="24"/>
        </w:rPr>
        <w:t>nt and matching</w:t>
      </w:r>
      <w:r w:rsidR="00BF611F" w:rsidRPr="00D12DA3">
        <w:rPr>
          <w:szCs w:val="24"/>
        </w:rPr>
        <w:t xml:space="preserve"> </w:t>
      </w:r>
      <w:r w:rsidR="00F72340" w:rsidRPr="00D12DA3">
        <w:rPr>
          <w:szCs w:val="24"/>
        </w:rPr>
        <w:t xml:space="preserve">funds only for the purposes and activities specified in the application </w:t>
      </w:r>
      <w:r w:rsidR="00BF611F" w:rsidRPr="00D12DA3">
        <w:rPr>
          <w:szCs w:val="24"/>
        </w:rPr>
        <w:t xml:space="preserve">and budget </w:t>
      </w:r>
      <w:r w:rsidR="00F72340" w:rsidRPr="00D12DA3">
        <w:rPr>
          <w:szCs w:val="24"/>
        </w:rPr>
        <w:t xml:space="preserve">approved by the Grantor.  Any uses not provided for in the approved budget must be approved in writing by the Grantor.  </w:t>
      </w:r>
    </w:p>
    <w:p w:rsidR="00FF2562" w:rsidRDefault="00FF2562">
      <w:pPr>
        <w:rPr>
          <w:szCs w:val="24"/>
        </w:rPr>
      </w:pPr>
    </w:p>
    <w:p w:rsidR="001C4A76" w:rsidRDefault="001C4A76">
      <w:pPr>
        <w:rPr>
          <w:szCs w:val="24"/>
        </w:rPr>
      </w:pPr>
      <w:r>
        <w:rPr>
          <w:szCs w:val="24"/>
        </w:rPr>
        <w:br w:type="page"/>
      </w:r>
    </w:p>
    <w:p w:rsidR="00374FC2" w:rsidRDefault="0083327B" w:rsidP="00374FC2">
      <w:pPr>
        <w:pStyle w:val="ListParagraph"/>
        <w:numPr>
          <w:ilvl w:val="0"/>
          <w:numId w:val="34"/>
        </w:numPr>
        <w:autoSpaceDE w:val="0"/>
        <w:autoSpaceDN w:val="0"/>
        <w:adjustRightInd w:val="0"/>
        <w:rPr>
          <w:szCs w:val="24"/>
        </w:rPr>
      </w:pPr>
      <w:r w:rsidRPr="0083327B">
        <w:rPr>
          <w:szCs w:val="24"/>
        </w:rPr>
        <w:lastRenderedPageBreak/>
        <w:t>Financial Management Systems</w:t>
      </w:r>
    </w:p>
    <w:p w:rsidR="00F72340" w:rsidRPr="00D11043" w:rsidRDefault="00F72340">
      <w:pPr>
        <w:widowControl w:val="0"/>
        <w:jc w:val="both"/>
        <w:rPr>
          <w:szCs w:val="24"/>
        </w:rPr>
      </w:pPr>
    </w:p>
    <w:p w:rsidR="00374FC2" w:rsidRDefault="0083327B" w:rsidP="00374FC2">
      <w:pPr>
        <w:pStyle w:val="ListParagraph"/>
        <w:widowControl w:val="0"/>
        <w:numPr>
          <w:ilvl w:val="0"/>
          <w:numId w:val="12"/>
        </w:numPr>
        <w:rPr>
          <w:szCs w:val="24"/>
        </w:rPr>
      </w:pPr>
      <w:r w:rsidRPr="00D12DA3">
        <w:rPr>
          <w:szCs w:val="24"/>
        </w:rPr>
        <w:t xml:space="preserve">Grantee will provide a financial management system in accordance with the applicable </w:t>
      </w:r>
      <w:r w:rsidR="00161DC3" w:rsidRPr="00D12DA3">
        <w:rPr>
          <w:szCs w:val="24"/>
        </w:rPr>
        <w:t>Departmental Regulations,</w:t>
      </w:r>
      <w:r w:rsidRPr="00D12DA3">
        <w:rPr>
          <w:szCs w:val="24"/>
        </w:rPr>
        <w:t xml:space="preserve"> including</w:t>
      </w:r>
      <w:r w:rsidR="00161DC3" w:rsidRPr="00D12DA3">
        <w:rPr>
          <w:szCs w:val="24"/>
        </w:rPr>
        <w:t>,</w:t>
      </w:r>
      <w:r w:rsidRPr="00D12DA3">
        <w:rPr>
          <w:szCs w:val="24"/>
        </w:rPr>
        <w:t xml:space="preserve"> but not limited to:</w:t>
      </w:r>
    </w:p>
    <w:p w:rsidR="006F2BBC" w:rsidRDefault="006F2BBC">
      <w:pPr>
        <w:pStyle w:val="ListParagraph"/>
        <w:widowControl w:val="0"/>
        <w:ind w:left="1080"/>
        <w:rPr>
          <w:szCs w:val="24"/>
        </w:rPr>
      </w:pPr>
    </w:p>
    <w:p w:rsidR="00374FC2" w:rsidRDefault="0083327B" w:rsidP="00374FC2">
      <w:pPr>
        <w:pStyle w:val="PlainText"/>
        <w:widowControl w:val="0"/>
        <w:numPr>
          <w:ilvl w:val="0"/>
          <w:numId w:val="9"/>
        </w:numPr>
        <w:rPr>
          <w:rFonts w:ascii="Times New Roman" w:hAnsi="Times New Roman"/>
          <w:sz w:val="24"/>
          <w:szCs w:val="24"/>
        </w:rPr>
      </w:pPr>
      <w:r w:rsidRPr="0083327B">
        <w:rPr>
          <w:rFonts w:ascii="Times New Roman" w:hAnsi="Times New Roman"/>
          <w:sz w:val="24"/>
          <w:szCs w:val="24"/>
        </w:rPr>
        <w:t xml:space="preserve">Accounting records that identify adequately the source and application of funds for grant-supported activities.  </w:t>
      </w:r>
    </w:p>
    <w:p w:rsidR="005C7D1F" w:rsidRDefault="005C7D1F" w:rsidP="005C7D1F">
      <w:pPr>
        <w:pStyle w:val="PlainText"/>
        <w:widowControl w:val="0"/>
        <w:tabs>
          <w:tab w:val="num" w:pos="3000"/>
        </w:tabs>
        <w:rPr>
          <w:rFonts w:ascii="Times New Roman" w:hAnsi="Times New Roman"/>
          <w:sz w:val="24"/>
          <w:szCs w:val="24"/>
        </w:rPr>
      </w:pPr>
    </w:p>
    <w:p w:rsidR="00374FC2" w:rsidRDefault="0083327B" w:rsidP="00374FC2">
      <w:pPr>
        <w:pStyle w:val="PlainText"/>
        <w:widowControl w:val="0"/>
        <w:numPr>
          <w:ilvl w:val="0"/>
          <w:numId w:val="9"/>
        </w:numPr>
        <w:rPr>
          <w:rFonts w:ascii="Times New Roman" w:hAnsi="Times New Roman"/>
          <w:sz w:val="24"/>
          <w:szCs w:val="24"/>
        </w:rPr>
      </w:pPr>
      <w:r w:rsidRPr="0083327B">
        <w:rPr>
          <w:rFonts w:ascii="Times New Roman" w:hAnsi="Times New Roman"/>
          <w:sz w:val="24"/>
          <w:szCs w:val="24"/>
        </w:rPr>
        <w:t xml:space="preserve">Effective internal control over and accountability for all grant and matching funds, property, and other assets.  Grantees shall adequately safeguard all such assets and ensure that they are used solely for authorized purposes.  </w:t>
      </w:r>
    </w:p>
    <w:p w:rsidR="006F2BBC" w:rsidRDefault="006F2BBC">
      <w:pPr>
        <w:pStyle w:val="PlainText"/>
        <w:widowControl w:val="0"/>
        <w:ind w:left="1800"/>
        <w:rPr>
          <w:rFonts w:ascii="Times New Roman" w:hAnsi="Times New Roman"/>
          <w:sz w:val="24"/>
          <w:szCs w:val="24"/>
        </w:rPr>
      </w:pPr>
    </w:p>
    <w:p w:rsidR="00374FC2" w:rsidRDefault="0083327B" w:rsidP="00374FC2">
      <w:pPr>
        <w:pStyle w:val="PlainText"/>
        <w:widowControl w:val="0"/>
        <w:numPr>
          <w:ilvl w:val="0"/>
          <w:numId w:val="9"/>
        </w:numPr>
        <w:rPr>
          <w:rFonts w:ascii="Times New Roman" w:hAnsi="Times New Roman"/>
          <w:sz w:val="24"/>
          <w:szCs w:val="24"/>
        </w:rPr>
      </w:pPr>
      <w:r w:rsidRPr="0083327B">
        <w:rPr>
          <w:rFonts w:ascii="Times New Roman" w:hAnsi="Times New Roman"/>
          <w:sz w:val="24"/>
          <w:szCs w:val="24"/>
        </w:rPr>
        <w:t xml:space="preserve">Verifiable records that track proportionate usage of grant and matching funds for the purposes and activities specified in the application and budget approved by the Grantor.   </w:t>
      </w:r>
      <w:r w:rsidR="00136DC3" w:rsidRPr="00F82D31">
        <w:rPr>
          <w:rFonts w:ascii="Times New Roman" w:hAnsi="Times New Roman"/>
          <w:sz w:val="24"/>
          <w:szCs w:val="24"/>
        </w:rPr>
        <w:t xml:space="preserve">Records must be available for review or audit by the Grantor.   </w:t>
      </w:r>
    </w:p>
    <w:p w:rsidR="006F2BBC" w:rsidRDefault="006F2BBC" w:rsidP="00136DC3">
      <w:pPr>
        <w:pStyle w:val="PlainText"/>
        <w:widowControl w:val="0"/>
        <w:ind w:left="1080"/>
        <w:rPr>
          <w:rFonts w:ascii="Times New Roman" w:hAnsi="Times New Roman"/>
          <w:sz w:val="24"/>
          <w:szCs w:val="24"/>
        </w:rPr>
      </w:pPr>
    </w:p>
    <w:p w:rsidR="00374FC2" w:rsidRDefault="0083327B" w:rsidP="00374FC2">
      <w:pPr>
        <w:pStyle w:val="ListParagraph"/>
        <w:widowControl w:val="0"/>
        <w:numPr>
          <w:ilvl w:val="0"/>
          <w:numId w:val="12"/>
        </w:numPr>
        <w:rPr>
          <w:szCs w:val="24"/>
        </w:rPr>
      </w:pPr>
      <w:r w:rsidRPr="005C7D1F">
        <w:rPr>
          <w:szCs w:val="24"/>
        </w:rPr>
        <w:t>Grantee will retain financial records, supporting documents, statistical records, and all other records pertinent to the grant for a period of 3 years after the final performance report is submitted to the Grantor.  Records shall be retained beyond the 3-year period if any litigation, claim, or audit findings involving the records have not been resolved.  The Grantor and the Comptroller General of the United States, or any of their duly authorized representatives, shall have the right to access to any books, documents, papers, and records of the Grantee that are pertinent to the grant for the purpose of making audits, examinations, excerpts, and transcripts.</w:t>
      </w:r>
    </w:p>
    <w:p w:rsidR="00A44A18" w:rsidRDefault="00A44A18">
      <w:pPr>
        <w:rPr>
          <w:szCs w:val="24"/>
        </w:rPr>
      </w:pPr>
    </w:p>
    <w:p w:rsidR="00374FC2" w:rsidRDefault="0083327B" w:rsidP="00374FC2">
      <w:pPr>
        <w:pStyle w:val="ListParagraph"/>
        <w:numPr>
          <w:ilvl w:val="0"/>
          <w:numId w:val="34"/>
        </w:numPr>
        <w:autoSpaceDE w:val="0"/>
        <w:autoSpaceDN w:val="0"/>
        <w:adjustRightInd w:val="0"/>
        <w:rPr>
          <w:szCs w:val="24"/>
        </w:rPr>
      </w:pPr>
      <w:r w:rsidRPr="0083327B">
        <w:rPr>
          <w:szCs w:val="24"/>
        </w:rPr>
        <w:t>Procurement and Construction</w:t>
      </w:r>
    </w:p>
    <w:p w:rsidR="00F72340" w:rsidRPr="00D11043" w:rsidRDefault="00F72340">
      <w:pPr>
        <w:widowControl w:val="0"/>
        <w:jc w:val="both"/>
        <w:rPr>
          <w:szCs w:val="24"/>
        </w:rPr>
      </w:pPr>
    </w:p>
    <w:p w:rsidR="00374FC2" w:rsidRDefault="0083327B" w:rsidP="00374FC2">
      <w:pPr>
        <w:pStyle w:val="ListParagraph"/>
        <w:widowControl w:val="0"/>
        <w:numPr>
          <w:ilvl w:val="0"/>
          <w:numId w:val="13"/>
        </w:numPr>
        <w:rPr>
          <w:szCs w:val="24"/>
        </w:rPr>
      </w:pPr>
      <w:r w:rsidRPr="0071109C">
        <w:rPr>
          <w:szCs w:val="24"/>
        </w:rPr>
        <w:t xml:space="preserve">Grantee will comply with the applicable </w:t>
      </w:r>
      <w:r w:rsidR="00161DC3" w:rsidRPr="0071109C">
        <w:rPr>
          <w:szCs w:val="24"/>
        </w:rPr>
        <w:t>Departmental Regulations</w:t>
      </w:r>
      <w:r w:rsidRPr="0071109C">
        <w:rPr>
          <w:szCs w:val="24"/>
        </w:rPr>
        <w:t xml:space="preserve"> procurement requirements including but not limited to standards of conduct, open and free competition, access to contractor records, and equal employment opportunity requirements.  </w:t>
      </w:r>
    </w:p>
    <w:p w:rsidR="006F2BBC" w:rsidRDefault="006F2BBC">
      <w:pPr>
        <w:pStyle w:val="ListParagraph"/>
        <w:widowControl w:val="0"/>
        <w:ind w:left="1080"/>
        <w:rPr>
          <w:szCs w:val="24"/>
        </w:rPr>
      </w:pPr>
    </w:p>
    <w:p w:rsidR="0047121F" w:rsidRDefault="0083327B" w:rsidP="00374FC2">
      <w:pPr>
        <w:pStyle w:val="ListParagraph"/>
        <w:widowControl w:val="0"/>
        <w:numPr>
          <w:ilvl w:val="0"/>
          <w:numId w:val="13"/>
        </w:numPr>
        <w:rPr>
          <w:szCs w:val="24"/>
        </w:rPr>
      </w:pPr>
      <w:r w:rsidRPr="0083327B">
        <w:rPr>
          <w:szCs w:val="24"/>
        </w:rPr>
        <w:t xml:space="preserve">Grantee will, for construction contracts in excess of $100,000, provide performance and payment bonds for 100 percent of the contract price unless otherwise </w:t>
      </w:r>
      <w:r w:rsidR="006A7A1F">
        <w:rPr>
          <w:szCs w:val="24"/>
        </w:rPr>
        <w:t xml:space="preserve">approved by the Grantor in accordance </w:t>
      </w:r>
      <w:r w:rsidR="007D6362">
        <w:rPr>
          <w:szCs w:val="24"/>
        </w:rPr>
        <w:t xml:space="preserve">with </w:t>
      </w:r>
      <w:r w:rsidR="007D6362" w:rsidRPr="0083327B">
        <w:rPr>
          <w:szCs w:val="24"/>
        </w:rPr>
        <w:t>applicable</w:t>
      </w:r>
      <w:r w:rsidRPr="0083327B">
        <w:rPr>
          <w:szCs w:val="24"/>
        </w:rPr>
        <w:t xml:space="preserve"> </w:t>
      </w:r>
      <w:r w:rsidR="00161DC3">
        <w:rPr>
          <w:szCs w:val="24"/>
        </w:rPr>
        <w:t>Departmental Regulation</w:t>
      </w:r>
      <w:r w:rsidR="006A7A1F">
        <w:rPr>
          <w:szCs w:val="24"/>
        </w:rPr>
        <w:t>s</w:t>
      </w:r>
      <w:r w:rsidR="00161DC3">
        <w:rPr>
          <w:szCs w:val="24"/>
        </w:rPr>
        <w:t>.</w:t>
      </w:r>
    </w:p>
    <w:p w:rsidR="00374FC2" w:rsidRPr="0047121F" w:rsidRDefault="00374FC2" w:rsidP="0047121F">
      <w:pPr>
        <w:widowControl w:val="0"/>
        <w:ind w:left="720"/>
        <w:rPr>
          <w:szCs w:val="24"/>
        </w:rPr>
      </w:pPr>
    </w:p>
    <w:p w:rsidR="00374FC2" w:rsidRDefault="0083327B" w:rsidP="00374FC2">
      <w:pPr>
        <w:pStyle w:val="ListParagraph"/>
        <w:numPr>
          <w:ilvl w:val="0"/>
          <w:numId w:val="34"/>
        </w:numPr>
        <w:autoSpaceDE w:val="0"/>
        <w:autoSpaceDN w:val="0"/>
        <w:adjustRightInd w:val="0"/>
        <w:rPr>
          <w:szCs w:val="24"/>
        </w:rPr>
      </w:pPr>
      <w:r w:rsidRPr="007D6362">
        <w:rPr>
          <w:szCs w:val="24"/>
        </w:rPr>
        <w:t>Acquired Property</w:t>
      </w:r>
    </w:p>
    <w:p w:rsidR="00F72340" w:rsidRPr="007D6362" w:rsidRDefault="00F72340">
      <w:pPr>
        <w:widowControl w:val="0"/>
        <w:rPr>
          <w:szCs w:val="24"/>
        </w:rPr>
      </w:pPr>
    </w:p>
    <w:p w:rsidR="003D73AA" w:rsidRPr="003D73AA" w:rsidRDefault="0083327B" w:rsidP="00374FC2">
      <w:pPr>
        <w:pStyle w:val="ListParagraph"/>
        <w:widowControl w:val="0"/>
        <w:numPr>
          <w:ilvl w:val="0"/>
          <w:numId w:val="14"/>
        </w:numPr>
        <w:jc w:val="both"/>
        <w:rPr>
          <w:szCs w:val="24"/>
        </w:rPr>
      </w:pPr>
      <w:r w:rsidRPr="007D6362">
        <w:rPr>
          <w:szCs w:val="24"/>
        </w:rPr>
        <w:t>Grantee will hold title to all real property described in Block 11</w:t>
      </w:r>
      <w:r w:rsidR="00E420AD" w:rsidRPr="007D6362">
        <w:rPr>
          <w:szCs w:val="24"/>
        </w:rPr>
        <w:t xml:space="preserve"> in part I, Grant Description</w:t>
      </w:r>
      <w:r w:rsidRPr="007D6362">
        <w:rPr>
          <w:szCs w:val="24"/>
        </w:rPr>
        <w:t xml:space="preserve">, including improvements to land, structures, fixtures, or other things attached to the real property and all equipment described </w:t>
      </w:r>
      <w:r w:rsidRPr="0083327B">
        <w:rPr>
          <w:szCs w:val="24"/>
        </w:rPr>
        <w:t>i</w:t>
      </w:r>
      <w:r w:rsidRPr="007D6362">
        <w:rPr>
          <w:szCs w:val="24"/>
        </w:rPr>
        <w:t>n Bloc</w:t>
      </w:r>
      <w:r w:rsidRPr="0083327B">
        <w:rPr>
          <w:szCs w:val="24"/>
        </w:rPr>
        <w:t>k 12</w:t>
      </w:r>
      <w:r w:rsidR="000652D0">
        <w:rPr>
          <w:szCs w:val="24"/>
        </w:rPr>
        <w:t xml:space="preserve"> in </w:t>
      </w:r>
      <w:r w:rsidR="000652D0" w:rsidRPr="00430B34">
        <w:rPr>
          <w:szCs w:val="24"/>
        </w:rPr>
        <w:t xml:space="preserve">part </w:t>
      </w:r>
      <w:proofErr w:type="gramStart"/>
      <w:r w:rsidR="000652D0" w:rsidRPr="00430B34">
        <w:rPr>
          <w:szCs w:val="24"/>
        </w:rPr>
        <w:t>I</w:t>
      </w:r>
      <w:proofErr w:type="gramEnd"/>
      <w:r w:rsidR="000652D0" w:rsidRPr="00430B34">
        <w:rPr>
          <w:szCs w:val="24"/>
        </w:rPr>
        <w:t>, Grant Description.</w:t>
      </w:r>
      <w:r w:rsidRPr="0083327B">
        <w:rPr>
          <w:szCs w:val="24"/>
        </w:rPr>
        <w:t xml:space="preserve">  </w:t>
      </w:r>
      <w:r w:rsidR="00A101CE">
        <w:rPr>
          <w:szCs w:val="24"/>
        </w:rPr>
        <w:t>R</w:t>
      </w:r>
      <w:r w:rsidRPr="0083327B">
        <w:rPr>
          <w:szCs w:val="24"/>
        </w:rPr>
        <w:t xml:space="preserve">eal property and equipment </w:t>
      </w:r>
      <w:r w:rsidR="00A101CE">
        <w:rPr>
          <w:szCs w:val="24"/>
        </w:rPr>
        <w:t>described in Block</w:t>
      </w:r>
      <w:r w:rsidR="001727A1">
        <w:rPr>
          <w:szCs w:val="24"/>
        </w:rPr>
        <w:t>s</w:t>
      </w:r>
      <w:r w:rsidR="00A101CE">
        <w:rPr>
          <w:szCs w:val="24"/>
        </w:rPr>
        <w:t xml:space="preserve"> 11 and 12 and replacement property </w:t>
      </w:r>
      <w:r w:rsidRPr="0083327B">
        <w:rPr>
          <w:szCs w:val="24"/>
        </w:rPr>
        <w:t xml:space="preserve">are subject to the disposition requirements of </w:t>
      </w:r>
      <w:r w:rsidR="00A101CE">
        <w:rPr>
          <w:szCs w:val="24"/>
        </w:rPr>
        <w:t>Departmental Regulations.</w:t>
      </w:r>
      <w:r w:rsidR="003E4894">
        <w:rPr>
          <w:szCs w:val="24"/>
        </w:rPr>
        <w:t xml:space="preserve">  </w:t>
      </w:r>
      <w:r w:rsidRPr="003710DD">
        <w:rPr>
          <w:szCs w:val="24"/>
        </w:rPr>
        <w:t xml:space="preserve">The Grantee must notify and obtain approval from the Grantor before disposing of </w:t>
      </w:r>
      <w:r w:rsidR="001727A1" w:rsidRPr="003710DD">
        <w:rPr>
          <w:szCs w:val="24"/>
        </w:rPr>
        <w:t xml:space="preserve">(A) </w:t>
      </w:r>
      <w:r w:rsidRPr="003710DD">
        <w:rPr>
          <w:szCs w:val="24"/>
        </w:rPr>
        <w:t xml:space="preserve">any real property described in Block 11 </w:t>
      </w:r>
      <w:r w:rsidR="00A101CE" w:rsidRPr="003710DD">
        <w:rPr>
          <w:szCs w:val="24"/>
        </w:rPr>
        <w:t>or</w:t>
      </w:r>
      <w:r w:rsidRPr="003710DD">
        <w:rPr>
          <w:szCs w:val="24"/>
        </w:rPr>
        <w:t xml:space="preserve"> </w:t>
      </w:r>
      <w:r w:rsidR="001727A1" w:rsidRPr="003710DD">
        <w:rPr>
          <w:szCs w:val="24"/>
        </w:rPr>
        <w:t xml:space="preserve">(B) </w:t>
      </w:r>
      <w:r w:rsidRPr="003710DD">
        <w:rPr>
          <w:szCs w:val="24"/>
        </w:rPr>
        <w:t xml:space="preserve">equipment </w:t>
      </w:r>
      <w:r w:rsidR="00203D0B" w:rsidRPr="003710DD">
        <w:rPr>
          <w:szCs w:val="24"/>
        </w:rPr>
        <w:t xml:space="preserve">with a unit </w:t>
      </w:r>
      <w:r w:rsidR="00203D0B" w:rsidRPr="003710DD">
        <w:rPr>
          <w:szCs w:val="24"/>
        </w:rPr>
        <w:lastRenderedPageBreak/>
        <w:t xml:space="preserve">acquisition cost of </w:t>
      </w:r>
      <w:r w:rsidR="001727A1" w:rsidRPr="003710DD">
        <w:rPr>
          <w:szCs w:val="24"/>
        </w:rPr>
        <w:t xml:space="preserve">$1,000 </w:t>
      </w:r>
      <w:r w:rsidR="00203D0B" w:rsidRPr="003710DD">
        <w:rPr>
          <w:szCs w:val="24"/>
        </w:rPr>
        <w:t xml:space="preserve">or more </w:t>
      </w:r>
      <w:r w:rsidR="001727A1" w:rsidRPr="003710DD">
        <w:rPr>
          <w:szCs w:val="24"/>
        </w:rPr>
        <w:t>for grantees covered by 7 CFR 3015</w:t>
      </w:r>
      <w:r w:rsidR="00203D0B" w:rsidRPr="003710DD">
        <w:rPr>
          <w:szCs w:val="24"/>
        </w:rPr>
        <w:t xml:space="preserve"> and with a current per-unit fair market value of </w:t>
      </w:r>
      <w:r w:rsidR="006D41C5" w:rsidRPr="003710DD">
        <w:rPr>
          <w:szCs w:val="24"/>
        </w:rPr>
        <w:t xml:space="preserve">$5,000 </w:t>
      </w:r>
      <w:r w:rsidR="00203D0B" w:rsidRPr="003710DD">
        <w:rPr>
          <w:szCs w:val="24"/>
        </w:rPr>
        <w:t xml:space="preserve">and more </w:t>
      </w:r>
      <w:r w:rsidR="006D41C5" w:rsidRPr="003710DD">
        <w:rPr>
          <w:szCs w:val="24"/>
        </w:rPr>
        <w:t xml:space="preserve">for grantees covered by </w:t>
      </w:r>
      <w:r w:rsidR="00203D0B" w:rsidRPr="003710DD">
        <w:rPr>
          <w:szCs w:val="24"/>
        </w:rPr>
        <w:t xml:space="preserve">7 CFR </w:t>
      </w:r>
      <w:r w:rsidR="00B463FA" w:rsidRPr="003710DD">
        <w:rPr>
          <w:szCs w:val="24"/>
        </w:rPr>
        <w:t xml:space="preserve">parts </w:t>
      </w:r>
      <w:r w:rsidR="006D41C5" w:rsidRPr="003710DD">
        <w:rPr>
          <w:szCs w:val="24"/>
        </w:rPr>
        <w:t>301</w:t>
      </w:r>
      <w:r w:rsidR="00203D0B" w:rsidRPr="003710DD">
        <w:rPr>
          <w:szCs w:val="24"/>
        </w:rPr>
        <w:t xml:space="preserve">6 </w:t>
      </w:r>
      <w:r w:rsidR="00B463FA" w:rsidRPr="003710DD">
        <w:rPr>
          <w:szCs w:val="24"/>
        </w:rPr>
        <w:t>or</w:t>
      </w:r>
      <w:r w:rsidR="00203D0B" w:rsidRPr="003710DD">
        <w:rPr>
          <w:szCs w:val="24"/>
        </w:rPr>
        <w:t xml:space="preserve"> 3019 </w:t>
      </w:r>
      <w:r w:rsidRPr="003710DD">
        <w:rPr>
          <w:szCs w:val="24"/>
        </w:rPr>
        <w:t>described in Block 12.</w:t>
      </w:r>
      <w:r w:rsidRPr="00A101CE">
        <w:rPr>
          <w:caps/>
          <w:szCs w:val="24"/>
        </w:rPr>
        <w:t xml:space="preserve">  </w:t>
      </w:r>
    </w:p>
    <w:p w:rsidR="00374FC2" w:rsidRDefault="00FA2D28" w:rsidP="003D73AA">
      <w:pPr>
        <w:pStyle w:val="ListParagraph"/>
        <w:widowControl w:val="0"/>
        <w:ind w:left="1080"/>
        <w:jc w:val="both"/>
        <w:rPr>
          <w:szCs w:val="24"/>
        </w:rPr>
      </w:pPr>
      <w:r>
        <w:rPr>
          <w:caps/>
          <w:szCs w:val="24"/>
        </w:rPr>
        <w:t xml:space="preserve">___________ </w:t>
      </w:r>
      <w:r w:rsidR="007E022D" w:rsidRPr="001C4A76">
        <w:rPr>
          <w:b/>
          <w:szCs w:val="24"/>
        </w:rPr>
        <w:t>(G</w:t>
      </w:r>
      <w:r w:rsidRPr="001C4A76">
        <w:rPr>
          <w:b/>
          <w:szCs w:val="24"/>
        </w:rPr>
        <w:t>rantee initials)</w:t>
      </w:r>
    </w:p>
    <w:p w:rsidR="006F2BBC" w:rsidRDefault="006F2BBC">
      <w:pPr>
        <w:pStyle w:val="ListParagraph"/>
        <w:widowControl w:val="0"/>
        <w:ind w:left="1080"/>
        <w:jc w:val="both"/>
        <w:rPr>
          <w:szCs w:val="24"/>
        </w:rPr>
      </w:pPr>
    </w:p>
    <w:p w:rsidR="00374FC2" w:rsidRDefault="0083327B" w:rsidP="00374FC2">
      <w:pPr>
        <w:pStyle w:val="ListParagraph"/>
        <w:widowControl w:val="0"/>
        <w:numPr>
          <w:ilvl w:val="0"/>
          <w:numId w:val="14"/>
        </w:numPr>
        <w:jc w:val="both"/>
        <w:rPr>
          <w:szCs w:val="24"/>
        </w:rPr>
      </w:pPr>
      <w:r w:rsidRPr="0083327B">
        <w:rPr>
          <w:szCs w:val="24"/>
        </w:rPr>
        <w:t xml:space="preserve">If required by Grantor, record liens or other appropriate notices of record to indicate that personal or real property has been acquired or improved with Federal grant funds, and that use and disposition conditions apply to the property as provided by </w:t>
      </w:r>
      <w:r w:rsidR="00A101CE">
        <w:rPr>
          <w:szCs w:val="24"/>
        </w:rPr>
        <w:t>Departmental Regulations.</w:t>
      </w:r>
      <w:r w:rsidRPr="0083327B">
        <w:rPr>
          <w:szCs w:val="24"/>
        </w:rPr>
        <w:t xml:space="preserve"> </w:t>
      </w:r>
    </w:p>
    <w:p w:rsidR="00F72340" w:rsidRDefault="00F72340">
      <w:pPr>
        <w:widowControl w:val="0"/>
        <w:rPr>
          <w:b/>
          <w:szCs w:val="24"/>
        </w:rPr>
      </w:pPr>
    </w:p>
    <w:p w:rsidR="00374FC2" w:rsidRDefault="0083327B" w:rsidP="00374FC2">
      <w:pPr>
        <w:pStyle w:val="ListParagraph"/>
        <w:numPr>
          <w:ilvl w:val="0"/>
          <w:numId w:val="34"/>
        </w:numPr>
        <w:autoSpaceDE w:val="0"/>
        <w:autoSpaceDN w:val="0"/>
        <w:adjustRightInd w:val="0"/>
        <w:rPr>
          <w:szCs w:val="24"/>
        </w:rPr>
      </w:pPr>
      <w:r w:rsidRPr="0083327B">
        <w:rPr>
          <w:szCs w:val="24"/>
        </w:rPr>
        <w:t>Reporting</w:t>
      </w:r>
    </w:p>
    <w:p w:rsidR="00F72340" w:rsidRPr="00D11043" w:rsidRDefault="00F72340">
      <w:pPr>
        <w:widowControl w:val="0"/>
        <w:rPr>
          <w:szCs w:val="24"/>
        </w:rPr>
      </w:pPr>
    </w:p>
    <w:p w:rsidR="0083327B" w:rsidRPr="00A101CE" w:rsidRDefault="005932AB" w:rsidP="00515E2A">
      <w:pPr>
        <w:pStyle w:val="ListParagraph"/>
        <w:widowControl w:val="0"/>
        <w:ind w:left="360"/>
        <w:jc w:val="both"/>
        <w:rPr>
          <w:szCs w:val="24"/>
        </w:rPr>
      </w:pPr>
      <w:r>
        <w:rPr>
          <w:szCs w:val="24"/>
        </w:rPr>
        <w:t xml:space="preserve">In addition to any other required reporting, </w:t>
      </w:r>
      <w:r w:rsidR="0083327B" w:rsidRPr="00A101CE">
        <w:rPr>
          <w:szCs w:val="24"/>
        </w:rPr>
        <w:t xml:space="preserve">Grantee will after grant approval through </w:t>
      </w:r>
      <w:r w:rsidR="008F41B5" w:rsidRPr="00A101CE">
        <w:rPr>
          <w:szCs w:val="24"/>
        </w:rPr>
        <w:t xml:space="preserve">grant </w:t>
      </w:r>
      <w:r w:rsidR="00305F8A" w:rsidRPr="00A101CE">
        <w:rPr>
          <w:szCs w:val="24"/>
        </w:rPr>
        <w:t>completion</w:t>
      </w:r>
      <w:r w:rsidR="0083327B" w:rsidRPr="00A101CE">
        <w:rPr>
          <w:szCs w:val="24"/>
        </w:rPr>
        <w:t>:</w:t>
      </w:r>
    </w:p>
    <w:p w:rsidR="00F72340" w:rsidRPr="00D11043" w:rsidRDefault="00F72340">
      <w:pPr>
        <w:widowControl w:val="0"/>
        <w:rPr>
          <w:szCs w:val="24"/>
        </w:rPr>
      </w:pPr>
    </w:p>
    <w:p w:rsidR="00374FC2" w:rsidRDefault="00D747D9" w:rsidP="00374FC2">
      <w:pPr>
        <w:pStyle w:val="ListParagraph"/>
        <w:widowControl w:val="0"/>
        <w:numPr>
          <w:ilvl w:val="0"/>
          <w:numId w:val="15"/>
        </w:numPr>
        <w:jc w:val="both"/>
        <w:rPr>
          <w:szCs w:val="24"/>
        </w:rPr>
      </w:pPr>
      <w:r w:rsidRPr="00D11043">
        <w:rPr>
          <w:szCs w:val="24"/>
        </w:rPr>
        <w:t xml:space="preserve">Provide periodic reports as required by the Grantor.  A SF-425, “Federal Financial Report” and a project performance report will be required on a semiannual basis (due 30 working days after end of the semiannual period).  For the purposes of this grant, semiannual periods end on June 30th and December 31st.  Grantees shall constantly monitor performance to ensure that </w:t>
      </w:r>
      <w:r w:rsidR="009508BD" w:rsidRPr="00D11043">
        <w:rPr>
          <w:szCs w:val="24"/>
        </w:rPr>
        <w:t xml:space="preserve">work tasks are being accomplished by the appropriate </w:t>
      </w:r>
      <w:r w:rsidRPr="00D11043">
        <w:rPr>
          <w:szCs w:val="24"/>
        </w:rPr>
        <w:t>time schedules</w:t>
      </w:r>
      <w:r w:rsidR="009508BD" w:rsidRPr="00D11043">
        <w:rPr>
          <w:szCs w:val="24"/>
        </w:rPr>
        <w:t xml:space="preserve">.  </w:t>
      </w:r>
      <w:r w:rsidRPr="00D11043">
        <w:rPr>
          <w:szCs w:val="24"/>
        </w:rPr>
        <w:t>The project performance reports shall include the following:</w:t>
      </w:r>
    </w:p>
    <w:p w:rsidR="00D747D9" w:rsidRPr="00D11043" w:rsidRDefault="00D747D9" w:rsidP="00D747D9">
      <w:pPr>
        <w:widowControl w:val="0"/>
        <w:ind w:left="1620" w:hanging="540"/>
        <w:rPr>
          <w:szCs w:val="24"/>
        </w:rPr>
      </w:pPr>
    </w:p>
    <w:p w:rsidR="00374FC2" w:rsidRDefault="0083327B" w:rsidP="00374FC2">
      <w:pPr>
        <w:pStyle w:val="ListParagraph"/>
        <w:widowControl w:val="0"/>
        <w:numPr>
          <w:ilvl w:val="1"/>
          <w:numId w:val="16"/>
        </w:numPr>
        <w:rPr>
          <w:szCs w:val="24"/>
        </w:rPr>
      </w:pPr>
      <w:r w:rsidRPr="0071109C">
        <w:rPr>
          <w:szCs w:val="24"/>
        </w:rPr>
        <w:t>A comparison of actual accomplishments to the objectives established for that period;</w:t>
      </w:r>
    </w:p>
    <w:p w:rsidR="006F2BBC" w:rsidRDefault="006F2BBC">
      <w:pPr>
        <w:widowControl w:val="0"/>
        <w:rPr>
          <w:szCs w:val="24"/>
        </w:rPr>
      </w:pPr>
    </w:p>
    <w:p w:rsidR="00374FC2" w:rsidRDefault="0083327B" w:rsidP="00374FC2">
      <w:pPr>
        <w:pStyle w:val="ListParagraph"/>
        <w:widowControl w:val="0"/>
        <w:numPr>
          <w:ilvl w:val="1"/>
          <w:numId w:val="16"/>
        </w:numPr>
        <w:rPr>
          <w:szCs w:val="24"/>
        </w:rPr>
      </w:pPr>
      <w:r w:rsidRPr="0071109C">
        <w:rPr>
          <w:szCs w:val="24"/>
        </w:rPr>
        <w:t>Reasons why established objectives were not met, if applicable;</w:t>
      </w:r>
    </w:p>
    <w:p w:rsidR="006F2BBC" w:rsidRDefault="006F2BBC">
      <w:pPr>
        <w:widowControl w:val="0"/>
        <w:rPr>
          <w:szCs w:val="24"/>
        </w:rPr>
      </w:pPr>
    </w:p>
    <w:p w:rsidR="00374FC2" w:rsidRDefault="0083327B" w:rsidP="00374FC2">
      <w:pPr>
        <w:pStyle w:val="ListParagraph"/>
        <w:widowControl w:val="0"/>
        <w:numPr>
          <w:ilvl w:val="1"/>
          <w:numId w:val="16"/>
        </w:numPr>
        <w:rPr>
          <w:szCs w:val="24"/>
        </w:rPr>
      </w:pPr>
      <w:r w:rsidRPr="0071109C">
        <w:rPr>
          <w:szCs w:val="24"/>
        </w:rPr>
        <w:t>Reasons for any problems, delays, or adverse conditions, if any, which have affected or will affect attainment of overall project objectives, prevent meeting time schedules or objectives, or preclude the attainment of particular objectives during established time periods.  This disclosure shall be accompanied by a statement of the action taken or planned to resolve the situation; and</w:t>
      </w:r>
    </w:p>
    <w:p w:rsidR="006F2BBC" w:rsidRDefault="006F2BBC">
      <w:pPr>
        <w:widowControl w:val="0"/>
        <w:rPr>
          <w:szCs w:val="24"/>
        </w:rPr>
      </w:pPr>
    </w:p>
    <w:p w:rsidR="00374FC2" w:rsidRDefault="0083327B" w:rsidP="00374FC2">
      <w:pPr>
        <w:pStyle w:val="ListParagraph"/>
        <w:widowControl w:val="0"/>
        <w:numPr>
          <w:ilvl w:val="1"/>
          <w:numId w:val="16"/>
        </w:numPr>
        <w:rPr>
          <w:szCs w:val="24"/>
        </w:rPr>
      </w:pPr>
      <w:r w:rsidRPr="0071109C">
        <w:rPr>
          <w:szCs w:val="24"/>
        </w:rPr>
        <w:t>Objectives and timetable established for the next reporting period.</w:t>
      </w:r>
    </w:p>
    <w:p w:rsidR="00B00C15" w:rsidRPr="00B00C15" w:rsidRDefault="00B00C15" w:rsidP="00B00C15">
      <w:pPr>
        <w:pStyle w:val="ListParagraph"/>
        <w:rPr>
          <w:szCs w:val="24"/>
        </w:rPr>
      </w:pPr>
    </w:p>
    <w:p w:rsidR="00374FC2" w:rsidRDefault="0083327B" w:rsidP="00374FC2">
      <w:pPr>
        <w:pStyle w:val="ListParagraph"/>
        <w:widowControl w:val="0"/>
        <w:numPr>
          <w:ilvl w:val="0"/>
          <w:numId w:val="15"/>
        </w:numPr>
        <w:jc w:val="both"/>
        <w:rPr>
          <w:szCs w:val="24"/>
        </w:rPr>
      </w:pPr>
      <w:r w:rsidRPr="00757808">
        <w:rPr>
          <w:szCs w:val="24"/>
        </w:rPr>
        <w:t xml:space="preserve">Provide a final </w:t>
      </w:r>
      <w:r w:rsidR="00C965A7">
        <w:rPr>
          <w:szCs w:val="24"/>
        </w:rPr>
        <w:t xml:space="preserve">project </w:t>
      </w:r>
      <w:r w:rsidRPr="00757808">
        <w:rPr>
          <w:szCs w:val="24"/>
        </w:rPr>
        <w:t xml:space="preserve">and financial status report within 90 days after the </w:t>
      </w:r>
      <w:r w:rsidR="00B63E1D" w:rsidRPr="00757808">
        <w:rPr>
          <w:szCs w:val="24"/>
        </w:rPr>
        <w:t xml:space="preserve">expiration or termination of the grant.  </w:t>
      </w:r>
    </w:p>
    <w:p w:rsidR="003E4894" w:rsidRDefault="003E4894" w:rsidP="003E4894">
      <w:pPr>
        <w:pStyle w:val="ListParagraph"/>
        <w:widowControl w:val="0"/>
        <w:ind w:left="1080"/>
        <w:jc w:val="both"/>
        <w:rPr>
          <w:szCs w:val="24"/>
        </w:rPr>
      </w:pPr>
    </w:p>
    <w:p w:rsidR="00374FC2" w:rsidRDefault="00757808" w:rsidP="00374FC2">
      <w:pPr>
        <w:pStyle w:val="ListParagraph"/>
        <w:widowControl w:val="0"/>
        <w:numPr>
          <w:ilvl w:val="0"/>
          <w:numId w:val="15"/>
        </w:numPr>
        <w:jc w:val="both"/>
        <w:rPr>
          <w:szCs w:val="24"/>
        </w:rPr>
      </w:pPr>
      <w:r w:rsidRPr="00757808">
        <w:rPr>
          <w:szCs w:val="24"/>
        </w:rPr>
        <w:t xml:space="preserve">Provide outcome project performance reports </w:t>
      </w:r>
      <w:r w:rsidR="00AD69DF">
        <w:rPr>
          <w:szCs w:val="24"/>
        </w:rPr>
        <w:t xml:space="preserve">and final deliverables </w:t>
      </w:r>
      <w:r w:rsidRPr="00757808">
        <w:rPr>
          <w:szCs w:val="24"/>
        </w:rPr>
        <w:t xml:space="preserve">as required by the </w:t>
      </w:r>
      <w:r w:rsidR="00DA18C5">
        <w:rPr>
          <w:szCs w:val="24"/>
        </w:rPr>
        <w:t>P</w:t>
      </w:r>
      <w:r w:rsidRPr="00757808">
        <w:rPr>
          <w:szCs w:val="24"/>
        </w:rPr>
        <w:t xml:space="preserve">rogram </w:t>
      </w:r>
      <w:r w:rsidR="00DA18C5">
        <w:rPr>
          <w:szCs w:val="24"/>
        </w:rPr>
        <w:t>Attachment.</w:t>
      </w:r>
    </w:p>
    <w:p w:rsidR="00FF2562" w:rsidRPr="004D041F" w:rsidRDefault="00FF2562" w:rsidP="004D041F">
      <w:pPr>
        <w:widowControl w:val="0"/>
        <w:jc w:val="both"/>
        <w:rPr>
          <w:szCs w:val="24"/>
        </w:rPr>
      </w:pPr>
    </w:p>
    <w:p w:rsidR="00374FC2" w:rsidRDefault="00444C22" w:rsidP="00374FC2">
      <w:pPr>
        <w:pStyle w:val="ListParagraph"/>
        <w:numPr>
          <w:ilvl w:val="0"/>
          <w:numId w:val="34"/>
        </w:numPr>
        <w:autoSpaceDE w:val="0"/>
        <w:autoSpaceDN w:val="0"/>
        <w:adjustRightInd w:val="0"/>
        <w:rPr>
          <w:szCs w:val="24"/>
        </w:rPr>
      </w:pPr>
      <w:r w:rsidRPr="007D6362">
        <w:rPr>
          <w:szCs w:val="24"/>
        </w:rPr>
        <w:t xml:space="preserve">When the Grantee is an entity, the </w:t>
      </w:r>
      <w:proofErr w:type="gramStart"/>
      <w:r w:rsidRPr="007D6362">
        <w:rPr>
          <w:szCs w:val="24"/>
        </w:rPr>
        <w:t>signator</w:t>
      </w:r>
      <w:r w:rsidR="00BD0CA9" w:rsidRPr="007D6362">
        <w:rPr>
          <w:szCs w:val="24"/>
        </w:rPr>
        <w:t>y(</w:t>
      </w:r>
      <w:proofErr w:type="gramEnd"/>
      <w:r w:rsidR="00BD0CA9" w:rsidRPr="007D6362">
        <w:rPr>
          <w:szCs w:val="24"/>
        </w:rPr>
        <w:t>ies)</w:t>
      </w:r>
      <w:r w:rsidRPr="007D6362">
        <w:rPr>
          <w:szCs w:val="24"/>
        </w:rPr>
        <w:t xml:space="preserve"> on behalf of the Grantee represents that they have th</w:t>
      </w:r>
      <w:r w:rsidRPr="00444C22">
        <w:rPr>
          <w:szCs w:val="24"/>
        </w:rPr>
        <w:t xml:space="preserve">e requisite power and authority </w:t>
      </w:r>
      <w:r w:rsidR="00BD0CA9">
        <w:rPr>
          <w:szCs w:val="24"/>
        </w:rPr>
        <w:t>t</w:t>
      </w:r>
      <w:r w:rsidRPr="00444C22">
        <w:rPr>
          <w:szCs w:val="24"/>
        </w:rPr>
        <w:t xml:space="preserve">o sign </w:t>
      </w:r>
      <w:r>
        <w:rPr>
          <w:szCs w:val="24"/>
        </w:rPr>
        <w:t xml:space="preserve">this Grant Agreement </w:t>
      </w:r>
      <w:r w:rsidRPr="00444C22">
        <w:rPr>
          <w:szCs w:val="24"/>
        </w:rPr>
        <w:t xml:space="preserve">on behalf </w:t>
      </w:r>
      <w:r>
        <w:rPr>
          <w:szCs w:val="24"/>
        </w:rPr>
        <w:t>of the Grantee</w:t>
      </w:r>
      <w:r w:rsidR="00237DDB">
        <w:rPr>
          <w:szCs w:val="24"/>
        </w:rPr>
        <w:t>.</w:t>
      </w:r>
      <w:r w:rsidR="00BD0CA9">
        <w:rPr>
          <w:szCs w:val="24"/>
        </w:rPr>
        <w:t xml:space="preserve"> </w:t>
      </w:r>
    </w:p>
    <w:p w:rsidR="00ED2512" w:rsidRDefault="00ED2512" w:rsidP="00ED2512">
      <w:pPr>
        <w:pStyle w:val="ListParagraph"/>
        <w:autoSpaceDE w:val="0"/>
        <w:autoSpaceDN w:val="0"/>
        <w:adjustRightInd w:val="0"/>
        <w:rPr>
          <w:szCs w:val="24"/>
        </w:rPr>
      </w:pPr>
    </w:p>
    <w:p w:rsidR="00ED2512" w:rsidRDefault="00ED2512" w:rsidP="00ED2512">
      <w:pPr>
        <w:pStyle w:val="ListParagraph"/>
        <w:numPr>
          <w:ilvl w:val="0"/>
          <w:numId w:val="34"/>
        </w:numPr>
      </w:pPr>
      <w:r w:rsidRPr="004D041F">
        <w:lastRenderedPageBreak/>
        <w:t xml:space="preserve">The Grantee will comply, as applicable, with Executive Order 12898, the Americans with Disabilities Act of 1990, Title VI of the Civil Rights Act of 1964, and Section 504 of the Rehabilitation Act of 1973.  This shall include collection and maintenance of data on </w:t>
      </w:r>
      <w:proofErr w:type="gramStart"/>
      <w:r w:rsidRPr="004D041F">
        <w:t>the</w:t>
      </w:r>
      <w:r>
        <w:t xml:space="preserve">  race</w:t>
      </w:r>
      <w:proofErr w:type="gramEnd"/>
      <w:r w:rsidRPr="004D041F">
        <w:t xml:space="preserve">, sex, and national origin of Grantee's membership, ownership and employees, as applicable.  These data must be available to the Grantor in its conduct of Civil Rights Compliance Reviews, which will be conducted prior to grant closing and one subsequent compliance review after the final disbursement of grant funds have occurred.  </w:t>
      </w:r>
    </w:p>
    <w:p w:rsidR="0071109C" w:rsidRDefault="0071109C">
      <w:pPr>
        <w:rPr>
          <w:szCs w:val="24"/>
        </w:rPr>
      </w:pPr>
    </w:p>
    <w:p w:rsidR="0047121F" w:rsidRDefault="0047121F" w:rsidP="0047121F">
      <w:pPr>
        <w:pStyle w:val="ListParagraph"/>
        <w:widowControl w:val="0"/>
        <w:numPr>
          <w:ilvl w:val="0"/>
          <w:numId w:val="11"/>
        </w:numPr>
        <w:tabs>
          <w:tab w:val="left" w:pos="1665"/>
          <w:tab w:val="left" w:pos="6615"/>
        </w:tabs>
        <w:rPr>
          <w:b/>
          <w:sz w:val="22"/>
          <w:szCs w:val="22"/>
        </w:rPr>
      </w:pPr>
      <w:r w:rsidRPr="007E022D">
        <w:rPr>
          <w:b/>
          <w:sz w:val="22"/>
          <w:szCs w:val="22"/>
        </w:rPr>
        <w:t>GENERAL PROVISIONS</w:t>
      </w:r>
    </w:p>
    <w:p w:rsidR="0047121F" w:rsidRDefault="0047121F" w:rsidP="0047121F">
      <w:pPr>
        <w:rPr>
          <w:b/>
          <w:sz w:val="22"/>
          <w:szCs w:val="22"/>
        </w:rPr>
      </w:pPr>
    </w:p>
    <w:p w:rsidR="0047121F" w:rsidRPr="007526FD" w:rsidRDefault="0084480A" w:rsidP="0047121F">
      <w:pPr>
        <w:rPr>
          <w:sz w:val="22"/>
          <w:szCs w:val="22"/>
        </w:rPr>
      </w:pPr>
      <w:r w:rsidRPr="007526FD">
        <w:rPr>
          <w:sz w:val="22"/>
          <w:szCs w:val="22"/>
        </w:rPr>
        <w:t>The Grantor and Grantee agree to the following:</w:t>
      </w:r>
    </w:p>
    <w:p w:rsidR="0047121F" w:rsidRDefault="0047121F" w:rsidP="0047121F">
      <w:pPr>
        <w:pStyle w:val="ListParagraph"/>
        <w:widowControl w:val="0"/>
        <w:rPr>
          <w:szCs w:val="24"/>
        </w:rPr>
      </w:pPr>
    </w:p>
    <w:p w:rsidR="00BD0499" w:rsidRDefault="00BD0499" w:rsidP="00BD0499">
      <w:pPr>
        <w:pStyle w:val="ListParagraph"/>
        <w:numPr>
          <w:ilvl w:val="0"/>
          <w:numId w:val="33"/>
        </w:numPr>
      </w:pPr>
      <w:r w:rsidRPr="0083327B">
        <w:t>Any application submitted by the Grantee for this grant, including any attachments</w:t>
      </w:r>
      <w:r>
        <w:t>,</w:t>
      </w:r>
      <w:r w:rsidRPr="0083327B">
        <w:t xml:space="preserve"> amendments</w:t>
      </w:r>
      <w:r>
        <w:t xml:space="preserve"> and Grantor approved budgets</w:t>
      </w:r>
      <w:r w:rsidRPr="0083327B">
        <w:t>, are incorporated and included as part of this Grant Agreement.  Any changes to these documents or this Grant Agreement must be approved in writing by the Grantor.</w:t>
      </w:r>
    </w:p>
    <w:p w:rsidR="00BD0499" w:rsidRDefault="00BD0499" w:rsidP="00BD0499">
      <w:pPr>
        <w:pStyle w:val="ListParagraph"/>
        <w:widowControl w:val="0"/>
        <w:rPr>
          <w:szCs w:val="24"/>
        </w:rPr>
      </w:pPr>
    </w:p>
    <w:p w:rsidR="0047121F" w:rsidRDefault="0047121F" w:rsidP="0047121F">
      <w:pPr>
        <w:pStyle w:val="ListParagraph"/>
        <w:widowControl w:val="0"/>
        <w:numPr>
          <w:ilvl w:val="0"/>
          <w:numId w:val="33"/>
        </w:numPr>
        <w:rPr>
          <w:szCs w:val="24"/>
        </w:rPr>
      </w:pPr>
      <w:r>
        <w:rPr>
          <w:szCs w:val="24"/>
        </w:rPr>
        <w:t>The invalidity of any one or more phrases, clauses, sentences, paragraphs or provisions of this Grant Agreement shall not affect the remaining portions hereof.</w:t>
      </w:r>
    </w:p>
    <w:p w:rsidR="0047121F" w:rsidRPr="00167492" w:rsidRDefault="0047121F" w:rsidP="0047121F">
      <w:pPr>
        <w:pStyle w:val="ListParagraph"/>
        <w:rPr>
          <w:szCs w:val="24"/>
        </w:rPr>
      </w:pPr>
    </w:p>
    <w:p w:rsidR="00BD0499" w:rsidRDefault="00BD0499" w:rsidP="00BD0499">
      <w:pPr>
        <w:pStyle w:val="ListParagraph"/>
        <w:widowControl w:val="0"/>
        <w:numPr>
          <w:ilvl w:val="0"/>
          <w:numId w:val="33"/>
        </w:numPr>
        <w:rPr>
          <w:szCs w:val="24"/>
        </w:rPr>
      </w:pPr>
      <w:r w:rsidRPr="00430B34">
        <w:rPr>
          <w:szCs w:val="24"/>
        </w:rPr>
        <w:t>Grantor will provide Grant funds up to the Grant Amount shown in Box 7 in part I, Grant Description.</w:t>
      </w:r>
    </w:p>
    <w:p w:rsidR="00BD0499" w:rsidRDefault="00BD0499" w:rsidP="00BD0499">
      <w:pPr>
        <w:pStyle w:val="ListParagraph"/>
        <w:widowControl w:val="0"/>
        <w:rPr>
          <w:szCs w:val="24"/>
        </w:rPr>
      </w:pPr>
    </w:p>
    <w:p w:rsidR="0047121F" w:rsidRDefault="0047121F" w:rsidP="0047121F">
      <w:pPr>
        <w:pStyle w:val="ListParagraph"/>
        <w:widowControl w:val="0"/>
        <w:numPr>
          <w:ilvl w:val="0"/>
          <w:numId w:val="33"/>
        </w:numPr>
        <w:rPr>
          <w:szCs w:val="24"/>
        </w:rPr>
      </w:pPr>
      <w:r>
        <w:rPr>
          <w:szCs w:val="24"/>
        </w:rPr>
        <w:t>If there is a conflict between this Grant Agreement and the applicable Program Regulation, the applicable Program Regulation</w:t>
      </w:r>
      <w:r w:rsidR="003D73AA">
        <w:rPr>
          <w:szCs w:val="24"/>
        </w:rPr>
        <w:t>s</w:t>
      </w:r>
      <w:r>
        <w:rPr>
          <w:szCs w:val="24"/>
        </w:rPr>
        <w:t xml:space="preserve"> shall prevail.  If there is a conflict between this Grant Agreement and the Department Regulations, the Department Regulations shall prevail.  </w:t>
      </w:r>
    </w:p>
    <w:p w:rsidR="0047121F" w:rsidRPr="00167492" w:rsidRDefault="0047121F" w:rsidP="0047121F">
      <w:pPr>
        <w:pStyle w:val="ListParagraph"/>
        <w:rPr>
          <w:szCs w:val="24"/>
        </w:rPr>
      </w:pPr>
    </w:p>
    <w:p w:rsidR="0047121F" w:rsidRDefault="0047121F" w:rsidP="0047121F">
      <w:pPr>
        <w:pStyle w:val="ListParagraph"/>
        <w:widowControl w:val="0"/>
        <w:numPr>
          <w:ilvl w:val="0"/>
          <w:numId w:val="33"/>
        </w:numPr>
        <w:rPr>
          <w:szCs w:val="24"/>
        </w:rPr>
      </w:pPr>
      <w:r>
        <w:rPr>
          <w:szCs w:val="24"/>
        </w:rPr>
        <w:t>When the date fixed for the performance of an act under this Grant Agreement is on a weekend or Federal holiday, then the performance by the close of business on the next Federal work day shall have the same force and effect as if made performed or exercised on the specified date.</w:t>
      </w:r>
    </w:p>
    <w:p w:rsidR="0047121F" w:rsidRPr="00C15841" w:rsidRDefault="0047121F" w:rsidP="0047121F">
      <w:pPr>
        <w:rPr>
          <w:szCs w:val="24"/>
        </w:rPr>
      </w:pPr>
    </w:p>
    <w:p w:rsidR="00031BBB" w:rsidRDefault="0047121F" w:rsidP="00031BBB">
      <w:pPr>
        <w:pStyle w:val="ListParagraph"/>
        <w:widowControl w:val="0"/>
        <w:numPr>
          <w:ilvl w:val="0"/>
          <w:numId w:val="33"/>
        </w:numPr>
        <w:rPr>
          <w:szCs w:val="24"/>
        </w:rPr>
      </w:pPr>
      <w:r>
        <w:rPr>
          <w:szCs w:val="24"/>
        </w:rPr>
        <w:t xml:space="preserve"> </w:t>
      </w:r>
      <w:r w:rsidR="00BD0499" w:rsidRPr="007E022D">
        <w:rPr>
          <w:szCs w:val="24"/>
        </w:rPr>
        <w:t xml:space="preserve">In addition to the regulatory and statutory authorities identified in </w:t>
      </w:r>
      <w:r w:rsidR="00BD0499">
        <w:rPr>
          <w:szCs w:val="24"/>
        </w:rPr>
        <w:t xml:space="preserve">the Program </w:t>
      </w:r>
      <w:r w:rsidR="00BD0499" w:rsidRPr="007E022D">
        <w:rPr>
          <w:szCs w:val="24"/>
        </w:rPr>
        <w:t xml:space="preserve">Attachment, this Grant Agreement will be governed by </w:t>
      </w:r>
      <w:r w:rsidR="00BD0499">
        <w:rPr>
          <w:szCs w:val="24"/>
        </w:rPr>
        <w:t xml:space="preserve">applicable </w:t>
      </w:r>
      <w:r w:rsidR="00BD0499" w:rsidRPr="00D11043">
        <w:rPr>
          <w:szCs w:val="24"/>
        </w:rPr>
        <w:t xml:space="preserve">Notices published in the Federal Register </w:t>
      </w:r>
      <w:r w:rsidR="00BD0499">
        <w:rPr>
          <w:szCs w:val="24"/>
        </w:rPr>
        <w:t xml:space="preserve">and </w:t>
      </w:r>
      <w:r w:rsidR="00BD0499" w:rsidRPr="00D11043">
        <w:rPr>
          <w:szCs w:val="24"/>
        </w:rPr>
        <w:t xml:space="preserve">all </w:t>
      </w:r>
      <w:r w:rsidR="00BD0499">
        <w:rPr>
          <w:szCs w:val="24"/>
        </w:rPr>
        <w:t xml:space="preserve">other </w:t>
      </w:r>
      <w:r w:rsidR="00BD0499" w:rsidRPr="00D11043">
        <w:rPr>
          <w:szCs w:val="24"/>
        </w:rPr>
        <w:t>applicable laws, regulations, Executive Orders, and other generally applicable requirements</w:t>
      </w:r>
      <w:r w:rsidR="00BD0499">
        <w:rPr>
          <w:szCs w:val="24"/>
        </w:rPr>
        <w:t xml:space="preserve"> </w:t>
      </w:r>
      <w:r w:rsidR="00BD0499" w:rsidRPr="00D11043">
        <w:rPr>
          <w:szCs w:val="24"/>
        </w:rPr>
        <w:t xml:space="preserve">including those contained in the Departmental </w:t>
      </w:r>
      <w:r w:rsidR="00BD0499">
        <w:rPr>
          <w:szCs w:val="24"/>
        </w:rPr>
        <w:t>R</w:t>
      </w:r>
      <w:r w:rsidR="00BD0499" w:rsidRPr="00D11043">
        <w:rPr>
          <w:szCs w:val="24"/>
        </w:rPr>
        <w:t xml:space="preserve">egulations </w:t>
      </w:r>
      <w:r w:rsidR="00BD0499" w:rsidRPr="00430B34">
        <w:rPr>
          <w:szCs w:val="24"/>
        </w:rPr>
        <w:t xml:space="preserve">as </w:t>
      </w:r>
      <w:r w:rsidR="003D73AA">
        <w:rPr>
          <w:szCs w:val="24"/>
        </w:rPr>
        <w:t xml:space="preserve">currently </w:t>
      </w:r>
      <w:r w:rsidR="00BD0499" w:rsidRPr="00430B34">
        <w:rPr>
          <w:szCs w:val="24"/>
        </w:rPr>
        <w:t xml:space="preserve">codified in </w:t>
      </w:r>
      <w:r w:rsidR="00BD0499" w:rsidRPr="0083327B">
        <w:rPr>
          <w:szCs w:val="24"/>
        </w:rPr>
        <w:t xml:space="preserve">2 CFR part 417 and </w:t>
      </w:r>
      <w:r w:rsidR="00BD0499" w:rsidRPr="00430B34">
        <w:rPr>
          <w:szCs w:val="24"/>
        </w:rPr>
        <w:t>7 CFR parts 3000 through 3099, including</w:t>
      </w:r>
      <w:r w:rsidR="00BD0499">
        <w:rPr>
          <w:szCs w:val="24"/>
        </w:rPr>
        <w:t>,</w:t>
      </w:r>
      <w:r w:rsidR="00BD0499" w:rsidRPr="00430B34">
        <w:rPr>
          <w:szCs w:val="24"/>
        </w:rPr>
        <w:t xml:space="preserve"> but not necessarily limited to</w:t>
      </w:r>
      <w:r w:rsidR="00BD0499">
        <w:rPr>
          <w:szCs w:val="24"/>
        </w:rPr>
        <w:t>,</w:t>
      </w:r>
      <w:r w:rsidR="00BD0499" w:rsidRPr="00430B34">
        <w:rPr>
          <w:szCs w:val="24"/>
        </w:rPr>
        <w:t xml:space="preserve"> 7 CFR parts 3015 through 3019, 7 CFR part 3021, and 7 CFR part 3052, and successor regulations to these parts</w:t>
      </w:r>
      <w:r w:rsidR="00BD0499" w:rsidRPr="00D11043">
        <w:rPr>
          <w:szCs w:val="24"/>
        </w:rPr>
        <w:t>, which are incorporated into this Grant Agreement by reference</w:t>
      </w:r>
      <w:r w:rsidR="00BD0499">
        <w:rPr>
          <w:szCs w:val="24"/>
        </w:rPr>
        <w:t>.</w:t>
      </w:r>
      <w:r w:rsidR="00031BBB">
        <w:rPr>
          <w:szCs w:val="24"/>
        </w:rPr>
        <w:t xml:space="preserve">  </w:t>
      </w:r>
    </w:p>
    <w:p w:rsidR="00031BBB" w:rsidRDefault="00031BBB">
      <w:pPr>
        <w:rPr>
          <w:szCs w:val="24"/>
        </w:rPr>
      </w:pPr>
      <w:r>
        <w:rPr>
          <w:szCs w:val="24"/>
        </w:rPr>
        <w:br w:type="page"/>
      </w:r>
    </w:p>
    <w:p w:rsidR="00031BBB" w:rsidRDefault="00031BBB" w:rsidP="00031BBB">
      <w:pPr>
        <w:ind w:left="720"/>
      </w:pPr>
      <w:r>
        <w:lastRenderedPageBreak/>
        <w:t xml:space="preserve">Part 3015 of title 7 CFR shall apply to (a) state and local governments and (b) institutions of higher education, hospitals and other non-profit organizations to the extent there is not a more specific provision in 7 CFR 3016 and 3019, respectively.  Part 3015 of title 7 shall also apply to individuals.  For the purposes of 7 CFR 3019, “recipient” shall include commercial organizations including sole proprietorships.  </w:t>
      </w:r>
    </w:p>
    <w:p w:rsidR="00031BBB" w:rsidRDefault="00031BBB" w:rsidP="00031BBB">
      <w:pPr>
        <w:ind w:left="720"/>
      </w:pPr>
    </w:p>
    <w:p w:rsidR="00BD0499" w:rsidRDefault="00BD0499" w:rsidP="00BD0499">
      <w:pPr>
        <w:pStyle w:val="ListParagraph"/>
        <w:widowControl w:val="0"/>
        <w:numPr>
          <w:ilvl w:val="0"/>
          <w:numId w:val="33"/>
        </w:numPr>
        <w:rPr>
          <w:szCs w:val="24"/>
        </w:rPr>
      </w:pPr>
      <w:r w:rsidRPr="0083327B">
        <w:rPr>
          <w:szCs w:val="24"/>
        </w:rPr>
        <w:t xml:space="preserve">Grant Disbursement  </w:t>
      </w:r>
    </w:p>
    <w:p w:rsidR="00BD0499" w:rsidRPr="00D11043" w:rsidRDefault="00BD0499" w:rsidP="00BD0499">
      <w:pPr>
        <w:widowControl w:val="0"/>
        <w:rPr>
          <w:szCs w:val="24"/>
        </w:rPr>
      </w:pPr>
    </w:p>
    <w:p w:rsidR="00BD0499" w:rsidRDefault="00BD0499" w:rsidP="00BD0499">
      <w:pPr>
        <w:pStyle w:val="ListParagraph"/>
        <w:widowControl w:val="0"/>
        <w:numPr>
          <w:ilvl w:val="0"/>
          <w:numId w:val="8"/>
        </w:numPr>
        <w:rPr>
          <w:szCs w:val="24"/>
        </w:rPr>
      </w:pPr>
      <w:r w:rsidRPr="00B74742">
        <w:rPr>
          <w:szCs w:val="24"/>
        </w:rPr>
        <w:t>Grantee will d</w:t>
      </w:r>
      <w:r>
        <w:rPr>
          <w:szCs w:val="24"/>
        </w:rPr>
        <w:t>isburse grant funds as approved by the Grantor</w:t>
      </w:r>
      <w:r w:rsidRPr="00B74742">
        <w:rPr>
          <w:szCs w:val="24"/>
        </w:rPr>
        <w:t xml:space="preserve">.  </w:t>
      </w:r>
      <w:r w:rsidRPr="009B6B29">
        <w:rPr>
          <w:szCs w:val="24"/>
        </w:rPr>
        <w:t>Requests for reimbursement may be submitted monthly or more fre</w:t>
      </w:r>
      <w:r w:rsidRPr="00B74742">
        <w:rPr>
          <w:szCs w:val="24"/>
        </w:rPr>
        <w:t xml:space="preserve">quently if authorized to do so by the Grantor.  Ordinarily, payment will be made within 30 days after receipt of a proper request for reimbursement.  Payment will be made by electronic funds transfer. </w:t>
      </w:r>
    </w:p>
    <w:p w:rsidR="00BD0499" w:rsidRDefault="00BD0499" w:rsidP="00BD0499">
      <w:pPr>
        <w:pStyle w:val="ListParagraph"/>
        <w:rPr>
          <w:szCs w:val="24"/>
        </w:rPr>
      </w:pPr>
    </w:p>
    <w:p w:rsidR="00BD0499" w:rsidRDefault="00BD0499" w:rsidP="00BD0499">
      <w:pPr>
        <w:pStyle w:val="ListParagraph"/>
        <w:widowControl w:val="0"/>
        <w:numPr>
          <w:ilvl w:val="0"/>
          <w:numId w:val="8"/>
        </w:numPr>
        <w:rPr>
          <w:szCs w:val="24"/>
        </w:rPr>
      </w:pPr>
      <w:r>
        <w:rPr>
          <w:szCs w:val="24"/>
        </w:rPr>
        <w:t xml:space="preserve">The </w:t>
      </w:r>
      <w:r w:rsidRPr="00B74742">
        <w:rPr>
          <w:szCs w:val="24"/>
        </w:rPr>
        <w:t>Grantee shall not request reimbursement for the Federal share of amounts withheld from contractors to ensure satisfactory completion of work until after those payments are made.</w:t>
      </w:r>
    </w:p>
    <w:p w:rsidR="00BD0499" w:rsidRPr="0083327B" w:rsidRDefault="00BD0499" w:rsidP="00BD0499">
      <w:pPr>
        <w:pStyle w:val="ListParagraph"/>
        <w:widowControl w:val="0"/>
        <w:ind w:left="360"/>
        <w:rPr>
          <w:szCs w:val="24"/>
        </w:rPr>
      </w:pPr>
    </w:p>
    <w:p w:rsidR="00BD0499" w:rsidRDefault="00BD0499" w:rsidP="00BD0499">
      <w:pPr>
        <w:pStyle w:val="ListParagraph"/>
        <w:widowControl w:val="0"/>
        <w:numPr>
          <w:ilvl w:val="0"/>
          <w:numId w:val="8"/>
        </w:numPr>
        <w:rPr>
          <w:szCs w:val="24"/>
        </w:rPr>
      </w:pPr>
      <w:r w:rsidRPr="00B74742">
        <w:rPr>
          <w:szCs w:val="24"/>
        </w:rPr>
        <w:t>When Grant funds are used for construction, Standard Form 271, “Outlay Report and Request for Reimbursement for Construction Programs,” or other format prescribed by Grantor shall be used to request reimbursements.</w:t>
      </w:r>
    </w:p>
    <w:p w:rsidR="00BD0499" w:rsidRPr="0083327B" w:rsidRDefault="00BD0499" w:rsidP="00BD0499">
      <w:pPr>
        <w:pStyle w:val="ListParagraph"/>
        <w:widowControl w:val="0"/>
        <w:ind w:left="360"/>
        <w:rPr>
          <w:szCs w:val="24"/>
        </w:rPr>
      </w:pPr>
    </w:p>
    <w:p w:rsidR="00BD0499" w:rsidRDefault="00BD0499" w:rsidP="00BD0499">
      <w:pPr>
        <w:pStyle w:val="ListParagraph"/>
        <w:widowControl w:val="0"/>
        <w:numPr>
          <w:ilvl w:val="0"/>
          <w:numId w:val="8"/>
        </w:numPr>
        <w:rPr>
          <w:szCs w:val="24"/>
        </w:rPr>
      </w:pPr>
      <w:r w:rsidRPr="00B74742">
        <w:rPr>
          <w:szCs w:val="24"/>
        </w:rPr>
        <w:t xml:space="preserve">When Grant funds are not used for construction, Standard Form 270, “Request for Advance or Reimbursement,” or other format prescribed by Grantor shall be used to request reimbursements.  </w:t>
      </w:r>
    </w:p>
    <w:p w:rsidR="00BD0499" w:rsidRPr="00FF2562" w:rsidRDefault="00BD0499" w:rsidP="00BD0499">
      <w:pPr>
        <w:pStyle w:val="ListParagraph"/>
        <w:rPr>
          <w:szCs w:val="24"/>
        </w:rPr>
      </w:pPr>
    </w:p>
    <w:p w:rsidR="0047121F" w:rsidRDefault="0047121F" w:rsidP="0047121F">
      <w:pPr>
        <w:pStyle w:val="ListParagraph"/>
        <w:widowControl w:val="0"/>
        <w:numPr>
          <w:ilvl w:val="0"/>
          <w:numId w:val="33"/>
        </w:numPr>
        <w:rPr>
          <w:szCs w:val="24"/>
        </w:rPr>
      </w:pPr>
      <w:r>
        <w:rPr>
          <w:szCs w:val="24"/>
        </w:rPr>
        <w:t>Grantee will not use Grant Funds to replace any financial support previously provided or assured from any other source.  The Grantee agrees that the Grantee’s level of expenditure for the Project shall be maintained and not reduced as a result of Grant Funds.</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09473B">
        <w:rPr>
          <w:szCs w:val="24"/>
        </w:rPr>
        <w:t>The Grantee will avoid conflicts of interest or the appearance of conflict of interest.</w:t>
      </w:r>
    </w:p>
    <w:p w:rsidR="0047121F" w:rsidRPr="0009473B" w:rsidRDefault="0047121F" w:rsidP="0047121F">
      <w:pPr>
        <w:pStyle w:val="ListParagraph"/>
        <w:widowControl w:val="0"/>
        <w:rPr>
          <w:szCs w:val="24"/>
        </w:rPr>
      </w:pPr>
    </w:p>
    <w:p w:rsidR="0047121F" w:rsidRDefault="0047121F" w:rsidP="0047121F">
      <w:pPr>
        <w:pStyle w:val="ListParagraph"/>
        <w:widowControl w:val="0"/>
        <w:numPr>
          <w:ilvl w:val="0"/>
          <w:numId w:val="33"/>
        </w:numPr>
        <w:rPr>
          <w:b/>
          <w:szCs w:val="24"/>
        </w:rPr>
      </w:pPr>
      <w:r w:rsidRPr="0009473B">
        <w:rPr>
          <w:szCs w:val="24"/>
        </w:rPr>
        <w:t>Without otherwise limiting any termination or other remedies available to the Grantor, the Grantor may terminate the grant in whole, or in part, whenever it is determined that the Grantee has failed to comply with the conditions of this Grant Ag</w:t>
      </w:r>
      <w:r w:rsidRPr="00D11043">
        <w:rPr>
          <w:szCs w:val="24"/>
        </w:rPr>
        <w:t>reement.</w:t>
      </w:r>
      <w:r>
        <w:rPr>
          <w:szCs w:val="24"/>
        </w:rPr>
        <w:t xml:space="preserve">  </w:t>
      </w:r>
      <w:r w:rsidRPr="00FE066B">
        <w:rPr>
          <w:b/>
          <w:szCs w:val="24"/>
        </w:rPr>
        <w:t>Unless otherwise agreed to by the Grantor</w:t>
      </w:r>
      <w:r w:rsidR="003D73AA">
        <w:rPr>
          <w:b/>
          <w:szCs w:val="24"/>
        </w:rPr>
        <w:t xml:space="preserve"> in writing</w:t>
      </w:r>
      <w:r w:rsidRPr="00FE066B">
        <w:rPr>
          <w:b/>
          <w:szCs w:val="24"/>
        </w:rPr>
        <w:t>, this grant will terminate 1 year from the date the Grantor signs the agreement.</w:t>
      </w:r>
    </w:p>
    <w:p w:rsidR="0047121F" w:rsidRPr="00F22850" w:rsidRDefault="0047121F" w:rsidP="0047121F">
      <w:pPr>
        <w:pStyle w:val="ListParagraph"/>
        <w:rPr>
          <w:b/>
          <w:szCs w:val="24"/>
        </w:rPr>
      </w:pPr>
    </w:p>
    <w:p w:rsidR="00F0600B" w:rsidRDefault="00F0600B" w:rsidP="0047121F">
      <w:pPr>
        <w:pStyle w:val="ListParagraph"/>
        <w:numPr>
          <w:ilvl w:val="0"/>
          <w:numId w:val="33"/>
        </w:numPr>
        <w:autoSpaceDE w:val="0"/>
        <w:autoSpaceDN w:val="0"/>
        <w:adjustRightInd w:val="0"/>
        <w:rPr>
          <w:szCs w:val="24"/>
        </w:rPr>
      </w:pPr>
      <w:r>
        <w:rPr>
          <w:szCs w:val="24"/>
        </w:rPr>
        <w:t xml:space="preserve">Termination </w:t>
      </w:r>
    </w:p>
    <w:p w:rsidR="00F0600B" w:rsidRPr="00F0600B" w:rsidRDefault="00F0600B" w:rsidP="00F0600B">
      <w:pPr>
        <w:pStyle w:val="ListParagraph"/>
        <w:rPr>
          <w:szCs w:val="24"/>
        </w:rPr>
      </w:pPr>
    </w:p>
    <w:p w:rsidR="007526FD" w:rsidRDefault="0047121F" w:rsidP="007526FD">
      <w:pPr>
        <w:pStyle w:val="ListParagraph"/>
        <w:numPr>
          <w:ilvl w:val="0"/>
          <w:numId w:val="38"/>
        </w:numPr>
        <w:autoSpaceDE w:val="0"/>
        <w:autoSpaceDN w:val="0"/>
        <w:adjustRightInd w:val="0"/>
        <w:rPr>
          <w:szCs w:val="24"/>
        </w:rPr>
      </w:pPr>
      <w:r w:rsidRPr="00F0600B">
        <w:rPr>
          <w:szCs w:val="24"/>
        </w:rPr>
        <w:t>RBS may terminate the Grant and any activities under the Grant at any time, whenever RBS has determined that the Grantee has failed to comply with the conditions of the Grant.  RBS shall promptly notify the Grantee in writing of the determination and reasons for the termination, together with the effective date.  Termination may place for cause such as:</w:t>
      </w:r>
    </w:p>
    <w:p w:rsidR="0047121F" w:rsidRPr="00F22850" w:rsidRDefault="0047121F" w:rsidP="0047121F">
      <w:pPr>
        <w:pStyle w:val="ListParagraph"/>
        <w:rPr>
          <w:szCs w:val="24"/>
        </w:rPr>
      </w:pPr>
    </w:p>
    <w:p w:rsidR="007526FD" w:rsidRDefault="0047121F" w:rsidP="007526FD">
      <w:pPr>
        <w:pStyle w:val="ListParagraph"/>
        <w:numPr>
          <w:ilvl w:val="0"/>
          <w:numId w:val="36"/>
        </w:numPr>
        <w:autoSpaceDE w:val="0"/>
        <w:autoSpaceDN w:val="0"/>
        <w:adjustRightInd w:val="0"/>
        <w:rPr>
          <w:szCs w:val="24"/>
        </w:rPr>
      </w:pPr>
      <w:r>
        <w:rPr>
          <w:szCs w:val="24"/>
        </w:rPr>
        <w:t>F</w:t>
      </w:r>
      <w:r w:rsidRPr="00C15841">
        <w:rPr>
          <w:szCs w:val="24"/>
        </w:rPr>
        <w:t xml:space="preserve">ailure, inability, or unwillingness of the Grantee to carry out or comply with, or cause to be carried out or complied with, the specific undertakings described in the </w:t>
      </w:r>
      <w:r>
        <w:rPr>
          <w:szCs w:val="24"/>
        </w:rPr>
        <w:t>a</w:t>
      </w:r>
      <w:r w:rsidRPr="00C15841">
        <w:rPr>
          <w:szCs w:val="24"/>
        </w:rPr>
        <w:t>pplication as approved by R</w:t>
      </w:r>
      <w:r>
        <w:rPr>
          <w:szCs w:val="24"/>
        </w:rPr>
        <w:t>BS</w:t>
      </w:r>
      <w:r w:rsidRPr="00C15841">
        <w:rPr>
          <w:szCs w:val="24"/>
        </w:rPr>
        <w:t xml:space="preserve"> in the </w:t>
      </w:r>
      <w:r w:rsidR="001727A1">
        <w:rPr>
          <w:szCs w:val="24"/>
        </w:rPr>
        <w:t>RBS letter of conditions</w:t>
      </w:r>
      <w:r w:rsidRPr="00C15841">
        <w:rPr>
          <w:szCs w:val="24"/>
        </w:rPr>
        <w:t xml:space="preserve"> or this </w:t>
      </w:r>
      <w:r>
        <w:rPr>
          <w:szCs w:val="24"/>
        </w:rPr>
        <w:t>Grant A</w:t>
      </w:r>
      <w:r w:rsidRPr="00C15841">
        <w:rPr>
          <w:szCs w:val="24"/>
        </w:rPr>
        <w:t>greement.</w:t>
      </w:r>
    </w:p>
    <w:p w:rsidR="0047121F" w:rsidRPr="00C15841" w:rsidRDefault="0047121F" w:rsidP="0047121F">
      <w:pPr>
        <w:pStyle w:val="ListParagraph"/>
        <w:autoSpaceDE w:val="0"/>
        <w:autoSpaceDN w:val="0"/>
        <w:adjustRightInd w:val="0"/>
        <w:ind w:left="1080"/>
        <w:rPr>
          <w:szCs w:val="24"/>
        </w:rPr>
      </w:pPr>
    </w:p>
    <w:p w:rsidR="007526FD" w:rsidRDefault="0047121F" w:rsidP="007526FD">
      <w:pPr>
        <w:pStyle w:val="ListParagraph"/>
        <w:numPr>
          <w:ilvl w:val="0"/>
          <w:numId w:val="36"/>
        </w:numPr>
        <w:tabs>
          <w:tab w:val="left" w:pos="1170"/>
        </w:tabs>
        <w:autoSpaceDE w:val="0"/>
        <w:autoSpaceDN w:val="0"/>
        <w:adjustRightInd w:val="0"/>
        <w:rPr>
          <w:szCs w:val="24"/>
        </w:rPr>
      </w:pPr>
      <w:r>
        <w:rPr>
          <w:szCs w:val="24"/>
        </w:rPr>
        <w:t>A</w:t>
      </w:r>
      <w:r w:rsidRPr="00C15841">
        <w:rPr>
          <w:szCs w:val="24"/>
        </w:rPr>
        <w:t xml:space="preserve">ny representation or warranty made by the Grantee herein, in the </w:t>
      </w:r>
      <w:r>
        <w:rPr>
          <w:szCs w:val="24"/>
        </w:rPr>
        <w:t>a</w:t>
      </w:r>
      <w:r w:rsidRPr="00C15841">
        <w:rPr>
          <w:szCs w:val="24"/>
        </w:rPr>
        <w:t xml:space="preserve">pplication </w:t>
      </w:r>
      <w:r>
        <w:rPr>
          <w:szCs w:val="24"/>
        </w:rPr>
        <w:t>m</w:t>
      </w:r>
      <w:r w:rsidRPr="00C15841">
        <w:rPr>
          <w:szCs w:val="24"/>
        </w:rPr>
        <w:t xml:space="preserve">aterials, in response to the </w:t>
      </w:r>
      <w:r w:rsidR="001727A1">
        <w:rPr>
          <w:szCs w:val="24"/>
        </w:rPr>
        <w:t>RBS letter of conditions</w:t>
      </w:r>
      <w:r w:rsidRPr="00C15841">
        <w:rPr>
          <w:szCs w:val="24"/>
        </w:rPr>
        <w:t>, or in any certificate or report furnished by or on behalf of the Grantee about any of the foregoing that proves to be false, incomplete or incorrect in any material respect;</w:t>
      </w:r>
    </w:p>
    <w:p w:rsidR="007526FD" w:rsidRDefault="007526FD" w:rsidP="007526FD">
      <w:pPr>
        <w:pStyle w:val="ListParagraph"/>
        <w:tabs>
          <w:tab w:val="left" w:pos="1170"/>
        </w:tabs>
        <w:autoSpaceDE w:val="0"/>
        <w:autoSpaceDN w:val="0"/>
        <w:adjustRightInd w:val="0"/>
        <w:ind w:left="1080"/>
        <w:rPr>
          <w:szCs w:val="24"/>
        </w:rPr>
      </w:pPr>
    </w:p>
    <w:p w:rsidR="007526FD" w:rsidRDefault="0047121F" w:rsidP="007526FD">
      <w:pPr>
        <w:pStyle w:val="ListParagraph"/>
        <w:numPr>
          <w:ilvl w:val="0"/>
          <w:numId w:val="36"/>
        </w:numPr>
        <w:tabs>
          <w:tab w:val="left" w:pos="1170"/>
        </w:tabs>
        <w:autoSpaceDE w:val="0"/>
        <w:autoSpaceDN w:val="0"/>
        <w:adjustRightInd w:val="0"/>
        <w:rPr>
          <w:szCs w:val="24"/>
        </w:rPr>
      </w:pPr>
      <w:r>
        <w:rPr>
          <w:szCs w:val="24"/>
        </w:rPr>
        <w:t>F</w:t>
      </w:r>
      <w:r w:rsidRPr="00C15841">
        <w:rPr>
          <w:szCs w:val="24"/>
        </w:rPr>
        <w:t>ailure to observe or perform any of the covenants, conditions or agreements of the Grantee, which continues for thirty (30) days after written notice has been given to the Grantee specifying such default and requiring the same to be remedied;</w:t>
      </w:r>
    </w:p>
    <w:p w:rsidR="007526FD" w:rsidRDefault="007526FD" w:rsidP="007526FD">
      <w:pPr>
        <w:pStyle w:val="ListParagraph"/>
        <w:tabs>
          <w:tab w:val="left" w:pos="1170"/>
        </w:tabs>
        <w:autoSpaceDE w:val="0"/>
        <w:autoSpaceDN w:val="0"/>
        <w:adjustRightInd w:val="0"/>
        <w:ind w:left="1080"/>
        <w:rPr>
          <w:szCs w:val="24"/>
        </w:rPr>
      </w:pPr>
    </w:p>
    <w:p w:rsidR="007526FD" w:rsidRDefault="0047121F" w:rsidP="007526FD">
      <w:pPr>
        <w:pStyle w:val="ListParagraph"/>
        <w:numPr>
          <w:ilvl w:val="0"/>
          <w:numId w:val="36"/>
        </w:numPr>
        <w:tabs>
          <w:tab w:val="left" w:pos="1170"/>
        </w:tabs>
        <w:autoSpaceDE w:val="0"/>
        <w:autoSpaceDN w:val="0"/>
        <w:adjustRightInd w:val="0"/>
        <w:rPr>
          <w:szCs w:val="24"/>
        </w:rPr>
      </w:pPr>
      <w:r>
        <w:rPr>
          <w:szCs w:val="24"/>
        </w:rPr>
        <w:t>V</w:t>
      </w:r>
      <w:r w:rsidRPr="00C15841">
        <w:rPr>
          <w:szCs w:val="24"/>
        </w:rPr>
        <w:t xml:space="preserve">iolation of the </w:t>
      </w:r>
      <w:r>
        <w:rPr>
          <w:szCs w:val="24"/>
        </w:rPr>
        <w:t xml:space="preserve">Program </w:t>
      </w:r>
      <w:r w:rsidRPr="00C15841">
        <w:rPr>
          <w:szCs w:val="24"/>
        </w:rPr>
        <w:t>Regulations by officers, directors, employees or agents of the Grantee, that continues for a period of thirty (30) days without being rectified to the satisfaction of R</w:t>
      </w:r>
      <w:r>
        <w:rPr>
          <w:szCs w:val="24"/>
        </w:rPr>
        <w:t>BS</w:t>
      </w:r>
      <w:r w:rsidRPr="00C15841">
        <w:rPr>
          <w:szCs w:val="24"/>
        </w:rPr>
        <w:t xml:space="preserve"> after written notice has been given by R</w:t>
      </w:r>
      <w:r>
        <w:rPr>
          <w:szCs w:val="24"/>
        </w:rPr>
        <w:t xml:space="preserve">BS </w:t>
      </w:r>
      <w:r w:rsidRPr="00C15841">
        <w:rPr>
          <w:szCs w:val="24"/>
        </w:rPr>
        <w:t xml:space="preserve"> to the Grantee specifying such default and requiring the same to be rectified.</w:t>
      </w:r>
    </w:p>
    <w:p w:rsidR="007526FD" w:rsidRDefault="007526FD" w:rsidP="007526FD">
      <w:pPr>
        <w:pStyle w:val="ListParagraph"/>
        <w:tabs>
          <w:tab w:val="left" w:pos="1170"/>
        </w:tabs>
        <w:ind w:left="1080"/>
        <w:rPr>
          <w:szCs w:val="24"/>
        </w:rPr>
      </w:pPr>
    </w:p>
    <w:p w:rsidR="007526FD" w:rsidRDefault="0047121F" w:rsidP="007526FD">
      <w:pPr>
        <w:pStyle w:val="ListParagraph"/>
        <w:numPr>
          <w:ilvl w:val="0"/>
          <w:numId w:val="38"/>
        </w:numPr>
        <w:autoSpaceDE w:val="0"/>
        <w:autoSpaceDN w:val="0"/>
        <w:adjustRightInd w:val="0"/>
        <w:rPr>
          <w:szCs w:val="24"/>
        </w:rPr>
      </w:pPr>
      <w:r w:rsidRPr="00F0600B">
        <w:rPr>
          <w:szCs w:val="24"/>
        </w:rPr>
        <w:t>Within 30 days of notification of early termination, the Grantee will provide, for approval by RBS, a Termination Plan.  The Grantee will not incur new commitments for the terminated portion of the Grant after notification of termination, and will cancel as many outstanding obligations as practicable.</w:t>
      </w:r>
    </w:p>
    <w:p w:rsidR="0047121F" w:rsidRPr="00D83089" w:rsidRDefault="0047121F" w:rsidP="0047121F">
      <w:pPr>
        <w:pStyle w:val="ListParagraph"/>
        <w:widowControl w:val="0"/>
        <w:rPr>
          <w:b/>
          <w:szCs w:val="24"/>
        </w:rPr>
      </w:pPr>
    </w:p>
    <w:p w:rsidR="0047121F" w:rsidRDefault="0047121F" w:rsidP="0047121F">
      <w:pPr>
        <w:pStyle w:val="ListParagraph"/>
        <w:widowControl w:val="0"/>
        <w:numPr>
          <w:ilvl w:val="0"/>
          <w:numId w:val="33"/>
        </w:numPr>
        <w:rPr>
          <w:szCs w:val="24"/>
        </w:rPr>
      </w:pPr>
      <w:r w:rsidRPr="006F2BBC">
        <w:rPr>
          <w:szCs w:val="24"/>
        </w:rPr>
        <w:t xml:space="preserve">Specific references in this Grant Agreement to regulations, statutes, and forms will be deemed to refer to </w:t>
      </w:r>
      <w:r w:rsidR="003D73AA">
        <w:rPr>
          <w:szCs w:val="24"/>
        </w:rPr>
        <w:t xml:space="preserve">any </w:t>
      </w:r>
      <w:r w:rsidRPr="006F2BBC">
        <w:rPr>
          <w:szCs w:val="24"/>
        </w:rPr>
        <w:t>successor regulations, statutes, and forms.</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6F2BBC">
        <w:rPr>
          <w:szCs w:val="24"/>
        </w:rPr>
        <w:t xml:space="preserve"> Singular references to Grantee in this Grant Agreement will include all Grantees when there is more than one.</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6F2BBC">
        <w:rPr>
          <w:szCs w:val="24"/>
        </w:rPr>
        <w:t>This Grant Agreement shall be governed by Federal law.</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6F2BBC">
        <w:rPr>
          <w:szCs w:val="24"/>
        </w:rPr>
        <w:t>The Grantee shall allow the Grantor</w:t>
      </w:r>
      <w:r>
        <w:rPr>
          <w:szCs w:val="24"/>
        </w:rPr>
        <w:t>, or its representatives,</w:t>
      </w:r>
      <w:r w:rsidRPr="006F2BBC">
        <w:rPr>
          <w:szCs w:val="24"/>
        </w:rPr>
        <w:t xml:space="preserve"> reasonable access to the real property constructed or equipment installed with grant funds as well as any records and project performance information during its useful life.  </w:t>
      </w:r>
    </w:p>
    <w:p w:rsidR="0047121F" w:rsidRPr="0047121F" w:rsidRDefault="0047121F" w:rsidP="0047121F">
      <w:pPr>
        <w:widowControl w:val="0"/>
        <w:ind w:left="360"/>
        <w:rPr>
          <w:szCs w:val="24"/>
        </w:rPr>
      </w:pPr>
    </w:p>
    <w:p w:rsidR="0047121F" w:rsidRDefault="00986D0E" w:rsidP="0047121F">
      <w:pPr>
        <w:pStyle w:val="ListParagraph"/>
        <w:widowControl w:val="0"/>
        <w:numPr>
          <w:ilvl w:val="0"/>
          <w:numId w:val="37"/>
        </w:numPr>
        <w:rPr>
          <w:szCs w:val="24"/>
        </w:rPr>
      </w:pPr>
      <w:r>
        <w:rPr>
          <w:szCs w:val="24"/>
        </w:rPr>
        <w:t>System for Awards Management</w:t>
      </w:r>
      <w:r w:rsidR="0047121F" w:rsidRPr="00C15841">
        <w:rPr>
          <w:szCs w:val="24"/>
        </w:rPr>
        <w:t xml:space="preserve"> and Universal Identifier Requirements</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26"/>
        </w:numPr>
        <w:autoSpaceDE w:val="0"/>
        <w:autoSpaceDN w:val="0"/>
        <w:rPr>
          <w:szCs w:val="24"/>
        </w:rPr>
      </w:pPr>
      <w:r w:rsidRPr="00B66BD2">
        <w:rPr>
          <w:szCs w:val="24"/>
        </w:rPr>
        <w:t xml:space="preserve">Requirement for </w:t>
      </w:r>
      <w:r w:rsidR="00986D0E">
        <w:rPr>
          <w:szCs w:val="24"/>
        </w:rPr>
        <w:t>Systems for Award Management (SAM)</w:t>
      </w:r>
    </w:p>
    <w:p w:rsidR="0047121F" w:rsidRDefault="0047121F" w:rsidP="0047121F">
      <w:pPr>
        <w:autoSpaceDE w:val="0"/>
        <w:autoSpaceDN w:val="0"/>
        <w:rPr>
          <w:szCs w:val="24"/>
        </w:rPr>
      </w:pPr>
    </w:p>
    <w:p w:rsidR="0047121F" w:rsidRDefault="0047121F" w:rsidP="0047121F">
      <w:pPr>
        <w:autoSpaceDE w:val="0"/>
        <w:autoSpaceDN w:val="0"/>
        <w:ind w:left="1080"/>
        <w:rPr>
          <w:szCs w:val="24"/>
        </w:rPr>
      </w:pPr>
      <w:r w:rsidRPr="00B66BD2">
        <w:rPr>
          <w:szCs w:val="24"/>
        </w:rPr>
        <w:t xml:space="preserve">Unless you are exempted from this requirement under 2 CFR 25.110, you as the </w:t>
      </w:r>
      <w:r>
        <w:rPr>
          <w:szCs w:val="24"/>
        </w:rPr>
        <w:t xml:space="preserve"> </w:t>
      </w:r>
      <w:r w:rsidR="003D73AA">
        <w:rPr>
          <w:szCs w:val="24"/>
        </w:rPr>
        <w:t xml:space="preserve">recipient </w:t>
      </w:r>
      <w:r w:rsidRPr="00B66BD2">
        <w:rPr>
          <w:szCs w:val="24"/>
        </w:rPr>
        <w:t xml:space="preserve">must maintain the currency of your information in the </w:t>
      </w:r>
      <w:r w:rsidR="00986D0E">
        <w:rPr>
          <w:szCs w:val="24"/>
        </w:rPr>
        <w:t>SAM</w:t>
      </w:r>
      <w:r w:rsidRPr="00B66BD2">
        <w:rPr>
          <w:szCs w:val="24"/>
        </w:rPr>
        <w:t xml:space="preserve"> until you submit the final financial report required under this award or receive the final payment, whichever is later. </w:t>
      </w:r>
      <w:r w:rsidR="00986D0E">
        <w:rPr>
          <w:szCs w:val="24"/>
        </w:rPr>
        <w:t xml:space="preserve"> </w:t>
      </w:r>
      <w:r w:rsidRPr="00B66BD2">
        <w:rPr>
          <w:szCs w:val="24"/>
        </w:rPr>
        <w:t xml:space="preserve">This requires that you review and update the </w:t>
      </w:r>
      <w:r w:rsidRPr="00B66BD2">
        <w:rPr>
          <w:szCs w:val="24"/>
        </w:rPr>
        <w:lastRenderedPageBreak/>
        <w:t>information at least annually after the initial registration, and more frequently if required by changes in your information or another award term.</w:t>
      </w:r>
    </w:p>
    <w:p w:rsidR="0047121F" w:rsidRPr="006F2BBC" w:rsidRDefault="0047121F" w:rsidP="00031BBB">
      <w:pPr>
        <w:rPr>
          <w:szCs w:val="24"/>
        </w:rPr>
      </w:pPr>
    </w:p>
    <w:p w:rsidR="0047121F" w:rsidRDefault="0047121F" w:rsidP="0047121F">
      <w:pPr>
        <w:pStyle w:val="ListParagraph"/>
        <w:numPr>
          <w:ilvl w:val="0"/>
          <w:numId w:val="26"/>
        </w:numPr>
        <w:autoSpaceDE w:val="0"/>
        <w:autoSpaceDN w:val="0"/>
        <w:rPr>
          <w:szCs w:val="24"/>
        </w:rPr>
      </w:pPr>
      <w:r w:rsidRPr="009B6B29">
        <w:rPr>
          <w:szCs w:val="24"/>
        </w:rPr>
        <w:t>Requirement for Data Universal Numbering System (DUNS) Numbers</w:t>
      </w:r>
    </w:p>
    <w:p w:rsidR="0047121F" w:rsidRDefault="0047121F" w:rsidP="0047121F">
      <w:pPr>
        <w:pStyle w:val="ListParagraph"/>
        <w:autoSpaceDE w:val="0"/>
        <w:autoSpaceDN w:val="0"/>
        <w:ind w:left="1080"/>
        <w:rPr>
          <w:szCs w:val="24"/>
        </w:rPr>
      </w:pPr>
    </w:p>
    <w:p w:rsidR="0047121F" w:rsidRDefault="0047121F" w:rsidP="0047121F">
      <w:pPr>
        <w:pStyle w:val="ListParagraph"/>
        <w:autoSpaceDE w:val="0"/>
        <w:autoSpaceDN w:val="0"/>
        <w:ind w:firstLine="360"/>
        <w:jc w:val="both"/>
        <w:rPr>
          <w:szCs w:val="24"/>
        </w:rPr>
      </w:pPr>
      <w:r w:rsidRPr="009B6B29">
        <w:rPr>
          <w:szCs w:val="24"/>
        </w:rPr>
        <w:t xml:space="preserve">If you are authorized to make </w:t>
      </w:r>
      <w:proofErr w:type="spellStart"/>
      <w:r w:rsidRPr="009B6B29">
        <w:rPr>
          <w:szCs w:val="24"/>
        </w:rPr>
        <w:t>subawards</w:t>
      </w:r>
      <w:proofErr w:type="spellEnd"/>
      <w:r w:rsidRPr="009B6B29">
        <w:rPr>
          <w:szCs w:val="24"/>
        </w:rPr>
        <w:t xml:space="preserve"> under this award, you:</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32"/>
        </w:numPr>
        <w:autoSpaceDE w:val="0"/>
        <w:autoSpaceDN w:val="0"/>
        <w:jc w:val="both"/>
        <w:rPr>
          <w:szCs w:val="24"/>
        </w:rPr>
      </w:pPr>
      <w:r w:rsidRPr="009B6B29">
        <w:rPr>
          <w:szCs w:val="24"/>
        </w:rPr>
        <w:t xml:space="preserve">Must notify potential </w:t>
      </w:r>
      <w:proofErr w:type="spellStart"/>
      <w:r w:rsidRPr="009B6B29">
        <w:rPr>
          <w:szCs w:val="24"/>
        </w:rPr>
        <w:t>subrecipients</w:t>
      </w:r>
      <w:proofErr w:type="spellEnd"/>
      <w:r w:rsidRPr="009B6B29">
        <w:rPr>
          <w:szCs w:val="24"/>
        </w:rPr>
        <w:t xml:space="preserve"> that no entity </w:t>
      </w:r>
      <w:r w:rsidRPr="00225A77">
        <w:rPr>
          <w:szCs w:val="24"/>
        </w:rPr>
        <w:t xml:space="preserve">(see definition in paragraph </w:t>
      </w:r>
      <w:r>
        <w:rPr>
          <w:szCs w:val="24"/>
        </w:rPr>
        <w:t>3</w:t>
      </w:r>
      <w:r w:rsidRPr="00225A77">
        <w:rPr>
          <w:szCs w:val="24"/>
        </w:rPr>
        <w:t xml:space="preserve"> of this award term) </w:t>
      </w:r>
      <w:r w:rsidRPr="009B6B29">
        <w:rPr>
          <w:szCs w:val="24"/>
        </w:rPr>
        <w:t xml:space="preserve">may receive a </w:t>
      </w:r>
      <w:proofErr w:type="spellStart"/>
      <w:r w:rsidRPr="009B6B29">
        <w:rPr>
          <w:szCs w:val="24"/>
        </w:rPr>
        <w:t>subaward</w:t>
      </w:r>
      <w:proofErr w:type="spellEnd"/>
      <w:r w:rsidRPr="009B6B29">
        <w:rPr>
          <w:szCs w:val="24"/>
        </w:rPr>
        <w:t xml:space="preserve"> from you unless the entity has provided its DUNS number to you.</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32"/>
        </w:numPr>
        <w:autoSpaceDE w:val="0"/>
        <w:autoSpaceDN w:val="0"/>
        <w:jc w:val="both"/>
        <w:rPr>
          <w:szCs w:val="24"/>
        </w:rPr>
      </w:pPr>
      <w:r w:rsidRPr="009B6B29">
        <w:rPr>
          <w:szCs w:val="24"/>
        </w:rPr>
        <w:t xml:space="preserve">May not make a </w:t>
      </w:r>
      <w:proofErr w:type="spellStart"/>
      <w:r w:rsidRPr="009B6B29">
        <w:rPr>
          <w:szCs w:val="24"/>
        </w:rPr>
        <w:t>subaward</w:t>
      </w:r>
      <w:proofErr w:type="spellEnd"/>
      <w:r w:rsidRPr="009B6B29">
        <w:rPr>
          <w:szCs w:val="24"/>
        </w:rPr>
        <w:t xml:space="preserve"> to an entity unless the entity has provided its DUNS number to you.</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26"/>
        </w:numPr>
        <w:autoSpaceDE w:val="0"/>
        <w:autoSpaceDN w:val="0"/>
        <w:rPr>
          <w:szCs w:val="24"/>
        </w:rPr>
      </w:pPr>
      <w:r w:rsidRPr="009B6B29">
        <w:rPr>
          <w:szCs w:val="24"/>
        </w:rPr>
        <w:t>Definitions</w:t>
      </w:r>
    </w:p>
    <w:p w:rsidR="0047121F" w:rsidRDefault="0047121F" w:rsidP="0047121F">
      <w:pPr>
        <w:pStyle w:val="ListParagraph"/>
        <w:autoSpaceDE w:val="0"/>
        <w:autoSpaceDN w:val="0"/>
        <w:ind w:left="1440"/>
        <w:rPr>
          <w:szCs w:val="24"/>
        </w:rPr>
      </w:pPr>
    </w:p>
    <w:p w:rsidR="0047121F" w:rsidRPr="006F2BBC" w:rsidRDefault="0047121F" w:rsidP="0047121F">
      <w:pPr>
        <w:pStyle w:val="ListParagraph"/>
        <w:autoSpaceDE w:val="0"/>
        <w:autoSpaceDN w:val="0"/>
        <w:ind w:left="1080"/>
        <w:jc w:val="both"/>
        <w:rPr>
          <w:szCs w:val="24"/>
        </w:rPr>
      </w:pPr>
      <w:r w:rsidRPr="006F2BBC">
        <w:rPr>
          <w:szCs w:val="24"/>
        </w:rPr>
        <w:t>For purposes of this award term:</w:t>
      </w:r>
    </w:p>
    <w:p w:rsidR="0047121F" w:rsidRPr="006F2BBC" w:rsidRDefault="0047121F" w:rsidP="0047121F">
      <w:pPr>
        <w:pStyle w:val="ListParagraph"/>
        <w:autoSpaceDE w:val="0"/>
        <w:autoSpaceDN w:val="0"/>
        <w:rPr>
          <w:szCs w:val="24"/>
        </w:rPr>
      </w:pPr>
    </w:p>
    <w:p w:rsidR="0047121F" w:rsidRDefault="00986D0E" w:rsidP="0047121F">
      <w:pPr>
        <w:pStyle w:val="ListParagraph"/>
        <w:numPr>
          <w:ilvl w:val="1"/>
          <w:numId w:val="27"/>
        </w:numPr>
        <w:autoSpaceDE w:val="0"/>
        <w:autoSpaceDN w:val="0"/>
        <w:ind w:left="1440"/>
        <w:rPr>
          <w:szCs w:val="24"/>
        </w:rPr>
      </w:pPr>
      <w:r>
        <w:rPr>
          <w:szCs w:val="24"/>
        </w:rPr>
        <w:t xml:space="preserve">Systems for Award Management (SAM) </w:t>
      </w:r>
      <w:r w:rsidR="0047121F" w:rsidRPr="009B6B29">
        <w:rPr>
          <w:szCs w:val="24"/>
        </w:rPr>
        <w:t xml:space="preserve">means the Federal repository into which an entity must provide information required for the conduct of business as a recipient. Additional information about registration procedures may be found at the </w:t>
      </w:r>
      <w:r>
        <w:rPr>
          <w:szCs w:val="24"/>
        </w:rPr>
        <w:t>SAM</w:t>
      </w:r>
      <w:r w:rsidR="0047121F" w:rsidRPr="009B6B29">
        <w:rPr>
          <w:szCs w:val="24"/>
        </w:rPr>
        <w:t xml:space="preserve"> Internet site (currently at http://www.</w:t>
      </w:r>
      <w:r>
        <w:rPr>
          <w:szCs w:val="24"/>
        </w:rPr>
        <w:t>sam</w:t>
      </w:r>
      <w:r w:rsidR="0047121F" w:rsidRPr="009B6B29">
        <w:rPr>
          <w:szCs w:val="24"/>
        </w:rPr>
        <w:t>.gov).</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1"/>
          <w:numId w:val="27"/>
        </w:numPr>
        <w:autoSpaceDE w:val="0"/>
        <w:autoSpaceDN w:val="0"/>
        <w:ind w:left="1440"/>
        <w:rPr>
          <w:szCs w:val="24"/>
        </w:rPr>
      </w:pPr>
      <w:r w:rsidRPr="009B6B29">
        <w:rPr>
          <w:szCs w:val="24"/>
        </w:rPr>
        <w:t>Data Universal Numbering System (DUNS) number means the nine-digit number established and assigned by Dun and Bradstreet, Inc. (D &amp; B) to uniquely identify business entities. A DUNS number may be obtained from D &amp; B by telephone (currently 866-705-5711) or the Internet (currently at http://fedgov.dnb.com/webform).</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1"/>
          <w:numId w:val="27"/>
        </w:numPr>
        <w:autoSpaceDE w:val="0"/>
        <w:autoSpaceDN w:val="0"/>
        <w:ind w:left="1440"/>
        <w:rPr>
          <w:szCs w:val="24"/>
        </w:rPr>
      </w:pPr>
      <w:r w:rsidRPr="009B6B29">
        <w:rPr>
          <w:szCs w:val="24"/>
        </w:rPr>
        <w:t>Entity, as it is used in this award term, means all of the following, as defined at 2 CFR part 25, subpart C:</w:t>
      </w:r>
    </w:p>
    <w:p w:rsidR="0047121F" w:rsidRDefault="0047121F" w:rsidP="0047121F">
      <w:pPr>
        <w:pStyle w:val="ListParagraph"/>
        <w:autoSpaceDE w:val="0"/>
        <w:autoSpaceDN w:val="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Governmental organization, which is a State, local government, or Indian Tribe;</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foreign public entity;</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domestic or foreign nonprofit organization;</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domestic or foreign for-profit organization; and</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 xml:space="preserve">A Federal agency, but only as a </w:t>
      </w:r>
      <w:proofErr w:type="spellStart"/>
      <w:r w:rsidRPr="009B6B29">
        <w:rPr>
          <w:szCs w:val="24"/>
        </w:rPr>
        <w:t>subrecipient</w:t>
      </w:r>
      <w:proofErr w:type="spellEnd"/>
      <w:r w:rsidRPr="009B6B29">
        <w:rPr>
          <w:szCs w:val="24"/>
        </w:rPr>
        <w:t xml:space="preserve"> under an award or </w:t>
      </w:r>
      <w:proofErr w:type="spellStart"/>
      <w:r w:rsidRPr="009B6B29">
        <w:rPr>
          <w:szCs w:val="24"/>
        </w:rPr>
        <w:t>subaward</w:t>
      </w:r>
      <w:proofErr w:type="spellEnd"/>
      <w:r w:rsidRPr="009B6B29">
        <w:rPr>
          <w:szCs w:val="24"/>
        </w:rPr>
        <w:t xml:space="preserve"> to a non-Federal entity.</w:t>
      </w:r>
    </w:p>
    <w:p w:rsidR="00B30761" w:rsidRDefault="00B30761">
      <w:pPr>
        <w:rPr>
          <w:szCs w:val="24"/>
        </w:rPr>
      </w:pPr>
      <w:r>
        <w:rPr>
          <w:szCs w:val="24"/>
        </w:rPr>
        <w:br w:type="page"/>
      </w:r>
    </w:p>
    <w:p w:rsidR="0047121F" w:rsidRDefault="0047121F" w:rsidP="0047121F">
      <w:pPr>
        <w:pStyle w:val="ListParagraph"/>
        <w:autoSpaceDE w:val="0"/>
        <w:autoSpaceDN w:val="0"/>
        <w:rPr>
          <w:szCs w:val="24"/>
        </w:rPr>
      </w:pPr>
    </w:p>
    <w:p w:rsidR="0047121F" w:rsidRDefault="0047121F" w:rsidP="0047121F">
      <w:pPr>
        <w:pStyle w:val="ListParagraph"/>
        <w:numPr>
          <w:ilvl w:val="1"/>
          <w:numId w:val="27"/>
        </w:numPr>
        <w:autoSpaceDE w:val="0"/>
        <w:autoSpaceDN w:val="0"/>
        <w:ind w:left="1440"/>
        <w:rPr>
          <w:szCs w:val="24"/>
        </w:rPr>
      </w:pPr>
      <w:proofErr w:type="spellStart"/>
      <w:r w:rsidRPr="009B6B29">
        <w:rPr>
          <w:szCs w:val="24"/>
        </w:rPr>
        <w:t>Subaward</w:t>
      </w:r>
      <w:proofErr w:type="spellEnd"/>
      <w:r w:rsidRPr="009B6B29">
        <w:rPr>
          <w:szCs w:val="24"/>
        </w:rPr>
        <w:t>:</w:t>
      </w:r>
    </w:p>
    <w:p w:rsidR="0047121F" w:rsidRDefault="0047121F" w:rsidP="0047121F">
      <w:pPr>
        <w:pStyle w:val="ListParagraph"/>
        <w:autoSpaceDE w:val="0"/>
        <w:autoSpaceDN w:val="0"/>
        <w:ind w:left="1440"/>
        <w:rPr>
          <w:szCs w:val="24"/>
        </w:rPr>
      </w:pPr>
    </w:p>
    <w:p w:rsidR="0047121F" w:rsidRDefault="0047121F" w:rsidP="0047121F">
      <w:pPr>
        <w:pStyle w:val="ListParagraph"/>
        <w:numPr>
          <w:ilvl w:val="0"/>
          <w:numId w:val="29"/>
        </w:numPr>
        <w:autoSpaceDE w:val="0"/>
        <w:autoSpaceDN w:val="0"/>
        <w:ind w:left="1800"/>
        <w:rPr>
          <w:szCs w:val="24"/>
        </w:rPr>
      </w:pPr>
      <w:r w:rsidRPr="009B6B29">
        <w:rPr>
          <w:szCs w:val="24"/>
        </w:rPr>
        <w:t xml:space="preserve">This term means a legal instrument to provide support for the performance of any portion of the substantive project or program for which you received this award and that you as the recipient award to an eligible </w:t>
      </w:r>
      <w:proofErr w:type="spellStart"/>
      <w:r w:rsidRPr="009B6B29">
        <w:rPr>
          <w:szCs w:val="24"/>
        </w:rPr>
        <w:t>subrecipient</w:t>
      </w:r>
      <w:proofErr w:type="spellEnd"/>
      <w:r w:rsidRPr="009B6B29">
        <w:rPr>
          <w:szCs w:val="24"/>
        </w:rPr>
        <w:t>.</w:t>
      </w:r>
    </w:p>
    <w:p w:rsidR="0047121F" w:rsidRDefault="0047121F" w:rsidP="0047121F">
      <w:pPr>
        <w:pStyle w:val="ListParagraph"/>
        <w:autoSpaceDE w:val="0"/>
        <w:autoSpaceDN w:val="0"/>
        <w:ind w:left="0"/>
        <w:rPr>
          <w:szCs w:val="24"/>
        </w:rPr>
      </w:pPr>
    </w:p>
    <w:p w:rsidR="0047121F" w:rsidRDefault="0047121F" w:rsidP="0047121F">
      <w:pPr>
        <w:pStyle w:val="ListParagraph"/>
        <w:numPr>
          <w:ilvl w:val="0"/>
          <w:numId w:val="29"/>
        </w:numPr>
        <w:autoSpaceDE w:val="0"/>
        <w:autoSpaceDN w:val="0"/>
        <w:ind w:left="1800"/>
        <w:rPr>
          <w:szCs w:val="24"/>
        </w:rPr>
      </w:pPr>
      <w:r w:rsidRPr="009B6B29">
        <w:rPr>
          <w:szCs w:val="24"/>
        </w:rPr>
        <w:t>The term does not include your procurement of property and services needed to carry out the project or program</w:t>
      </w:r>
      <w:r>
        <w:rPr>
          <w:szCs w:val="24"/>
        </w:rPr>
        <w:t xml:space="preserve"> </w:t>
      </w:r>
      <w:r w:rsidRPr="00225A77">
        <w:rPr>
          <w:szCs w:val="24"/>
        </w:rPr>
        <w:t>(for further explanation, see Sec. ___.210 of the attachment to OMB Circular A-133, “Audits of States, Local Governments, and Non-Profit Organizations”).</w:t>
      </w:r>
    </w:p>
    <w:p w:rsidR="0047121F" w:rsidRDefault="0047121F" w:rsidP="0047121F">
      <w:pPr>
        <w:pStyle w:val="ListParagraph"/>
        <w:autoSpaceDE w:val="0"/>
        <w:autoSpaceDN w:val="0"/>
        <w:ind w:left="1800"/>
        <w:rPr>
          <w:szCs w:val="24"/>
        </w:rPr>
      </w:pPr>
    </w:p>
    <w:p w:rsidR="0047121F" w:rsidRDefault="0047121F" w:rsidP="0047121F">
      <w:pPr>
        <w:pStyle w:val="ListParagraph"/>
        <w:numPr>
          <w:ilvl w:val="0"/>
          <w:numId w:val="29"/>
        </w:numPr>
        <w:autoSpaceDE w:val="0"/>
        <w:autoSpaceDN w:val="0"/>
        <w:ind w:left="1800"/>
        <w:rPr>
          <w:szCs w:val="24"/>
        </w:rPr>
      </w:pPr>
      <w:r w:rsidRPr="009B6B29">
        <w:rPr>
          <w:szCs w:val="24"/>
        </w:rPr>
        <w:t xml:space="preserve">A </w:t>
      </w:r>
      <w:proofErr w:type="spellStart"/>
      <w:r w:rsidRPr="009B6B29">
        <w:rPr>
          <w:szCs w:val="24"/>
        </w:rPr>
        <w:t>subaward</w:t>
      </w:r>
      <w:proofErr w:type="spellEnd"/>
      <w:r w:rsidRPr="009B6B29">
        <w:rPr>
          <w:szCs w:val="24"/>
        </w:rPr>
        <w:t xml:space="preserve"> may be provided through any legal agreement, including an agreement that you consider a contract.</w:t>
      </w:r>
    </w:p>
    <w:p w:rsidR="0047121F" w:rsidRPr="00422B95" w:rsidRDefault="0047121F" w:rsidP="0047121F">
      <w:pPr>
        <w:pStyle w:val="ListParagraph"/>
        <w:rPr>
          <w:szCs w:val="24"/>
        </w:rPr>
      </w:pPr>
    </w:p>
    <w:p w:rsidR="0047121F" w:rsidRDefault="0047121F" w:rsidP="0047121F">
      <w:pPr>
        <w:pStyle w:val="ListParagraph"/>
        <w:numPr>
          <w:ilvl w:val="1"/>
          <w:numId w:val="27"/>
        </w:numPr>
        <w:autoSpaceDE w:val="0"/>
        <w:autoSpaceDN w:val="0"/>
        <w:ind w:left="1440"/>
        <w:rPr>
          <w:szCs w:val="24"/>
        </w:rPr>
      </w:pPr>
      <w:proofErr w:type="spellStart"/>
      <w:r w:rsidRPr="009B6B29">
        <w:rPr>
          <w:szCs w:val="24"/>
        </w:rPr>
        <w:t>Subrecipient</w:t>
      </w:r>
      <w:proofErr w:type="spellEnd"/>
      <w:r w:rsidRPr="009B6B29">
        <w:rPr>
          <w:szCs w:val="24"/>
        </w:rPr>
        <w:t xml:space="preserve"> means an entity that:</w:t>
      </w:r>
    </w:p>
    <w:p w:rsidR="0047121F" w:rsidRDefault="0047121F" w:rsidP="0047121F">
      <w:pPr>
        <w:pStyle w:val="ListParagraph"/>
        <w:autoSpaceDE w:val="0"/>
        <w:autoSpaceDN w:val="0"/>
        <w:ind w:left="1440"/>
        <w:rPr>
          <w:szCs w:val="24"/>
        </w:rPr>
      </w:pPr>
    </w:p>
    <w:p w:rsidR="0047121F" w:rsidRDefault="0047121F" w:rsidP="0047121F">
      <w:pPr>
        <w:pStyle w:val="ListParagraph"/>
        <w:numPr>
          <w:ilvl w:val="2"/>
          <w:numId w:val="30"/>
        </w:numPr>
        <w:autoSpaceDE w:val="0"/>
        <w:autoSpaceDN w:val="0"/>
        <w:ind w:left="1800"/>
        <w:rPr>
          <w:szCs w:val="24"/>
        </w:rPr>
      </w:pPr>
      <w:r w:rsidRPr="009B6B29">
        <w:rPr>
          <w:szCs w:val="24"/>
        </w:rPr>
        <w:t xml:space="preserve">Receives a </w:t>
      </w:r>
      <w:proofErr w:type="spellStart"/>
      <w:r w:rsidRPr="009B6B29">
        <w:rPr>
          <w:szCs w:val="24"/>
        </w:rPr>
        <w:t>subaward</w:t>
      </w:r>
      <w:proofErr w:type="spellEnd"/>
      <w:r w:rsidRPr="009B6B29">
        <w:rPr>
          <w:szCs w:val="24"/>
        </w:rPr>
        <w:t xml:space="preserve"> from you under this award; and</w:t>
      </w:r>
    </w:p>
    <w:p w:rsidR="0047121F" w:rsidRDefault="0047121F" w:rsidP="0047121F">
      <w:pPr>
        <w:pStyle w:val="ListParagraph"/>
        <w:autoSpaceDE w:val="0"/>
        <w:autoSpaceDN w:val="0"/>
        <w:ind w:left="0"/>
        <w:rPr>
          <w:szCs w:val="24"/>
        </w:rPr>
      </w:pPr>
    </w:p>
    <w:p w:rsidR="0047121F" w:rsidRDefault="0047121F" w:rsidP="0047121F">
      <w:pPr>
        <w:pStyle w:val="ListParagraph"/>
        <w:numPr>
          <w:ilvl w:val="2"/>
          <w:numId w:val="30"/>
        </w:numPr>
        <w:autoSpaceDE w:val="0"/>
        <w:autoSpaceDN w:val="0"/>
        <w:ind w:left="1800"/>
        <w:rPr>
          <w:szCs w:val="24"/>
        </w:rPr>
      </w:pPr>
      <w:r w:rsidRPr="009B6B29">
        <w:rPr>
          <w:szCs w:val="24"/>
        </w:rPr>
        <w:t xml:space="preserve">Is accountable to you for the use of the Federal funds provided by the </w:t>
      </w:r>
      <w:proofErr w:type="spellStart"/>
      <w:r w:rsidRPr="009B6B29">
        <w:rPr>
          <w:szCs w:val="24"/>
        </w:rPr>
        <w:t>subaward</w:t>
      </w:r>
      <w:proofErr w:type="spellEnd"/>
      <w:r w:rsidRPr="009B6B29">
        <w:rPr>
          <w:szCs w:val="24"/>
        </w:rPr>
        <w:t>.</w:t>
      </w:r>
    </w:p>
    <w:p w:rsidR="004425B0" w:rsidRDefault="004425B0">
      <w:pPr>
        <w:rPr>
          <w:szCs w:val="24"/>
        </w:rPr>
      </w:pPr>
    </w:p>
    <w:p w:rsidR="007B792C" w:rsidRPr="007B792C" w:rsidRDefault="007B792C" w:rsidP="00414B2D">
      <w:pPr>
        <w:pStyle w:val="ListParagraph"/>
        <w:widowControl w:val="0"/>
        <w:numPr>
          <w:ilvl w:val="0"/>
          <w:numId w:val="37"/>
        </w:numPr>
        <w:autoSpaceDE w:val="0"/>
        <w:autoSpaceDN w:val="0"/>
        <w:adjustRightInd w:val="0"/>
        <w:rPr>
          <w:color w:val="000000"/>
          <w:szCs w:val="24"/>
        </w:rPr>
      </w:pPr>
      <w:r w:rsidRPr="007B792C">
        <w:rPr>
          <w:color w:val="000000"/>
          <w:szCs w:val="24"/>
        </w:rPr>
        <w:t xml:space="preserve">Reporting </w:t>
      </w:r>
      <w:proofErr w:type="spellStart"/>
      <w:r w:rsidRPr="007B792C">
        <w:rPr>
          <w:color w:val="000000"/>
          <w:szCs w:val="24"/>
        </w:rPr>
        <w:t>Subawards</w:t>
      </w:r>
      <w:proofErr w:type="spellEnd"/>
      <w:r w:rsidRPr="007B792C">
        <w:rPr>
          <w:color w:val="000000"/>
          <w:szCs w:val="24"/>
        </w:rPr>
        <w:t xml:space="preserve"> and Executive Compensation.</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 xml:space="preserve">Reporting of first-tier </w:t>
      </w:r>
      <w:proofErr w:type="spellStart"/>
      <w:r w:rsidRPr="007B792C">
        <w:rPr>
          <w:color w:val="000000"/>
          <w:szCs w:val="24"/>
        </w:rPr>
        <w:t>subawards</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0"/>
        </w:numPr>
        <w:autoSpaceDE w:val="0"/>
        <w:autoSpaceDN w:val="0"/>
        <w:adjustRightInd w:val="0"/>
        <w:rPr>
          <w:color w:val="000000"/>
          <w:szCs w:val="24"/>
        </w:rPr>
      </w:pPr>
      <w:r w:rsidRPr="007B792C">
        <w:rPr>
          <w:color w:val="000000"/>
          <w:szCs w:val="24"/>
        </w:rPr>
        <w:t xml:space="preserve">Applicability. Unless you are exempt as provided in paragraph </w:t>
      </w:r>
      <w:r w:rsidR="00245CF2">
        <w:rPr>
          <w:color w:val="000000"/>
          <w:szCs w:val="24"/>
        </w:rPr>
        <w:t>4</w:t>
      </w:r>
      <w:r w:rsidRPr="007B792C">
        <w:rPr>
          <w:color w:val="000000"/>
          <w:szCs w:val="24"/>
        </w:rPr>
        <w:t xml:space="preserve">. of this award term, you must report each action that obligates $25,000 or more in Federal funds that does not include Recovery funds (as defined in section 1512(a)(2) of the American Recovery and Reinvestment Act of 2009, </w:t>
      </w:r>
      <w:proofErr w:type="spellStart"/>
      <w:r w:rsidRPr="007B792C">
        <w:rPr>
          <w:color w:val="000000"/>
          <w:szCs w:val="24"/>
        </w:rPr>
        <w:t>Pub.L</w:t>
      </w:r>
      <w:proofErr w:type="spellEnd"/>
      <w:r w:rsidRPr="007B792C">
        <w:rPr>
          <w:color w:val="000000"/>
          <w:szCs w:val="24"/>
        </w:rPr>
        <w:t xml:space="preserve">. 111-5) for a </w:t>
      </w:r>
      <w:proofErr w:type="spellStart"/>
      <w:r w:rsidRPr="007B792C">
        <w:rPr>
          <w:color w:val="000000"/>
          <w:szCs w:val="24"/>
        </w:rPr>
        <w:t>subaward</w:t>
      </w:r>
      <w:proofErr w:type="spellEnd"/>
      <w:r w:rsidRPr="007B792C">
        <w:rPr>
          <w:color w:val="000000"/>
          <w:szCs w:val="24"/>
        </w:rPr>
        <w:t xml:space="preserve"> to an entity (see definitions in paragraph </w:t>
      </w:r>
      <w:r w:rsidR="00317463">
        <w:rPr>
          <w:color w:val="000000"/>
          <w:szCs w:val="24"/>
        </w:rPr>
        <w:t>5</w:t>
      </w:r>
      <w:r w:rsidRPr="007B792C">
        <w:rPr>
          <w:color w:val="000000"/>
          <w:szCs w:val="24"/>
        </w:rPr>
        <w:t>. of this award term).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0"/>
        </w:numPr>
        <w:autoSpaceDE w:val="0"/>
        <w:autoSpaceDN w:val="0"/>
        <w:adjustRightInd w:val="0"/>
        <w:rPr>
          <w:color w:val="000000"/>
          <w:szCs w:val="24"/>
        </w:rPr>
      </w:pPr>
      <w:r w:rsidRPr="007B792C">
        <w:rPr>
          <w:color w:val="000000"/>
          <w:szCs w:val="24"/>
        </w:rPr>
        <w:t>Where and when to report.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41"/>
        </w:numPr>
        <w:autoSpaceDE w:val="0"/>
        <w:autoSpaceDN w:val="0"/>
        <w:adjustRightInd w:val="0"/>
        <w:ind w:left="1800"/>
        <w:rPr>
          <w:color w:val="000000"/>
          <w:szCs w:val="24"/>
        </w:rPr>
      </w:pPr>
      <w:r w:rsidRPr="007B792C">
        <w:rPr>
          <w:color w:val="000000"/>
          <w:szCs w:val="24"/>
        </w:rPr>
        <w:t xml:space="preserve">You must report each obligating action described in paragraph </w:t>
      </w:r>
      <w:r w:rsidR="00317463">
        <w:rPr>
          <w:color w:val="000000"/>
          <w:szCs w:val="24"/>
        </w:rPr>
        <w:t>1.</w:t>
      </w:r>
      <w:r w:rsidRPr="007B792C">
        <w:rPr>
          <w:color w:val="000000"/>
          <w:szCs w:val="24"/>
        </w:rPr>
        <w:t>a. of this award term to http://www.fsrs.gov.</w:t>
      </w:r>
    </w:p>
    <w:p w:rsidR="007B792C" w:rsidRPr="007B792C" w:rsidRDefault="007B792C" w:rsidP="00414B2D">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41"/>
        </w:numPr>
        <w:autoSpaceDE w:val="0"/>
        <w:autoSpaceDN w:val="0"/>
        <w:adjustRightInd w:val="0"/>
        <w:ind w:left="1800"/>
        <w:rPr>
          <w:color w:val="000000"/>
          <w:szCs w:val="24"/>
        </w:rPr>
      </w:pPr>
      <w:r w:rsidRPr="007B792C">
        <w:rPr>
          <w:color w:val="000000"/>
          <w:szCs w:val="24"/>
        </w:rPr>
        <w:t xml:space="preserve">For </w:t>
      </w:r>
      <w:proofErr w:type="spellStart"/>
      <w:r w:rsidRPr="007B792C">
        <w:rPr>
          <w:color w:val="000000"/>
          <w:szCs w:val="24"/>
        </w:rPr>
        <w:t>subaward</w:t>
      </w:r>
      <w:proofErr w:type="spellEnd"/>
      <w:r w:rsidRPr="007B792C">
        <w:rPr>
          <w:color w:val="000000"/>
          <w:szCs w:val="24"/>
        </w:rPr>
        <w:t xml:space="preserve"> information, report no later than the end of the month following the month in which the obligation was made. (For example, if the obligation was made on November 7, 2010, the obligation must be reported by no later than December 31, 2010.)</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0"/>
        </w:numPr>
        <w:autoSpaceDE w:val="0"/>
        <w:autoSpaceDN w:val="0"/>
        <w:adjustRightInd w:val="0"/>
        <w:rPr>
          <w:color w:val="000000"/>
          <w:szCs w:val="24"/>
        </w:rPr>
      </w:pPr>
      <w:r w:rsidRPr="007B792C">
        <w:rPr>
          <w:color w:val="000000"/>
          <w:szCs w:val="24"/>
        </w:rPr>
        <w:t>What to report. You must report the information about each obligating action that the submission instructions posted at http://www.fsrs.gov specify.</w:t>
      </w:r>
    </w:p>
    <w:p w:rsidR="00B30761" w:rsidRDefault="00B30761">
      <w:pPr>
        <w:rPr>
          <w:color w:val="000000"/>
          <w:szCs w:val="24"/>
        </w:rPr>
      </w:pPr>
      <w:r>
        <w:rPr>
          <w:color w:val="000000"/>
          <w:szCs w:val="24"/>
        </w:rPr>
        <w:br w:type="page"/>
      </w:r>
    </w:p>
    <w:p w:rsidR="007B792C" w:rsidRPr="007B792C" w:rsidRDefault="007B792C" w:rsidP="00414B2D">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Reporting Total Compensation of Recipient Executives.</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2"/>
        </w:numPr>
        <w:autoSpaceDE w:val="0"/>
        <w:autoSpaceDN w:val="0"/>
        <w:adjustRightInd w:val="0"/>
        <w:rPr>
          <w:color w:val="000000"/>
          <w:szCs w:val="24"/>
        </w:rPr>
      </w:pPr>
      <w:r w:rsidRPr="007B792C">
        <w:rPr>
          <w:color w:val="000000"/>
          <w:szCs w:val="24"/>
        </w:rPr>
        <w:t>Applicability and what to report. You must report total compensation for each of your five most highly compensated executives for the preceding completed fiscal year, if--</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43"/>
        </w:numPr>
        <w:autoSpaceDE w:val="0"/>
        <w:autoSpaceDN w:val="0"/>
        <w:adjustRightInd w:val="0"/>
        <w:ind w:left="1800"/>
        <w:rPr>
          <w:color w:val="000000"/>
          <w:szCs w:val="24"/>
        </w:rPr>
      </w:pPr>
      <w:r w:rsidRPr="007B792C">
        <w:rPr>
          <w:color w:val="000000"/>
          <w:szCs w:val="24"/>
        </w:rPr>
        <w:t>the total Federal funding authorized to date under this award is $25,000 or more;</w:t>
      </w:r>
    </w:p>
    <w:p w:rsidR="007B792C" w:rsidRPr="007B792C" w:rsidRDefault="007B792C" w:rsidP="00414B2D">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43"/>
        </w:numPr>
        <w:autoSpaceDE w:val="0"/>
        <w:autoSpaceDN w:val="0"/>
        <w:adjustRightInd w:val="0"/>
        <w:ind w:left="1800"/>
        <w:rPr>
          <w:color w:val="000000"/>
          <w:szCs w:val="24"/>
        </w:rPr>
      </w:pPr>
      <w:r w:rsidRPr="007B792C">
        <w:rPr>
          <w:color w:val="000000"/>
          <w:szCs w:val="24"/>
        </w:rPr>
        <w:t>in the preceding fiscal year, you received--</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rsidP="00B23D81">
      <w:pPr>
        <w:pStyle w:val="ListParagraph"/>
        <w:widowControl w:val="0"/>
        <w:numPr>
          <w:ilvl w:val="0"/>
          <w:numId w:val="54"/>
        </w:numPr>
        <w:autoSpaceDE w:val="0"/>
        <w:autoSpaceDN w:val="0"/>
        <w:adjustRightInd w:val="0"/>
        <w:ind w:left="2340" w:hanging="540"/>
        <w:rPr>
          <w:color w:val="000000"/>
          <w:szCs w:val="24"/>
        </w:rPr>
      </w:pPr>
      <w:r w:rsidRPr="007B792C">
        <w:rPr>
          <w:color w:val="000000"/>
          <w:szCs w:val="24"/>
        </w:rPr>
        <w:t xml:space="preserve">80 percent or more of your annual gross revenues from Federal procurement contracts (and subcontracts) and Federal financial assistance subject to the Transparency Act, as defined at 2 CFR 170.320 (and </w:t>
      </w:r>
      <w:proofErr w:type="spellStart"/>
      <w:r w:rsidRPr="007B792C">
        <w:rPr>
          <w:color w:val="000000"/>
          <w:szCs w:val="24"/>
        </w:rPr>
        <w:t>subawards</w:t>
      </w:r>
      <w:proofErr w:type="spellEnd"/>
      <w:r w:rsidRPr="007B792C">
        <w:rPr>
          <w:color w:val="000000"/>
          <w:szCs w:val="24"/>
        </w:rPr>
        <w:t>); and</w:t>
      </w:r>
    </w:p>
    <w:p w:rsidR="007B792C" w:rsidRPr="007B792C" w:rsidRDefault="007B792C" w:rsidP="00B23D81">
      <w:pPr>
        <w:pStyle w:val="ListParagraph"/>
        <w:widowControl w:val="0"/>
        <w:autoSpaceDE w:val="0"/>
        <w:autoSpaceDN w:val="0"/>
        <w:adjustRightInd w:val="0"/>
        <w:ind w:left="2340" w:hanging="540"/>
        <w:rPr>
          <w:color w:val="000000"/>
          <w:szCs w:val="24"/>
        </w:rPr>
      </w:pPr>
    </w:p>
    <w:p w:rsidR="00515CA3" w:rsidRDefault="007B792C" w:rsidP="00B23D81">
      <w:pPr>
        <w:pStyle w:val="ListParagraph"/>
        <w:widowControl w:val="0"/>
        <w:numPr>
          <w:ilvl w:val="0"/>
          <w:numId w:val="54"/>
        </w:numPr>
        <w:autoSpaceDE w:val="0"/>
        <w:autoSpaceDN w:val="0"/>
        <w:adjustRightInd w:val="0"/>
        <w:ind w:left="2340" w:hanging="540"/>
        <w:rPr>
          <w:color w:val="000000"/>
          <w:szCs w:val="24"/>
        </w:rPr>
      </w:pPr>
      <w:r w:rsidRPr="007B792C">
        <w:rPr>
          <w:color w:val="000000"/>
          <w:szCs w:val="24"/>
        </w:rPr>
        <w:t xml:space="preserve">$25,000,000 or more in annual gross revenues from Federal procurement contracts (and subcontracts) and Federal financial assistance subject to the Transparency Act, as defined at 2 CFR 170.320 (and </w:t>
      </w:r>
      <w:proofErr w:type="spellStart"/>
      <w:r w:rsidRPr="007B792C">
        <w:rPr>
          <w:color w:val="000000"/>
          <w:szCs w:val="24"/>
        </w:rPr>
        <w:t>subawards</w:t>
      </w:r>
      <w:proofErr w:type="spellEnd"/>
      <w:r w:rsidRPr="007B792C">
        <w:rPr>
          <w:color w:val="000000"/>
          <w:szCs w:val="24"/>
        </w:rPr>
        <w:t>); and</w:t>
      </w:r>
    </w:p>
    <w:p w:rsidR="007B792C" w:rsidRPr="007B792C" w:rsidRDefault="007B792C" w:rsidP="00414B2D">
      <w:pPr>
        <w:pStyle w:val="ListParagraph"/>
        <w:widowControl w:val="0"/>
        <w:autoSpaceDE w:val="0"/>
        <w:autoSpaceDN w:val="0"/>
        <w:adjustRightInd w:val="0"/>
        <w:ind w:left="1080"/>
        <w:rPr>
          <w:color w:val="000000"/>
          <w:szCs w:val="24"/>
        </w:rPr>
      </w:pPr>
    </w:p>
    <w:p w:rsidR="00515CA3" w:rsidRDefault="007B792C">
      <w:pPr>
        <w:pStyle w:val="ListParagraph"/>
        <w:widowControl w:val="0"/>
        <w:numPr>
          <w:ilvl w:val="2"/>
          <w:numId w:val="43"/>
        </w:numPr>
        <w:autoSpaceDE w:val="0"/>
        <w:autoSpaceDN w:val="0"/>
        <w:adjustRightInd w:val="0"/>
        <w:ind w:left="1800"/>
        <w:rPr>
          <w:color w:val="000000"/>
          <w:szCs w:val="24"/>
        </w:rPr>
      </w:pPr>
      <w:r w:rsidRPr="007B792C">
        <w:rPr>
          <w:color w:val="000000"/>
          <w:szCs w:val="24"/>
        </w:rP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2"/>
        </w:numPr>
        <w:autoSpaceDE w:val="0"/>
        <w:autoSpaceDN w:val="0"/>
        <w:adjustRightInd w:val="0"/>
        <w:rPr>
          <w:color w:val="000000"/>
          <w:szCs w:val="24"/>
        </w:rPr>
      </w:pPr>
      <w:r w:rsidRPr="007B792C">
        <w:rPr>
          <w:color w:val="000000"/>
          <w:szCs w:val="24"/>
        </w:rPr>
        <w:t xml:space="preserve">Where and when to report. You must report executive total compensation described in paragraph </w:t>
      </w:r>
      <w:r w:rsidR="00317463">
        <w:rPr>
          <w:color w:val="000000"/>
          <w:szCs w:val="24"/>
        </w:rPr>
        <w:t>2</w:t>
      </w:r>
      <w:r w:rsidRPr="007B792C">
        <w:rPr>
          <w:color w:val="000000"/>
          <w:szCs w:val="24"/>
        </w:rPr>
        <w:t>.</w:t>
      </w:r>
      <w:r w:rsidR="00317463">
        <w:rPr>
          <w:color w:val="000000"/>
          <w:szCs w:val="24"/>
        </w:rPr>
        <w:t>a</w:t>
      </w:r>
      <w:r w:rsidRPr="007B792C">
        <w:rPr>
          <w:color w:val="000000"/>
          <w:szCs w:val="24"/>
        </w:rPr>
        <w:t>. of this award term:</w:t>
      </w:r>
    </w:p>
    <w:p w:rsidR="007B792C" w:rsidRPr="007B792C" w:rsidRDefault="007B792C" w:rsidP="00596FD2">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0"/>
          <w:numId w:val="44"/>
        </w:numPr>
        <w:autoSpaceDE w:val="0"/>
        <w:autoSpaceDN w:val="0"/>
        <w:adjustRightInd w:val="0"/>
        <w:ind w:left="1800"/>
        <w:rPr>
          <w:color w:val="000000"/>
          <w:szCs w:val="24"/>
        </w:rPr>
      </w:pPr>
      <w:r w:rsidRPr="007B792C">
        <w:rPr>
          <w:color w:val="000000"/>
          <w:szCs w:val="24"/>
        </w:rPr>
        <w:t>As part of your registration profile at http://www.ccr.gov.</w:t>
      </w:r>
    </w:p>
    <w:p w:rsidR="007B792C" w:rsidRPr="007B792C" w:rsidRDefault="007B792C" w:rsidP="00596FD2">
      <w:pPr>
        <w:pStyle w:val="ListParagraph"/>
        <w:widowControl w:val="0"/>
        <w:autoSpaceDE w:val="0"/>
        <w:autoSpaceDN w:val="0"/>
        <w:adjustRightInd w:val="0"/>
        <w:ind w:left="1800"/>
        <w:rPr>
          <w:color w:val="000000"/>
          <w:szCs w:val="24"/>
        </w:rPr>
      </w:pPr>
    </w:p>
    <w:p w:rsidR="00515CA3" w:rsidRDefault="007B792C">
      <w:pPr>
        <w:pStyle w:val="ListParagraph"/>
        <w:widowControl w:val="0"/>
        <w:numPr>
          <w:ilvl w:val="0"/>
          <w:numId w:val="44"/>
        </w:numPr>
        <w:autoSpaceDE w:val="0"/>
        <w:autoSpaceDN w:val="0"/>
        <w:adjustRightInd w:val="0"/>
        <w:ind w:left="1800"/>
        <w:rPr>
          <w:color w:val="000000"/>
          <w:szCs w:val="24"/>
        </w:rPr>
      </w:pPr>
      <w:r w:rsidRPr="007B792C">
        <w:rPr>
          <w:color w:val="000000"/>
          <w:szCs w:val="24"/>
        </w:rPr>
        <w:t>By the end of the month following the month in which this award is made, and annually thereafter.</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 xml:space="preserve">Reporting of Total Compensation of </w:t>
      </w:r>
      <w:proofErr w:type="spellStart"/>
      <w:r w:rsidRPr="007B792C">
        <w:rPr>
          <w:color w:val="000000"/>
          <w:szCs w:val="24"/>
        </w:rPr>
        <w:t>Subrecipient</w:t>
      </w:r>
      <w:proofErr w:type="spellEnd"/>
      <w:r w:rsidRPr="007B792C">
        <w:rPr>
          <w:color w:val="000000"/>
          <w:szCs w:val="24"/>
        </w:rPr>
        <w:t xml:space="preserve"> Executives.</w:t>
      </w:r>
    </w:p>
    <w:p w:rsidR="007B792C" w:rsidRPr="007B792C" w:rsidRDefault="007B792C" w:rsidP="00596FD2">
      <w:pPr>
        <w:pStyle w:val="ListParagraph"/>
        <w:widowControl w:val="0"/>
        <w:autoSpaceDE w:val="0"/>
        <w:autoSpaceDN w:val="0"/>
        <w:adjustRightInd w:val="0"/>
        <w:ind w:left="1080"/>
        <w:rPr>
          <w:color w:val="000000"/>
          <w:szCs w:val="24"/>
        </w:rPr>
      </w:pPr>
    </w:p>
    <w:p w:rsidR="00515CA3" w:rsidRDefault="007B792C">
      <w:pPr>
        <w:pStyle w:val="ListParagraph"/>
        <w:widowControl w:val="0"/>
        <w:numPr>
          <w:ilvl w:val="0"/>
          <w:numId w:val="45"/>
        </w:numPr>
        <w:autoSpaceDE w:val="0"/>
        <w:autoSpaceDN w:val="0"/>
        <w:adjustRightInd w:val="0"/>
        <w:rPr>
          <w:color w:val="000000"/>
          <w:szCs w:val="24"/>
        </w:rPr>
      </w:pPr>
      <w:r w:rsidRPr="007B792C">
        <w:rPr>
          <w:color w:val="000000"/>
          <w:szCs w:val="24"/>
        </w:rPr>
        <w:t xml:space="preserve">Applicability and what to report. Unless you are exempt as provided in paragraph </w:t>
      </w:r>
      <w:r w:rsidR="00245CF2">
        <w:rPr>
          <w:color w:val="000000"/>
          <w:szCs w:val="24"/>
        </w:rPr>
        <w:t>4</w:t>
      </w:r>
      <w:r w:rsidRPr="007B792C">
        <w:rPr>
          <w:color w:val="000000"/>
          <w:szCs w:val="24"/>
        </w:rPr>
        <w:t xml:space="preserve">. of this award term, for each first-tier </w:t>
      </w:r>
      <w:proofErr w:type="spellStart"/>
      <w:r w:rsidRPr="007B792C">
        <w:rPr>
          <w:color w:val="000000"/>
          <w:szCs w:val="24"/>
        </w:rPr>
        <w:t>subrecipient</w:t>
      </w:r>
      <w:proofErr w:type="spellEnd"/>
      <w:r w:rsidRPr="007B792C">
        <w:rPr>
          <w:color w:val="000000"/>
          <w:szCs w:val="24"/>
        </w:rPr>
        <w:t xml:space="preserve"> under this award, you shall report the names and total compensation of each of the </w:t>
      </w:r>
      <w:proofErr w:type="spellStart"/>
      <w:r w:rsidRPr="007B792C">
        <w:rPr>
          <w:color w:val="000000"/>
          <w:szCs w:val="24"/>
        </w:rPr>
        <w:t>subrecipient's</w:t>
      </w:r>
      <w:proofErr w:type="spellEnd"/>
      <w:r w:rsidRPr="007B792C">
        <w:rPr>
          <w:color w:val="000000"/>
          <w:szCs w:val="24"/>
        </w:rPr>
        <w:t xml:space="preserve"> five most highly compensated executives for the </w:t>
      </w:r>
      <w:proofErr w:type="spellStart"/>
      <w:r w:rsidRPr="007B792C">
        <w:rPr>
          <w:color w:val="000000"/>
          <w:szCs w:val="24"/>
        </w:rPr>
        <w:t>subrecipient's</w:t>
      </w:r>
      <w:proofErr w:type="spellEnd"/>
      <w:r w:rsidRPr="007B792C">
        <w:rPr>
          <w:color w:val="000000"/>
          <w:szCs w:val="24"/>
        </w:rPr>
        <w:t xml:space="preserve"> preceding completed fiscal year, if--</w:t>
      </w:r>
    </w:p>
    <w:p w:rsidR="00B30761" w:rsidRDefault="00B30761">
      <w:pPr>
        <w:rPr>
          <w:color w:val="000000"/>
          <w:szCs w:val="24"/>
        </w:rPr>
      </w:pPr>
      <w:r>
        <w:rPr>
          <w:color w:val="000000"/>
          <w:szCs w:val="24"/>
        </w:rPr>
        <w:br w:type="page"/>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6"/>
        </w:numPr>
        <w:autoSpaceDE w:val="0"/>
        <w:autoSpaceDN w:val="0"/>
        <w:adjustRightInd w:val="0"/>
        <w:rPr>
          <w:color w:val="000000"/>
          <w:szCs w:val="24"/>
        </w:rPr>
      </w:pPr>
      <w:r w:rsidRPr="007B792C">
        <w:rPr>
          <w:color w:val="000000"/>
          <w:szCs w:val="24"/>
        </w:rPr>
        <w:t xml:space="preserve">in the </w:t>
      </w:r>
      <w:proofErr w:type="spellStart"/>
      <w:r w:rsidRPr="007B792C">
        <w:rPr>
          <w:color w:val="000000"/>
          <w:szCs w:val="24"/>
        </w:rPr>
        <w:t>subrecipient's</w:t>
      </w:r>
      <w:proofErr w:type="spellEnd"/>
      <w:r w:rsidRPr="007B792C">
        <w:rPr>
          <w:color w:val="000000"/>
          <w:szCs w:val="24"/>
        </w:rPr>
        <w:t xml:space="preserve"> preceding fiscal year, the </w:t>
      </w:r>
      <w:proofErr w:type="spellStart"/>
      <w:r w:rsidRPr="007B792C">
        <w:rPr>
          <w:color w:val="000000"/>
          <w:szCs w:val="24"/>
        </w:rPr>
        <w:t>subrecipient</w:t>
      </w:r>
      <w:proofErr w:type="spellEnd"/>
      <w:r w:rsidRPr="007B792C">
        <w:rPr>
          <w:color w:val="000000"/>
          <w:szCs w:val="24"/>
        </w:rPr>
        <w:t xml:space="preserve"> received--</w:t>
      </w:r>
    </w:p>
    <w:p w:rsidR="007B792C" w:rsidRPr="007B792C" w:rsidRDefault="007B792C" w:rsidP="00414B2D">
      <w:pPr>
        <w:pStyle w:val="ListParagraph"/>
        <w:widowControl w:val="0"/>
        <w:autoSpaceDE w:val="0"/>
        <w:autoSpaceDN w:val="0"/>
        <w:adjustRightInd w:val="0"/>
        <w:rPr>
          <w:color w:val="000000"/>
          <w:szCs w:val="24"/>
        </w:rPr>
      </w:pPr>
    </w:p>
    <w:p w:rsidR="00515CA3" w:rsidRDefault="00317463" w:rsidP="00B23D81">
      <w:pPr>
        <w:pStyle w:val="ListParagraph"/>
        <w:widowControl w:val="0"/>
        <w:numPr>
          <w:ilvl w:val="0"/>
          <w:numId w:val="54"/>
        </w:numPr>
        <w:autoSpaceDE w:val="0"/>
        <w:autoSpaceDN w:val="0"/>
        <w:adjustRightInd w:val="0"/>
        <w:ind w:left="2340" w:hanging="540"/>
        <w:rPr>
          <w:color w:val="000000"/>
          <w:szCs w:val="24"/>
        </w:rPr>
      </w:pPr>
      <w:r>
        <w:rPr>
          <w:color w:val="000000"/>
          <w:szCs w:val="24"/>
        </w:rPr>
        <w:t xml:space="preserve"> </w:t>
      </w:r>
      <w:r w:rsidR="007B792C" w:rsidRPr="007B792C">
        <w:rPr>
          <w:color w:val="000000"/>
          <w:szCs w:val="24"/>
        </w:rPr>
        <w:t xml:space="preserve">80 percent or more of its annual gross revenues from Federal procurement contracts (and subcontracts) and Federal financial assistance subject to the Transparency Act, as defined at 2 CFR 170.320 (and </w:t>
      </w:r>
      <w:proofErr w:type="spellStart"/>
      <w:r w:rsidR="007B792C" w:rsidRPr="007B792C">
        <w:rPr>
          <w:color w:val="000000"/>
          <w:szCs w:val="24"/>
        </w:rPr>
        <w:t>subawards</w:t>
      </w:r>
      <w:proofErr w:type="spellEnd"/>
      <w:r w:rsidR="007B792C" w:rsidRPr="007B792C">
        <w:rPr>
          <w:color w:val="000000"/>
          <w:szCs w:val="24"/>
        </w:rPr>
        <w:t>); and</w:t>
      </w:r>
    </w:p>
    <w:p w:rsidR="007B792C" w:rsidRPr="007B792C" w:rsidRDefault="007B792C" w:rsidP="00B23D81">
      <w:pPr>
        <w:pStyle w:val="ListParagraph"/>
        <w:widowControl w:val="0"/>
        <w:autoSpaceDE w:val="0"/>
        <w:autoSpaceDN w:val="0"/>
        <w:adjustRightInd w:val="0"/>
        <w:ind w:left="2340" w:hanging="540"/>
        <w:rPr>
          <w:color w:val="000000"/>
          <w:szCs w:val="24"/>
        </w:rPr>
      </w:pPr>
    </w:p>
    <w:p w:rsidR="00515CA3" w:rsidRDefault="00317463" w:rsidP="00B23D81">
      <w:pPr>
        <w:pStyle w:val="ListParagraph"/>
        <w:widowControl w:val="0"/>
        <w:numPr>
          <w:ilvl w:val="0"/>
          <w:numId w:val="54"/>
        </w:numPr>
        <w:autoSpaceDE w:val="0"/>
        <w:autoSpaceDN w:val="0"/>
        <w:adjustRightInd w:val="0"/>
        <w:ind w:left="2340" w:hanging="540"/>
        <w:rPr>
          <w:color w:val="000000"/>
          <w:szCs w:val="24"/>
        </w:rPr>
      </w:pPr>
      <w:r>
        <w:rPr>
          <w:color w:val="000000"/>
          <w:szCs w:val="24"/>
        </w:rPr>
        <w:t xml:space="preserve"> </w:t>
      </w:r>
      <w:r w:rsidR="007B792C" w:rsidRPr="007B792C">
        <w:rPr>
          <w:color w:val="000000"/>
          <w:szCs w:val="24"/>
        </w:rPr>
        <w:t xml:space="preserve">$25,000,000 or more in annual gross revenues from Federal procurement contracts (and subcontracts), and Federal financial assistance subject to the Transparency Act (and </w:t>
      </w:r>
      <w:proofErr w:type="spellStart"/>
      <w:r w:rsidR="007B792C" w:rsidRPr="007B792C">
        <w:rPr>
          <w:color w:val="000000"/>
          <w:szCs w:val="24"/>
        </w:rPr>
        <w:t>subawards</w:t>
      </w:r>
      <w:proofErr w:type="spellEnd"/>
      <w:r w:rsidR="007B792C" w:rsidRPr="007B792C">
        <w:rPr>
          <w:color w:val="000000"/>
          <w:szCs w:val="24"/>
        </w:rPr>
        <w:t>); and</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6"/>
        </w:numPr>
        <w:autoSpaceDE w:val="0"/>
        <w:autoSpaceDN w:val="0"/>
        <w:adjustRightInd w:val="0"/>
        <w:rPr>
          <w:color w:val="000000"/>
          <w:szCs w:val="24"/>
        </w:rPr>
      </w:pPr>
      <w:r w:rsidRPr="007B792C">
        <w:rPr>
          <w:color w:val="000000"/>
          <w:szCs w:val="24"/>
        </w:rP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5"/>
        </w:numPr>
        <w:autoSpaceDE w:val="0"/>
        <w:autoSpaceDN w:val="0"/>
        <w:adjustRightInd w:val="0"/>
        <w:rPr>
          <w:color w:val="000000"/>
          <w:szCs w:val="24"/>
        </w:rPr>
      </w:pPr>
      <w:r w:rsidRPr="007B792C">
        <w:rPr>
          <w:color w:val="000000"/>
          <w:szCs w:val="24"/>
        </w:rPr>
        <w:t xml:space="preserve">Where and when to report. You must report </w:t>
      </w:r>
      <w:proofErr w:type="spellStart"/>
      <w:r w:rsidRPr="007B792C">
        <w:rPr>
          <w:color w:val="000000"/>
          <w:szCs w:val="24"/>
        </w:rPr>
        <w:t>subrecipient</w:t>
      </w:r>
      <w:proofErr w:type="spellEnd"/>
      <w:r w:rsidRPr="007B792C">
        <w:rPr>
          <w:color w:val="000000"/>
          <w:szCs w:val="24"/>
        </w:rPr>
        <w:t xml:space="preserve"> executive total compensation described in paragraph </w:t>
      </w:r>
      <w:r w:rsidR="00BE73E3">
        <w:rPr>
          <w:color w:val="000000"/>
          <w:szCs w:val="24"/>
        </w:rPr>
        <w:t>3.a</w:t>
      </w:r>
      <w:r w:rsidRPr="007B792C">
        <w:rPr>
          <w:color w:val="000000"/>
          <w:szCs w:val="24"/>
        </w:rPr>
        <w:t>. of this award term: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7"/>
        </w:numPr>
        <w:autoSpaceDE w:val="0"/>
        <w:autoSpaceDN w:val="0"/>
        <w:adjustRightInd w:val="0"/>
        <w:rPr>
          <w:color w:val="000000"/>
          <w:szCs w:val="24"/>
        </w:rPr>
      </w:pPr>
      <w:r w:rsidRPr="007B792C">
        <w:rPr>
          <w:color w:val="000000"/>
          <w:szCs w:val="24"/>
        </w:rPr>
        <w:t>To the recipient.</w:t>
      </w:r>
    </w:p>
    <w:p w:rsidR="007B792C" w:rsidRPr="007B792C" w:rsidRDefault="007B792C" w:rsidP="00BE73E3">
      <w:pPr>
        <w:pStyle w:val="ListParagraph"/>
        <w:widowControl w:val="0"/>
        <w:autoSpaceDE w:val="0"/>
        <w:autoSpaceDN w:val="0"/>
        <w:adjustRightInd w:val="0"/>
        <w:ind w:left="1800"/>
        <w:rPr>
          <w:color w:val="000000"/>
          <w:szCs w:val="24"/>
        </w:rPr>
      </w:pPr>
    </w:p>
    <w:p w:rsidR="00515CA3" w:rsidRDefault="007B792C">
      <w:pPr>
        <w:pStyle w:val="ListParagraph"/>
        <w:widowControl w:val="0"/>
        <w:numPr>
          <w:ilvl w:val="0"/>
          <w:numId w:val="47"/>
        </w:numPr>
        <w:autoSpaceDE w:val="0"/>
        <w:autoSpaceDN w:val="0"/>
        <w:adjustRightInd w:val="0"/>
        <w:rPr>
          <w:color w:val="000000"/>
          <w:szCs w:val="24"/>
        </w:rPr>
      </w:pPr>
      <w:r w:rsidRPr="007B792C">
        <w:rPr>
          <w:color w:val="000000"/>
          <w:szCs w:val="24"/>
        </w:rPr>
        <w:t xml:space="preserve">By the end of the month following the month during which you make the </w:t>
      </w:r>
      <w:proofErr w:type="spellStart"/>
      <w:r w:rsidRPr="007B792C">
        <w:rPr>
          <w:color w:val="000000"/>
          <w:szCs w:val="24"/>
        </w:rPr>
        <w:t>subaward</w:t>
      </w:r>
      <w:proofErr w:type="spellEnd"/>
      <w:r w:rsidRPr="007B792C">
        <w:rPr>
          <w:color w:val="000000"/>
          <w:szCs w:val="24"/>
        </w:rPr>
        <w:t xml:space="preserve">. For example, if a </w:t>
      </w:r>
      <w:proofErr w:type="spellStart"/>
      <w:r w:rsidRPr="007B792C">
        <w:rPr>
          <w:color w:val="000000"/>
          <w:szCs w:val="24"/>
        </w:rPr>
        <w:t>subaward</w:t>
      </w:r>
      <w:proofErr w:type="spellEnd"/>
      <w:r w:rsidRPr="007B792C">
        <w:rPr>
          <w:color w:val="000000"/>
          <w:szCs w:val="24"/>
        </w:rPr>
        <w:t xml:space="preserve"> is obligated on any date during the month of October of a given year (i.e., between October 1 and 31), you must report any required compensation information of the </w:t>
      </w:r>
      <w:proofErr w:type="spellStart"/>
      <w:r w:rsidRPr="007B792C">
        <w:rPr>
          <w:color w:val="000000"/>
          <w:szCs w:val="24"/>
        </w:rPr>
        <w:t>subrecipient</w:t>
      </w:r>
      <w:proofErr w:type="spellEnd"/>
      <w:r w:rsidRPr="007B792C">
        <w:rPr>
          <w:color w:val="000000"/>
          <w:szCs w:val="24"/>
        </w:rPr>
        <w:t xml:space="preserve"> by November 30 of that year.</w:t>
      </w:r>
    </w:p>
    <w:p w:rsidR="007B792C" w:rsidRPr="007B792C" w:rsidRDefault="007B792C" w:rsidP="00BE73E3">
      <w:pPr>
        <w:pStyle w:val="ListParagraph"/>
        <w:widowControl w:val="0"/>
        <w:autoSpaceDE w:val="0"/>
        <w:autoSpaceDN w:val="0"/>
        <w:adjustRightInd w:val="0"/>
        <w:ind w:left="180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BE73E3">
        <w:rPr>
          <w:color w:val="000000"/>
          <w:szCs w:val="24"/>
        </w:rPr>
        <w:t>Exemptions</w:t>
      </w:r>
      <w:r w:rsidR="00BE73E3" w:rsidRPr="00BE73E3">
        <w:rPr>
          <w:color w:val="000000"/>
          <w:szCs w:val="24"/>
        </w:rPr>
        <w:t xml:space="preserve"> </w:t>
      </w:r>
    </w:p>
    <w:p w:rsidR="00BE73E3" w:rsidRDefault="00BE73E3" w:rsidP="00BE73E3">
      <w:pPr>
        <w:pStyle w:val="ListParagraph"/>
        <w:widowControl w:val="0"/>
        <w:autoSpaceDE w:val="0"/>
        <w:autoSpaceDN w:val="0"/>
        <w:adjustRightInd w:val="0"/>
        <w:ind w:left="1080"/>
        <w:rPr>
          <w:color w:val="000000"/>
          <w:szCs w:val="24"/>
        </w:rPr>
      </w:pPr>
    </w:p>
    <w:p w:rsidR="00BE73E3" w:rsidRDefault="00BE73E3" w:rsidP="00BE73E3">
      <w:pPr>
        <w:widowControl w:val="0"/>
        <w:autoSpaceDE w:val="0"/>
        <w:autoSpaceDN w:val="0"/>
        <w:adjustRightInd w:val="0"/>
        <w:rPr>
          <w:color w:val="000000"/>
          <w:szCs w:val="24"/>
        </w:rPr>
      </w:pPr>
      <w:r>
        <w:rPr>
          <w:color w:val="000000"/>
          <w:szCs w:val="24"/>
        </w:rPr>
        <w:t xml:space="preserve">                   </w:t>
      </w:r>
      <w:r w:rsidR="007B792C" w:rsidRPr="00BE73E3">
        <w:rPr>
          <w:color w:val="000000"/>
          <w:szCs w:val="24"/>
        </w:rPr>
        <w:t xml:space="preserve">If, in the previous tax year, you had gross income, from all sources, under </w:t>
      </w:r>
    </w:p>
    <w:p w:rsidR="007B792C" w:rsidRPr="00BE73E3" w:rsidRDefault="00BE73E3" w:rsidP="00BE73E3">
      <w:pPr>
        <w:widowControl w:val="0"/>
        <w:autoSpaceDE w:val="0"/>
        <w:autoSpaceDN w:val="0"/>
        <w:adjustRightInd w:val="0"/>
        <w:ind w:left="360"/>
        <w:rPr>
          <w:color w:val="000000"/>
          <w:szCs w:val="24"/>
        </w:rPr>
      </w:pPr>
      <w:r>
        <w:rPr>
          <w:color w:val="000000"/>
          <w:szCs w:val="24"/>
        </w:rPr>
        <w:t xml:space="preserve">             </w:t>
      </w:r>
      <w:r w:rsidR="007B792C" w:rsidRPr="00BE73E3">
        <w:rPr>
          <w:color w:val="000000"/>
          <w:szCs w:val="24"/>
        </w:rPr>
        <w:t>$300,000, you are exempt from the requirements to report: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8"/>
        </w:numPr>
        <w:autoSpaceDE w:val="0"/>
        <w:autoSpaceDN w:val="0"/>
        <w:adjustRightInd w:val="0"/>
        <w:rPr>
          <w:color w:val="000000"/>
          <w:szCs w:val="24"/>
        </w:rPr>
      </w:pPr>
      <w:proofErr w:type="spellStart"/>
      <w:r w:rsidRPr="007B792C">
        <w:rPr>
          <w:color w:val="000000"/>
          <w:szCs w:val="24"/>
        </w:rPr>
        <w:t>Subawards</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7B792C" w:rsidRPr="007B792C" w:rsidRDefault="007B792C" w:rsidP="009E0DEE">
      <w:pPr>
        <w:pStyle w:val="ListParagraph"/>
        <w:widowControl w:val="0"/>
        <w:autoSpaceDE w:val="0"/>
        <w:autoSpaceDN w:val="0"/>
        <w:adjustRightInd w:val="0"/>
        <w:ind w:left="1440"/>
        <w:rPr>
          <w:color w:val="000000"/>
          <w:szCs w:val="24"/>
        </w:rPr>
      </w:pPr>
      <w:proofErr w:type="gramStart"/>
      <w:r w:rsidRPr="007B792C" w:rsidDel="00B23D81">
        <w:rPr>
          <w:color w:val="000000"/>
          <w:szCs w:val="24"/>
        </w:rPr>
        <w:t>and</w:t>
      </w:r>
      <w:proofErr w:type="gramEnd"/>
    </w:p>
    <w:p w:rsidR="007526FD" w:rsidRDefault="007526FD" w:rsidP="007526F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8"/>
        </w:numPr>
        <w:autoSpaceDE w:val="0"/>
        <w:autoSpaceDN w:val="0"/>
        <w:adjustRightInd w:val="0"/>
        <w:rPr>
          <w:color w:val="000000"/>
          <w:szCs w:val="24"/>
        </w:rPr>
      </w:pPr>
      <w:r w:rsidRPr="007B792C">
        <w:rPr>
          <w:color w:val="000000"/>
          <w:szCs w:val="24"/>
        </w:rPr>
        <w:t xml:space="preserve">The total compensation of the five most highly compensated executives of any </w:t>
      </w:r>
      <w:proofErr w:type="spellStart"/>
      <w:r w:rsidRPr="007B792C">
        <w:rPr>
          <w:color w:val="000000"/>
          <w:szCs w:val="24"/>
        </w:rPr>
        <w:t>subrecipient</w:t>
      </w:r>
      <w:proofErr w:type="spellEnd"/>
      <w:r w:rsidRPr="007B792C">
        <w:rPr>
          <w:color w:val="000000"/>
          <w:szCs w:val="24"/>
        </w:rPr>
        <w:t>.</w:t>
      </w:r>
    </w:p>
    <w:p w:rsidR="007B792C" w:rsidRPr="007B792C" w:rsidRDefault="007B792C" w:rsidP="00FA5707">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 xml:space="preserve">Definitions. </w:t>
      </w:r>
      <w:r w:rsidR="00C50620">
        <w:rPr>
          <w:color w:val="000000"/>
          <w:szCs w:val="24"/>
        </w:rPr>
        <w:t xml:space="preserve"> </w:t>
      </w:r>
      <w:r w:rsidRPr="007B792C">
        <w:rPr>
          <w:color w:val="000000"/>
          <w:szCs w:val="24"/>
        </w:rPr>
        <w:t>For purposes of this award term: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r w:rsidRPr="00FA5707">
        <w:rPr>
          <w:color w:val="000000"/>
          <w:szCs w:val="24"/>
        </w:rPr>
        <w:t>Entity means all of the following, as defined in 2 CFR part 25:</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Governmental organization, which is a State, local government, or Indian tribe;</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foreign public entity;</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domestic or foreign nonprofit organization;</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domestic or foreign for-profit organization;</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 xml:space="preserve">A Federal agency, but only as a </w:t>
      </w:r>
      <w:proofErr w:type="spellStart"/>
      <w:r w:rsidRPr="007B792C">
        <w:rPr>
          <w:color w:val="000000"/>
          <w:szCs w:val="24"/>
        </w:rPr>
        <w:t>subrecipient</w:t>
      </w:r>
      <w:proofErr w:type="spellEnd"/>
      <w:r w:rsidRPr="007B792C">
        <w:rPr>
          <w:color w:val="000000"/>
          <w:szCs w:val="24"/>
        </w:rPr>
        <w:t xml:space="preserve"> under an award or </w:t>
      </w:r>
      <w:proofErr w:type="spellStart"/>
      <w:r w:rsidRPr="007B792C">
        <w:rPr>
          <w:color w:val="000000"/>
          <w:szCs w:val="24"/>
        </w:rPr>
        <w:t>subaward</w:t>
      </w:r>
      <w:proofErr w:type="spellEnd"/>
      <w:r w:rsidRPr="007B792C">
        <w:rPr>
          <w:color w:val="000000"/>
          <w:szCs w:val="24"/>
        </w:rPr>
        <w:t xml:space="preserve"> to a non-Federal entity.</w:t>
      </w:r>
    </w:p>
    <w:p w:rsidR="00C50620" w:rsidRDefault="00C50620">
      <w:pPr>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r w:rsidRPr="007B792C">
        <w:rPr>
          <w:color w:val="000000"/>
          <w:szCs w:val="24"/>
        </w:rPr>
        <w:t>Executive means officers, managing partners, or any other employees in management positions.</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proofErr w:type="spellStart"/>
      <w:r w:rsidRPr="007B792C">
        <w:rPr>
          <w:color w:val="000000"/>
          <w:szCs w:val="24"/>
        </w:rPr>
        <w:t>Subaward</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51"/>
        </w:numPr>
        <w:autoSpaceDE w:val="0"/>
        <w:autoSpaceDN w:val="0"/>
        <w:adjustRightInd w:val="0"/>
        <w:ind w:left="1800"/>
        <w:rPr>
          <w:color w:val="000000"/>
          <w:szCs w:val="24"/>
        </w:rPr>
      </w:pPr>
      <w:r w:rsidRPr="007B792C">
        <w:rPr>
          <w:color w:val="000000"/>
          <w:szCs w:val="24"/>
        </w:rPr>
        <w:t xml:space="preserve">This term means a legal instrument to provide support for the performance of any portion of the substantive project or program for which you received this award and that you as the recipient award to an eligible </w:t>
      </w:r>
      <w:proofErr w:type="spellStart"/>
      <w:r w:rsidRPr="007B792C">
        <w:rPr>
          <w:color w:val="000000"/>
          <w:szCs w:val="24"/>
        </w:rPr>
        <w:t>subrecipient</w:t>
      </w:r>
      <w:proofErr w:type="spellEnd"/>
      <w:r w:rsidRPr="007B792C">
        <w:rPr>
          <w:color w:val="000000"/>
          <w:szCs w:val="24"/>
        </w:rPr>
        <w:t>.</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1"/>
        </w:numPr>
        <w:autoSpaceDE w:val="0"/>
        <w:autoSpaceDN w:val="0"/>
        <w:adjustRightInd w:val="0"/>
        <w:ind w:left="1800"/>
        <w:rPr>
          <w:color w:val="000000"/>
          <w:szCs w:val="24"/>
        </w:rPr>
      </w:pPr>
      <w:r w:rsidRPr="007B792C">
        <w:rPr>
          <w:color w:val="000000"/>
          <w:szCs w:val="24"/>
        </w:rPr>
        <w:t>The term does not include your procurement of property and services needed to carry out the project or program (for further explanation, see Sec. __ .210 of the attachment to OMB Circular A-133, “Audits of States, Local Governments, and Non-Profit Organizations”).</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1"/>
        </w:numPr>
        <w:autoSpaceDE w:val="0"/>
        <w:autoSpaceDN w:val="0"/>
        <w:adjustRightInd w:val="0"/>
        <w:ind w:left="1800"/>
        <w:rPr>
          <w:color w:val="000000"/>
          <w:szCs w:val="24"/>
        </w:rPr>
      </w:pPr>
      <w:r w:rsidRPr="007B792C">
        <w:rPr>
          <w:color w:val="000000"/>
          <w:szCs w:val="24"/>
        </w:rPr>
        <w:t xml:space="preserve">A </w:t>
      </w:r>
      <w:proofErr w:type="spellStart"/>
      <w:r w:rsidRPr="007B792C">
        <w:rPr>
          <w:color w:val="000000"/>
          <w:szCs w:val="24"/>
        </w:rPr>
        <w:t>subaward</w:t>
      </w:r>
      <w:proofErr w:type="spellEnd"/>
      <w:r w:rsidRPr="007B792C">
        <w:rPr>
          <w:color w:val="000000"/>
          <w:szCs w:val="24"/>
        </w:rPr>
        <w:t xml:space="preserve"> may be provided through any legal agreement, including an agreement that you or a </w:t>
      </w:r>
      <w:proofErr w:type="spellStart"/>
      <w:r w:rsidRPr="007B792C">
        <w:rPr>
          <w:color w:val="000000"/>
          <w:szCs w:val="24"/>
        </w:rPr>
        <w:t>subrecipient</w:t>
      </w:r>
      <w:proofErr w:type="spellEnd"/>
      <w:r w:rsidRPr="007B792C">
        <w:rPr>
          <w:color w:val="000000"/>
          <w:szCs w:val="24"/>
        </w:rPr>
        <w:t xml:space="preserve"> considers a contract.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proofErr w:type="spellStart"/>
      <w:r w:rsidRPr="007B792C">
        <w:rPr>
          <w:color w:val="000000"/>
          <w:szCs w:val="24"/>
        </w:rPr>
        <w:t>Subrecipient</w:t>
      </w:r>
      <w:proofErr w:type="spellEnd"/>
      <w:r w:rsidRPr="007B792C">
        <w:rPr>
          <w:color w:val="000000"/>
          <w:szCs w:val="24"/>
        </w:rPr>
        <w:t xml:space="preserve"> means an entity that: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53"/>
        </w:numPr>
        <w:autoSpaceDE w:val="0"/>
        <w:autoSpaceDN w:val="0"/>
        <w:adjustRightInd w:val="0"/>
        <w:ind w:left="1800"/>
        <w:rPr>
          <w:color w:val="000000"/>
          <w:szCs w:val="24"/>
        </w:rPr>
      </w:pPr>
      <w:r w:rsidRPr="007B792C">
        <w:rPr>
          <w:color w:val="000000"/>
          <w:szCs w:val="24"/>
        </w:rPr>
        <w:t xml:space="preserve">Receives a </w:t>
      </w:r>
      <w:proofErr w:type="spellStart"/>
      <w:r w:rsidRPr="007B792C">
        <w:rPr>
          <w:color w:val="000000"/>
          <w:szCs w:val="24"/>
        </w:rPr>
        <w:t>subaward</w:t>
      </w:r>
      <w:proofErr w:type="spellEnd"/>
      <w:r w:rsidRPr="007B792C">
        <w:rPr>
          <w:color w:val="000000"/>
          <w:szCs w:val="24"/>
        </w:rPr>
        <w:t xml:space="preserve"> from you (the recipient) under this award; and</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3"/>
        </w:numPr>
        <w:autoSpaceDE w:val="0"/>
        <w:autoSpaceDN w:val="0"/>
        <w:adjustRightInd w:val="0"/>
        <w:ind w:left="1800"/>
        <w:rPr>
          <w:color w:val="000000"/>
          <w:szCs w:val="24"/>
        </w:rPr>
      </w:pPr>
      <w:r w:rsidRPr="007B792C">
        <w:rPr>
          <w:color w:val="000000"/>
          <w:szCs w:val="24"/>
        </w:rPr>
        <w:t xml:space="preserve">Is accountable to you for the use of the Federal funds provided by the </w:t>
      </w:r>
      <w:proofErr w:type="spellStart"/>
      <w:r w:rsidRPr="007B792C">
        <w:rPr>
          <w:color w:val="000000"/>
          <w:szCs w:val="24"/>
        </w:rPr>
        <w:t>subaward</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r w:rsidRPr="007B792C">
        <w:rPr>
          <w:color w:val="000000"/>
          <w:szCs w:val="24"/>
        </w:rPr>
        <w:t xml:space="preserve">Total compensation means the cash and noncash dollar value earned by the executive during the recipient's or </w:t>
      </w:r>
      <w:proofErr w:type="spellStart"/>
      <w:r w:rsidRPr="007B792C">
        <w:rPr>
          <w:color w:val="000000"/>
          <w:szCs w:val="24"/>
        </w:rPr>
        <w:t>subrecipient's</w:t>
      </w:r>
      <w:proofErr w:type="spellEnd"/>
      <w:r w:rsidRPr="007B792C">
        <w:rPr>
          <w:color w:val="000000"/>
          <w:szCs w:val="24"/>
        </w:rPr>
        <w:t xml:space="preserve"> preceding fiscal year and includes the following (for more information see 17 CFR 229.402(c)(2)):</w:t>
      </w:r>
    </w:p>
    <w:p w:rsidR="007B792C" w:rsidRPr="007B792C" w:rsidRDefault="007B792C" w:rsidP="00FA5707">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Salary and bonus.</w:t>
      </w:r>
    </w:p>
    <w:p w:rsidR="007B792C" w:rsidRPr="007B792C" w:rsidRDefault="007B792C" w:rsidP="00FA5707">
      <w:pPr>
        <w:pStyle w:val="ListParagraph"/>
        <w:widowControl w:val="0"/>
        <w:autoSpaceDE w:val="0"/>
        <w:autoSpaceDN w:val="0"/>
        <w:adjustRightInd w:val="0"/>
        <w:ind w:left="5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 xml:space="preserve">Awards of stock, stock options, and stock appreciation rights. Use the dollar amount recognized for financial statement reporting purposes with respect to the fiscal year in accordance with the Statement of Financial Accounting </w:t>
      </w:r>
      <w:r w:rsidRPr="007B792C">
        <w:rPr>
          <w:color w:val="000000"/>
          <w:szCs w:val="24"/>
        </w:rPr>
        <w:lastRenderedPageBreak/>
        <w:t>Standards No. 123 (Revised 2004) (FAS 123R), Shared Based Payments.</w:t>
      </w: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Earnings for services under non-equity incentive plans. This does not include group life, health, hospitalization or medical reimbursement plans that do not discriminate in favor of executives, and are available generally to all salaried employees.</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Change in pension value. This is the change in present value of defined benefit and actuarial pension plans.</w:t>
      </w:r>
    </w:p>
    <w:p w:rsidR="007B792C" w:rsidRPr="007B792C" w:rsidRDefault="007B792C" w:rsidP="00FA5707">
      <w:pPr>
        <w:pStyle w:val="ListParagraph"/>
        <w:widowControl w:val="0"/>
        <w:autoSpaceDE w:val="0"/>
        <w:autoSpaceDN w:val="0"/>
        <w:adjustRightInd w:val="0"/>
        <w:ind w:left="5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Above-market earnings on deferred compensation which is not tax-qualified.</w:t>
      </w:r>
    </w:p>
    <w:p w:rsidR="007B792C" w:rsidRPr="007B792C" w:rsidRDefault="007B792C" w:rsidP="00FA5707">
      <w:pPr>
        <w:pStyle w:val="ListParagraph"/>
        <w:widowControl w:val="0"/>
        <w:autoSpaceDE w:val="0"/>
        <w:autoSpaceDN w:val="0"/>
        <w:adjustRightInd w:val="0"/>
        <w:ind w:left="5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Other compensation, if the aggregate value of all such other compensation (e.g. severance, termination payments, value of life insurance paid on behalf of the employee, perquisites or property) for the executive exceeds $10,000.</w:t>
      </w:r>
    </w:p>
    <w:p w:rsidR="00BB2231" w:rsidRPr="007B792C" w:rsidRDefault="00BB2231" w:rsidP="00FA5707">
      <w:pPr>
        <w:pStyle w:val="ListParagraph"/>
        <w:widowControl w:val="0"/>
        <w:ind w:left="540"/>
        <w:rPr>
          <w:szCs w:val="24"/>
        </w:rPr>
      </w:pPr>
    </w:p>
    <w:p w:rsidR="00B00C15" w:rsidRDefault="00B00C15" w:rsidP="00414B2D">
      <w:pPr>
        <w:rPr>
          <w:szCs w:val="24"/>
        </w:rPr>
      </w:pPr>
    </w:p>
    <w:p w:rsidR="00F72340" w:rsidRDefault="0083327B">
      <w:pPr>
        <w:widowControl w:val="0"/>
        <w:rPr>
          <w:szCs w:val="24"/>
        </w:rPr>
      </w:pPr>
      <w:r w:rsidRPr="0083327B">
        <w:rPr>
          <w:szCs w:val="24"/>
        </w:rPr>
        <w:t xml:space="preserve">IN WITNESS WHEREOF, </w:t>
      </w:r>
      <w:r w:rsidR="00444C22">
        <w:rPr>
          <w:szCs w:val="24"/>
        </w:rPr>
        <w:t xml:space="preserve">Grantor and </w:t>
      </w:r>
      <w:r w:rsidRPr="0083327B">
        <w:rPr>
          <w:szCs w:val="24"/>
        </w:rPr>
        <w:t xml:space="preserve">Grantee </w:t>
      </w:r>
      <w:r w:rsidR="00444C22">
        <w:rPr>
          <w:szCs w:val="24"/>
        </w:rPr>
        <w:t>enter into this Grant Agreement</w:t>
      </w:r>
      <w:r w:rsidR="00BD0CA9">
        <w:rPr>
          <w:szCs w:val="24"/>
        </w:rPr>
        <w:t>.</w:t>
      </w:r>
    </w:p>
    <w:p w:rsidR="001A5DCB" w:rsidRDefault="001A5DCB">
      <w:pPr>
        <w:widowControl w:val="0"/>
        <w:rPr>
          <w:szCs w:val="24"/>
        </w:rPr>
      </w:pPr>
    </w:p>
    <w:p w:rsidR="001A5DCB" w:rsidRPr="00930169" w:rsidRDefault="001A5DCB">
      <w:pPr>
        <w:widowControl w:val="0"/>
        <w:rPr>
          <w:szCs w:val="24"/>
        </w:rPr>
      </w:pPr>
      <w:r>
        <w:rPr>
          <w:szCs w:val="24"/>
        </w:rPr>
        <w:t>Approved by an Authorized Representative of the Grantee:</w:t>
      </w:r>
    </w:p>
    <w:p w:rsidR="00F72340" w:rsidRPr="00D361F0" w:rsidRDefault="00F72340">
      <w:pPr>
        <w:widowControl w:val="0"/>
        <w:rPr>
          <w:sz w:val="22"/>
          <w:szCs w:val="22"/>
        </w:rPr>
      </w:pPr>
    </w:p>
    <w:p w:rsidR="00F72340" w:rsidRPr="00930169" w:rsidRDefault="00F72340">
      <w:pPr>
        <w:widowControl w:val="0"/>
        <w:rPr>
          <w:szCs w:val="24"/>
        </w:rPr>
      </w:pPr>
    </w:p>
    <w:p w:rsidR="00F72340" w:rsidRPr="00930169" w:rsidRDefault="001A5DCB">
      <w:pPr>
        <w:widowControl w:val="0"/>
        <w:rPr>
          <w:szCs w:val="24"/>
        </w:rPr>
      </w:pPr>
      <w:r>
        <w:rPr>
          <w:szCs w:val="24"/>
        </w:rPr>
        <w:t>______________________________________________________________________________</w:t>
      </w:r>
    </w:p>
    <w:p w:rsidR="001A5DCB" w:rsidRDefault="001A5DCB">
      <w:pPr>
        <w:widowControl w:val="0"/>
        <w:rPr>
          <w:szCs w:val="24"/>
        </w:rPr>
      </w:pPr>
      <w:r>
        <w:rPr>
          <w:szCs w:val="24"/>
        </w:rPr>
        <w:t>Name (Please Print)</w:t>
      </w:r>
    </w:p>
    <w:p w:rsidR="001A5DCB" w:rsidRDefault="001A5DCB">
      <w:pPr>
        <w:widowControl w:val="0"/>
        <w:rPr>
          <w:szCs w:val="24"/>
        </w:rPr>
      </w:pPr>
    </w:p>
    <w:p w:rsidR="001A5DCB" w:rsidRDefault="001A5DCB">
      <w:pPr>
        <w:widowControl w:val="0"/>
        <w:rPr>
          <w:szCs w:val="24"/>
        </w:rPr>
      </w:pPr>
    </w:p>
    <w:p w:rsidR="001A5DCB" w:rsidRDefault="001A5DCB">
      <w:pPr>
        <w:widowControl w:val="0"/>
        <w:rPr>
          <w:szCs w:val="24"/>
        </w:rPr>
      </w:pPr>
      <w:r>
        <w:rPr>
          <w:szCs w:val="24"/>
        </w:rPr>
        <w:t>______________________________________________________________________________</w:t>
      </w:r>
    </w:p>
    <w:p w:rsidR="001A5DCB" w:rsidRDefault="001A5DCB">
      <w:pPr>
        <w:widowControl w:val="0"/>
        <w:rPr>
          <w:szCs w:val="24"/>
        </w:rPr>
      </w:pPr>
      <w:r>
        <w:rPr>
          <w:szCs w:val="24"/>
        </w:rPr>
        <w:t>Title (Please Print)</w:t>
      </w:r>
    </w:p>
    <w:p w:rsidR="001A5DCB" w:rsidRDefault="001A5DCB">
      <w:pPr>
        <w:widowControl w:val="0"/>
        <w:rPr>
          <w:szCs w:val="24"/>
        </w:rPr>
      </w:pPr>
    </w:p>
    <w:p w:rsidR="001A5DCB" w:rsidRDefault="001A5DCB">
      <w:pPr>
        <w:widowControl w:val="0"/>
        <w:rPr>
          <w:szCs w:val="24"/>
        </w:rPr>
      </w:pPr>
      <w:r>
        <w:rPr>
          <w:szCs w:val="24"/>
        </w:rPr>
        <w:t>_______________________________________________              ________________________</w:t>
      </w:r>
    </w:p>
    <w:p w:rsidR="001A5DCB" w:rsidRDefault="001A5DCB">
      <w:pPr>
        <w:widowControl w:val="0"/>
        <w:rPr>
          <w:szCs w:val="24"/>
        </w:rPr>
      </w:pPr>
      <w:r>
        <w:rPr>
          <w:szCs w:val="24"/>
        </w:rPr>
        <w:t>Signature</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Date</w:t>
      </w:r>
    </w:p>
    <w:p w:rsidR="00B00C15" w:rsidRDefault="00B00C15">
      <w:pPr>
        <w:rPr>
          <w:szCs w:val="24"/>
        </w:rPr>
      </w:pPr>
    </w:p>
    <w:p w:rsidR="00317463" w:rsidRDefault="00317463">
      <w:pPr>
        <w:rPr>
          <w:szCs w:val="24"/>
        </w:rPr>
      </w:pPr>
    </w:p>
    <w:p w:rsidR="00317463" w:rsidRDefault="00317463">
      <w:pPr>
        <w:rPr>
          <w:szCs w:val="24"/>
        </w:rPr>
      </w:pPr>
    </w:p>
    <w:p w:rsidR="001A5DCB" w:rsidRDefault="001A5DCB">
      <w:pPr>
        <w:widowControl w:val="0"/>
        <w:rPr>
          <w:szCs w:val="24"/>
        </w:rPr>
      </w:pPr>
      <w:r>
        <w:rPr>
          <w:szCs w:val="24"/>
        </w:rPr>
        <w:t>Approved for the United States of America, Rural Business Cooperative Service</w:t>
      </w:r>
      <w:r w:rsidR="005F3BC3">
        <w:rPr>
          <w:szCs w:val="24"/>
        </w:rPr>
        <w:t xml:space="preserve"> by</w:t>
      </w:r>
      <w:r>
        <w:rPr>
          <w:szCs w:val="24"/>
        </w:rPr>
        <w:t>:</w:t>
      </w:r>
    </w:p>
    <w:p w:rsidR="00BC6F00" w:rsidRDefault="00BC6F00">
      <w:pPr>
        <w:widowControl w:val="0"/>
        <w:rPr>
          <w:szCs w:val="24"/>
        </w:rPr>
      </w:pPr>
    </w:p>
    <w:p w:rsidR="00515E2A" w:rsidRDefault="00515E2A">
      <w:pPr>
        <w:widowControl w:val="0"/>
        <w:rPr>
          <w:szCs w:val="24"/>
        </w:rPr>
      </w:pPr>
    </w:p>
    <w:p w:rsidR="001A5DCB" w:rsidRPr="00930169" w:rsidRDefault="001A5DCB" w:rsidP="001A5DCB">
      <w:pPr>
        <w:widowControl w:val="0"/>
        <w:rPr>
          <w:szCs w:val="24"/>
        </w:rPr>
      </w:pPr>
      <w:r>
        <w:rPr>
          <w:szCs w:val="24"/>
        </w:rPr>
        <w:t>______________________________________________________________________________</w:t>
      </w:r>
    </w:p>
    <w:p w:rsidR="001A5DCB" w:rsidRDefault="001A5DCB" w:rsidP="001A5DCB">
      <w:pPr>
        <w:widowControl w:val="0"/>
        <w:rPr>
          <w:szCs w:val="24"/>
        </w:rPr>
      </w:pPr>
      <w:r>
        <w:rPr>
          <w:szCs w:val="24"/>
        </w:rPr>
        <w:t>Name (Please Print)</w:t>
      </w:r>
    </w:p>
    <w:p w:rsidR="001A5DCB" w:rsidRDefault="001A5DCB" w:rsidP="001A5DCB">
      <w:pPr>
        <w:widowControl w:val="0"/>
        <w:rPr>
          <w:szCs w:val="24"/>
        </w:rPr>
      </w:pPr>
    </w:p>
    <w:p w:rsidR="001A5DCB" w:rsidRDefault="001A5DCB" w:rsidP="001A5DCB">
      <w:pPr>
        <w:widowControl w:val="0"/>
        <w:rPr>
          <w:szCs w:val="24"/>
        </w:rPr>
      </w:pPr>
    </w:p>
    <w:p w:rsidR="001A5DCB" w:rsidRDefault="001A5DCB" w:rsidP="001A5DCB">
      <w:pPr>
        <w:widowControl w:val="0"/>
        <w:rPr>
          <w:szCs w:val="24"/>
        </w:rPr>
      </w:pPr>
      <w:r>
        <w:rPr>
          <w:szCs w:val="24"/>
        </w:rPr>
        <w:t>______________________________________________________________________________</w:t>
      </w:r>
    </w:p>
    <w:p w:rsidR="001A5DCB" w:rsidRDefault="001A5DCB" w:rsidP="001A5DCB">
      <w:pPr>
        <w:widowControl w:val="0"/>
        <w:rPr>
          <w:szCs w:val="24"/>
        </w:rPr>
      </w:pPr>
      <w:r>
        <w:rPr>
          <w:szCs w:val="24"/>
        </w:rPr>
        <w:t>Title (Please Print)</w:t>
      </w:r>
    </w:p>
    <w:p w:rsidR="001A5DCB" w:rsidRDefault="001A5DCB" w:rsidP="001A5DCB">
      <w:pPr>
        <w:widowControl w:val="0"/>
        <w:rPr>
          <w:szCs w:val="24"/>
        </w:rPr>
      </w:pPr>
    </w:p>
    <w:p w:rsidR="001A5DCB" w:rsidRDefault="001A5DCB" w:rsidP="001A5DCB">
      <w:pPr>
        <w:widowControl w:val="0"/>
        <w:rPr>
          <w:szCs w:val="24"/>
        </w:rPr>
      </w:pPr>
    </w:p>
    <w:p w:rsidR="001A5DCB" w:rsidRDefault="001A5DCB" w:rsidP="001A5DCB">
      <w:pPr>
        <w:widowControl w:val="0"/>
        <w:rPr>
          <w:szCs w:val="24"/>
        </w:rPr>
      </w:pPr>
      <w:r>
        <w:rPr>
          <w:szCs w:val="24"/>
        </w:rPr>
        <w:t>_______________________________________________              ________________________</w:t>
      </w:r>
    </w:p>
    <w:p w:rsidR="001A5DCB" w:rsidRDefault="001A5DCB" w:rsidP="001A5DCB">
      <w:pPr>
        <w:widowControl w:val="0"/>
        <w:rPr>
          <w:szCs w:val="24"/>
        </w:rPr>
      </w:pPr>
      <w:r>
        <w:rPr>
          <w:szCs w:val="24"/>
        </w:rPr>
        <w:t>Signature</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Date</w:t>
      </w:r>
    </w:p>
    <w:p w:rsidR="00515E2A" w:rsidRDefault="00515E2A">
      <w:pPr>
        <w:widowControl w:val="0"/>
        <w:rPr>
          <w:szCs w:val="24"/>
        </w:rPr>
      </w:pPr>
    </w:p>
    <w:p w:rsidR="00367417" w:rsidRDefault="005932AB" w:rsidP="004C1E17">
      <w:pPr>
        <w:widowControl w:val="0"/>
        <w:rPr>
          <w:szCs w:val="24"/>
        </w:rPr>
      </w:pPr>
      <w:r>
        <w:rPr>
          <w:szCs w:val="24"/>
        </w:rPr>
        <w:lastRenderedPageBreak/>
        <w:t xml:space="preserve">Program </w:t>
      </w:r>
      <w:r w:rsidR="00744698">
        <w:rPr>
          <w:szCs w:val="24"/>
        </w:rPr>
        <w:t>Attachment</w:t>
      </w:r>
      <w:r w:rsidR="00367417">
        <w:rPr>
          <w:szCs w:val="24"/>
        </w:rPr>
        <w:br w:type="page"/>
      </w:r>
    </w:p>
    <w:p w:rsidR="00CE3D96" w:rsidRDefault="009246C2" w:rsidP="00CE3D96">
      <w:pPr>
        <w:widowControl w:val="0"/>
        <w:jc w:val="center"/>
        <w:rPr>
          <w:b/>
          <w:sz w:val="22"/>
          <w:szCs w:val="22"/>
        </w:rPr>
      </w:pPr>
      <w:r>
        <w:rPr>
          <w:b/>
          <w:sz w:val="22"/>
          <w:szCs w:val="22"/>
        </w:rPr>
        <w:lastRenderedPageBreak/>
        <w:t xml:space="preserve">PROGRAM </w:t>
      </w:r>
      <w:r w:rsidR="00CE3D96" w:rsidRPr="00782B4F">
        <w:rPr>
          <w:b/>
          <w:sz w:val="22"/>
          <w:szCs w:val="22"/>
        </w:rPr>
        <w:t xml:space="preserve">ATTACHMENT </w:t>
      </w:r>
    </w:p>
    <w:p w:rsidR="00744698" w:rsidRPr="00782B4F" w:rsidRDefault="00744698" w:rsidP="00CE3D96">
      <w:pPr>
        <w:widowControl w:val="0"/>
        <w:jc w:val="center"/>
        <w:rPr>
          <w:b/>
          <w:sz w:val="22"/>
          <w:szCs w:val="22"/>
        </w:rPr>
      </w:pPr>
    </w:p>
    <w:p w:rsidR="00782B4F" w:rsidRDefault="00782B4F" w:rsidP="00CE3D96">
      <w:pPr>
        <w:widowControl w:val="0"/>
        <w:jc w:val="center"/>
        <w:rPr>
          <w:sz w:val="22"/>
          <w:szCs w:val="22"/>
          <w:highlight w:val="yellow"/>
        </w:rPr>
      </w:pPr>
    </w:p>
    <w:p w:rsidR="00CE3D96" w:rsidRDefault="00CE3D96" w:rsidP="00782B4F">
      <w:pPr>
        <w:widowControl w:val="0"/>
        <w:rPr>
          <w:sz w:val="22"/>
          <w:szCs w:val="22"/>
          <w:highlight w:val="yellow"/>
        </w:rPr>
      </w:pPr>
    </w:p>
    <w:p w:rsidR="0044132C" w:rsidRPr="0044132C" w:rsidRDefault="00782B4F" w:rsidP="0044132C">
      <w:pPr>
        <w:widowControl w:val="0"/>
        <w:tabs>
          <w:tab w:val="left" w:pos="1665"/>
          <w:tab w:val="left" w:pos="6615"/>
        </w:tabs>
        <w:rPr>
          <w:b/>
          <w:sz w:val="22"/>
          <w:szCs w:val="22"/>
        </w:rPr>
      </w:pPr>
      <w:r w:rsidRPr="0044132C">
        <w:rPr>
          <w:b/>
          <w:sz w:val="22"/>
          <w:szCs w:val="22"/>
        </w:rPr>
        <w:t>PROGRAM NAME:</w:t>
      </w:r>
      <w:r w:rsidR="007E022D" w:rsidRPr="0044132C">
        <w:rPr>
          <w:b/>
          <w:sz w:val="22"/>
          <w:szCs w:val="22"/>
        </w:rPr>
        <w:t xml:space="preserve">  </w:t>
      </w:r>
      <w:r w:rsidRPr="0044132C">
        <w:rPr>
          <w:sz w:val="22"/>
          <w:szCs w:val="22"/>
        </w:rPr>
        <w:t xml:space="preserve">RURAL ENERGY </w:t>
      </w:r>
      <w:r w:rsidR="00D06C39" w:rsidRPr="0044132C">
        <w:rPr>
          <w:sz w:val="22"/>
          <w:szCs w:val="22"/>
        </w:rPr>
        <w:t xml:space="preserve">FOR AMERICA </w:t>
      </w:r>
      <w:r w:rsidRPr="0044132C">
        <w:rPr>
          <w:sz w:val="22"/>
          <w:szCs w:val="22"/>
        </w:rPr>
        <w:t>PROGRAM</w:t>
      </w:r>
    </w:p>
    <w:p w:rsidR="00782B4F" w:rsidRDefault="00782B4F" w:rsidP="00782B4F">
      <w:pPr>
        <w:widowControl w:val="0"/>
        <w:rPr>
          <w:sz w:val="22"/>
          <w:szCs w:val="22"/>
          <w:highlight w:val="yellow"/>
        </w:rPr>
      </w:pPr>
    </w:p>
    <w:p w:rsidR="00A23D78" w:rsidRDefault="00782B4F">
      <w:pPr>
        <w:widowControl w:val="0"/>
        <w:rPr>
          <w:sz w:val="22"/>
          <w:szCs w:val="22"/>
        </w:rPr>
      </w:pPr>
      <w:r w:rsidRPr="00D361F0">
        <w:rPr>
          <w:sz w:val="22"/>
          <w:szCs w:val="22"/>
        </w:rPr>
        <w:t xml:space="preserve"> Type</w:t>
      </w:r>
      <w:r>
        <w:rPr>
          <w:sz w:val="22"/>
          <w:szCs w:val="22"/>
        </w:rPr>
        <w:t xml:space="preserve"> </w:t>
      </w:r>
      <w:r w:rsidRPr="00D361F0">
        <w:rPr>
          <w:sz w:val="22"/>
          <w:szCs w:val="22"/>
        </w:rPr>
        <w:t xml:space="preserve">of </w:t>
      </w:r>
      <w:r>
        <w:rPr>
          <w:sz w:val="22"/>
          <w:szCs w:val="22"/>
        </w:rPr>
        <w:t>Grant</w:t>
      </w:r>
      <w:r w:rsidRPr="00D361F0">
        <w:rPr>
          <w:sz w:val="22"/>
          <w:szCs w:val="22"/>
        </w:rPr>
        <w:t xml:space="preserve"> (</w:t>
      </w:r>
      <w:r w:rsidR="009178EE">
        <w:rPr>
          <w:sz w:val="22"/>
          <w:szCs w:val="22"/>
        </w:rPr>
        <w:t>mark</w:t>
      </w:r>
      <w:r w:rsidRPr="00D361F0">
        <w:rPr>
          <w:sz w:val="22"/>
          <w:szCs w:val="22"/>
        </w:rPr>
        <w:t xml:space="preserve"> one</w:t>
      </w:r>
      <w:r>
        <w:rPr>
          <w:sz w:val="22"/>
          <w:szCs w:val="22"/>
        </w:rPr>
        <w:t>)</w:t>
      </w:r>
      <w:r w:rsidRPr="00D361F0">
        <w:rPr>
          <w:sz w:val="22"/>
          <w:szCs w:val="22"/>
        </w:rPr>
        <w:t>:</w:t>
      </w:r>
    </w:p>
    <w:p w:rsidR="00A23D78" w:rsidRDefault="00782B4F">
      <w:pPr>
        <w:widowControl w:val="0"/>
        <w:rPr>
          <w:sz w:val="22"/>
          <w:szCs w:val="22"/>
        </w:rPr>
      </w:pPr>
      <w:r w:rsidRPr="00D361F0">
        <w:rPr>
          <w:sz w:val="22"/>
          <w:szCs w:val="22"/>
        </w:rPr>
        <w:t xml:space="preserve">     </w:t>
      </w:r>
      <w:proofErr w:type="gramStart"/>
      <w:r w:rsidRPr="00D361F0">
        <w:rPr>
          <w:sz w:val="22"/>
          <w:szCs w:val="22"/>
        </w:rPr>
        <w:t>□  Renewable</w:t>
      </w:r>
      <w:proofErr w:type="gramEnd"/>
      <w:r w:rsidRPr="00D361F0">
        <w:rPr>
          <w:sz w:val="22"/>
          <w:szCs w:val="22"/>
        </w:rPr>
        <w:t xml:space="preserve"> Energy System</w:t>
      </w:r>
    </w:p>
    <w:p w:rsidR="00A23D78" w:rsidRDefault="00782B4F">
      <w:pPr>
        <w:widowControl w:val="0"/>
        <w:rPr>
          <w:sz w:val="22"/>
          <w:szCs w:val="22"/>
        </w:rPr>
      </w:pPr>
      <w:r w:rsidRPr="00D361F0">
        <w:rPr>
          <w:sz w:val="22"/>
          <w:szCs w:val="22"/>
        </w:rPr>
        <w:t xml:space="preserve">     </w:t>
      </w:r>
      <w:proofErr w:type="gramStart"/>
      <w:r w:rsidRPr="00D361F0">
        <w:rPr>
          <w:sz w:val="22"/>
          <w:szCs w:val="22"/>
        </w:rPr>
        <w:t>□  Energy</w:t>
      </w:r>
      <w:proofErr w:type="gramEnd"/>
      <w:r w:rsidRPr="00D361F0">
        <w:rPr>
          <w:sz w:val="22"/>
          <w:szCs w:val="22"/>
        </w:rPr>
        <w:t xml:space="preserve"> Efficiency Improvement</w:t>
      </w:r>
    </w:p>
    <w:p w:rsidR="00A23D78" w:rsidRDefault="00782B4F">
      <w:pPr>
        <w:widowControl w:val="0"/>
        <w:rPr>
          <w:sz w:val="22"/>
          <w:szCs w:val="22"/>
        </w:rPr>
      </w:pPr>
      <w:r w:rsidRPr="00D361F0">
        <w:rPr>
          <w:sz w:val="22"/>
          <w:szCs w:val="22"/>
        </w:rPr>
        <w:t xml:space="preserve">     </w:t>
      </w:r>
      <w:proofErr w:type="gramStart"/>
      <w:r w:rsidRPr="00D361F0">
        <w:rPr>
          <w:sz w:val="22"/>
          <w:szCs w:val="22"/>
        </w:rPr>
        <w:t>□  Energy</w:t>
      </w:r>
      <w:proofErr w:type="gramEnd"/>
      <w:r w:rsidRPr="00D361F0">
        <w:rPr>
          <w:sz w:val="22"/>
          <w:szCs w:val="22"/>
        </w:rPr>
        <w:t xml:space="preserve"> Audit </w:t>
      </w:r>
    </w:p>
    <w:p w:rsidR="00A23D78" w:rsidRDefault="00782B4F">
      <w:pPr>
        <w:widowControl w:val="0"/>
        <w:rPr>
          <w:sz w:val="22"/>
          <w:szCs w:val="22"/>
        </w:rPr>
      </w:pPr>
      <w:r w:rsidRPr="00D361F0">
        <w:rPr>
          <w:sz w:val="22"/>
          <w:szCs w:val="22"/>
        </w:rPr>
        <w:t xml:space="preserve">     </w:t>
      </w:r>
      <w:proofErr w:type="gramStart"/>
      <w:r w:rsidRPr="00D361F0">
        <w:rPr>
          <w:sz w:val="22"/>
          <w:szCs w:val="22"/>
        </w:rPr>
        <w:t>□</w:t>
      </w:r>
      <w:r>
        <w:rPr>
          <w:sz w:val="22"/>
          <w:szCs w:val="22"/>
        </w:rPr>
        <w:t xml:space="preserve">  </w:t>
      </w:r>
      <w:r w:rsidRPr="00D361F0">
        <w:rPr>
          <w:sz w:val="22"/>
          <w:szCs w:val="22"/>
        </w:rPr>
        <w:t>Renewable</w:t>
      </w:r>
      <w:proofErr w:type="gramEnd"/>
      <w:r w:rsidRPr="00D361F0">
        <w:rPr>
          <w:sz w:val="22"/>
          <w:szCs w:val="22"/>
        </w:rPr>
        <w:t xml:space="preserve"> Energy Development Assistance</w:t>
      </w:r>
      <w:r>
        <w:rPr>
          <w:sz w:val="22"/>
          <w:szCs w:val="22"/>
        </w:rPr>
        <w:t xml:space="preserve"> </w:t>
      </w:r>
    </w:p>
    <w:p w:rsidR="00A23D78" w:rsidRDefault="00782B4F">
      <w:pPr>
        <w:widowControl w:val="0"/>
        <w:rPr>
          <w:sz w:val="22"/>
          <w:szCs w:val="22"/>
          <w:highlight w:val="yellow"/>
        </w:rPr>
      </w:pPr>
      <w:r w:rsidRPr="00D361F0">
        <w:rPr>
          <w:sz w:val="22"/>
          <w:szCs w:val="22"/>
        </w:rPr>
        <w:t xml:space="preserve">     </w:t>
      </w:r>
      <w:proofErr w:type="gramStart"/>
      <w:r w:rsidRPr="00D361F0">
        <w:rPr>
          <w:sz w:val="22"/>
          <w:szCs w:val="22"/>
        </w:rPr>
        <w:t>□  Renewable</w:t>
      </w:r>
      <w:proofErr w:type="gramEnd"/>
      <w:r w:rsidRPr="00D361F0">
        <w:rPr>
          <w:sz w:val="22"/>
          <w:szCs w:val="22"/>
        </w:rPr>
        <w:t xml:space="preserve"> Energy </w:t>
      </w:r>
      <w:r>
        <w:rPr>
          <w:sz w:val="22"/>
          <w:szCs w:val="22"/>
        </w:rPr>
        <w:t xml:space="preserve">System </w:t>
      </w:r>
      <w:r w:rsidRPr="00D361F0">
        <w:rPr>
          <w:sz w:val="22"/>
          <w:szCs w:val="22"/>
        </w:rPr>
        <w:t>Feasibility Study</w:t>
      </w:r>
    </w:p>
    <w:p w:rsidR="006F2BBC" w:rsidRDefault="006F2BBC">
      <w:pPr>
        <w:widowControl w:val="0"/>
        <w:ind w:left="720"/>
        <w:rPr>
          <w:sz w:val="22"/>
          <w:szCs w:val="22"/>
          <w:highlight w:val="yellow"/>
        </w:rPr>
      </w:pPr>
    </w:p>
    <w:p w:rsidR="00782B4F" w:rsidRDefault="00782B4F" w:rsidP="00782B4F">
      <w:pPr>
        <w:widowControl w:val="0"/>
        <w:rPr>
          <w:b/>
          <w:sz w:val="22"/>
          <w:szCs w:val="22"/>
        </w:rPr>
      </w:pPr>
      <w:r w:rsidRPr="00782B4F">
        <w:rPr>
          <w:b/>
          <w:sz w:val="22"/>
          <w:szCs w:val="22"/>
        </w:rPr>
        <w:t>AUTHORITY:</w:t>
      </w:r>
    </w:p>
    <w:p w:rsidR="00782B4F" w:rsidRDefault="00782B4F" w:rsidP="00782B4F">
      <w:pPr>
        <w:widowControl w:val="0"/>
        <w:rPr>
          <w:b/>
          <w:sz w:val="22"/>
          <w:szCs w:val="22"/>
        </w:rPr>
      </w:pPr>
    </w:p>
    <w:p w:rsidR="00782B4F" w:rsidRPr="00782B4F" w:rsidRDefault="00782B4F" w:rsidP="00782B4F">
      <w:pPr>
        <w:widowControl w:val="0"/>
        <w:rPr>
          <w:sz w:val="22"/>
          <w:szCs w:val="22"/>
        </w:rPr>
      </w:pPr>
      <w:r w:rsidRPr="00782B4F">
        <w:rPr>
          <w:sz w:val="22"/>
          <w:szCs w:val="22"/>
        </w:rPr>
        <w:t>7 USC 8107</w:t>
      </w:r>
    </w:p>
    <w:p w:rsidR="00782B4F" w:rsidRDefault="00782B4F" w:rsidP="00782B4F">
      <w:pPr>
        <w:widowControl w:val="0"/>
        <w:rPr>
          <w:b/>
          <w:sz w:val="22"/>
          <w:szCs w:val="22"/>
        </w:rPr>
      </w:pPr>
    </w:p>
    <w:p w:rsidR="00782B4F" w:rsidRDefault="00782B4F" w:rsidP="00782B4F">
      <w:pPr>
        <w:widowControl w:val="0"/>
        <w:rPr>
          <w:b/>
          <w:sz w:val="22"/>
          <w:szCs w:val="22"/>
        </w:rPr>
      </w:pPr>
      <w:r w:rsidRPr="00782B4F">
        <w:rPr>
          <w:b/>
          <w:sz w:val="22"/>
          <w:szCs w:val="22"/>
        </w:rPr>
        <w:t>APPLICABLE REGULATIONS:</w:t>
      </w:r>
    </w:p>
    <w:p w:rsidR="00782B4F" w:rsidRDefault="00782B4F" w:rsidP="00782B4F">
      <w:pPr>
        <w:widowControl w:val="0"/>
        <w:rPr>
          <w:b/>
          <w:sz w:val="22"/>
          <w:szCs w:val="22"/>
        </w:rPr>
      </w:pPr>
    </w:p>
    <w:p w:rsidR="00782B4F" w:rsidRPr="00782B4F" w:rsidRDefault="00782B4F" w:rsidP="00782B4F">
      <w:pPr>
        <w:widowControl w:val="0"/>
        <w:rPr>
          <w:sz w:val="22"/>
          <w:szCs w:val="22"/>
        </w:rPr>
      </w:pPr>
      <w:r w:rsidRPr="00782B4F">
        <w:rPr>
          <w:sz w:val="22"/>
          <w:szCs w:val="22"/>
        </w:rPr>
        <w:t xml:space="preserve">7 CFR </w:t>
      </w:r>
      <w:r w:rsidR="00FD079C">
        <w:rPr>
          <w:sz w:val="22"/>
          <w:szCs w:val="22"/>
        </w:rPr>
        <w:t xml:space="preserve">part </w:t>
      </w:r>
      <w:r w:rsidRPr="00782B4F">
        <w:rPr>
          <w:sz w:val="22"/>
          <w:szCs w:val="22"/>
        </w:rPr>
        <w:t xml:space="preserve">4280 </w:t>
      </w:r>
      <w:r w:rsidR="00FD079C">
        <w:rPr>
          <w:sz w:val="22"/>
          <w:szCs w:val="22"/>
        </w:rPr>
        <w:t>s</w:t>
      </w:r>
      <w:r w:rsidRPr="00782B4F">
        <w:rPr>
          <w:sz w:val="22"/>
          <w:szCs w:val="22"/>
        </w:rPr>
        <w:t>ubpart B</w:t>
      </w:r>
    </w:p>
    <w:p w:rsidR="00782B4F" w:rsidRDefault="00782B4F" w:rsidP="00782B4F">
      <w:pPr>
        <w:widowControl w:val="0"/>
        <w:rPr>
          <w:b/>
          <w:sz w:val="22"/>
          <w:szCs w:val="22"/>
        </w:rPr>
      </w:pPr>
    </w:p>
    <w:p w:rsidR="00782B4F" w:rsidRPr="00782B4F" w:rsidRDefault="00C95D55" w:rsidP="00782B4F">
      <w:pPr>
        <w:widowControl w:val="0"/>
        <w:rPr>
          <w:b/>
          <w:sz w:val="22"/>
          <w:szCs w:val="22"/>
        </w:rPr>
      </w:pPr>
      <w:r>
        <w:rPr>
          <w:b/>
          <w:sz w:val="22"/>
          <w:szCs w:val="22"/>
        </w:rPr>
        <w:t xml:space="preserve">ADDITIONAL </w:t>
      </w:r>
      <w:r w:rsidR="00782B4F">
        <w:rPr>
          <w:b/>
          <w:sz w:val="22"/>
          <w:szCs w:val="22"/>
        </w:rPr>
        <w:t>PROGRAM</w:t>
      </w:r>
      <w:r w:rsidR="00FD079C">
        <w:rPr>
          <w:b/>
          <w:sz w:val="22"/>
          <w:szCs w:val="22"/>
        </w:rPr>
        <w:t>M</w:t>
      </w:r>
      <w:r w:rsidR="00782B4F">
        <w:rPr>
          <w:b/>
          <w:sz w:val="22"/>
          <w:szCs w:val="22"/>
        </w:rPr>
        <w:t xml:space="preserve">ATIC </w:t>
      </w:r>
      <w:r w:rsidR="00782B4F" w:rsidRPr="00782B4F">
        <w:rPr>
          <w:b/>
          <w:sz w:val="22"/>
          <w:szCs w:val="22"/>
        </w:rPr>
        <w:t>GRANT PROVISIONS:</w:t>
      </w:r>
    </w:p>
    <w:p w:rsidR="00782B4F" w:rsidRDefault="00782B4F" w:rsidP="00CE3D96">
      <w:pPr>
        <w:widowControl w:val="0"/>
        <w:rPr>
          <w:sz w:val="22"/>
          <w:szCs w:val="22"/>
        </w:rPr>
      </w:pPr>
    </w:p>
    <w:p w:rsidR="009235B4" w:rsidRPr="009235B4" w:rsidRDefault="00782B4F" w:rsidP="009235B4">
      <w:pPr>
        <w:widowControl w:val="0"/>
        <w:rPr>
          <w:sz w:val="22"/>
          <w:szCs w:val="22"/>
        </w:rPr>
      </w:pPr>
      <w:r>
        <w:rPr>
          <w:sz w:val="22"/>
          <w:szCs w:val="22"/>
        </w:rPr>
        <w:t xml:space="preserve">The Grantor and Grantee further agree to the following </w:t>
      </w:r>
      <w:r w:rsidR="00515E2A">
        <w:rPr>
          <w:sz w:val="22"/>
          <w:szCs w:val="22"/>
        </w:rPr>
        <w:t xml:space="preserve">additional </w:t>
      </w:r>
      <w:r>
        <w:rPr>
          <w:sz w:val="22"/>
          <w:szCs w:val="22"/>
        </w:rPr>
        <w:t>provisions:</w:t>
      </w:r>
    </w:p>
    <w:p w:rsidR="006F2BBC" w:rsidRDefault="006F2BBC">
      <w:pPr>
        <w:pStyle w:val="ListParagraph"/>
        <w:widowControl w:val="0"/>
        <w:rPr>
          <w:sz w:val="22"/>
          <w:szCs w:val="22"/>
        </w:rPr>
      </w:pPr>
    </w:p>
    <w:p w:rsidR="00374FC2" w:rsidRPr="0060492B" w:rsidRDefault="007E022D" w:rsidP="00374FC2">
      <w:pPr>
        <w:pStyle w:val="ListParagraph"/>
        <w:widowControl w:val="0"/>
        <w:numPr>
          <w:ilvl w:val="0"/>
          <w:numId w:val="17"/>
        </w:numPr>
        <w:rPr>
          <w:szCs w:val="24"/>
        </w:rPr>
      </w:pPr>
      <w:r w:rsidRPr="0060492B">
        <w:rPr>
          <w:szCs w:val="24"/>
        </w:rPr>
        <w:t xml:space="preserve">Should actual project costs for the grant be lower than projected in Block 6, </w:t>
      </w:r>
      <w:r w:rsidR="000652D0" w:rsidRPr="0060492B">
        <w:rPr>
          <w:szCs w:val="24"/>
        </w:rPr>
        <w:t>in part I, Grant Description,</w:t>
      </w:r>
      <w:r w:rsidR="000D1764" w:rsidRPr="0060492B">
        <w:rPr>
          <w:szCs w:val="24"/>
        </w:rPr>
        <w:t xml:space="preserve"> </w:t>
      </w:r>
      <w:r w:rsidRPr="0060492B">
        <w:rPr>
          <w:szCs w:val="24"/>
        </w:rPr>
        <w:t>the final amount of the grant will be adjusted to remain at the percentage identified in Block 8 of the final Eligible Project Cost</w:t>
      </w:r>
      <w:r w:rsidR="00561258" w:rsidRPr="0060492B">
        <w:rPr>
          <w:szCs w:val="24"/>
        </w:rPr>
        <w:t>s</w:t>
      </w:r>
      <w:r w:rsidRPr="0060492B">
        <w:rPr>
          <w:szCs w:val="24"/>
        </w:rPr>
        <w:t xml:space="preserve">.  Blocks 6 and 8 do not apply to Energy Audit and Renewable Energy </w:t>
      </w:r>
      <w:r w:rsidR="007D6362" w:rsidRPr="0060492B">
        <w:rPr>
          <w:szCs w:val="24"/>
        </w:rPr>
        <w:t>Development Assistance</w:t>
      </w:r>
      <w:r w:rsidRPr="0060492B">
        <w:rPr>
          <w:szCs w:val="24"/>
        </w:rPr>
        <w:t xml:space="preserve"> grants. However, the recipient of an energy audit under the Energy Audit grant must pay at least 25 percent of the cost of the energy audit, which shall be retained by the Grantee for the cost of the audit.  This must be documented </w:t>
      </w:r>
      <w:r w:rsidR="00AA24F6">
        <w:rPr>
          <w:szCs w:val="24"/>
        </w:rPr>
        <w:t xml:space="preserve">with </w:t>
      </w:r>
      <w:r w:rsidRPr="0060492B">
        <w:rPr>
          <w:szCs w:val="24"/>
        </w:rPr>
        <w:t xml:space="preserve">the </w:t>
      </w:r>
      <w:r w:rsidR="00AB6368">
        <w:rPr>
          <w:szCs w:val="24"/>
        </w:rPr>
        <w:t xml:space="preserve">final performance </w:t>
      </w:r>
      <w:r w:rsidRPr="0060492B">
        <w:rPr>
          <w:szCs w:val="24"/>
        </w:rPr>
        <w:t>report.</w:t>
      </w:r>
    </w:p>
    <w:p w:rsidR="00C46EE1" w:rsidRDefault="00C46EE1" w:rsidP="00C46EE1">
      <w:pPr>
        <w:pStyle w:val="ListParagraph"/>
        <w:widowControl w:val="0"/>
        <w:rPr>
          <w:sz w:val="22"/>
          <w:szCs w:val="22"/>
        </w:rPr>
      </w:pPr>
    </w:p>
    <w:p w:rsidR="001727A1" w:rsidRPr="0060492B" w:rsidRDefault="007E022D" w:rsidP="0060492B">
      <w:pPr>
        <w:pStyle w:val="ListParagraph"/>
        <w:widowControl w:val="0"/>
        <w:numPr>
          <w:ilvl w:val="0"/>
          <w:numId w:val="17"/>
        </w:numPr>
        <w:rPr>
          <w:szCs w:val="24"/>
        </w:rPr>
      </w:pPr>
      <w:r w:rsidRPr="007E022D">
        <w:rPr>
          <w:sz w:val="22"/>
          <w:szCs w:val="22"/>
        </w:rPr>
        <w:t>(</w:t>
      </w:r>
      <w:r w:rsidRPr="0060492B">
        <w:rPr>
          <w:szCs w:val="24"/>
        </w:rPr>
        <w:t xml:space="preserve">For Renewable Energy System </w:t>
      </w:r>
      <w:r w:rsidR="00136DC3" w:rsidRPr="0060492B">
        <w:rPr>
          <w:szCs w:val="24"/>
        </w:rPr>
        <w:t xml:space="preserve">grants </w:t>
      </w:r>
      <w:r w:rsidRPr="0060492B">
        <w:rPr>
          <w:szCs w:val="24"/>
        </w:rPr>
        <w:t>and Energy Efficiency Improvement grants).  The proposed renewable energy system or energy efficiency improvements shall be constructed and/or installed in accordance with any energy audit or energy assessment recommendations, engineering recommendations, technical reports, or other applicable information provided by the Grantee and approved by the Grantor.</w:t>
      </w:r>
      <w:r w:rsidR="003B7E9B" w:rsidRPr="0060492B">
        <w:rPr>
          <w:szCs w:val="24"/>
        </w:rPr>
        <w:t xml:space="preserve">  </w:t>
      </w:r>
      <w:r w:rsidRPr="0060492B">
        <w:rPr>
          <w:szCs w:val="24"/>
        </w:rPr>
        <w:t>The Grantee will own, operate, and provide for continued maintenance on the Project.</w:t>
      </w:r>
    </w:p>
    <w:p w:rsidR="00FF2562" w:rsidRPr="0060492B" w:rsidRDefault="00FF2562">
      <w:pPr>
        <w:rPr>
          <w:szCs w:val="24"/>
        </w:rPr>
      </w:pPr>
    </w:p>
    <w:p w:rsidR="00FD079C" w:rsidRPr="0060492B" w:rsidRDefault="00FD079C" w:rsidP="00FD079C">
      <w:pPr>
        <w:pStyle w:val="ListParagraph"/>
        <w:widowControl w:val="0"/>
        <w:numPr>
          <w:ilvl w:val="0"/>
          <w:numId w:val="17"/>
        </w:numPr>
        <w:rPr>
          <w:szCs w:val="24"/>
        </w:rPr>
      </w:pPr>
      <w:r w:rsidRPr="0060492B">
        <w:rPr>
          <w:szCs w:val="24"/>
        </w:rPr>
        <w:t>Paragraph II (J), Grantee Representations and Warranties, is further supplemented with the following:</w:t>
      </w:r>
    </w:p>
    <w:p w:rsidR="00FD079C" w:rsidRDefault="00FD079C" w:rsidP="00FD079C">
      <w:pPr>
        <w:pStyle w:val="ListParagraph"/>
        <w:widowControl w:val="0"/>
        <w:rPr>
          <w:szCs w:val="24"/>
        </w:rPr>
      </w:pPr>
    </w:p>
    <w:p w:rsidR="00FD079C" w:rsidRDefault="00FD079C" w:rsidP="00FD079C">
      <w:pPr>
        <w:pStyle w:val="PlainText"/>
        <w:widowControl w:val="0"/>
        <w:ind w:left="720"/>
        <w:rPr>
          <w:rFonts w:ascii="Times New Roman" w:hAnsi="Times New Roman"/>
          <w:sz w:val="24"/>
          <w:szCs w:val="24"/>
        </w:rPr>
      </w:pPr>
      <w:r w:rsidRPr="00A44A63">
        <w:rPr>
          <w:rFonts w:ascii="Times New Roman" w:hAnsi="Times New Roman"/>
          <w:sz w:val="24"/>
          <w:szCs w:val="24"/>
        </w:rPr>
        <w:t>Accounting r</w:t>
      </w:r>
      <w:r w:rsidRPr="0083327B">
        <w:rPr>
          <w:rFonts w:ascii="Times New Roman" w:hAnsi="Times New Roman"/>
          <w:sz w:val="24"/>
          <w:szCs w:val="24"/>
        </w:rPr>
        <w:t>ecords shall be in accordance with generally accepted accounting principles (GAAP) and contain information pertaining to grant awards and authorizations, obligations, unobligated balances, assets, liabilities, outlays, income and interest.  Accounting principles that are generally required by commercial agricultural lenders may be used in lieu of GAAP for Grantees that are agriculture producers.</w:t>
      </w:r>
    </w:p>
    <w:p w:rsidR="00A13461" w:rsidRDefault="00A13461" w:rsidP="00FD079C">
      <w:pPr>
        <w:pStyle w:val="PlainText"/>
        <w:widowControl w:val="0"/>
        <w:ind w:left="720"/>
        <w:rPr>
          <w:rFonts w:ascii="Times New Roman" w:hAnsi="Times New Roman"/>
          <w:sz w:val="24"/>
          <w:szCs w:val="24"/>
        </w:rPr>
      </w:pPr>
    </w:p>
    <w:p w:rsidR="00FD079C" w:rsidRDefault="00FD079C" w:rsidP="00FD079C">
      <w:pPr>
        <w:pStyle w:val="ListParagraph"/>
        <w:widowControl w:val="0"/>
        <w:rPr>
          <w:szCs w:val="24"/>
        </w:rPr>
      </w:pPr>
    </w:p>
    <w:p w:rsidR="00FD079C" w:rsidRDefault="00FD079C" w:rsidP="00FD079C">
      <w:pPr>
        <w:pStyle w:val="ListParagraph"/>
        <w:widowControl w:val="0"/>
        <w:numPr>
          <w:ilvl w:val="0"/>
          <w:numId w:val="17"/>
        </w:numPr>
        <w:rPr>
          <w:szCs w:val="24"/>
        </w:rPr>
      </w:pPr>
      <w:r w:rsidRPr="00FB7605">
        <w:rPr>
          <w:szCs w:val="24"/>
        </w:rPr>
        <w:t>Paragraph II</w:t>
      </w:r>
      <w:r w:rsidRPr="007E022D">
        <w:rPr>
          <w:szCs w:val="24"/>
        </w:rPr>
        <w:t xml:space="preserve"> </w:t>
      </w:r>
      <w:r w:rsidRPr="00FB7605">
        <w:rPr>
          <w:szCs w:val="24"/>
        </w:rPr>
        <w:t>(</w:t>
      </w:r>
      <w:r>
        <w:rPr>
          <w:szCs w:val="24"/>
        </w:rPr>
        <w:t>M</w:t>
      </w:r>
      <w:r w:rsidRPr="00E84A49">
        <w:rPr>
          <w:szCs w:val="24"/>
        </w:rPr>
        <w:t>), Grantee Representations and Warranties</w:t>
      </w:r>
      <w:r w:rsidRPr="00FB7605">
        <w:rPr>
          <w:szCs w:val="24"/>
        </w:rPr>
        <w:t>, is further supplemented with the following:</w:t>
      </w:r>
    </w:p>
    <w:p w:rsidR="00FD079C" w:rsidRDefault="00FD079C" w:rsidP="00FD079C">
      <w:pPr>
        <w:widowControl w:val="0"/>
        <w:jc w:val="both"/>
        <w:rPr>
          <w:szCs w:val="24"/>
        </w:rPr>
      </w:pPr>
    </w:p>
    <w:p w:rsidR="00FD079C" w:rsidRDefault="00FD079C" w:rsidP="00FD079C">
      <w:pPr>
        <w:pStyle w:val="ListParagraph"/>
        <w:widowControl w:val="0"/>
        <w:numPr>
          <w:ilvl w:val="0"/>
          <w:numId w:val="18"/>
        </w:numPr>
        <w:rPr>
          <w:szCs w:val="24"/>
        </w:rPr>
      </w:pPr>
      <w:r>
        <w:rPr>
          <w:szCs w:val="24"/>
        </w:rPr>
        <w:t xml:space="preserve"> </w:t>
      </w:r>
      <w:r w:rsidRPr="00FB7605">
        <w:rPr>
          <w:szCs w:val="24"/>
        </w:rPr>
        <w:t xml:space="preserve"> </w:t>
      </w:r>
      <w:r>
        <w:rPr>
          <w:szCs w:val="24"/>
        </w:rPr>
        <w:t>(</w:t>
      </w:r>
      <w:r w:rsidRPr="00FB7605">
        <w:rPr>
          <w:szCs w:val="24"/>
        </w:rPr>
        <w:t>Renewable Energy System and Energy Efficiency Improvements grants</w:t>
      </w:r>
      <w:r>
        <w:rPr>
          <w:szCs w:val="24"/>
        </w:rPr>
        <w:t>)</w:t>
      </w:r>
    </w:p>
    <w:p w:rsidR="00FD079C" w:rsidRDefault="00FD079C" w:rsidP="00FD079C">
      <w:pPr>
        <w:pStyle w:val="ListParagraph"/>
        <w:widowControl w:val="0"/>
        <w:rPr>
          <w:szCs w:val="24"/>
        </w:rPr>
      </w:pPr>
    </w:p>
    <w:p w:rsidR="00FD079C" w:rsidRDefault="00FD079C" w:rsidP="00FD079C">
      <w:pPr>
        <w:pStyle w:val="ListParagraph"/>
        <w:widowControl w:val="0"/>
        <w:numPr>
          <w:ilvl w:val="0"/>
          <w:numId w:val="19"/>
        </w:numPr>
        <w:rPr>
          <w:szCs w:val="24"/>
        </w:rPr>
      </w:pPr>
      <w:r w:rsidRPr="00FB7605">
        <w:rPr>
          <w:szCs w:val="24"/>
        </w:rPr>
        <w:t xml:space="preserve">Provide a final project development report which includes a detailed project funding and expense summary and a summary of </w:t>
      </w:r>
      <w:r w:rsidR="003421C7">
        <w:rPr>
          <w:szCs w:val="24"/>
        </w:rPr>
        <w:t>the project’s</w:t>
      </w:r>
      <w:r w:rsidRPr="00FB7605">
        <w:rPr>
          <w:szCs w:val="24"/>
        </w:rPr>
        <w:t xml:space="preserve"> installation/construction process</w:t>
      </w:r>
      <w:r w:rsidR="003421C7">
        <w:rPr>
          <w:szCs w:val="24"/>
        </w:rPr>
        <w:t>,</w:t>
      </w:r>
      <w:r w:rsidRPr="00FB7605">
        <w:rPr>
          <w:szCs w:val="24"/>
        </w:rPr>
        <w:t xml:space="preserve"> including recommendations for development of similar projects by future applicants to the program.</w:t>
      </w:r>
    </w:p>
    <w:p w:rsidR="00FD079C" w:rsidRDefault="00FD079C" w:rsidP="00FD079C">
      <w:pPr>
        <w:pStyle w:val="ListParagraph"/>
        <w:widowControl w:val="0"/>
        <w:rPr>
          <w:szCs w:val="24"/>
        </w:rPr>
      </w:pPr>
    </w:p>
    <w:p w:rsidR="00FD079C" w:rsidRDefault="00FD079C" w:rsidP="00FD079C">
      <w:pPr>
        <w:pStyle w:val="ListParagraph"/>
        <w:widowControl w:val="0"/>
        <w:numPr>
          <w:ilvl w:val="0"/>
          <w:numId w:val="19"/>
        </w:numPr>
        <w:rPr>
          <w:szCs w:val="24"/>
        </w:rPr>
      </w:pPr>
      <w:r>
        <w:rPr>
          <w:szCs w:val="24"/>
        </w:rPr>
        <w:t>Provide performance outcome reports as follows:</w:t>
      </w:r>
    </w:p>
    <w:p w:rsidR="00FD079C" w:rsidRDefault="00FD079C" w:rsidP="00FD079C">
      <w:pPr>
        <w:widowControl w:val="0"/>
        <w:rPr>
          <w:szCs w:val="24"/>
        </w:rPr>
      </w:pPr>
    </w:p>
    <w:p w:rsidR="00FD079C" w:rsidRDefault="00FD079C" w:rsidP="00FD079C">
      <w:pPr>
        <w:widowControl w:val="0"/>
        <w:numPr>
          <w:ilvl w:val="0"/>
          <w:numId w:val="20"/>
        </w:numPr>
        <w:rPr>
          <w:szCs w:val="24"/>
        </w:rPr>
      </w:pPr>
      <w:r w:rsidRPr="0083327B">
        <w:rPr>
          <w:szCs w:val="24"/>
          <w:u w:val="single"/>
        </w:rPr>
        <w:t>Renewable Energy System Report</w:t>
      </w:r>
      <w:r w:rsidRPr="00D11043">
        <w:rPr>
          <w:szCs w:val="24"/>
        </w:rPr>
        <w:t>.  Commencing the first full calendar year following the year in which project construction was completed</w:t>
      </w:r>
      <w:r>
        <w:rPr>
          <w:szCs w:val="24"/>
        </w:rPr>
        <w:t>;</w:t>
      </w:r>
      <w:r w:rsidRPr="00D11043">
        <w:rPr>
          <w:szCs w:val="24"/>
        </w:rPr>
        <w:t xml:space="preserve"> and continuing for 3 </w:t>
      </w:r>
      <w:r>
        <w:rPr>
          <w:szCs w:val="24"/>
        </w:rPr>
        <w:t xml:space="preserve">additional </w:t>
      </w:r>
      <w:r w:rsidRPr="00D11043">
        <w:rPr>
          <w:szCs w:val="24"/>
        </w:rPr>
        <w:t>years</w:t>
      </w:r>
      <w:r>
        <w:rPr>
          <w:szCs w:val="24"/>
        </w:rPr>
        <w:t>,</w:t>
      </w:r>
      <w:r w:rsidRPr="00D11043">
        <w:rPr>
          <w:szCs w:val="24"/>
        </w:rPr>
        <w:t xml:space="preserve"> a report detailing the following will be provided:</w:t>
      </w:r>
    </w:p>
    <w:p w:rsidR="00FD079C" w:rsidRPr="0083327B" w:rsidRDefault="00FD079C" w:rsidP="00FD079C">
      <w:pPr>
        <w:widowControl w:val="0"/>
        <w:ind w:left="2340"/>
        <w:rPr>
          <w:szCs w:val="24"/>
        </w:rPr>
      </w:pPr>
    </w:p>
    <w:p w:rsidR="00000000" w:rsidRDefault="00BE7EDF">
      <w:pPr>
        <w:pStyle w:val="ListParagraph"/>
        <w:widowControl w:val="0"/>
        <w:numPr>
          <w:ilvl w:val="0"/>
          <w:numId w:val="21"/>
        </w:numPr>
        <w:rPr>
          <w:szCs w:val="24"/>
        </w:rPr>
      </w:pPr>
      <w:r w:rsidRPr="00BE7EDF">
        <w:rPr>
          <w:szCs w:val="24"/>
        </w:rPr>
        <w:t>Type of technology;</w:t>
      </w:r>
    </w:p>
    <w:p w:rsidR="00000000" w:rsidRDefault="00CC4BD2">
      <w:pPr>
        <w:pStyle w:val="ListParagraph"/>
        <w:widowControl w:val="0"/>
        <w:ind w:left="3240"/>
        <w:rPr>
          <w:szCs w:val="24"/>
        </w:rPr>
      </w:pPr>
    </w:p>
    <w:p w:rsidR="00000000" w:rsidRDefault="00BE7EDF">
      <w:pPr>
        <w:pStyle w:val="ListParagraph"/>
        <w:widowControl w:val="0"/>
        <w:numPr>
          <w:ilvl w:val="0"/>
          <w:numId w:val="21"/>
        </w:numPr>
        <w:rPr>
          <w:szCs w:val="24"/>
        </w:rPr>
      </w:pPr>
      <w:r w:rsidRPr="00BE7EDF">
        <w:rPr>
          <w:szCs w:val="24"/>
        </w:rPr>
        <w:t xml:space="preserve">The actual annual amount of energy generated in BTUs, kilowatt-hours, or similar energy equivalents; </w:t>
      </w:r>
    </w:p>
    <w:p w:rsidR="00000000" w:rsidRDefault="00CC4BD2">
      <w:pPr>
        <w:pStyle w:val="ListParagraph"/>
        <w:rPr>
          <w:szCs w:val="24"/>
        </w:rPr>
      </w:pPr>
    </w:p>
    <w:p w:rsidR="00000000" w:rsidRDefault="00BE7EDF">
      <w:pPr>
        <w:pStyle w:val="ListParagraph"/>
        <w:widowControl w:val="0"/>
        <w:numPr>
          <w:ilvl w:val="0"/>
          <w:numId w:val="21"/>
        </w:numPr>
        <w:rPr>
          <w:szCs w:val="24"/>
        </w:rPr>
      </w:pPr>
      <w:r w:rsidRPr="00BE7EDF">
        <w:rPr>
          <w:szCs w:val="24"/>
        </w:rPr>
        <w:t>Annual income for systems that are selling energy, if applicable, and/or energy savings of the renewable energy system;</w:t>
      </w:r>
    </w:p>
    <w:p w:rsidR="00000000" w:rsidRDefault="00CC4BD2">
      <w:pPr>
        <w:pStyle w:val="ListParagraph"/>
        <w:widowControl w:val="0"/>
        <w:ind w:left="3240"/>
        <w:rPr>
          <w:szCs w:val="24"/>
        </w:rPr>
      </w:pPr>
    </w:p>
    <w:p w:rsidR="00000000" w:rsidRDefault="00BE7EDF">
      <w:pPr>
        <w:pStyle w:val="ListParagraph"/>
        <w:widowControl w:val="0"/>
        <w:numPr>
          <w:ilvl w:val="0"/>
          <w:numId w:val="21"/>
        </w:numPr>
        <w:rPr>
          <w:szCs w:val="24"/>
        </w:rPr>
      </w:pPr>
      <w:r w:rsidRPr="00BE7EDF">
        <w:rPr>
          <w:szCs w:val="24"/>
        </w:rPr>
        <w:t>A summary of the cost of operations and maintenance;</w:t>
      </w:r>
    </w:p>
    <w:p w:rsidR="00000000" w:rsidRDefault="00CC4BD2">
      <w:pPr>
        <w:pStyle w:val="ListParagraph"/>
        <w:rPr>
          <w:szCs w:val="24"/>
        </w:rPr>
      </w:pPr>
    </w:p>
    <w:p w:rsidR="00000000" w:rsidRDefault="00BE7EDF">
      <w:pPr>
        <w:pStyle w:val="ListParagraph"/>
        <w:widowControl w:val="0"/>
        <w:numPr>
          <w:ilvl w:val="0"/>
          <w:numId w:val="21"/>
        </w:numPr>
        <w:rPr>
          <w:szCs w:val="24"/>
        </w:rPr>
      </w:pPr>
      <w:r w:rsidRPr="00BE7EDF">
        <w:rPr>
          <w:szCs w:val="24"/>
        </w:rPr>
        <w:t>A description of any associated major maintenance or operational problems;</w:t>
      </w:r>
    </w:p>
    <w:p w:rsidR="00000000" w:rsidRDefault="00CC4BD2">
      <w:pPr>
        <w:pStyle w:val="ListParagraph"/>
        <w:widowControl w:val="0"/>
        <w:ind w:left="3240"/>
        <w:rPr>
          <w:szCs w:val="24"/>
        </w:rPr>
      </w:pPr>
    </w:p>
    <w:p w:rsidR="00000000" w:rsidRDefault="00BE7EDF">
      <w:pPr>
        <w:pStyle w:val="ListParagraph"/>
        <w:widowControl w:val="0"/>
        <w:numPr>
          <w:ilvl w:val="0"/>
          <w:numId w:val="21"/>
        </w:numPr>
        <w:rPr>
          <w:szCs w:val="24"/>
        </w:rPr>
      </w:pPr>
      <w:r w:rsidRPr="00BE7EDF">
        <w:rPr>
          <w:szCs w:val="24"/>
        </w:rPr>
        <w:t>Recommendations for development of future similar projects; and</w:t>
      </w:r>
    </w:p>
    <w:p w:rsidR="00000000" w:rsidRDefault="00CC4BD2">
      <w:pPr>
        <w:pStyle w:val="ListParagraph"/>
        <w:rPr>
          <w:szCs w:val="24"/>
        </w:rPr>
      </w:pPr>
    </w:p>
    <w:p w:rsidR="00000000" w:rsidRDefault="00BE7EDF">
      <w:pPr>
        <w:pStyle w:val="ListParagraph"/>
        <w:widowControl w:val="0"/>
        <w:numPr>
          <w:ilvl w:val="0"/>
          <w:numId w:val="21"/>
        </w:numPr>
        <w:rPr>
          <w:szCs w:val="24"/>
        </w:rPr>
      </w:pPr>
      <w:r w:rsidRPr="00BE7EDF">
        <w:rPr>
          <w:szCs w:val="24"/>
        </w:rPr>
        <w:t>Actual number of jobs created or saved as a result of the REAP funding.</w:t>
      </w:r>
    </w:p>
    <w:p w:rsidR="00000000" w:rsidRDefault="00CC4BD2">
      <w:pPr>
        <w:widowControl w:val="0"/>
        <w:ind w:left="3240"/>
        <w:rPr>
          <w:szCs w:val="24"/>
        </w:rPr>
      </w:pPr>
    </w:p>
    <w:p w:rsidR="00FD079C" w:rsidRDefault="00FD079C" w:rsidP="00FD079C">
      <w:pPr>
        <w:widowControl w:val="0"/>
        <w:ind w:left="3240"/>
        <w:rPr>
          <w:szCs w:val="24"/>
        </w:rPr>
      </w:pPr>
    </w:p>
    <w:p w:rsidR="00000000" w:rsidRDefault="00FD079C">
      <w:pPr>
        <w:widowControl w:val="0"/>
        <w:numPr>
          <w:ilvl w:val="0"/>
          <w:numId w:val="20"/>
        </w:numPr>
        <w:rPr>
          <w:szCs w:val="24"/>
          <w:u w:val="single"/>
        </w:rPr>
      </w:pPr>
      <w:r w:rsidRPr="0083327B">
        <w:rPr>
          <w:szCs w:val="24"/>
          <w:u w:val="single"/>
        </w:rPr>
        <w:t>Energy Efficiency Improvement Report</w:t>
      </w:r>
      <w:r w:rsidR="00BE7EDF" w:rsidRPr="00BE7EDF">
        <w:rPr>
          <w:szCs w:val="24"/>
        </w:rPr>
        <w:t>.</w:t>
      </w:r>
      <w:r w:rsidRPr="00EA6675">
        <w:rPr>
          <w:szCs w:val="24"/>
        </w:rPr>
        <w:t xml:space="preserve">  </w:t>
      </w:r>
      <w:r w:rsidR="00BE7EDF" w:rsidRPr="00BE7EDF">
        <w:rPr>
          <w:szCs w:val="24"/>
        </w:rPr>
        <w:t>Commencing the first full calendar year following the year in which project construction was completed and continuing for 2 additional years, provide a report detailing, including calculations and any assumptions:</w:t>
      </w:r>
    </w:p>
    <w:p w:rsidR="00000000" w:rsidRDefault="00CC4BD2">
      <w:pPr>
        <w:widowControl w:val="0"/>
        <w:ind w:left="2520"/>
        <w:rPr>
          <w:szCs w:val="24"/>
          <w:u w:val="single"/>
        </w:rPr>
      </w:pPr>
    </w:p>
    <w:p w:rsidR="00000000" w:rsidRDefault="00BE7EDF">
      <w:pPr>
        <w:pStyle w:val="ListParagraph"/>
        <w:widowControl w:val="0"/>
        <w:numPr>
          <w:ilvl w:val="0"/>
          <w:numId w:val="73"/>
        </w:numPr>
        <w:rPr>
          <w:szCs w:val="24"/>
        </w:rPr>
      </w:pPr>
      <w:r w:rsidRPr="00BE7EDF">
        <w:rPr>
          <w:szCs w:val="24"/>
        </w:rPr>
        <w:t>The actual amount of energy saved annually as determined by the difference between:</w:t>
      </w:r>
    </w:p>
    <w:p w:rsidR="00000000" w:rsidRDefault="00CC4BD2">
      <w:pPr>
        <w:pStyle w:val="ListParagraph"/>
        <w:widowControl w:val="0"/>
        <w:ind w:left="2880"/>
        <w:rPr>
          <w:szCs w:val="24"/>
        </w:rPr>
      </w:pPr>
    </w:p>
    <w:p w:rsidR="00000000" w:rsidRDefault="00EA6675">
      <w:pPr>
        <w:pStyle w:val="ListParagraph"/>
        <w:widowControl w:val="0"/>
        <w:numPr>
          <w:ilvl w:val="4"/>
          <w:numId w:val="78"/>
        </w:numPr>
        <w:rPr>
          <w:szCs w:val="24"/>
        </w:rPr>
      </w:pPr>
      <w:r>
        <w:rPr>
          <w:szCs w:val="24"/>
        </w:rPr>
        <w:t xml:space="preserve"> </w:t>
      </w:r>
      <w:r w:rsidR="00BE7EDF" w:rsidRPr="00BE7EDF">
        <w:rPr>
          <w:szCs w:val="24"/>
        </w:rPr>
        <w:t>The annual amount of energy used by the project with the project in place and</w:t>
      </w:r>
      <w:r w:rsidRPr="00EA6675">
        <w:rPr>
          <w:szCs w:val="24"/>
        </w:rPr>
        <w:t xml:space="preserve"> </w:t>
      </w:r>
    </w:p>
    <w:p w:rsidR="00000000" w:rsidRDefault="00CC4BD2">
      <w:pPr>
        <w:pStyle w:val="ListParagraph"/>
        <w:widowControl w:val="0"/>
        <w:ind w:left="3600"/>
        <w:rPr>
          <w:szCs w:val="24"/>
        </w:rPr>
      </w:pPr>
    </w:p>
    <w:p w:rsidR="00000000" w:rsidRDefault="00EA6675">
      <w:pPr>
        <w:pStyle w:val="ListParagraph"/>
        <w:widowControl w:val="0"/>
        <w:numPr>
          <w:ilvl w:val="4"/>
          <w:numId w:val="78"/>
        </w:numPr>
        <w:rPr>
          <w:szCs w:val="24"/>
        </w:rPr>
      </w:pPr>
      <w:r>
        <w:rPr>
          <w:szCs w:val="24"/>
        </w:rPr>
        <w:t xml:space="preserve"> </w:t>
      </w:r>
      <w:r w:rsidR="00BE7EDF" w:rsidRPr="00BE7EDF">
        <w:rPr>
          <w:szCs w:val="24"/>
        </w:rPr>
        <w:t>The annual average amount of energy used for the 36 month period prior to application submittal as reported in the application; and</w:t>
      </w:r>
    </w:p>
    <w:p w:rsidR="00000000" w:rsidRDefault="00CC4BD2">
      <w:pPr>
        <w:pStyle w:val="ListParagraph"/>
        <w:rPr>
          <w:szCs w:val="24"/>
        </w:rPr>
      </w:pPr>
    </w:p>
    <w:p w:rsidR="00000000" w:rsidRDefault="00BE7EDF">
      <w:pPr>
        <w:pStyle w:val="ListParagraph"/>
        <w:widowControl w:val="0"/>
        <w:numPr>
          <w:ilvl w:val="0"/>
          <w:numId w:val="73"/>
        </w:numPr>
        <w:rPr>
          <w:szCs w:val="24"/>
        </w:rPr>
      </w:pPr>
      <w:r w:rsidRPr="00BE7EDF">
        <w:rPr>
          <w:szCs w:val="24"/>
        </w:rPr>
        <w:t>Actual number of jobs created or saved as a result of the REAP funding.</w:t>
      </w:r>
      <w:r w:rsidR="00EA6675" w:rsidRPr="00EA6675" w:rsidDel="00EA6675">
        <w:rPr>
          <w:szCs w:val="24"/>
        </w:rPr>
        <w:t xml:space="preserve"> </w:t>
      </w:r>
    </w:p>
    <w:p w:rsidR="00A13461" w:rsidRPr="00EA6675" w:rsidRDefault="00A13461" w:rsidP="00A13461">
      <w:pPr>
        <w:widowControl w:val="0"/>
        <w:ind w:left="2520"/>
        <w:rPr>
          <w:szCs w:val="24"/>
        </w:rPr>
      </w:pPr>
    </w:p>
    <w:p w:rsidR="00FD079C" w:rsidRPr="00EA6675" w:rsidRDefault="00FD079C" w:rsidP="00FD079C">
      <w:pPr>
        <w:pStyle w:val="ListParagraph"/>
        <w:widowControl w:val="0"/>
        <w:numPr>
          <w:ilvl w:val="0"/>
          <w:numId w:val="18"/>
        </w:numPr>
        <w:rPr>
          <w:szCs w:val="24"/>
        </w:rPr>
      </w:pPr>
      <w:r w:rsidRPr="00EA6675">
        <w:rPr>
          <w:szCs w:val="24"/>
        </w:rPr>
        <w:t>(Renewable Energy System Feasibility Study grants)</w:t>
      </w:r>
    </w:p>
    <w:p w:rsidR="00000000" w:rsidRDefault="00CC4BD2">
      <w:pPr>
        <w:pStyle w:val="ListParagraph"/>
        <w:widowControl w:val="0"/>
        <w:ind w:left="1080"/>
        <w:rPr>
          <w:szCs w:val="24"/>
        </w:rPr>
      </w:pPr>
    </w:p>
    <w:p w:rsidR="00FD079C" w:rsidRDefault="00FD079C" w:rsidP="00FD079C">
      <w:pPr>
        <w:pStyle w:val="ListParagraph"/>
        <w:widowControl w:val="0"/>
        <w:numPr>
          <w:ilvl w:val="0"/>
          <w:numId w:val="3"/>
        </w:numPr>
        <w:ind w:left="1440"/>
        <w:rPr>
          <w:szCs w:val="24"/>
        </w:rPr>
      </w:pPr>
      <w:r w:rsidRPr="00EA6675">
        <w:rPr>
          <w:szCs w:val="24"/>
        </w:rPr>
        <w:t>Provide the feasibilit</w:t>
      </w:r>
      <w:r w:rsidRPr="0083327B">
        <w:rPr>
          <w:szCs w:val="24"/>
        </w:rPr>
        <w:t xml:space="preserve">y study </w:t>
      </w:r>
      <w:r>
        <w:rPr>
          <w:szCs w:val="24"/>
        </w:rPr>
        <w:t xml:space="preserve">completed </w:t>
      </w:r>
      <w:r w:rsidRPr="0083327B">
        <w:rPr>
          <w:szCs w:val="24"/>
        </w:rPr>
        <w:t>on the proposed renewable energy system.</w:t>
      </w:r>
    </w:p>
    <w:p w:rsidR="00FD079C" w:rsidRDefault="00FD079C" w:rsidP="00FD079C">
      <w:pPr>
        <w:pStyle w:val="ListParagraph"/>
        <w:ind w:left="1080"/>
        <w:rPr>
          <w:szCs w:val="24"/>
        </w:rPr>
      </w:pPr>
    </w:p>
    <w:p w:rsidR="00FD079C" w:rsidRPr="007D6BC4" w:rsidRDefault="007D6BC4" w:rsidP="00FD079C">
      <w:pPr>
        <w:pStyle w:val="ListParagraph"/>
        <w:widowControl w:val="0"/>
        <w:numPr>
          <w:ilvl w:val="0"/>
          <w:numId w:val="3"/>
        </w:numPr>
        <w:ind w:left="1440"/>
        <w:rPr>
          <w:szCs w:val="24"/>
        </w:rPr>
      </w:pPr>
      <w:r w:rsidRPr="0083327B">
        <w:rPr>
          <w:szCs w:val="24"/>
        </w:rPr>
        <w:t xml:space="preserve">Commencing the first full year after the feasibility study has been completed and continuing for 2 </w:t>
      </w:r>
      <w:r>
        <w:rPr>
          <w:szCs w:val="24"/>
        </w:rPr>
        <w:t xml:space="preserve">additional </w:t>
      </w:r>
      <w:r w:rsidRPr="0083327B">
        <w:rPr>
          <w:szCs w:val="24"/>
        </w:rPr>
        <w:t>years</w:t>
      </w:r>
      <w:r>
        <w:rPr>
          <w:szCs w:val="24"/>
        </w:rPr>
        <w:t xml:space="preserve">, </w:t>
      </w:r>
      <w:r>
        <w:rPr>
          <w:szCs w:val="24"/>
        </w:rPr>
        <w:t>p</w:t>
      </w:r>
      <w:r w:rsidR="00FD079C" w:rsidRPr="007D6BC4">
        <w:rPr>
          <w:szCs w:val="24"/>
        </w:rPr>
        <w:t xml:space="preserve">rovide </w:t>
      </w:r>
      <w:r>
        <w:rPr>
          <w:szCs w:val="24"/>
        </w:rPr>
        <w:t xml:space="preserve">a </w:t>
      </w:r>
      <w:r w:rsidR="00FD079C" w:rsidRPr="007D6BC4">
        <w:rPr>
          <w:szCs w:val="24"/>
        </w:rPr>
        <w:t>performance outcome report as follows:</w:t>
      </w:r>
    </w:p>
    <w:p w:rsidR="00FD079C" w:rsidRPr="007D6BC4" w:rsidRDefault="00FD079C" w:rsidP="00FD079C">
      <w:pPr>
        <w:pStyle w:val="ListParagraph"/>
        <w:rPr>
          <w:szCs w:val="24"/>
        </w:rPr>
      </w:pPr>
    </w:p>
    <w:p w:rsidR="007D6BC4" w:rsidRDefault="007D6BC4" w:rsidP="007D6BC4">
      <w:pPr>
        <w:pStyle w:val="ListParagraph"/>
        <w:widowControl w:val="0"/>
        <w:numPr>
          <w:ilvl w:val="0"/>
          <w:numId w:val="22"/>
        </w:numPr>
        <w:tabs>
          <w:tab w:val="left" w:pos="0"/>
          <w:tab w:val="left" w:pos="3960"/>
        </w:tabs>
        <w:rPr>
          <w:szCs w:val="24"/>
        </w:rPr>
      </w:pPr>
      <w:r w:rsidRPr="00C17834">
        <w:rPr>
          <w:szCs w:val="24"/>
        </w:rPr>
        <w:t>Is the renewable energy system project for which the feasibility study was conducted underway?  If “yes,” describe how far along the renewable energy system project is (e.g., financing has been secured, site has been secured, construction contracts are in place, project is completed).  If “no,” discuss why the renewable energy system project is not underway.</w:t>
      </w:r>
    </w:p>
    <w:p w:rsidR="00000000" w:rsidRDefault="00CC4BD2">
      <w:pPr>
        <w:pStyle w:val="ListParagraph"/>
        <w:widowControl w:val="0"/>
        <w:tabs>
          <w:tab w:val="left" w:pos="0"/>
          <w:tab w:val="left" w:pos="3960"/>
        </w:tabs>
        <w:ind w:left="2250"/>
        <w:rPr>
          <w:szCs w:val="24"/>
        </w:rPr>
      </w:pPr>
    </w:p>
    <w:p w:rsidR="007D6BC4" w:rsidRDefault="007D6BC4" w:rsidP="007D6BC4">
      <w:pPr>
        <w:pStyle w:val="ListParagraph"/>
        <w:widowControl w:val="0"/>
        <w:numPr>
          <w:ilvl w:val="0"/>
          <w:numId w:val="22"/>
        </w:numPr>
        <w:rPr>
          <w:szCs w:val="24"/>
        </w:rPr>
      </w:pPr>
      <w:r w:rsidRPr="00C17834">
        <w:rPr>
          <w:szCs w:val="24"/>
        </w:rPr>
        <w:t>Is the renewable energy system project complete?  If so, what is the actual amount of energy being produced?</w:t>
      </w:r>
    </w:p>
    <w:p w:rsidR="00000000" w:rsidRDefault="00CC4BD2">
      <w:pPr>
        <w:pStyle w:val="ListParagraph"/>
        <w:rPr>
          <w:szCs w:val="24"/>
        </w:rPr>
      </w:pPr>
    </w:p>
    <w:p w:rsidR="00000000" w:rsidRDefault="00CC4BD2">
      <w:pPr>
        <w:pStyle w:val="ListParagraph"/>
        <w:widowControl w:val="0"/>
        <w:ind w:left="2250"/>
        <w:rPr>
          <w:szCs w:val="24"/>
        </w:rPr>
      </w:pPr>
    </w:p>
    <w:p w:rsidR="00FD079C" w:rsidRDefault="007D6BC4" w:rsidP="00FD079C">
      <w:pPr>
        <w:pStyle w:val="ListParagraph"/>
        <w:widowControl w:val="0"/>
        <w:numPr>
          <w:ilvl w:val="0"/>
          <w:numId w:val="18"/>
        </w:numPr>
        <w:rPr>
          <w:szCs w:val="24"/>
        </w:rPr>
      </w:pPr>
      <w:r w:rsidRPr="0083327B" w:rsidDel="007D6BC4">
        <w:rPr>
          <w:szCs w:val="24"/>
        </w:rPr>
        <w:t xml:space="preserve"> </w:t>
      </w:r>
      <w:r w:rsidR="00FD079C">
        <w:rPr>
          <w:szCs w:val="24"/>
        </w:rPr>
        <w:t>(</w:t>
      </w:r>
      <w:r w:rsidR="00FD079C" w:rsidRPr="0083327B">
        <w:rPr>
          <w:szCs w:val="24"/>
        </w:rPr>
        <w:t xml:space="preserve">Energy </w:t>
      </w:r>
      <w:r w:rsidR="00FD079C">
        <w:rPr>
          <w:szCs w:val="24"/>
        </w:rPr>
        <w:t>A</w:t>
      </w:r>
      <w:r w:rsidR="00FD079C" w:rsidRPr="0083327B">
        <w:rPr>
          <w:szCs w:val="24"/>
        </w:rPr>
        <w:t xml:space="preserve">udit and </w:t>
      </w:r>
      <w:r w:rsidR="00FD079C">
        <w:rPr>
          <w:szCs w:val="24"/>
        </w:rPr>
        <w:t>R</w:t>
      </w:r>
      <w:r w:rsidR="00FD079C" w:rsidRPr="0083327B">
        <w:rPr>
          <w:szCs w:val="24"/>
        </w:rPr>
        <w:t xml:space="preserve">enewable </w:t>
      </w:r>
      <w:r w:rsidR="00FD079C">
        <w:rPr>
          <w:szCs w:val="24"/>
        </w:rPr>
        <w:t>E</w:t>
      </w:r>
      <w:r w:rsidR="00FD079C" w:rsidRPr="0083327B">
        <w:rPr>
          <w:szCs w:val="24"/>
        </w:rPr>
        <w:t xml:space="preserve">nergy </w:t>
      </w:r>
      <w:r w:rsidR="00FD079C">
        <w:rPr>
          <w:szCs w:val="24"/>
        </w:rPr>
        <w:t>D</w:t>
      </w:r>
      <w:r w:rsidR="00FD079C" w:rsidRPr="0083327B">
        <w:rPr>
          <w:szCs w:val="24"/>
        </w:rPr>
        <w:t xml:space="preserve">evelopment </w:t>
      </w:r>
      <w:r w:rsidR="00FD079C">
        <w:rPr>
          <w:szCs w:val="24"/>
        </w:rPr>
        <w:t>A</w:t>
      </w:r>
      <w:r w:rsidR="00FD079C" w:rsidRPr="0083327B">
        <w:rPr>
          <w:szCs w:val="24"/>
        </w:rPr>
        <w:t xml:space="preserve">ssistance </w:t>
      </w:r>
      <w:r w:rsidR="00FD079C">
        <w:rPr>
          <w:szCs w:val="24"/>
        </w:rPr>
        <w:t>g</w:t>
      </w:r>
      <w:r w:rsidR="00FD079C" w:rsidRPr="0083327B">
        <w:rPr>
          <w:szCs w:val="24"/>
        </w:rPr>
        <w:t>rants</w:t>
      </w:r>
      <w:r w:rsidR="00FD079C">
        <w:rPr>
          <w:szCs w:val="24"/>
        </w:rPr>
        <w:t>)</w:t>
      </w:r>
    </w:p>
    <w:p w:rsidR="00FD079C" w:rsidRDefault="00FD079C" w:rsidP="00FD079C">
      <w:pPr>
        <w:pStyle w:val="ListParagraph"/>
        <w:widowControl w:val="0"/>
        <w:ind w:left="1080"/>
        <w:rPr>
          <w:szCs w:val="24"/>
        </w:rPr>
      </w:pPr>
    </w:p>
    <w:p w:rsidR="00FD079C" w:rsidRDefault="00FD079C" w:rsidP="00FD079C">
      <w:pPr>
        <w:pStyle w:val="HTMLPreformatted"/>
        <w:widowControl w:val="0"/>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w:t>
      </w:r>
      <w:r w:rsidR="00840F44">
        <w:rPr>
          <w:rFonts w:ascii="Times New Roman" w:hAnsi="Times New Roman" w:cs="Times New Roman"/>
          <w:sz w:val="24"/>
          <w:szCs w:val="24"/>
        </w:rPr>
        <w:t>s</w:t>
      </w:r>
      <w:r>
        <w:rPr>
          <w:rFonts w:ascii="Times New Roman" w:hAnsi="Times New Roman" w:cs="Times New Roman"/>
          <w:sz w:val="24"/>
          <w:szCs w:val="24"/>
        </w:rPr>
        <w:t xml:space="preserve">emiannual project performance reports </w:t>
      </w:r>
      <w:r w:rsidR="00840F44">
        <w:rPr>
          <w:rFonts w:ascii="Times New Roman" w:hAnsi="Times New Roman" w:cs="Times New Roman"/>
          <w:sz w:val="24"/>
          <w:szCs w:val="24"/>
        </w:rPr>
        <w:t>will</w:t>
      </w:r>
      <w:r>
        <w:rPr>
          <w:rFonts w:ascii="Times New Roman" w:hAnsi="Times New Roman" w:cs="Times New Roman"/>
          <w:sz w:val="24"/>
          <w:szCs w:val="24"/>
        </w:rPr>
        <w:t xml:space="preserve"> also:</w:t>
      </w:r>
      <w:r w:rsidRPr="0083327B">
        <w:rPr>
          <w:rFonts w:ascii="Times New Roman" w:hAnsi="Times New Roman" w:cs="Times New Roman"/>
          <w:sz w:val="24"/>
          <w:szCs w:val="24"/>
        </w:rPr>
        <w:t xml:space="preserve"> </w:t>
      </w:r>
    </w:p>
    <w:p w:rsidR="00FD079C" w:rsidRPr="00D11043" w:rsidRDefault="00FD079C" w:rsidP="00FD079C">
      <w:pPr>
        <w:pStyle w:val="HTMLPreformatted"/>
        <w:widowControl w:val="0"/>
        <w:ind w:left="1815"/>
        <w:rPr>
          <w:rFonts w:ascii="Times New Roman" w:hAnsi="Times New Roman" w:cs="Times New Roman"/>
          <w:sz w:val="24"/>
          <w:szCs w:val="24"/>
        </w:rPr>
      </w:pPr>
    </w:p>
    <w:p w:rsidR="00FD079C" w:rsidRDefault="00FD079C" w:rsidP="00FD079C">
      <w:pPr>
        <w:widowControl w:val="0"/>
        <w:numPr>
          <w:ilvl w:val="0"/>
          <w:numId w:val="6"/>
        </w:numPr>
        <w:rPr>
          <w:szCs w:val="24"/>
        </w:rPr>
      </w:pPr>
      <w:r>
        <w:rPr>
          <w:szCs w:val="24"/>
        </w:rPr>
        <w:t xml:space="preserve">Discuss </w:t>
      </w:r>
      <w:r w:rsidRPr="0083327B">
        <w:rPr>
          <w:szCs w:val="24"/>
        </w:rPr>
        <w:t>the number of audits performed</w:t>
      </w:r>
      <w:r>
        <w:rPr>
          <w:szCs w:val="24"/>
        </w:rPr>
        <w:t>,</w:t>
      </w:r>
      <w:r w:rsidRPr="0083327B">
        <w:rPr>
          <w:szCs w:val="24"/>
        </w:rPr>
        <w:t xml:space="preserve"> number of recipients </w:t>
      </w:r>
      <w:r w:rsidR="009C5A24">
        <w:rPr>
          <w:szCs w:val="24"/>
        </w:rPr>
        <w:t xml:space="preserve">assisted and the type of assistance provided for </w:t>
      </w:r>
      <w:r w:rsidRPr="0083327B">
        <w:rPr>
          <w:szCs w:val="24"/>
        </w:rPr>
        <w:t>renewable energy development assistance</w:t>
      </w:r>
      <w:r w:rsidRPr="0083327B" w:rsidDel="00C56276">
        <w:rPr>
          <w:szCs w:val="24"/>
        </w:rPr>
        <w:t xml:space="preserve"> </w:t>
      </w:r>
      <w:r>
        <w:rPr>
          <w:szCs w:val="24"/>
        </w:rPr>
        <w:t xml:space="preserve">in the comparison </w:t>
      </w:r>
      <w:r w:rsidRPr="0083327B">
        <w:rPr>
          <w:szCs w:val="24"/>
        </w:rPr>
        <w:t>of actual accomplishments to the objectives established for that period</w:t>
      </w:r>
      <w:r>
        <w:rPr>
          <w:szCs w:val="24"/>
        </w:rPr>
        <w:t xml:space="preserve">.  </w:t>
      </w:r>
    </w:p>
    <w:p w:rsidR="00FD079C" w:rsidRDefault="00FD079C" w:rsidP="00FD079C">
      <w:pPr>
        <w:widowControl w:val="0"/>
        <w:ind w:left="2551"/>
        <w:rPr>
          <w:szCs w:val="24"/>
        </w:rPr>
      </w:pPr>
    </w:p>
    <w:p w:rsidR="00FD079C" w:rsidRDefault="00FD079C" w:rsidP="00FD079C">
      <w:pPr>
        <w:widowControl w:val="0"/>
        <w:numPr>
          <w:ilvl w:val="0"/>
          <w:numId w:val="6"/>
        </w:numPr>
        <w:rPr>
          <w:szCs w:val="24"/>
        </w:rPr>
      </w:pPr>
      <w:r>
        <w:rPr>
          <w:szCs w:val="24"/>
        </w:rPr>
        <w:t>Include a</w:t>
      </w:r>
      <w:r w:rsidRPr="0083327B">
        <w:rPr>
          <w:szCs w:val="24"/>
        </w:rPr>
        <w:t xml:space="preserve"> list of recipients, each recipient’s location, and each recipient’s North American Industry Classification System code</w:t>
      </w:r>
      <w:r>
        <w:rPr>
          <w:szCs w:val="24"/>
        </w:rPr>
        <w:t>.</w:t>
      </w:r>
    </w:p>
    <w:p w:rsidR="00FD079C" w:rsidRDefault="00FD079C" w:rsidP="00FD079C">
      <w:pPr>
        <w:pStyle w:val="ListParagraph"/>
        <w:rPr>
          <w:szCs w:val="24"/>
        </w:rPr>
      </w:pPr>
    </w:p>
    <w:p w:rsidR="00A1565C" w:rsidRDefault="00A1565C" w:rsidP="00FD079C">
      <w:pPr>
        <w:widowControl w:val="0"/>
        <w:tabs>
          <w:tab w:val="left" w:pos="1620"/>
        </w:tabs>
        <w:ind w:left="2880"/>
        <w:rPr>
          <w:szCs w:val="24"/>
        </w:rPr>
      </w:pPr>
    </w:p>
    <w:p w:rsidR="00FD079C" w:rsidRDefault="00FD079C" w:rsidP="00FD079C">
      <w:pPr>
        <w:widowControl w:val="0"/>
        <w:tabs>
          <w:tab w:val="left" w:pos="1620"/>
        </w:tabs>
        <w:ind w:left="2880"/>
        <w:rPr>
          <w:szCs w:val="24"/>
        </w:rPr>
      </w:pPr>
    </w:p>
    <w:p w:rsidR="00FD079C" w:rsidRDefault="00FD079C" w:rsidP="00FD079C">
      <w:pPr>
        <w:pStyle w:val="HTMLPreformatted"/>
        <w:widowControl w:val="0"/>
        <w:numPr>
          <w:ilvl w:val="0"/>
          <w:numId w:val="5"/>
        </w:numPr>
        <w:rPr>
          <w:szCs w:val="24"/>
        </w:rPr>
      </w:pPr>
      <w:r w:rsidRPr="007E022D">
        <w:rPr>
          <w:rFonts w:ascii="Times New Roman" w:hAnsi="Times New Roman" w:cs="Times New Roman"/>
          <w:sz w:val="24"/>
          <w:szCs w:val="24"/>
        </w:rPr>
        <w:t xml:space="preserve">Provide a final project performance report </w:t>
      </w:r>
      <w:r>
        <w:rPr>
          <w:rFonts w:ascii="Times New Roman" w:hAnsi="Times New Roman" w:cs="Times New Roman"/>
          <w:sz w:val="24"/>
          <w:szCs w:val="24"/>
        </w:rPr>
        <w:t xml:space="preserve">that includes the following: </w:t>
      </w:r>
    </w:p>
    <w:p w:rsidR="00FD079C" w:rsidRDefault="00FD079C" w:rsidP="00FD079C">
      <w:pPr>
        <w:pStyle w:val="HTMLPreformatted"/>
        <w:widowControl w:val="0"/>
        <w:ind w:left="1080"/>
        <w:rPr>
          <w:szCs w:val="24"/>
        </w:rPr>
      </w:pPr>
    </w:p>
    <w:p w:rsidR="00FD079C" w:rsidRDefault="00FD079C" w:rsidP="00FD079C">
      <w:pPr>
        <w:pStyle w:val="Paragraph1"/>
        <w:widowControl w:val="0"/>
        <w:numPr>
          <w:ilvl w:val="1"/>
          <w:numId w:val="23"/>
        </w:numPr>
        <w:spacing w:line="240" w:lineRule="auto"/>
        <w:contextualSpacing/>
        <w:rPr>
          <w:rFonts w:ascii="Times New Roman" w:hAnsi="Times New Roman"/>
          <w:sz w:val="24"/>
          <w:szCs w:val="24"/>
        </w:rPr>
      </w:pPr>
      <w:r w:rsidRPr="00C56276">
        <w:rPr>
          <w:rFonts w:ascii="Times New Roman" w:hAnsi="Times New Roman"/>
          <w:sz w:val="24"/>
          <w:szCs w:val="24"/>
          <w:u w:val="single"/>
        </w:rPr>
        <w:t>Energy Audit Report.</w:t>
      </w:r>
      <w:r w:rsidRPr="00C56276">
        <w:rPr>
          <w:rFonts w:ascii="Times New Roman" w:hAnsi="Times New Roman"/>
          <w:sz w:val="24"/>
          <w:szCs w:val="24"/>
        </w:rPr>
        <w:t xml:space="preserve">   This </w:t>
      </w:r>
      <w:r w:rsidR="00840F44">
        <w:rPr>
          <w:rFonts w:ascii="Times New Roman" w:hAnsi="Times New Roman"/>
          <w:sz w:val="24"/>
          <w:szCs w:val="24"/>
        </w:rPr>
        <w:t xml:space="preserve">will </w:t>
      </w:r>
      <w:r w:rsidRPr="00C56276">
        <w:rPr>
          <w:rFonts w:ascii="Times New Roman" w:hAnsi="Times New Roman"/>
          <w:sz w:val="24"/>
          <w:szCs w:val="24"/>
        </w:rPr>
        <w:t xml:space="preserve">be a comprehensive project performance </w:t>
      </w:r>
      <w:r w:rsidRPr="0083327B">
        <w:rPr>
          <w:rFonts w:ascii="Times New Roman" w:hAnsi="Times New Roman"/>
          <w:sz w:val="24"/>
          <w:szCs w:val="24"/>
        </w:rPr>
        <w:lastRenderedPageBreak/>
        <w:t>report</w:t>
      </w:r>
      <w:r>
        <w:rPr>
          <w:rFonts w:ascii="Times New Roman" w:hAnsi="Times New Roman"/>
          <w:sz w:val="24"/>
          <w:szCs w:val="24"/>
        </w:rPr>
        <w:t xml:space="preserve"> describing:</w:t>
      </w:r>
    </w:p>
    <w:p w:rsidR="00FD079C" w:rsidRDefault="00FD079C" w:rsidP="00FD079C">
      <w:pPr>
        <w:pStyle w:val="ListParagraph"/>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number of audits conducted</w:t>
      </w:r>
      <w:r>
        <w:rPr>
          <w:rFonts w:ascii="Times New Roman" w:hAnsi="Times New Roman"/>
          <w:sz w:val="24"/>
          <w:szCs w:val="24"/>
        </w:rPr>
        <w:t>.</w:t>
      </w:r>
      <w:r w:rsidRPr="0083327B">
        <w:rPr>
          <w:rFonts w:ascii="Times New Roman" w:hAnsi="Times New Roman"/>
          <w:sz w:val="24"/>
          <w:szCs w:val="24"/>
        </w:rPr>
        <w:t xml:space="preserve"> </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A list of recipients with each recipient’s North American Industry Classification System code</w:t>
      </w:r>
      <w:r>
        <w:rPr>
          <w:rFonts w:ascii="Times New Roman" w:hAnsi="Times New Roman"/>
          <w:sz w:val="24"/>
          <w:szCs w:val="24"/>
        </w:rPr>
        <w:t>.</w:t>
      </w:r>
    </w:p>
    <w:p w:rsidR="00000000" w:rsidRDefault="00CC4BD2">
      <w:pPr>
        <w:pStyle w:val="ListParagraph"/>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location of each recipient</w:t>
      </w:r>
      <w:r>
        <w:rPr>
          <w:rFonts w:ascii="Times New Roman" w:hAnsi="Times New Roman"/>
          <w:sz w:val="24"/>
          <w:szCs w:val="24"/>
        </w:rPr>
        <w:t>.</w:t>
      </w:r>
      <w:r w:rsidRPr="0083327B">
        <w:rPr>
          <w:rFonts w:ascii="Times New Roman" w:hAnsi="Times New Roman"/>
          <w:sz w:val="24"/>
          <w:szCs w:val="24"/>
        </w:rPr>
        <w:t xml:space="preserve"> </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cost of each audit</w:t>
      </w:r>
      <w:r w:rsidR="009C5A24">
        <w:rPr>
          <w:rFonts w:ascii="Times New Roman" w:hAnsi="Times New Roman"/>
          <w:sz w:val="24"/>
          <w:szCs w:val="24"/>
        </w:rPr>
        <w:t xml:space="preserve"> and documentation showing that the recipient of the energy audit provided 25 percent of the cost of the audit</w:t>
      </w:r>
      <w:r>
        <w:rPr>
          <w:rFonts w:ascii="Times New Roman" w:hAnsi="Times New Roman"/>
          <w:sz w:val="24"/>
          <w:szCs w:val="24"/>
        </w:rPr>
        <w:t>.</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expected energy saved for each audit conducted</w:t>
      </w:r>
      <w:r>
        <w:rPr>
          <w:rFonts w:ascii="Times New Roman" w:hAnsi="Times New Roman"/>
          <w:sz w:val="24"/>
          <w:szCs w:val="24"/>
        </w:rPr>
        <w:t xml:space="preserve">. </w:t>
      </w:r>
    </w:p>
    <w:p w:rsidR="00FD079C" w:rsidRDefault="00FD079C" w:rsidP="00FD079C">
      <w:pPr>
        <w:pStyle w:val="ListParagraph"/>
        <w:ind w:left="1080"/>
        <w:rPr>
          <w:szCs w:val="24"/>
        </w:rPr>
      </w:pPr>
    </w:p>
    <w:p w:rsidR="00FD079C" w:rsidRDefault="00FD079C" w:rsidP="00FD079C">
      <w:pPr>
        <w:pStyle w:val="Paragraph1"/>
        <w:widowControl w:val="0"/>
        <w:numPr>
          <w:ilvl w:val="1"/>
          <w:numId w:val="23"/>
        </w:numPr>
        <w:spacing w:line="240" w:lineRule="auto"/>
        <w:contextualSpacing/>
        <w:rPr>
          <w:rFonts w:ascii="Times New Roman" w:hAnsi="Times New Roman"/>
          <w:sz w:val="24"/>
          <w:szCs w:val="24"/>
        </w:rPr>
      </w:pPr>
      <w:r w:rsidRPr="0083327B">
        <w:rPr>
          <w:rFonts w:ascii="Times New Roman" w:hAnsi="Times New Roman"/>
          <w:sz w:val="24"/>
          <w:szCs w:val="24"/>
          <w:u w:val="single"/>
        </w:rPr>
        <w:t xml:space="preserve">Renewable Energy Development Assistance </w:t>
      </w:r>
      <w:r>
        <w:rPr>
          <w:rFonts w:ascii="Times New Roman" w:hAnsi="Times New Roman"/>
          <w:sz w:val="24"/>
          <w:szCs w:val="24"/>
          <w:u w:val="single"/>
        </w:rPr>
        <w:t>Report</w:t>
      </w:r>
      <w:r w:rsidRPr="00C56276">
        <w:rPr>
          <w:rFonts w:ascii="Times New Roman" w:hAnsi="Times New Roman"/>
          <w:sz w:val="24"/>
          <w:szCs w:val="24"/>
        </w:rPr>
        <w:t xml:space="preserve">.   This </w:t>
      </w:r>
      <w:r w:rsidR="00840F44">
        <w:rPr>
          <w:rFonts w:ascii="Times New Roman" w:hAnsi="Times New Roman"/>
          <w:sz w:val="24"/>
          <w:szCs w:val="24"/>
        </w:rPr>
        <w:t xml:space="preserve">will </w:t>
      </w:r>
      <w:r w:rsidRPr="00C56276">
        <w:rPr>
          <w:rFonts w:ascii="Times New Roman" w:hAnsi="Times New Roman"/>
          <w:sz w:val="24"/>
          <w:szCs w:val="24"/>
        </w:rPr>
        <w:t>be a comprehensive project performance report describing:</w:t>
      </w:r>
    </w:p>
    <w:p w:rsidR="00FD079C" w:rsidRPr="0083327B" w:rsidRDefault="00FD079C" w:rsidP="00FD079C">
      <w:pPr>
        <w:pStyle w:val="Paragraph1"/>
        <w:widowControl w:val="0"/>
        <w:spacing w:line="240" w:lineRule="auto"/>
        <w:ind w:left="1830"/>
        <w:contextualSpacing/>
        <w:rPr>
          <w:rFonts w:ascii="Times New Roman" w:hAnsi="Times New Roman"/>
          <w:sz w:val="24"/>
          <w:szCs w:val="24"/>
        </w:rPr>
      </w:pPr>
    </w:p>
    <w:p w:rsidR="009C5A24" w:rsidRPr="009C5A24" w:rsidRDefault="00BE7EDF" w:rsidP="00FD079C">
      <w:pPr>
        <w:pStyle w:val="Paragraph1"/>
        <w:widowControl w:val="0"/>
        <w:numPr>
          <w:ilvl w:val="0"/>
          <w:numId w:val="25"/>
        </w:numPr>
        <w:spacing w:line="240" w:lineRule="auto"/>
        <w:ind w:left="2520"/>
        <w:contextualSpacing/>
        <w:rPr>
          <w:rFonts w:ascii="Times New Roman" w:hAnsi="Times New Roman"/>
          <w:sz w:val="24"/>
          <w:szCs w:val="24"/>
        </w:rPr>
      </w:pPr>
      <w:r w:rsidRPr="00BE7EDF">
        <w:rPr>
          <w:rFonts w:ascii="Times New Roman" w:hAnsi="Times New Roman"/>
          <w:sz w:val="24"/>
          <w:szCs w:val="24"/>
        </w:rPr>
        <w:t>The number of recipients assisted and the type of assistance provided</w:t>
      </w:r>
      <w:r w:rsidR="009C5A24">
        <w:rPr>
          <w:rFonts w:ascii="Times New Roman" w:hAnsi="Times New Roman"/>
          <w:sz w:val="24"/>
          <w:szCs w:val="24"/>
        </w:rPr>
        <w:t>.</w:t>
      </w:r>
      <w:r w:rsidR="009C5A24">
        <w:rPr>
          <w:rFonts w:ascii="Courier New" w:hAnsi="Courier New" w:cs="Courier New"/>
          <w:sz w:val="24"/>
          <w:szCs w:val="24"/>
        </w:rPr>
        <w:t xml:space="preserve"> </w:t>
      </w:r>
    </w:p>
    <w:p w:rsidR="00000000" w:rsidRDefault="00CC4BD2">
      <w:pPr>
        <w:pStyle w:val="Paragraph1"/>
        <w:widowControl w:val="0"/>
        <w:spacing w:line="240" w:lineRule="auto"/>
        <w:ind w:left="2520"/>
        <w:contextualSpacing/>
        <w:rPr>
          <w:rFonts w:ascii="Times New Roman" w:hAnsi="Times New Roman"/>
          <w:sz w:val="24"/>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A list of recipients with each recipient’s North American Industry Classification System code</w:t>
      </w:r>
      <w:r>
        <w:rPr>
          <w:rFonts w:ascii="Times New Roman" w:hAnsi="Times New Roman"/>
          <w:sz w:val="24"/>
          <w:szCs w:val="24"/>
        </w:rPr>
        <w:t>.</w:t>
      </w:r>
    </w:p>
    <w:p w:rsidR="00FD079C" w:rsidRDefault="00FD079C" w:rsidP="00FD079C">
      <w:pPr>
        <w:pStyle w:val="ListParagraph"/>
        <w:ind w:left="1080"/>
        <w:rPr>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The location of each recipient</w:t>
      </w:r>
      <w:r>
        <w:rPr>
          <w:rFonts w:ascii="Times New Roman" w:hAnsi="Times New Roman"/>
          <w:sz w:val="24"/>
          <w:szCs w:val="24"/>
        </w:rPr>
        <w:t>.</w:t>
      </w:r>
    </w:p>
    <w:p w:rsidR="00FD079C" w:rsidRDefault="00FD079C" w:rsidP="00FD079C">
      <w:pPr>
        <w:pStyle w:val="Paragraph1"/>
        <w:widowControl w:val="0"/>
        <w:spacing w:line="240" w:lineRule="auto"/>
        <w:ind w:left="2520"/>
        <w:contextualSpacing/>
        <w:rPr>
          <w:rFonts w:ascii="Times New Roman" w:hAnsi="Times New Roman"/>
          <w:sz w:val="24"/>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 xml:space="preserve">The expected renewable energy that would be generated if </w:t>
      </w:r>
      <w:r>
        <w:rPr>
          <w:rFonts w:ascii="Times New Roman" w:hAnsi="Times New Roman"/>
          <w:sz w:val="24"/>
          <w:szCs w:val="24"/>
        </w:rPr>
        <w:t xml:space="preserve">renewable energy site assessment </w:t>
      </w:r>
      <w:r w:rsidRPr="0083327B">
        <w:rPr>
          <w:rFonts w:ascii="Times New Roman" w:hAnsi="Times New Roman"/>
          <w:sz w:val="24"/>
          <w:szCs w:val="24"/>
        </w:rPr>
        <w:t>projects were implemented</w:t>
      </w:r>
      <w:r>
        <w:rPr>
          <w:rFonts w:ascii="Times New Roman" w:hAnsi="Times New Roman"/>
          <w:sz w:val="24"/>
          <w:szCs w:val="24"/>
        </w:rPr>
        <w:t>.</w:t>
      </w:r>
    </w:p>
    <w:p w:rsidR="00FD079C" w:rsidRDefault="00FD079C" w:rsidP="00FD079C">
      <w:pPr>
        <w:pStyle w:val="ListParagraph"/>
        <w:ind w:left="1080"/>
        <w:rPr>
          <w:szCs w:val="24"/>
        </w:rPr>
      </w:pPr>
    </w:p>
    <w:p w:rsidR="00FD079C" w:rsidRPr="00A1565C" w:rsidRDefault="00BE7EDF" w:rsidP="00FD079C">
      <w:pPr>
        <w:pStyle w:val="HTMLPreformatted"/>
        <w:widowControl w:val="0"/>
        <w:numPr>
          <w:ilvl w:val="0"/>
          <w:numId w:val="5"/>
        </w:numPr>
        <w:rPr>
          <w:rFonts w:ascii="Times New Roman" w:hAnsi="Times New Roman" w:cs="Times New Roman"/>
          <w:sz w:val="24"/>
          <w:szCs w:val="24"/>
        </w:rPr>
      </w:pPr>
      <w:r w:rsidRPr="00BE7EDF">
        <w:rPr>
          <w:rFonts w:ascii="Times New Roman" w:hAnsi="Times New Roman"/>
          <w:sz w:val="24"/>
          <w:szCs w:val="24"/>
        </w:rPr>
        <w:t>Commencing the first full year after the grant is completed,</w:t>
      </w:r>
      <w:r w:rsidR="00A1565C">
        <w:rPr>
          <w:rFonts w:ascii="Times New Roman" w:hAnsi="Times New Roman"/>
          <w:sz w:val="24"/>
          <w:szCs w:val="24"/>
        </w:rPr>
        <w:t xml:space="preserve"> </w:t>
      </w:r>
      <w:r w:rsidRPr="00BE7EDF">
        <w:rPr>
          <w:rFonts w:ascii="Times New Roman" w:hAnsi="Times New Roman"/>
          <w:sz w:val="24"/>
          <w:szCs w:val="24"/>
        </w:rPr>
        <w:t>p</w:t>
      </w:r>
      <w:r w:rsidR="00FD079C" w:rsidRPr="007E022D">
        <w:rPr>
          <w:rFonts w:ascii="Times New Roman" w:hAnsi="Times New Roman" w:cs="Times New Roman"/>
          <w:sz w:val="24"/>
          <w:szCs w:val="24"/>
        </w:rPr>
        <w:t xml:space="preserve">rovide </w:t>
      </w:r>
      <w:r w:rsidR="00A1565C">
        <w:rPr>
          <w:rFonts w:ascii="Times New Roman" w:hAnsi="Times New Roman" w:cs="Times New Roman"/>
          <w:sz w:val="24"/>
          <w:szCs w:val="24"/>
        </w:rPr>
        <w:t xml:space="preserve">a </w:t>
      </w:r>
      <w:r w:rsidR="00FD079C" w:rsidRPr="007E022D">
        <w:rPr>
          <w:rFonts w:ascii="Times New Roman" w:hAnsi="Times New Roman" w:cs="Times New Roman"/>
          <w:sz w:val="24"/>
          <w:szCs w:val="24"/>
        </w:rPr>
        <w:t>performance outcome report as follows:</w:t>
      </w:r>
    </w:p>
    <w:p w:rsidR="00000000" w:rsidRDefault="00CC4BD2">
      <w:pPr>
        <w:pStyle w:val="HTMLPreformatted"/>
        <w:widowControl w:val="0"/>
        <w:ind w:left="1440"/>
        <w:rPr>
          <w:szCs w:val="24"/>
        </w:rPr>
      </w:pPr>
    </w:p>
    <w:p w:rsidR="00000000" w:rsidRDefault="00FD079C">
      <w:pPr>
        <w:pStyle w:val="Paragraph1"/>
        <w:widowControl w:val="0"/>
        <w:numPr>
          <w:ilvl w:val="0"/>
          <w:numId w:val="31"/>
        </w:numPr>
        <w:spacing w:line="240" w:lineRule="auto"/>
        <w:ind w:left="1800"/>
        <w:contextualSpacing/>
        <w:rPr>
          <w:szCs w:val="24"/>
        </w:rPr>
      </w:pPr>
      <w:r w:rsidRPr="007E022D">
        <w:rPr>
          <w:rFonts w:ascii="Times New Roman" w:hAnsi="Times New Roman"/>
          <w:sz w:val="24"/>
          <w:szCs w:val="24"/>
        </w:rPr>
        <w:t>The Grantee will provide the Grantor a status report identifying the number of energy audit projects that proceeded with one or all of the Grantee’s recommendations from the finding in the energy audit as well as the amount of energy saved for each project.</w:t>
      </w:r>
    </w:p>
    <w:p w:rsidR="00000000" w:rsidRDefault="00CC4BD2">
      <w:pPr>
        <w:pStyle w:val="Paragraph1"/>
        <w:widowControl w:val="0"/>
        <w:spacing w:line="240" w:lineRule="auto"/>
        <w:ind w:left="1800"/>
        <w:contextualSpacing/>
        <w:rPr>
          <w:szCs w:val="24"/>
        </w:rPr>
      </w:pPr>
    </w:p>
    <w:p w:rsidR="00000000" w:rsidRDefault="00FD079C">
      <w:pPr>
        <w:pStyle w:val="Paragraph1"/>
        <w:widowControl w:val="0"/>
        <w:numPr>
          <w:ilvl w:val="0"/>
          <w:numId w:val="31"/>
        </w:numPr>
        <w:spacing w:line="240" w:lineRule="auto"/>
        <w:ind w:left="1800"/>
        <w:contextualSpacing/>
        <w:rPr>
          <w:rFonts w:ascii="Times New Roman" w:hAnsi="Times New Roman"/>
          <w:sz w:val="24"/>
          <w:szCs w:val="24"/>
        </w:rPr>
      </w:pPr>
      <w:r w:rsidRPr="00FF2562">
        <w:rPr>
          <w:rFonts w:ascii="Times New Roman" w:hAnsi="Times New Roman"/>
          <w:sz w:val="24"/>
          <w:szCs w:val="24"/>
        </w:rPr>
        <w:t>The Grantee will provide the Grantor a status report identifying the number of renewable energy projects that proceeded with one or all of the Grantee’s recommendations from technical assistance provided or from findings on the renewable energy site assessment as well as the amount of renewable energy generated for each project, as applicable.</w:t>
      </w:r>
    </w:p>
    <w:p w:rsidR="000444C9" w:rsidRDefault="000444C9">
      <w:pPr>
        <w:rPr>
          <w:sz w:val="22"/>
          <w:szCs w:val="22"/>
        </w:rPr>
      </w:pPr>
      <w:r>
        <w:rPr>
          <w:sz w:val="22"/>
          <w:szCs w:val="22"/>
        </w:rPr>
        <w:br w:type="page"/>
      </w:r>
    </w:p>
    <w:p w:rsidR="00FD079C" w:rsidRDefault="00FD079C" w:rsidP="00A13461">
      <w:pPr>
        <w:pStyle w:val="ListParagraph"/>
        <w:widowControl w:val="0"/>
        <w:jc w:val="both"/>
        <w:rPr>
          <w:sz w:val="22"/>
          <w:szCs w:val="22"/>
        </w:rPr>
      </w:pPr>
    </w:p>
    <w:p w:rsidR="00374FC2" w:rsidRPr="000444C9" w:rsidRDefault="00CB3AD1" w:rsidP="00374FC2">
      <w:pPr>
        <w:pStyle w:val="ListParagraph"/>
        <w:widowControl w:val="0"/>
        <w:numPr>
          <w:ilvl w:val="0"/>
          <w:numId w:val="17"/>
        </w:numPr>
        <w:jc w:val="both"/>
        <w:rPr>
          <w:szCs w:val="24"/>
        </w:rPr>
      </w:pPr>
      <w:r w:rsidRPr="000444C9">
        <w:rPr>
          <w:szCs w:val="24"/>
        </w:rPr>
        <w:t>Paragraph III (G), General Provisions, is f</w:t>
      </w:r>
      <w:r w:rsidR="007E022D" w:rsidRPr="000444C9">
        <w:rPr>
          <w:szCs w:val="24"/>
        </w:rPr>
        <w:t>urther supplemented with the following:</w:t>
      </w:r>
    </w:p>
    <w:p w:rsidR="009235B4" w:rsidRDefault="009235B4" w:rsidP="009235B4">
      <w:pPr>
        <w:widowControl w:val="0"/>
        <w:rPr>
          <w:sz w:val="22"/>
          <w:szCs w:val="22"/>
        </w:rPr>
      </w:pPr>
    </w:p>
    <w:p w:rsidR="00374FC2" w:rsidRDefault="009235B4" w:rsidP="00374FC2">
      <w:pPr>
        <w:pStyle w:val="ListParagraph"/>
        <w:widowControl w:val="0"/>
        <w:numPr>
          <w:ilvl w:val="1"/>
          <w:numId w:val="10"/>
        </w:numPr>
        <w:ind w:left="1080"/>
        <w:rPr>
          <w:szCs w:val="24"/>
        </w:rPr>
      </w:pPr>
      <w:r>
        <w:rPr>
          <w:szCs w:val="24"/>
        </w:rPr>
        <w:t>(</w:t>
      </w:r>
      <w:r w:rsidRPr="0083327B">
        <w:rPr>
          <w:szCs w:val="24"/>
        </w:rPr>
        <w:t>For Renewable Energy System</w:t>
      </w:r>
      <w:r w:rsidR="00C01207">
        <w:rPr>
          <w:szCs w:val="24"/>
        </w:rPr>
        <w:t xml:space="preserve"> and </w:t>
      </w:r>
      <w:r w:rsidR="00FC55F3">
        <w:rPr>
          <w:szCs w:val="24"/>
        </w:rPr>
        <w:t>Energy Efficiency Improvements</w:t>
      </w:r>
      <w:r w:rsidRPr="0083327B">
        <w:rPr>
          <w:szCs w:val="24"/>
        </w:rPr>
        <w:t xml:space="preserve"> </w:t>
      </w:r>
      <w:r w:rsidR="00C01207">
        <w:rPr>
          <w:szCs w:val="24"/>
        </w:rPr>
        <w:t xml:space="preserve">grants </w:t>
      </w:r>
      <w:r w:rsidR="00323509">
        <w:rPr>
          <w:szCs w:val="24"/>
        </w:rPr>
        <w:t xml:space="preserve">with total project costs of </w:t>
      </w:r>
      <w:r w:rsidR="00CF56D8">
        <w:rPr>
          <w:szCs w:val="24"/>
        </w:rPr>
        <w:t xml:space="preserve">greater </w:t>
      </w:r>
      <w:r w:rsidR="00323509">
        <w:rPr>
          <w:szCs w:val="24"/>
        </w:rPr>
        <w:t xml:space="preserve">than $200,000 </w:t>
      </w:r>
      <w:r w:rsidRPr="0083327B">
        <w:rPr>
          <w:szCs w:val="24"/>
        </w:rPr>
        <w:t>and Renewable Energy System Feasibility Study grants</w:t>
      </w:r>
      <w:r>
        <w:rPr>
          <w:szCs w:val="24"/>
        </w:rPr>
        <w:t>)</w:t>
      </w:r>
      <w:r w:rsidR="003E26F2">
        <w:rPr>
          <w:szCs w:val="24"/>
        </w:rPr>
        <w:t xml:space="preserve">.  </w:t>
      </w:r>
      <w:r w:rsidR="00362BE6">
        <w:rPr>
          <w:szCs w:val="24"/>
        </w:rPr>
        <w:t>G</w:t>
      </w:r>
      <w:r w:rsidRPr="0083327B">
        <w:rPr>
          <w:szCs w:val="24"/>
        </w:rPr>
        <w:t>rant funds will be disbursed</w:t>
      </w:r>
      <w:r w:rsidR="00362BE6">
        <w:rPr>
          <w:szCs w:val="24"/>
        </w:rPr>
        <w:t xml:space="preserve"> </w:t>
      </w:r>
      <w:r w:rsidRPr="0083327B">
        <w:rPr>
          <w:szCs w:val="24"/>
        </w:rPr>
        <w:t xml:space="preserve">through 90 percent of grant disbursement.  The final 10 percent of grant funds will be held by the Grantor until either </w:t>
      </w:r>
      <w:bookmarkStart w:id="0" w:name="OLE_LINK1"/>
      <w:bookmarkStart w:id="1" w:name="OLE_LINK2"/>
      <w:r w:rsidR="005932AB">
        <w:rPr>
          <w:szCs w:val="24"/>
        </w:rPr>
        <w:t>(</w:t>
      </w:r>
      <w:proofErr w:type="spellStart"/>
      <w:r w:rsidR="005932AB">
        <w:rPr>
          <w:szCs w:val="24"/>
        </w:rPr>
        <w:t>i</w:t>
      </w:r>
      <w:proofErr w:type="spellEnd"/>
      <w:r w:rsidR="005932AB">
        <w:rPr>
          <w:szCs w:val="24"/>
        </w:rPr>
        <w:t xml:space="preserve">) </w:t>
      </w:r>
      <w:r w:rsidRPr="0083327B">
        <w:rPr>
          <w:szCs w:val="24"/>
        </w:rPr>
        <w:t>construction of the renewable energy system is completed, operational, and has met or exceeded the test run requirements as set out in the grant award requirements</w:t>
      </w:r>
      <w:r w:rsidR="00FC55F3">
        <w:rPr>
          <w:szCs w:val="24"/>
        </w:rPr>
        <w:t>, (ii)</w:t>
      </w:r>
      <w:r w:rsidR="00FC55F3" w:rsidRPr="00FC55F3">
        <w:rPr>
          <w:szCs w:val="24"/>
        </w:rPr>
        <w:t xml:space="preserve"> </w:t>
      </w:r>
      <w:r w:rsidR="00FC55F3" w:rsidRPr="0083327B">
        <w:rPr>
          <w:szCs w:val="24"/>
        </w:rPr>
        <w:t xml:space="preserve">construction of the </w:t>
      </w:r>
      <w:r w:rsidR="00FC55F3">
        <w:rPr>
          <w:szCs w:val="24"/>
        </w:rPr>
        <w:t>energy efficient improvement is completed and</w:t>
      </w:r>
      <w:r w:rsidR="00FC55F3" w:rsidRPr="0083327B">
        <w:rPr>
          <w:szCs w:val="24"/>
        </w:rPr>
        <w:t xml:space="preserve"> operational</w:t>
      </w:r>
      <w:r w:rsidR="000444C9">
        <w:rPr>
          <w:szCs w:val="24"/>
        </w:rPr>
        <w:t>, as applicable</w:t>
      </w:r>
      <w:r w:rsidRPr="0083327B">
        <w:rPr>
          <w:szCs w:val="24"/>
        </w:rPr>
        <w:t xml:space="preserve"> </w:t>
      </w:r>
      <w:bookmarkEnd w:id="0"/>
      <w:bookmarkEnd w:id="1"/>
      <w:r w:rsidRPr="0083327B">
        <w:rPr>
          <w:szCs w:val="24"/>
        </w:rPr>
        <w:t xml:space="preserve">or </w:t>
      </w:r>
      <w:r w:rsidR="005932AB">
        <w:rPr>
          <w:szCs w:val="24"/>
        </w:rPr>
        <w:t>(ii</w:t>
      </w:r>
      <w:r w:rsidR="00FC55F3">
        <w:rPr>
          <w:szCs w:val="24"/>
        </w:rPr>
        <w:t>i</w:t>
      </w:r>
      <w:r w:rsidR="005932AB">
        <w:rPr>
          <w:szCs w:val="24"/>
        </w:rPr>
        <w:t xml:space="preserve">) </w:t>
      </w:r>
      <w:r w:rsidRPr="0083327B">
        <w:rPr>
          <w:szCs w:val="24"/>
        </w:rPr>
        <w:t>the Grantee has submitted a feasibility study acceptable to the Grantor, as applicable.</w:t>
      </w:r>
    </w:p>
    <w:p w:rsidR="00051CC7" w:rsidRDefault="00051CC7" w:rsidP="00051CC7">
      <w:pPr>
        <w:pStyle w:val="ListParagraph"/>
        <w:widowControl w:val="0"/>
        <w:ind w:left="1620" w:hanging="540"/>
        <w:rPr>
          <w:szCs w:val="24"/>
        </w:rPr>
      </w:pPr>
    </w:p>
    <w:p w:rsidR="00374FC2" w:rsidRDefault="00CF56D8" w:rsidP="00374FC2">
      <w:pPr>
        <w:pStyle w:val="ListParagraph"/>
        <w:widowControl w:val="0"/>
        <w:numPr>
          <w:ilvl w:val="1"/>
          <w:numId w:val="10"/>
        </w:numPr>
        <w:ind w:left="1080"/>
        <w:rPr>
          <w:szCs w:val="24"/>
        </w:rPr>
      </w:pPr>
      <w:r>
        <w:rPr>
          <w:szCs w:val="24"/>
        </w:rPr>
        <w:t xml:space="preserve">(For Renewable Energy System and Energy Efficiency Improvements grants).   </w:t>
      </w:r>
      <w:r w:rsidR="00B75F07" w:rsidRPr="00B74742">
        <w:rPr>
          <w:szCs w:val="24"/>
        </w:rPr>
        <w:t xml:space="preserve">Unless required by </w:t>
      </w:r>
      <w:r w:rsidR="007D6362">
        <w:rPr>
          <w:szCs w:val="24"/>
        </w:rPr>
        <w:t>third parties providing cost sh</w:t>
      </w:r>
      <w:r w:rsidR="00757808">
        <w:rPr>
          <w:szCs w:val="24"/>
        </w:rPr>
        <w:t>a</w:t>
      </w:r>
      <w:r w:rsidR="007D6362">
        <w:rPr>
          <w:szCs w:val="24"/>
        </w:rPr>
        <w:t>ring payments</w:t>
      </w:r>
      <w:r w:rsidR="00B75F07" w:rsidRPr="00B74742">
        <w:rPr>
          <w:szCs w:val="24"/>
        </w:rPr>
        <w:t xml:space="preserve"> to be provided on a pro-rata basis with other </w:t>
      </w:r>
      <w:r w:rsidR="00757808">
        <w:rPr>
          <w:szCs w:val="24"/>
        </w:rPr>
        <w:t>matching funds</w:t>
      </w:r>
      <w:r w:rsidR="00B75F07" w:rsidRPr="00B74742">
        <w:rPr>
          <w:szCs w:val="24"/>
        </w:rPr>
        <w:t xml:space="preserve">, grant funds will be disbursed after all other </w:t>
      </w:r>
      <w:r w:rsidR="00757808">
        <w:rPr>
          <w:szCs w:val="24"/>
        </w:rPr>
        <w:t xml:space="preserve">matching </w:t>
      </w:r>
      <w:r w:rsidR="00B75F07" w:rsidRPr="00B74742">
        <w:rPr>
          <w:szCs w:val="24"/>
        </w:rPr>
        <w:t>fund</w:t>
      </w:r>
      <w:r w:rsidR="00757808">
        <w:rPr>
          <w:szCs w:val="24"/>
        </w:rPr>
        <w:t xml:space="preserve">s </w:t>
      </w:r>
      <w:r w:rsidR="00B75F07" w:rsidRPr="00B74742">
        <w:rPr>
          <w:szCs w:val="24"/>
        </w:rPr>
        <w:t xml:space="preserve">have been </w:t>
      </w:r>
      <w:r w:rsidR="00B75F07" w:rsidRPr="00A44A63">
        <w:rPr>
          <w:szCs w:val="24"/>
        </w:rPr>
        <w:t>expended.</w:t>
      </w:r>
      <w:r w:rsidR="00B75F07" w:rsidRPr="00B74742">
        <w:rPr>
          <w:szCs w:val="24"/>
        </w:rPr>
        <w:t xml:space="preserve">    </w:t>
      </w:r>
    </w:p>
    <w:p w:rsidR="00362BE6" w:rsidRDefault="00362BE6" w:rsidP="00362BE6">
      <w:pPr>
        <w:pStyle w:val="ListParagraph"/>
        <w:widowControl w:val="0"/>
        <w:ind w:left="3000"/>
        <w:rPr>
          <w:szCs w:val="24"/>
        </w:rPr>
      </w:pPr>
    </w:p>
    <w:p w:rsidR="0027610E" w:rsidRPr="000444C9" w:rsidRDefault="0027610E" w:rsidP="0027610E">
      <w:pPr>
        <w:pStyle w:val="ListParagraph"/>
        <w:widowControl w:val="0"/>
        <w:numPr>
          <w:ilvl w:val="0"/>
          <w:numId w:val="17"/>
        </w:numPr>
        <w:jc w:val="both"/>
        <w:rPr>
          <w:szCs w:val="24"/>
        </w:rPr>
      </w:pPr>
      <w:r w:rsidRPr="000444C9">
        <w:rPr>
          <w:szCs w:val="24"/>
        </w:rPr>
        <w:t xml:space="preserve">Paragraph III (J), General Provisions, is </w:t>
      </w:r>
      <w:r w:rsidR="00A13461" w:rsidRPr="000444C9">
        <w:rPr>
          <w:szCs w:val="24"/>
        </w:rPr>
        <w:t xml:space="preserve">revised by replacing the last sentence </w:t>
      </w:r>
      <w:r w:rsidRPr="000444C9">
        <w:rPr>
          <w:szCs w:val="24"/>
        </w:rPr>
        <w:t>with the following:</w:t>
      </w:r>
    </w:p>
    <w:p w:rsidR="0027610E" w:rsidRPr="000444C9" w:rsidRDefault="0027610E" w:rsidP="0027610E">
      <w:pPr>
        <w:widowControl w:val="0"/>
        <w:rPr>
          <w:szCs w:val="24"/>
        </w:rPr>
      </w:pPr>
    </w:p>
    <w:p w:rsidR="0027610E" w:rsidRPr="000444C9" w:rsidRDefault="0027610E" w:rsidP="0027610E">
      <w:pPr>
        <w:pStyle w:val="ListParagraph"/>
        <w:widowControl w:val="0"/>
        <w:rPr>
          <w:szCs w:val="24"/>
        </w:rPr>
      </w:pPr>
      <w:r w:rsidRPr="000444C9">
        <w:rPr>
          <w:szCs w:val="24"/>
        </w:rPr>
        <w:t>Unless otherwise agreed to by the Grantor, this grant will terminate 2 years from the date the Grantor signs the agreement.  Grant funds not expended within 2 years from the date this Grant Agreement is executed will be cancelled by the Grantor.  Prior to the actual cancellation, the Grantor will notify the Grantee, in writing, of the intent to cancel the remaining grant funds.</w:t>
      </w:r>
    </w:p>
    <w:p w:rsidR="0027610E" w:rsidRPr="000444C9" w:rsidRDefault="0027610E" w:rsidP="0027610E">
      <w:pPr>
        <w:pStyle w:val="ListParagraph"/>
        <w:widowControl w:val="0"/>
        <w:rPr>
          <w:szCs w:val="24"/>
        </w:rPr>
      </w:pPr>
    </w:p>
    <w:p w:rsidR="00BB2231" w:rsidRPr="000444C9" w:rsidRDefault="00BB2231">
      <w:pPr>
        <w:pStyle w:val="Paragraph1"/>
        <w:widowControl w:val="0"/>
        <w:spacing w:line="240" w:lineRule="auto"/>
        <w:ind w:left="0"/>
        <w:contextualSpacing/>
        <w:rPr>
          <w:sz w:val="24"/>
          <w:szCs w:val="24"/>
        </w:rPr>
      </w:pPr>
    </w:p>
    <w:sectPr w:rsidR="00BB2231" w:rsidRPr="000444C9" w:rsidSect="00D1104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D0E" w:rsidRDefault="00986D0E">
      <w:r>
        <w:separator/>
      </w:r>
    </w:p>
  </w:endnote>
  <w:endnote w:type="continuationSeparator" w:id="0">
    <w:p w:rsidR="00986D0E" w:rsidRDefault="00986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35391"/>
      <w:docPartObj>
        <w:docPartGallery w:val="Page Numbers (Bottom of Page)"/>
        <w:docPartUnique/>
      </w:docPartObj>
    </w:sdtPr>
    <w:sdtContent>
      <w:p w:rsidR="00986D0E" w:rsidRDefault="00BE7EDF">
        <w:pPr>
          <w:pStyle w:val="Footer"/>
          <w:jc w:val="center"/>
        </w:pPr>
        <w:fldSimple w:instr=" PAGE   \* MERGEFORMAT ">
          <w:r w:rsidR="00CC4BD2">
            <w:rPr>
              <w:noProof/>
            </w:rPr>
            <w:t>1</w:t>
          </w:r>
        </w:fldSimple>
      </w:p>
    </w:sdtContent>
  </w:sdt>
  <w:p w:rsidR="00986D0E" w:rsidRDefault="00986D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D0E" w:rsidRDefault="00986D0E">
      <w:r>
        <w:separator/>
      </w:r>
    </w:p>
  </w:footnote>
  <w:footnote w:type="continuationSeparator" w:id="0">
    <w:p w:rsidR="00986D0E" w:rsidRDefault="00986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44"/>
    <w:multiLevelType w:val="hybridMultilevel"/>
    <w:tmpl w:val="A726CC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90238"/>
    <w:multiLevelType w:val="hybridMultilevel"/>
    <w:tmpl w:val="877C2F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5910B0"/>
    <w:multiLevelType w:val="hybridMultilevel"/>
    <w:tmpl w:val="C2E8F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C219D0"/>
    <w:multiLevelType w:val="hybridMultilevel"/>
    <w:tmpl w:val="EC2254E4"/>
    <w:lvl w:ilvl="0" w:tplc="BEBCE0E2">
      <w:start w:val="1"/>
      <w:numFmt w:val="upperLetter"/>
      <w:lvlText w:val="(%1)"/>
      <w:lvlJc w:val="left"/>
      <w:pPr>
        <w:ind w:left="720" w:hanging="360"/>
      </w:pPr>
      <w:rPr>
        <w:rFonts w:hint="default"/>
      </w:rPr>
    </w:lvl>
    <w:lvl w:ilvl="1" w:tplc="BEBCE0E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75D28"/>
    <w:multiLevelType w:val="hybridMultilevel"/>
    <w:tmpl w:val="45ECF2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781E41"/>
    <w:multiLevelType w:val="hybridMultilevel"/>
    <w:tmpl w:val="B55E44B8"/>
    <w:lvl w:ilvl="0" w:tplc="04090019">
      <w:start w:val="1"/>
      <w:numFmt w:val="lowerLetter"/>
      <w:lvlText w:val="%1."/>
      <w:lvlJc w:val="left"/>
      <w:pPr>
        <w:ind w:left="144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D63B8F"/>
    <w:multiLevelType w:val="hybridMultilevel"/>
    <w:tmpl w:val="241812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FF442BC"/>
    <w:multiLevelType w:val="hybridMultilevel"/>
    <w:tmpl w:val="665C69CC"/>
    <w:lvl w:ilvl="0" w:tplc="0409000F">
      <w:start w:val="1"/>
      <w:numFmt w:val="decimal"/>
      <w:lvlText w:val="%1."/>
      <w:lvlJc w:val="left"/>
      <w:pPr>
        <w:ind w:left="1800" w:hanging="72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4024F3"/>
    <w:multiLevelType w:val="hybridMultilevel"/>
    <w:tmpl w:val="D5C4430A"/>
    <w:lvl w:ilvl="0" w:tplc="3B32471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62496"/>
    <w:multiLevelType w:val="hybridMultilevel"/>
    <w:tmpl w:val="167C1A20"/>
    <w:lvl w:ilvl="0" w:tplc="74C62FF4">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F1C85"/>
    <w:multiLevelType w:val="multilevel"/>
    <w:tmpl w:val="0409001D"/>
    <w:styleLink w:val="Style1"/>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C034635"/>
    <w:multiLevelType w:val="hybridMultilevel"/>
    <w:tmpl w:val="3B266E0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F471C7D"/>
    <w:multiLevelType w:val="hybridMultilevel"/>
    <w:tmpl w:val="412A3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734017"/>
    <w:multiLevelType w:val="hybridMultilevel"/>
    <w:tmpl w:val="EA708302"/>
    <w:lvl w:ilvl="0" w:tplc="311EAEF4">
      <w:start w:val="2"/>
      <w:numFmt w:val="decimal"/>
      <w:lvlText w:val="%1."/>
      <w:lvlJc w:val="left"/>
      <w:pPr>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A7801"/>
    <w:multiLevelType w:val="hybridMultilevel"/>
    <w:tmpl w:val="AF143794"/>
    <w:lvl w:ilvl="0" w:tplc="98AECF7A">
      <w:start w:val="1"/>
      <w:numFmt w:val="upperLetter"/>
      <w:lvlText w:val="%1."/>
      <w:lvlJc w:val="left"/>
      <w:pPr>
        <w:ind w:left="720" w:hanging="360"/>
      </w:pPr>
      <w:rPr>
        <w:b w:val="0"/>
      </w:rPr>
    </w:lvl>
    <w:lvl w:ilvl="1" w:tplc="9EBAC2D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910235"/>
    <w:multiLevelType w:val="hybridMultilevel"/>
    <w:tmpl w:val="B2C4A4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5F569C"/>
    <w:multiLevelType w:val="hybridMultilevel"/>
    <w:tmpl w:val="28AE0A00"/>
    <w:lvl w:ilvl="0" w:tplc="0F8E2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565F8"/>
    <w:multiLevelType w:val="hybridMultilevel"/>
    <w:tmpl w:val="42F294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BD3367"/>
    <w:multiLevelType w:val="hybridMultilevel"/>
    <w:tmpl w:val="45ECF2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277F0F"/>
    <w:multiLevelType w:val="hybridMultilevel"/>
    <w:tmpl w:val="CC48A4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BF27F7"/>
    <w:multiLevelType w:val="hybridMultilevel"/>
    <w:tmpl w:val="DDE07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35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9835E9"/>
    <w:multiLevelType w:val="hybridMultilevel"/>
    <w:tmpl w:val="04E63A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823591"/>
    <w:multiLevelType w:val="hybridMultilevel"/>
    <w:tmpl w:val="BC88589C"/>
    <w:lvl w:ilvl="0" w:tplc="04090019">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022758"/>
    <w:multiLevelType w:val="hybridMultilevel"/>
    <w:tmpl w:val="0E5E9A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8F24903"/>
    <w:multiLevelType w:val="hybridMultilevel"/>
    <w:tmpl w:val="C2CA5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106445"/>
    <w:multiLevelType w:val="hybridMultilevel"/>
    <w:tmpl w:val="C5B0A3E2"/>
    <w:lvl w:ilvl="0" w:tplc="8916B59A">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9E248A5"/>
    <w:multiLevelType w:val="hybridMultilevel"/>
    <w:tmpl w:val="4B36A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010467"/>
    <w:multiLevelType w:val="hybridMultilevel"/>
    <w:tmpl w:val="7E0871D2"/>
    <w:lvl w:ilvl="0" w:tplc="04090019">
      <w:start w:val="1"/>
      <w:numFmt w:val="lowerLetter"/>
      <w:lvlText w:val="%1."/>
      <w:lvlJc w:val="left"/>
      <w:pPr>
        <w:ind w:left="2520" w:hanging="72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BE45F85"/>
    <w:multiLevelType w:val="hybridMultilevel"/>
    <w:tmpl w:val="4CB63448"/>
    <w:lvl w:ilvl="0" w:tplc="04090019">
      <w:start w:val="1"/>
      <w:numFmt w:val="lowerLetter"/>
      <w:lvlText w:val="%1."/>
      <w:lvlJc w:val="left"/>
      <w:pPr>
        <w:ind w:left="2160" w:hanging="72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DE404BB"/>
    <w:multiLevelType w:val="hybridMultilevel"/>
    <w:tmpl w:val="04E63A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E032B54"/>
    <w:multiLevelType w:val="hybridMultilevel"/>
    <w:tmpl w:val="E56AAE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30" w:hanging="390"/>
      </w:pPr>
      <w:rPr>
        <w:rFonts w:hint="default"/>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F3054B3"/>
    <w:multiLevelType w:val="hybridMultilevel"/>
    <w:tmpl w:val="45ECF2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956155"/>
    <w:multiLevelType w:val="multilevel"/>
    <w:tmpl w:val="7F52DD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416A5323"/>
    <w:multiLevelType w:val="hybridMultilevel"/>
    <w:tmpl w:val="7E0871D2"/>
    <w:lvl w:ilvl="0" w:tplc="04090019">
      <w:start w:val="1"/>
      <w:numFmt w:val="lowerLetter"/>
      <w:lvlText w:val="%1."/>
      <w:lvlJc w:val="left"/>
      <w:pPr>
        <w:ind w:left="2520" w:hanging="72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427E11BB"/>
    <w:multiLevelType w:val="hybridMultilevel"/>
    <w:tmpl w:val="BC208CF8"/>
    <w:lvl w:ilvl="0" w:tplc="98F2FEEE">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38C2509"/>
    <w:multiLevelType w:val="hybridMultilevel"/>
    <w:tmpl w:val="2AE28D98"/>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6">
    <w:nsid w:val="43A84FFA"/>
    <w:multiLevelType w:val="hybridMultilevel"/>
    <w:tmpl w:val="581EEF56"/>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3D46894"/>
    <w:multiLevelType w:val="hybridMultilevel"/>
    <w:tmpl w:val="7B0E49C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1D4A73"/>
    <w:multiLevelType w:val="hybridMultilevel"/>
    <w:tmpl w:val="DF28B58C"/>
    <w:lvl w:ilvl="0" w:tplc="0409001B">
      <w:start w:val="1"/>
      <w:numFmt w:val="lowerRoman"/>
      <w:lvlText w:val="%1."/>
      <w:lvlJc w:val="right"/>
      <w:pPr>
        <w:ind w:left="32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83903FC"/>
    <w:multiLevelType w:val="hybridMultilevel"/>
    <w:tmpl w:val="62CC8B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8691D36"/>
    <w:multiLevelType w:val="hybridMultilevel"/>
    <w:tmpl w:val="896A52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87A2E7A"/>
    <w:multiLevelType w:val="hybridMultilevel"/>
    <w:tmpl w:val="5FDCF0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9690F03"/>
    <w:multiLevelType w:val="hybridMultilevel"/>
    <w:tmpl w:val="40B867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FD50D7"/>
    <w:multiLevelType w:val="hybridMultilevel"/>
    <w:tmpl w:val="3E468C7A"/>
    <w:lvl w:ilvl="0" w:tplc="12C2E75C">
      <w:start w:val="1"/>
      <w:numFmt w:val="upperLetter"/>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74B1A24"/>
    <w:multiLevelType w:val="hybridMultilevel"/>
    <w:tmpl w:val="28966120"/>
    <w:lvl w:ilvl="0" w:tplc="0409001B">
      <w:start w:val="1"/>
      <w:numFmt w:val="lowerRoman"/>
      <w:lvlText w:val="%1."/>
      <w:lvlJc w:val="righ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5CAB471B"/>
    <w:multiLevelType w:val="hybridMultilevel"/>
    <w:tmpl w:val="45AC6E02"/>
    <w:lvl w:ilvl="0" w:tplc="C3A652B4">
      <w:start w:val="1"/>
      <w:numFmt w:val="lowerLetter"/>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5CF85F4F"/>
    <w:multiLevelType w:val="hybridMultilevel"/>
    <w:tmpl w:val="33CC9C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2E71598"/>
    <w:multiLevelType w:val="hybridMultilevel"/>
    <w:tmpl w:val="2A9ACD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82B12A5"/>
    <w:multiLevelType w:val="hybridMultilevel"/>
    <w:tmpl w:val="F8241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92D2422"/>
    <w:multiLevelType w:val="hybridMultilevel"/>
    <w:tmpl w:val="EE50F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18654B"/>
    <w:multiLevelType w:val="hybridMultilevel"/>
    <w:tmpl w:val="7F963964"/>
    <w:lvl w:ilvl="0" w:tplc="BEBCE0E2">
      <w:start w:val="1"/>
      <w:numFmt w:val="upperLetter"/>
      <w:lvlText w:val="(%1)"/>
      <w:lvlJc w:val="left"/>
      <w:pPr>
        <w:ind w:left="720" w:hanging="360"/>
      </w:pPr>
      <w:rPr>
        <w:rFonts w:hint="default"/>
      </w:rPr>
    </w:lvl>
    <w:lvl w:ilvl="1" w:tplc="BEBCE0E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EBCE0E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3B2763"/>
    <w:multiLevelType w:val="hybridMultilevel"/>
    <w:tmpl w:val="BCA80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47AA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8E2830"/>
    <w:multiLevelType w:val="hybridMultilevel"/>
    <w:tmpl w:val="14FEA34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B252FF0"/>
    <w:multiLevelType w:val="hybridMultilevel"/>
    <w:tmpl w:val="6D942F60"/>
    <w:lvl w:ilvl="0" w:tplc="BEBCE0E2">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D72B26"/>
    <w:multiLevelType w:val="hybridMultilevel"/>
    <w:tmpl w:val="6FF43B7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3DC1932"/>
    <w:multiLevelType w:val="hybridMultilevel"/>
    <w:tmpl w:val="3900346C"/>
    <w:lvl w:ilvl="0" w:tplc="04090019">
      <w:start w:val="1"/>
      <w:numFmt w:val="lowerLetter"/>
      <w:lvlText w:val="%1."/>
      <w:lvlJc w:val="left"/>
      <w:pPr>
        <w:ind w:left="22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4BB04F7"/>
    <w:multiLevelType w:val="hybridMultilevel"/>
    <w:tmpl w:val="6FF43B7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5550F4D"/>
    <w:multiLevelType w:val="multilevel"/>
    <w:tmpl w:val="0409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6F31D2F"/>
    <w:multiLevelType w:val="hybridMultilevel"/>
    <w:tmpl w:val="93941A84"/>
    <w:lvl w:ilvl="0" w:tplc="0409001B">
      <w:start w:val="1"/>
      <w:numFmt w:val="lowerRoman"/>
      <w:lvlText w:val="%1."/>
      <w:lvlJc w:val="right"/>
      <w:pPr>
        <w:ind w:left="1440" w:hanging="360"/>
      </w:pPr>
    </w:lvl>
    <w:lvl w:ilvl="1" w:tplc="BEBCE0E2">
      <w:start w:val="1"/>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88C7049"/>
    <w:multiLevelType w:val="hybridMultilevel"/>
    <w:tmpl w:val="797E4F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0159B2"/>
    <w:multiLevelType w:val="hybridMultilevel"/>
    <w:tmpl w:val="6FF43B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68632E"/>
    <w:multiLevelType w:val="hybridMultilevel"/>
    <w:tmpl w:val="C2CA5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E640A09"/>
    <w:multiLevelType w:val="hybridMultilevel"/>
    <w:tmpl w:val="BCA80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47AA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DA2A49"/>
    <w:multiLevelType w:val="hybridMultilevel"/>
    <w:tmpl w:val="E0BE89DE"/>
    <w:lvl w:ilvl="0" w:tplc="BEBCE0E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7"/>
  </w:num>
  <w:num w:numId="3">
    <w:abstractNumId w:val="59"/>
  </w:num>
  <w:num w:numId="4">
    <w:abstractNumId w:val="7"/>
  </w:num>
  <w:num w:numId="5">
    <w:abstractNumId w:val="25"/>
  </w:num>
  <w:num w:numId="6">
    <w:abstractNumId w:val="28"/>
  </w:num>
  <w:num w:numId="7">
    <w:abstractNumId w:val="1"/>
  </w:num>
  <w:num w:numId="8">
    <w:abstractNumId w:val="4"/>
  </w:num>
  <w:num w:numId="9">
    <w:abstractNumId w:val="36"/>
  </w:num>
  <w:num w:numId="10">
    <w:abstractNumId w:val="14"/>
  </w:num>
  <w:num w:numId="11">
    <w:abstractNumId w:val="17"/>
  </w:num>
  <w:num w:numId="12">
    <w:abstractNumId w:val="18"/>
  </w:num>
  <w:num w:numId="13">
    <w:abstractNumId w:val="31"/>
  </w:num>
  <w:num w:numId="14">
    <w:abstractNumId w:val="47"/>
  </w:num>
  <w:num w:numId="15">
    <w:abstractNumId w:val="39"/>
  </w:num>
  <w:num w:numId="16">
    <w:abstractNumId w:val="51"/>
  </w:num>
  <w:num w:numId="17">
    <w:abstractNumId w:val="49"/>
  </w:num>
  <w:num w:numId="18">
    <w:abstractNumId w:val="52"/>
  </w:num>
  <w:num w:numId="19">
    <w:abstractNumId w:val="46"/>
  </w:num>
  <w:num w:numId="20">
    <w:abstractNumId w:val="33"/>
  </w:num>
  <w:num w:numId="21">
    <w:abstractNumId w:val="38"/>
  </w:num>
  <w:num w:numId="22">
    <w:abstractNumId w:val="55"/>
  </w:num>
  <w:num w:numId="23">
    <w:abstractNumId w:val="30"/>
  </w:num>
  <w:num w:numId="24">
    <w:abstractNumId w:val="11"/>
  </w:num>
  <w:num w:numId="25">
    <w:abstractNumId w:val="23"/>
  </w:num>
  <w:num w:numId="26">
    <w:abstractNumId w:val="24"/>
  </w:num>
  <w:num w:numId="27">
    <w:abstractNumId w:val="5"/>
  </w:num>
  <w:num w:numId="28">
    <w:abstractNumId w:val="20"/>
  </w:num>
  <w:num w:numId="29">
    <w:abstractNumId w:val="37"/>
  </w:num>
  <w:num w:numId="30">
    <w:abstractNumId w:val="42"/>
  </w:num>
  <w:num w:numId="31">
    <w:abstractNumId w:val="45"/>
  </w:num>
  <w:num w:numId="32">
    <w:abstractNumId w:val="2"/>
  </w:num>
  <w:num w:numId="33">
    <w:abstractNumId w:val="16"/>
  </w:num>
  <w:num w:numId="34">
    <w:abstractNumId w:val="8"/>
  </w:num>
  <w:num w:numId="35">
    <w:abstractNumId w:val="26"/>
  </w:num>
  <w:num w:numId="36">
    <w:abstractNumId w:val="22"/>
  </w:num>
  <w:num w:numId="37">
    <w:abstractNumId w:val="9"/>
  </w:num>
  <w:num w:numId="38">
    <w:abstractNumId w:val="62"/>
  </w:num>
  <w:num w:numId="39">
    <w:abstractNumId w:val="61"/>
  </w:num>
  <w:num w:numId="40">
    <w:abstractNumId w:val="19"/>
  </w:num>
  <w:num w:numId="41">
    <w:abstractNumId w:val="15"/>
  </w:num>
  <w:num w:numId="42">
    <w:abstractNumId w:val="0"/>
  </w:num>
  <w:num w:numId="43">
    <w:abstractNumId w:val="58"/>
  </w:num>
  <w:num w:numId="44">
    <w:abstractNumId w:val="60"/>
  </w:num>
  <w:num w:numId="45">
    <w:abstractNumId w:val="40"/>
  </w:num>
  <w:num w:numId="46">
    <w:abstractNumId w:val="56"/>
  </w:num>
  <w:num w:numId="47">
    <w:abstractNumId w:val="54"/>
  </w:num>
  <w:num w:numId="48">
    <w:abstractNumId w:val="21"/>
  </w:num>
  <w:num w:numId="49">
    <w:abstractNumId w:val="29"/>
  </w:num>
  <w:num w:numId="50">
    <w:abstractNumId w:val="12"/>
  </w:num>
  <w:num w:numId="51">
    <w:abstractNumId w:val="41"/>
  </w:num>
  <w:num w:numId="52">
    <w:abstractNumId w:val="48"/>
  </w:num>
  <w:num w:numId="53">
    <w:abstractNumId w:val="35"/>
  </w:num>
  <w:num w:numId="54">
    <w:abstractNumId w:val="53"/>
  </w:num>
  <w:num w:numId="55">
    <w:abstractNumId w:val="32"/>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num>
  <w:num w:numId="73">
    <w:abstractNumId w:val="6"/>
  </w:num>
  <w:num w:numId="74">
    <w:abstractNumId w:val="43"/>
  </w:num>
  <w:num w:numId="75">
    <w:abstractNumId w:val="34"/>
  </w:num>
  <w:num w:numId="76">
    <w:abstractNumId w:val="63"/>
  </w:num>
  <w:num w:numId="77">
    <w:abstractNumId w:val="3"/>
  </w:num>
  <w:num w:numId="78">
    <w:abstractNumId w:val="50"/>
  </w:num>
  <w:num w:numId="79">
    <w:abstractNumId w:val="44"/>
  </w:num>
  <w:num w:numId="80">
    <w:abstractNumId w:val="13"/>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A5A14"/>
    <w:rsid w:val="000032B9"/>
    <w:rsid w:val="00003564"/>
    <w:rsid w:val="0001414B"/>
    <w:rsid w:val="000244E6"/>
    <w:rsid w:val="00026FBC"/>
    <w:rsid w:val="0002770F"/>
    <w:rsid w:val="00027FB2"/>
    <w:rsid w:val="00031BBB"/>
    <w:rsid w:val="000444C9"/>
    <w:rsid w:val="00044C25"/>
    <w:rsid w:val="00051CC7"/>
    <w:rsid w:val="000547FA"/>
    <w:rsid w:val="000652D0"/>
    <w:rsid w:val="00070E30"/>
    <w:rsid w:val="00077C02"/>
    <w:rsid w:val="00080723"/>
    <w:rsid w:val="00080C4A"/>
    <w:rsid w:val="000847E9"/>
    <w:rsid w:val="0009473B"/>
    <w:rsid w:val="00095982"/>
    <w:rsid w:val="000A0AA7"/>
    <w:rsid w:val="000B6374"/>
    <w:rsid w:val="000C37E0"/>
    <w:rsid w:val="000C472C"/>
    <w:rsid w:val="000D1764"/>
    <w:rsid w:val="000D1850"/>
    <w:rsid w:val="000D3ABE"/>
    <w:rsid w:val="000E3115"/>
    <w:rsid w:val="000F3B34"/>
    <w:rsid w:val="00104554"/>
    <w:rsid w:val="001173C7"/>
    <w:rsid w:val="00117AEC"/>
    <w:rsid w:val="001216D0"/>
    <w:rsid w:val="00123C78"/>
    <w:rsid w:val="00132108"/>
    <w:rsid w:val="00134183"/>
    <w:rsid w:val="00136DC3"/>
    <w:rsid w:val="00147C46"/>
    <w:rsid w:val="0015000F"/>
    <w:rsid w:val="00161DC3"/>
    <w:rsid w:val="00167492"/>
    <w:rsid w:val="001700BE"/>
    <w:rsid w:val="001727A1"/>
    <w:rsid w:val="0017280D"/>
    <w:rsid w:val="00176EA0"/>
    <w:rsid w:val="001977AA"/>
    <w:rsid w:val="00197B16"/>
    <w:rsid w:val="001A5DCB"/>
    <w:rsid w:val="001B10BB"/>
    <w:rsid w:val="001B2413"/>
    <w:rsid w:val="001B63B1"/>
    <w:rsid w:val="001C27D7"/>
    <w:rsid w:val="001C4A76"/>
    <w:rsid w:val="001C513E"/>
    <w:rsid w:val="001D13B3"/>
    <w:rsid w:val="001D13E2"/>
    <w:rsid w:val="001E7E6C"/>
    <w:rsid w:val="001F4CF4"/>
    <w:rsid w:val="00203D0B"/>
    <w:rsid w:val="002162C4"/>
    <w:rsid w:val="00225A77"/>
    <w:rsid w:val="00225C13"/>
    <w:rsid w:val="00227BD8"/>
    <w:rsid w:val="0023219E"/>
    <w:rsid w:val="00234FD6"/>
    <w:rsid w:val="00237DDB"/>
    <w:rsid w:val="00241541"/>
    <w:rsid w:val="00245CF2"/>
    <w:rsid w:val="0027610E"/>
    <w:rsid w:val="0029034D"/>
    <w:rsid w:val="00293F7F"/>
    <w:rsid w:val="002B0E96"/>
    <w:rsid w:val="002E2106"/>
    <w:rsid w:val="002E4D43"/>
    <w:rsid w:val="0030061C"/>
    <w:rsid w:val="00301C33"/>
    <w:rsid w:val="00305F8A"/>
    <w:rsid w:val="003135A0"/>
    <w:rsid w:val="00317463"/>
    <w:rsid w:val="003225E4"/>
    <w:rsid w:val="00323509"/>
    <w:rsid w:val="00324FFB"/>
    <w:rsid w:val="00325566"/>
    <w:rsid w:val="0033249D"/>
    <w:rsid w:val="003327D2"/>
    <w:rsid w:val="00332E33"/>
    <w:rsid w:val="00333EFE"/>
    <w:rsid w:val="00334B82"/>
    <w:rsid w:val="0034170A"/>
    <w:rsid w:val="003421C7"/>
    <w:rsid w:val="00343893"/>
    <w:rsid w:val="00353AAB"/>
    <w:rsid w:val="00362BE6"/>
    <w:rsid w:val="003661F5"/>
    <w:rsid w:val="00367417"/>
    <w:rsid w:val="0037021E"/>
    <w:rsid w:val="003710DD"/>
    <w:rsid w:val="00374145"/>
    <w:rsid w:val="00374FC2"/>
    <w:rsid w:val="003810E9"/>
    <w:rsid w:val="00381664"/>
    <w:rsid w:val="003821E5"/>
    <w:rsid w:val="00382453"/>
    <w:rsid w:val="00382550"/>
    <w:rsid w:val="003828BB"/>
    <w:rsid w:val="00383BDA"/>
    <w:rsid w:val="00384FBE"/>
    <w:rsid w:val="0039694C"/>
    <w:rsid w:val="003A3D24"/>
    <w:rsid w:val="003B7A41"/>
    <w:rsid w:val="003B7E9B"/>
    <w:rsid w:val="003D73AA"/>
    <w:rsid w:val="003E26F2"/>
    <w:rsid w:val="003E3664"/>
    <w:rsid w:val="003E4894"/>
    <w:rsid w:val="00403696"/>
    <w:rsid w:val="004069B7"/>
    <w:rsid w:val="00414B2D"/>
    <w:rsid w:val="00422B95"/>
    <w:rsid w:val="00430B34"/>
    <w:rsid w:val="00430B58"/>
    <w:rsid w:val="00434F3F"/>
    <w:rsid w:val="0044132C"/>
    <w:rsid w:val="004425B0"/>
    <w:rsid w:val="00444409"/>
    <w:rsid w:val="00444C22"/>
    <w:rsid w:val="0047121F"/>
    <w:rsid w:val="00475E78"/>
    <w:rsid w:val="0048284A"/>
    <w:rsid w:val="004874B4"/>
    <w:rsid w:val="004B0D63"/>
    <w:rsid w:val="004B3EEE"/>
    <w:rsid w:val="004B58E7"/>
    <w:rsid w:val="004C1E17"/>
    <w:rsid w:val="004D041F"/>
    <w:rsid w:val="004D0CE1"/>
    <w:rsid w:val="004D7F27"/>
    <w:rsid w:val="004E2A18"/>
    <w:rsid w:val="004F5D61"/>
    <w:rsid w:val="004F7CA8"/>
    <w:rsid w:val="00512B7C"/>
    <w:rsid w:val="00515CA3"/>
    <w:rsid w:val="00515E2A"/>
    <w:rsid w:val="00520B5C"/>
    <w:rsid w:val="00532310"/>
    <w:rsid w:val="00532A79"/>
    <w:rsid w:val="005423CC"/>
    <w:rsid w:val="005571F4"/>
    <w:rsid w:val="00561258"/>
    <w:rsid w:val="00561523"/>
    <w:rsid w:val="005624EA"/>
    <w:rsid w:val="005636E6"/>
    <w:rsid w:val="0056733A"/>
    <w:rsid w:val="00573694"/>
    <w:rsid w:val="005932AB"/>
    <w:rsid w:val="00596FD2"/>
    <w:rsid w:val="005A1910"/>
    <w:rsid w:val="005A6C88"/>
    <w:rsid w:val="005B21FC"/>
    <w:rsid w:val="005C7D1F"/>
    <w:rsid w:val="005F0B4B"/>
    <w:rsid w:val="005F3BC3"/>
    <w:rsid w:val="0060492B"/>
    <w:rsid w:val="00606641"/>
    <w:rsid w:val="0062355C"/>
    <w:rsid w:val="00641FC9"/>
    <w:rsid w:val="00650262"/>
    <w:rsid w:val="00651D86"/>
    <w:rsid w:val="00661F1A"/>
    <w:rsid w:val="00665EB7"/>
    <w:rsid w:val="006667EB"/>
    <w:rsid w:val="006673E3"/>
    <w:rsid w:val="006739BB"/>
    <w:rsid w:val="006750B1"/>
    <w:rsid w:val="0068080D"/>
    <w:rsid w:val="006967E0"/>
    <w:rsid w:val="006A5A14"/>
    <w:rsid w:val="006A7A1F"/>
    <w:rsid w:val="006B10D3"/>
    <w:rsid w:val="006B404E"/>
    <w:rsid w:val="006B70B9"/>
    <w:rsid w:val="006D41C5"/>
    <w:rsid w:val="006D44D9"/>
    <w:rsid w:val="006E42A3"/>
    <w:rsid w:val="006E6DA5"/>
    <w:rsid w:val="006F2BBC"/>
    <w:rsid w:val="00702BCF"/>
    <w:rsid w:val="0071109C"/>
    <w:rsid w:val="0072121B"/>
    <w:rsid w:val="00721773"/>
    <w:rsid w:val="00725536"/>
    <w:rsid w:val="00735329"/>
    <w:rsid w:val="00742065"/>
    <w:rsid w:val="00744698"/>
    <w:rsid w:val="00747258"/>
    <w:rsid w:val="00752344"/>
    <w:rsid w:val="007526FD"/>
    <w:rsid w:val="00754F27"/>
    <w:rsid w:val="00755AE7"/>
    <w:rsid w:val="00757808"/>
    <w:rsid w:val="00764AC6"/>
    <w:rsid w:val="00771041"/>
    <w:rsid w:val="00771D5E"/>
    <w:rsid w:val="00782B4F"/>
    <w:rsid w:val="00795464"/>
    <w:rsid w:val="00797B15"/>
    <w:rsid w:val="007A22CE"/>
    <w:rsid w:val="007A65A6"/>
    <w:rsid w:val="007B792C"/>
    <w:rsid w:val="007C34D6"/>
    <w:rsid w:val="007C4ACF"/>
    <w:rsid w:val="007C68F6"/>
    <w:rsid w:val="007D6362"/>
    <w:rsid w:val="007D6BC4"/>
    <w:rsid w:val="007E022D"/>
    <w:rsid w:val="007E37E8"/>
    <w:rsid w:val="007F1AEE"/>
    <w:rsid w:val="00805BE7"/>
    <w:rsid w:val="008100E1"/>
    <w:rsid w:val="00822E7B"/>
    <w:rsid w:val="00824458"/>
    <w:rsid w:val="0083327B"/>
    <w:rsid w:val="00836603"/>
    <w:rsid w:val="0084015A"/>
    <w:rsid w:val="008409F7"/>
    <w:rsid w:val="00840F44"/>
    <w:rsid w:val="00841947"/>
    <w:rsid w:val="0084480A"/>
    <w:rsid w:val="00850FFE"/>
    <w:rsid w:val="0086529E"/>
    <w:rsid w:val="0087162D"/>
    <w:rsid w:val="00880DFC"/>
    <w:rsid w:val="00886E6F"/>
    <w:rsid w:val="0089573D"/>
    <w:rsid w:val="008B2349"/>
    <w:rsid w:val="008B66B3"/>
    <w:rsid w:val="008B7607"/>
    <w:rsid w:val="008C1A2B"/>
    <w:rsid w:val="008C79E0"/>
    <w:rsid w:val="008D2B1A"/>
    <w:rsid w:val="008D6AF1"/>
    <w:rsid w:val="008E44C7"/>
    <w:rsid w:val="008E67DE"/>
    <w:rsid w:val="008F020F"/>
    <w:rsid w:val="008F1C99"/>
    <w:rsid w:val="008F41B5"/>
    <w:rsid w:val="00914BDB"/>
    <w:rsid w:val="009178EE"/>
    <w:rsid w:val="009235B4"/>
    <w:rsid w:val="009246C2"/>
    <w:rsid w:val="00930169"/>
    <w:rsid w:val="00932277"/>
    <w:rsid w:val="00932331"/>
    <w:rsid w:val="00936EC9"/>
    <w:rsid w:val="009508BD"/>
    <w:rsid w:val="0095455B"/>
    <w:rsid w:val="009648C8"/>
    <w:rsid w:val="009725E8"/>
    <w:rsid w:val="00985280"/>
    <w:rsid w:val="00986D0E"/>
    <w:rsid w:val="00993824"/>
    <w:rsid w:val="00995F43"/>
    <w:rsid w:val="009965DB"/>
    <w:rsid w:val="009A5FA6"/>
    <w:rsid w:val="009B6B29"/>
    <w:rsid w:val="009B7506"/>
    <w:rsid w:val="009C1D7A"/>
    <w:rsid w:val="009C5A24"/>
    <w:rsid w:val="009E0DEE"/>
    <w:rsid w:val="00A101CE"/>
    <w:rsid w:val="00A10E37"/>
    <w:rsid w:val="00A13461"/>
    <w:rsid w:val="00A1565C"/>
    <w:rsid w:val="00A23D78"/>
    <w:rsid w:val="00A34703"/>
    <w:rsid w:val="00A44A18"/>
    <w:rsid w:val="00A44A63"/>
    <w:rsid w:val="00A52594"/>
    <w:rsid w:val="00A71338"/>
    <w:rsid w:val="00A8538A"/>
    <w:rsid w:val="00A8695D"/>
    <w:rsid w:val="00A940FB"/>
    <w:rsid w:val="00AA06BB"/>
    <w:rsid w:val="00AA24F6"/>
    <w:rsid w:val="00AB15FB"/>
    <w:rsid w:val="00AB6368"/>
    <w:rsid w:val="00AB6A6A"/>
    <w:rsid w:val="00AC6415"/>
    <w:rsid w:val="00AD1A70"/>
    <w:rsid w:val="00AD69DF"/>
    <w:rsid w:val="00AD72F5"/>
    <w:rsid w:val="00AE096B"/>
    <w:rsid w:val="00AF3339"/>
    <w:rsid w:val="00AF3E04"/>
    <w:rsid w:val="00B00C15"/>
    <w:rsid w:val="00B01064"/>
    <w:rsid w:val="00B23D81"/>
    <w:rsid w:val="00B24302"/>
    <w:rsid w:val="00B27B49"/>
    <w:rsid w:val="00B30761"/>
    <w:rsid w:val="00B3683D"/>
    <w:rsid w:val="00B40027"/>
    <w:rsid w:val="00B40D9E"/>
    <w:rsid w:val="00B42992"/>
    <w:rsid w:val="00B44523"/>
    <w:rsid w:val="00B463FA"/>
    <w:rsid w:val="00B539D1"/>
    <w:rsid w:val="00B63E1D"/>
    <w:rsid w:val="00B66BD2"/>
    <w:rsid w:val="00B70E5F"/>
    <w:rsid w:val="00B71625"/>
    <w:rsid w:val="00B74742"/>
    <w:rsid w:val="00B75F07"/>
    <w:rsid w:val="00B80AC5"/>
    <w:rsid w:val="00B853DB"/>
    <w:rsid w:val="00B879B9"/>
    <w:rsid w:val="00B95D5B"/>
    <w:rsid w:val="00BB2231"/>
    <w:rsid w:val="00BB519C"/>
    <w:rsid w:val="00BC1C11"/>
    <w:rsid w:val="00BC6F00"/>
    <w:rsid w:val="00BD0499"/>
    <w:rsid w:val="00BD0CA9"/>
    <w:rsid w:val="00BD5FB2"/>
    <w:rsid w:val="00BE73E3"/>
    <w:rsid w:val="00BE7EDF"/>
    <w:rsid w:val="00BF611F"/>
    <w:rsid w:val="00C01207"/>
    <w:rsid w:val="00C02609"/>
    <w:rsid w:val="00C02680"/>
    <w:rsid w:val="00C07539"/>
    <w:rsid w:val="00C15841"/>
    <w:rsid w:val="00C17834"/>
    <w:rsid w:val="00C178CE"/>
    <w:rsid w:val="00C25D9E"/>
    <w:rsid w:val="00C3082E"/>
    <w:rsid w:val="00C33911"/>
    <w:rsid w:val="00C443C8"/>
    <w:rsid w:val="00C44EB6"/>
    <w:rsid w:val="00C46EE1"/>
    <w:rsid w:val="00C5040A"/>
    <w:rsid w:val="00C50620"/>
    <w:rsid w:val="00C56276"/>
    <w:rsid w:val="00C77A90"/>
    <w:rsid w:val="00C92471"/>
    <w:rsid w:val="00C95D55"/>
    <w:rsid w:val="00C965A7"/>
    <w:rsid w:val="00CA244A"/>
    <w:rsid w:val="00CB28C7"/>
    <w:rsid w:val="00CB3AD1"/>
    <w:rsid w:val="00CC4BD2"/>
    <w:rsid w:val="00CC5836"/>
    <w:rsid w:val="00CE1816"/>
    <w:rsid w:val="00CE1DA9"/>
    <w:rsid w:val="00CE3D96"/>
    <w:rsid w:val="00CF4238"/>
    <w:rsid w:val="00CF56D8"/>
    <w:rsid w:val="00CF6AB4"/>
    <w:rsid w:val="00D000AA"/>
    <w:rsid w:val="00D03DF6"/>
    <w:rsid w:val="00D06C39"/>
    <w:rsid w:val="00D11043"/>
    <w:rsid w:val="00D11CCF"/>
    <w:rsid w:val="00D12DA3"/>
    <w:rsid w:val="00D15C2A"/>
    <w:rsid w:val="00D27026"/>
    <w:rsid w:val="00D34173"/>
    <w:rsid w:val="00D34E45"/>
    <w:rsid w:val="00D361F0"/>
    <w:rsid w:val="00D41D9B"/>
    <w:rsid w:val="00D43264"/>
    <w:rsid w:val="00D50560"/>
    <w:rsid w:val="00D5090C"/>
    <w:rsid w:val="00D67403"/>
    <w:rsid w:val="00D71AAB"/>
    <w:rsid w:val="00D747D9"/>
    <w:rsid w:val="00D7504D"/>
    <w:rsid w:val="00D83089"/>
    <w:rsid w:val="00D83948"/>
    <w:rsid w:val="00D91067"/>
    <w:rsid w:val="00D938B8"/>
    <w:rsid w:val="00D97C31"/>
    <w:rsid w:val="00DA189E"/>
    <w:rsid w:val="00DA18C5"/>
    <w:rsid w:val="00DB1702"/>
    <w:rsid w:val="00DB42D4"/>
    <w:rsid w:val="00DC255F"/>
    <w:rsid w:val="00DC79B6"/>
    <w:rsid w:val="00DD63D8"/>
    <w:rsid w:val="00E009E9"/>
    <w:rsid w:val="00E107C6"/>
    <w:rsid w:val="00E23A1A"/>
    <w:rsid w:val="00E303C3"/>
    <w:rsid w:val="00E420AD"/>
    <w:rsid w:val="00E432DC"/>
    <w:rsid w:val="00E51886"/>
    <w:rsid w:val="00E62740"/>
    <w:rsid w:val="00E65A11"/>
    <w:rsid w:val="00E7538E"/>
    <w:rsid w:val="00E75B85"/>
    <w:rsid w:val="00E84A49"/>
    <w:rsid w:val="00E84CBF"/>
    <w:rsid w:val="00E906A0"/>
    <w:rsid w:val="00E94F9B"/>
    <w:rsid w:val="00EA193D"/>
    <w:rsid w:val="00EA6675"/>
    <w:rsid w:val="00EB242E"/>
    <w:rsid w:val="00EB27CE"/>
    <w:rsid w:val="00EB35BE"/>
    <w:rsid w:val="00EB5118"/>
    <w:rsid w:val="00EC027F"/>
    <w:rsid w:val="00EC7FB5"/>
    <w:rsid w:val="00ED2512"/>
    <w:rsid w:val="00ED5A30"/>
    <w:rsid w:val="00F02603"/>
    <w:rsid w:val="00F0600B"/>
    <w:rsid w:val="00F065C0"/>
    <w:rsid w:val="00F07E4A"/>
    <w:rsid w:val="00F22850"/>
    <w:rsid w:val="00F231EC"/>
    <w:rsid w:val="00F267D9"/>
    <w:rsid w:val="00F50A6B"/>
    <w:rsid w:val="00F565F0"/>
    <w:rsid w:val="00F72340"/>
    <w:rsid w:val="00F81068"/>
    <w:rsid w:val="00F93BAF"/>
    <w:rsid w:val="00FA2D28"/>
    <w:rsid w:val="00FA5707"/>
    <w:rsid w:val="00FB7605"/>
    <w:rsid w:val="00FB7D3C"/>
    <w:rsid w:val="00FC1257"/>
    <w:rsid w:val="00FC361D"/>
    <w:rsid w:val="00FC55F3"/>
    <w:rsid w:val="00FC7B77"/>
    <w:rsid w:val="00FD079C"/>
    <w:rsid w:val="00FD393D"/>
    <w:rsid w:val="00FD3FA0"/>
    <w:rsid w:val="00FE066B"/>
    <w:rsid w:val="00FE2F5D"/>
    <w:rsid w:val="00FF2562"/>
    <w:rsid w:val="00FF2AAF"/>
    <w:rsid w:val="00FF55E4"/>
    <w:rsid w:val="00FF5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D7A"/>
    <w:rPr>
      <w:sz w:val="24"/>
    </w:rPr>
  </w:style>
  <w:style w:type="paragraph" w:styleId="Heading5">
    <w:name w:val="heading 5"/>
    <w:basedOn w:val="Normal"/>
    <w:next w:val="Normal"/>
    <w:qFormat/>
    <w:rsid w:val="009C1D7A"/>
    <w:pPr>
      <w:keepNext/>
      <w:spacing w:line="480" w:lineRule="auto"/>
      <w:jc w:val="center"/>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1D7A"/>
    <w:pPr>
      <w:tabs>
        <w:tab w:val="center" w:pos="4320"/>
        <w:tab w:val="right" w:pos="8640"/>
      </w:tabs>
    </w:pPr>
  </w:style>
  <w:style w:type="character" w:styleId="PageNumber">
    <w:name w:val="page number"/>
    <w:basedOn w:val="DefaultParagraphFont"/>
    <w:rsid w:val="009C1D7A"/>
  </w:style>
  <w:style w:type="paragraph" w:styleId="PlainText">
    <w:name w:val="Plain Text"/>
    <w:basedOn w:val="Normal"/>
    <w:link w:val="PlainTextChar"/>
    <w:uiPriority w:val="99"/>
    <w:rsid w:val="009C1D7A"/>
    <w:rPr>
      <w:rFonts w:ascii="Courier New" w:hAnsi="Courier New"/>
      <w:sz w:val="20"/>
    </w:rPr>
  </w:style>
  <w:style w:type="paragraph" w:styleId="BodyText">
    <w:name w:val="Body Text"/>
    <w:basedOn w:val="Normal"/>
    <w:rsid w:val="009C1D7A"/>
    <w:rPr>
      <w:b/>
    </w:rPr>
  </w:style>
  <w:style w:type="character" w:styleId="LineNumber">
    <w:name w:val="line number"/>
    <w:basedOn w:val="DefaultParagraphFont"/>
    <w:rsid w:val="009C1D7A"/>
  </w:style>
  <w:style w:type="paragraph" w:styleId="BalloonText">
    <w:name w:val="Balloon Text"/>
    <w:basedOn w:val="Normal"/>
    <w:semiHidden/>
    <w:rsid w:val="009C1D7A"/>
    <w:rPr>
      <w:rFonts w:ascii="Tahoma" w:hAnsi="Tahoma" w:cs="Tahoma"/>
      <w:sz w:val="16"/>
      <w:szCs w:val="16"/>
    </w:rPr>
  </w:style>
  <w:style w:type="paragraph" w:styleId="Footer">
    <w:name w:val="footer"/>
    <w:basedOn w:val="Normal"/>
    <w:link w:val="FooterChar"/>
    <w:uiPriority w:val="99"/>
    <w:rsid w:val="009C1D7A"/>
    <w:pPr>
      <w:tabs>
        <w:tab w:val="center" w:pos="4320"/>
        <w:tab w:val="right" w:pos="8640"/>
      </w:tabs>
    </w:pPr>
  </w:style>
  <w:style w:type="paragraph" w:styleId="BodyTextIndent">
    <w:name w:val="Body Text Indent"/>
    <w:basedOn w:val="Normal"/>
    <w:rsid w:val="009C1D7A"/>
    <w:pPr>
      <w:widowControl w:val="0"/>
      <w:ind w:firstLine="360"/>
    </w:pPr>
    <w:rPr>
      <w:sz w:val="22"/>
      <w:szCs w:val="22"/>
    </w:rPr>
  </w:style>
  <w:style w:type="character" w:styleId="CommentReference">
    <w:name w:val="annotation reference"/>
    <w:basedOn w:val="DefaultParagraphFont"/>
    <w:uiPriority w:val="99"/>
    <w:rsid w:val="00B24302"/>
    <w:rPr>
      <w:sz w:val="16"/>
      <w:szCs w:val="16"/>
    </w:rPr>
  </w:style>
  <w:style w:type="paragraph" w:styleId="CommentText">
    <w:name w:val="annotation text"/>
    <w:basedOn w:val="Normal"/>
    <w:link w:val="CommentTextChar"/>
    <w:uiPriority w:val="99"/>
    <w:rsid w:val="00B24302"/>
    <w:rPr>
      <w:sz w:val="20"/>
    </w:rPr>
  </w:style>
  <w:style w:type="character" w:customStyle="1" w:styleId="CommentTextChar">
    <w:name w:val="Comment Text Char"/>
    <w:basedOn w:val="DefaultParagraphFont"/>
    <w:link w:val="CommentText"/>
    <w:uiPriority w:val="99"/>
    <w:rsid w:val="00B24302"/>
  </w:style>
  <w:style w:type="paragraph" w:styleId="CommentSubject">
    <w:name w:val="annotation subject"/>
    <w:basedOn w:val="CommentText"/>
    <w:next w:val="CommentText"/>
    <w:link w:val="CommentSubjectChar"/>
    <w:rsid w:val="00B24302"/>
    <w:rPr>
      <w:b/>
      <w:bCs/>
    </w:rPr>
  </w:style>
  <w:style w:type="character" w:customStyle="1" w:styleId="CommentSubjectChar">
    <w:name w:val="Comment Subject Char"/>
    <w:basedOn w:val="CommentTextChar"/>
    <w:link w:val="CommentSubject"/>
    <w:rsid w:val="00B24302"/>
    <w:rPr>
      <w:b/>
      <w:bCs/>
    </w:rPr>
  </w:style>
  <w:style w:type="paragraph" w:customStyle="1" w:styleId="Paragrapha">
    <w:name w:val="Paragraph (a)"/>
    <w:rsid w:val="00561523"/>
    <w:pPr>
      <w:spacing w:line="240" w:lineRule="exact"/>
      <w:ind w:left="605"/>
    </w:pPr>
    <w:rPr>
      <w:rFonts w:ascii="Courier" w:hAnsi="Courier"/>
    </w:rPr>
  </w:style>
  <w:style w:type="paragraph" w:styleId="HTMLPreformatted">
    <w:name w:val="HTML Preformatted"/>
    <w:basedOn w:val="Normal"/>
    <w:link w:val="HTMLPreformattedChar"/>
    <w:rsid w:val="0056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561523"/>
    <w:rPr>
      <w:rFonts w:ascii="Courier New" w:hAnsi="Courier New" w:cs="Courier New"/>
    </w:rPr>
  </w:style>
  <w:style w:type="paragraph" w:customStyle="1" w:styleId="Paragraph1">
    <w:name w:val="Paragraph (1)"/>
    <w:rsid w:val="00561523"/>
    <w:pPr>
      <w:spacing w:line="240" w:lineRule="exact"/>
      <w:ind w:left="1195"/>
    </w:pPr>
    <w:rPr>
      <w:rFonts w:ascii="Courier" w:hAnsi="Courier"/>
    </w:rPr>
  </w:style>
  <w:style w:type="paragraph" w:styleId="Revision">
    <w:name w:val="Revision"/>
    <w:hidden/>
    <w:uiPriority w:val="99"/>
    <w:semiHidden/>
    <w:rsid w:val="003828BB"/>
    <w:rPr>
      <w:sz w:val="24"/>
    </w:rPr>
  </w:style>
  <w:style w:type="paragraph" w:styleId="ListParagraph">
    <w:name w:val="List Paragraph"/>
    <w:basedOn w:val="Normal"/>
    <w:uiPriority w:val="34"/>
    <w:qFormat/>
    <w:rsid w:val="0095455B"/>
    <w:pPr>
      <w:ind w:left="720"/>
      <w:contextualSpacing/>
    </w:pPr>
  </w:style>
  <w:style w:type="paragraph" w:styleId="NormalWeb">
    <w:name w:val="Normal (Web)"/>
    <w:basedOn w:val="Normal"/>
    <w:uiPriority w:val="99"/>
    <w:unhideWhenUsed/>
    <w:rsid w:val="00E009E9"/>
    <w:pPr>
      <w:spacing w:before="100" w:beforeAutospacing="1" w:after="100" w:afterAutospacing="1"/>
    </w:pPr>
    <w:rPr>
      <w:szCs w:val="24"/>
    </w:rPr>
  </w:style>
  <w:style w:type="numbering" w:customStyle="1" w:styleId="Style1">
    <w:name w:val="Style1"/>
    <w:uiPriority w:val="99"/>
    <w:rsid w:val="00382550"/>
    <w:pPr>
      <w:numPr>
        <w:numId w:val="1"/>
      </w:numPr>
    </w:pPr>
  </w:style>
  <w:style w:type="numbering" w:customStyle="1" w:styleId="Style2">
    <w:name w:val="Style2"/>
    <w:uiPriority w:val="99"/>
    <w:rsid w:val="00382550"/>
    <w:pPr>
      <w:numPr>
        <w:numId w:val="2"/>
      </w:numPr>
    </w:pPr>
  </w:style>
  <w:style w:type="character" w:customStyle="1" w:styleId="FooterChar">
    <w:name w:val="Footer Char"/>
    <w:basedOn w:val="DefaultParagraphFont"/>
    <w:link w:val="Footer"/>
    <w:uiPriority w:val="99"/>
    <w:rsid w:val="00E23A1A"/>
    <w:rPr>
      <w:sz w:val="24"/>
    </w:rPr>
  </w:style>
  <w:style w:type="character" w:customStyle="1" w:styleId="PlainTextChar">
    <w:name w:val="Plain Text Char"/>
    <w:basedOn w:val="DefaultParagraphFont"/>
    <w:link w:val="PlainText"/>
    <w:uiPriority w:val="99"/>
    <w:rsid w:val="00BC1C11"/>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725371849">
      <w:bodyDiv w:val="1"/>
      <w:marLeft w:val="0"/>
      <w:marRight w:val="0"/>
      <w:marTop w:val="0"/>
      <w:marBottom w:val="0"/>
      <w:divBdr>
        <w:top w:val="none" w:sz="0" w:space="0" w:color="auto"/>
        <w:left w:val="none" w:sz="0" w:space="0" w:color="auto"/>
        <w:bottom w:val="none" w:sz="0" w:space="0" w:color="auto"/>
        <w:right w:val="none" w:sz="0" w:space="0" w:color="auto"/>
      </w:divBdr>
    </w:div>
    <w:div w:id="1079643922">
      <w:bodyDiv w:val="1"/>
      <w:marLeft w:val="0"/>
      <w:marRight w:val="0"/>
      <w:marTop w:val="0"/>
      <w:marBottom w:val="0"/>
      <w:divBdr>
        <w:top w:val="none" w:sz="0" w:space="0" w:color="auto"/>
        <w:left w:val="none" w:sz="0" w:space="0" w:color="auto"/>
        <w:bottom w:val="none" w:sz="0" w:space="0" w:color="auto"/>
        <w:right w:val="none" w:sz="0" w:space="0" w:color="auto"/>
      </w:divBdr>
    </w:div>
    <w:div w:id="1190030475">
      <w:bodyDiv w:val="1"/>
      <w:marLeft w:val="0"/>
      <w:marRight w:val="0"/>
      <w:marTop w:val="0"/>
      <w:marBottom w:val="0"/>
      <w:divBdr>
        <w:top w:val="none" w:sz="0" w:space="0" w:color="auto"/>
        <w:left w:val="none" w:sz="0" w:space="0" w:color="auto"/>
        <w:bottom w:val="none" w:sz="0" w:space="0" w:color="auto"/>
        <w:right w:val="none" w:sz="0" w:space="0" w:color="auto"/>
      </w:divBdr>
    </w:div>
    <w:div w:id="20048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7909-CFF1-4CC0-BBC1-54D38938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5738</Words>
  <Characters>31425</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GUIDE 4</vt:lpstr>
    </vt:vector>
  </TitlesOfParts>
  <Company>mactec</Company>
  <LinksUpToDate>false</LinksUpToDate>
  <CharactersWithSpaces>37089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4</dc:title>
  <dc:subject/>
  <dc:creator>krmeardon</dc:creator>
  <cp:keywords/>
  <dc:description/>
  <cp:lastModifiedBy>ken.meardon</cp:lastModifiedBy>
  <cp:revision>3</cp:revision>
  <cp:lastPrinted>2011-03-28T17:13:00Z</cp:lastPrinted>
  <dcterms:created xsi:type="dcterms:W3CDTF">2013-03-26T18:21:00Z</dcterms:created>
  <dcterms:modified xsi:type="dcterms:W3CDTF">2013-03-26T18:21:00Z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