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A3" w:rsidRPr="001E2961" w:rsidRDefault="007C3CA3" w:rsidP="001E2961">
      <w:pPr>
        <w:jc w:val="center"/>
        <w:rPr>
          <w:sz w:val="22"/>
          <w:szCs w:val="22"/>
        </w:rPr>
      </w:pPr>
      <w:bookmarkStart w:id="0" w:name="_GoBack"/>
      <w:bookmarkEnd w:id="0"/>
      <w:r w:rsidRPr="001E2961">
        <w:rPr>
          <w:sz w:val="22"/>
          <w:szCs w:val="22"/>
        </w:rPr>
        <w:t>UNITED STATES DEPARTMENT OF AGRICULTURE</w:t>
      </w:r>
    </w:p>
    <w:p w:rsidR="007C3CA3" w:rsidRDefault="007C3CA3" w:rsidP="001E2961">
      <w:pPr>
        <w:jc w:val="center"/>
        <w:rPr>
          <w:sz w:val="22"/>
          <w:szCs w:val="22"/>
        </w:rPr>
      </w:pPr>
      <w:r w:rsidRPr="001E2961">
        <w:rPr>
          <w:sz w:val="22"/>
          <w:szCs w:val="22"/>
        </w:rPr>
        <w:t>AGRICULTURAL MARKETING SERVICE</w:t>
      </w:r>
    </w:p>
    <w:p w:rsidR="001E2961" w:rsidRPr="001E2961" w:rsidRDefault="001E2961" w:rsidP="001E2961">
      <w:pPr>
        <w:jc w:val="center"/>
        <w:rPr>
          <w:sz w:val="22"/>
          <w:szCs w:val="22"/>
        </w:rPr>
      </w:pPr>
      <w:r>
        <w:rPr>
          <w:sz w:val="22"/>
          <w:szCs w:val="22"/>
        </w:rPr>
        <w:t>FRUIT AND VEGETABLE PROGRAMS</w:t>
      </w:r>
    </w:p>
    <w:p w:rsidR="0059551F" w:rsidRPr="001E2961" w:rsidRDefault="0059551F" w:rsidP="001E2961">
      <w:pPr>
        <w:jc w:val="center"/>
        <w:rPr>
          <w:sz w:val="22"/>
          <w:szCs w:val="22"/>
        </w:rPr>
      </w:pPr>
    </w:p>
    <w:p w:rsidR="0059551F" w:rsidRPr="001E2961" w:rsidRDefault="0059551F" w:rsidP="001E2961">
      <w:pPr>
        <w:jc w:val="center"/>
        <w:rPr>
          <w:b/>
          <w:bCs/>
          <w:sz w:val="22"/>
          <w:szCs w:val="22"/>
        </w:rPr>
      </w:pPr>
      <w:r w:rsidRPr="001E2961">
        <w:rPr>
          <w:b/>
          <w:bCs/>
          <w:sz w:val="22"/>
          <w:szCs w:val="22"/>
        </w:rPr>
        <w:t>COOPERATIVE’S OFFICIAL BALLOT</w:t>
      </w:r>
    </w:p>
    <w:p w:rsidR="001E2961" w:rsidRDefault="001E2961" w:rsidP="001E2961">
      <w:pPr>
        <w:jc w:val="center"/>
        <w:rPr>
          <w:b/>
          <w:bCs/>
          <w:sz w:val="22"/>
          <w:szCs w:val="22"/>
        </w:rPr>
      </w:pPr>
      <w:proofErr w:type="gramStart"/>
      <w:r w:rsidRPr="001E2961">
        <w:rPr>
          <w:b/>
          <w:bCs/>
          <w:sz w:val="22"/>
          <w:szCs w:val="22"/>
        </w:rPr>
        <w:t>ON CONTINUATION OR TERMINATION OF MARKETING ORDER NO.</w:t>
      </w:r>
      <w:proofErr w:type="gramEnd"/>
      <w:r w:rsidRPr="001E2961">
        <w:rPr>
          <w:b/>
          <w:bCs/>
          <w:sz w:val="22"/>
          <w:szCs w:val="22"/>
        </w:rPr>
        <w:t xml:space="preserve"> 91</w:t>
      </w:r>
      <w:r w:rsidR="00B42478">
        <w:rPr>
          <w:b/>
          <w:bCs/>
          <w:sz w:val="22"/>
          <w:szCs w:val="22"/>
        </w:rPr>
        <w:t>7</w:t>
      </w:r>
      <w:r w:rsidRPr="001E2961">
        <w:rPr>
          <w:b/>
          <w:bCs/>
          <w:sz w:val="22"/>
          <w:szCs w:val="22"/>
        </w:rPr>
        <w:t xml:space="preserve">, </w:t>
      </w:r>
    </w:p>
    <w:p w:rsidR="0059551F" w:rsidRPr="001E2961" w:rsidRDefault="001E2961" w:rsidP="001E2961">
      <w:pPr>
        <w:jc w:val="center"/>
        <w:rPr>
          <w:b/>
          <w:sz w:val="22"/>
          <w:szCs w:val="22"/>
        </w:rPr>
      </w:pPr>
      <w:r w:rsidRPr="001E2961">
        <w:rPr>
          <w:b/>
          <w:bCs/>
          <w:sz w:val="22"/>
          <w:szCs w:val="22"/>
        </w:rPr>
        <w:t>REGULATING THE</w:t>
      </w:r>
      <w:r>
        <w:rPr>
          <w:b/>
          <w:bCs/>
          <w:sz w:val="22"/>
          <w:szCs w:val="22"/>
        </w:rPr>
        <w:t xml:space="preserve"> </w:t>
      </w:r>
      <w:r w:rsidRPr="001E2961">
        <w:rPr>
          <w:b/>
          <w:sz w:val="22"/>
          <w:szCs w:val="22"/>
        </w:rPr>
        <w:t xml:space="preserve">HANDLING OF </w:t>
      </w:r>
      <w:r w:rsidR="00B42478">
        <w:rPr>
          <w:b/>
          <w:sz w:val="22"/>
          <w:szCs w:val="22"/>
        </w:rPr>
        <w:t>PEARS</w:t>
      </w:r>
      <w:r w:rsidRPr="001E2961">
        <w:rPr>
          <w:b/>
          <w:sz w:val="22"/>
          <w:szCs w:val="22"/>
        </w:rPr>
        <w:t xml:space="preserve"> GROWN IN CALIFORNIA</w:t>
      </w:r>
    </w:p>
    <w:p w:rsidR="00F518ED" w:rsidRPr="001E2961" w:rsidRDefault="00F518ED" w:rsidP="001E2961">
      <w:pPr>
        <w:rPr>
          <w:sz w:val="22"/>
          <w:szCs w:val="22"/>
        </w:rPr>
      </w:pPr>
    </w:p>
    <w:p w:rsidR="0059551F" w:rsidRPr="001E2961" w:rsidRDefault="0059551F" w:rsidP="007A4EDB">
      <w:pPr>
        <w:ind w:firstLine="720"/>
        <w:jc w:val="both"/>
        <w:rPr>
          <w:sz w:val="22"/>
          <w:szCs w:val="22"/>
        </w:rPr>
      </w:pPr>
      <w:r w:rsidRPr="001E2961">
        <w:rPr>
          <w:sz w:val="22"/>
          <w:szCs w:val="22"/>
        </w:rPr>
        <w:t xml:space="preserve">Pursuant to the resolution(s) adopted by the Board of Directors </w:t>
      </w:r>
      <w:r w:rsidR="007A4EDB">
        <w:rPr>
          <w:sz w:val="22"/>
          <w:szCs w:val="22"/>
        </w:rPr>
        <w:t>of _________________________</w:t>
      </w:r>
      <w:r w:rsidRPr="001E2961">
        <w:rPr>
          <w:sz w:val="22"/>
          <w:szCs w:val="22"/>
        </w:rPr>
        <w:t xml:space="preserve">, a cooperative association of producers, bona fide engaged in marketing fresh </w:t>
      </w:r>
      <w:r w:rsidR="00B42478">
        <w:rPr>
          <w:sz w:val="22"/>
          <w:szCs w:val="22"/>
        </w:rPr>
        <w:t>pea</w:t>
      </w:r>
      <w:r w:rsidR="009C4A40">
        <w:rPr>
          <w:sz w:val="22"/>
          <w:szCs w:val="22"/>
        </w:rPr>
        <w:t>r</w:t>
      </w:r>
      <w:r w:rsidR="00B42478">
        <w:rPr>
          <w:sz w:val="22"/>
          <w:szCs w:val="22"/>
        </w:rPr>
        <w:t>s</w:t>
      </w:r>
      <w:r w:rsidR="00986EBB" w:rsidRPr="001E2961">
        <w:rPr>
          <w:sz w:val="22"/>
          <w:szCs w:val="22"/>
        </w:rPr>
        <w:t xml:space="preserve"> </w:t>
      </w:r>
      <w:r w:rsidRPr="001E2961">
        <w:rPr>
          <w:sz w:val="22"/>
          <w:szCs w:val="22"/>
        </w:rPr>
        <w:t>grown in California, or rendering services for, or advancing the interests of producers of said fruits</w:t>
      </w:r>
      <w:r w:rsidR="00E54E8C">
        <w:rPr>
          <w:sz w:val="22"/>
          <w:szCs w:val="22"/>
        </w:rPr>
        <w:t>,</w:t>
      </w:r>
      <w:r w:rsidR="00B87851" w:rsidRPr="001E2961">
        <w:rPr>
          <w:sz w:val="22"/>
          <w:szCs w:val="22"/>
        </w:rPr>
        <w:t xml:space="preserve"> </w:t>
      </w:r>
      <w:r w:rsidRPr="001E2961">
        <w:rPr>
          <w:sz w:val="22"/>
          <w:szCs w:val="22"/>
        </w:rPr>
        <w:t>the following is submitted:</w:t>
      </w:r>
    </w:p>
    <w:p w:rsidR="0059551F" w:rsidRPr="001E2961" w:rsidRDefault="0059551F" w:rsidP="001E2961">
      <w:pPr>
        <w:rPr>
          <w:sz w:val="22"/>
          <w:szCs w:val="22"/>
        </w:rPr>
      </w:pPr>
    </w:p>
    <w:p w:rsidR="004248D3" w:rsidRPr="007A4EDB" w:rsidRDefault="004248D3" w:rsidP="007A4EDB">
      <w:pPr>
        <w:pStyle w:val="ListParagraph"/>
        <w:numPr>
          <w:ilvl w:val="0"/>
          <w:numId w:val="2"/>
        </w:numPr>
        <w:jc w:val="both"/>
        <w:rPr>
          <w:sz w:val="22"/>
          <w:szCs w:val="22"/>
        </w:rPr>
      </w:pPr>
      <w:r w:rsidRPr="007A4EDB">
        <w:rPr>
          <w:sz w:val="22"/>
          <w:szCs w:val="22"/>
        </w:rPr>
        <w:t xml:space="preserve">Those producers who, on the date this </w:t>
      </w:r>
      <w:r w:rsidR="007A4EDB" w:rsidRPr="007A4EDB">
        <w:rPr>
          <w:sz w:val="22"/>
          <w:szCs w:val="22"/>
        </w:rPr>
        <w:t xml:space="preserve">Ballot </w:t>
      </w:r>
      <w:r w:rsidRPr="007A4EDB">
        <w:rPr>
          <w:sz w:val="22"/>
          <w:szCs w:val="22"/>
        </w:rPr>
        <w:t xml:space="preserve">is cast, are members of, stockholders in, or under contract with said association, </w:t>
      </w:r>
      <w:r w:rsidR="00A95B5A" w:rsidRPr="007A4EDB">
        <w:rPr>
          <w:sz w:val="22"/>
          <w:szCs w:val="22"/>
        </w:rPr>
        <w:t>p</w:t>
      </w:r>
      <w:r w:rsidRPr="007A4EDB">
        <w:rPr>
          <w:sz w:val="22"/>
          <w:szCs w:val="22"/>
        </w:rPr>
        <w:t>roduced, during the 20</w:t>
      </w:r>
      <w:r w:rsidR="007A4EDB">
        <w:rPr>
          <w:sz w:val="22"/>
          <w:szCs w:val="22"/>
        </w:rPr>
        <w:t>___</w:t>
      </w:r>
      <w:r w:rsidRPr="007A4EDB">
        <w:rPr>
          <w:sz w:val="22"/>
          <w:szCs w:val="22"/>
        </w:rPr>
        <w:t xml:space="preserve"> season, the following quantities of f</w:t>
      </w:r>
      <w:r w:rsidR="007A4EDB">
        <w:rPr>
          <w:sz w:val="22"/>
          <w:szCs w:val="22"/>
        </w:rPr>
        <w:t>ruit for fresh shipment:</w:t>
      </w:r>
    </w:p>
    <w:tbl>
      <w:tblPr>
        <w:tblStyle w:val="TableGrid"/>
        <w:tblW w:w="0" w:type="auto"/>
        <w:tblInd w:w="828" w:type="dxa"/>
        <w:tblLook w:val="04A0" w:firstRow="1" w:lastRow="0" w:firstColumn="1" w:lastColumn="0" w:noHBand="0" w:noVBand="1"/>
      </w:tblPr>
      <w:tblGrid>
        <w:gridCol w:w="895"/>
        <w:gridCol w:w="1586"/>
        <w:gridCol w:w="1549"/>
        <w:gridCol w:w="1574"/>
        <w:gridCol w:w="1538"/>
        <w:gridCol w:w="1606"/>
      </w:tblGrid>
      <w:tr w:rsidR="00001BA3" w:rsidRPr="006A06C3" w:rsidTr="00001BA3">
        <w:tc>
          <w:tcPr>
            <w:tcW w:w="895" w:type="dxa"/>
            <w:tcBorders>
              <w:top w:val="nil"/>
              <w:left w:val="nil"/>
              <w:bottom w:val="nil"/>
              <w:right w:val="nil"/>
            </w:tcBorders>
            <w:vAlign w:val="bottom"/>
          </w:tcPr>
          <w:p w:rsidR="00001BA3" w:rsidRPr="006A06C3" w:rsidRDefault="00001BA3" w:rsidP="009C4A40">
            <w:pPr>
              <w:widowControl/>
              <w:autoSpaceDE/>
              <w:autoSpaceDN/>
              <w:adjustRightInd/>
              <w:rPr>
                <w:sz w:val="20"/>
                <w:szCs w:val="20"/>
              </w:rPr>
            </w:pPr>
          </w:p>
        </w:tc>
        <w:tc>
          <w:tcPr>
            <w:tcW w:w="1586"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Volume-fill lugs</w:t>
            </w:r>
          </w:p>
        </w:tc>
        <w:tc>
          <w:tcPr>
            <w:tcW w:w="1549"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2-layer lugs</w:t>
            </w:r>
          </w:p>
        </w:tc>
        <w:tc>
          <w:tcPr>
            <w:tcW w:w="1574"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35 lb cartons</w:t>
            </w:r>
          </w:p>
        </w:tc>
        <w:tc>
          <w:tcPr>
            <w:tcW w:w="1538"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Flat</w:t>
            </w:r>
          </w:p>
        </w:tc>
        <w:tc>
          <w:tcPr>
            <w:tcW w:w="1606" w:type="dxa"/>
            <w:tcBorders>
              <w:top w:val="nil"/>
              <w:left w:val="nil"/>
              <w:right w:val="nil"/>
            </w:tcBorders>
            <w:vAlign w:val="bottom"/>
          </w:tcPr>
          <w:p w:rsidR="00001BA3" w:rsidRPr="006A06C3" w:rsidRDefault="00001BA3" w:rsidP="00001BA3">
            <w:pPr>
              <w:jc w:val="center"/>
              <w:rPr>
                <w:b/>
                <w:sz w:val="20"/>
                <w:szCs w:val="20"/>
              </w:rPr>
            </w:pPr>
            <w:r w:rsidRPr="006A06C3">
              <w:rPr>
                <w:b/>
                <w:sz w:val="20"/>
                <w:szCs w:val="20"/>
              </w:rPr>
              <w:t xml:space="preserve">Other containers </w:t>
            </w:r>
            <w:r>
              <w:rPr>
                <w:b/>
                <w:sz w:val="20"/>
                <w:szCs w:val="20"/>
              </w:rPr>
              <w:t>(</w:t>
            </w:r>
            <w:r w:rsidRPr="006A06C3">
              <w:rPr>
                <w:b/>
                <w:sz w:val="20"/>
                <w:szCs w:val="20"/>
              </w:rPr>
              <w:t>lbs)</w:t>
            </w:r>
          </w:p>
        </w:tc>
      </w:tr>
      <w:tr w:rsidR="00001BA3" w:rsidRPr="006A06C3" w:rsidTr="00001BA3">
        <w:tc>
          <w:tcPr>
            <w:tcW w:w="895" w:type="dxa"/>
            <w:tcBorders>
              <w:top w:val="nil"/>
              <w:left w:val="nil"/>
              <w:bottom w:val="nil"/>
            </w:tcBorders>
          </w:tcPr>
          <w:p w:rsidR="00001BA3" w:rsidRDefault="00001BA3" w:rsidP="00D43023">
            <w:pPr>
              <w:jc w:val="center"/>
              <w:rPr>
                <w:b/>
                <w:sz w:val="20"/>
                <w:szCs w:val="20"/>
              </w:rPr>
            </w:pPr>
          </w:p>
          <w:p w:rsidR="00001BA3" w:rsidRPr="006A06C3" w:rsidRDefault="00001BA3" w:rsidP="00D43023">
            <w:pPr>
              <w:jc w:val="center"/>
              <w:rPr>
                <w:b/>
                <w:sz w:val="20"/>
                <w:szCs w:val="20"/>
              </w:rPr>
            </w:pPr>
            <w:r>
              <w:rPr>
                <w:b/>
                <w:sz w:val="20"/>
                <w:szCs w:val="20"/>
              </w:rPr>
              <w:t>Pears</w:t>
            </w:r>
          </w:p>
        </w:tc>
        <w:tc>
          <w:tcPr>
            <w:tcW w:w="1586" w:type="dxa"/>
          </w:tcPr>
          <w:p w:rsidR="00001BA3" w:rsidRPr="006A06C3" w:rsidRDefault="00001BA3" w:rsidP="00D43023">
            <w:pPr>
              <w:jc w:val="center"/>
              <w:rPr>
                <w:sz w:val="20"/>
                <w:szCs w:val="20"/>
              </w:rPr>
            </w:pPr>
          </w:p>
        </w:tc>
        <w:tc>
          <w:tcPr>
            <w:tcW w:w="1549" w:type="dxa"/>
          </w:tcPr>
          <w:p w:rsidR="00001BA3" w:rsidRPr="006A06C3" w:rsidRDefault="00001BA3" w:rsidP="00D43023">
            <w:pPr>
              <w:jc w:val="center"/>
              <w:rPr>
                <w:sz w:val="20"/>
                <w:szCs w:val="20"/>
              </w:rPr>
            </w:pPr>
          </w:p>
        </w:tc>
        <w:tc>
          <w:tcPr>
            <w:tcW w:w="1574" w:type="dxa"/>
          </w:tcPr>
          <w:p w:rsidR="00001BA3" w:rsidRPr="006A06C3" w:rsidRDefault="00001BA3" w:rsidP="00D43023">
            <w:pPr>
              <w:jc w:val="center"/>
              <w:rPr>
                <w:sz w:val="20"/>
                <w:szCs w:val="20"/>
              </w:rPr>
            </w:pPr>
          </w:p>
        </w:tc>
        <w:tc>
          <w:tcPr>
            <w:tcW w:w="1538" w:type="dxa"/>
          </w:tcPr>
          <w:p w:rsidR="00001BA3" w:rsidRPr="006A06C3" w:rsidRDefault="00001BA3" w:rsidP="00D43023">
            <w:pPr>
              <w:jc w:val="center"/>
              <w:rPr>
                <w:sz w:val="20"/>
                <w:szCs w:val="20"/>
              </w:rPr>
            </w:pPr>
          </w:p>
        </w:tc>
        <w:tc>
          <w:tcPr>
            <w:tcW w:w="1606" w:type="dxa"/>
          </w:tcPr>
          <w:p w:rsidR="00001BA3" w:rsidRPr="006A06C3" w:rsidRDefault="00001BA3" w:rsidP="00D43023">
            <w:pPr>
              <w:jc w:val="center"/>
              <w:rPr>
                <w:sz w:val="20"/>
                <w:szCs w:val="20"/>
              </w:rPr>
            </w:pPr>
          </w:p>
        </w:tc>
      </w:tr>
    </w:tbl>
    <w:p w:rsidR="00A95CA7" w:rsidRPr="001E2961" w:rsidRDefault="00A95CA7" w:rsidP="001E2961">
      <w:pPr>
        <w:rPr>
          <w:sz w:val="22"/>
          <w:szCs w:val="22"/>
        </w:rPr>
      </w:pPr>
    </w:p>
    <w:p w:rsidR="002E758A" w:rsidRPr="001202F1" w:rsidRDefault="004248D3" w:rsidP="006A06C3">
      <w:pPr>
        <w:pStyle w:val="ListParagraph"/>
        <w:numPr>
          <w:ilvl w:val="0"/>
          <w:numId w:val="2"/>
        </w:numPr>
        <w:jc w:val="both"/>
        <w:rPr>
          <w:i/>
          <w:sz w:val="22"/>
          <w:szCs w:val="22"/>
        </w:rPr>
      </w:pPr>
      <w:r w:rsidRPr="001202F1">
        <w:rPr>
          <w:sz w:val="22"/>
          <w:szCs w:val="22"/>
        </w:rPr>
        <w:t xml:space="preserve">The total number of our </w:t>
      </w:r>
      <w:r w:rsidR="00001BA3" w:rsidRPr="00001BA3">
        <w:rPr>
          <w:sz w:val="22"/>
          <w:szCs w:val="22"/>
          <w:u w:val="single"/>
        </w:rPr>
        <w:t>pea</w:t>
      </w:r>
      <w:r w:rsidR="009C4A40">
        <w:rPr>
          <w:sz w:val="22"/>
          <w:szCs w:val="22"/>
          <w:u w:val="single"/>
        </w:rPr>
        <w:t>r</w:t>
      </w:r>
      <w:r w:rsidR="001202F1" w:rsidRPr="001202F1">
        <w:rPr>
          <w:sz w:val="22"/>
          <w:szCs w:val="22"/>
        </w:rPr>
        <w:t xml:space="preserve"> </w:t>
      </w:r>
      <w:r w:rsidRPr="001202F1">
        <w:rPr>
          <w:sz w:val="22"/>
          <w:szCs w:val="22"/>
        </w:rPr>
        <w:t xml:space="preserve">producers </w:t>
      </w:r>
      <w:r w:rsidR="00001BA3">
        <w:rPr>
          <w:sz w:val="22"/>
          <w:szCs w:val="22"/>
        </w:rPr>
        <w:t>is ____________</w:t>
      </w:r>
      <w:r w:rsidR="001202F1" w:rsidRPr="001202F1">
        <w:rPr>
          <w:sz w:val="22"/>
          <w:szCs w:val="22"/>
        </w:rPr>
        <w:t>.</w:t>
      </w:r>
      <w:r w:rsidR="00001BA3">
        <w:rPr>
          <w:sz w:val="22"/>
          <w:szCs w:val="22"/>
        </w:rPr>
        <w:t xml:space="preserve">  </w:t>
      </w:r>
      <w:r w:rsidR="002E758A" w:rsidRPr="001202F1">
        <w:rPr>
          <w:i/>
          <w:sz w:val="22"/>
          <w:szCs w:val="22"/>
        </w:rPr>
        <w:t xml:space="preserve">A list showing </w:t>
      </w:r>
      <w:r w:rsidR="006A06C3" w:rsidRPr="001202F1">
        <w:rPr>
          <w:i/>
          <w:sz w:val="22"/>
          <w:szCs w:val="22"/>
        </w:rPr>
        <w:t xml:space="preserve">the </w:t>
      </w:r>
      <w:r w:rsidR="002E758A" w:rsidRPr="001202F1">
        <w:rPr>
          <w:i/>
          <w:sz w:val="22"/>
          <w:szCs w:val="22"/>
        </w:rPr>
        <w:t>names of our producers and the volume of fruit shipped by each is attached.</w:t>
      </w:r>
    </w:p>
    <w:p w:rsidR="004248D3" w:rsidRPr="001E2961" w:rsidRDefault="004248D3" w:rsidP="001E2961">
      <w:pPr>
        <w:rPr>
          <w:sz w:val="22"/>
          <w:szCs w:val="22"/>
        </w:rPr>
      </w:pPr>
    </w:p>
    <w:p w:rsidR="007C3CA3" w:rsidRPr="006A06C3" w:rsidRDefault="004248D3" w:rsidP="006A06C3">
      <w:pPr>
        <w:pStyle w:val="ListParagraph"/>
        <w:numPr>
          <w:ilvl w:val="0"/>
          <w:numId w:val="2"/>
        </w:numPr>
        <w:jc w:val="both"/>
        <w:rPr>
          <w:sz w:val="22"/>
          <w:szCs w:val="22"/>
        </w:rPr>
      </w:pPr>
      <w:r w:rsidRPr="006A06C3">
        <w:rPr>
          <w:sz w:val="22"/>
          <w:szCs w:val="22"/>
        </w:rPr>
        <w:t xml:space="preserve">The resolution(s) adopted by the Board of Directors, </w:t>
      </w:r>
      <w:r w:rsidR="006A06C3">
        <w:rPr>
          <w:sz w:val="22"/>
          <w:szCs w:val="22"/>
        </w:rPr>
        <w:t>dated __________________, 20___</w:t>
      </w:r>
      <w:r w:rsidRPr="006A06C3">
        <w:rPr>
          <w:sz w:val="22"/>
          <w:szCs w:val="22"/>
        </w:rPr>
        <w:t xml:space="preserve"> pursuant to voting in the referendum is (are) attached.</w:t>
      </w:r>
    </w:p>
    <w:p w:rsidR="004248D3" w:rsidRPr="001E2961" w:rsidRDefault="004248D3" w:rsidP="001E2961">
      <w:pPr>
        <w:rPr>
          <w:sz w:val="22"/>
          <w:szCs w:val="22"/>
        </w:rPr>
      </w:pPr>
    </w:p>
    <w:p w:rsidR="006A06C3" w:rsidRPr="006A06C3" w:rsidRDefault="004248D3" w:rsidP="006A06C3">
      <w:pPr>
        <w:pStyle w:val="ListParagraph"/>
        <w:numPr>
          <w:ilvl w:val="0"/>
          <w:numId w:val="2"/>
        </w:numPr>
        <w:jc w:val="both"/>
        <w:rPr>
          <w:b/>
          <w:iCs/>
          <w:sz w:val="22"/>
          <w:szCs w:val="22"/>
        </w:rPr>
      </w:pPr>
      <w:r w:rsidRPr="006A06C3">
        <w:rPr>
          <w:sz w:val="22"/>
          <w:szCs w:val="22"/>
        </w:rPr>
        <w:t xml:space="preserve">DOES THE COOPERATIVE ASSOCIATION FAVOR CONTINUATION OR TERMINATION OF MARKETING ORDER </w:t>
      </w:r>
      <w:proofErr w:type="gramStart"/>
      <w:r w:rsidRPr="006A06C3">
        <w:rPr>
          <w:sz w:val="22"/>
          <w:szCs w:val="22"/>
        </w:rPr>
        <w:t>NO.</w:t>
      </w:r>
      <w:proofErr w:type="gramEnd"/>
      <w:r w:rsidRPr="006A06C3">
        <w:rPr>
          <w:sz w:val="22"/>
          <w:szCs w:val="22"/>
        </w:rPr>
        <w:t xml:space="preserve"> 91</w:t>
      </w:r>
      <w:r w:rsidR="00001BA3">
        <w:rPr>
          <w:sz w:val="22"/>
          <w:szCs w:val="22"/>
        </w:rPr>
        <w:t>7</w:t>
      </w:r>
      <w:r w:rsidR="00B87851" w:rsidRPr="006A06C3">
        <w:rPr>
          <w:sz w:val="22"/>
          <w:szCs w:val="22"/>
        </w:rPr>
        <w:t>,</w:t>
      </w:r>
      <w:r w:rsidRPr="006A06C3">
        <w:rPr>
          <w:sz w:val="22"/>
          <w:szCs w:val="22"/>
        </w:rPr>
        <w:t xml:space="preserve"> AS AMENDED</w:t>
      </w:r>
      <w:r w:rsidR="006A06C3">
        <w:rPr>
          <w:sz w:val="22"/>
          <w:szCs w:val="22"/>
        </w:rPr>
        <w:t xml:space="preserve">, REGULATING THE HANDLING OF </w:t>
      </w:r>
      <w:r w:rsidR="00001BA3">
        <w:rPr>
          <w:sz w:val="22"/>
          <w:szCs w:val="22"/>
        </w:rPr>
        <w:t>PEARS</w:t>
      </w:r>
      <w:r w:rsidR="006A06C3">
        <w:rPr>
          <w:sz w:val="22"/>
          <w:szCs w:val="22"/>
        </w:rPr>
        <w:t xml:space="preserve"> GROWN IN CALIFORNIA?  </w:t>
      </w:r>
      <w:r w:rsidR="006A06C3" w:rsidRPr="006A06C3">
        <w:rPr>
          <w:i/>
          <w:sz w:val="22"/>
          <w:szCs w:val="22"/>
        </w:rPr>
        <w:t>(</w:t>
      </w:r>
      <w:r w:rsidRPr="006A06C3">
        <w:rPr>
          <w:i/>
          <w:iCs/>
          <w:sz w:val="22"/>
          <w:szCs w:val="22"/>
        </w:rPr>
        <w:t>plac</w:t>
      </w:r>
      <w:r w:rsidR="006A06C3" w:rsidRPr="006A06C3">
        <w:rPr>
          <w:i/>
          <w:iCs/>
          <w:sz w:val="22"/>
          <w:szCs w:val="22"/>
        </w:rPr>
        <w:t>e</w:t>
      </w:r>
      <w:r w:rsidRPr="006A06C3">
        <w:rPr>
          <w:i/>
          <w:iCs/>
          <w:sz w:val="22"/>
          <w:szCs w:val="22"/>
        </w:rPr>
        <w:t xml:space="preserve"> an “X” in the appropriate </w:t>
      </w:r>
      <w:r w:rsidR="006A06C3" w:rsidRPr="006A06C3">
        <w:rPr>
          <w:i/>
          <w:iCs/>
          <w:sz w:val="22"/>
          <w:szCs w:val="22"/>
        </w:rPr>
        <w:t>box)</w:t>
      </w:r>
    </w:p>
    <w:p w:rsidR="006A06C3" w:rsidRPr="006A06C3" w:rsidRDefault="006A06C3" w:rsidP="006A06C3">
      <w:pPr>
        <w:pStyle w:val="ListParagraph"/>
        <w:rPr>
          <w:iCs/>
          <w:sz w:val="22"/>
          <w:szCs w:val="22"/>
        </w:rPr>
      </w:pPr>
    </w:p>
    <w:p w:rsidR="004248D3" w:rsidRPr="006A06C3" w:rsidRDefault="006A06C3" w:rsidP="006A06C3">
      <w:pPr>
        <w:pStyle w:val="ListParagraph"/>
        <w:jc w:val="both"/>
        <w:rPr>
          <w:b/>
          <w:iCs/>
          <w:sz w:val="22"/>
          <w:szCs w:val="22"/>
        </w:rPr>
      </w:pPr>
      <w:r w:rsidRPr="001E2961">
        <w:rPr>
          <w:iCs/>
          <w:sz w:val="22"/>
          <w:szCs w:val="22"/>
        </w:rPr>
        <w:sym w:font="Wingdings" w:char="F06F"/>
      </w:r>
      <w:r w:rsidR="009D19A2">
        <w:rPr>
          <w:iCs/>
          <w:sz w:val="22"/>
          <w:szCs w:val="22"/>
        </w:rPr>
        <w:t xml:space="preserve"> </w:t>
      </w:r>
      <w:r w:rsidR="00EC7A5F" w:rsidRPr="006A06C3">
        <w:rPr>
          <w:b/>
          <w:iCs/>
          <w:sz w:val="22"/>
          <w:szCs w:val="22"/>
        </w:rPr>
        <w:t>FAVOR</w:t>
      </w:r>
      <w:r w:rsidRPr="006A06C3">
        <w:rPr>
          <w:b/>
          <w:iCs/>
          <w:sz w:val="22"/>
          <w:szCs w:val="22"/>
        </w:rPr>
        <w:t xml:space="preserve"> </w:t>
      </w:r>
      <w:r w:rsidRPr="001E2961">
        <w:rPr>
          <w:b/>
          <w:iCs/>
          <w:sz w:val="22"/>
          <w:szCs w:val="22"/>
        </w:rPr>
        <w:t>CONTINUATION</w:t>
      </w:r>
      <w:r w:rsidR="00EC7A5F" w:rsidRPr="006A06C3">
        <w:rPr>
          <w:b/>
          <w:iCs/>
          <w:sz w:val="22"/>
          <w:szCs w:val="22"/>
        </w:rPr>
        <w:tab/>
      </w:r>
      <w:r w:rsidR="00EC7A5F" w:rsidRPr="006A06C3">
        <w:rPr>
          <w:b/>
          <w:iCs/>
          <w:sz w:val="22"/>
          <w:szCs w:val="22"/>
        </w:rPr>
        <w:tab/>
      </w:r>
      <w:r>
        <w:rPr>
          <w:b/>
          <w:iCs/>
          <w:sz w:val="22"/>
          <w:szCs w:val="22"/>
        </w:rPr>
        <w:tab/>
      </w:r>
      <w:r w:rsidRPr="001E2961">
        <w:rPr>
          <w:iCs/>
          <w:sz w:val="22"/>
          <w:szCs w:val="22"/>
        </w:rPr>
        <w:sym w:font="Wingdings" w:char="F06F"/>
      </w:r>
      <w:r w:rsidR="009D19A2">
        <w:rPr>
          <w:iCs/>
          <w:sz w:val="22"/>
          <w:szCs w:val="22"/>
        </w:rPr>
        <w:t xml:space="preserve"> </w:t>
      </w:r>
      <w:r w:rsidR="004248D3" w:rsidRPr="006A06C3">
        <w:rPr>
          <w:b/>
          <w:iCs/>
          <w:sz w:val="22"/>
          <w:szCs w:val="22"/>
        </w:rPr>
        <w:t>FAVOR</w:t>
      </w:r>
      <w:r w:rsidRPr="006A06C3">
        <w:rPr>
          <w:b/>
          <w:iCs/>
          <w:sz w:val="22"/>
          <w:szCs w:val="22"/>
        </w:rPr>
        <w:t xml:space="preserve"> </w:t>
      </w:r>
      <w:r w:rsidRPr="001E2961">
        <w:rPr>
          <w:b/>
          <w:iCs/>
          <w:sz w:val="22"/>
          <w:szCs w:val="22"/>
        </w:rPr>
        <w:t>TERMINATION</w:t>
      </w:r>
    </w:p>
    <w:p w:rsidR="00351DF0" w:rsidRPr="001E2961" w:rsidRDefault="00351DF0" w:rsidP="001E2961">
      <w:pPr>
        <w:rPr>
          <w:iCs/>
          <w:sz w:val="22"/>
          <w:szCs w:val="22"/>
        </w:rPr>
      </w:pPr>
    </w:p>
    <w:p w:rsidR="006A06C3" w:rsidRDefault="006A06C3" w:rsidP="001E2961">
      <w:pPr>
        <w:rPr>
          <w:b/>
          <w:iCs/>
          <w:sz w:val="22"/>
          <w:szCs w:val="22"/>
        </w:rPr>
      </w:pPr>
      <w:r>
        <w:rPr>
          <w:b/>
          <w:iCs/>
          <w:sz w:val="22"/>
          <w:szCs w:val="22"/>
        </w:rPr>
        <w:tab/>
        <w:t>_____________________________________</w:t>
      </w:r>
      <w:r>
        <w:rPr>
          <w:b/>
          <w:iCs/>
          <w:sz w:val="22"/>
          <w:szCs w:val="22"/>
        </w:rPr>
        <w:tab/>
      </w:r>
      <w:r>
        <w:rPr>
          <w:b/>
          <w:iCs/>
          <w:sz w:val="22"/>
          <w:szCs w:val="22"/>
        </w:rPr>
        <w:tab/>
        <w:t>________________________________</w:t>
      </w:r>
    </w:p>
    <w:p w:rsidR="006A06C3" w:rsidRDefault="00BB34A9" w:rsidP="006A06C3">
      <w:pPr>
        <w:ind w:firstLine="720"/>
        <w:rPr>
          <w:iCs/>
          <w:sz w:val="20"/>
          <w:szCs w:val="20"/>
        </w:rPr>
      </w:pPr>
      <w:r w:rsidRPr="006A06C3">
        <w:rPr>
          <w:iCs/>
          <w:sz w:val="20"/>
          <w:szCs w:val="20"/>
        </w:rPr>
        <w:t>Name of Cooperative Association</w:t>
      </w:r>
      <w:r w:rsidR="006A06C3" w:rsidRPr="006A06C3">
        <w:rPr>
          <w:iCs/>
          <w:sz w:val="20"/>
          <w:szCs w:val="20"/>
        </w:rPr>
        <w:tab/>
      </w:r>
      <w:r w:rsidR="006A06C3" w:rsidRPr="006A06C3">
        <w:rPr>
          <w:iCs/>
          <w:sz w:val="20"/>
          <w:szCs w:val="20"/>
        </w:rPr>
        <w:tab/>
      </w:r>
      <w:r w:rsidR="006A06C3" w:rsidRPr="006A06C3">
        <w:rPr>
          <w:iCs/>
          <w:sz w:val="20"/>
          <w:szCs w:val="20"/>
        </w:rPr>
        <w:tab/>
      </w:r>
      <w:r w:rsidR="006A06C3">
        <w:rPr>
          <w:iCs/>
          <w:sz w:val="20"/>
          <w:szCs w:val="20"/>
        </w:rPr>
        <w:tab/>
      </w:r>
      <w:r w:rsidRPr="006A06C3">
        <w:rPr>
          <w:iCs/>
          <w:sz w:val="20"/>
          <w:szCs w:val="20"/>
        </w:rPr>
        <w:t>Signature of Authorized Official</w:t>
      </w:r>
      <w:r w:rsidR="006A06C3" w:rsidRPr="006A06C3">
        <w:rPr>
          <w:iCs/>
          <w:sz w:val="20"/>
          <w:szCs w:val="20"/>
        </w:rPr>
        <w:t>, and Title</w:t>
      </w:r>
    </w:p>
    <w:p w:rsidR="00001BA3" w:rsidRDefault="00001BA3" w:rsidP="006A06C3">
      <w:pPr>
        <w:jc w:val="both"/>
        <w:rPr>
          <w:iCs/>
          <w:sz w:val="20"/>
          <w:szCs w:val="20"/>
        </w:rPr>
      </w:pPr>
    </w:p>
    <w:p w:rsidR="00DF09BD" w:rsidRPr="006A06C3" w:rsidRDefault="00DF09BD" w:rsidP="006A06C3">
      <w:pPr>
        <w:jc w:val="both"/>
        <w:rPr>
          <w:iCs/>
          <w:sz w:val="20"/>
          <w:szCs w:val="20"/>
        </w:rPr>
      </w:pPr>
      <w:r w:rsidRPr="006A06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6A06C3" w:rsidRPr="006A06C3">
        <w:rPr>
          <w:sz w:val="16"/>
          <w:szCs w:val="16"/>
        </w:rPr>
        <w:t>30 minutes</w:t>
      </w:r>
      <w:r w:rsidRPr="006A06C3">
        <w:rPr>
          <w:sz w:val="16"/>
          <w:szCs w:val="16"/>
        </w:rPr>
        <w:t xml:space="preserve"> per response, including the time for reviewing instructions, searching existing data sources, gathering and maintaining the data needed, and completing and reviewing the collection of information.  </w:t>
      </w:r>
    </w:p>
    <w:p w:rsidR="00DF09BD" w:rsidRPr="00001BA3" w:rsidRDefault="00DF09BD" w:rsidP="006A06C3">
      <w:pPr>
        <w:jc w:val="both"/>
        <w:rPr>
          <w:sz w:val="14"/>
          <w:szCs w:val="16"/>
        </w:rPr>
      </w:pPr>
    </w:p>
    <w:p w:rsidR="00EC7A5F" w:rsidRPr="006A06C3" w:rsidRDefault="00DF09BD" w:rsidP="006A06C3">
      <w:pPr>
        <w:jc w:val="both"/>
        <w:rPr>
          <w:color w:val="000000"/>
          <w:sz w:val="16"/>
          <w:szCs w:val="16"/>
        </w:rPr>
      </w:pPr>
      <w:r w:rsidRPr="006A06C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7A5F" w:rsidRPr="00001BA3" w:rsidRDefault="00EC7A5F" w:rsidP="006A06C3">
      <w:pPr>
        <w:jc w:val="both"/>
        <w:rPr>
          <w:color w:val="000000"/>
          <w:sz w:val="14"/>
          <w:szCs w:val="16"/>
        </w:rPr>
      </w:pPr>
    </w:p>
    <w:p w:rsidR="009C4A40" w:rsidRDefault="00DF09BD" w:rsidP="006A06C3">
      <w:pPr>
        <w:jc w:val="both"/>
        <w:rPr>
          <w:color w:val="FF0000"/>
          <w:sz w:val="16"/>
          <w:szCs w:val="16"/>
        </w:rPr>
      </w:pPr>
      <w:r w:rsidRPr="006A06C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A06C3">
        <w:rPr>
          <w:sz w:val="16"/>
          <w:szCs w:val="16"/>
        </w:rPr>
        <w:t>r.</w:t>
      </w:r>
    </w:p>
    <w:p w:rsidR="009C4A40" w:rsidRPr="009C4A40" w:rsidRDefault="009C4A40" w:rsidP="009C4A40">
      <w:pPr>
        <w:rPr>
          <w:sz w:val="16"/>
          <w:szCs w:val="16"/>
        </w:rPr>
      </w:pPr>
    </w:p>
    <w:p w:rsidR="009C4A40" w:rsidRPr="009C4A40" w:rsidRDefault="009C4A40" w:rsidP="009C4A40">
      <w:pPr>
        <w:rPr>
          <w:sz w:val="16"/>
          <w:szCs w:val="16"/>
        </w:rPr>
      </w:pPr>
    </w:p>
    <w:p w:rsidR="009C4A40" w:rsidRDefault="009C4A40" w:rsidP="009C4A40">
      <w:pPr>
        <w:rPr>
          <w:sz w:val="16"/>
          <w:szCs w:val="16"/>
        </w:rPr>
      </w:pPr>
    </w:p>
    <w:p w:rsidR="009C4A40" w:rsidRDefault="009C4A40" w:rsidP="009C4A40">
      <w:pPr>
        <w:rPr>
          <w:sz w:val="16"/>
          <w:szCs w:val="16"/>
        </w:rPr>
      </w:pPr>
    </w:p>
    <w:p w:rsidR="00A95B5A" w:rsidRPr="009C4A40" w:rsidRDefault="009C4A40" w:rsidP="009C4A40">
      <w:pPr>
        <w:tabs>
          <w:tab w:val="left" w:pos="1470"/>
        </w:tabs>
        <w:rPr>
          <w:sz w:val="16"/>
          <w:szCs w:val="16"/>
        </w:rPr>
      </w:pPr>
      <w:r>
        <w:rPr>
          <w:sz w:val="16"/>
          <w:szCs w:val="16"/>
        </w:rPr>
        <w:tab/>
      </w:r>
    </w:p>
    <w:sectPr w:rsidR="00A95B5A" w:rsidRPr="009C4A40" w:rsidSect="001E2961">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C3" w:rsidRDefault="006A06C3">
      <w:r>
        <w:separator/>
      </w:r>
    </w:p>
  </w:endnote>
  <w:endnote w:type="continuationSeparator" w:id="0">
    <w:p w:rsidR="006A06C3" w:rsidRDefault="006A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C3" w:rsidRPr="00192CBF" w:rsidRDefault="006A06C3" w:rsidP="00A91E30">
    <w:pPr>
      <w:rPr>
        <w:sz w:val="18"/>
        <w:szCs w:val="18"/>
      </w:rPr>
    </w:pPr>
    <w:bookmarkStart w:id="1" w:name="OLE_LINK1"/>
    <w:bookmarkStart w:id="2" w:name="OLE_LINK2"/>
    <w:bookmarkStart w:id="3" w:name="_Hlk269473690"/>
    <w:r>
      <w:rPr>
        <w:b/>
        <w:bCs/>
        <w:sz w:val="18"/>
        <w:szCs w:val="18"/>
      </w:rPr>
      <w:t>FV-92</w:t>
    </w:r>
    <w:r w:rsidR="00E54E8C">
      <w:rPr>
        <w:b/>
        <w:bCs/>
        <w:sz w:val="18"/>
        <w:szCs w:val="18"/>
      </w:rPr>
      <w:t>-</w:t>
    </w:r>
    <w:r w:rsidR="009C4A40">
      <w:rPr>
        <w:b/>
        <w:bCs/>
        <w:sz w:val="18"/>
        <w:szCs w:val="18"/>
      </w:rPr>
      <w:t>A</w:t>
    </w:r>
    <w:r w:rsidRPr="00192CBF">
      <w:rPr>
        <w:b/>
        <w:bCs/>
        <w:sz w:val="18"/>
        <w:szCs w:val="18"/>
      </w:rPr>
      <w:t xml:space="preserve"> </w:t>
    </w:r>
    <w:r w:rsidRPr="00192CBF">
      <w:rPr>
        <w:b/>
        <w:sz w:val="18"/>
        <w:szCs w:val="18"/>
      </w:rPr>
      <w:t xml:space="preserve">(Rev. </w:t>
    </w:r>
    <w:r w:rsidR="009C4A40">
      <w:rPr>
        <w:b/>
        <w:sz w:val="18"/>
        <w:szCs w:val="18"/>
      </w:rPr>
      <w:t>10</w:t>
    </w:r>
    <w:r w:rsidRPr="00192CBF">
      <w:rPr>
        <w:b/>
        <w:sz w:val="18"/>
        <w:szCs w:val="18"/>
      </w:rPr>
      <w:t>/1</w:t>
    </w:r>
    <w:r w:rsidR="009C4A40">
      <w:rPr>
        <w:b/>
        <w:sz w:val="18"/>
        <w:szCs w:val="18"/>
      </w:rPr>
      <w:t>2</w:t>
    </w:r>
    <w:r w:rsidRPr="00192CBF">
      <w:rPr>
        <w:b/>
        <w:sz w:val="18"/>
        <w:szCs w:val="18"/>
      </w:rPr>
      <w:t xml:space="preserve">. </w:t>
    </w:r>
    <w:r>
      <w:rPr>
        <w:b/>
        <w:sz w:val="18"/>
        <w:szCs w:val="18"/>
      </w:rPr>
      <w:t xml:space="preserve"> </w:t>
    </w:r>
    <w:r w:rsidRPr="00192CBF">
      <w:rPr>
        <w:b/>
        <w:sz w:val="18"/>
        <w:szCs w:val="18"/>
      </w:rPr>
      <w:t>Destroy previous editions.)</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C3" w:rsidRDefault="006A06C3">
      <w:r>
        <w:separator/>
      </w:r>
    </w:p>
  </w:footnote>
  <w:footnote w:type="continuationSeparator" w:id="0">
    <w:p w:rsidR="006A06C3" w:rsidRDefault="006A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C3" w:rsidRPr="001E2961" w:rsidRDefault="006A06C3" w:rsidP="001E2961">
    <w:pPr>
      <w:tabs>
        <w:tab w:val="right" w:pos="9360"/>
      </w:tabs>
      <w:rPr>
        <w:b/>
        <w:noProof/>
        <w:sz w:val="18"/>
        <w:szCs w:val="18"/>
        <w:u w:val="single"/>
      </w:rPr>
    </w:pPr>
    <w:r w:rsidRPr="00F121AC">
      <w:rPr>
        <w:b/>
        <w:sz w:val="18"/>
        <w:szCs w:val="18"/>
        <w:u w:val="single"/>
      </w:rPr>
      <w:t xml:space="preserve">REPRODUCE LOCALLY.  </w:t>
    </w:r>
    <w:r w:rsidRPr="00F121AC">
      <w:rPr>
        <w:b/>
        <w:i/>
        <w:sz w:val="18"/>
        <w:szCs w:val="18"/>
        <w:u w:val="single"/>
      </w:rPr>
      <w:t>Include form number and date on all reproductions.</w:t>
    </w:r>
    <w:r>
      <w:rPr>
        <w:b/>
        <w:sz w:val="18"/>
        <w:szCs w:val="18"/>
        <w:u w:val="single"/>
      </w:rPr>
      <w:tab/>
    </w:r>
    <w:r w:rsidRPr="00F121AC">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70C513FA"/>
    <w:multiLevelType w:val="hybridMultilevel"/>
    <w:tmpl w:val="ACE4146E"/>
    <w:lvl w:ilvl="0" w:tplc="26968C0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A3"/>
    <w:rsid w:val="00001BA3"/>
    <w:rsid w:val="000162CF"/>
    <w:rsid w:val="00045424"/>
    <w:rsid w:val="000734DC"/>
    <w:rsid w:val="00112CAE"/>
    <w:rsid w:val="001202F1"/>
    <w:rsid w:val="001776F2"/>
    <w:rsid w:val="001D690E"/>
    <w:rsid w:val="001E2961"/>
    <w:rsid w:val="002318F4"/>
    <w:rsid w:val="00233440"/>
    <w:rsid w:val="002A2A09"/>
    <w:rsid w:val="002B0409"/>
    <w:rsid w:val="002E758A"/>
    <w:rsid w:val="003053B8"/>
    <w:rsid w:val="003111F2"/>
    <w:rsid w:val="00351DF0"/>
    <w:rsid w:val="003C0DE9"/>
    <w:rsid w:val="003D47B3"/>
    <w:rsid w:val="004248D3"/>
    <w:rsid w:val="00467C55"/>
    <w:rsid w:val="004A02E5"/>
    <w:rsid w:val="004C7ED6"/>
    <w:rsid w:val="005756C6"/>
    <w:rsid w:val="00585E92"/>
    <w:rsid w:val="0059551F"/>
    <w:rsid w:val="005A04AC"/>
    <w:rsid w:val="005A6E5A"/>
    <w:rsid w:val="00624ED1"/>
    <w:rsid w:val="00694354"/>
    <w:rsid w:val="006A06C3"/>
    <w:rsid w:val="006F72E2"/>
    <w:rsid w:val="0073243F"/>
    <w:rsid w:val="0076712C"/>
    <w:rsid w:val="0077240E"/>
    <w:rsid w:val="007A4EDB"/>
    <w:rsid w:val="007C3CA3"/>
    <w:rsid w:val="00881FFF"/>
    <w:rsid w:val="00891127"/>
    <w:rsid w:val="008A610F"/>
    <w:rsid w:val="008B77AB"/>
    <w:rsid w:val="008C2254"/>
    <w:rsid w:val="00964B51"/>
    <w:rsid w:val="00986EBB"/>
    <w:rsid w:val="00987925"/>
    <w:rsid w:val="009C4A40"/>
    <w:rsid w:val="009D19A2"/>
    <w:rsid w:val="00A57AB6"/>
    <w:rsid w:val="00A91E30"/>
    <w:rsid w:val="00A95B5A"/>
    <w:rsid w:val="00A95CA7"/>
    <w:rsid w:val="00B42478"/>
    <w:rsid w:val="00B61AAD"/>
    <w:rsid w:val="00B61BC8"/>
    <w:rsid w:val="00B7217A"/>
    <w:rsid w:val="00B87851"/>
    <w:rsid w:val="00BB34A9"/>
    <w:rsid w:val="00BE390F"/>
    <w:rsid w:val="00C067DC"/>
    <w:rsid w:val="00C52244"/>
    <w:rsid w:val="00C62023"/>
    <w:rsid w:val="00C93CF9"/>
    <w:rsid w:val="00D10E7C"/>
    <w:rsid w:val="00D1518B"/>
    <w:rsid w:val="00D45B08"/>
    <w:rsid w:val="00D523C9"/>
    <w:rsid w:val="00D955F1"/>
    <w:rsid w:val="00DF09BD"/>
    <w:rsid w:val="00E54E8C"/>
    <w:rsid w:val="00EC7A5F"/>
    <w:rsid w:val="00F5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E92"/>
    <w:pPr>
      <w:widowControl w:val="0"/>
      <w:autoSpaceDE w:val="0"/>
      <w:autoSpaceDN w:val="0"/>
      <w:adjustRightInd w:val="0"/>
    </w:pPr>
    <w:rPr>
      <w:sz w:val="24"/>
      <w:szCs w:val="24"/>
    </w:rPr>
  </w:style>
  <w:style w:type="paragraph" w:styleId="Heading3">
    <w:name w:val="heading 3"/>
    <w:basedOn w:val="Normal"/>
    <w:next w:val="Normal"/>
    <w:qFormat/>
    <w:rsid w:val="00585E92"/>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585E92"/>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5E92"/>
  </w:style>
  <w:style w:type="paragraph" w:customStyle="1" w:styleId="BodyTextI1">
    <w:name w:val="Body Text I1"/>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585E92"/>
    <w:rPr>
      <w:b/>
      <w:bCs/>
      <w:sz w:val="18"/>
      <w:szCs w:val="18"/>
    </w:rPr>
  </w:style>
  <w:style w:type="paragraph" w:styleId="BodyText">
    <w:name w:val="Body Text"/>
    <w:basedOn w:val="Normal"/>
    <w:rsid w:val="00585E92"/>
    <w:rPr>
      <w:sz w:val="16"/>
      <w:szCs w:val="16"/>
    </w:rPr>
  </w:style>
  <w:style w:type="paragraph" w:customStyle="1" w:styleId="level1">
    <w:name w:val="_level1"/>
    <w:basedOn w:val="Normal"/>
    <w:rsid w:val="00585E92"/>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link w:val="HeaderChar"/>
    <w:rsid w:val="00D523C9"/>
    <w:pPr>
      <w:tabs>
        <w:tab w:val="center" w:pos="4320"/>
        <w:tab w:val="right" w:pos="8640"/>
      </w:tabs>
    </w:pPr>
  </w:style>
  <w:style w:type="paragraph" w:styleId="Footer">
    <w:name w:val="footer"/>
    <w:basedOn w:val="Normal"/>
    <w:rsid w:val="00D523C9"/>
    <w:pPr>
      <w:tabs>
        <w:tab w:val="center" w:pos="4320"/>
        <w:tab w:val="right" w:pos="8640"/>
      </w:tabs>
    </w:pPr>
  </w:style>
  <w:style w:type="paragraph" w:styleId="BalloonText">
    <w:name w:val="Balloon Text"/>
    <w:basedOn w:val="Normal"/>
    <w:semiHidden/>
    <w:rsid w:val="005A6E5A"/>
    <w:rPr>
      <w:rFonts w:ascii="Tahoma" w:hAnsi="Tahoma" w:cs="Tahoma"/>
      <w:sz w:val="16"/>
      <w:szCs w:val="16"/>
    </w:rPr>
  </w:style>
  <w:style w:type="character" w:customStyle="1" w:styleId="HeaderChar">
    <w:name w:val="Header Char"/>
    <w:basedOn w:val="DefaultParagraphFont"/>
    <w:link w:val="Header"/>
    <w:rsid w:val="00C93CF9"/>
    <w:rPr>
      <w:sz w:val="24"/>
      <w:szCs w:val="24"/>
    </w:rPr>
  </w:style>
  <w:style w:type="paragraph" w:styleId="ListParagraph">
    <w:name w:val="List Paragraph"/>
    <w:basedOn w:val="Normal"/>
    <w:uiPriority w:val="34"/>
    <w:qFormat/>
    <w:rsid w:val="007A4EDB"/>
    <w:pPr>
      <w:ind w:left="720"/>
      <w:contextualSpacing/>
    </w:pPr>
  </w:style>
  <w:style w:type="table" w:styleId="TableGrid">
    <w:name w:val="Table Grid"/>
    <w:basedOn w:val="TableNormal"/>
    <w:rsid w:val="007A4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E92"/>
    <w:pPr>
      <w:widowControl w:val="0"/>
      <w:autoSpaceDE w:val="0"/>
      <w:autoSpaceDN w:val="0"/>
      <w:adjustRightInd w:val="0"/>
    </w:pPr>
    <w:rPr>
      <w:sz w:val="24"/>
      <w:szCs w:val="24"/>
    </w:rPr>
  </w:style>
  <w:style w:type="paragraph" w:styleId="Heading3">
    <w:name w:val="heading 3"/>
    <w:basedOn w:val="Normal"/>
    <w:next w:val="Normal"/>
    <w:qFormat/>
    <w:rsid w:val="00585E92"/>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585E92"/>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5E92"/>
  </w:style>
  <w:style w:type="paragraph" w:customStyle="1" w:styleId="BodyTextI1">
    <w:name w:val="Body Text I1"/>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585E92"/>
    <w:rPr>
      <w:b/>
      <w:bCs/>
      <w:sz w:val="18"/>
      <w:szCs w:val="18"/>
    </w:rPr>
  </w:style>
  <w:style w:type="paragraph" w:styleId="BodyText">
    <w:name w:val="Body Text"/>
    <w:basedOn w:val="Normal"/>
    <w:rsid w:val="00585E92"/>
    <w:rPr>
      <w:sz w:val="16"/>
      <w:szCs w:val="16"/>
    </w:rPr>
  </w:style>
  <w:style w:type="paragraph" w:customStyle="1" w:styleId="level1">
    <w:name w:val="_level1"/>
    <w:basedOn w:val="Normal"/>
    <w:rsid w:val="00585E92"/>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link w:val="HeaderChar"/>
    <w:rsid w:val="00D523C9"/>
    <w:pPr>
      <w:tabs>
        <w:tab w:val="center" w:pos="4320"/>
        <w:tab w:val="right" w:pos="8640"/>
      </w:tabs>
    </w:pPr>
  </w:style>
  <w:style w:type="paragraph" w:styleId="Footer">
    <w:name w:val="footer"/>
    <w:basedOn w:val="Normal"/>
    <w:rsid w:val="00D523C9"/>
    <w:pPr>
      <w:tabs>
        <w:tab w:val="center" w:pos="4320"/>
        <w:tab w:val="right" w:pos="8640"/>
      </w:tabs>
    </w:pPr>
  </w:style>
  <w:style w:type="paragraph" w:styleId="BalloonText">
    <w:name w:val="Balloon Text"/>
    <w:basedOn w:val="Normal"/>
    <w:semiHidden/>
    <w:rsid w:val="005A6E5A"/>
    <w:rPr>
      <w:rFonts w:ascii="Tahoma" w:hAnsi="Tahoma" w:cs="Tahoma"/>
      <w:sz w:val="16"/>
      <w:szCs w:val="16"/>
    </w:rPr>
  </w:style>
  <w:style w:type="character" w:customStyle="1" w:styleId="HeaderChar">
    <w:name w:val="Header Char"/>
    <w:basedOn w:val="DefaultParagraphFont"/>
    <w:link w:val="Header"/>
    <w:rsid w:val="00C93CF9"/>
    <w:rPr>
      <w:sz w:val="24"/>
      <w:szCs w:val="24"/>
    </w:rPr>
  </w:style>
  <w:style w:type="paragraph" w:styleId="ListParagraph">
    <w:name w:val="List Paragraph"/>
    <w:basedOn w:val="Normal"/>
    <w:uiPriority w:val="34"/>
    <w:qFormat/>
    <w:rsid w:val="007A4EDB"/>
    <w:pPr>
      <w:ind w:left="720"/>
      <w:contextualSpacing/>
    </w:pPr>
  </w:style>
  <w:style w:type="table" w:styleId="TableGrid">
    <w:name w:val="Table Grid"/>
    <w:basedOn w:val="TableNormal"/>
    <w:rsid w:val="007A4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2627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Reproduce locally by USDA</vt:lpstr>
    </vt:vector>
  </TitlesOfParts>
  <Company>USDA/AMS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by USDA</dc:title>
  <dc:creator>VEmmer</dc:creator>
  <cp:lastModifiedBy>USDA</cp:lastModifiedBy>
  <cp:revision>2</cp:revision>
  <cp:lastPrinted>2007-04-19T17:52:00Z</cp:lastPrinted>
  <dcterms:created xsi:type="dcterms:W3CDTF">2012-10-16T14:56:00Z</dcterms:created>
  <dcterms:modified xsi:type="dcterms:W3CDTF">2012-10-16T14:56:00Z</dcterms:modified>
</cp:coreProperties>
</file>