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4CB" w:rsidRDefault="008C34CB" w:rsidP="008C34CB">
      <w:pPr>
        <w:jc w:val="center"/>
        <w:rPr>
          <w:rFonts w:ascii="Times New Roman" w:hAnsi="Times New Roman" w:cs="Times New Roman"/>
          <w:b/>
          <w:bCs/>
          <w:sz w:val="24"/>
          <w:szCs w:val="24"/>
        </w:rPr>
      </w:pPr>
      <w:bookmarkStart w:id="0" w:name="skip_nav"/>
      <w:r w:rsidRPr="008C34CB">
        <w:rPr>
          <w:rFonts w:ascii="Times New Roman" w:hAnsi="Times New Roman" w:cs="Times New Roman"/>
          <w:b/>
          <w:bCs/>
          <w:sz w:val="24"/>
          <w:szCs w:val="24"/>
        </w:rPr>
        <w:t>Community Based Care Transitions Program (CCTP) Implementation and Monitoring</w:t>
      </w:r>
      <w:bookmarkEnd w:id="0"/>
    </w:p>
    <w:p w:rsidR="008C34CB" w:rsidRDefault="008C34CB" w:rsidP="008C34CB">
      <w:pPr>
        <w:jc w:val="center"/>
        <w:rPr>
          <w:rFonts w:ascii="Times New Roman" w:hAnsi="Times New Roman" w:cs="Times New Roman"/>
          <w:sz w:val="24"/>
          <w:szCs w:val="24"/>
        </w:rPr>
      </w:pPr>
      <w:r>
        <w:rPr>
          <w:rFonts w:ascii="Times New Roman" w:hAnsi="Times New Roman" w:cs="Times New Roman"/>
          <w:b/>
          <w:bCs/>
          <w:sz w:val="24"/>
          <w:szCs w:val="24"/>
        </w:rPr>
        <w:t>(0938-1167)</w:t>
      </w:r>
    </w:p>
    <w:p w:rsidR="008C34CB" w:rsidRDefault="008C34CB" w:rsidP="008C34CB">
      <w:pPr>
        <w:rPr>
          <w:rFonts w:ascii="Times New Roman" w:hAnsi="Times New Roman" w:cs="Times New Roman"/>
          <w:sz w:val="24"/>
          <w:szCs w:val="24"/>
        </w:rPr>
      </w:pPr>
    </w:p>
    <w:p w:rsidR="008C34CB" w:rsidRDefault="008C34CB" w:rsidP="008C34CB">
      <w:pPr>
        <w:jc w:val="center"/>
        <w:rPr>
          <w:rFonts w:ascii="Times New Roman" w:hAnsi="Times New Roman" w:cs="Times New Roman"/>
          <w:sz w:val="24"/>
          <w:szCs w:val="24"/>
        </w:rPr>
      </w:pPr>
      <w:r w:rsidRPr="008C34CB">
        <w:rPr>
          <w:rFonts w:ascii="Times New Roman" w:hAnsi="Times New Roman" w:cs="Times New Roman"/>
          <w:sz w:val="24"/>
          <w:szCs w:val="24"/>
          <w:u w:val="single"/>
        </w:rPr>
        <w:t>Justification of non-material change</w:t>
      </w:r>
    </w:p>
    <w:p w:rsidR="008C34CB" w:rsidRDefault="008C34CB" w:rsidP="008C34CB">
      <w:pPr>
        <w:rPr>
          <w:rFonts w:ascii="Times New Roman" w:hAnsi="Times New Roman" w:cs="Times New Roman"/>
          <w:sz w:val="24"/>
          <w:szCs w:val="24"/>
        </w:rPr>
      </w:pPr>
    </w:p>
    <w:p w:rsidR="008C34CB" w:rsidRDefault="008C34CB" w:rsidP="008C34CB">
      <w:pPr>
        <w:rPr>
          <w:rFonts w:ascii="Times New Roman" w:hAnsi="Times New Roman" w:cs="Times New Roman"/>
          <w:sz w:val="24"/>
          <w:szCs w:val="24"/>
        </w:rPr>
      </w:pPr>
      <w:r>
        <w:rPr>
          <w:rFonts w:ascii="Times New Roman" w:hAnsi="Times New Roman" w:cs="Times New Roman"/>
          <w:sz w:val="24"/>
          <w:szCs w:val="24"/>
        </w:rPr>
        <w:t>As instructed by OMB, CMS is submitting a request for a non-material change as per the original Terms of Clearance issued on 06/21/2012.  As required, CMS prepared and submitted a report of the pilot study to OMB. This submission is to obtain approval for the rest of the burden associated with the information collection request.  It should be noted that the burden estimate has been revised as a result of the pilot study. A revised burden table has been submitted with the package.</w:t>
      </w:r>
    </w:p>
    <w:p w:rsidR="008C34CB" w:rsidRDefault="008C34CB" w:rsidP="008C34CB">
      <w:pPr>
        <w:rPr>
          <w:rFonts w:ascii="Times New Roman" w:hAnsi="Times New Roman" w:cs="Times New Roman"/>
          <w:sz w:val="24"/>
          <w:szCs w:val="24"/>
        </w:rPr>
      </w:pPr>
    </w:p>
    <w:p w:rsidR="008C34CB" w:rsidRPr="008C34CB" w:rsidRDefault="008C34CB" w:rsidP="008C34CB">
      <w:pPr>
        <w:rPr>
          <w:rFonts w:ascii="Times New Roman" w:hAnsi="Times New Roman" w:cs="Times New Roman"/>
          <w:sz w:val="24"/>
          <w:szCs w:val="24"/>
        </w:rPr>
      </w:pPr>
      <w:bookmarkStart w:id="1" w:name="_GoBack"/>
      <w:bookmarkEnd w:id="1"/>
    </w:p>
    <w:p w:rsidR="008C34CB" w:rsidRPr="008C34CB" w:rsidRDefault="008C34CB">
      <w:pPr>
        <w:rPr>
          <w:rFonts w:ascii="Times New Roman" w:hAnsi="Times New Roman" w:cs="Times New Roman"/>
          <w:sz w:val="24"/>
          <w:szCs w:val="24"/>
        </w:rPr>
      </w:pPr>
    </w:p>
    <w:sectPr w:rsidR="008C34CB" w:rsidRPr="008C3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CB"/>
    <w:rsid w:val="008C34CB"/>
    <w:rsid w:val="00983F69"/>
    <w:rsid w:val="00A15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PARHAM</dc:creator>
  <cp:lastModifiedBy>WILLIAM PARHAM</cp:lastModifiedBy>
  <cp:revision>1</cp:revision>
  <dcterms:created xsi:type="dcterms:W3CDTF">2013-01-03T18:04:00Z</dcterms:created>
  <dcterms:modified xsi:type="dcterms:W3CDTF">2013-01-03T18:09:00Z</dcterms:modified>
</cp:coreProperties>
</file>