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Federal Register Volume 76, Number 220 (Tuesday, November 15, 2011)]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[Notices]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[Pages 70739-70745]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A11B63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A11B63">
        <w:rPr>
          <w:rFonts w:ascii="Courier New" w:hAnsi="Courier New" w:cs="Courier New"/>
          <w:sz w:val="20"/>
        </w:rPr>
        <w:t>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[FR Doc No: 2011-29451]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DEPARTMENT OF HOMELAND SECURITY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Office of the Secretary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[Docket No. DHS-2011-0085]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Privacy Act of 1974; Department of Homeland Security/U.S.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Citizenship and Immigration Services-015 Electronic Immigration System-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2 Account and Case Management System of Records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AGENCY: Privacy Office, DHS.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ACTION: Notice of Privacy Act system of records.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SUMMARY: In accordance with the Privacy Act of 1974, the Department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Homeland Security proposes to update and reissue Department of Homeland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Security system of records titled, ``Department of Homeland Security/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U.S. Citizenship and Immigration Services-015 Electronic Immigration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System-2 Account and Case Management System of Records.'' This system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records will allow the Department of Homeland Security/U.S.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Citizenship and Immigration Services to collect and maintain records 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 individual after he or she submits a benefit request and/or updates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account information to create or update U.S. Citizenship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Immigration Services Electronic Immigration System accounts; gather any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missing information; manage workflow; assist U.S. Citizenship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Immigration Services in making a benefit determination; and provide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repository of data to assist with the efficient processing of future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benefit requests. U.S. Citizenship and Immigration Services Electronic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Immigration System-2 Account and Case Management will also be used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process and track all actions related to a particular case, including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scheduling appointments and issuing decision notices and/or proofs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benefit. This system of records notice is being updated to reflect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incorporation of new forms, new categories of records, and clarified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data retention to better inform the public. Additionally,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Department of Homeland Security is issuing a Final Rule elsewhere 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Federal Register, to exempt this system of records from certain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provisions of the Privacy Act. This updated system will be included 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the Department of Homeland Security's inventory of record systems.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DATES: Submit comments on or before December 15, 2011. This system will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be effective December 15, 2011.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ADDRESSES: You may submit comments, identified by docket number DHS-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2011- 0085 by one of the following methods: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     Federal e-Rulemaking Portal: </w:t>
      </w:r>
      <w:hyperlink r:id="rId6" w:history="1">
        <w:r w:rsidRPr="00A11B63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A11B63">
        <w:rPr>
          <w:rFonts w:ascii="Courier New" w:hAnsi="Courier New" w:cs="Courier New"/>
          <w:sz w:val="20"/>
        </w:rPr>
        <w:t xml:space="preserve">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Follow the instructions for submitting comments.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Fax: (703) 483-2999.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Mail: Mary Ellen Callahan, Chief Privacy Officer, Privacy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Office, Department of Homeland Security, Washington, DC 20528.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Instructions: All submissions received must include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agency name and docket number for this rulemaking. All comments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received will be posted without change to </w:t>
      </w:r>
      <w:hyperlink r:id="rId7" w:history="1">
        <w:r w:rsidRPr="00A11B63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A11B63">
        <w:rPr>
          <w:rFonts w:ascii="Courier New" w:hAnsi="Courier New" w:cs="Courier New"/>
          <w:sz w:val="20"/>
        </w:rPr>
        <w:t xml:space="preserve">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including any personal information provided.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Docket: For access to the docket to read background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documents or comments received go to </w:t>
      </w:r>
      <w:hyperlink r:id="rId8" w:history="1">
        <w:r w:rsidRPr="00A11B63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A11B63">
        <w:rPr>
          <w:rFonts w:ascii="Courier New" w:hAnsi="Courier New" w:cs="Courier New"/>
          <w:sz w:val="20"/>
        </w:rPr>
        <w:t>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FOR FURTHER INFORMATION CONTACT: For general questions please contact: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Donald K. Hawkins ((202) 272-8000), Privacy Officer, U.S. Citizenship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Immigration Services, 20 Massachusetts Avenue NW., Washington, DC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20529. For privacy issues please contact: Mary Ellen Callahan ((703)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235-0780), Chief Privacy Officer, Privacy Office, Department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Homeland Security, Washington, DC 20528.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SUPPLEMENTARY INFORMATION: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I. Background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In accordance with the Privacy Act of 1974, 5 U.S.C. 552a,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Department of Homeland Security (DHS) U.S. Citizenship and Immigration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Services (USCIS) proposes to update and reissue the DHS system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records titled, ``DHS/USCIS-015 Electronic Immigration System-2 Account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Case Management System of Records.'' This system of records notice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is being updated to reflect the incorporation of new forms and new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categories of records, to clarify the data retention policy, and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recognize the issuance of a Final Rule exempting the system from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portions of the Privacy Act. DHS received two public comments which did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not address this system of records notice. DHS will not make any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changes in response to the public comments.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DHS and USCIS are promulgating the regulation ``Immigration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Benefits Business Transformation, Increment I'' (August 29, 2011, 76 FR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53764) to allow for USCIS to transition to an electronic environment.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This regulation will assist USCIS in the transformation of its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operations by removing references and processes that inhibit the use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electronic systems or constrain USCIS's ability to respond to changing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workloads, priorities, or statutory requirements.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DHS/USCIS is creating a new electronic environment known as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Electronic Immigration System (USCIS ELIS). USCIS ELIS allows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individuals requesting a USCIS benefit to register online and submit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certain benefit requests through the online system. This system will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improve customer service; increase efficiency for processing benefits;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better identify potential national security concerns, criminality,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fraud; and create improved access controls and better auditing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capabilities.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Applicants and petitioners (Applicants); co-applicants,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beneficiaries, derivatives, dependents, or other persons on whose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behalf a benefit request is made or whose immigration status may be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derived because of a relationship to an Applicant (Co-Applicants);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their attorneys and representatives accredited by the Board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Immigration Appeals (Representatives) may create individualized online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accounts. These online accounts help Applicants and their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Representatives file for benefits, track the status of open benefit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requests, schedule appointments, change their addresses and contact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information, and receive notices and notifications regarding their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particular cases. Through USCIS ELIS, individuals may submit evidence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electronically. Once an individual provides biographic information for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one benefit request, USCIS ELIS uses that information to pre-populate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any future benefit requests by the same individual. This eases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burden on an individual so he or she does not have to repeatedly type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 the same information and also reduces the number of possible errors.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USCIS is publishing three System of Records Notices (SORNs)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cover the following three distinct processes of this new electronic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environment and the privacy and security protections incorporated into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USCIS ELIS: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1. Temporary Accounts and Draft Benefit Requests: The Electronic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Immigration System-1 Temporary Accounts and Draft Benefit Requests SORN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(DHS/USCIS-014) addresses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[[Page 70740]]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temporary data provided by Applicants or Representatives. This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temporary data includes temporary accounts for first-time Applicants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draft benefit request data from first-time Applicants, Applicants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with permanent accounts, and Representatives. Applicants first interact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with USCIS ELIS by creating a temporary account, setting notification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preferences, and drafting the first benefit request. If a first-time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Applicant does not begin drafting a benefit request within 30 days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opening the temporary account, USCIS ELIS deletes the temporary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account. If he or she does not submit the benefit request within 30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days of starting a draft benefit request, USCIS ELIS deletes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temporary account and all draft benefit request data. If a first-time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Applicant submits the benefit request within 30 days, USCIS ELIS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automatically changes the status of the account from temporary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permanent. Applicants with permanent USCIS ELIS accounts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Representatives may also draft benefit requests. USCIS ELIS deletes all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draft benefit requests if they are not submitted within 30 days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initiation.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2. Account and Case Management: The Electronic Immigration System-2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Account and Case Management SORN (DHS/USCIS-015) addresses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activities undertaken by USCIS after Applicants or Representatives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submit a benefit request. USCIS ELIS uses information provided 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initial and subsequent benefit requests and subsequent collections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through the Account and Case Management process to create or update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USCIS ELIS accounts; collect any missing information; manage workflow;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assist USCIS adjudicators as they make a benefit determination;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provide a repository of data to assist with future benefit requests. 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addition, USCIS ELIS processes and tracks all actions related to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case, including scheduling appointments and issuing decision notices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and/or proofs of benefit.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3. Automated Background Functions: The Electronic Immigration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System-3 Automated Background Functions SORN (DHS/USCIS-016) addresses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actions USCIS ELIS takes to detect duplicate and related accounts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identify potential national security concerns, criminality,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fraud to ensure that serious or complex cases receive additional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scrutiny.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This SORN addresses the USCIS ELIS account and case management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process for applicants. Information for Electronic Immigration System-2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Account and Case Management (USCIS ELIS Account and Case Management) 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derived from multiple sources. The main source of information is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benefit request formally submitted by the Applicant or Representative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(see Electronic Immigration System-1 Temporary Accounts and Draft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Benefits Requests SORN). Upon the formal submission of a benefit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request to USCIS, this information will no longer be considered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temporary and is subject to the retention schedules provided for 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this SORN.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DHS is revising the list of legacy forms that will be incorporated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into USCIS ELIS. Additional forms from which information will be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collected will be posted to the USCIS ELIS Web site as the system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develops. New categories of records collected on this revised list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forms include immigration history (citizenship/naturalization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certificate number, removals, statuses, explanations, etc.), appeals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motions to reopen or reconsider decisions, U.S. State Department-Issued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Personal Identification Number (PID), vaccinations, and medical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referrals. In the first release of USCIS ELIS, USCIS collects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information from the following updated list of forms: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I-90--Application to Replace Permanent Residence Card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(1615-0082), 08/31/12;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I-102--Application for Replacement/Initial Nonimmigrant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Departure Document (1615-0079), 08/31/12;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I-130--Petition for Alien Relative (1615-0012), 01/31/12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(as evidence);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I-131--Application for Travel Document (1615-0013), 03/31/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12;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I-134--Affidavit of Support (1615-0014), 05/31/12 (as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evidence);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I-290B--Notice of Appeal or Motion (91615-0095), 05/31/12;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I-508/I-508F--Waiver of Rights, Privileges, Exemptions,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and Immunities (1615-0025), 11/30/11;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I-539--Application to Extend/Change Nonimmigrant Status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(1615-0003), 02/29/12;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I-539--Application to Extend/Change Nonimmigrant Status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(On-Line Application) (Pending);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I-566--Interagency Record of Request--A, G or NATO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Dependent Employment Authorization or Change/Adjustment to/from A, G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NATO Status (1615-0027), 01/31/11(as evidence);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I-601--Application for Waiver of Grounds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Inadmissibility (1615-0029), 06/30/12;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I-693--Report of Medical Examination and Vaccination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Record (1615-0033), 10/31/11;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I-765--Application for Employment Authorization (1615-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0040), 09/30/11;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I-821--Application for Temporary Protected Status (1615-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0043), 10/31/13;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I-912--Request for Fee Waiver (1615-0116), 10/31/12;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AR-11--Alien Change of Address Card System (1615-0007),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09/30/11; and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G-28 Notice of Entry of Appearance as Attorney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Accredited Representative (1615-0105), 04/30/12.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The information collected throughout the USCIS ELIS Account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Case Management process is necessary to conduct an accurate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thorough adjudication of a request for immigration benefits. USCIS ELIS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will use information from an Applicant's benefit request; account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updates; and/or responses to a request for evidence; as well as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obtained during an interview and/or a biometrics collection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at an Application Support Center. The information provided by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Applicant or his or her Representative will be used to create or update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USCIS ELIS accounts; gather any missing information; manage workflow;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generate reports; assist USCIS in making a benefit determination;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provide a repository of data to assist with future benefit requests.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Pursuant to 8 CFR 103.2 (a)(3), Co-Applicants may not access, modify,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participate in benefit requests submitted by the Applicant. However,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Co-Applicants may create their own USCIS ELIS accounts as Applicants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submit their own benefit requests. USCIS personnel may input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as they process a case, including information from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commercial sources, like LexisNexis or Dun and Bradstreet, to verify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provided by an Applicant or Co-Applicant in support of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request for a benefit. The USCIS ELIS Account and Case Management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process will be used to process and track all actions related to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case, including scheduling appointments and issuing decision notices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and/or proofs of benefit. USCIS ELIS will generate notices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notifications that will be available to individuals online, via email,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text message, or postal mail. These notices will also be stored in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Applicant's USCIS ELIS account.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Results from Electronic Immigration System-3 Automated Background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Functions (USCIS ELIS Automated Background Functions) will also be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stored in the individual's USCIS ELIS account and/or case. This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includes information from other USCIS, DHS, and federal government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systems to confirm identity, determine eligibility, and perform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background checks. USCIS ELIS Account and Case Management may store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from DHS systems including: DHS/USCIS-001--Alien File,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Index, and National File Tracking System of Records; DHS/USCIS-007--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Benefits Information System (BIS); DHS/USCIS/010--Asylum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[[Page 70741]]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and Pre-Screening; DHS/USCIS-006--Fraud Detection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National Security Data System (FDNS-DS); DHS/CBP-011--U.S. Customs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Border Protection TECS; DHS/ICE-001--Student and Exchange Visitor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System (SEVIS); DHS/ICE-011--Immigration Enforcement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Operational Records System (ENFORCE); DHS/USVISIT-001--Arrival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Departure Information System (ADIS); and DHS/USVISIT-0012--DHS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Automated Biometric Identification System (IDENT). Furthermore, USCIS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ELIS Account and Case Management may store information from systems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outside of DHS, including: Department of State Consular Consolidated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Database (CCD); JUSTICE/EOIR-001--Records and Management Information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System; JUSTICE/FBI-002--FBI Central Records System; JUSTICE/FBI-009--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Fingerprint Identification Records System (FIRS); and TREASURY/FMS-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017--Collections Records--Treasury/Financial Management Service.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To protect Applicant, Co-Applicant, and Representative information,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USCIS ELIS will employ role-based access controls to ensure internal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users of the system do not have access to information beyond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functions of their employment. USCIS ELIS will also maintain audit logs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account access information by recording user identification and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date and time of access. Case and account histories are kept in order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to track who created, deleted, or edited a record and when the change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was made.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USCIS collects, uses, and maintains account and case management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pursuant to Sections 103 and 290 of the Immigration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Nationality Act (INA), as amended (8 U.S.C. 1103 and 1360), and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regulations issued pursuant thereto; and Section 451 of the Homeland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Security Act of 2002 (Pub. L. 107-296).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Consistent with DHS's information sharing mission, information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stored in the Electronic Immigration Services-2 Account and Case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Management SORN may be shared with other DHS components, as well as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appropriate federal, state, local, tribal, territorial, foreign,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international government agencies. This sharing will only take place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after DHS determines that the receiving component or agency has a need-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to-know the information to carry out national security, law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enforcement, immigration, intelligence, or other functions consistent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with the routine uses set forth in this system of records notice. USCIS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provides information related to the immigration status of persons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employers participating in the USCIS E-Verify program (see DHS/USCIS-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011 E-Verify Program SORN). In addition, USCIS provides the immigration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status of persons applying for benefits from a government agency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through the USCIS Systematic Alien Verification for Entitlements (SAVE)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program (see DHS/USCIS-004 Systematic Alien Verification for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Entitlements Program SORN).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DHS is issuing a Final Rule to exempt this system of records from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certain provisions of the Privacy Act pursuant to 5 U.S.C. 552a(k)(2),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elsewhere in the Federal Register. Additionally, many of the functions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 this system require retrieving records from law enforcement systems.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Where a record received from another system has been exempted in that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source system under 5 U.S.C. 552a(j)(2), DHS will claim the same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exemptions for those records that are claimed for the original primary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systems of records from which they originated and claims any additional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exemptions in accordance with this rule. This updated system will be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included in DHS's inventory of record systems.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II. Privacy Act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The Privacy Act embodies fair information practice principles in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statutory framework governing the means by which the U.S. Government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collects, maintains, uses, and disseminates individuals' records.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Privacy Act applies to information that is maintained in a ``system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records.'' A ``system of records'' is a group of any records under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control of an agency for which information is retrieved by the name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 individual or by some identifying number, symbol, or other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identifying particular assigned to the individual. In the Privacy Act,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 individual is defined to encompass U.S. citizens and lawful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permanent residents. As a matter of policy, DHS extends administrative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Privacy Act protections to all individuals where systems of records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maintain information on U.S. citizens, lawful permanent residents,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visitors.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Below is the description of the DHS/USCIS-015 Electronic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Immigration System-2 Account and Case Management System of Records.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In accordance with 5 U.S.C. 552a(r), DHS has provided a report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this system of records to the Office of Management and Budget and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Congress.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System of Records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DHS/USCIS-015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System name: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DHS/USCIS-015 Electronic Immigration System-2 Account and Case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Management System of Records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Security classification: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Unclassified, sensitive, for official use only, law enforcement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sensitive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>System location: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Records are maintained at the USCIS Headquarters in Washington, DC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and field offices.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Categories of individuals covered by the system: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USCIS ELIS Account and Case Management stores and/or uses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about individuals who receive or petition for benefits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under the Immigration and Nationality Act, as amended. These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individuals include: Applicants and petitioners (Applicants); co-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applicants, beneficiaries, derivatives, dependents, or other persons 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whose behalf a benefit request is made or whose immigration status may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 derived because of a relationship to an Applicant (Co-Applicants);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attorneys and representatives accredited by the Board of Immigration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Appeals (Representatives); and individuals that assist in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preparation of the benefit request.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Categories of records in the system: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Information about Applicants and Co-Applicants may include: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USCIS ELIS account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Alien Registration Number(s)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Family Name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Given Name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Middle Name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Alias(es)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Physical and mailing address(es):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Address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Unit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City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State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ZIP Code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Postal Code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Province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Country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Date Of Birth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Deceased Date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Nationality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Country of Citizenship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City Of Birth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State Of Birth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Province Of Birth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Country Of Birth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Gender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Marital Status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Military Status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Preferred Contact Method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Phone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[[Page 70742]]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Phone Extension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Email Address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Password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Challenge questions and answers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Immigration status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Government-issued identification (e.g. passport, driver's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license):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    [cir] Document type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Issuing organization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Document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[cir] Expiration date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Benefit requested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Signature (electronic or scanned physical signature)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</w:t>
      </w:r>
      <w:hyperlink r:id="rId9" w:history="1">
        <w:r w:rsidRPr="00A11B63">
          <w:rPr>
            <w:rFonts w:ascii="Courier New" w:hAnsi="Courier New" w:cs="Courier New"/>
            <w:color w:val="0000FF"/>
            <w:sz w:val="20"/>
            <w:u w:val="single"/>
          </w:rPr>
          <w:t>Pay.gov</w:t>
        </w:r>
      </w:hyperlink>
      <w:r w:rsidRPr="00A11B63">
        <w:rPr>
          <w:rFonts w:ascii="Courier New" w:hAnsi="Courier New" w:cs="Courier New"/>
          <w:sz w:val="20"/>
        </w:rPr>
        <w:t xml:space="preserve"> payment tracking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IP Address and browser information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USCIS ELIS case submission confirmation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Benefit-specific eligibility information (if applicable) may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include: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U.S. State Department-Issued Personal Identification Number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(PID)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Arrival/Departure Information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Immigration history (citizenship/naturalization certificate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number, removals, explanations, etc.)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Family Relationships (e.g., Parent, Spouse, Sibling, Child,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Other Dependents, etc., as well as polygamy, custody, guardianship,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other relationship practices)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USCIS Receipt/Case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Personal Background Information (e.g., involvement with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national security threats, Communist party, torture, genocide, killing,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injuring, forced sexual contact, limiting or denying others religious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beliefs; service in military or other armed groups; work in penal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detention systems, weapons distribution, combat training, etc.)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Health Information (e.g., vaccinations, referrals,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communicable disease, physical or mental disorder, prostitution, drug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abuse, etc.)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Education History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Work History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Financial Information (income, expenses, scholarships,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savings, assets, property, financial support, supporter information,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life insurance, debts, encumbrances, etc.)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Social Security Number (SSN), if applicable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Supporting documentation as necessary (i.e. birth certificate,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appeals or motions to reopen or reconsider decisions, etc.)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Physical Description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Fingerprint(s)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Photographs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FBI Identification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Fingerprint Identification Number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Criminal Records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Criminal and National Security background check information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Preparer information includes: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Name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Organization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Physical and Mailing Addresses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Email Address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Phone and Fax Numbers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Paid/Not Paid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Relationship to Applicant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Representative information includes: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Name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Law Firm/Recognized Organization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Physical and Mailing Addresses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Phone and Fax Numbers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Email Address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Attorney Bar Card Number or Equivalent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BAR Membership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Accreditation Date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BIA Representative Accreditation Expiration Date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Law Practice Restriction Explanation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Authority for maintenance of the system: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Authority for maintaining this system is in Sections 103 and 290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INA, as amended (8 U.S.C. 1103 and 1360), and the regulations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issued pursuant thereto; and Section 451 of the Homeland Security Act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of 2002 (Pub. L. 107-296).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Purpose(s):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The purpose of this system is to manage USCIS ELIS accounts; gather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related to a benefit request; manage workflow; generate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reports; assist USCIS in making a benefit determination; and provide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repository of data to assist with future benefit requests. In addition,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USCIS ELIS Account and Case Management process will be used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process and track all actions related to the case, including scheduling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appointments and issuing decision notices and/or proofs of benefit.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Routine uses of records maintained in the system, including categories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of users and the purposes of such uses: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In addition to those disclosures generally permitted under 5 U.S.C.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552a(b) of the Privacy Act, all or a portion of the records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contained in this system may be disclosed outside DHS as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routine use pursuant to 5 U.S.C. 552a(b)(3) as follows: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A. To the Department of Justice (DOJ), including U.S. Attorney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Offices, or other federal agencies conducting litigation or 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proceedings before any court, adjudicative or administrative body, when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it is necessary to the litigation and one of the following is a party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to the litigation or has an interest in such litigation: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1. DHS or any component thereof;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2. any employee of DHS in his/her official capacity;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3. any employee of DHS in his/her individual capacity where DOJ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DHS has agreed to represent the employee; or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4. If the U.S. or any agency thereof, is a party to the litigation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has an interest in such litigation, and DHS determines that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records are both relevant and necessary to the litigation and the use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such records is compatible with the purpose for which DHS collected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the records.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B. To a congressional office from the record of an individual 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response to an inquiry from that congressional office made at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request of the individual to whom the record pertains.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C. To the National Archives and Records Administration (NARA)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other federal government agencies pursuant to records management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inspections being conducted under the authority of 44 U.S.C. 2904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2906.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D. To an agency, organization, or individual for the purpose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performing audit or oversight operations as authorized by law, but only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such information as is necessary and relevant to such audit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>oversight function.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E. To appropriate agencies, entities, and persons when: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1. DHS suspects or has confirmed that the security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confidentiality of information in the system of records has been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compromised;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2. DHS has determined that as a result of the suspected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confirmed compromise there is a risk of harm to economic or property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interests, identity theft or fraud, harm to the security or integrity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this system or other systems or programs (whether maintained by DHS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another agency or entity), or harm to the individual that relies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upon the compromised information; and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3. The disclosure made to such agencies, entities, and persons 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reasonably necessary to assist in connection with DHS's efforts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respond to the suspected or confirmed compromise and prevent, minimize,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or remedy such harm.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F. To contractors and their agents, grantees, experts, consultants,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others performing or working on a contract, service, grant,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cooperative agreement, or other assignment for DHS, when necessary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accomplish an agency function related to this system of records.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Individuals provided information under this routine use are subject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same Privacy Act requirements and limitations on disclosure as are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applicable to DHS officers and employees.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G. To an appropriate federal, state, tribal, local, international,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foreign law enforcement agency or other appropriate authority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charged with investigating or prosecuting a violation or enforcing or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[[Page 70743]]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implementing a law, rule, regulation, or order, where a record, either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on its face or in conjunction with other information, indicates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violation or potential violation of law, which includes criminal,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civil, or regulatory violations and such disclosure is proper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consistent with the official duties of the person making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disclosure.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H. To clerks and judges of courts exercising naturalization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jurisdiction for the purpose of filing petitions for naturalization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to enable such courts to determine eligibility for naturalization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grounds for revocation of naturalization.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I. To courts, magistrates, administrative tribunals, opposing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counsel, parties, and witnesses, in the course of immigration, civil,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or criminal proceedings before a court or adjudicative body when: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1. DHS or any component thereof; or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2. Any employee of DHS in his or her official capacity; or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3. Any employee of DHS in his or her individual capacity where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agency has agreed to represent the employee; or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4. The United States, where DHS determines that litigation 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likely to affect DHS or any of its components;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Is a party to litigation or has an interest in such litigation,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DHS determines that use of such records is relevant and necessary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litigation, and that in each case, DHS determines that disclosure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the information to the recipient is a use of the information that 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compatible with the purpose for which it was collected.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J. To an attorney or representative (as defined in 8 CFR 1.1(j))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who is acting on behalf of an individual covered by this system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records in connection with any proceeding before USCIS, ICE, or CBP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the DOJ Executive Office for Immigration Review (EOIR).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K. To DOJ (including United States Attorneys' Offices) or other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federal agencies conducting litigation or in proceedings before any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court, adjudicative or administrative body, where necessary to assist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 the development of such agency's legal and/or policy position.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L. To the Department of State (DOS) in the processing of petitions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applications for benefits under the Immigration and Nationality Act,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all other immigration and nationality laws including treaties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reciprocal agreements; or when DOS requires information to consider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and/or provide an informed response to a request for information from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foreign, international, or intergovernmental agency, authority,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organization about an alien or an enforcement operation with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transnational implications.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M. To appropriate federal, state, local, tribal, territorial,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foreign governments, as well as to other individuals and organizations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during the course of an investigation by DHS or the processing of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matter under DHS's jurisdiction, or during a proceeding within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purview of the immigration and nationality laws, when DHS deems that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such disclosure is necessary to carry out its functions and statutory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mandates to elicit information required by DHS to carry out its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functions and statutory mandates.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N. To an appropriate federal, state, tribal, territorial, local,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foreign government agency or organization, or international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organization, lawfully engaged in collecting law enforcement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intelligence, whether civil or criminal, or charged with investigating,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prosecuting, enforcing or implementing civil or criminal laws, related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rules, regulations or orders, to enable these entities to carry out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their law enforcement responsibilities, including the collection of law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enforcement intelligence, and the disclosure is appropriate to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proper performance of the official duties of the person receiving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information.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O. To an appropriate federal, state, local, tribal, territorial,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foreign, or international agency, if the information is relevant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necessary to a requesting agency's decision concerning the hiring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retention of an individual, or issuance of a security clearance,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license, contract, grant, or other benefit, or if the information 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relevant and necessary to a DHS decision concerning the hiring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retention of an employee, the issuance of a security clearance,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reporting of an investigation of an employee, the letting of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contract, or the issuance of a license, grant, or other benefit.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P. To an individual's current employer to the extent necessary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determine employment eligibility or to a prospective employer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government agency to verify an individual is eligible for a government-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issued credential that is a condition of employment.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Q. To a former employee of DHS, in accordance with applicable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regulations, for purposes of: Responding to an official inquiry by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federal, state, or local government entity or professional licensing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authority; or facilitating communications with a former employee that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may be necessary for personnel-related or other official purposes where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Department requires information or consultation assistance from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former employee regarding a matter within that person's former area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responsibility.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R. To the Office of Management and Budget (OMB) in connection with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review of private relief legislation as set forth in OMB Circular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No. A-19 at any stage of the legislative coordination and clearance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process as set forth in the Circular.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S. To the U.S. Senate Committee on the Judiciary or the U.S. House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Representatives Committee on the Judiciary when necessary to inform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members of Congress about an alien who is being considered for private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>immigration relief.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T. To a federal, state, tribal, or local government agency and/or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to domestic courts to assist such agencies in collecting the repayment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loans, or fraudulently or erroneously secured benefits, grants,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other debts owed to them or to the U.S. Government, or to obtain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that may assist DHS in collecting debts owed to the U.S.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Government;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U. To an individual or entity seeking to post or arrange, or who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has already posted or arranged, an immigration bond for an alien to aid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individual or entity in (1) identifying the location of the alien,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(2) posting the bond, obtaining payments related to the bond,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conducting other administrative or financial management activities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related to the bond.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V. To a coroner for purposes of affirmatively identifying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deceased individual (whether or not such individual is deceased as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result of a crime).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W. Consistent with the requirements of the INA, to the Department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Health and Human Services (HHS), the Centers for Disease Control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Prevention (CDC), or to any state or local health authorities, to: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1. Provide proper medical oversight of DHS-designated civil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surgeons who perform medical examinations of both arriving aliens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of those requesting status as a lawful permanent resident; and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2. Ensure that all health issues potentially affecting public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health and safety in the United States are being or have been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adequately addressed.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X. To a federal, state, local, tribal, or territorial government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agency seeking to verify or ascertain the citizenship or immigration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status of any individual within the jurisdiction of the agency for any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purpose authorized by law.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Y. To the Social Security Administration (SSA) for the purpose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issuing a SSN and Social Security card to an alien who has made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request for a SSN as part of the immigration process and in accordance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with any related agreements in effect between the SSA, DHS, and DOS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entered into pursuant to 20 CFR 422.103(b)(3); 422.103(c); and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[[Page 70744]]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422.106(a), or other relevant laws and regulations.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Z. To federal and foreign government intelligence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counterterrorism agencies or components where DHS becomes aware of an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indication of a threat or potential threat to national or international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security, or where such use is to conduct national intelligence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security investigations or assist in anti-terrorism efforts.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AA. To third parties to facilitate placement or release of an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individual (e.g., at a group home, homeless shelter, etc.) who has been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is about to be released from DHS custody but only such information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that is relevant and necessary to arrange housing or continuing medical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care for the individual.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BB. To foreign governments for the purpose of coordinating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conducting the removal of individuals to other nations under the INA;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to international, foreign, and intergovernmental agencies,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authorities, and organizations in accordance with law and formal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informal international arrangements.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CC. To a federal, state, local, territorial, tribal, international,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foreign criminal, civil, or regulatory law enforcement authority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when the information is necessary for collaboration, coordination,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de-confliction of investigative matters, prosecutions, and/or other law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enforcement actions to avoid duplicative or disruptive efforts and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ensure the safety of law enforcement officers who may be working 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related law enforcement matters.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DD. To the DOJ Federal Bureau of Prisons and other federal, state,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local, territorial, tribal, and foreign law enforcement or custodial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agencies for the purpose of placing an immigration detainer on an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individual in that agency's custody, or to facilitate the transfer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custody of an individual from DHS to the other agency. This will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include the transfer of information about unaccompanied minor children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to HHS to facilitate the custodial transfer of such children from DHS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to HHS.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EE. To federal, state, local, tribal, territorial, or foreign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governmental or quasi-governmental agencies or courts to confirm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location, custodial status, removal, or voluntary departure of an alien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from the United States, in order to facilitate the recipients' exercise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responsibilities pertaining to the custody, care, or legal rights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(including issuance of a U.S. passport) of the removed individual's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minor children, or the adjudication or collection of child support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payments or other debts owed by the removed individual.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FF. To a federal, state, tribal, territorial, local, international,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foreign government agency or entity for the purpose of consulting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with that agency or entity: (1) To assist in making a determination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regarding redress for an individual in connection with the operations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 a DHS component or program; (2) for the purpose of verifying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identity of an individual seeking redress in connection with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operations of a DHS component or program; or (3) for the purpose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verifying the accuracy of information submitted by an individual who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has requested such redress on behalf of another individual.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GG. To the Department of Treasury to process and resolve payment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issues.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HH. To the news media and the public, with the approval of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Chief Privacy Officer in consultation with counsel, when there exists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legitimate public interest in the disclosure of the information or when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disclosure is necessary to preserve confidence in the integrity of DHS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is necessary to demonstrate the accountability of DHS's officers,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employees, or individuals covered by the system, except to the extent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it is determined that release of the specific information in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context of a particular case would constitute an unwarranted invasion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of personal privacy.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Disclosure to consumer reporting agencies: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None.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Policies and practices for storing, retrieving, accessing, retaining,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and disposing of records in the system: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Storage: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Records in this system are stored electronically or on paper 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secure facilities in a locked drawer behind a locked door. The records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are stored on magnetic disc, tape, digital media, and CD-ROM.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Retrievability: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Records may be retrieved by any of the data elements listed above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or a combination thereof.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Safeguards: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Records in this system are safeguarded in accordance with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applicable rules and policies, including all applicable DHS automated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systems security and access policies. Strict controls have been imposed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to minimize the risk of compromising the information that is being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stored. Access to the computer system containing the records in this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system is limited to those individuals who have a need-to-know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for the performance of their official duties and who have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appropriate clearances or permissions.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Retention and disposal: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USCIS is currently working with the National Archives and Records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Administration (NARA) to establish and publish the proposed USCIS ELIS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records retention schedules. USCIS currently plans to retain all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account information and supporting evidence for 100 years after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account holder's date of birth, or 15 years from last action, whichever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is later. Permanent accounts (e.g. for applicants who currently have A-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files) and related case snapshots and supporting evidence are permanent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will be transferred to the custody of the NARA 100 years after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individual's date of birth. Non-immigrant case information and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supporting evidence will be stored for 15 years from last action.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U.S. citizen accounts and cases will be archived internally after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five years. All accounts and cases will be put in an inactive status 15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years after last action.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Records that are linked to national security, law enforcement,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fraud investigations or cases will remain accessible for the life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related activity, to the extent retention for such purposes exceeds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normal retention period for such data in USCIS ELIS. USCIS 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reviewing its needs for the information as it transitions to a fully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electronic environment and may amend its retention plans and schedules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as needed.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USCIS proposes that, in compliance with NARA General Records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Schedule 24, section 6, ``User Identification, Profiles,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Authorizations, and Password Files,'' internal USCIS personnel accounts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will be destroyed or deleted six years after the account is terminated,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or when no longer needed for investigative or security purposes,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whichever is later.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System Manager and address: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The DHS system manager is the Chief, Records Division, U.S.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Citizenship and Immigration Services, Department of Homeland Security,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U.S. Citizenship and Immigration Services, 20 Massachusetts Avenue NW.,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Washington, DC 20529.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Notification procedure: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Applicants may access and amend this information by logging in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their USCIS ELIS account. Pursuant to 8 CFR 103.2(a)(3), Co-Applicants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may access their information by logging in to USCIS ELIS after the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benefit request has been approved or denied. Further, individuals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seeking notification of and access to any record contained in this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[[Page 70745]]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system of records, or seeking to contest its content, may submit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request in writing to the National Records Center, FOIA/PA Office, P.O.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Box 648010, Lee's Summit, MO 64064-8010. Specific FOIA contact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information can be found at </w:t>
      </w:r>
      <w:hyperlink r:id="rId10" w:history="1">
        <w:r w:rsidRPr="00A11B63">
          <w:rPr>
            <w:rFonts w:ascii="Courier New" w:hAnsi="Courier New" w:cs="Courier New"/>
            <w:color w:val="0000FF"/>
            <w:sz w:val="20"/>
            <w:u w:val="single"/>
          </w:rPr>
          <w:t>http://www.dhs.gov/foia</w:t>
        </w:r>
      </w:hyperlink>
      <w:r w:rsidRPr="00A11B63">
        <w:rPr>
          <w:rFonts w:ascii="Courier New" w:hAnsi="Courier New" w:cs="Courier New"/>
          <w:sz w:val="20"/>
        </w:rPr>
        <w:t xml:space="preserve"> under ``Contacts.''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If an individual believes more than one component maintains Privacy Act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records concerning him or her, the individual may submit the request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Chief Privacy Officer and Chief Freedom of Information Act Officer,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 xml:space="preserve">Department of Homeland Security, 245 Murray Drive SW., Building 410,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STOP-0655, Washington, DC 20528.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When seeking records about yourself from this system of records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any other Departmental system of records your request must conform with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Privacy Act regulations set forth in 6 CFR part 5. You must first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verify your identity, meaning that you must provide your full name,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current address and date and place of birth. You must sign your request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and your signature must either be notarized or submitted under 28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U.S.C. 1746, a law that permits statements to be made under penalty of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perjury as a substitute for notarization. While no specific form 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required, you may obtain forms for this purpose from the Chief Privacy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Officer and Chief Freedom of Information Act Officer, </w:t>
      </w:r>
      <w:hyperlink r:id="rId11" w:history="1">
        <w:r w:rsidRPr="00A11B63">
          <w:rPr>
            <w:rFonts w:ascii="Courier New" w:hAnsi="Courier New" w:cs="Courier New"/>
            <w:color w:val="0000FF"/>
            <w:sz w:val="20"/>
            <w:u w:val="single"/>
          </w:rPr>
          <w:t>http://www.dhs.gov</w:t>
        </w:r>
      </w:hyperlink>
      <w:r w:rsidRPr="00A11B63">
        <w:rPr>
          <w:rFonts w:ascii="Courier New" w:hAnsi="Courier New" w:cs="Courier New"/>
          <w:sz w:val="20"/>
        </w:rPr>
        <w:t xml:space="preserve"> or 1-(866) 431-0486. In addition you should: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Provide an explanation of why you believe the Department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would have information on you;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Identify which component(s) of the Department you believe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may have the information about you;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Specify when you believe the records would have been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created;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Provide any other information that will help the FOIA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staff determine which DHS component agency may have responsive records;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and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If your request is seeking records pertaining to another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living individual, you must include a statement from that individual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certifying his/her agreement for you to access his/her records.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Without this bulleted information the component(s) may not be able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to conduct an effective search and your request may be denied due to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lack of specificity or lack of compliance with applicable regulations.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Record access procedures: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See ``Notification procedure'' above.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Contesting record procedures: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See ``Notification procedure'' above.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Record source categories: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Records are obtained from the Applicant or his or her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Representative. USCIS personnel may input information as they process 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case, including information from commercial sources, like LexisNexis or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Dunn and Bradstreet, to verify whether an Applicant or Co-Applicant is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eligible for the benefit requested. USCIS ELIS Account and Case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Management will also store and use information from the following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USCIS, DHS, and other federal agency systems of records: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DHS/USCIS-001--Alien File, Index, and National File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Tracking System of Records;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DHS/USCIS-007--Benefits Information System (BIS);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DHS/USCIS-010--Asylum Information and Pre-Screening;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DHS/USCIS-006--Fraud Detection and National Security Data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System (FDNS-DS);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DHS/USCIS-014--Electronic Immigration System-1 Temporary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Accounts and Draft Benefit Requests System of Records;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DHS/USCIS-016--Electronic Immigration System-3 Automated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Background Functions System of Records;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DHS/CBP-011--U.S. Customs and Border Protection TECS;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DHS/ICE-001--Student and Exchange Visitor Information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System (SEVIS);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DHS/ICE-011--Immigration Enforcement Operational Records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lastRenderedPageBreak/>
        <w:t>System (ENFORCE);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DHS/USVISIT-001--Arrival and Departure Information System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(ADIS);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DHS/USVISIT-0012--DHS Automated Biometric Identification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System (IDENT);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Department of State Consular Consolidated Database (CCD);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JUSTICE/EOIR-001--Records and Management Information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System;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JUSTICE/FBI-002--FBI Central Records System;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JUSTICE/FBI-009--Fingerprint Identification Records System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(FIRS); and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 TREASURY/FMS-017--Collections Records--Treasury/Financial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Management Service.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Exemptions claimed for the system: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The Secretary of Homeland Security has exempted this system from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the following provisions of the Privacy Act pursuant to 5 U.S.C.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552a(k)(2): 5 U.S.C. 552a(c)(3); (d); (e)(1), (e)(4)(G), (e)(4)(H),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(e)(4)(I); and (f). Additionally, many of the functions in this system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require retrieving records from law enforcement systems. Where a record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received from another system has been exempted in that source system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under 5 U.S.C. 552a(j)(2), DHS will claim the same exemptions for those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records that are claimed for the original primary systems of records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from which they originated and claims any additional exemptions in 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accordance with this rule.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 xml:space="preserve">    Dated: November 2, 2011.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Mary Ellen Callahan,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Chief Privacy Officer, Department of Homeland Security.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[FR Doc. 2011-29451 Filed 11-14-11; 8:45 am]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11B63">
        <w:rPr>
          <w:rFonts w:ascii="Courier New" w:hAnsi="Courier New" w:cs="Courier New"/>
          <w:sz w:val="20"/>
        </w:rPr>
        <w:t>BILLING CODE 9111-97-P</w:t>
      </w: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11B63" w:rsidRPr="00A11B63" w:rsidRDefault="00A11B63" w:rsidP="00A11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3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1B63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11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B63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A11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11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B63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A11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po.gov/fdsys/pkg/FR-2011-11-15/html/Pa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7023</Words>
  <Characters>40034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46964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2013-05-17T23:34:00Z</dcterms:created>
  <dcterms:modified xsi:type="dcterms:W3CDTF">2013-05-17T23:36:00Z</dcterms:modified>
</cp:coreProperties>
</file>