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63E1" w:rsidRPr="00BA1669" w:rsidRDefault="00713CEA" w:rsidP="00C642A6">
      <w:pPr>
        <w:ind w:left="720"/>
        <w:jc w:val="center"/>
        <w:rPr>
          <w:b/>
          <w:szCs w:val="20"/>
        </w:rPr>
      </w:pPr>
      <w:r w:rsidRPr="00BA1669">
        <w:rPr>
          <w:b/>
          <w:szCs w:val="20"/>
        </w:rPr>
        <w:t>ID</w:t>
      </w:r>
      <w:r w:rsidR="00BA75FC" w:rsidRPr="00BA1669">
        <w:rPr>
          <w:b/>
          <w:szCs w:val="20"/>
        </w:rPr>
        <w:t>-</w:t>
      </w:r>
      <w:r w:rsidRPr="00BA1669">
        <w:rPr>
          <w:b/>
          <w:szCs w:val="20"/>
        </w:rPr>
        <w:t xml:space="preserve">1: </w:t>
      </w:r>
      <w:r w:rsidR="00C642A6" w:rsidRPr="00BA1669">
        <w:rPr>
          <w:b/>
          <w:szCs w:val="20"/>
        </w:rPr>
        <w:t>Codes and Standards (Program Managers)</w:t>
      </w:r>
    </w:p>
    <w:p w:rsidR="006E6ECF" w:rsidRPr="00BA1669" w:rsidRDefault="006E6ECF" w:rsidP="00C642A6">
      <w:pPr>
        <w:ind w:left="720"/>
        <w:jc w:val="center"/>
        <w:rPr>
          <w:b/>
          <w:szCs w:val="20"/>
        </w:rPr>
      </w:pPr>
      <w:r w:rsidRPr="00BA1669">
        <w:rPr>
          <w:b/>
          <w:szCs w:val="20"/>
        </w:rPr>
        <w:t>OMB Control No. XXXXXXXX</w:t>
      </w:r>
    </w:p>
    <w:p w:rsidR="00C642A6" w:rsidRPr="00BA1669" w:rsidRDefault="00C642A6" w:rsidP="00C642A6">
      <w:pPr>
        <w:ind w:left="720"/>
        <w:jc w:val="center"/>
        <w:rPr>
          <w:i/>
          <w:sz w:val="20"/>
          <w:szCs w:val="20"/>
        </w:rPr>
      </w:pPr>
    </w:p>
    <w:p w:rsidR="00BD63E1" w:rsidRPr="00BA1669" w:rsidRDefault="00BD63E1" w:rsidP="00BD63E1">
      <w:pPr>
        <w:rPr>
          <w:i/>
          <w:sz w:val="20"/>
          <w:szCs w:val="20"/>
        </w:rPr>
      </w:pPr>
      <w:r w:rsidRPr="00BA1669">
        <w:rPr>
          <w:i/>
          <w:sz w:val="20"/>
          <w:szCs w:val="20"/>
        </w:rPr>
        <w:t xml:space="preserve">This interview guide is designed to provide direction to the interviewer to ensure that all relevant topics are explored to the extent possible and appropriate with the respondent. Note that our interviews are meant to be somewhat informal and open ended – not all topics will be covered in all interviews and we expect that some interviews will lead to the exploration of topics not included in this guide. </w:t>
      </w:r>
    </w:p>
    <w:p w:rsidR="00595A8B" w:rsidRPr="00BA1669" w:rsidRDefault="00595A8B" w:rsidP="00BD63E1">
      <w:pPr>
        <w:rPr>
          <w:i/>
          <w:sz w:val="20"/>
          <w:szCs w:val="20"/>
        </w:rPr>
      </w:pPr>
    </w:p>
    <w:p w:rsidR="00595A8B" w:rsidRPr="00BA1669" w:rsidRDefault="00595A8B" w:rsidP="00BD63E1">
      <w:pPr>
        <w:rPr>
          <w:i/>
          <w:sz w:val="20"/>
          <w:szCs w:val="20"/>
        </w:rPr>
      </w:pPr>
      <w:r w:rsidRPr="00BA1669">
        <w:rPr>
          <w:i/>
          <w:sz w:val="20"/>
          <w:szCs w:val="20"/>
        </w:rPr>
        <w:t>Information in [BRACKETS] will be customized to reflect the unique PA program [PROGRAM] and year of the PA offering [PROGRAM YEAR].</w:t>
      </w:r>
    </w:p>
    <w:p w:rsidR="00910BDA" w:rsidRPr="00BA1669" w:rsidRDefault="00910BDA" w:rsidP="00910BDA">
      <w:pPr>
        <w:rPr>
          <w:sz w:val="20"/>
          <w:szCs w:val="20"/>
        </w:rPr>
      </w:pPr>
    </w:p>
    <w:p w:rsidR="00411799" w:rsidRPr="00BA1669" w:rsidRDefault="00C63562" w:rsidP="00411799">
      <w:pPr>
        <w:tabs>
          <w:tab w:val="left" w:pos="2160"/>
        </w:tabs>
        <w:rPr>
          <w:b/>
          <w:sz w:val="20"/>
          <w:szCs w:val="20"/>
        </w:rPr>
      </w:pPr>
      <w:r w:rsidRPr="00BA1669">
        <w:rPr>
          <w:b/>
          <w:sz w:val="20"/>
          <w:szCs w:val="20"/>
        </w:rPr>
        <w:t>BACKGROUND</w:t>
      </w:r>
      <w:r w:rsidR="00411799" w:rsidRPr="00BA1669">
        <w:rPr>
          <w:b/>
          <w:sz w:val="20"/>
          <w:szCs w:val="20"/>
        </w:rPr>
        <w:t xml:space="preserve"> INFORMATION</w:t>
      </w:r>
      <w:r w:rsidRPr="00BA1669">
        <w:rPr>
          <w:b/>
          <w:sz w:val="20"/>
          <w:szCs w:val="20"/>
        </w:rPr>
        <w:t xml:space="preserve"> (to be filled in prior to interview)</w:t>
      </w:r>
      <w:r w:rsidR="00411799" w:rsidRPr="00BA1669">
        <w:rPr>
          <w:b/>
          <w:sz w:val="20"/>
          <w:szCs w:val="20"/>
        </w:rPr>
        <w:t>:</w:t>
      </w:r>
    </w:p>
    <w:p w:rsidR="00411799" w:rsidRPr="00BA1669" w:rsidRDefault="00411799" w:rsidP="00411799">
      <w:pPr>
        <w:tabs>
          <w:tab w:val="left" w:pos="2160"/>
        </w:tabs>
        <w:rPr>
          <w:sz w:val="20"/>
          <w:szCs w:val="20"/>
        </w:rPr>
      </w:pPr>
    </w:p>
    <w:tbl>
      <w:tblPr>
        <w:tblStyle w:val="TableGrid"/>
        <w:tblW w:w="0" w:type="auto"/>
        <w:tblLook w:val="04A0"/>
      </w:tblPr>
      <w:tblGrid>
        <w:gridCol w:w="3798"/>
        <w:gridCol w:w="5760"/>
      </w:tblGrid>
      <w:tr w:rsidR="004F71CE" w:rsidRPr="00BA1669" w:rsidTr="004F71CE">
        <w:tc>
          <w:tcPr>
            <w:tcW w:w="3798" w:type="dxa"/>
          </w:tcPr>
          <w:p w:rsidR="004F71CE" w:rsidRPr="00BA1669" w:rsidRDefault="004F71CE" w:rsidP="004F71CE">
            <w:pPr>
              <w:tabs>
                <w:tab w:val="left" w:pos="2430"/>
              </w:tabs>
              <w:rPr>
                <w:sz w:val="20"/>
                <w:szCs w:val="20"/>
              </w:rPr>
            </w:pPr>
            <w:r w:rsidRPr="00BA1669">
              <w:rPr>
                <w:sz w:val="20"/>
                <w:szCs w:val="20"/>
              </w:rPr>
              <w:t xml:space="preserve">Program </w:t>
            </w:r>
            <w:r w:rsidR="00F63C11" w:rsidRPr="00BA1669">
              <w:rPr>
                <w:sz w:val="20"/>
                <w:szCs w:val="20"/>
              </w:rPr>
              <w:t xml:space="preserve">Administrator </w:t>
            </w:r>
            <w:r w:rsidRPr="00BA1669">
              <w:rPr>
                <w:sz w:val="20"/>
                <w:szCs w:val="20"/>
              </w:rPr>
              <w:t xml:space="preserve">Name: </w:t>
            </w:r>
            <w:r w:rsidRPr="00BA1669">
              <w:rPr>
                <w:sz w:val="20"/>
                <w:szCs w:val="20"/>
              </w:rPr>
              <w:tab/>
            </w:r>
          </w:p>
        </w:tc>
        <w:tc>
          <w:tcPr>
            <w:tcW w:w="5760" w:type="dxa"/>
          </w:tcPr>
          <w:p w:rsidR="004F71CE" w:rsidRPr="00BA1669" w:rsidRDefault="004F71CE" w:rsidP="004F71CE">
            <w:pPr>
              <w:tabs>
                <w:tab w:val="left" w:pos="2430"/>
              </w:tabs>
              <w:rPr>
                <w:sz w:val="20"/>
                <w:szCs w:val="20"/>
              </w:rPr>
            </w:pPr>
          </w:p>
        </w:tc>
      </w:tr>
      <w:tr w:rsidR="004F71CE" w:rsidRPr="00BA1669" w:rsidTr="004F71CE">
        <w:tc>
          <w:tcPr>
            <w:tcW w:w="3798" w:type="dxa"/>
          </w:tcPr>
          <w:p w:rsidR="004F71CE" w:rsidRPr="00BA1669" w:rsidRDefault="000547D1" w:rsidP="004F71CE">
            <w:pPr>
              <w:tabs>
                <w:tab w:val="left" w:pos="2430"/>
              </w:tabs>
              <w:rPr>
                <w:sz w:val="20"/>
                <w:szCs w:val="20"/>
              </w:rPr>
            </w:pPr>
            <w:r w:rsidRPr="00BA1669">
              <w:rPr>
                <w:sz w:val="20"/>
                <w:szCs w:val="20"/>
              </w:rPr>
              <w:t>Year:</w:t>
            </w:r>
            <w:r w:rsidRPr="00BA1669">
              <w:rPr>
                <w:sz w:val="20"/>
                <w:szCs w:val="20"/>
              </w:rPr>
              <w:tab/>
            </w:r>
          </w:p>
        </w:tc>
        <w:tc>
          <w:tcPr>
            <w:tcW w:w="5760" w:type="dxa"/>
          </w:tcPr>
          <w:p w:rsidR="004F71CE" w:rsidRPr="00BA1669" w:rsidRDefault="004F71CE" w:rsidP="004F71CE">
            <w:pPr>
              <w:tabs>
                <w:tab w:val="left" w:pos="2430"/>
              </w:tabs>
              <w:rPr>
                <w:sz w:val="20"/>
                <w:szCs w:val="20"/>
              </w:rPr>
            </w:pPr>
          </w:p>
        </w:tc>
      </w:tr>
      <w:tr w:rsidR="00F63C11" w:rsidRPr="00BA1669" w:rsidTr="004F71CE">
        <w:tc>
          <w:tcPr>
            <w:tcW w:w="3798" w:type="dxa"/>
          </w:tcPr>
          <w:p w:rsidR="00F63C11" w:rsidRPr="00BA1669" w:rsidRDefault="000547D1" w:rsidP="004F71CE">
            <w:pPr>
              <w:tabs>
                <w:tab w:val="left" w:pos="2430"/>
              </w:tabs>
              <w:rPr>
                <w:sz w:val="20"/>
                <w:szCs w:val="20"/>
              </w:rPr>
            </w:pPr>
            <w:r w:rsidRPr="00BA1669">
              <w:rPr>
                <w:sz w:val="20"/>
                <w:szCs w:val="20"/>
              </w:rPr>
              <w:t>BPAC Area</w:t>
            </w:r>
          </w:p>
        </w:tc>
        <w:tc>
          <w:tcPr>
            <w:tcW w:w="5760" w:type="dxa"/>
          </w:tcPr>
          <w:p w:rsidR="00F63C11" w:rsidRPr="00BA1669" w:rsidRDefault="00F63C11" w:rsidP="004F71CE">
            <w:pPr>
              <w:tabs>
                <w:tab w:val="left" w:pos="2430"/>
              </w:tabs>
              <w:rPr>
                <w:sz w:val="20"/>
                <w:szCs w:val="20"/>
              </w:rPr>
            </w:pPr>
          </w:p>
        </w:tc>
      </w:tr>
      <w:tr w:rsidR="004F71CE" w:rsidRPr="00BA1669" w:rsidTr="004F71CE">
        <w:tc>
          <w:tcPr>
            <w:tcW w:w="3798" w:type="dxa"/>
          </w:tcPr>
          <w:p w:rsidR="004F71CE" w:rsidRPr="00BA1669" w:rsidRDefault="000547D1" w:rsidP="004F71CE">
            <w:pPr>
              <w:tabs>
                <w:tab w:val="left" w:pos="2430"/>
              </w:tabs>
              <w:rPr>
                <w:sz w:val="20"/>
                <w:szCs w:val="20"/>
              </w:rPr>
            </w:pPr>
            <w:r w:rsidRPr="00BA1669">
              <w:rPr>
                <w:sz w:val="20"/>
                <w:szCs w:val="20"/>
              </w:rPr>
              <w:t>2008 Budget:</w:t>
            </w:r>
            <w:r w:rsidRPr="00BA1669">
              <w:rPr>
                <w:sz w:val="20"/>
                <w:szCs w:val="20"/>
              </w:rPr>
              <w:tab/>
            </w:r>
          </w:p>
        </w:tc>
        <w:tc>
          <w:tcPr>
            <w:tcW w:w="5760" w:type="dxa"/>
          </w:tcPr>
          <w:p w:rsidR="004F71CE" w:rsidRPr="00BA1669" w:rsidRDefault="004F71CE" w:rsidP="004F71CE">
            <w:pPr>
              <w:tabs>
                <w:tab w:val="left" w:pos="2430"/>
              </w:tabs>
              <w:rPr>
                <w:sz w:val="20"/>
                <w:szCs w:val="20"/>
              </w:rPr>
            </w:pPr>
          </w:p>
        </w:tc>
      </w:tr>
      <w:tr w:rsidR="00F63C11" w:rsidRPr="00BA1669" w:rsidTr="004F71CE">
        <w:tc>
          <w:tcPr>
            <w:tcW w:w="3798" w:type="dxa"/>
          </w:tcPr>
          <w:p w:rsidR="00F63C11" w:rsidRPr="00BA1669" w:rsidRDefault="000547D1" w:rsidP="00F63C11">
            <w:pPr>
              <w:tabs>
                <w:tab w:val="left" w:pos="2430"/>
              </w:tabs>
              <w:rPr>
                <w:sz w:val="20"/>
                <w:szCs w:val="20"/>
              </w:rPr>
            </w:pPr>
            <w:r w:rsidRPr="00BA1669">
              <w:rPr>
                <w:sz w:val="20"/>
                <w:szCs w:val="20"/>
              </w:rPr>
              <w:t>2008 Market Title Sampled</w:t>
            </w:r>
          </w:p>
        </w:tc>
        <w:tc>
          <w:tcPr>
            <w:tcW w:w="5760" w:type="dxa"/>
          </w:tcPr>
          <w:p w:rsidR="00F63C11" w:rsidRPr="00BA1669" w:rsidRDefault="00F63C11" w:rsidP="004F71CE">
            <w:pPr>
              <w:tabs>
                <w:tab w:val="left" w:pos="2430"/>
              </w:tabs>
              <w:rPr>
                <w:sz w:val="20"/>
                <w:szCs w:val="20"/>
              </w:rPr>
            </w:pPr>
          </w:p>
        </w:tc>
      </w:tr>
      <w:tr w:rsidR="00D23E9E" w:rsidRPr="00BA1669" w:rsidTr="004F71CE">
        <w:tc>
          <w:tcPr>
            <w:tcW w:w="3798" w:type="dxa"/>
          </w:tcPr>
          <w:p w:rsidR="00D23E9E" w:rsidRPr="00BA1669" w:rsidRDefault="000547D1" w:rsidP="00D23E9E">
            <w:pPr>
              <w:tabs>
                <w:tab w:val="left" w:pos="2430"/>
              </w:tabs>
              <w:rPr>
                <w:sz w:val="20"/>
                <w:szCs w:val="20"/>
              </w:rPr>
            </w:pPr>
            <w:r w:rsidRPr="00BA1669">
              <w:rPr>
                <w:sz w:val="20"/>
                <w:szCs w:val="20"/>
              </w:rPr>
              <w:t>2009-2010 ARRA budget</w:t>
            </w:r>
          </w:p>
        </w:tc>
        <w:tc>
          <w:tcPr>
            <w:tcW w:w="5760" w:type="dxa"/>
          </w:tcPr>
          <w:p w:rsidR="00D23E9E" w:rsidRPr="00BA1669" w:rsidRDefault="00D23E9E" w:rsidP="004F71CE">
            <w:pPr>
              <w:tabs>
                <w:tab w:val="left" w:pos="2430"/>
              </w:tabs>
              <w:rPr>
                <w:sz w:val="20"/>
                <w:szCs w:val="20"/>
              </w:rPr>
            </w:pPr>
          </w:p>
        </w:tc>
      </w:tr>
      <w:tr w:rsidR="00F63C11" w:rsidRPr="00BA1669" w:rsidTr="004F71CE">
        <w:tc>
          <w:tcPr>
            <w:tcW w:w="3798" w:type="dxa"/>
          </w:tcPr>
          <w:p w:rsidR="00F63C11" w:rsidRPr="00BA1669" w:rsidRDefault="000547D1" w:rsidP="004F71CE">
            <w:pPr>
              <w:tabs>
                <w:tab w:val="left" w:pos="2430"/>
              </w:tabs>
              <w:rPr>
                <w:sz w:val="20"/>
                <w:szCs w:val="20"/>
              </w:rPr>
            </w:pPr>
            <w:r w:rsidRPr="00BA1669">
              <w:rPr>
                <w:sz w:val="20"/>
                <w:szCs w:val="20"/>
              </w:rPr>
              <w:t>2009-2010 ARRA Market Title Sampled</w:t>
            </w:r>
          </w:p>
        </w:tc>
        <w:tc>
          <w:tcPr>
            <w:tcW w:w="5760" w:type="dxa"/>
          </w:tcPr>
          <w:p w:rsidR="00F63C11" w:rsidRPr="00BA1669" w:rsidRDefault="00F63C11" w:rsidP="004F71CE">
            <w:pPr>
              <w:tabs>
                <w:tab w:val="left" w:pos="2430"/>
              </w:tabs>
              <w:rPr>
                <w:sz w:val="20"/>
                <w:szCs w:val="20"/>
              </w:rPr>
            </w:pPr>
          </w:p>
        </w:tc>
      </w:tr>
      <w:tr w:rsidR="004F71CE" w:rsidRPr="00BA1669" w:rsidTr="004F71CE">
        <w:tc>
          <w:tcPr>
            <w:tcW w:w="3798" w:type="dxa"/>
          </w:tcPr>
          <w:p w:rsidR="00EC7C4B" w:rsidRPr="00BA1669" w:rsidRDefault="009B3DC3">
            <w:pPr>
              <w:tabs>
                <w:tab w:val="left" w:pos="2430"/>
              </w:tabs>
              <w:rPr>
                <w:sz w:val="20"/>
                <w:szCs w:val="20"/>
              </w:rPr>
            </w:pPr>
            <w:r w:rsidRPr="00BA1669">
              <w:rPr>
                <w:sz w:val="20"/>
                <w:szCs w:val="20"/>
              </w:rPr>
              <w:t xml:space="preserve">Known </w:t>
            </w:r>
            <w:r w:rsidR="00375FA9" w:rsidRPr="00BA1669">
              <w:rPr>
                <w:sz w:val="20"/>
                <w:szCs w:val="20"/>
              </w:rPr>
              <w:t>programmatic</w:t>
            </w:r>
            <w:r w:rsidRPr="00BA1669">
              <w:rPr>
                <w:sz w:val="20"/>
                <w:szCs w:val="20"/>
              </w:rPr>
              <w:t xml:space="preserve"> activities </w:t>
            </w:r>
            <w:r w:rsidR="00375FA9" w:rsidRPr="00BA1669">
              <w:rPr>
                <w:sz w:val="20"/>
                <w:szCs w:val="20"/>
              </w:rPr>
              <w:t>prior</w:t>
            </w:r>
            <w:r w:rsidRPr="00BA1669">
              <w:rPr>
                <w:sz w:val="20"/>
                <w:szCs w:val="20"/>
              </w:rPr>
              <w:t xml:space="preserve"> to interview</w:t>
            </w:r>
            <w:r w:rsidR="004F71CE" w:rsidRPr="00BA1669">
              <w:rPr>
                <w:sz w:val="20"/>
                <w:szCs w:val="20"/>
              </w:rPr>
              <w:t xml:space="preserve">: </w:t>
            </w:r>
          </w:p>
        </w:tc>
        <w:tc>
          <w:tcPr>
            <w:tcW w:w="5760" w:type="dxa"/>
          </w:tcPr>
          <w:p w:rsidR="004F71CE" w:rsidRPr="00BA1669" w:rsidRDefault="004F71CE" w:rsidP="004F71CE">
            <w:pPr>
              <w:tabs>
                <w:tab w:val="left" w:pos="2430"/>
              </w:tabs>
              <w:rPr>
                <w:sz w:val="20"/>
                <w:szCs w:val="20"/>
              </w:rPr>
            </w:pPr>
          </w:p>
        </w:tc>
      </w:tr>
      <w:tr w:rsidR="004F71CE" w:rsidRPr="00BA1669" w:rsidTr="004F71CE">
        <w:tc>
          <w:tcPr>
            <w:tcW w:w="3798" w:type="dxa"/>
          </w:tcPr>
          <w:p w:rsidR="004F71CE" w:rsidRPr="00BA1669" w:rsidRDefault="004F71CE" w:rsidP="004F71CE">
            <w:pPr>
              <w:tabs>
                <w:tab w:val="left" w:pos="2430"/>
              </w:tabs>
              <w:rPr>
                <w:sz w:val="20"/>
                <w:szCs w:val="20"/>
              </w:rPr>
            </w:pPr>
            <w:r w:rsidRPr="00BA1669">
              <w:rPr>
                <w:sz w:val="20"/>
                <w:szCs w:val="20"/>
              </w:rPr>
              <w:t>Description of target markets:</w:t>
            </w:r>
          </w:p>
        </w:tc>
        <w:tc>
          <w:tcPr>
            <w:tcW w:w="5760" w:type="dxa"/>
          </w:tcPr>
          <w:p w:rsidR="004F71CE" w:rsidRPr="00BA1669" w:rsidRDefault="004F71CE" w:rsidP="004F71CE">
            <w:pPr>
              <w:tabs>
                <w:tab w:val="left" w:pos="2430"/>
              </w:tabs>
              <w:rPr>
                <w:sz w:val="20"/>
                <w:szCs w:val="20"/>
              </w:rPr>
            </w:pPr>
          </w:p>
        </w:tc>
      </w:tr>
      <w:tr w:rsidR="004F71CE" w:rsidRPr="00BA1669" w:rsidTr="004F71CE">
        <w:tc>
          <w:tcPr>
            <w:tcW w:w="3798" w:type="dxa"/>
          </w:tcPr>
          <w:p w:rsidR="004F71CE" w:rsidRPr="00BA1669" w:rsidRDefault="00CB08E2" w:rsidP="009B3DC3">
            <w:pPr>
              <w:tabs>
                <w:tab w:val="left" w:pos="2430"/>
              </w:tabs>
              <w:rPr>
                <w:sz w:val="20"/>
                <w:szCs w:val="20"/>
              </w:rPr>
            </w:pPr>
            <w:r w:rsidRPr="00BA1669">
              <w:rPr>
                <w:sz w:val="20"/>
                <w:szCs w:val="20"/>
              </w:rPr>
              <w:t>S</w:t>
            </w:r>
            <w:r w:rsidR="00F63C11" w:rsidRPr="00BA1669">
              <w:rPr>
                <w:sz w:val="20"/>
                <w:szCs w:val="20"/>
              </w:rPr>
              <w:t xml:space="preserve">tructure of SEP/ARRA funded </w:t>
            </w:r>
            <w:r w:rsidR="009B3DC3" w:rsidRPr="00BA1669">
              <w:rPr>
                <w:sz w:val="20"/>
                <w:szCs w:val="20"/>
              </w:rPr>
              <w:t>activities</w:t>
            </w:r>
            <w:r w:rsidR="00F63C11" w:rsidRPr="00BA1669">
              <w:rPr>
                <w:sz w:val="20"/>
                <w:szCs w:val="20"/>
              </w:rPr>
              <w:t xml:space="preserve"> </w:t>
            </w:r>
            <w:r w:rsidR="004F71CE" w:rsidRPr="00BA1669">
              <w:rPr>
                <w:sz w:val="20"/>
                <w:szCs w:val="20"/>
              </w:rPr>
              <w:t>from informal discussions with SEP representative from first round discussions (from database)</w:t>
            </w:r>
          </w:p>
        </w:tc>
        <w:tc>
          <w:tcPr>
            <w:tcW w:w="5760" w:type="dxa"/>
          </w:tcPr>
          <w:p w:rsidR="004F71CE" w:rsidRPr="00BA1669" w:rsidRDefault="004F71CE" w:rsidP="004F71CE">
            <w:pPr>
              <w:tabs>
                <w:tab w:val="left" w:pos="2430"/>
              </w:tabs>
              <w:rPr>
                <w:sz w:val="20"/>
                <w:szCs w:val="20"/>
              </w:rPr>
            </w:pPr>
          </w:p>
        </w:tc>
      </w:tr>
      <w:tr w:rsidR="004F71CE" w:rsidRPr="00BA1669" w:rsidTr="004F71CE">
        <w:tc>
          <w:tcPr>
            <w:tcW w:w="3798" w:type="dxa"/>
          </w:tcPr>
          <w:p w:rsidR="004F71CE" w:rsidRPr="00BA1669" w:rsidRDefault="000547D1" w:rsidP="004F71CE">
            <w:pPr>
              <w:tabs>
                <w:tab w:val="left" w:pos="2430"/>
              </w:tabs>
              <w:rPr>
                <w:sz w:val="20"/>
                <w:szCs w:val="20"/>
              </w:rPr>
            </w:pPr>
            <w:r w:rsidRPr="00BA1669">
              <w:rPr>
                <w:sz w:val="20"/>
                <w:szCs w:val="20"/>
              </w:rPr>
              <w:t xml:space="preserve">Contact Name: </w:t>
            </w:r>
            <w:r w:rsidRPr="00BA1669">
              <w:rPr>
                <w:sz w:val="20"/>
                <w:szCs w:val="20"/>
              </w:rPr>
              <w:tab/>
            </w:r>
          </w:p>
        </w:tc>
        <w:tc>
          <w:tcPr>
            <w:tcW w:w="5760" w:type="dxa"/>
          </w:tcPr>
          <w:p w:rsidR="004F71CE" w:rsidRPr="00BA1669" w:rsidRDefault="004F71CE" w:rsidP="004F71CE">
            <w:pPr>
              <w:tabs>
                <w:tab w:val="left" w:pos="2430"/>
              </w:tabs>
              <w:rPr>
                <w:sz w:val="20"/>
                <w:szCs w:val="20"/>
              </w:rPr>
            </w:pPr>
          </w:p>
        </w:tc>
      </w:tr>
      <w:tr w:rsidR="004F71CE" w:rsidRPr="00BA1669" w:rsidTr="004F71CE">
        <w:tc>
          <w:tcPr>
            <w:tcW w:w="3798" w:type="dxa"/>
          </w:tcPr>
          <w:p w:rsidR="004F71CE" w:rsidRPr="00BA1669" w:rsidRDefault="000547D1" w:rsidP="004F71CE">
            <w:pPr>
              <w:tabs>
                <w:tab w:val="left" w:pos="2430"/>
              </w:tabs>
              <w:rPr>
                <w:sz w:val="20"/>
                <w:szCs w:val="20"/>
              </w:rPr>
            </w:pPr>
            <w:r w:rsidRPr="00BA1669">
              <w:rPr>
                <w:sz w:val="20"/>
                <w:szCs w:val="20"/>
              </w:rPr>
              <w:t xml:space="preserve">Contact Company: </w:t>
            </w:r>
            <w:r w:rsidRPr="00BA1669">
              <w:rPr>
                <w:sz w:val="20"/>
                <w:szCs w:val="20"/>
              </w:rPr>
              <w:tab/>
            </w:r>
          </w:p>
        </w:tc>
        <w:tc>
          <w:tcPr>
            <w:tcW w:w="5760" w:type="dxa"/>
          </w:tcPr>
          <w:p w:rsidR="004F71CE" w:rsidRPr="00BA1669" w:rsidRDefault="004F71CE" w:rsidP="004F71CE">
            <w:pPr>
              <w:tabs>
                <w:tab w:val="left" w:pos="2430"/>
              </w:tabs>
              <w:rPr>
                <w:sz w:val="20"/>
                <w:szCs w:val="20"/>
              </w:rPr>
            </w:pPr>
          </w:p>
        </w:tc>
      </w:tr>
      <w:tr w:rsidR="004F71CE" w:rsidRPr="00BA1669" w:rsidTr="004F71CE">
        <w:tc>
          <w:tcPr>
            <w:tcW w:w="3798" w:type="dxa"/>
          </w:tcPr>
          <w:p w:rsidR="004F71CE" w:rsidRPr="00BA1669" w:rsidRDefault="000547D1" w:rsidP="004F71CE">
            <w:pPr>
              <w:tabs>
                <w:tab w:val="left" w:pos="2430"/>
              </w:tabs>
              <w:ind w:left="720"/>
              <w:rPr>
                <w:sz w:val="20"/>
                <w:szCs w:val="20"/>
              </w:rPr>
            </w:pPr>
            <w:r w:rsidRPr="00BA1669">
              <w:rPr>
                <w:sz w:val="20"/>
                <w:szCs w:val="20"/>
              </w:rPr>
              <w:t xml:space="preserve">Contact Phone: </w:t>
            </w:r>
            <w:r w:rsidRPr="00BA1669">
              <w:rPr>
                <w:sz w:val="20"/>
                <w:szCs w:val="20"/>
              </w:rPr>
              <w:tab/>
            </w:r>
          </w:p>
        </w:tc>
        <w:tc>
          <w:tcPr>
            <w:tcW w:w="5760" w:type="dxa"/>
          </w:tcPr>
          <w:p w:rsidR="004F71CE" w:rsidRPr="00BA1669" w:rsidRDefault="004F71CE" w:rsidP="004F71CE">
            <w:pPr>
              <w:tabs>
                <w:tab w:val="left" w:pos="2430"/>
              </w:tabs>
              <w:rPr>
                <w:sz w:val="20"/>
                <w:szCs w:val="20"/>
              </w:rPr>
            </w:pPr>
          </w:p>
        </w:tc>
      </w:tr>
      <w:tr w:rsidR="004F71CE" w:rsidRPr="00BA1669" w:rsidTr="004F71CE">
        <w:tc>
          <w:tcPr>
            <w:tcW w:w="3798" w:type="dxa"/>
          </w:tcPr>
          <w:p w:rsidR="004F71CE" w:rsidRPr="00BA1669" w:rsidRDefault="000547D1" w:rsidP="004F71CE">
            <w:pPr>
              <w:tabs>
                <w:tab w:val="left" w:pos="2430"/>
              </w:tabs>
              <w:rPr>
                <w:sz w:val="20"/>
                <w:szCs w:val="20"/>
              </w:rPr>
            </w:pPr>
            <w:r w:rsidRPr="00BA1669">
              <w:rPr>
                <w:sz w:val="20"/>
                <w:szCs w:val="20"/>
              </w:rPr>
              <w:t xml:space="preserve">Contact Disposition: </w:t>
            </w:r>
            <w:r w:rsidRPr="00BA1669">
              <w:rPr>
                <w:sz w:val="20"/>
                <w:szCs w:val="20"/>
              </w:rPr>
              <w:tab/>
            </w:r>
          </w:p>
        </w:tc>
        <w:tc>
          <w:tcPr>
            <w:tcW w:w="5760" w:type="dxa"/>
          </w:tcPr>
          <w:p w:rsidR="004F71CE" w:rsidRPr="00BA1669" w:rsidRDefault="004F71CE" w:rsidP="004F71CE">
            <w:pPr>
              <w:tabs>
                <w:tab w:val="left" w:pos="2430"/>
              </w:tabs>
              <w:rPr>
                <w:sz w:val="20"/>
                <w:szCs w:val="20"/>
              </w:rPr>
            </w:pPr>
          </w:p>
        </w:tc>
      </w:tr>
    </w:tbl>
    <w:p w:rsidR="00411799" w:rsidRPr="00BA1669" w:rsidRDefault="00411799" w:rsidP="00910BDA">
      <w:pPr>
        <w:rPr>
          <w:sz w:val="20"/>
          <w:szCs w:val="20"/>
        </w:rPr>
      </w:pPr>
    </w:p>
    <w:p w:rsidR="00411799" w:rsidRPr="00BA1669" w:rsidRDefault="00411799" w:rsidP="00910BDA">
      <w:pPr>
        <w:rPr>
          <w:sz w:val="20"/>
          <w:szCs w:val="20"/>
        </w:rPr>
      </w:pPr>
    </w:p>
    <w:p w:rsidR="00411799" w:rsidRPr="00BA1669" w:rsidRDefault="000547D1" w:rsidP="00BA1669">
      <w:pPr>
        <w:shd w:val="clear" w:color="auto" w:fill="002060"/>
        <w:spacing w:after="240"/>
        <w:rPr>
          <w:b/>
          <w:szCs w:val="20"/>
        </w:rPr>
      </w:pPr>
      <w:r w:rsidRPr="00BA1669">
        <w:rPr>
          <w:b/>
          <w:szCs w:val="20"/>
        </w:rPr>
        <w:t xml:space="preserve">PART 1.  INTRODUCTION </w:t>
      </w:r>
    </w:p>
    <w:p w:rsidR="003652A8" w:rsidRPr="00BA1669" w:rsidRDefault="000547D1" w:rsidP="00910BDA">
      <w:pPr>
        <w:rPr>
          <w:sz w:val="20"/>
          <w:szCs w:val="20"/>
        </w:rPr>
      </w:pPr>
      <w:r w:rsidRPr="00BA1669">
        <w:rPr>
          <w:sz w:val="20"/>
          <w:szCs w:val="20"/>
        </w:rPr>
        <w:t xml:space="preserve">My name is </w:t>
      </w:r>
      <w:r w:rsidRPr="00BA1669">
        <w:rPr>
          <w:color w:val="0070C0"/>
          <w:sz w:val="20"/>
          <w:szCs w:val="20"/>
        </w:rPr>
        <w:t>[INTERVIEWER NAME]</w:t>
      </w:r>
      <w:r w:rsidRPr="00BA1669">
        <w:rPr>
          <w:sz w:val="20"/>
          <w:szCs w:val="20"/>
        </w:rPr>
        <w:t xml:space="preserve"> from </w:t>
      </w:r>
      <w:r w:rsidRPr="00BA1669">
        <w:rPr>
          <w:color w:val="0070C0"/>
          <w:sz w:val="20"/>
          <w:szCs w:val="20"/>
        </w:rPr>
        <w:t>[INTERVIEWER ORGANIZATION]</w:t>
      </w:r>
      <w:r w:rsidRPr="00BA1669">
        <w:rPr>
          <w:sz w:val="20"/>
          <w:szCs w:val="20"/>
        </w:rPr>
        <w:t xml:space="preserve">. The US Department of Energy’s State Energy Program has hired us to </w:t>
      </w:r>
      <w:r w:rsidR="00CB08E2" w:rsidRPr="00BA1669">
        <w:rPr>
          <w:sz w:val="20"/>
          <w:szCs w:val="20"/>
        </w:rPr>
        <w:t xml:space="preserve">gather information on the results of efforts to improve building energy codes and their enforcement </w:t>
      </w:r>
      <w:r w:rsidRPr="00BA1669">
        <w:rPr>
          <w:sz w:val="20"/>
          <w:szCs w:val="20"/>
        </w:rPr>
        <w:t>that received funding in</w:t>
      </w:r>
      <w:r w:rsidR="00CB08E2" w:rsidRPr="00BA1669">
        <w:rPr>
          <w:sz w:val="20"/>
          <w:szCs w:val="20"/>
        </w:rPr>
        <w:t xml:space="preserve"> from the State Energy Program and the American Recovery and Reinvestment Act</w:t>
      </w:r>
      <w:r w:rsidRPr="00BA1669">
        <w:rPr>
          <w:sz w:val="20"/>
          <w:szCs w:val="20"/>
        </w:rPr>
        <w:t>. This interview is being conducted as part of an evaluation of the State Energy Program being conducted by Oak Ridge National Laboratory on behalf of the U. S. Department of Energy.</w:t>
      </w:r>
    </w:p>
    <w:p w:rsidR="00504BD7" w:rsidRDefault="00504BD7" w:rsidP="00504BD7">
      <w:pPr>
        <w:rPr>
          <w:sz w:val="20"/>
          <w:szCs w:val="20"/>
        </w:rPr>
      </w:pPr>
    </w:p>
    <w:p w:rsidR="00654080" w:rsidRDefault="00654080" w:rsidP="00504BD7">
      <w:pPr>
        <w:rPr>
          <w:sz w:val="20"/>
          <w:szCs w:val="20"/>
        </w:rPr>
      </w:pPr>
      <w:r w:rsidRPr="002E3C17">
        <w:rPr>
          <w:sz w:val="20"/>
          <w:szCs w:val="20"/>
        </w:rPr>
        <w:t>The U.S. Department of Energy (DOE) would like to inform each individual that the information requested here is being solicited under the statutory authority of Title III of the Energy Policy and Conservation Act of 1975, as amended, which authorizes DOE to administer the State Energy Program (SEP).  This information is being sought as part of a national evaluation of SEP, the purpose of which is to reliably quantify Program accomplishments and help inform decisions on future operations.  The sole use of the information collected will be for an analysis of national-level Program impacts.  Disclosure of this information is voluntary and there will be no adverse effects associated with not providing all or any part of the requested information.</w:t>
      </w:r>
      <w:r w:rsidR="009743EC">
        <w:rPr>
          <w:sz w:val="20"/>
          <w:szCs w:val="20"/>
        </w:rPr>
        <w:t xml:space="preserve">  </w:t>
      </w:r>
      <w:r w:rsidR="009743EC" w:rsidRPr="00291491">
        <w:rPr>
          <w:sz w:val="20"/>
          <w:szCs w:val="20"/>
        </w:rPr>
        <w:t xml:space="preserve">The survey should take no more than </w:t>
      </w:r>
      <w:r w:rsidR="009743EC">
        <w:rPr>
          <w:sz w:val="20"/>
          <w:szCs w:val="20"/>
        </w:rPr>
        <w:t>95</w:t>
      </w:r>
      <w:r w:rsidR="009743EC" w:rsidRPr="00291491">
        <w:rPr>
          <w:sz w:val="20"/>
          <w:szCs w:val="20"/>
        </w:rPr>
        <w:t xml:space="preserve"> minutes for you to complete.</w:t>
      </w:r>
    </w:p>
    <w:p w:rsidR="00654080" w:rsidRPr="00BA1669" w:rsidRDefault="00654080" w:rsidP="00504BD7">
      <w:pPr>
        <w:rPr>
          <w:sz w:val="20"/>
          <w:szCs w:val="20"/>
        </w:rPr>
      </w:pPr>
    </w:p>
    <w:p w:rsidR="00CB08E2" w:rsidRPr="00BA1669" w:rsidRDefault="00CB08E2" w:rsidP="00504BD7">
      <w:pPr>
        <w:rPr>
          <w:sz w:val="20"/>
          <w:szCs w:val="20"/>
        </w:rPr>
      </w:pPr>
      <w:r w:rsidRPr="00BA1669">
        <w:rPr>
          <w:sz w:val="20"/>
          <w:szCs w:val="20"/>
        </w:rPr>
        <w:t xml:space="preserve">The information from all respondents will be combined for analysis purposes and data will not be released in a way that would reveal an individual respondent.  If you prefer not to answer a question, just let me know and we’ll go on to the next question.  If you have any questions about this study, you can contact [MAIN STUDY CONTACT?].  </w:t>
      </w:r>
    </w:p>
    <w:p w:rsidR="00BA1669" w:rsidRDefault="00BA1669">
      <w:pPr>
        <w:widowControl/>
        <w:autoSpaceDE/>
        <w:autoSpaceDN/>
        <w:adjustRightInd/>
        <w:rPr>
          <w:b/>
          <w:sz w:val="20"/>
          <w:szCs w:val="20"/>
        </w:rPr>
      </w:pPr>
      <w:r>
        <w:rPr>
          <w:b/>
          <w:sz w:val="20"/>
          <w:szCs w:val="20"/>
        </w:rPr>
        <w:br w:type="page"/>
      </w:r>
    </w:p>
    <w:p w:rsidR="00903AC7" w:rsidRPr="00BA1669" w:rsidRDefault="000547D1" w:rsidP="00BA1669">
      <w:pPr>
        <w:shd w:val="clear" w:color="auto" w:fill="002060"/>
        <w:spacing w:after="240"/>
        <w:rPr>
          <w:b/>
          <w:szCs w:val="20"/>
        </w:rPr>
      </w:pPr>
      <w:r w:rsidRPr="00BA1669">
        <w:rPr>
          <w:b/>
          <w:szCs w:val="20"/>
        </w:rPr>
        <w:lastRenderedPageBreak/>
        <w:t>PART 2</w:t>
      </w:r>
      <w:r w:rsidR="00CF38FD" w:rsidRPr="00BA1669">
        <w:rPr>
          <w:b/>
          <w:szCs w:val="20"/>
        </w:rPr>
        <w:t>.</w:t>
      </w:r>
      <w:r w:rsidR="00903AC7" w:rsidRPr="00BA1669">
        <w:rPr>
          <w:b/>
          <w:szCs w:val="20"/>
        </w:rPr>
        <w:t xml:space="preserve">  </w:t>
      </w:r>
      <w:r w:rsidR="00046BC6" w:rsidRPr="00BA1669">
        <w:rPr>
          <w:b/>
          <w:szCs w:val="20"/>
        </w:rPr>
        <w:t xml:space="preserve">IDENTIFY THE APPROPRIATE </w:t>
      </w:r>
      <w:r w:rsidR="00903AC7" w:rsidRPr="00BA1669">
        <w:rPr>
          <w:b/>
          <w:szCs w:val="20"/>
        </w:rPr>
        <w:t>RESPONDENT</w:t>
      </w:r>
      <w:r w:rsidR="00046BC6" w:rsidRPr="00BA1669">
        <w:rPr>
          <w:b/>
          <w:szCs w:val="20"/>
        </w:rPr>
        <w:t>(S)</w:t>
      </w:r>
      <w:r w:rsidR="00903AC7" w:rsidRPr="00BA1669">
        <w:rPr>
          <w:b/>
          <w:szCs w:val="20"/>
        </w:rPr>
        <w:t xml:space="preserve"> </w:t>
      </w:r>
    </w:p>
    <w:p w:rsidR="009F273A" w:rsidRDefault="009B3DC3" w:rsidP="00504BD7">
      <w:pPr>
        <w:rPr>
          <w:sz w:val="20"/>
          <w:szCs w:val="20"/>
        </w:rPr>
      </w:pPr>
      <w:r w:rsidRPr="00BA1669">
        <w:rPr>
          <w:sz w:val="20"/>
          <w:szCs w:val="20"/>
        </w:rPr>
        <w:t xml:space="preserve">Our understanding is that you are the </w:t>
      </w:r>
      <w:r w:rsidR="00EB3AAF" w:rsidRPr="00BA1669">
        <w:rPr>
          <w:sz w:val="20"/>
          <w:szCs w:val="20"/>
        </w:rPr>
        <w:t>program manager</w:t>
      </w:r>
      <w:r w:rsidR="00504BD7" w:rsidRPr="00BA1669">
        <w:rPr>
          <w:sz w:val="20"/>
          <w:szCs w:val="20"/>
        </w:rPr>
        <w:t xml:space="preserve"> for </w:t>
      </w:r>
      <w:r w:rsidR="00CB08E2" w:rsidRPr="00BA1669">
        <w:rPr>
          <w:sz w:val="20"/>
          <w:szCs w:val="20"/>
          <w:u w:val="single"/>
        </w:rPr>
        <w:t xml:space="preserve">Codes and Standards </w:t>
      </w:r>
      <w:r w:rsidRPr="00BA1669">
        <w:rPr>
          <w:sz w:val="20"/>
          <w:szCs w:val="20"/>
        </w:rPr>
        <w:t xml:space="preserve"> program</w:t>
      </w:r>
      <w:r w:rsidR="000B0A5C" w:rsidRPr="00BA1669">
        <w:rPr>
          <w:sz w:val="20"/>
          <w:szCs w:val="20"/>
        </w:rPr>
        <w:t>s</w:t>
      </w:r>
      <w:r w:rsidRPr="00BA1669">
        <w:rPr>
          <w:sz w:val="20"/>
          <w:szCs w:val="20"/>
        </w:rPr>
        <w:t xml:space="preserve"> </w:t>
      </w:r>
      <w:r w:rsidR="000B0A5C" w:rsidRPr="00BA1669">
        <w:rPr>
          <w:sz w:val="20"/>
          <w:szCs w:val="20"/>
        </w:rPr>
        <w:t>that received SEP/ARRA funding</w:t>
      </w:r>
      <w:r w:rsidR="008737C4" w:rsidRPr="00BA1669">
        <w:rPr>
          <w:sz w:val="20"/>
          <w:szCs w:val="20"/>
        </w:rPr>
        <w:t xml:space="preserve"> in </w:t>
      </w:r>
      <w:r w:rsidR="000547D1" w:rsidRPr="00BA1669">
        <w:rPr>
          <w:color w:val="0070C0"/>
          <w:sz w:val="20"/>
          <w:szCs w:val="20"/>
        </w:rPr>
        <w:t>[YEAR]</w:t>
      </w:r>
      <w:r w:rsidR="000B0A5C" w:rsidRPr="00BA1669">
        <w:rPr>
          <w:sz w:val="20"/>
          <w:szCs w:val="20"/>
        </w:rPr>
        <w:t xml:space="preserve">?  Is this correct: </w:t>
      </w:r>
    </w:p>
    <w:p w:rsidR="00BA1669" w:rsidRPr="00BA1669" w:rsidRDefault="00BA1669" w:rsidP="00504BD7">
      <w:pPr>
        <w:rPr>
          <w:sz w:val="20"/>
          <w:szCs w:val="20"/>
        </w:rPr>
      </w:pPr>
    </w:p>
    <w:tbl>
      <w:tblPr>
        <w:tblStyle w:val="TableGrid"/>
        <w:tblW w:w="0" w:type="auto"/>
        <w:tblLook w:val="04A0"/>
      </w:tblPr>
      <w:tblGrid>
        <w:gridCol w:w="4788"/>
        <w:gridCol w:w="4788"/>
      </w:tblGrid>
      <w:tr w:rsidR="00BC1E04" w:rsidRPr="00BA1669" w:rsidTr="00BC1E04">
        <w:tc>
          <w:tcPr>
            <w:tcW w:w="4788" w:type="dxa"/>
          </w:tcPr>
          <w:p w:rsidR="00BC1E04" w:rsidRPr="00BA1669" w:rsidRDefault="00BC1E04" w:rsidP="00BC1E04">
            <w:pPr>
              <w:rPr>
                <w:sz w:val="20"/>
                <w:szCs w:val="20"/>
              </w:rPr>
            </w:pPr>
          </w:p>
        </w:tc>
        <w:tc>
          <w:tcPr>
            <w:tcW w:w="4788" w:type="dxa"/>
          </w:tcPr>
          <w:p w:rsidR="00BC1E04" w:rsidRPr="00BA1669" w:rsidRDefault="00BC1E04" w:rsidP="00BC1E04">
            <w:pPr>
              <w:rPr>
                <w:sz w:val="20"/>
                <w:szCs w:val="20"/>
              </w:rPr>
            </w:pPr>
          </w:p>
        </w:tc>
      </w:tr>
      <w:tr w:rsidR="00BC1E04" w:rsidRPr="00BA1669" w:rsidTr="00BC1E04">
        <w:tc>
          <w:tcPr>
            <w:tcW w:w="4788" w:type="dxa"/>
          </w:tcPr>
          <w:p w:rsidR="00187D91" w:rsidRPr="00BA1669" w:rsidRDefault="00BC1E04">
            <w:pPr>
              <w:rPr>
                <w:sz w:val="20"/>
                <w:szCs w:val="20"/>
              </w:rPr>
            </w:pPr>
            <w:r w:rsidRPr="00BA1669">
              <w:rPr>
                <w:sz w:val="20"/>
                <w:szCs w:val="20"/>
              </w:rPr>
              <w:t xml:space="preserve">Yes – Correct person </w:t>
            </w:r>
            <w:r w:rsidR="008737C4" w:rsidRPr="00BA1669">
              <w:rPr>
                <w:sz w:val="20"/>
                <w:szCs w:val="20"/>
              </w:rPr>
              <w:t xml:space="preserve">and year </w:t>
            </w:r>
            <w:r w:rsidRPr="00BA1669">
              <w:rPr>
                <w:sz w:val="20"/>
                <w:szCs w:val="20"/>
              </w:rPr>
              <w:t xml:space="preserve">for SEP/ARRA funded </w:t>
            </w:r>
            <w:r w:rsidR="00CB08E2" w:rsidRPr="00BA1669">
              <w:rPr>
                <w:sz w:val="20"/>
                <w:szCs w:val="20"/>
              </w:rPr>
              <w:t xml:space="preserve">Codes &amp; Standards </w:t>
            </w:r>
            <w:r w:rsidR="00375FA9" w:rsidRPr="00BA1669">
              <w:rPr>
                <w:sz w:val="20"/>
                <w:szCs w:val="20"/>
              </w:rPr>
              <w:t>programs</w:t>
            </w:r>
          </w:p>
        </w:tc>
        <w:tc>
          <w:tcPr>
            <w:tcW w:w="4788" w:type="dxa"/>
          </w:tcPr>
          <w:p w:rsidR="00BC1E04" w:rsidRPr="00BA1669" w:rsidRDefault="000547D1" w:rsidP="00BC1E04">
            <w:pPr>
              <w:rPr>
                <w:color w:val="0070C0"/>
                <w:sz w:val="20"/>
                <w:szCs w:val="20"/>
              </w:rPr>
            </w:pPr>
            <w:r w:rsidRPr="00BA1669">
              <w:rPr>
                <w:color w:val="0070C0"/>
                <w:sz w:val="20"/>
                <w:szCs w:val="20"/>
              </w:rPr>
              <w:t>[Continue]</w:t>
            </w:r>
          </w:p>
        </w:tc>
      </w:tr>
      <w:tr w:rsidR="008737C4" w:rsidRPr="00BA1669" w:rsidTr="00BC1E04">
        <w:tc>
          <w:tcPr>
            <w:tcW w:w="4788" w:type="dxa"/>
          </w:tcPr>
          <w:p w:rsidR="008737C4" w:rsidRPr="00BA1669" w:rsidRDefault="008737C4" w:rsidP="00BC1E04">
            <w:pPr>
              <w:rPr>
                <w:b/>
                <w:sz w:val="20"/>
                <w:szCs w:val="20"/>
              </w:rPr>
            </w:pPr>
            <w:r w:rsidRPr="00BA1669">
              <w:rPr>
                <w:sz w:val="20"/>
                <w:szCs w:val="20"/>
              </w:rPr>
              <w:t xml:space="preserve">Yes – Correct person, wrong year for SEP/ARRA funded </w:t>
            </w:r>
            <w:r w:rsidR="00CB08E2" w:rsidRPr="00BA1669">
              <w:rPr>
                <w:sz w:val="20"/>
                <w:szCs w:val="20"/>
              </w:rPr>
              <w:t xml:space="preserve">Codes &amp; Standards </w:t>
            </w:r>
            <w:r w:rsidR="00375FA9" w:rsidRPr="00BA1669">
              <w:rPr>
                <w:sz w:val="20"/>
                <w:szCs w:val="20"/>
              </w:rPr>
              <w:t>programs</w:t>
            </w:r>
          </w:p>
        </w:tc>
        <w:tc>
          <w:tcPr>
            <w:tcW w:w="4788" w:type="dxa"/>
          </w:tcPr>
          <w:p w:rsidR="008737C4" w:rsidRPr="00BA1669" w:rsidRDefault="000547D1" w:rsidP="008737C4">
            <w:pPr>
              <w:rPr>
                <w:color w:val="0070C0"/>
                <w:sz w:val="20"/>
                <w:szCs w:val="20"/>
              </w:rPr>
            </w:pPr>
            <w:r w:rsidRPr="00BA1669">
              <w:rPr>
                <w:color w:val="0070C0"/>
                <w:sz w:val="20"/>
                <w:szCs w:val="20"/>
              </w:rPr>
              <w:t>[Correct year and Continue]</w:t>
            </w:r>
          </w:p>
        </w:tc>
      </w:tr>
      <w:tr w:rsidR="008737C4" w:rsidRPr="00BA1669" w:rsidTr="00BC1E04">
        <w:tc>
          <w:tcPr>
            <w:tcW w:w="4788" w:type="dxa"/>
          </w:tcPr>
          <w:p w:rsidR="008737C4" w:rsidRPr="00BA1669" w:rsidRDefault="000547D1" w:rsidP="00BC1E04">
            <w:pPr>
              <w:ind w:left="720"/>
              <w:rPr>
                <w:sz w:val="20"/>
                <w:szCs w:val="20"/>
              </w:rPr>
            </w:pPr>
            <w:r w:rsidRPr="00BA1669">
              <w:rPr>
                <w:sz w:val="20"/>
                <w:szCs w:val="20"/>
              </w:rPr>
              <w:t xml:space="preserve">No – Incorrect person for SEP/ARRA funded </w:t>
            </w:r>
            <w:r w:rsidR="00CB08E2" w:rsidRPr="00BA1669">
              <w:rPr>
                <w:sz w:val="20"/>
                <w:szCs w:val="20"/>
              </w:rPr>
              <w:t xml:space="preserve">Codes &amp; Standards </w:t>
            </w:r>
            <w:r w:rsidR="00375FA9" w:rsidRPr="00BA1669">
              <w:rPr>
                <w:sz w:val="20"/>
                <w:szCs w:val="20"/>
              </w:rPr>
              <w:t>programs</w:t>
            </w:r>
          </w:p>
        </w:tc>
        <w:tc>
          <w:tcPr>
            <w:tcW w:w="4788" w:type="dxa"/>
          </w:tcPr>
          <w:p w:rsidR="00187D91" w:rsidRPr="00BA1669" w:rsidRDefault="000547D1" w:rsidP="00394309">
            <w:pPr>
              <w:rPr>
                <w:color w:val="0070C0"/>
                <w:sz w:val="20"/>
                <w:szCs w:val="20"/>
              </w:rPr>
            </w:pPr>
            <w:r w:rsidRPr="00BA1669">
              <w:rPr>
                <w:color w:val="0070C0"/>
                <w:sz w:val="20"/>
                <w:szCs w:val="20"/>
              </w:rPr>
              <w:t xml:space="preserve">[Ask for correct person for </w:t>
            </w:r>
            <w:r w:rsidR="00394309" w:rsidRPr="00BA1669">
              <w:rPr>
                <w:color w:val="0070C0"/>
                <w:sz w:val="20"/>
                <w:szCs w:val="20"/>
              </w:rPr>
              <w:t>Codes and Standards Programs</w:t>
            </w:r>
            <w:r w:rsidRPr="00BA1669">
              <w:rPr>
                <w:color w:val="0070C0"/>
                <w:sz w:val="20"/>
                <w:szCs w:val="20"/>
              </w:rPr>
              <w:t>]</w:t>
            </w:r>
          </w:p>
        </w:tc>
      </w:tr>
      <w:tr w:rsidR="008737C4" w:rsidRPr="00BA1669" w:rsidTr="00BC1E04">
        <w:tc>
          <w:tcPr>
            <w:tcW w:w="4788" w:type="dxa"/>
          </w:tcPr>
          <w:p w:rsidR="008737C4" w:rsidRPr="00BA1669" w:rsidRDefault="000547D1" w:rsidP="008737C4">
            <w:pPr>
              <w:ind w:left="720"/>
              <w:rPr>
                <w:sz w:val="20"/>
                <w:szCs w:val="20"/>
              </w:rPr>
            </w:pPr>
            <w:r w:rsidRPr="00BA1669">
              <w:rPr>
                <w:sz w:val="20"/>
                <w:szCs w:val="20"/>
              </w:rPr>
              <w:t xml:space="preserve">No – There were no SEP/ARRA funded </w:t>
            </w:r>
            <w:r w:rsidR="00CB08E2" w:rsidRPr="00BA1669">
              <w:rPr>
                <w:sz w:val="20"/>
                <w:szCs w:val="20"/>
              </w:rPr>
              <w:t xml:space="preserve">Codes &amp; Standards </w:t>
            </w:r>
            <w:r w:rsidR="00375FA9" w:rsidRPr="00BA1669">
              <w:rPr>
                <w:sz w:val="20"/>
                <w:szCs w:val="20"/>
              </w:rPr>
              <w:t>programs</w:t>
            </w:r>
          </w:p>
        </w:tc>
        <w:tc>
          <w:tcPr>
            <w:tcW w:w="4788" w:type="dxa"/>
          </w:tcPr>
          <w:p w:rsidR="00187D91" w:rsidRPr="00BA1669" w:rsidRDefault="000547D1">
            <w:pPr>
              <w:rPr>
                <w:color w:val="0070C0"/>
                <w:sz w:val="20"/>
                <w:szCs w:val="20"/>
              </w:rPr>
            </w:pPr>
            <w:r w:rsidRPr="00BA1669">
              <w:rPr>
                <w:color w:val="0070C0"/>
                <w:sz w:val="20"/>
                <w:szCs w:val="20"/>
              </w:rPr>
              <w:t>[Thank you and terminate</w:t>
            </w:r>
            <w:r w:rsidR="00CB08E2" w:rsidRPr="00BA1669">
              <w:rPr>
                <w:color w:val="0070C0"/>
                <w:sz w:val="20"/>
                <w:szCs w:val="20"/>
              </w:rPr>
              <w:t>.  Contact main state energy office representative to verify that there were no programs that corresponded to description in the PAGE database.</w:t>
            </w:r>
            <w:r w:rsidRPr="00BA1669">
              <w:rPr>
                <w:color w:val="0070C0"/>
                <w:sz w:val="20"/>
                <w:szCs w:val="20"/>
              </w:rPr>
              <w:t>]</w:t>
            </w:r>
          </w:p>
        </w:tc>
      </w:tr>
    </w:tbl>
    <w:p w:rsidR="005B0FFB" w:rsidRPr="00BA1669" w:rsidRDefault="005B0FFB" w:rsidP="00504BD7">
      <w:pPr>
        <w:rPr>
          <w:sz w:val="20"/>
          <w:szCs w:val="20"/>
        </w:rPr>
      </w:pPr>
    </w:p>
    <w:p w:rsidR="00713CEA" w:rsidRPr="00BA1669" w:rsidRDefault="003652A8" w:rsidP="0082113D">
      <w:pPr>
        <w:pStyle w:val="ListParagraph"/>
        <w:numPr>
          <w:ilvl w:val="0"/>
          <w:numId w:val="3"/>
        </w:numPr>
        <w:ind w:left="540" w:hanging="540"/>
        <w:rPr>
          <w:sz w:val="20"/>
          <w:szCs w:val="20"/>
        </w:rPr>
      </w:pPr>
      <w:r w:rsidRPr="00BA1669">
        <w:rPr>
          <w:sz w:val="20"/>
          <w:szCs w:val="20"/>
        </w:rPr>
        <w:t xml:space="preserve">Were you </w:t>
      </w:r>
      <w:r w:rsidR="00713CEA" w:rsidRPr="00BA1669">
        <w:rPr>
          <w:sz w:val="20"/>
          <w:szCs w:val="20"/>
        </w:rPr>
        <w:t xml:space="preserve">involved in </w:t>
      </w:r>
      <w:r w:rsidR="00EB3AAF" w:rsidRPr="00BA1669">
        <w:rPr>
          <w:sz w:val="20"/>
          <w:szCs w:val="20"/>
        </w:rPr>
        <w:t xml:space="preserve">the </w:t>
      </w:r>
      <w:r w:rsidR="00106BB1" w:rsidRPr="00BA1669">
        <w:rPr>
          <w:sz w:val="20"/>
          <w:szCs w:val="20"/>
        </w:rPr>
        <w:t xml:space="preserve">design and/or </w:t>
      </w:r>
      <w:r w:rsidR="00EB3AAF" w:rsidRPr="00BA1669">
        <w:rPr>
          <w:sz w:val="20"/>
          <w:szCs w:val="20"/>
        </w:rPr>
        <w:t xml:space="preserve">management of </w:t>
      </w:r>
      <w:r w:rsidR="00CB08E2" w:rsidRPr="00BA1669">
        <w:rPr>
          <w:sz w:val="20"/>
          <w:szCs w:val="20"/>
        </w:rPr>
        <w:t xml:space="preserve">programs to improve building energy codes and/or their enforcement in [STATE] </w:t>
      </w:r>
      <w:r w:rsidR="00BE3AAA" w:rsidRPr="00BA1669">
        <w:rPr>
          <w:sz w:val="20"/>
          <w:szCs w:val="20"/>
        </w:rPr>
        <w:t>that received SEP/ARRA funding</w:t>
      </w:r>
      <w:r w:rsidR="00713CEA" w:rsidRPr="00BA1669">
        <w:rPr>
          <w:sz w:val="20"/>
          <w:szCs w:val="20"/>
        </w:rPr>
        <w:t xml:space="preserve"> in [PROGRAM YEAR]</w:t>
      </w:r>
      <w:r w:rsidRPr="00BA1669">
        <w:rPr>
          <w:sz w:val="20"/>
          <w:szCs w:val="20"/>
        </w:rPr>
        <w:t>?</w:t>
      </w:r>
      <w:r w:rsidR="00713CEA" w:rsidRPr="00BA1669">
        <w:rPr>
          <w:sz w:val="20"/>
          <w:szCs w:val="20"/>
        </w:rPr>
        <w:t xml:space="preserve"> </w:t>
      </w:r>
    </w:p>
    <w:p w:rsidR="00713CEA" w:rsidRPr="00BA1669" w:rsidRDefault="00713CEA" w:rsidP="00910BDA">
      <w:pPr>
        <w:rPr>
          <w:sz w:val="20"/>
          <w:szCs w:val="20"/>
        </w:rPr>
      </w:pPr>
    </w:p>
    <w:p w:rsidR="003652A8" w:rsidRPr="00BA1669" w:rsidRDefault="003652A8" w:rsidP="00D23E9E">
      <w:pPr>
        <w:ind w:left="1260" w:hanging="360"/>
        <w:rPr>
          <w:sz w:val="20"/>
          <w:szCs w:val="20"/>
        </w:rPr>
      </w:pPr>
      <w:r w:rsidRPr="00BA1669">
        <w:rPr>
          <w:sz w:val="20"/>
          <w:szCs w:val="20"/>
        </w:rPr>
        <w:t>1</w:t>
      </w:r>
      <w:r w:rsidRPr="00BA1669">
        <w:rPr>
          <w:sz w:val="20"/>
          <w:szCs w:val="20"/>
        </w:rPr>
        <w:tab/>
        <w:t>Yes</w:t>
      </w:r>
    </w:p>
    <w:p w:rsidR="00713CEA" w:rsidRPr="00BA1669" w:rsidRDefault="003652A8" w:rsidP="00D23E9E">
      <w:pPr>
        <w:ind w:left="1260" w:hanging="360"/>
        <w:rPr>
          <w:sz w:val="20"/>
          <w:szCs w:val="20"/>
        </w:rPr>
      </w:pPr>
      <w:r w:rsidRPr="00BA1669">
        <w:rPr>
          <w:sz w:val="20"/>
          <w:szCs w:val="20"/>
        </w:rPr>
        <w:t>2</w:t>
      </w:r>
      <w:r w:rsidRPr="00BA1669">
        <w:rPr>
          <w:sz w:val="20"/>
          <w:szCs w:val="20"/>
        </w:rPr>
        <w:tab/>
      </w:r>
      <w:r w:rsidR="00375FA9" w:rsidRPr="00BA1669">
        <w:rPr>
          <w:sz w:val="20"/>
          <w:szCs w:val="20"/>
        </w:rPr>
        <w:t xml:space="preserve">No </w:t>
      </w:r>
      <w:r w:rsidR="000547D1" w:rsidRPr="00BA1669">
        <w:rPr>
          <w:color w:val="0070C0"/>
          <w:sz w:val="20"/>
          <w:szCs w:val="20"/>
        </w:rPr>
        <w:t>[IF NOT, COLLECT CONTACT NAME AND TELEPHONE NUMBER. IF NO ONE AT ORGANIZATION IS KNOWLEDGEABLE ABOUT THE PROGRAM, STATE DETAILED REASON]</w:t>
      </w:r>
    </w:p>
    <w:p w:rsidR="00C11556" w:rsidRPr="00BA1669" w:rsidRDefault="00713CEA" w:rsidP="00EB3AAF">
      <w:pPr>
        <w:ind w:left="540"/>
        <w:rPr>
          <w:sz w:val="20"/>
          <w:szCs w:val="20"/>
        </w:rPr>
      </w:pPr>
      <w:r w:rsidRPr="00BA1669">
        <w:rPr>
          <w:sz w:val="20"/>
          <w:szCs w:val="20"/>
        </w:rPr>
        <w:tab/>
      </w:r>
      <w:r w:rsidR="003652A8" w:rsidRPr="00BA1669">
        <w:rPr>
          <w:sz w:val="20"/>
          <w:szCs w:val="20"/>
        </w:rPr>
        <w:tab/>
      </w:r>
    </w:p>
    <w:tbl>
      <w:tblPr>
        <w:tblStyle w:val="TableGrid"/>
        <w:tblW w:w="0" w:type="auto"/>
        <w:tblInd w:w="1638" w:type="dxa"/>
        <w:tblLook w:val="04A0"/>
      </w:tblPr>
      <w:tblGrid>
        <w:gridCol w:w="3414"/>
        <w:gridCol w:w="2346"/>
      </w:tblGrid>
      <w:tr w:rsidR="00FE00D5" w:rsidRPr="00BA1669" w:rsidTr="00FE00D5">
        <w:tc>
          <w:tcPr>
            <w:tcW w:w="3414" w:type="dxa"/>
          </w:tcPr>
          <w:p w:rsidR="00FE00D5" w:rsidRPr="00BA1669" w:rsidRDefault="00FE00D5" w:rsidP="00FE00D5">
            <w:pPr>
              <w:pStyle w:val="ListParagraph"/>
              <w:ind w:left="0"/>
              <w:rPr>
                <w:sz w:val="20"/>
                <w:szCs w:val="20"/>
              </w:rPr>
            </w:pPr>
            <w:r w:rsidRPr="00BA1669">
              <w:rPr>
                <w:sz w:val="20"/>
                <w:szCs w:val="20"/>
              </w:rPr>
              <w:t>Yes</w:t>
            </w:r>
          </w:p>
        </w:tc>
        <w:tc>
          <w:tcPr>
            <w:tcW w:w="2346" w:type="dxa"/>
          </w:tcPr>
          <w:p w:rsidR="00FE00D5" w:rsidRPr="00BA1669" w:rsidRDefault="000547D1" w:rsidP="00FE00D5">
            <w:pPr>
              <w:pStyle w:val="ListParagraph"/>
              <w:ind w:left="0"/>
              <w:rPr>
                <w:color w:val="0070C0"/>
                <w:sz w:val="20"/>
                <w:szCs w:val="20"/>
              </w:rPr>
            </w:pPr>
            <w:r w:rsidRPr="00BA1669">
              <w:rPr>
                <w:color w:val="0070C0"/>
                <w:sz w:val="20"/>
                <w:szCs w:val="20"/>
              </w:rPr>
              <w:t>[GO TO Q3]</w:t>
            </w:r>
          </w:p>
        </w:tc>
      </w:tr>
      <w:tr w:rsidR="00FE00D5" w:rsidRPr="00BA1669" w:rsidTr="00FE00D5">
        <w:tc>
          <w:tcPr>
            <w:tcW w:w="3414" w:type="dxa"/>
          </w:tcPr>
          <w:p w:rsidR="00FE00D5" w:rsidRPr="00BA1669" w:rsidRDefault="00FE00D5" w:rsidP="00FE00D5">
            <w:pPr>
              <w:pStyle w:val="ListParagraph"/>
              <w:ind w:left="0"/>
              <w:rPr>
                <w:sz w:val="20"/>
                <w:szCs w:val="20"/>
              </w:rPr>
            </w:pPr>
            <w:r w:rsidRPr="00BA1669">
              <w:rPr>
                <w:sz w:val="20"/>
                <w:szCs w:val="20"/>
              </w:rPr>
              <w:t>No</w:t>
            </w:r>
          </w:p>
        </w:tc>
        <w:tc>
          <w:tcPr>
            <w:tcW w:w="2346" w:type="dxa"/>
          </w:tcPr>
          <w:p w:rsidR="00FE00D5" w:rsidRPr="00BA1669" w:rsidRDefault="000547D1" w:rsidP="00FE00D5">
            <w:pPr>
              <w:pStyle w:val="ListParagraph"/>
              <w:ind w:left="0"/>
              <w:rPr>
                <w:color w:val="0070C0"/>
                <w:sz w:val="20"/>
                <w:szCs w:val="20"/>
              </w:rPr>
            </w:pPr>
            <w:r w:rsidRPr="00BA1669">
              <w:rPr>
                <w:color w:val="0070C0"/>
                <w:sz w:val="20"/>
                <w:szCs w:val="20"/>
              </w:rPr>
              <w:t>[ASK Q2]</w:t>
            </w:r>
          </w:p>
        </w:tc>
      </w:tr>
    </w:tbl>
    <w:p w:rsidR="00FE00D5" w:rsidRPr="00BA1669" w:rsidRDefault="00FE00D5" w:rsidP="00FE00D5">
      <w:pPr>
        <w:pStyle w:val="ListParagraph"/>
        <w:ind w:left="540"/>
        <w:rPr>
          <w:sz w:val="20"/>
          <w:szCs w:val="20"/>
        </w:rPr>
      </w:pPr>
    </w:p>
    <w:p w:rsidR="003652A8" w:rsidRPr="00BA1669" w:rsidRDefault="003652A8" w:rsidP="0082113D">
      <w:pPr>
        <w:pStyle w:val="ListParagraph"/>
        <w:numPr>
          <w:ilvl w:val="0"/>
          <w:numId w:val="3"/>
        </w:numPr>
        <w:ind w:left="540" w:hanging="540"/>
        <w:rPr>
          <w:sz w:val="20"/>
          <w:szCs w:val="20"/>
        </w:rPr>
      </w:pPr>
      <w:r w:rsidRPr="00BA1669">
        <w:rPr>
          <w:sz w:val="20"/>
          <w:szCs w:val="20"/>
        </w:rPr>
        <w:t xml:space="preserve">Who else at your </w:t>
      </w:r>
      <w:r w:rsidR="00A77777" w:rsidRPr="00BA1669">
        <w:rPr>
          <w:sz w:val="20"/>
          <w:szCs w:val="20"/>
        </w:rPr>
        <w:t>organization</w:t>
      </w:r>
      <w:r w:rsidRPr="00BA1669">
        <w:rPr>
          <w:sz w:val="20"/>
          <w:szCs w:val="20"/>
        </w:rPr>
        <w:t xml:space="preserve"> </w:t>
      </w:r>
      <w:r w:rsidR="00FE00D5" w:rsidRPr="00BA1669">
        <w:rPr>
          <w:sz w:val="20"/>
          <w:szCs w:val="20"/>
        </w:rPr>
        <w:t>i</w:t>
      </w:r>
      <w:r w:rsidRPr="00BA1669">
        <w:rPr>
          <w:sz w:val="20"/>
          <w:szCs w:val="20"/>
        </w:rPr>
        <w:t xml:space="preserve">s </w:t>
      </w:r>
      <w:r w:rsidR="00FE00D5" w:rsidRPr="00BA1669">
        <w:rPr>
          <w:sz w:val="20"/>
          <w:szCs w:val="20"/>
        </w:rPr>
        <w:t xml:space="preserve">most knowledgeable about the </w:t>
      </w:r>
      <w:r w:rsidR="00375FA9" w:rsidRPr="00BA1669">
        <w:rPr>
          <w:sz w:val="20"/>
          <w:szCs w:val="20"/>
        </w:rPr>
        <w:t>overall</w:t>
      </w:r>
      <w:r w:rsidR="00FE00D5" w:rsidRPr="00BA1669">
        <w:rPr>
          <w:sz w:val="20"/>
          <w:szCs w:val="20"/>
        </w:rPr>
        <w:t xml:space="preserve"> allocation of funding to </w:t>
      </w:r>
      <w:r w:rsidR="004908B3" w:rsidRPr="00BA1669">
        <w:rPr>
          <w:sz w:val="20"/>
          <w:szCs w:val="20"/>
        </w:rPr>
        <w:t>Non-Residential</w:t>
      </w:r>
      <w:r w:rsidR="00FE00D5" w:rsidRPr="00BA1669">
        <w:rPr>
          <w:sz w:val="20"/>
          <w:szCs w:val="20"/>
        </w:rPr>
        <w:t xml:space="preserve"> retrofit programs that received SEP/ARRA funding</w:t>
      </w:r>
      <w:r w:rsidRPr="00BA1669">
        <w:rPr>
          <w:sz w:val="20"/>
          <w:szCs w:val="20"/>
        </w:rPr>
        <w:t>?</w:t>
      </w:r>
    </w:p>
    <w:p w:rsidR="003652A8" w:rsidRPr="00BA1669" w:rsidRDefault="003652A8" w:rsidP="003652A8">
      <w:pPr>
        <w:ind w:left="540" w:hanging="540"/>
        <w:rPr>
          <w:sz w:val="20"/>
          <w:szCs w:val="20"/>
        </w:rPr>
      </w:pPr>
    </w:p>
    <w:p w:rsidR="003652A8" w:rsidRPr="00BA1669" w:rsidRDefault="00504BD7" w:rsidP="003652A8">
      <w:pPr>
        <w:ind w:left="1260" w:firstLine="180"/>
        <w:rPr>
          <w:sz w:val="20"/>
          <w:szCs w:val="20"/>
        </w:rPr>
      </w:pPr>
      <w:r w:rsidRPr="00BA1669">
        <w:rPr>
          <w:sz w:val="20"/>
          <w:szCs w:val="20"/>
        </w:rPr>
        <w:t xml:space="preserve">Name/contact info/role: </w:t>
      </w:r>
      <w:r w:rsidR="003652A8" w:rsidRPr="00BA1669">
        <w:rPr>
          <w:sz w:val="20"/>
          <w:szCs w:val="20"/>
        </w:rPr>
        <w:t>________________________________________</w:t>
      </w:r>
    </w:p>
    <w:p w:rsidR="00504BD7" w:rsidRPr="00BA1669" w:rsidRDefault="00504BD7" w:rsidP="00504BD7">
      <w:pPr>
        <w:ind w:left="1260" w:firstLine="180"/>
        <w:rPr>
          <w:sz w:val="20"/>
          <w:szCs w:val="20"/>
        </w:rPr>
      </w:pPr>
      <w:r w:rsidRPr="00BA1669">
        <w:rPr>
          <w:sz w:val="20"/>
          <w:szCs w:val="20"/>
        </w:rPr>
        <w:t>Name/contact info/role: ________________________________________</w:t>
      </w:r>
    </w:p>
    <w:p w:rsidR="00504BD7" w:rsidRPr="00BA1669" w:rsidRDefault="00504BD7" w:rsidP="00504BD7">
      <w:pPr>
        <w:ind w:left="1260" w:firstLine="180"/>
        <w:rPr>
          <w:sz w:val="20"/>
          <w:szCs w:val="20"/>
        </w:rPr>
      </w:pPr>
      <w:r w:rsidRPr="00BA1669">
        <w:rPr>
          <w:sz w:val="20"/>
          <w:szCs w:val="20"/>
        </w:rPr>
        <w:t>Name/contact info/role: ________________________________________</w:t>
      </w:r>
    </w:p>
    <w:p w:rsidR="00065DAD" w:rsidRPr="00BA1669" w:rsidRDefault="00065DAD" w:rsidP="003652A8">
      <w:pPr>
        <w:ind w:left="540" w:hanging="540"/>
        <w:rPr>
          <w:sz w:val="20"/>
          <w:szCs w:val="20"/>
        </w:rPr>
      </w:pPr>
    </w:p>
    <w:p w:rsidR="003652A8" w:rsidRPr="00BA1669" w:rsidRDefault="000547D1" w:rsidP="0082113D">
      <w:pPr>
        <w:pStyle w:val="ListParagraph"/>
        <w:numPr>
          <w:ilvl w:val="0"/>
          <w:numId w:val="3"/>
        </w:numPr>
        <w:ind w:left="540" w:hanging="540"/>
        <w:rPr>
          <w:sz w:val="20"/>
          <w:szCs w:val="20"/>
        </w:rPr>
      </w:pPr>
      <w:r w:rsidRPr="00BA1669">
        <w:rPr>
          <w:color w:val="0070C0"/>
          <w:sz w:val="20"/>
          <w:szCs w:val="20"/>
        </w:rPr>
        <w:t xml:space="preserve"> [IF OTHERS MENTIONED IN Q2]  </w:t>
      </w:r>
      <w:r w:rsidR="003652A8" w:rsidRPr="00BA1669">
        <w:rPr>
          <w:sz w:val="20"/>
          <w:szCs w:val="20"/>
        </w:rPr>
        <w:t xml:space="preserve">Among you and </w:t>
      </w:r>
      <w:r w:rsidRPr="00BA1669">
        <w:rPr>
          <w:color w:val="0070C0"/>
          <w:sz w:val="20"/>
          <w:szCs w:val="20"/>
        </w:rPr>
        <w:t>[INSERT QUESTION 2 RESPONSE</w:t>
      </w:r>
      <w:r w:rsidR="005B0FFB" w:rsidRPr="00BA1669">
        <w:rPr>
          <w:color w:val="0070C0"/>
          <w:sz w:val="20"/>
          <w:szCs w:val="20"/>
        </w:rPr>
        <w:t>]</w:t>
      </w:r>
      <w:r w:rsidR="003652A8" w:rsidRPr="00BA1669">
        <w:rPr>
          <w:sz w:val="20"/>
          <w:szCs w:val="20"/>
        </w:rPr>
        <w:t xml:space="preserve">, who </w:t>
      </w:r>
      <w:r w:rsidR="0082113D" w:rsidRPr="00BA1669">
        <w:rPr>
          <w:sz w:val="20"/>
          <w:szCs w:val="20"/>
        </w:rPr>
        <w:t>is</w:t>
      </w:r>
      <w:r w:rsidR="003652A8" w:rsidRPr="00BA1669">
        <w:rPr>
          <w:sz w:val="20"/>
          <w:szCs w:val="20"/>
        </w:rPr>
        <w:t xml:space="preserve"> most familiar with the </w:t>
      </w:r>
      <w:r w:rsidR="00504BD7" w:rsidRPr="00BA1669">
        <w:rPr>
          <w:sz w:val="20"/>
          <w:szCs w:val="20"/>
        </w:rPr>
        <w:t xml:space="preserve">activities conducted by your </w:t>
      </w:r>
      <w:r w:rsidR="00A77777" w:rsidRPr="00BA1669">
        <w:rPr>
          <w:sz w:val="20"/>
          <w:szCs w:val="20"/>
        </w:rPr>
        <w:t>organization</w:t>
      </w:r>
      <w:r w:rsidR="00504BD7" w:rsidRPr="00BA1669">
        <w:rPr>
          <w:sz w:val="20"/>
          <w:szCs w:val="20"/>
        </w:rPr>
        <w:t xml:space="preserve"> for </w:t>
      </w:r>
      <w:r w:rsidRPr="00BA1669">
        <w:rPr>
          <w:color w:val="0070C0"/>
          <w:sz w:val="20"/>
          <w:szCs w:val="20"/>
        </w:rPr>
        <w:t>[PROGRAM]</w:t>
      </w:r>
      <w:r w:rsidR="00A57D80" w:rsidRPr="00BA1669">
        <w:rPr>
          <w:sz w:val="20"/>
          <w:szCs w:val="20"/>
        </w:rPr>
        <w:t xml:space="preserve"> </w:t>
      </w:r>
      <w:r w:rsidR="00504BD7" w:rsidRPr="00BA1669">
        <w:rPr>
          <w:sz w:val="20"/>
          <w:szCs w:val="20"/>
        </w:rPr>
        <w:t xml:space="preserve">in </w:t>
      </w:r>
      <w:r w:rsidRPr="00BA1669">
        <w:rPr>
          <w:color w:val="0070C0"/>
          <w:sz w:val="20"/>
          <w:szCs w:val="20"/>
        </w:rPr>
        <w:t>[PROGRAM YEAR]</w:t>
      </w:r>
      <w:r w:rsidR="00504BD7" w:rsidRPr="00BA1669">
        <w:rPr>
          <w:sz w:val="20"/>
          <w:szCs w:val="20"/>
        </w:rPr>
        <w:t xml:space="preserve">?  </w:t>
      </w:r>
    </w:p>
    <w:p w:rsidR="00704633" w:rsidRPr="00BA1669" w:rsidRDefault="000547D1" w:rsidP="00704633">
      <w:pPr>
        <w:ind w:left="720"/>
        <w:rPr>
          <w:color w:val="0070C0"/>
          <w:sz w:val="20"/>
          <w:szCs w:val="20"/>
        </w:rPr>
      </w:pPr>
      <w:r w:rsidRPr="00BA1669">
        <w:rPr>
          <w:color w:val="0070C0"/>
          <w:sz w:val="20"/>
          <w:szCs w:val="20"/>
        </w:rPr>
        <w:t>[IF NOT RESPONDENT, THANK AND TERMINATE AND CONTACT MOST KNOWLEGEABLE PERSON]</w:t>
      </w:r>
    </w:p>
    <w:p w:rsidR="00AF7C71" w:rsidRPr="00BA1669" w:rsidRDefault="00AF7C71" w:rsidP="00910BDA">
      <w:pPr>
        <w:rPr>
          <w:sz w:val="20"/>
          <w:szCs w:val="20"/>
        </w:rPr>
      </w:pPr>
    </w:p>
    <w:p w:rsidR="00065DAD" w:rsidRPr="00BA1669" w:rsidRDefault="00FB24D5" w:rsidP="00065DAD">
      <w:pPr>
        <w:pStyle w:val="ListParagraph"/>
        <w:numPr>
          <w:ilvl w:val="0"/>
          <w:numId w:val="3"/>
        </w:numPr>
        <w:spacing w:after="240"/>
        <w:ind w:left="547" w:hanging="547"/>
        <w:rPr>
          <w:sz w:val="20"/>
          <w:szCs w:val="20"/>
        </w:rPr>
      </w:pPr>
      <w:r w:rsidRPr="00BA1669">
        <w:rPr>
          <w:sz w:val="20"/>
          <w:szCs w:val="20"/>
        </w:rPr>
        <w:t>W</w:t>
      </w:r>
      <w:r w:rsidR="00D23E9E" w:rsidRPr="00BA1669">
        <w:rPr>
          <w:sz w:val="20"/>
          <w:szCs w:val="20"/>
        </w:rPr>
        <w:t xml:space="preserve">hat </w:t>
      </w:r>
      <w:r w:rsidR="00AD52C9" w:rsidRPr="00BA1669">
        <w:rPr>
          <w:sz w:val="20"/>
          <w:szCs w:val="20"/>
        </w:rPr>
        <w:t xml:space="preserve">were your </w:t>
      </w:r>
      <w:r w:rsidR="00D23E9E" w:rsidRPr="00BA1669">
        <w:rPr>
          <w:sz w:val="20"/>
          <w:szCs w:val="20"/>
        </w:rPr>
        <w:t xml:space="preserve">responsibilities </w:t>
      </w:r>
      <w:r w:rsidR="00AD52C9" w:rsidRPr="00BA1669">
        <w:rPr>
          <w:sz w:val="20"/>
          <w:szCs w:val="20"/>
        </w:rPr>
        <w:t xml:space="preserve">in regard to </w:t>
      </w:r>
      <w:r w:rsidR="00B50BA0" w:rsidRPr="00BA1669">
        <w:rPr>
          <w:sz w:val="20"/>
          <w:szCs w:val="20"/>
        </w:rPr>
        <w:t>retrofit programs that received SEP/ARRA funding</w:t>
      </w:r>
      <w:r w:rsidR="00D23E9E" w:rsidRPr="00BA1669">
        <w:rPr>
          <w:sz w:val="20"/>
          <w:szCs w:val="20"/>
        </w:rPr>
        <w:t xml:space="preserve"> in [PROGRAM YEAR]?</w:t>
      </w:r>
    </w:p>
    <w:p w:rsidR="003948D2" w:rsidRPr="00BA1669" w:rsidRDefault="003948D2" w:rsidP="003948D2">
      <w:pPr>
        <w:pStyle w:val="ListParagraph"/>
        <w:widowControl/>
        <w:numPr>
          <w:ilvl w:val="0"/>
          <w:numId w:val="3"/>
        </w:numPr>
        <w:autoSpaceDE/>
        <w:autoSpaceDN/>
        <w:adjustRightInd/>
        <w:spacing w:after="240"/>
        <w:ind w:left="547" w:hanging="547"/>
        <w:rPr>
          <w:sz w:val="20"/>
          <w:szCs w:val="20"/>
        </w:rPr>
      </w:pPr>
      <w:r w:rsidRPr="00BA1669">
        <w:rPr>
          <w:sz w:val="20"/>
          <w:szCs w:val="20"/>
        </w:rPr>
        <w:t xml:space="preserve">In what year did you first become involved with the retrofit programs that received SEP ARRA funding?  </w:t>
      </w:r>
    </w:p>
    <w:p w:rsidR="003948D2" w:rsidRPr="00BA1669" w:rsidRDefault="003948D2" w:rsidP="003948D2">
      <w:pPr>
        <w:pStyle w:val="ListParagraph"/>
        <w:numPr>
          <w:ilvl w:val="0"/>
          <w:numId w:val="3"/>
        </w:numPr>
        <w:spacing w:after="240"/>
        <w:ind w:left="547" w:hanging="547"/>
        <w:rPr>
          <w:sz w:val="20"/>
          <w:szCs w:val="20"/>
        </w:rPr>
      </w:pPr>
      <w:r w:rsidRPr="00BA1669">
        <w:rPr>
          <w:sz w:val="20"/>
          <w:szCs w:val="20"/>
        </w:rPr>
        <w:t>Are you still involved with managing this program?  If not, when did your involvement end?</w:t>
      </w:r>
    </w:p>
    <w:p w:rsidR="003948D2" w:rsidRDefault="003948D2" w:rsidP="003948D2">
      <w:pPr>
        <w:pStyle w:val="ListParagraph"/>
        <w:numPr>
          <w:ilvl w:val="0"/>
          <w:numId w:val="3"/>
        </w:numPr>
        <w:spacing w:after="240"/>
        <w:ind w:left="547" w:hanging="547"/>
        <w:rPr>
          <w:sz w:val="20"/>
          <w:szCs w:val="20"/>
        </w:rPr>
      </w:pPr>
      <w:r w:rsidRPr="00BA1669">
        <w:rPr>
          <w:sz w:val="20"/>
          <w:szCs w:val="20"/>
        </w:rPr>
        <w:t xml:space="preserve">How long have you been involved in </w:t>
      </w:r>
      <w:r w:rsidR="00AD52C9" w:rsidRPr="00BA1669">
        <w:rPr>
          <w:sz w:val="20"/>
          <w:szCs w:val="20"/>
        </w:rPr>
        <w:t xml:space="preserve">administering programs funded by </w:t>
      </w:r>
      <w:r w:rsidRPr="00BA1669">
        <w:rPr>
          <w:sz w:val="20"/>
          <w:szCs w:val="20"/>
        </w:rPr>
        <w:t>SEP?</w:t>
      </w:r>
    </w:p>
    <w:p w:rsidR="00EC7C4B" w:rsidRPr="00BA1669" w:rsidRDefault="00C84D2C">
      <w:pPr>
        <w:pStyle w:val="ListParagraph"/>
        <w:numPr>
          <w:ilvl w:val="0"/>
          <w:numId w:val="3"/>
        </w:numPr>
        <w:spacing w:after="240"/>
        <w:ind w:left="547" w:hanging="547"/>
        <w:rPr>
          <w:sz w:val="20"/>
          <w:szCs w:val="20"/>
        </w:rPr>
      </w:pPr>
      <w:r w:rsidRPr="00BA1669">
        <w:rPr>
          <w:sz w:val="20"/>
          <w:szCs w:val="20"/>
        </w:rPr>
        <w:t xml:space="preserve">Based on information provided by DOE, you received $__________ in SEP/ARRA funding for </w:t>
      </w:r>
      <w:r w:rsidR="00CB08E2" w:rsidRPr="00BA1669">
        <w:rPr>
          <w:sz w:val="20"/>
          <w:szCs w:val="20"/>
        </w:rPr>
        <w:t xml:space="preserve">Codes and Standards </w:t>
      </w:r>
      <w:r w:rsidRPr="00BA1669">
        <w:rPr>
          <w:sz w:val="20"/>
          <w:szCs w:val="20"/>
        </w:rPr>
        <w:t xml:space="preserve">programs.  </w:t>
      </w:r>
      <w:r w:rsidR="000547D1" w:rsidRPr="00BA1669">
        <w:rPr>
          <w:sz w:val="20"/>
          <w:szCs w:val="20"/>
        </w:rPr>
        <w:t>Is this correct?</w:t>
      </w:r>
    </w:p>
    <w:tbl>
      <w:tblPr>
        <w:tblStyle w:val="TableGrid"/>
        <w:tblW w:w="0" w:type="auto"/>
        <w:jc w:val="center"/>
        <w:tblLook w:val="04A0"/>
      </w:tblPr>
      <w:tblGrid>
        <w:gridCol w:w="2239"/>
        <w:gridCol w:w="3420"/>
      </w:tblGrid>
      <w:tr w:rsidR="00065DAD" w:rsidRPr="00BA1669" w:rsidTr="00372540">
        <w:trPr>
          <w:jc w:val="center"/>
        </w:trPr>
        <w:tc>
          <w:tcPr>
            <w:tcW w:w="2239" w:type="dxa"/>
          </w:tcPr>
          <w:p w:rsidR="00065DAD" w:rsidRPr="00BA1669" w:rsidRDefault="00065DAD" w:rsidP="00065DAD">
            <w:pPr>
              <w:rPr>
                <w:b/>
                <w:sz w:val="20"/>
                <w:szCs w:val="20"/>
              </w:rPr>
            </w:pPr>
            <w:r w:rsidRPr="00BA1669">
              <w:rPr>
                <w:b/>
                <w:sz w:val="20"/>
                <w:szCs w:val="20"/>
              </w:rPr>
              <w:t>Listed Amount</w:t>
            </w:r>
          </w:p>
        </w:tc>
        <w:tc>
          <w:tcPr>
            <w:tcW w:w="3420" w:type="dxa"/>
          </w:tcPr>
          <w:p w:rsidR="00065DAD" w:rsidRPr="00BA1669" w:rsidRDefault="00065DAD" w:rsidP="00065DAD">
            <w:pPr>
              <w:rPr>
                <w:b/>
                <w:sz w:val="20"/>
                <w:szCs w:val="20"/>
              </w:rPr>
            </w:pPr>
            <w:r w:rsidRPr="00BA1669">
              <w:rPr>
                <w:b/>
                <w:sz w:val="20"/>
                <w:szCs w:val="20"/>
              </w:rPr>
              <w:t>Corrected Amount</w:t>
            </w:r>
          </w:p>
        </w:tc>
      </w:tr>
      <w:tr w:rsidR="00065DAD" w:rsidRPr="00BA1669" w:rsidTr="00372540">
        <w:trPr>
          <w:jc w:val="center"/>
        </w:trPr>
        <w:tc>
          <w:tcPr>
            <w:tcW w:w="2239" w:type="dxa"/>
          </w:tcPr>
          <w:p w:rsidR="00065DAD" w:rsidRPr="00BA1669" w:rsidRDefault="00065DAD" w:rsidP="00065DAD">
            <w:pPr>
              <w:rPr>
                <w:sz w:val="20"/>
                <w:szCs w:val="20"/>
              </w:rPr>
            </w:pPr>
            <w:r w:rsidRPr="00BA1669">
              <w:rPr>
                <w:sz w:val="20"/>
                <w:szCs w:val="20"/>
              </w:rPr>
              <w:t>[AMOUNT ]_______</w:t>
            </w:r>
          </w:p>
        </w:tc>
        <w:tc>
          <w:tcPr>
            <w:tcW w:w="3420" w:type="dxa"/>
          </w:tcPr>
          <w:p w:rsidR="00065DAD" w:rsidRPr="00BA1669" w:rsidRDefault="000547D1" w:rsidP="00065DAD">
            <w:pPr>
              <w:rPr>
                <w:color w:val="0070C0"/>
                <w:sz w:val="20"/>
                <w:szCs w:val="20"/>
              </w:rPr>
            </w:pPr>
            <w:r w:rsidRPr="00BA1669">
              <w:rPr>
                <w:color w:val="0070C0"/>
                <w:sz w:val="20"/>
                <w:szCs w:val="20"/>
              </w:rPr>
              <w:t>[AMOUNT ]</w:t>
            </w:r>
          </w:p>
        </w:tc>
      </w:tr>
      <w:tr w:rsidR="00C77687" w:rsidRPr="00BA1669" w:rsidTr="00372540">
        <w:trPr>
          <w:jc w:val="center"/>
        </w:trPr>
        <w:tc>
          <w:tcPr>
            <w:tcW w:w="2239" w:type="dxa"/>
          </w:tcPr>
          <w:p w:rsidR="00C77687" w:rsidRPr="00BA1669" w:rsidRDefault="00C77687" w:rsidP="00065DAD">
            <w:pPr>
              <w:rPr>
                <w:sz w:val="20"/>
                <w:szCs w:val="20"/>
              </w:rPr>
            </w:pPr>
          </w:p>
        </w:tc>
        <w:tc>
          <w:tcPr>
            <w:tcW w:w="3420" w:type="dxa"/>
          </w:tcPr>
          <w:p w:rsidR="00C77687" w:rsidRPr="00BA1669" w:rsidRDefault="000547D1" w:rsidP="00065DAD">
            <w:pPr>
              <w:rPr>
                <w:color w:val="0070C0"/>
                <w:sz w:val="20"/>
                <w:szCs w:val="20"/>
              </w:rPr>
            </w:pPr>
            <w:r w:rsidRPr="00BA1669">
              <w:rPr>
                <w:color w:val="0070C0"/>
                <w:sz w:val="20"/>
                <w:szCs w:val="20"/>
              </w:rPr>
              <w:t>[REMAINING AMOUNT]</w:t>
            </w:r>
          </w:p>
        </w:tc>
      </w:tr>
    </w:tbl>
    <w:p w:rsidR="00B94B9A" w:rsidRPr="00BA1669" w:rsidRDefault="00B94B9A" w:rsidP="00BA1669">
      <w:pPr>
        <w:shd w:val="clear" w:color="auto" w:fill="002060"/>
        <w:spacing w:after="240"/>
        <w:rPr>
          <w:b/>
          <w:szCs w:val="20"/>
        </w:rPr>
      </w:pPr>
      <w:r w:rsidRPr="00BA1669">
        <w:rPr>
          <w:b/>
          <w:szCs w:val="20"/>
        </w:rPr>
        <w:lastRenderedPageBreak/>
        <w:t xml:space="preserve">PART 3: PROGRAM DESIGN </w:t>
      </w:r>
      <w:r w:rsidR="00372540" w:rsidRPr="00BA1669">
        <w:rPr>
          <w:b/>
          <w:szCs w:val="20"/>
        </w:rPr>
        <w:t>AND OPERATIONS</w:t>
      </w:r>
    </w:p>
    <w:p w:rsidR="00966187" w:rsidRPr="00BA1669" w:rsidRDefault="00966187" w:rsidP="00B94B9A">
      <w:pPr>
        <w:rPr>
          <w:b/>
          <w:sz w:val="20"/>
          <w:szCs w:val="20"/>
        </w:rPr>
      </w:pPr>
      <w:r w:rsidRPr="00BA1669">
        <w:rPr>
          <w:b/>
          <w:sz w:val="20"/>
          <w:szCs w:val="20"/>
        </w:rPr>
        <w:t>This next set of questions seeks information on the design and operations of the program.</w:t>
      </w:r>
    </w:p>
    <w:p w:rsidR="00966187" w:rsidRPr="00BA1669" w:rsidRDefault="00966187" w:rsidP="00B94B9A">
      <w:pPr>
        <w:rPr>
          <w:b/>
          <w:sz w:val="20"/>
          <w:szCs w:val="20"/>
        </w:rPr>
      </w:pPr>
    </w:p>
    <w:p w:rsidR="00187D91" w:rsidRPr="00BA1669" w:rsidRDefault="00966187">
      <w:pPr>
        <w:pStyle w:val="ListParagraph"/>
        <w:widowControl/>
        <w:numPr>
          <w:ilvl w:val="0"/>
          <w:numId w:val="3"/>
        </w:numPr>
        <w:autoSpaceDE/>
        <w:autoSpaceDN/>
        <w:adjustRightInd/>
        <w:spacing w:after="240"/>
        <w:ind w:left="547" w:hanging="547"/>
        <w:rPr>
          <w:sz w:val="20"/>
          <w:szCs w:val="20"/>
        </w:rPr>
      </w:pPr>
      <w:r w:rsidRPr="00BA1669">
        <w:rPr>
          <w:sz w:val="20"/>
          <w:szCs w:val="20"/>
        </w:rPr>
        <w:t>What specific activities is your organization carrying out to promote the adoption of improved energy codes or improvement in code enforcement and compliance.  This would include all activities, whether funded by the U. S. Department of Energy or other sources.  Examples would include technical support for adoption of energy efficiency codes at the state and local level, support for legislative deliberations on code adoption, training of local code officials, training of builders and designers,  and so forth.</w:t>
      </w:r>
    </w:p>
    <w:p w:rsidR="00187D91" w:rsidRPr="00BA1669" w:rsidRDefault="00966187">
      <w:pPr>
        <w:pStyle w:val="ListParagraph"/>
        <w:widowControl/>
        <w:numPr>
          <w:ilvl w:val="0"/>
          <w:numId w:val="3"/>
        </w:numPr>
        <w:autoSpaceDE/>
        <w:autoSpaceDN/>
        <w:adjustRightInd/>
        <w:spacing w:after="240"/>
        <w:ind w:left="547" w:hanging="547"/>
        <w:rPr>
          <w:sz w:val="20"/>
          <w:szCs w:val="20"/>
        </w:rPr>
      </w:pPr>
      <w:r w:rsidRPr="00BA1669">
        <w:rPr>
          <w:sz w:val="20"/>
          <w:szCs w:val="20"/>
        </w:rPr>
        <w:t>Which of these activities receives funding from the U. S. Department of Energy’s State Energy Program (SEP) or the American Recovery and Reinvestment Act (ARRA)?</w:t>
      </w:r>
    </w:p>
    <w:p w:rsidR="00187D91" w:rsidRPr="00BA1669" w:rsidRDefault="00966187">
      <w:pPr>
        <w:pStyle w:val="ListParagraph"/>
        <w:widowControl/>
        <w:numPr>
          <w:ilvl w:val="0"/>
          <w:numId w:val="3"/>
        </w:numPr>
        <w:autoSpaceDE/>
        <w:autoSpaceDN/>
        <w:adjustRightInd/>
        <w:spacing w:after="240"/>
        <w:ind w:left="547" w:hanging="547"/>
        <w:rPr>
          <w:sz w:val="20"/>
          <w:szCs w:val="20"/>
        </w:rPr>
      </w:pPr>
      <w:r w:rsidRPr="00BA1669">
        <w:rPr>
          <w:sz w:val="20"/>
          <w:szCs w:val="20"/>
        </w:rPr>
        <w:t xml:space="preserve">What percentage of total funding </w:t>
      </w:r>
      <w:r w:rsidR="007A01E1">
        <w:rPr>
          <w:sz w:val="20"/>
          <w:szCs w:val="20"/>
        </w:rPr>
        <w:t xml:space="preserve">from the </w:t>
      </w:r>
      <w:r w:rsidR="007A01E1" w:rsidRPr="00BA1669">
        <w:rPr>
          <w:sz w:val="20"/>
          <w:szCs w:val="20"/>
        </w:rPr>
        <w:t xml:space="preserve">U. S. Department of Energy </w:t>
      </w:r>
      <w:r w:rsidRPr="00BA1669">
        <w:rPr>
          <w:sz w:val="20"/>
          <w:szCs w:val="20"/>
        </w:rPr>
        <w:t>for Codes and Standards efforts do each of these separate activities receive?  [SHOULD ADD TO 100%.]</w:t>
      </w:r>
    </w:p>
    <w:p w:rsidR="00187D91" w:rsidRPr="00BA1669" w:rsidRDefault="00397DAC">
      <w:pPr>
        <w:pStyle w:val="ListParagraph"/>
        <w:widowControl/>
        <w:numPr>
          <w:ilvl w:val="0"/>
          <w:numId w:val="3"/>
        </w:numPr>
        <w:autoSpaceDE/>
        <w:autoSpaceDN/>
        <w:adjustRightInd/>
        <w:spacing w:after="240"/>
        <w:ind w:left="547" w:hanging="547"/>
        <w:rPr>
          <w:sz w:val="20"/>
          <w:szCs w:val="20"/>
        </w:rPr>
      </w:pPr>
      <w:r w:rsidRPr="00BA1669">
        <w:rPr>
          <w:sz w:val="20"/>
          <w:szCs w:val="20"/>
        </w:rPr>
        <w:t>Which of these components receive resources such as funding, staff support, or other in-kind contributions from other organizations?</w:t>
      </w:r>
      <w:r w:rsidR="00797773" w:rsidRPr="00BA1669">
        <w:rPr>
          <w:sz w:val="20"/>
          <w:szCs w:val="20"/>
        </w:rPr>
        <w:t xml:space="preserve">  Please identify the organization and briefly characterize the kinds of assistance provided.</w:t>
      </w:r>
    </w:p>
    <w:p w:rsidR="00187D91" w:rsidRPr="00BA1669" w:rsidRDefault="00363636">
      <w:pPr>
        <w:pStyle w:val="ListParagraph"/>
        <w:widowControl/>
        <w:autoSpaceDE/>
        <w:autoSpaceDN/>
        <w:adjustRightInd/>
        <w:spacing w:after="240"/>
        <w:ind w:left="547"/>
        <w:rPr>
          <w:sz w:val="20"/>
          <w:szCs w:val="20"/>
        </w:rPr>
      </w:pPr>
      <w:r w:rsidRPr="00BA1669">
        <w:rPr>
          <w:sz w:val="20"/>
          <w:szCs w:val="20"/>
        </w:rPr>
        <w:t>RESPONSE MATRIX FOR ITEMS 9 - 12</w:t>
      </w:r>
    </w:p>
    <w:tbl>
      <w:tblPr>
        <w:tblStyle w:val="TableGrid"/>
        <w:tblW w:w="9164" w:type="dxa"/>
        <w:tblInd w:w="547" w:type="dxa"/>
        <w:tblLook w:val="04A0"/>
      </w:tblPr>
      <w:tblGrid>
        <w:gridCol w:w="3856"/>
        <w:gridCol w:w="972"/>
        <w:gridCol w:w="939"/>
        <w:gridCol w:w="3397"/>
      </w:tblGrid>
      <w:tr w:rsidR="00797773" w:rsidRPr="00BA1669" w:rsidTr="00363636">
        <w:tc>
          <w:tcPr>
            <w:tcW w:w="3856" w:type="dxa"/>
          </w:tcPr>
          <w:p w:rsidR="00187D91" w:rsidRPr="00BA1669" w:rsidRDefault="00363636">
            <w:pPr>
              <w:pStyle w:val="ListParagraph"/>
              <w:widowControl/>
              <w:autoSpaceDE/>
              <w:autoSpaceDN/>
              <w:adjustRightInd/>
              <w:spacing w:before="60" w:after="60"/>
              <w:ind w:left="0"/>
              <w:jc w:val="center"/>
              <w:rPr>
                <w:b/>
                <w:sz w:val="20"/>
                <w:szCs w:val="20"/>
              </w:rPr>
            </w:pPr>
            <w:r w:rsidRPr="00BA1669">
              <w:rPr>
                <w:b/>
                <w:sz w:val="20"/>
                <w:szCs w:val="20"/>
              </w:rPr>
              <w:t>9.</w:t>
            </w:r>
          </w:p>
        </w:tc>
        <w:tc>
          <w:tcPr>
            <w:tcW w:w="972" w:type="dxa"/>
          </w:tcPr>
          <w:p w:rsidR="00187D91" w:rsidRPr="00BA1669" w:rsidRDefault="00363636">
            <w:pPr>
              <w:pStyle w:val="ListParagraph"/>
              <w:widowControl/>
              <w:autoSpaceDE/>
              <w:autoSpaceDN/>
              <w:adjustRightInd/>
              <w:spacing w:before="60" w:after="60"/>
              <w:ind w:left="0"/>
              <w:jc w:val="center"/>
              <w:rPr>
                <w:b/>
                <w:sz w:val="20"/>
                <w:szCs w:val="20"/>
              </w:rPr>
            </w:pPr>
            <w:r w:rsidRPr="00BA1669">
              <w:rPr>
                <w:b/>
                <w:sz w:val="20"/>
                <w:szCs w:val="20"/>
              </w:rPr>
              <w:t>10.</w:t>
            </w:r>
          </w:p>
        </w:tc>
        <w:tc>
          <w:tcPr>
            <w:tcW w:w="939" w:type="dxa"/>
          </w:tcPr>
          <w:p w:rsidR="00187D91" w:rsidRPr="00BA1669" w:rsidRDefault="00363636">
            <w:pPr>
              <w:pStyle w:val="ListParagraph"/>
              <w:widowControl/>
              <w:autoSpaceDE/>
              <w:autoSpaceDN/>
              <w:adjustRightInd/>
              <w:spacing w:before="60" w:after="60"/>
              <w:ind w:left="0"/>
              <w:jc w:val="center"/>
              <w:rPr>
                <w:b/>
                <w:sz w:val="20"/>
                <w:szCs w:val="20"/>
              </w:rPr>
            </w:pPr>
            <w:r w:rsidRPr="00BA1669">
              <w:rPr>
                <w:b/>
                <w:sz w:val="20"/>
                <w:szCs w:val="20"/>
              </w:rPr>
              <w:t>11.</w:t>
            </w:r>
          </w:p>
        </w:tc>
        <w:tc>
          <w:tcPr>
            <w:tcW w:w="3397" w:type="dxa"/>
          </w:tcPr>
          <w:p w:rsidR="00187D91" w:rsidRPr="00BA1669" w:rsidRDefault="00363636">
            <w:pPr>
              <w:pStyle w:val="ListParagraph"/>
              <w:widowControl/>
              <w:autoSpaceDE/>
              <w:autoSpaceDN/>
              <w:adjustRightInd/>
              <w:spacing w:before="60" w:after="60"/>
              <w:ind w:left="0"/>
              <w:jc w:val="center"/>
              <w:rPr>
                <w:b/>
                <w:sz w:val="20"/>
                <w:szCs w:val="20"/>
              </w:rPr>
            </w:pPr>
            <w:r w:rsidRPr="00BA1669">
              <w:rPr>
                <w:b/>
                <w:sz w:val="20"/>
                <w:szCs w:val="20"/>
              </w:rPr>
              <w:t>12.</w:t>
            </w:r>
          </w:p>
        </w:tc>
      </w:tr>
      <w:tr w:rsidR="00363636" w:rsidRPr="00BA1669" w:rsidTr="00363636">
        <w:tc>
          <w:tcPr>
            <w:tcW w:w="3856" w:type="dxa"/>
          </w:tcPr>
          <w:p w:rsidR="00187D91" w:rsidRPr="00BA1669" w:rsidRDefault="00E02CC8">
            <w:pPr>
              <w:pStyle w:val="ListParagraph"/>
              <w:widowControl/>
              <w:autoSpaceDE/>
              <w:autoSpaceDN/>
              <w:adjustRightInd/>
              <w:spacing w:before="60" w:after="60"/>
              <w:ind w:left="0"/>
              <w:rPr>
                <w:b/>
                <w:sz w:val="20"/>
                <w:szCs w:val="20"/>
              </w:rPr>
            </w:pPr>
            <w:r w:rsidRPr="00BA1669">
              <w:rPr>
                <w:b/>
                <w:sz w:val="20"/>
                <w:szCs w:val="20"/>
              </w:rPr>
              <w:br/>
              <w:t>Activity to Support Code Improvements</w:t>
            </w:r>
          </w:p>
        </w:tc>
        <w:tc>
          <w:tcPr>
            <w:tcW w:w="972" w:type="dxa"/>
          </w:tcPr>
          <w:p w:rsidR="00187D91" w:rsidRPr="00BA1669" w:rsidRDefault="00E02CC8">
            <w:pPr>
              <w:pStyle w:val="ListParagraph"/>
              <w:widowControl/>
              <w:autoSpaceDE/>
              <w:autoSpaceDN/>
              <w:adjustRightInd/>
              <w:spacing w:before="60" w:after="60"/>
              <w:ind w:left="0"/>
              <w:jc w:val="center"/>
              <w:rPr>
                <w:b/>
                <w:sz w:val="20"/>
                <w:szCs w:val="20"/>
              </w:rPr>
            </w:pPr>
            <w:r w:rsidRPr="00BA1669">
              <w:rPr>
                <w:b/>
                <w:sz w:val="20"/>
                <w:szCs w:val="20"/>
              </w:rPr>
              <w:t>SEP</w:t>
            </w:r>
            <w:r w:rsidRPr="00BA1669">
              <w:rPr>
                <w:b/>
                <w:sz w:val="20"/>
                <w:szCs w:val="20"/>
              </w:rPr>
              <w:br/>
              <w:t>Funded?</w:t>
            </w:r>
          </w:p>
        </w:tc>
        <w:tc>
          <w:tcPr>
            <w:tcW w:w="939" w:type="dxa"/>
          </w:tcPr>
          <w:p w:rsidR="00187D91" w:rsidRPr="00BA1669" w:rsidRDefault="00E02CC8">
            <w:pPr>
              <w:pStyle w:val="ListParagraph"/>
              <w:widowControl/>
              <w:autoSpaceDE/>
              <w:autoSpaceDN/>
              <w:adjustRightInd/>
              <w:spacing w:before="60" w:after="60"/>
              <w:ind w:left="0"/>
              <w:jc w:val="center"/>
              <w:rPr>
                <w:b/>
                <w:sz w:val="20"/>
                <w:szCs w:val="20"/>
              </w:rPr>
            </w:pPr>
            <w:r w:rsidRPr="00BA1669">
              <w:rPr>
                <w:b/>
                <w:sz w:val="20"/>
                <w:szCs w:val="20"/>
              </w:rPr>
              <w:t>% SEP</w:t>
            </w:r>
            <w:r w:rsidRPr="00BA1669">
              <w:rPr>
                <w:b/>
                <w:sz w:val="20"/>
                <w:szCs w:val="20"/>
              </w:rPr>
              <w:br/>
              <w:t>Funding</w:t>
            </w:r>
          </w:p>
        </w:tc>
        <w:tc>
          <w:tcPr>
            <w:tcW w:w="3397" w:type="dxa"/>
          </w:tcPr>
          <w:p w:rsidR="00187D91" w:rsidRPr="00BA1669" w:rsidRDefault="00E02CC8">
            <w:pPr>
              <w:pStyle w:val="ListParagraph"/>
              <w:widowControl/>
              <w:autoSpaceDE/>
              <w:autoSpaceDN/>
              <w:adjustRightInd/>
              <w:spacing w:before="60" w:after="60"/>
              <w:ind w:left="0"/>
              <w:jc w:val="center"/>
              <w:rPr>
                <w:b/>
                <w:sz w:val="20"/>
                <w:szCs w:val="20"/>
              </w:rPr>
            </w:pPr>
            <w:r w:rsidRPr="00BA1669">
              <w:rPr>
                <w:b/>
                <w:sz w:val="20"/>
                <w:szCs w:val="20"/>
              </w:rPr>
              <w:t>Other Organizations Providing Support/Nature of Support</w:t>
            </w:r>
            <w:r w:rsidR="00014545">
              <w:rPr>
                <w:b/>
                <w:sz w:val="20"/>
                <w:szCs w:val="20"/>
              </w:rPr>
              <w:t>/Funding Dollars</w:t>
            </w:r>
          </w:p>
        </w:tc>
      </w:tr>
      <w:tr w:rsidR="00797773" w:rsidRPr="00BA1669" w:rsidTr="00363636">
        <w:tc>
          <w:tcPr>
            <w:tcW w:w="3856" w:type="dxa"/>
          </w:tcPr>
          <w:p w:rsidR="00187D91" w:rsidRPr="00BA1669" w:rsidRDefault="00363636">
            <w:pPr>
              <w:pStyle w:val="ListParagraph"/>
              <w:widowControl/>
              <w:autoSpaceDE/>
              <w:autoSpaceDN/>
              <w:adjustRightInd/>
              <w:spacing w:before="60" w:after="60"/>
              <w:ind w:left="0"/>
              <w:rPr>
                <w:sz w:val="20"/>
                <w:szCs w:val="20"/>
              </w:rPr>
            </w:pPr>
            <w:r w:rsidRPr="00BA1669">
              <w:rPr>
                <w:sz w:val="20"/>
                <w:szCs w:val="20"/>
              </w:rPr>
              <w:t>a.</w:t>
            </w:r>
          </w:p>
        </w:tc>
        <w:tc>
          <w:tcPr>
            <w:tcW w:w="972" w:type="dxa"/>
          </w:tcPr>
          <w:p w:rsidR="00187D91" w:rsidRPr="00BA1669" w:rsidRDefault="00187D91">
            <w:pPr>
              <w:pStyle w:val="ListParagraph"/>
              <w:widowControl/>
              <w:autoSpaceDE/>
              <w:autoSpaceDN/>
              <w:adjustRightInd/>
              <w:spacing w:before="60" w:after="60"/>
              <w:ind w:left="0"/>
              <w:rPr>
                <w:sz w:val="20"/>
                <w:szCs w:val="20"/>
              </w:rPr>
            </w:pPr>
          </w:p>
        </w:tc>
        <w:tc>
          <w:tcPr>
            <w:tcW w:w="939" w:type="dxa"/>
          </w:tcPr>
          <w:p w:rsidR="00187D91" w:rsidRPr="00BA1669" w:rsidRDefault="00187D91">
            <w:pPr>
              <w:pStyle w:val="ListParagraph"/>
              <w:widowControl/>
              <w:autoSpaceDE/>
              <w:autoSpaceDN/>
              <w:adjustRightInd/>
              <w:spacing w:before="60" w:after="60"/>
              <w:ind w:left="0"/>
              <w:rPr>
                <w:sz w:val="20"/>
                <w:szCs w:val="20"/>
              </w:rPr>
            </w:pPr>
          </w:p>
        </w:tc>
        <w:tc>
          <w:tcPr>
            <w:tcW w:w="3397" w:type="dxa"/>
          </w:tcPr>
          <w:p w:rsidR="00187D91" w:rsidRPr="00BA1669" w:rsidRDefault="00187D91">
            <w:pPr>
              <w:pStyle w:val="ListParagraph"/>
              <w:widowControl/>
              <w:autoSpaceDE/>
              <w:autoSpaceDN/>
              <w:adjustRightInd/>
              <w:spacing w:before="60" w:after="60"/>
              <w:ind w:left="0"/>
              <w:rPr>
                <w:sz w:val="20"/>
                <w:szCs w:val="20"/>
              </w:rPr>
            </w:pPr>
          </w:p>
        </w:tc>
      </w:tr>
      <w:tr w:rsidR="00797773" w:rsidRPr="00BA1669" w:rsidTr="00363636">
        <w:tc>
          <w:tcPr>
            <w:tcW w:w="3856" w:type="dxa"/>
          </w:tcPr>
          <w:p w:rsidR="00187D91" w:rsidRPr="00BA1669" w:rsidRDefault="00363636">
            <w:pPr>
              <w:pStyle w:val="ListParagraph"/>
              <w:widowControl/>
              <w:autoSpaceDE/>
              <w:autoSpaceDN/>
              <w:adjustRightInd/>
              <w:spacing w:before="60" w:after="60"/>
              <w:ind w:left="0"/>
              <w:rPr>
                <w:sz w:val="20"/>
                <w:szCs w:val="20"/>
              </w:rPr>
            </w:pPr>
            <w:r w:rsidRPr="00BA1669">
              <w:rPr>
                <w:sz w:val="20"/>
                <w:szCs w:val="20"/>
              </w:rPr>
              <w:t>b.</w:t>
            </w:r>
          </w:p>
        </w:tc>
        <w:tc>
          <w:tcPr>
            <w:tcW w:w="972" w:type="dxa"/>
          </w:tcPr>
          <w:p w:rsidR="00187D91" w:rsidRPr="00BA1669" w:rsidRDefault="00187D91">
            <w:pPr>
              <w:pStyle w:val="ListParagraph"/>
              <w:widowControl/>
              <w:autoSpaceDE/>
              <w:autoSpaceDN/>
              <w:adjustRightInd/>
              <w:spacing w:before="60" w:after="60"/>
              <w:ind w:left="0"/>
              <w:rPr>
                <w:sz w:val="20"/>
                <w:szCs w:val="20"/>
              </w:rPr>
            </w:pPr>
          </w:p>
        </w:tc>
        <w:tc>
          <w:tcPr>
            <w:tcW w:w="939" w:type="dxa"/>
          </w:tcPr>
          <w:p w:rsidR="00187D91" w:rsidRPr="00BA1669" w:rsidRDefault="00187D91">
            <w:pPr>
              <w:pStyle w:val="ListParagraph"/>
              <w:widowControl/>
              <w:autoSpaceDE/>
              <w:autoSpaceDN/>
              <w:adjustRightInd/>
              <w:spacing w:before="60" w:after="60"/>
              <w:ind w:left="0"/>
              <w:rPr>
                <w:sz w:val="20"/>
                <w:szCs w:val="20"/>
              </w:rPr>
            </w:pPr>
          </w:p>
        </w:tc>
        <w:tc>
          <w:tcPr>
            <w:tcW w:w="3397" w:type="dxa"/>
          </w:tcPr>
          <w:p w:rsidR="00187D91" w:rsidRPr="00BA1669" w:rsidRDefault="00187D91">
            <w:pPr>
              <w:pStyle w:val="ListParagraph"/>
              <w:widowControl/>
              <w:autoSpaceDE/>
              <w:autoSpaceDN/>
              <w:adjustRightInd/>
              <w:spacing w:before="60" w:after="60"/>
              <w:ind w:left="0"/>
              <w:rPr>
                <w:sz w:val="20"/>
                <w:szCs w:val="20"/>
              </w:rPr>
            </w:pPr>
          </w:p>
        </w:tc>
      </w:tr>
      <w:tr w:rsidR="00363636" w:rsidRPr="00BA1669" w:rsidTr="00363636">
        <w:tc>
          <w:tcPr>
            <w:tcW w:w="3856" w:type="dxa"/>
          </w:tcPr>
          <w:p w:rsidR="00363636" w:rsidRPr="00BA1669" w:rsidRDefault="00363636" w:rsidP="00797773">
            <w:pPr>
              <w:pStyle w:val="ListParagraph"/>
              <w:widowControl/>
              <w:autoSpaceDE/>
              <w:autoSpaceDN/>
              <w:adjustRightInd/>
              <w:spacing w:before="60" w:after="60"/>
              <w:ind w:left="0"/>
              <w:rPr>
                <w:sz w:val="20"/>
                <w:szCs w:val="20"/>
              </w:rPr>
            </w:pPr>
            <w:r w:rsidRPr="00BA1669">
              <w:rPr>
                <w:sz w:val="20"/>
                <w:szCs w:val="20"/>
              </w:rPr>
              <w:t>c.</w:t>
            </w:r>
          </w:p>
        </w:tc>
        <w:tc>
          <w:tcPr>
            <w:tcW w:w="972" w:type="dxa"/>
          </w:tcPr>
          <w:p w:rsidR="00363636" w:rsidRPr="00BA1669" w:rsidRDefault="00363636" w:rsidP="00797773">
            <w:pPr>
              <w:pStyle w:val="ListParagraph"/>
              <w:widowControl/>
              <w:autoSpaceDE/>
              <w:autoSpaceDN/>
              <w:adjustRightInd/>
              <w:spacing w:before="60" w:after="60"/>
              <w:ind w:left="0"/>
              <w:rPr>
                <w:sz w:val="20"/>
                <w:szCs w:val="20"/>
              </w:rPr>
            </w:pPr>
          </w:p>
        </w:tc>
        <w:tc>
          <w:tcPr>
            <w:tcW w:w="939" w:type="dxa"/>
          </w:tcPr>
          <w:p w:rsidR="00363636" w:rsidRPr="00BA1669" w:rsidRDefault="00363636" w:rsidP="00797773">
            <w:pPr>
              <w:pStyle w:val="ListParagraph"/>
              <w:widowControl/>
              <w:autoSpaceDE/>
              <w:autoSpaceDN/>
              <w:adjustRightInd/>
              <w:spacing w:before="60" w:after="60"/>
              <w:ind w:left="0"/>
              <w:rPr>
                <w:sz w:val="20"/>
                <w:szCs w:val="20"/>
              </w:rPr>
            </w:pPr>
          </w:p>
        </w:tc>
        <w:tc>
          <w:tcPr>
            <w:tcW w:w="3397" w:type="dxa"/>
          </w:tcPr>
          <w:p w:rsidR="00363636" w:rsidRPr="00BA1669" w:rsidRDefault="00363636" w:rsidP="00797773">
            <w:pPr>
              <w:pStyle w:val="ListParagraph"/>
              <w:widowControl/>
              <w:autoSpaceDE/>
              <w:autoSpaceDN/>
              <w:adjustRightInd/>
              <w:spacing w:before="60" w:after="60"/>
              <w:ind w:left="0"/>
              <w:rPr>
                <w:sz w:val="20"/>
                <w:szCs w:val="20"/>
              </w:rPr>
            </w:pPr>
          </w:p>
        </w:tc>
      </w:tr>
      <w:tr w:rsidR="00363636" w:rsidRPr="00BA1669" w:rsidTr="00363636">
        <w:tc>
          <w:tcPr>
            <w:tcW w:w="3856" w:type="dxa"/>
          </w:tcPr>
          <w:p w:rsidR="00363636" w:rsidRPr="00BA1669" w:rsidRDefault="00363636" w:rsidP="00797773">
            <w:pPr>
              <w:pStyle w:val="ListParagraph"/>
              <w:widowControl/>
              <w:autoSpaceDE/>
              <w:autoSpaceDN/>
              <w:adjustRightInd/>
              <w:spacing w:before="60" w:after="60"/>
              <w:ind w:left="0"/>
              <w:rPr>
                <w:sz w:val="20"/>
                <w:szCs w:val="20"/>
              </w:rPr>
            </w:pPr>
            <w:r w:rsidRPr="00BA1669">
              <w:rPr>
                <w:sz w:val="20"/>
                <w:szCs w:val="20"/>
              </w:rPr>
              <w:t>d.</w:t>
            </w:r>
          </w:p>
        </w:tc>
        <w:tc>
          <w:tcPr>
            <w:tcW w:w="972" w:type="dxa"/>
          </w:tcPr>
          <w:p w:rsidR="00363636" w:rsidRPr="00BA1669" w:rsidRDefault="00363636" w:rsidP="00797773">
            <w:pPr>
              <w:pStyle w:val="ListParagraph"/>
              <w:widowControl/>
              <w:autoSpaceDE/>
              <w:autoSpaceDN/>
              <w:adjustRightInd/>
              <w:spacing w:before="60" w:after="60"/>
              <w:ind w:left="0"/>
              <w:rPr>
                <w:sz w:val="20"/>
                <w:szCs w:val="20"/>
              </w:rPr>
            </w:pPr>
          </w:p>
        </w:tc>
        <w:tc>
          <w:tcPr>
            <w:tcW w:w="939" w:type="dxa"/>
          </w:tcPr>
          <w:p w:rsidR="00363636" w:rsidRPr="00BA1669" w:rsidRDefault="00363636" w:rsidP="00797773">
            <w:pPr>
              <w:pStyle w:val="ListParagraph"/>
              <w:widowControl/>
              <w:autoSpaceDE/>
              <w:autoSpaceDN/>
              <w:adjustRightInd/>
              <w:spacing w:before="60" w:after="60"/>
              <w:ind w:left="0"/>
              <w:rPr>
                <w:sz w:val="20"/>
                <w:szCs w:val="20"/>
              </w:rPr>
            </w:pPr>
          </w:p>
        </w:tc>
        <w:tc>
          <w:tcPr>
            <w:tcW w:w="3397" w:type="dxa"/>
          </w:tcPr>
          <w:p w:rsidR="00363636" w:rsidRPr="00BA1669" w:rsidRDefault="00363636" w:rsidP="00797773">
            <w:pPr>
              <w:pStyle w:val="ListParagraph"/>
              <w:widowControl/>
              <w:autoSpaceDE/>
              <w:autoSpaceDN/>
              <w:adjustRightInd/>
              <w:spacing w:before="60" w:after="60"/>
              <w:ind w:left="0"/>
              <w:rPr>
                <w:sz w:val="20"/>
                <w:szCs w:val="20"/>
              </w:rPr>
            </w:pPr>
          </w:p>
        </w:tc>
      </w:tr>
      <w:tr w:rsidR="00363636" w:rsidRPr="00BA1669" w:rsidTr="00363636">
        <w:tc>
          <w:tcPr>
            <w:tcW w:w="3856" w:type="dxa"/>
          </w:tcPr>
          <w:p w:rsidR="00363636" w:rsidRPr="00BA1669" w:rsidRDefault="00363636" w:rsidP="00797773">
            <w:pPr>
              <w:pStyle w:val="ListParagraph"/>
              <w:widowControl/>
              <w:autoSpaceDE/>
              <w:autoSpaceDN/>
              <w:adjustRightInd/>
              <w:spacing w:before="60" w:after="60"/>
              <w:ind w:left="0"/>
              <w:rPr>
                <w:sz w:val="20"/>
                <w:szCs w:val="20"/>
              </w:rPr>
            </w:pPr>
            <w:r w:rsidRPr="00BA1669">
              <w:rPr>
                <w:sz w:val="20"/>
                <w:szCs w:val="20"/>
              </w:rPr>
              <w:t>e.</w:t>
            </w:r>
          </w:p>
        </w:tc>
        <w:tc>
          <w:tcPr>
            <w:tcW w:w="972" w:type="dxa"/>
          </w:tcPr>
          <w:p w:rsidR="00363636" w:rsidRPr="00BA1669" w:rsidRDefault="00363636" w:rsidP="00797773">
            <w:pPr>
              <w:pStyle w:val="ListParagraph"/>
              <w:widowControl/>
              <w:autoSpaceDE/>
              <w:autoSpaceDN/>
              <w:adjustRightInd/>
              <w:spacing w:before="60" w:after="60"/>
              <w:ind w:left="0"/>
              <w:rPr>
                <w:sz w:val="20"/>
                <w:szCs w:val="20"/>
              </w:rPr>
            </w:pPr>
          </w:p>
        </w:tc>
        <w:tc>
          <w:tcPr>
            <w:tcW w:w="939" w:type="dxa"/>
          </w:tcPr>
          <w:p w:rsidR="00363636" w:rsidRPr="00BA1669" w:rsidRDefault="00363636" w:rsidP="00797773">
            <w:pPr>
              <w:pStyle w:val="ListParagraph"/>
              <w:widowControl/>
              <w:autoSpaceDE/>
              <w:autoSpaceDN/>
              <w:adjustRightInd/>
              <w:spacing w:before="60" w:after="60"/>
              <w:ind w:left="0"/>
              <w:rPr>
                <w:sz w:val="20"/>
                <w:szCs w:val="20"/>
              </w:rPr>
            </w:pPr>
          </w:p>
        </w:tc>
        <w:tc>
          <w:tcPr>
            <w:tcW w:w="3397" w:type="dxa"/>
          </w:tcPr>
          <w:p w:rsidR="00363636" w:rsidRPr="00BA1669" w:rsidRDefault="00363636" w:rsidP="00797773">
            <w:pPr>
              <w:pStyle w:val="ListParagraph"/>
              <w:widowControl/>
              <w:autoSpaceDE/>
              <w:autoSpaceDN/>
              <w:adjustRightInd/>
              <w:spacing w:before="60" w:after="60"/>
              <w:ind w:left="0"/>
              <w:rPr>
                <w:sz w:val="20"/>
                <w:szCs w:val="20"/>
              </w:rPr>
            </w:pPr>
          </w:p>
        </w:tc>
      </w:tr>
    </w:tbl>
    <w:p w:rsidR="00187D91" w:rsidRPr="00BA1669" w:rsidRDefault="00187D91">
      <w:pPr>
        <w:pStyle w:val="ListParagraph"/>
        <w:widowControl/>
        <w:autoSpaceDE/>
        <w:autoSpaceDN/>
        <w:adjustRightInd/>
        <w:spacing w:after="240"/>
        <w:ind w:left="547"/>
        <w:rPr>
          <w:sz w:val="20"/>
          <w:szCs w:val="20"/>
        </w:rPr>
      </w:pPr>
    </w:p>
    <w:p w:rsidR="00966187" w:rsidRPr="00BA1669" w:rsidRDefault="00E02CC8" w:rsidP="00966187">
      <w:pPr>
        <w:widowControl/>
        <w:autoSpaceDE/>
        <w:autoSpaceDN/>
        <w:adjustRightInd/>
        <w:spacing w:after="240"/>
        <w:rPr>
          <w:b/>
          <w:sz w:val="20"/>
          <w:szCs w:val="20"/>
        </w:rPr>
      </w:pPr>
      <w:r w:rsidRPr="00BA1669">
        <w:rPr>
          <w:b/>
          <w:sz w:val="20"/>
          <w:szCs w:val="20"/>
        </w:rPr>
        <w:t xml:space="preserve">FOR EACH PROGRAM MENTIONED </w:t>
      </w:r>
      <w:r w:rsidR="00363636" w:rsidRPr="00BA1669">
        <w:rPr>
          <w:b/>
          <w:sz w:val="20"/>
          <w:szCs w:val="20"/>
        </w:rPr>
        <w:t xml:space="preserve">IN ITEM 9, </w:t>
      </w:r>
      <w:r w:rsidRPr="00BA1669">
        <w:rPr>
          <w:b/>
          <w:sz w:val="20"/>
          <w:szCs w:val="20"/>
        </w:rPr>
        <w:t>ASK 1</w:t>
      </w:r>
      <w:r w:rsidR="00363636" w:rsidRPr="00BA1669">
        <w:rPr>
          <w:b/>
          <w:sz w:val="20"/>
          <w:szCs w:val="20"/>
        </w:rPr>
        <w:t>3</w:t>
      </w:r>
      <w:r w:rsidRPr="00BA1669">
        <w:rPr>
          <w:b/>
          <w:sz w:val="20"/>
          <w:szCs w:val="20"/>
        </w:rPr>
        <w:t>-15</w:t>
      </w:r>
    </w:p>
    <w:p w:rsidR="00966187" w:rsidRPr="00BA1669" w:rsidRDefault="00363636" w:rsidP="00966187">
      <w:pPr>
        <w:pStyle w:val="ListParagraph"/>
        <w:widowControl/>
        <w:numPr>
          <w:ilvl w:val="0"/>
          <w:numId w:val="3"/>
        </w:numPr>
        <w:autoSpaceDE/>
        <w:autoSpaceDN/>
        <w:adjustRightInd/>
        <w:spacing w:after="240"/>
        <w:ind w:left="547" w:hanging="547"/>
        <w:rPr>
          <w:sz w:val="20"/>
          <w:szCs w:val="20"/>
        </w:rPr>
      </w:pPr>
      <w:r w:rsidRPr="00BA1669">
        <w:rPr>
          <w:sz w:val="20"/>
          <w:szCs w:val="20"/>
        </w:rPr>
        <w:t xml:space="preserve">Do these activities have separate program names?  If so, what are they?  </w:t>
      </w:r>
    </w:p>
    <w:p w:rsidR="00966187" w:rsidRPr="00BA1669" w:rsidRDefault="00E02CC8" w:rsidP="00966187">
      <w:pPr>
        <w:pStyle w:val="ListParagraph"/>
        <w:widowControl/>
        <w:numPr>
          <w:ilvl w:val="0"/>
          <w:numId w:val="3"/>
        </w:numPr>
        <w:autoSpaceDE/>
        <w:autoSpaceDN/>
        <w:adjustRightInd/>
        <w:spacing w:after="240"/>
        <w:ind w:left="547" w:hanging="547"/>
        <w:rPr>
          <w:sz w:val="20"/>
          <w:szCs w:val="20"/>
        </w:rPr>
      </w:pPr>
      <w:r w:rsidRPr="00BA1669">
        <w:rPr>
          <w:sz w:val="20"/>
          <w:szCs w:val="20"/>
        </w:rPr>
        <w:t>Are you or another program manager in charge of any of these programs? [IF THERE ARE OTHER PROGRAM MANGERS, ASK Q15]</w:t>
      </w:r>
    </w:p>
    <w:p w:rsidR="00966187" w:rsidRPr="00BA1669" w:rsidRDefault="00966187" w:rsidP="00966187">
      <w:pPr>
        <w:pStyle w:val="ListParagraph"/>
        <w:widowControl/>
        <w:numPr>
          <w:ilvl w:val="0"/>
          <w:numId w:val="3"/>
        </w:numPr>
        <w:autoSpaceDE/>
        <w:autoSpaceDN/>
        <w:adjustRightInd/>
        <w:ind w:left="547" w:hanging="547"/>
        <w:rPr>
          <w:sz w:val="20"/>
          <w:szCs w:val="20"/>
        </w:rPr>
      </w:pPr>
      <w:r w:rsidRPr="00BA1669">
        <w:rPr>
          <w:sz w:val="20"/>
          <w:szCs w:val="20"/>
        </w:rPr>
        <w:t xml:space="preserve">Can we contact the program manager regarding </w:t>
      </w:r>
      <w:r w:rsidR="00E02CC8" w:rsidRPr="00BA1669">
        <w:rPr>
          <w:sz w:val="20"/>
          <w:szCs w:val="20"/>
        </w:rPr>
        <w:t xml:space="preserve">[PROGRAM NAME]? </w:t>
      </w:r>
    </w:p>
    <w:p w:rsidR="00363636" w:rsidRPr="00BA1669" w:rsidRDefault="00E02CC8" w:rsidP="00966187">
      <w:pPr>
        <w:pStyle w:val="ListParagraph"/>
        <w:widowControl/>
        <w:autoSpaceDE/>
        <w:autoSpaceDN/>
        <w:adjustRightInd/>
        <w:ind w:left="547"/>
        <w:rPr>
          <w:sz w:val="20"/>
          <w:szCs w:val="20"/>
        </w:rPr>
      </w:pPr>
      <w:r w:rsidRPr="00BA1669">
        <w:rPr>
          <w:sz w:val="20"/>
          <w:szCs w:val="20"/>
        </w:rPr>
        <w:t>[IF YES, RECORD THEIR NAME AND CONTACT INFORMA</w:t>
      </w:r>
      <w:r w:rsidR="00363636" w:rsidRPr="00BA1669">
        <w:rPr>
          <w:sz w:val="20"/>
          <w:szCs w:val="20"/>
        </w:rPr>
        <w:t>TI</w:t>
      </w:r>
      <w:r w:rsidRPr="00BA1669">
        <w:rPr>
          <w:sz w:val="20"/>
          <w:szCs w:val="20"/>
        </w:rPr>
        <w:t>ON]</w:t>
      </w:r>
    </w:p>
    <w:p w:rsidR="00966187" w:rsidRPr="00BA1669" w:rsidRDefault="00966187" w:rsidP="00966187">
      <w:pPr>
        <w:widowControl/>
        <w:autoSpaceDE/>
        <w:autoSpaceDN/>
        <w:adjustRightInd/>
        <w:rPr>
          <w:sz w:val="20"/>
          <w:szCs w:val="20"/>
        </w:rPr>
      </w:pPr>
    </w:p>
    <w:p w:rsidR="00BA1669" w:rsidRDefault="00BA1669" w:rsidP="00966187">
      <w:pPr>
        <w:pStyle w:val="ListParagraph"/>
        <w:widowControl/>
        <w:autoSpaceDE/>
        <w:autoSpaceDN/>
        <w:adjustRightInd/>
        <w:spacing w:after="240"/>
        <w:ind w:left="0"/>
        <w:rPr>
          <w:b/>
          <w:sz w:val="20"/>
          <w:szCs w:val="20"/>
        </w:rPr>
      </w:pPr>
    </w:p>
    <w:p w:rsidR="00BA1669" w:rsidRDefault="00BA1669" w:rsidP="00966187">
      <w:pPr>
        <w:pStyle w:val="ListParagraph"/>
        <w:widowControl/>
        <w:autoSpaceDE/>
        <w:autoSpaceDN/>
        <w:adjustRightInd/>
        <w:spacing w:after="240"/>
        <w:ind w:left="0"/>
        <w:rPr>
          <w:b/>
          <w:sz w:val="20"/>
          <w:szCs w:val="20"/>
        </w:rPr>
      </w:pPr>
    </w:p>
    <w:p w:rsidR="00BA1669" w:rsidRDefault="00BA1669" w:rsidP="00966187">
      <w:pPr>
        <w:pStyle w:val="ListParagraph"/>
        <w:widowControl/>
        <w:autoSpaceDE/>
        <w:autoSpaceDN/>
        <w:adjustRightInd/>
        <w:spacing w:after="240"/>
        <w:ind w:left="0"/>
        <w:rPr>
          <w:b/>
          <w:sz w:val="20"/>
          <w:szCs w:val="20"/>
        </w:rPr>
      </w:pPr>
    </w:p>
    <w:p w:rsidR="00BA1669" w:rsidRDefault="00BA1669" w:rsidP="00966187">
      <w:pPr>
        <w:pStyle w:val="ListParagraph"/>
        <w:widowControl/>
        <w:autoSpaceDE/>
        <w:autoSpaceDN/>
        <w:adjustRightInd/>
        <w:spacing w:after="240"/>
        <w:ind w:left="0"/>
        <w:rPr>
          <w:b/>
          <w:sz w:val="20"/>
          <w:szCs w:val="20"/>
        </w:rPr>
      </w:pPr>
    </w:p>
    <w:p w:rsidR="00BA1669" w:rsidRDefault="00BA1669" w:rsidP="00966187">
      <w:pPr>
        <w:pStyle w:val="ListParagraph"/>
        <w:widowControl/>
        <w:autoSpaceDE/>
        <w:autoSpaceDN/>
        <w:adjustRightInd/>
        <w:spacing w:after="240"/>
        <w:ind w:left="0"/>
        <w:rPr>
          <w:b/>
          <w:sz w:val="20"/>
          <w:szCs w:val="20"/>
        </w:rPr>
      </w:pPr>
    </w:p>
    <w:p w:rsidR="00966187" w:rsidRPr="00BA1669" w:rsidRDefault="00363636" w:rsidP="00966187">
      <w:pPr>
        <w:pStyle w:val="ListParagraph"/>
        <w:widowControl/>
        <w:autoSpaceDE/>
        <w:autoSpaceDN/>
        <w:adjustRightInd/>
        <w:spacing w:after="240"/>
        <w:ind w:left="0"/>
        <w:rPr>
          <w:b/>
          <w:sz w:val="20"/>
          <w:szCs w:val="20"/>
        </w:rPr>
      </w:pPr>
      <w:r w:rsidRPr="00BA1669">
        <w:rPr>
          <w:b/>
          <w:sz w:val="20"/>
          <w:szCs w:val="20"/>
        </w:rPr>
        <w:t xml:space="preserve">RESPONSE MATRIX </w:t>
      </w:r>
      <w:r w:rsidR="00966187" w:rsidRPr="00BA1669">
        <w:rPr>
          <w:b/>
          <w:sz w:val="20"/>
          <w:szCs w:val="20"/>
        </w:rPr>
        <w:t xml:space="preserve">FOR </w:t>
      </w:r>
      <w:r w:rsidRPr="00BA1669">
        <w:rPr>
          <w:b/>
          <w:sz w:val="20"/>
          <w:szCs w:val="20"/>
        </w:rPr>
        <w:t>ITEMS 13</w:t>
      </w:r>
      <w:r w:rsidR="00966187" w:rsidRPr="00BA1669">
        <w:rPr>
          <w:b/>
          <w:sz w:val="20"/>
          <w:szCs w:val="20"/>
        </w:rPr>
        <w:t>-15</w:t>
      </w:r>
    </w:p>
    <w:tbl>
      <w:tblPr>
        <w:tblStyle w:val="TableGrid"/>
        <w:tblW w:w="8478" w:type="dxa"/>
        <w:tblLayout w:type="fixed"/>
        <w:tblLook w:val="04A0"/>
      </w:tblPr>
      <w:tblGrid>
        <w:gridCol w:w="3258"/>
        <w:gridCol w:w="1530"/>
        <w:gridCol w:w="3690"/>
      </w:tblGrid>
      <w:tr w:rsidR="00363636" w:rsidRPr="00BA1669" w:rsidTr="00363636">
        <w:tc>
          <w:tcPr>
            <w:tcW w:w="3258" w:type="dxa"/>
          </w:tcPr>
          <w:p w:rsidR="00363636" w:rsidRPr="00BA1669" w:rsidRDefault="00363636" w:rsidP="00966187">
            <w:pPr>
              <w:pStyle w:val="ListParagraph"/>
              <w:widowControl/>
              <w:autoSpaceDE/>
              <w:autoSpaceDN/>
              <w:adjustRightInd/>
              <w:spacing w:after="240"/>
              <w:ind w:left="0"/>
              <w:rPr>
                <w:sz w:val="20"/>
                <w:szCs w:val="20"/>
              </w:rPr>
            </w:pPr>
            <w:r w:rsidRPr="00BA1669">
              <w:rPr>
                <w:sz w:val="20"/>
                <w:szCs w:val="20"/>
              </w:rPr>
              <w:br/>
            </w:r>
            <w:r w:rsidRPr="00BA1669">
              <w:rPr>
                <w:sz w:val="20"/>
                <w:szCs w:val="20"/>
              </w:rPr>
              <w:br/>
              <w:t>13. Program Name</w:t>
            </w:r>
          </w:p>
        </w:tc>
        <w:tc>
          <w:tcPr>
            <w:tcW w:w="1530" w:type="dxa"/>
          </w:tcPr>
          <w:p w:rsidR="00363636" w:rsidRPr="00BA1669" w:rsidRDefault="00363636" w:rsidP="00966187">
            <w:pPr>
              <w:pStyle w:val="ListParagraph"/>
              <w:widowControl/>
              <w:autoSpaceDE/>
              <w:autoSpaceDN/>
              <w:adjustRightInd/>
              <w:spacing w:after="240"/>
              <w:ind w:left="0"/>
              <w:rPr>
                <w:sz w:val="20"/>
                <w:szCs w:val="20"/>
              </w:rPr>
            </w:pPr>
            <w:r w:rsidRPr="00BA1669">
              <w:rPr>
                <w:sz w:val="20"/>
                <w:szCs w:val="20"/>
              </w:rPr>
              <w:t>14. Additional program manager</w:t>
            </w:r>
          </w:p>
        </w:tc>
        <w:tc>
          <w:tcPr>
            <w:tcW w:w="3690" w:type="dxa"/>
          </w:tcPr>
          <w:p w:rsidR="00363636" w:rsidRPr="00BA1669" w:rsidRDefault="00363636" w:rsidP="00966187">
            <w:pPr>
              <w:pStyle w:val="ListParagraph"/>
              <w:widowControl/>
              <w:autoSpaceDE/>
              <w:autoSpaceDN/>
              <w:adjustRightInd/>
              <w:spacing w:after="240"/>
              <w:ind w:left="0"/>
              <w:rPr>
                <w:sz w:val="20"/>
                <w:szCs w:val="20"/>
              </w:rPr>
            </w:pPr>
            <w:r w:rsidRPr="00BA1669">
              <w:rPr>
                <w:sz w:val="20"/>
                <w:szCs w:val="20"/>
              </w:rPr>
              <w:br/>
            </w:r>
            <w:r w:rsidRPr="00BA1669">
              <w:rPr>
                <w:sz w:val="20"/>
                <w:szCs w:val="20"/>
              </w:rPr>
              <w:br/>
              <w:t xml:space="preserve">15. Permission to contact </w:t>
            </w:r>
          </w:p>
        </w:tc>
      </w:tr>
      <w:tr w:rsidR="00363636" w:rsidRPr="00BA1669" w:rsidTr="00363636">
        <w:tc>
          <w:tcPr>
            <w:tcW w:w="3258" w:type="dxa"/>
          </w:tcPr>
          <w:p w:rsidR="00363636" w:rsidRPr="00BA1669" w:rsidRDefault="00363636" w:rsidP="00966187">
            <w:pPr>
              <w:pStyle w:val="ListParagraph"/>
              <w:widowControl/>
              <w:autoSpaceDE/>
              <w:autoSpaceDN/>
              <w:adjustRightInd/>
              <w:spacing w:after="240"/>
              <w:ind w:left="0"/>
              <w:rPr>
                <w:sz w:val="20"/>
                <w:szCs w:val="20"/>
              </w:rPr>
            </w:pPr>
            <w:r w:rsidRPr="00BA1669">
              <w:rPr>
                <w:sz w:val="20"/>
                <w:szCs w:val="20"/>
              </w:rPr>
              <w:t>a.</w:t>
            </w:r>
          </w:p>
        </w:tc>
        <w:tc>
          <w:tcPr>
            <w:tcW w:w="1530" w:type="dxa"/>
          </w:tcPr>
          <w:p w:rsidR="00363636" w:rsidRPr="00BA1669" w:rsidRDefault="00363636" w:rsidP="00966187">
            <w:pPr>
              <w:pStyle w:val="ListParagraph"/>
              <w:widowControl/>
              <w:autoSpaceDE/>
              <w:autoSpaceDN/>
              <w:adjustRightInd/>
              <w:spacing w:after="240"/>
              <w:ind w:left="0"/>
              <w:rPr>
                <w:color w:val="0070C0"/>
                <w:sz w:val="20"/>
                <w:szCs w:val="20"/>
              </w:rPr>
            </w:pPr>
            <w:r w:rsidRPr="00BA1669">
              <w:rPr>
                <w:color w:val="0070C0"/>
                <w:sz w:val="20"/>
                <w:szCs w:val="20"/>
              </w:rPr>
              <w:t>[YES/NO]</w:t>
            </w:r>
          </w:p>
        </w:tc>
        <w:tc>
          <w:tcPr>
            <w:tcW w:w="3690" w:type="dxa"/>
          </w:tcPr>
          <w:p w:rsidR="00363636" w:rsidRPr="00BA1669" w:rsidRDefault="00363636" w:rsidP="00966187">
            <w:pPr>
              <w:pStyle w:val="ListParagraph"/>
              <w:widowControl/>
              <w:autoSpaceDE/>
              <w:autoSpaceDN/>
              <w:adjustRightInd/>
              <w:spacing w:after="240"/>
              <w:ind w:left="0"/>
              <w:rPr>
                <w:color w:val="0070C0"/>
                <w:sz w:val="20"/>
                <w:szCs w:val="20"/>
              </w:rPr>
            </w:pPr>
            <w:r w:rsidRPr="00BA1669">
              <w:rPr>
                <w:color w:val="0070C0"/>
                <w:sz w:val="20"/>
                <w:szCs w:val="20"/>
              </w:rPr>
              <w:t>[RECORD CONTACT INFO]</w:t>
            </w:r>
          </w:p>
        </w:tc>
      </w:tr>
      <w:tr w:rsidR="00363636" w:rsidRPr="00BA1669" w:rsidTr="00363636">
        <w:tc>
          <w:tcPr>
            <w:tcW w:w="3258" w:type="dxa"/>
          </w:tcPr>
          <w:p w:rsidR="00363636" w:rsidRPr="00BA1669" w:rsidRDefault="00363636" w:rsidP="00966187">
            <w:pPr>
              <w:pStyle w:val="ListParagraph"/>
              <w:widowControl/>
              <w:autoSpaceDE/>
              <w:autoSpaceDN/>
              <w:adjustRightInd/>
              <w:spacing w:after="240"/>
              <w:ind w:left="0"/>
              <w:rPr>
                <w:sz w:val="20"/>
                <w:szCs w:val="20"/>
              </w:rPr>
            </w:pPr>
            <w:r w:rsidRPr="00BA1669">
              <w:rPr>
                <w:sz w:val="20"/>
                <w:szCs w:val="20"/>
              </w:rPr>
              <w:t>b.</w:t>
            </w:r>
          </w:p>
        </w:tc>
        <w:tc>
          <w:tcPr>
            <w:tcW w:w="1530" w:type="dxa"/>
          </w:tcPr>
          <w:p w:rsidR="00363636" w:rsidRPr="00BA1669" w:rsidRDefault="00363636" w:rsidP="00966187">
            <w:pPr>
              <w:pStyle w:val="ListParagraph"/>
              <w:widowControl/>
              <w:autoSpaceDE/>
              <w:autoSpaceDN/>
              <w:adjustRightInd/>
              <w:spacing w:after="240"/>
              <w:ind w:left="0"/>
              <w:rPr>
                <w:color w:val="0070C0"/>
                <w:sz w:val="20"/>
                <w:szCs w:val="20"/>
              </w:rPr>
            </w:pPr>
            <w:r w:rsidRPr="00BA1669">
              <w:rPr>
                <w:color w:val="0070C0"/>
                <w:sz w:val="20"/>
                <w:szCs w:val="20"/>
              </w:rPr>
              <w:t>[YES/NO]</w:t>
            </w:r>
          </w:p>
        </w:tc>
        <w:tc>
          <w:tcPr>
            <w:tcW w:w="3690" w:type="dxa"/>
          </w:tcPr>
          <w:p w:rsidR="00363636" w:rsidRPr="00BA1669" w:rsidRDefault="00363636" w:rsidP="00966187">
            <w:pPr>
              <w:pStyle w:val="ListParagraph"/>
              <w:widowControl/>
              <w:autoSpaceDE/>
              <w:autoSpaceDN/>
              <w:adjustRightInd/>
              <w:spacing w:after="240"/>
              <w:ind w:left="0"/>
              <w:rPr>
                <w:color w:val="0070C0"/>
                <w:sz w:val="20"/>
                <w:szCs w:val="20"/>
              </w:rPr>
            </w:pPr>
            <w:r w:rsidRPr="00BA1669">
              <w:rPr>
                <w:color w:val="0070C0"/>
                <w:sz w:val="20"/>
                <w:szCs w:val="20"/>
              </w:rPr>
              <w:t>[RECORD CONTACT INFO]</w:t>
            </w:r>
          </w:p>
        </w:tc>
      </w:tr>
      <w:tr w:rsidR="00363636" w:rsidRPr="00BA1669" w:rsidTr="00363636">
        <w:tc>
          <w:tcPr>
            <w:tcW w:w="3258" w:type="dxa"/>
          </w:tcPr>
          <w:p w:rsidR="00363636" w:rsidRPr="00BA1669" w:rsidRDefault="00363636" w:rsidP="00966187">
            <w:pPr>
              <w:pStyle w:val="ListParagraph"/>
              <w:widowControl/>
              <w:autoSpaceDE/>
              <w:autoSpaceDN/>
              <w:adjustRightInd/>
              <w:spacing w:after="240"/>
              <w:ind w:left="0"/>
              <w:rPr>
                <w:sz w:val="20"/>
                <w:szCs w:val="20"/>
              </w:rPr>
            </w:pPr>
            <w:r w:rsidRPr="00BA1669">
              <w:rPr>
                <w:sz w:val="20"/>
                <w:szCs w:val="20"/>
              </w:rPr>
              <w:t>c.</w:t>
            </w:r>
          </w:p>
        </w:tc>
        <w:tc>
          <w:tcPr>
            <w:tcW w:w="1530" w:type="dxa"/>
          </w:tcPr>
          <w:p w:rsidR="00363636" w:rsidRPr="00BA1669" w:rsidRDefault="00363636" w:rsidP="00966187">
            <w:pPr>
              <w:pStyle w:val="ListParagraph"/>
              <w:widowControl/>
              <w:autoSpaceDE/>
              <w:autoSpaceDN/>
              <w:adjustRightInd/>
              <w:spacing w:after="240"/>
              <w:ind w:left="0"/>
              <w:rPr>
                <w:color w:val="0070C0"/>
                <w:sz w:val="20"/>
                <w:szCs w:val="20"/>
              </w:rPr>
            </w:pPr>
            <w:r w:rsidRPr="00BA1669">
              <w:rPr>
                <w:color w:val="0070C0"/>
                <w:sz w:val="20"/>
                <w:szCs w:val="20"/>
              </w:rPr>
              <w:t>[YES/NO]</w:t>
            </w:r>
          </w:p>
        </w:tc>
        <w:tc>
          <w:tcPr>
            <w:tcW w:w="3690" w:type="dxa"/>
          </w:tcPr>
          <w:p w:rsidR="00363636" w:rsidRPr="00BA1669" w:rsidRDefault="00363636" w:rsidP="00966187">
            <w:pPr>
              <w:pStyle w:val="ListParagraph"/>
              <w:widowControl/>
              <w:autoSpaceDE/>
              <w:autoSpaceDN/>
              <w:adjustRightInd/>
              <w:spacing w:after="240"/>
              <w:ind w:left="0"/>
              <w:rPr>
                <w:color w:val="0070C0"/>
                <w:sz w:val="20"/>
                <w:szCs w:val="20"/>
              </w:rPr>
            </w:pPr>
            <w:r w:rsidRPr="00BA1669">
              <w:rPr>
                <w:color w:val="0070C0"/>
                <w:sz w:val="20"/>
                <w:szCs w:val="20"/>
              </w:rPr>
              <w:t>[RECORD CONTACT INFO]</w:t>
            </w:r>
          </w:p>
        </w:tc>
      </w:tr>
      <w:tr w:rsidR="00363636" w:rsidRPr="00BA1669" w:rsidTr="00363636">
        <w:tc>
          <w:tcPr>
            <w:tcW w:w="3258" w:type="dxa"/>
          </w:tcPr>
          <w:p w:rsidR="00363636" w:rsidRPr="00BA1669" w:rsidRDefault="00363636" w:rsidP="00966187">
            <w:pPr>
              <w:pStyle w:val="ListParagraph"/>
              <w:widowControl/>
              <w:autoSpaceDE/>
              <w:autoSpaceDN/>
              <w:adjustRightInd/>
              <w:spacing w:after="240"/>
              <w:ind w:left="0"/>
              <w:rPr>
                <w:sz w:val="20"/>
                <w:szCs w:val="20"/>
              </w:rPr>
            </w:pPr>
            <w:r w:rsidRPr="00BA1669">
              <w:rPr>
                <w:sz w:val="20"/>
                <w:szCs w:val="20"/>
              </w:rPr>
              <w:t>d.</w:t>
            </w:r>
          </w:p>
        </w:tc>
        <w:tc>
          <w:tcPr>
            <w:tcW w:w="1530" w:type="dxa"/>
          </w:tcPr>
          <w:p w:rsidR="00363636" w:rsidRPr="00BA1669" w:rsidRDefault="00363636" w:rsidP="00966187">
            <w:pPr>
              <w:pStyle w:val="ListParagraph"/>
              <w:widowControl/>
              <w:autoSpaceDE/>
              <w:autoSpaceDN/>
              <w:adjustRightInd/>
              <w:spacing w:after="240"/>
              <w:ind w:left="0"/>
              <w:rPr>
                <w:color w:val="0070C0"/>
                <w:sz w:val="20"/>
                <w:szCs w:val="20"/>
              </w:rPr>
            </w:pPr>
            <w:r w:rsidRPr="00BA1669">
              <w:rPr>
                <w:color w:val="0070C0"/>
                <w:sz w:val="20"/>
                <w:szCs w:val="20"/>
              </w:rPr>
              <w:t>[YES/NO]</w:t>
            </w:r>
          </w:p>
        </w:tc>
        <w:tc>
          <w:tcPr>
            <w:tcW w:w="3690" w:type="dxa"/>
          </w:tcPr>
          <w:p w:rsidR="00363636" w:rsidRPr="00BA1669" w:rsidRDefault="00363636" w:rsidP="00966187">
            <w:pPr>
              <w:pStyle w:val="ListParagraph"/>
              <w:widowControl/>
              <w:autoSpaceDE/>
              <w:autoSpaceDN/>
              <w:adjustRightInd/>
              <w:spacing w:after="240"/>
              <w:ind w:left="0"/>
              <w:rPr>
                <w:color w:val="0070C0"/>
                <w:sz w:val="20"/>
                <w:szCs w:val="20"/>
              </w:rPr>
            </w:pPr>
            <w:r w:rsidRPr="00BA1669">
              <w:rPr>
                <w:color w:val="0070C0"/>
                <w:sz w:val="20"/>
                <w:szCs w:val="20"/>
              </w:rPr>
              <w:t>[RECORD CONTACT INFO]</w:t>
            </w:r>
          </w:p>
        </w:tc>
      </w:tr>
      <w:tr w:rsidR="00363636" w:rsidRPr="00BA1669" w:rsidTr="00363636">
        <w:tc>
          <w:tcPr>
            <w:tcW w:w="3258" w:type="dxa"/>
          </w:tcPr>
          <w:p w:rsidR="00363636" w:rsidRPr="00BA1669" w:rsidRDefault="00363636" w:rsidP="00966187">
            <w:pPr>
              <w:pStyle w:val="ListParagraph"/>
              <w:widowControl/>
              <w:autoSpaceDE/>
              <w:autoSpaceDN/>
              <w:adjustRightInd/>
              <w:spacing w:after="240"/>
              <w:ind w:left="0"/>
              <w:rPr>
                <w:sz w:val="20"/>
                <w:szCs w:val="20"/>
              </w:rPr>
            </w:pPr>
            <w:r w:rsidRPr="00BA1669">
              <w:rPr>
                <w:sz w:val="20"/>
                <w:szCs w:val="20"/>
              </w:rPr>
              <w:t>e.</w:t>
            </w:r>
          </w:p>
        </w:tc>
        <w:tc>
          <w:tcPr>
            <w:tcW w:w="1530" w:type="dxa"/>
          </w:tcPr>
          <w:p w:rsidR="00363636" w:rsidRPr="00BA1669" w:rsidRDefault="00363636" w:rsidP="00966187">
            <w:pPr>
              <w:pStyle w:val="ListParagraph"/>
              <w:widowControl/>
              <w:autoSpaceDE/>
              <w:autoSpaceDN/>
              <w:adjustRightInd/>
              <w:spacing w:after="240"/>
              <w:ind w:left="0"/>
              <w:rPr>
                <w:color w:val="0070C0"/>
                <w:sz w:val="20"/>
                <w:szCs w:val="20"/>
              </w:rPr>
            </w:pPr>
            <w:r w:rsidRPr="00BA1669">
              <w:rPr>
                <w:color w:val="0070C0"/>
                <w:sz w:val="20"/>
                <w:szCs w:val="20"/>
              </w:rPr>
              <w:t>[YES/NO]</w:t>
            </w:r>
          </w:p>
        </w:tc>
        <w:tc>
          <w:tcPr>
            <w:tcW w:w="3690" w:type="dxa"/>
          </w:tcPr>
          <w:p w:rsidR="00363636" w:rsidRPr="00BA1669" w:rsidRDefault="00363636" w:rsidP="00966187">
            <w:pPr>
              <w:pStyle w:val="ListParagraph"/>
              <w:widowControl/>
              <w:autoSpaceDE/>
              <w:autoSpaceDN/>
              <w:adjustRightInd/>
              <w:spacing w:after="240"/>
              <w:ind w:left="0"/>
              <w:rPr>
                <w:color w:val="0070C0"/>
                <w:sz w:val="20"/>
                <w:szCs w:val="20"/>
              </w:rPr>
            </w:pPr>
            <w:r w:rsidRPr="00BA1669">
              <w:rPr>
                <w:color w:val="0070C0"/>
                <w:sz w:val="20"/>
                <w:szCs w:val="20"/>
              </w:rPr>
              <w:t>[RECORD CONTACT INFO]</w:t>
            </w:r>
          </w:p>
        </w:tc>
      </w:tr>
    </w:tbl>
    <w:p w:rsidR="00187D91" w:rsidRPr="00BA1669" w:rsidRDefault="00372540">
      <w:pPr>
        <w:widowControl/>
        <w:autoSpaceDE/>
        <w:autoSpaceDN/>
        <w:adjustRightInd/>
        <w:spacing w:after="240"/>
        <w:rPr>
          <w:b/>
          <w:color w:val="0070C0"/>
          <w:sz w:val="20"/>
          <w:szCs w:val="20"/>
        </w:rPr>
      </w:pPr>
      <w:r w:rsidRPr="00BA1669" w:rsidDel="00372540">
        <w:rPr>
          <w:b/>
          <w:color w:val="0070C0"/>
          <w:sz w:val="20"/>
          <w:szCs w:val="20"/>
        </w:rPr>
        <w:t xml:space="preserve"> </w:t>
      </w:r>
    </w:p>
    <w:p w:rsidR="00187D91" w:rsidRPr="00BA1669" w:rsidRDefault="000547D1">
      <w:pPr>
        <w:widowControl/>
        <w:autoSpaceDE/>
        <w:autoSpaceDN/>
        <w:adjustRightInd/>
        <w:spacing w:after="240"/>
        <w:rPr>
          <w:b/>
          <w:color w:val="0070C0"/>
          <w:sz w:val="20"/>
          <w:szCs w:val="20"/>
        </w:rPr>
      </w:pPr>
      <w:r w:rsidRPr="00BA1669">
        <w:rPr>
          <w:b/>
          <w:color w:val="0070C0"/>
          <w:sz w:val="20"/>
          <w:szCs w:val="20"/>
        </w:rPr>
        <w:t xml:space="preserve">[THESE QUESTIONS ARE DESIGNED TO FLESH OUT PROGRAM DETAILS TO DEVELOP THE PROGRAM LOGIC MODEL.  THE LOGIC MODEL ARTICULATES WHAT THE PROGRAM IS TRYING TO ACHIEVE (AND DID ACHIEVE), THROUGH WHAT INTERVENTIONS, AND WITH RESPECT TO WHICH MARKET ACTORS. THIS INFORMATION WILL BE USED TO DEVELOP A MAP OF THE PROGRAM’S DOMAIN FOR ATTRIBUTION PURPOSES.] </w:t>
      </w:r>
    </w:p>
    <w:p w:rsidR="00363636" w:rsidRPr="00BA1669" w:rsidRDefault="00363636" w:rsidP="00363636">
      <w:pPr>
        <w:pStyle w:val="ListParagraph"/>
        <w:numPr>
          <w:ilvl w:val="0"/>
          <w:numId w:val="3"/>
        </w:numPr>
        <w:spacing w:after="240"/>
        <w:ind w:left="547" w:hanging="547"/>
        <w:rPr>
          <w:sz w:val="20"/>
          <w:szCs w:val="20"/>
        </w:rPr>
      </w:pPr>
      <w:r w:rsidRPr="00BA1669">
        <w:rPr>
          <w:sz w:val="20"/>
          <w:szCs w:val="20"/>
        </w:rPr>
        <w:t xml:space="preserve">What were the ultimate objectives of </w:t>
      </w:r>
      <w:r w:rsidR="00E02CC8" w:rsidRPr="00BA1669">
        <w:rPr>
          <w:sz w:val="20"/>
          <w:szCs w:val="20"/>
        </w:rPr>
        <w:t>[PROGRAM NAME], as originally planned</w:t>
      </w:r>
      <w:r w:rsidRPr="00BA1669">
        <w:rPr>
          <w:sz w:val="20"/>
          <w:szCs w:val="20"/>
        </w:rPr>
        <w:t>?</w:t>
      </w:r>
    </w:p>
    <w:p w:rsidR="00187D91" w:rsidRPr="00BA1669" w:rsidRDefault="00363636">
      <w:pPr>
        <w:spacing w:after="240"/>
        <w:ind w:firstLine="547"/>
        <w:rPr>
          <w:sz w:val="20"/>
          <w:szCs w:val="20"/>
        </w:rPr>
      </w:pPr>
      <w:r w:rsidRPr="00BA1669">
        <w:rPr>
          <w:sz w:val="20"/>
          <w:szCs w:val="20"/>
        </w:rPr>
        <w:t xml:space="preserve">________________________________________________________________________ </w:t>
      </w:r>
    </w:p>
    <w:p w:rsidR="00C6266A" w:rsidRPr="00BA1669" w:rsidRDefault="00C6266A" w:rsidP="00B94B9A">
      <w:pPr>
        <w:pStyle w:val="ListParagraph"/>
        <w:numPr>
          <w:ilvl w:val="0"/>
          <w:numId w:val="3"/>
        </w:numPr>
        <w:spacing w:after="240"/>
        <w:ind w:left="547" w:hanging="547"/>
        <w:rPr>
          <w:sz w:val="20"/>
          <w:szCs w:val="20"/>
        </w:rPr>
      </w:pPr>
      <w:r w:rsidRPr="00BA1669">
        <w:rPr>
          <w:sz w:val="20"/>
          <w:szCs w:val="20"/>
        </w:rPr>
        <w:t>Have these objectives changed since the inception of the program?  IF YES:  Please describe the current objectives and the rationale for changing them from the original.</w:t>
      </w:r>
    </w:p>
    <w:p w:rsidR="00187D91" w:rsidRPr="00BA1669" w:rsidRDefault="00C6266A">
      <w:pPr>
        <w:pStyle w:val="ListParagraph"/>
        <w:spacing w:after="240"/>
        <w:ind w:left="1440"/>
        <w:rPr>
          <w:sz w:val="20"/>
          <w:szCs w:val="20"/>
        </w:rPr>
      </w:pPr>
      <w:r w:rsidRPr="00BA1669">
        <w:rPr>
          <w:sz w:val="20"/>
          <w:szCs w:val="20"/>
        </w:rPr>
        <w:t>_________________________________________________________</w:t>
      </w:r>
      <w:r w:rsidR="00715263" w:rsidRPr="00BA1669">
        <w:rPr>
          <w:sz w:val="20"/>
          <w:szCs w:val="20"/>
        </w:rPr>
        <w:br/>
      </w:r>
      <w:r w:rsidRPr="00BA1669">
        <w:rPr>
          <w:sz w:val="20"/>
          <w:szCs w:val="20"/>
        </w:rPr>
        <w:t>_________________________________________________________</w:t>
      </w:r>
      <w:r w:rsidR="00715263" w:rsidRPr="00BA1669">
        <w:rPr>
          <w:sz w:val="20"/>
          <w:szCs w:val="20"/>
        </w:rPr>
        <w:br/>
      </w:r>
      <w:r w:rsidR="00E02CC8" w:rsidRPr="00BA1669">
        <w:rPr>
          <w:sz w:val="20"/>
          <w:szCs w:val="20"/>
        </w:rPr>
        <w:t>_________________________________________________________</w:t>
      </w:r>
    </w:p>
    <w:p w:rsidR="00187D91" w:rsidRPr="00BA1669" w:rsidRDefault="00187D91">
      <w:pPr>
        <w:pStyle w:val="ListParagraph"/>
        <w:spacing w:after="240"/>
        <w:ind w:left="1440"/>
        <w:rPr>
          <w:sz w:val="20"/>
          <w:szCs w:val="20"/>
        </w:rPr>
      </w:pPr>
    </w:p>
    <w:p w:rsidR="00B357DE" w:rsidRPr="00BA1669" w:rsidRDefault="00993724" w:rsidP="00B94B9A">
      <w:pPr>
        <w:pStyle w:val="ListParagraph"/>
        <w:numPr>
          <w:ilvl w:val="0"/>
          <w:numId w:val="3"/>
        </w:numPr>
        <w:spacing w:after="240"/>
        <w:ind w:left="547" w:hanging="547"/>
        <w:rPr>
          <w:sz w:val="20"/>
          <w:szCs w:val="20"/>
        </w:rPr>
      </w:pPr>
      <w:r w:rsidRPr="00BA1669">
        <w:rPr>
          <w:sz w:val="20"/>
          <w:szCs w:val="20"/>
        </w:rPr>
        <w:t xml:space="preserve">Has your organization developed a </w:t>
      </w:r>
      <w:r w:rsidR="00D52BB3" w:rsidRPr="00BA1669">
        <w:rPr>
          <w:sz w:val="20"/>
          <w:szCs w:val="20"/>
        </w:rPr>
        <w:t xml:space="preserve">formal logic model for </w:t>
      </w:r>
      <w:r w:rsidR="000547D1" w:rsidRPr="00BA1669">
        <w:rPr>
          <w:color w:val="0070C0"/>
          <w:sz w:val="20"/>
          <w:szCs w:val="20"/>
        </w:rPr>
        <w:t>[PROGRAM NAME]</w:t>
      </w:r>
      <w:r w:rsidR="00C82484" w:rsidRPr="00BA1669">
        <w:rPr>
          <w:sz w:val="20"/>
          <w:szCs w:val="20"/>
        </w:rPr>
        <w:t>?</w:t>
      </w:r>
      <w:r w:rsidR="00B357DE" w:rsidRPr="00BA1669">
        <w:rPr>
          <w:sz w:val="20"/>
          <w:szCs w:val="20"/>
        </w:rPr>
        <w:t xml:space="preserve">  </w:t>
      </w:r>
    </w:p>
    <w:p w:rsidR="00187D91" w:rsidRPr="00BA1669" w:rsidRDefault="00C6266A">
      <w:pPr>
        <w:pStyle w:val="ListParagraph"/>
        <w:spacing w:after="240"/>
        <w:ind w:left="810"/>
        <w:rPr>
          <w:color w:val="0070C0"/>
          <w:sz w:val="20"/>
          <w:szCs w:val="20"/>
        </w:rPr>
      </w:pPr>
      <w:r w:rsidRPr="00BA1669">
        <w:rPr>
          <w:color w:val="0070C0"/>
          <w:sz w:val="20"/>
          <w:szCs w:val="20"/>
        </w:rPr>
        <w:t>[IF 1</w:t>
      </w:r>
      <w:r w:rsidR="00715263" w:rsidRPr="00BA1669">
        <w:rPr>
          <w:color w:val="0070C0"/>
          <w:sz w:val="20"/>
          <w:szCs w:val="20"/>
        </w:rPr>
        <w:t>8</w:t>
      </w:r>
      <w:r w:rsidRPr="00BA1669">
        <w:rPr>
          <w:color w:val="0070C0"/>
          <w:sz w:val="20"/>
          <w:szCs w:val="20"/>
        </w:rPr>
        <w:t xml:space="preserve"> = YES, then ASK 1</w:t>
      </w:r>
      <w:r w:rsidR="00715263" w:rsidRPr="00BA1669">
        <w:rPr>
          <w:color w:val="0070C0"/>
          <w:sz w:val="20"/>
          <w:szCs w:val="20"/>
        </w:rPr>
        <w:t>9</w:t>
      </w:r>
      <w:r w:rsidRPr="00BA1669">
        <w:rPr>
          <w:color w:val="0070C0"/>
          <w:sz w:val="20"/>
          <w:szCs w:val="20"/>
        </w:rPr>
        <w:t>]</w:t>
      </w:r>
    </w:p>
    <w:p w:rsidR="00187D91" w:rsidRPr="00BA1669" w:rsidRDefault="00187D91">
      <w:pPr>
        <w:pStyle w:val="ListParagraph"/>
        <w:spacing w:after="240"/>
        <w:ind w:left="547"/>
        <w:rPr>
          <w:sz w:val="20"/>
          <w:szCs w:val="20"/>
        </w:rPr>
      </w:pPr>
    </w:p>
    <w:p w:rsidR="00C6266A" w:rsidRPr="00BA1669" w:rsidRDefault="00C6266A" w:rsidP="00B94B9A">
      <w:pPr>
        <w:pStyle w:val="ListParagraph"/>
        <w:numPr>
          <w:ilvl w:val="0"/>
          <w:numId w:val="3"/>
        </w:numPr>
        <w:spacing w:after="240"/>
        <w:ind w:left="547" w:hanging="547"/>
        <w:rPr>
          <w:sz w:val="20"/>
          <w:szCs w:val="20"/>
        </w:rPr>
      </w:pPr>
      <w:r w:rsidRPr="00BA1669">
        <w:rPr>
          <w:sz w:val="20"/>
          <w:szCs w:val="20"/>
        </w:rPr>
        <w:t>Can you please share it with us?</w:t>
      </w:r>
    </w:p>
    <w:p w:rsidR="00187D91" w:rsidRPr="00BA1669" w:rsidRDefault="00C6266A">
      <w:pPr>
        <w:pStyle w:val="ListParagraph"/>
        <w:spacing w:after="240"/>
        <w:ind w:left="547"/>
        <w:rPr>
          <w:sz w:val="20"/>
          <w:szCs w:val="20"/>
        </w:rPr>
      </w:pPr>
      <w:r w:rsidRPr="00BA1669">
        <w:rPr>
          <w:sz w:val="20"/>
          <w:szCs w:val="20"/>
        </w:rPr>
        <w:t>________________________________________________________________________</w:t>
      </w:r>
    </w:p>
    <w:p w:rsidR="00187D91" w:rsidRPr="00BA1669" w:rsidRDefault="00D549D0">
      <w:pPr>
        <w:pStyle w:val="ListParagraph"/>
        <w:numPr>
          <w:ilvl w:val="0"/>
          <w:numId w:val="3"/>
        </w:numPr>
        <w:spacing w:after="240"/>
        <w:ind w:left="547" w:hanging="547"/>
        <w:rPr>
          <w:sz w:val="20"/>
          <w:szCs w:val="20"/>
        </w:rPr>
      </w:pPr>
      <w:r w:rsidRPr="00BA1669">
        <w:rPr>
          <w:sz w:val="20"/>
          <w:szCs w:val="20"/>
        </w:rPr>
        <w:t>I</w:t>
      </w:r>
      <w:r w:rsidR="00375FA9" w:rsidRPr="00BA1669">
        <w:rPr>
          <w:sz w:val="20"/>
          <w:szCs w:val="20"/>
        </w:rPr>
        <w:t>n</w:t>
      </w:r>
      <w:r w:rsidR="00A13651" w:rsidRPr="00BA1669">
        <w:rPr>
          <w:sz w:val="20"/>
          <w:szCs w:val="20"/>
        </w:rPr>
        <w:t xml:space="preserve"> what year did the program begin</w:t>
      </w:r>
      <w:r w:rsidR="000547D1" w:rsidRPr="00BA1669">
        <w:rPr>
          <w:sz w:val="20"/>
          <w:szCs w:val="20"/>
        </w:rPr>
        <w:t>?</w:t>
      </w:r>
    </w:p>
    <w:p w:rsidR="00966187" w:rsidRPr="00BA1669" w:rsidRDefault="00EC7C4B">
      <w:pPr>
        <w:spacing w:after="240"/>
        <w:ind w:firstLine="540"/>
        <w:rPr>
          <w:sz w:val="20"/>
          <w:szCs w:val="20"/>
        </w:rPr>
      </w:pPr>
      <w:r w:rsidRPr="00BA1669">
        <w:rPr>
          <w:sz w:val="20"/>
          <w:szCs w:val="20"/>
        </w:rPr>
        <w:t xml:space="preserve">________________________________________________________________________ </w:t>
      </w:r>
    </w:p>
    <w:p w:rsidR="00715263" w:rsidRPr="00BA1669" w:rsidRDefault="00715263">
      <w:pPr>
        <w:spacing w:after="240"/>
        <w:ind w:firstLine="540"/>
        <w:rPr>
          <w:sz w:val="20"/>
          <w:szCs w:val="20"/>
        </w:rPr>
      </w:pPr>
    </w:p>
    <w:p w:rsidR="00187D91" w:rsidRPr="00BA1669" w:rsidRDefault="00715263">
      <w:pPr>
        <w:pStyle w:val="ListParagraph"/>
        <w:numPr>
          <w:ilvl w:val="0"/>
          <w:numId w:val="3"/>
        </w:numPr>
        <w:spacing w:after="240"/>
        <w:ind w:left="540" w:hanging="540"/>
        <w:rPr>
          <w:sz w:val="20"/>
          <w:szCs w:val="20"/>
        </w:rPr>
      </w:pPr>
      <w:r w:rsidRPr="00BA1669">
        <w:rPr>
          <w:sz w:val="20"/>
          <w:szCs w:val="20"/>
        </w:rPr>
        <w:lastRenderedPageBreak/>
        <w:t xml:space="preserve">Please provide additional details on </w:t>
      </w:r>
      <w:r w:rsidRPr="00BA1669">
        <w:rPr>
          <w:sz w:val="20"/>
          <w:szCs w:val="20"/>
        </w:rPr>
        <w:t>the activities you are carrying out to advance energy efficiency building codes and their enforcement</w:t>
      </w:r>
      <w:r w:rsidR="00E02CC8" w:rsidRPr="00BA1669">
        <w:rPr>
          <w:sz w:val="20"/>
          <w:szCs w:val="20"/>
        </w:rPr>
        <w:t xml:space="preserve">.   </w:t>
      </w:r>
      <w:r w:rsidR="00504AE8">
        <w:rPr>
          <w:sz w:val="20"/>
          <w:szCs w:val="20"/>
        </w:rPr>
        <w:t>[</w:t>
      </w:r>
      <w:r w:rsidR="00E02CC8" w:rsidRPr="00BA1669">
        <w:rPr>
          <w:sz w:val="20"/>
          <w:szCs w:val="20"/>
        </w:rPr>
        <w:t>PROBE</w:t>
      </w:r>
      <w:r w:rsidR="00504AE8">
        <w:rPr>
          <w:sz w:val="20"/>
          <w:szCs w:val="20"/>
        </w:rPr>
        <w:t xml:space="preserve"> ON EACH OF THE FOLLOWING]</w:t>
      </w:r>
      <w:r w:rsidR="00E02CC8" w:rsidRPr="00BA1669">
        <w:rPr>
          <w:sz w:val="20"/>
          <w:szCs w:val="20"/>
        </w:rPr>
        <w:t xml:space="preserve">:  </w:t>
      </w:r>
    </w:p>
    <w:tbl>
      <w:tblPr>
        <w:tblStyle w:val="TableGrid"/>
        <w:tblW w:w="0" w:type="auto"/>
        <w:tblInd w:w="108" w:type="dxa"/>
        <w:tblLayout w:type="fixed"/>
        <w:tblLook w:val="04A0"/>
      </w:tblPr>
      <w:tblGrid>
        <w:gridCol w:w="4230"/>
        <w:gridCol w:w="5238"/>
      </w:tblGrid>
      <w:tr w:rsidR="00504AE8" w:rsidTr="00504AE8">
        <w:tc>
          <w:tcPr>
            <w:tcW w:w="4230" w:type="dxa"/>
            <w:vAlign w:val="bottom"/>
          </w:tcPr>
          <w:p w:rsidR="00504AE8" w:rsidRDefault="00504AE8">
            <w:pPr>
              <w:pStyle w:val="ListParagraph"/>
              <w:spacing w:after="240"/>
              <w:ind w:left="0"/>
              <w:rPr>
                <w:sz w:val="20"/>
                <w:szCs w:val="20"/>
              </w:rPr>
            </w:pPr>
            <w:r>
              <w:rPr>
                <w:color w:val="000000"/>
                <w:sz w:val="20"/>
                <w:szCs w:val="20"/>
              </w:rPr>
              <w:t>ADVOCACY FOR CODE IMPROVEMENTS/ADOPTION AT THE STATE LEVEL</w:t>
            </w:r>
          </w:p>
        </w:tc>
        <w:tc>
          <w:tcPr>
            <w:tcW w:w="5238" w:type="dxa"/>
          </w:tcPr>
          <w:p w:rsidR="00504AE8" w:rsidRDefault="00504AE8">
            <w:pPr>
              <w:pStyle w:val="ListParagraph"/>
              <w:spacing w:after="240"/>
              <w:ind w:left="0"/>
              <w:rPr>
                <w:sz w:val="20"/>
                <w:szCs w:val="20"/>
              </w:rPr>
            </w:pPr>
          </w:p>
        </w:tc>
      </w:tr>
      <w:tr w:rsidR="00504AE8" w:rsidTr="00504AE8">
        <w:tc>
          <w:tcPr>
            <w:tcW w:w="4230" w:type="dxa"/>
            <w:vAlign w:val="bottom"/>
          </w:tcPr>
          <w:p w:rsidR="00504AE8" w:rsidRDefault="00504AE8">
            <w:pPr>
              <w:pStyle w:val="ListParagraph"/>
              <w:spacing w:after="240"/>
              <w:ind w:left="0"/>
              <w:rPr>
                <w:sz w:val="20"/>
                <w:szCs w:val="20"/>
              </w:rPr>
            </w:pPr>
            <w:r>
              <w:rPr>
                <w:color w:val="000000"/>
                <w:sz w:val="20"/>
                <w:szCs w:val="20"/>
              </w:rPr>
              <w:t>TECHNICAL SUPPORT FOR CODE IMPROVEMENTS/ADOPTION AT THE STATE LEVEL</w:t>
            </w:r>
          </w:p>
        </w:tc>
        <w:tc>
          <w:tcPr>
            <w:tcW w:w="5238" w:type="dxa"/>
          </w:tcPr>
          <w:p w:rsidR="00504AE8" w:rsidRDefault="00504AE8">
            <w:pPr>
              <w:pStyle w:val="ListParagraph"/>
              <w:spacing w:after="240"/>
              <w:ind w:left="0"/>
              <w:rPr>
                <w:sz w:val="20"/>
                <w:szCs w:val="20"/>
              </w:rPr>
            </w:pPr>
          </w:p>
        </w:tc>
      </w:tr>
      <w:tr w:rsidR="00504AE8" w:rsidTr="00504AE8">
        <w:tc>
          <w:tcPr>
            <w:tcW w:w="4230" w:type="dxa"/>
            <w:vAlign w:val="bottom"/>
          </w:tcPr>
          <w:p w:rsidR="00504AE8" w:rsidRDefault="00504AE8">
            <w:pPr>
              <w:pStyle w:val="ListParagraph"/>
              <w:spacing w:after="240"/>
              <w:ind w:left="0"/>
              <w:rPr>
                <w:sz w:val="20"/>
                <w:szCs w:val="20"/>
              </w:rPr>
            </w:pPr>
            <w:r>
              <w:rPr>
                <w:color w:val="000000"/>
                <w:sz w:val="20"/>
                <w:szCs w:val="20"/>
              </w:rPr>
              <w:t>ADVOCACY FOR CODE IMPROVEMENTS/ADOPTION AT THE LOCAL LEVEL</w:t>
            </w:r>
          </w:p>
        </w:tc>
        <w:tc>
          <w:tcPr>
            <w:tcW w:w="5238" w:type="dxa"/>
          </w:tcPr>
          <w:p w:rsidR="00504AE8" w:rsidRDefault="00504AE8">
            <w:pPr>
              <w:pStyle w:val="ListParagraph"/>
              <w:spacing w:after="240"/>
              <w:ind w:left="0"/>
              <w:rPr>
                <w:sz w:val="20"/>
                <w:szCs w:val="20"/>
              </w:rPr>
            </w:pPr>
          </w:p>
        </w:tc>
      </w:tr>
      <w:tr w:rsidR="00504AE8" w:rsidTr="00504AE8">
        <w:tc>
          <w:tcPr>
            <w:tcW w:w="4230" w:type="dxa"/>
            <w:vAlign w:val="bottom"/>
          </w:tcPr>
          <w:p w:rsidR="00504AE8" w:rsidRDefault="00504AE8">
            <w:pPr>
              <w:pStyle w:val="ListParagraph"/>
              <w:spacing w:after="240"/>
              <w:ind w:left="0"/>
              <w:rPr>
                <w:sz w:val="20"/>
                <w:szCs w:val="20"/>
              </w:rPr>
            </w:pPr>
            <w:r>
              <w:rPr>
                <w:color w:val="000000"/>
                <w:sz w:val="20"/>
                <w:szCs w:val="20"/>
              </w:rPr>
              <w:t>TECHNICAL SUPPORT FOR CODE IMPROVEMENTS/ADOPTION AT THE LOCAL LEVEL</w:t>
            </w:r>
          </w:p>
        </w:tc>
        <w:tc>
          <w:tcPr>
            <w:tcW w:w="5238" w:type="dxa"/>
          </w:tcPr>
          <w:p w:rsidR="00504AE8" w:rsidRDefault="00504AE8">
            <w:pPr>
              <w:pStyle w:val="ListParagraph"/>
              <w:spacing w:after="240"/>
              <w:ind w:left="0"/>
              <w:rPr>
                <w:sz w:val="20"/>
                <w:szCs w:val="20"/>
              </w:rPr>
            </w:pPr>
          </w:p>
        </w:tc>
      </w:tr>
      <w:tr w:rsidR="00504AE8" w:rsidTr="00504AE8">
        <w:tc>
          <w:tcPr>
            <w:tcW w:w="4230" w:type="dxa"/>
            <w:vAlign w:val="bottom"/>
          </w:tcPr>
          <w:p w:rsidR="00504AE8" w:rsidRDefault="00504AE8">
            <w:pPr>
              <w:pStyle w:val="ListParagraph"/>
              <w:spacing w:after="240"/>
              <w:ind w:left="0"/>
              <w:rPr>
                <w:sz w:val="20"/>
                <w:szCs w:val="20"/>
              </w:rPr>
            </w:pPr>
            <w:r>
              <w:rPr>
                <w:color w:val="000000"/>
                <w:sz w:val="20"/>
                <w:szCs w:val="20"/>
              </w:rPr>
              <w:t>OUTREACH AND GENERAL EDUCATION ACTIVITIES TARGETED TO LOCAL BUILDING DEPARTMENTS AND CODE OFFIALS:</w:t>
            </w:r>
          </w:p>
        </w:tc>
        <w:tc>
          <w:tcPr>
            <w:tcW w:w="5238" w:type="dxa"/>
          </w:tcPr>
          <w:p w:rsidR="00504AE8" w:rsidRDefault="00504AE8">
            <w:pPr>
              <w:pStyle w:val="ListParagraph"/>
              <w:spacing w:after="240"/>
              <w:ind w:left="0"/>
              <w:rPr>
                <w:sz w:val="20"/>
                <w:szCs w:val="20"/>
              </w:rPr>
            </w:pPr>
          </w:p>
        </w:tc>
      </w:tr>
      <w:tr w:rsidR="00504AE8" w:rsidTr="00504AE8">
        <w:tc>
          <w:tcPr>
            <w:tcW w:w="4230" w:type="dxa"/>
            <w:vAlign w:val="bottom"/>
          </w:tcPr>
          <w:p w:rsidR="00504AE8" w:rsidRDefault="00504AE8">
            <w:pPr>
              <w:pStyle w:val="ListParagraph"/>
              <w:spacing w:after="240"/>
              <w:ind w:left="0"/>
              <w:rPr>
                <w:sz w:val="20"/>
                <w:szCs w:val="20"/>
              </w:rPr>
            </w:pPr>
            <w:r>
              <w:rPr>
                <w:color w:val="000000"/>
                <w:sz w:val="20"/>
                <w:szCs w:val="20"/>
              </w:rPr>
              <w:t>TRAINING AND TECHNICAL ASSISTANCE TARGETED TO LOCAL BUILDING DEPARTMENTS AND CODE OFFICIALS</w:t>
            </w:r>
          </w:p>
        </w:tc>
        <w:tc>
          <w:tcPr>
            <w:tcW w:w="5238" w:type="dxa"/>
          </w:tcPr>
          <w:p w:rsidR="00504AE8" w:rsidRDefault="00504AE8">
            <w:pPr>
              <w:pStyle w:val="ListParagraph"/>
              <w:spacing w:after="240"/>
              <w:ind w:left="0"/>
              <w:rPr>
                <w:sz w:val="20"/>
                <w:szCs w:val="20"/>
              </w:rPr>
            </w:pPr>
          </w:p>
        </w:tc>
      </w:tr>
      <w:tr w:rsidR="00504AE8" w:rsidTr="00504AE8">
        <w:tc>
          <w:tcPr>
            <w:tcW w:w="4230" w:type="dxa"/>
            <w:vAlign w:val="bottom"/>
          </w:tcPr>
          <w:p w:rsidR="00504AE8" w:rsidRDefault="00504AE8">
            <w:pPr>
              <w:pStyle w:val="ListParagraph"/>
              <w:spacing w:after="240"/>
              <w:ind w:left="0"/>
              <w:rPr>
                <w:sz w:val="20"/>
                <w:szCs w:val="20"/>
              </w:rPr>
            </w:pPr>
            <w:r>
              <w:rPr>
                <w:color w:val="000000"/>
                <w:sz w:val="20"/>
                <w:szCs w:val="20"/>
              </w:rPr>
              <w:t>PROVISION OF FINANCIAL OR IN-KIND SUPPORT FOR IMPROVED ENERGY CODE ENFORCEMENT ACTIVITIES BY BUILDING DEPARTMENTS.</w:t>
            </w:r>
          </w:p>
        </w:tc>
        <w:tc>
          <w:tcPr>
            <w:tcW w:w="5238" w:type="dxa"/>
          </w:tcPr>
          <w:p w:rsidR="00504AE8" w:rsidRDefault="00504AE8">
            <w:pPr>
              <w:pStyle w:val="ListParagraph"/>
              <w:spacing w:after="240"/>
              <w:ind w:left="0"/>
              <w:rPr>
                <w:sz w:val="20"/>
                <w:szCs w:val="20"/>
              </w:rPr>
            </w:pPr>
          </w:p>
        </w:tc>
      </w:tr>
      <w:tr w:rsidR="00504AE8" w:rsidTr="00504AE8">
        <w:tc>
          <w:tcPr>
            <w:tcW w:w="4230" w:type="dxa"/>
            <w:vAlign w:val="bottom"/>
          </w:tcPr>
          <w:p w:rsidR="00504AE8" w:rsidRDefault="00504AE8">
            <w:pPr>
              <w:pStyle w:val="ListParagraph"/>
              <w:spacing w:after="240"/>
              <w:ind w:left="0"/>
              <w:rPr>
                <w:sz w:val="20"/>
                <w:szCs w:val="20"/>
              </w:rPr>
            </w:pPr>
            <w:r>
              <w:rPr>
                <w:color w:val="000000"/>
                <w:sz w:val="20"/>
                <w:szCs w:val="20"/>
              </w:rPr>
              <w:t>OUTREACH AND GENERAL EDUCATION ACTIVITIES TARGETED TO BUILDERS, CONSTRUCTION MANAGERS, AND DESIGNERS:</w:t>
            </w:r>
          </w:p>
        </w:tc>
        <w:tc>
          <w:tcPr>
            <w:tcW w:w="5238" w:type="dxa"/>
          </w:tcPr>
          <w:p w:rsidR="00504AE8" w:rsidRDefault="00504AE8">
            <w:pPr>
              <w:pStyle w:val="ListParagraph"/>
              <w:spacing w:after="240"/>
              <w:ind w:left="0"/>
              <w:rPr>
                <w:sz w:val="20"/>
                <w:szCs w:val="20"/>
              </w:rPr>
            </w:pPr>
          </w:p>
        </w:tc>
      </w:tr>
      <w:tr w:rsidR="00504AE8" w:rsidTr="00504AE8">
        <w:tc>
          <w:tcPr>
            <w:tcW w:w="4230" w:type="dxa"/>
            <w:vAlign w:val="bottom"/>
          </w:tcPr>
          <w:p w:rsidR="00504AE8" w:rsidRDefault="00504AE8">
            <w:pPr>
              <w:pStyle w:val="ListParagraph"/>
              <w:spacing w:after="240"/>
              <w:ind w:left="0"/>
              <w:rPr>
                <w:sz w:val="20"/>
                <w:szCs w:val="20"/>
              </w:rPr>
            </w:pPr>
            <w:r>
              <w:rPr>
                <w:color w:val="000000"/>
                <w:sz w:val="20"/>
                <w:szCs w:val="20"/>
              </w:rPr>
              <w:t>TRAINING AND TECHNICAL ASSISTANCE TARGETED TO BUILDERS, CONSTRUCTIONMANAGERS, AND DESIGNERS</w:t>
            </w:r>
          </w:p>
        </w:tc>
        <w:tc>
          <w:tcPr>
            <w:tcW w:w="5238" w:type="dxa"/>
          </w:tcPr>
          <w:p w:rsidR="00504AE8" w:rsidRDefault="00504AE8">
            <w:pPr>
              <w:pStyle w:val="ListParagraph"/>
              <w:spacing w:after="240"/>
              <w:ind w:left="0"/>
              <w:rPr>
                <w:sz w:val="20"/>
                <w:szCs w:val="20"/>
              </w:rPr>
            </w:pPr>
          </w:p>
        </w:tc>
      </w:tr>
      <w:tr w:rsidR="00504AE8" w:rsidTr="00504AE8">
        <w:tc>
          <w:tcPr>
            <w:tcW w:w="4230" w:type="dxa"/>
            <w:vAlign w:val="bottom"/>
          </w:tcPr>
          <w:p w:rsidR="00504AE8" w:rsidRDefault="00504AE8" w:rsidP="00504AE8">
            <w:pPr>
              <w:pStyle w:val="ListParagraph"/>
              <w:spacing w:after="240"/>
              <w:ind w:left="0"/>
              <w:rPr>
                <w:color w:val="000000"/>
                <w:sz w:val="20"/>
                <w:szCs w:val="20"/>
              </w:rPr>
            </w:pPr>
            <w:r>
              <w:rPr>
                <w:color w:val="000000"/>
                <w:sz w:val="20"/>
                <w:szCs w:val="20"/>
              </w:rPr>
              <w:t>OTHER: (SPECIFY) _</w:t>
            </w:r>
          </w:p>
          <w:p w:rsidR="00504AE8" w:rsidRDefault="00504AE8" w:rsidP="00504AE8">
            <w:pPr>
              <w:pStyle w:val="ListParagraph"/>
              <w:spacing w:after="240"/>
              <w:ind w:left="0"/>
              <w:rPr>
                <w:sz w:val="20"/>
                <w:szCs w:val="20"/>
              </w:rPr>
            </w:pPr>
          </w:p>
        </w:tc>
        <w:tc>
          <w:tcPr>
            <w:tcW w:w="5238" w:type="dxa"/>
          </w:tcPr>
          <w:p w:rsidR="00504AE8" w:rsidRDefault="00504AE8">
            <w:pPr>
              <w:pStyle w:val="ListParagraph"/>
              <w:spacing w:after="240"/>
              <w:ind w:left="0"/>
              <w:rPr>
                <w:sz w:val="20"/>
                <w:szCs w:val="20"/>
              </w:rPr>
            </w:pPr>
          </w:p>
        </w:tc>
      </w:tr>
      <w:tr w:rsidR="00504AE8" w:rsidTr="00504AE8">
        <w:tc>
          <w:tcPr>
            <w:tcW w:w="4230" w:type="dxa"/>
          </w:tcPr>
          <w:p w:rsidR="00504AE8" w:rsidRDefault="00504AE8" w:rsidP="00504AE8">
            <w:pPr>
              <w:pStyle w:val="ListParagraph"/>
              <w:spacing w:after="240"/>
              <w:ind w:left="0"/>
              <w:rPr>
                <w:color w:val="000000"/>
                <w:sz w:val="20"/>
                <w:szCs w:val="20"/>
              </w:rPr>
            </w:pPr>
            <w:r w:rsidRPr="00882440">
              <w:rPr>
                <w:color w:val="000000"/>
                <w:sz w:val="20"/>
                <w:szCs w:val="20"/>
              </w:rPr>
              <w:t>OTHER: (SPECIFY) _</w:t>
            </w:r>
          </w:p>
          <w:p w:rsidR="00504AE8" w:rsidRDefault="00504AE8" w:rsidP="00504AE8">
            <w:pPr>
              <w:pStyle w:val="ListParagraph"/>
              <w:spacing w:after="240"/>
              <w:ind w:left="0"/>
              <w:rPr>
                <w:color w:val="000000"/>
                <w:sz w:val="20"/>
                <w:szCs w:val="20"/>
              </w:rPr>
            </w:pPr>
          </w:p>
        </w:tc>
        <w:tc>
          <w:tcPr>
            <w:tcW w:w="5238" w:type="dxa"/>
          </w:tcPr>
          <w:p w:rsidR="00504AE8" w:rsidRDefault="00504AE8">
            <w:pPr>
              <w:pStyle w:val="ListParagraph"/>
              <w:spacing w:after="240"/>
              <w:ind w:left="0"/>
              <w:rPr>
                <w:sz w:val="20"/>
                <w:szCs w:val="20"/>
              </w:rPr>
            </w:pPr>
          </w:p>
        </w:tc>
      </w:tr>
      <w:tr w:rsidR="00504AE8" w:rsidTr="00504AE8">
        <w:tc>
          <w:tcPr>
            <w:tcW w:w="4230" w:type="dxa"/>
          </w:tcPr>
          <w:p w:rsidR="00504AE8" w:rsidRDefault="00504AE8" w:rsidP="00504AE8">
            <w:pPr>
              <w:pStyle w:val="ListParagraph"/>
              <w:spacing w:after="240"/>
              <w:ind w:left="0"/>
              <w:rPr>
                <w:color w:val="000000"/>
                <w:sz w:val="20"/>
                <w:szCs w:val="20"/>
              </w:rPr>
            </w:pPr>
            <w:r w:rsidRPr="00882440">
              <w:rPr>
                <w:color w:val="000000"/>
                <w:sz w:val="20"/>
                <w:szCs w:val="20"/>
              </w:rPr>
              <w:t>OTHER: (SPECIFY) _</w:t>
            </w:r>
          </w:p>
          <w:p w:rsidR="00504AE8" w:rsidRDefault="00504AE8" w:rsidP="00504AE8">
            <w:pPr>
              <w:pStyle w:val="ListParagraph"/>
              <w:spacing w:after="240"/>
              <w:ind w:left="0"/>
              <w:rPr>
                <w:color w:val="000000"/>
                <w:sz w:val="20"/>
                <w:szCs w:val="20"/>
              </w:rPr>
            </w:pPr>
          </w:p>
        </w:tc>
        <w:tc>
          <w:tcPr>
            <w:tcW w:w="5238" w:type="dxa"/>
          </w:tcPr>
          <w:p w:rsidR="00504AE8" w:rsidRDefault="00504AE8">
            <w:pPr>
              <w:pStyle w:val="ListParagraph"/>
              <w:spacing w:after="240"/>
              <w:ind w:left="0"/>
              <w:rPr>
                <w:sz w:val="20"/>
                <w:szCs w:val="20"/>
              </w:rPr>
            </w:pPr>
          </w:p>
        </w:tc>
      </w:tr>
    </w:tbl>
    <w:p w:rsidR="00187D91" w:rsidRPr="00BA1669" w:rsidRDefault="00187D91">
      <w:pPr>
        <w:spacing w:after="240"/>
        <w:rPr>
          <w:sz w:val="20"/>
          <w:szCs w:val="20"/>
        </w:rPr>
      </w:pPr>
    </w:p>
    <w:p w:rsidR="00187D91" w:rsidRPr="00BA1669" w:rsidRDefault="002A6AD3">
      <w:pPr>
        <w:pStyle w:val="ListParagraph"/>
        <w:numPr>
          <w:ilvl w:val="0"/>
          <w:numId w:val="3"/>
        </w:numPr>
        <w:spacing w:after="240"/>
        <w:ind w:left="540" w:hanging="540"/>
        <w:rPr>
          <w:sz w:val="20"/>
          <w:szCs w:val="20"/>
        </w:rPr>
      </w:pPr>
      <w:r w:rsidRPr="00BA1669">
        <w:rPr>
          <w:sz w:val="20"/>
          <w:szCs w:val="20"/>
        </w:rPr>
        <w:t xml:space="preserve">INPUTS:  </w:t>
      </w:r>
      <w:r w:rsidR="00FC0D01" w:rsidRPr="00BA1669">
        <w:rPr>
          <w:sz w:val="20"/>
          <w:szCs w:val="20"/>
        </w:rPr>
        <w:t xml:space="preserve">What resources are being used to deliver the program?  </w:t>
      </w:r>
      <w:r w:rsidR="00841C54">
        <w:rPr>
          <w:sz w:val="20"/>
          <w:szCs w:val="20"/>
        </w:rPr>
        <w:t>[</w:t>
      </w:r>
      <w:r w:rsidR="00FC0D01" w:rsidRPr="00BA1669">
        <w:rPr>
          <w:sz w:val="20"/>
          <w:szCs w:val="20"/>
        </w:rPr>
        <w:t>PROBE</w:t>
      </w:r>
      <w:r w:rsidR="00841C54">
        <w:rPr>
          <w:sz w:val="20"/>
          <w:szCs w:val="20"/>
        </w:rPr>
        <w:t xml:space="preserve"> EACH OF THE FOLLOWING]</w:t>
      </w:r>
    </w:p>
    <w:tbl>
      <w:tblPr>
        <w:tblStyle w:val="TableGrid"/>
        <w:tblW w:w="0" w:type="auto"/>
        <w:tblInd w:w="900" w:type="dxa"/>
        <w:tblLook w:val="04A0"/>
      </w:tblPr>
      <w:tblGrid>
        <w:gridCol w:w="3528"/>
        <w:gridCol w:w="5148"/>
      </w:tblGrid>
      <w:tr w:rsidR="00841C54" w:rsidTr="00841C54">
        <w:tc>
          <w:tcPr>
            <w:tcW w:w="3528" w:type="dxa"/>
            <w:vAlign w:val="bottom"/>
          </w:tcPr>
          <w:p w:rsidR="00841C54" w:rsidRDefault="00841C54" w:rsidP="00504AE8">
            <w:pPr>
              <w:spacing w:after="240"/>
              <w:rPr>
                <w:sz w:val="20"/>
                <w:szCs w:val="20"/>
              </w:rPr>
            </w:pPr>
            <w:r>
              <w:rPr>
                <w:color w:val="000000"/>
                <w:sz w:val="20"/>
                <w:szCs w:val="20"/>
              </w:rPr>
              <w:t>STATE ENERGY OFFICE STAFF:  NUMBER, TYPE, PERCENT OF TIME</w:t>
            </w:r>
          </w:p>
        </w:tc>
        <w:tc>
          <w:tcPr>
            <w:tcW w:w="5148" w:type="dxa"/>
          </w:tcPr>
          <w:p w:rsidR="00841C54" w:rsidRDefault="00841C54" w:rsidP="00504AE8">
            <w:pPr>
              <w:spacing w:after="240"/>
              <w:rPr>
                <w:sz w:val="20"/>
                <w:szCs w:val="20"/>
              </w:rPr>
            </w:pPr>
          </w:p>
        </w:tc>
      </w:tr>
      <w:tr w:rsidR="00841C54" w:rsidTr="00841C54">
        <w:tc>
          <w:tcPr>
            <w:tcW w:w="3528" w:type="dxa"/>
            <w:vAlign w:val="bottom"/>
          </w:tcPr>
          <w:p w:rsidR="00841C54" w:rsidRDefault="00841C54" w:rsidP="00504AE8">
            <w:pPr>
              <w:spacing w:after="240"/>
              <w:rPr>
                <w:sz w:val="20"/>
                <w:szCs w:val="20"/>
              </w:rPr>
            </w:pPr>
            <w:r>
              <w:rPr>
                <w:color w:val="000000"/>
                <w:sz w:val="20"/>
                <w:szCs w:val="20"/>
              </w:rPr>
              <w:t>OTHER GOVERNMENT STAFF:  NUMBER, TYPE, PERCENT OF TIME</w:t>
            </w:r>
          </w:p>
        </w:tc>
        <w:tc>
          <w:tcPr>
            <w:tcW w:w="5148" w:type="dxa"/>
          </w:tcPr>
          <w:p w:rsidR="00841C54" w:rsidRDefault="00841C54" w:rsidP="00504AE8">
            <w:pPr>
              <w:spacing w:after="240"/>
              <w:rPr>
                <w:sz w:val="20"/>
                <w:szCs w:val="20"/>
              </w:rPr>
            </w:pPr>
          </w:p>
        </w:tc>
      </w:tr>
      <w:tr w:rsidR="00841C54" w:rsidTr="00841C54">
        <w:tc>
          <w:tcPr>
            <w:tcW w:w="3528" w:type="dxa"/>
            <w:vAlign w:val="bottom"/>
          </w:tcPr>
          <w:p w:rsidR="00841C54" w:rsidRDefault="00841C54" w:rsidP="00504AE8">
            <w:pPr>
              <w:spacing w:after="240"/>
              <w:rPr>
                <w:sz w:val="20"/>
                <w:szCs w:val="20"/>
              </w:rPr>
            </w:pPr>
            <w:r>
              <w:rPr>
                <w:color w:val="000000"/>
                <w:sz w:val="20"/>
                <w:szCs w:val="20"/>
              </w:rPr>
              <w:t>STAFF OF OTHER AGENCIES OR ORGANIZATIONS:  NUMBER, TYPE, PERCENT OF TIME</w:t>
            </w:r>
          </w:p>
        </w:tc>
        <w:tc>
          <w:tcPr>
            <w:tcW w:w="5148" w:type="dxa"/>
          </w:tcPr>
          <w:p w:rsidR="00841C54" w:rsidRDefault="00841C54" w:rsidP="00504AE8">
            <w:pPr>
              <w:spacing w:after="240"/>
              <w:rPr>
                <w:sz w:val="20"/>
                <w:szCs w:val="20"/>
              </w:rPr>
            </w:pPr>
          </w:p>
        </w:tc>
      </w:tr>
      <w:tr w:rsidR="00841C54" w:rsidTr="00522D19">
        <w:tc>
          <w:tcPr>
            <w:tcW w:w="8676" w:type="dxa"/>
            <w:gridSpan w:val="2"/>
            <w:vAlign w:val="bottom"/>
          </w:tcPr>
          <w:p w:rsidR="00841C54" w:rsidRDefault="00841C54" w:rsidP="00504AE8">
            <w:pPr>
              <w:spacing w:after="240"/>
              <w:rPr>
                <w:sz w:val="20"/>
                <w:szCs w:val="20"/>
              </w:rPr>
            </w:pPr>
            <w:r>
              <w:rPr>
                <w:color w:val="000000"/>
                <w:sz w:val="20"/>
                <w:szCs w:val="20"/>
              </w:rPr>
              <w:t>CONTRACTED SERVICES:  PROBE NAME OF PROVIDER AND TYPE OF SERVICE, APPROXIMATE NUMBER OF  CONTRACTOR STAFF OR SIZE OF CONTRACT</w:t>
            </w:r>
          </w:p>
        </w:tc>
      </w:tr>
      <w:tr w:rsidR="00841C54" w:rsidTr="00841C54">
        <w:tc>
          <w:tcPr>
            <w:tcW w:w="3528" w:type="dxa"/>
            <w:vAlign w:val="bottom"/>
          </w:tcPr>
          <w:p w:rsidR="004F7C78" w:rsidRDefault="00841C54" w:rsidP="004F7C78">
            <w:pPr>
              <w:spacing w:after="240"/>
              <w:jc w:val="right"/>
              <w:rPr>
                <w:sz w:val="20"/>
                <w:szCs w:val="20"/>
              </w:rPr>
            </w:pPr>
            <w:r>
              <w:rPr>
                <w:rFonts w:ascii="Calibri" w:hAnsi="Calibri"/>
                <w:color w:val="000000"/>
                <w:sz w:val="22"/>
                <w:szCs w:val="22"/>
              </w:rPr>
              <w:t>TECHNICAL SERVICES</w:t>
            </w:r>
          </w:p>
        </w:tc>
        <w:tc>
          <w:tcPr>
            <w:tcW w:w="5148" w:type="dxa"/>
          </w:tcPr>
          <w:p w:rsidR="00841C54" w:rsidRDefault="00841C54" w:rsidP="00504AE8">
            <w:pPr>
              <w:spacing w:after="240"/>
              <w:rPr>
                <w:sz w:val="20"/>
                <w:szCs w:val="20"/>
              </w:rPr>
            </w:pPr>
          </w:p>
        </w:tc>
      </w:tr>
      <w:tr w:rsidR="00841C54" w:rsidTr="00841C54">
        <w:tc>
          <w:tcPr>
            <w:tcW w:w="3528" w:type="dxa"/>
            <w:vAlign w:val="bottom"/>
          </w:tcPr>
          <w:p w:rsidR="004F7C78" w:rsidRDefault="00841C54" w:rsidP="004F7C78">
            <w:pPr>
              <w:spacing w:after="240"/>
              <w:jc w:val="right"/>
              <w:rPr>
                <w:sz w:val="20"/>
                <w:szCs w:val="20"/>
              </w:rPr>
            </w:pPr>
            <w:r>
              <w:rPr>
                <w:rFonts w:ascii="Calibri" w:hAnsi="Calibri"/>
                <w:color w:val="000000"/>
                <w:sz w:val="22"/>
                <w:szCs w:val="22"/>
              </w:rPr>
              <w:t>FINANCIAL SERVICES</w:t>
            </w:r>
          </w:p>
        </w:tc>
        <w:tc>
          <w:tcPr>
            <w:tcW w:w="5148" w:type="dxa"/>
          </w:tcPr>
          <w:p w:rsidR="00841C54" w:rsidRDefault="00841C54" w:rsidP="00504AE8">
            <w:pPr>
              <w:spacing w:after="240"/>
              <w:rPr>
                <w:sz w:val="20"/>
                <w:szCs w:val="20"/>
              </w:rPr>
            </w:pPr>
          </w:p>
        </w:tc>
      </w:tr>
      <w:tr w:rsidR="00841C54" w:rsidTr="00841C54">
        <w:tc>
          <w:tcPr>
            <w:tcW w:w="3528" w:type="dxa"/>
            <w:vAlign w:val="bottom"/>
          </w:tcPr>
          <w:p w:rsidR="004F7C78" w:rsidRDefault="00841C54" w:rsidP="004F7C78">
            <w:pPr>
              <w:spacing w:after="240"/>
              <w:jc w:val="right"/>
              <w:rPr>
                <w:sz w:val="20"/>
                <w:szCs w:val="20"/>
              </w:rPr>
            </w:pPr>
            <w:r>
              <w:rPr>
                <w:rFonts w:ascii="Calibri" w:hAnsi="Calibri"/>
                <w:color w:val="000000"/>
                <w:sz w:val="22"/>
                <w:szCs w:val="22"/>
              </w:rPr>
              <w:t>MARKETING SERVICES</w:t>
            </w:r>
          </w:p>
        </w:tc>
        <w:tc>
          <w:tcPr>
            <w:tcW w:w="5148" w:type="dxa"/>
          </w:tcPr>
          <w:p w:rsidR="00841C54" w:rsidRDefault="00841C54" w:rsidP="00504AE8">
            <w:pPr>
              <w:spacing w:after="240"/>
              <w:rPr>
                <w:sz w:val="20"/>
                <w:szCs w:val="20"/>
              </w:rPr>
            </w:pPr>
          </w:p>
        </w:tc>
      </w:tr>
      <w:tr w:rsidR="00841C54" w:rsidTr="00841C54">
        <w:tc>
          <w:tcPr>
            <w:tcW w:w="3528" w:type="dxa"/>
            <w:vAlign w:val="bottom"/>
          </w:tcPr>
          <w:p w:rsidR="004F7C78" w:rsidRDefault="00841C54" w:rsidP="004F7C78">
            <w:pPr>
              <w:spacing w:after="240"/>
              <w:jc w:val="right"/>
              <w:rPr>
                <w:sz w:val="20"/>
                <w:szCs w:val="20"/>
              </w:rPr>
            </w:pPr>
            <w:r>
              <w:rPr>
                <w:rFonts w:ascii="Calibri" w:hAnsi="Calibri"/>
                <w:color w:val="000000"/>
                <w:sz w:val="22"/>
                <w:szCs w:val="22"/>
              </w:rPr>
              <w:t>ADMINISTRATIVE SERVICES</w:t>
            </w:r>
          </w:p>
        </w:tc>
        <w:tc>
          <w:tcPr>
            <w:tcW w:w="5148" w:type="dxa"/>
          </w:tcPr>
          <w:p w:rsidR="00841C54" w:rsidRDefault="00841C54" w:rsidP="00504AE8">
            <w:pPr>
              <w:spacing w:after="240"/>
              <w:rPr>
                <w:sz w:val="20"/>
                <w:szCs w:val="20"/>
              </w:rPr>
            </w:pPr>
          </w:p>
        </w:tc>
      </w:tr>
    </w:tbl>
    <w:p w:rsidR="00841C54" w:rsidRDefault="00841C54" w:rsidP="00504AE8">
      <w:pPr>
        <w:spacing w:after="240"/>
        <w:ind w:left="900" w:hanging="900"/>
        <w:rPr>
          <w:sz w:val="20"/>
          <w:szCs w:val="20"/>
        </w:rPr>
      </w:pPr>
    </w:p>
    <w:p w:rsidR="00966187" w:rsidRPr="00BA1669" w:rsidRDefault="00966187" w:rsidP="00504AE8">
      <w:pPr>
        <w:spacing w:after="240"/>
        <w:rPr>
          <w:sz w:val="20"/>
          <w:szCs w:val="20"/>
        </w:rPr>
      </w:pPr>
    </w:p>
    <w:p w:rsidR="00187D91" w:rsidRPr="00BA1669" w:rsidRDefault="00187D91">
      <w:pPr>
        <w:spacing w:after="240"/>
        <w:ind w:left="540"/>
        <w:rPr>
          <w:sz w:val="20"/>
          <w:szCs w:val="20"/>
        </w:rPr>
      </w:pPr>
    </w:p>
    <w:p w:rsidR="00187D91" w:rsidRPr="00BA1669" w:rsidRDefault="00E02CC8">
      <w:pPr>
        <w:pStyle w:val="ListParagraph"/>
        <w:numPr>
          <w:ilvl w:val="0"/>
          <w:numId w:val="3"/>
        </w:numPr>
        <w:spacing w:after="240"/>
        <w:ind w:left="540" w:hanging="540"/>
        <w:rPr>
          <w:sz w:val="20"/>
          <w:szCs w:val="20"/>
        </w:rPr>
      </w:pPr>
      <w:r w:rsidRPr="00BA1669">
        <w:rPr>
          <w:sz w:val="20"/>
          <w:szCs w:val="20"/>
        </w:rPr>
        <w:t xml:space="preserve">OUTSIDE FUNDING:  Are organizations other than the U. S. Department </w:t>
      </w:r>
      <w:r w:rsidRPr="00BA1669">
        <w:rPr>
          <w:sz w:val="20"/>
          <w:szCs w:val="20"/>
        </w:rPr>
        <w:t>of Energy and the state government contributing funding to this program?  IF YES, PROBE:</w:t>
      </w:r>
    </w:p>
    <w:p w:rsidR="00966187" w:rsidRPr="00BA1669" w:rsidRDefault="006B6A2F">
      <w:pPr>
        <w:spacing w:after="240"/>
        <w:ind w:left="2160"/>
        <w:rPr>
          <w:sz w:val="20"/>
          <w:szCs w:val="20"/>
        </w:rPr>
      </w:pPr>
      <w:r w:rsidRPr="00BA1669">
        <w:rPr>
          <w:sz w:val="20"/>
          <w:szCs w:val="20"/>
        </w:rPr>
        <w:t>NAME OF THE ORGANIZATION(S)</w:t>
      </w:r>
    </w:p>
    <w:p w:rsidR="00966187" w:rsidRPr="00BA1669" w:rsidRDefault="006B6A2F">
      <w:pPr>
        <w:spacing w:after="240"/>
        <w:ind w:left="2160"/>
        <w:rPr>
          <w:sz w:val="20"/>
          <w:szCs w:val="20"/>
        </w:rPr>
      </w:pPr>
      <w:r w:rsidRPr="00BA1669">
        <w:rPr>
          <w:sz w:val="20"/>
          <w:szCs w:val="20"/>
        </w:rPr>
        <w:t xml:space="preserve">AMOUNT OF </w:t>
      </w:r>
      <w:r w:rsidR="00014545">
        <w:rPr>
          <w:sz w:val="20"/>
          <w:szCs w:val="20"/>
        </w:rPr>
        <w:t xml:space="preserve">OUTSIDE </w:t>
      </w:r>
      <w:r w:rsidRPr="00BA1669">
        <w:rPr>
          <w:sz w:val="20"/>
          <w:szCs w:val="20"/>
        </w:rPr>
        <w:t>FUNDING PROVIDED IN THE PERIOD UNDER EVALUATION (2008 OR ARRA PERIOD)</w:t>
      </w:r>
    </w:p>
    <w:p w:rsidR="00966187" w:rsidRPr="00BA1669" w:rsidRDefault="00513DE0">
      <w:pPr>
        <w:spacing w:after="240"/>
        <w:ind w:left="2160"/>
        <w:rPr>
          <w:sz w:val="20"/>
          <w:szCs w:val="20"/>
        </w:rPr>
      </w:pPr>
      <w:r w:rsidRPr="00BA1669">
        <w:rPr>
          <w:sz w:val="20"/>
          <w:szCs w:val="20"/>
        </w:rPr>
        <w:t xml:space="preserve">PERCENTAGE OF </w:t>
      </w:r>
      <w:r w:rsidR="00014545">
        <w:rPr>
          <w:sz w:val="20"/>
          <w:szCs w:val="20"/>
        </w:rPr>
        <w:t xml:space="preserve">TOTAL </w:t>
      </w:r>
      <w:r w:rsidR="003C781F">
        <w:rPr>
          <w:sz w:val="20"/>
          <w:szCs w:val="20"/>
        </w:rPr>
        <w:t>OVERALL</w:t>
      </w:r>
      <w:r w:rsidR="003C781F" w:rsidRPr="00BA1669">
        <w:rPr>
          <w:sz w:val="20"/>
          <w:szCs w:val="20"/>
        </w:rPr>
        <w:t xml:space="preserve"> </w:t>
      </w:r>
      <w:r w:rsidRPr="00BA1669">
        <w:rPr>
          <w:sz w:val="20"/>
          <w:szCs w:val="20"/>
        </w:rPr>
        <w:t>FUNDING FOR THE PA UNDER EVALUATION IN 2007, 2008, ARRA PERIOD, AS RELEVANT</w:t>
      </w:r>
      <w:r w:rsidR="00014545">
        <w:rPr>
          <w:sz w:val="20"/>
          <w:szCs w:val="20"/>
        </w:rPr>
        <w:t xml:space="preserve"> REPRESENTED BY OUTSIDE FUNDING</w:t>
      </w:r>
      <w:r w:rsidRPr="00BA1669">
        <w:rPr>
          <w:sz w:val="20"/>
          <w:szCs w:val="20"/>
        </w:rPr>
        <w:t>.</w:t>
      </w:r>
    </w:p>
    <w:p w:rsidR="00966187" w:rsidRPr="00BA1669" w:rsidRDefault="006B6A2F">
      <w:pPr>
        <w:spacing w:after="240"/>
        <w:ind w:left="2160"/>
        <w:rPr>
          <w:sz w:val="20"/>
          <w:szCs w:val="20"/>
        </w:rPr>
      </w:pPr>
      <w:r w:rsidRPr="00BA1669">
        <w:rPr>
          <w:sz w:val="20"/>
          <w:szCs w:val="20"/>
        </w:rPr>
        <w:t>USES OF THE FUNDING PROVIDED</w:t>
      </w:r>
      <w:r w:rsidR="000F6B41" w:rsidRPr="00BA1669">
        <w:rPr>
          <w:sz w:val="20"/>
          <w:szCs w:val="20"/>
        </w:rPr>
        <w:br/>
      </w:r>
    </w:p>
    <w:p w:rsidR="00904649" w:rsidRPr="00BA1669" w:rsidRDefault="00904649" w:rsidP="00904649">
      <w:pPr>
        <w:pStyle w:val="ListParagraph"/>
        <w:numPr>
          <w:ilvl w:val="0"/>
          <w:numId w:val="3"/>
        </w:numPr>
        <w:spacing w:after="240"/>
        <w:ind w:left="540" w:hanging="540"/>
        <w:rPr>
          <w:sz w:val="20"/>
          <w:szCs w:val="20"/>
        </w:rPr>
      </w:pPr>
      <w:r w:rsidRPr="00BA1669">
        <w:rPr>
          <w:sz w:val="20"/>
          <w:szCs w:val="20"/>
        </w:rPr>
        <w:t xml:space="preserve">RESULTS/OUTPUTS:  Could you summarize the results your program has achieved so far?  </w:t>
      </w:r>
    </w:p>
    <w:p w:rsidR="00966187" w:rsidRPr="00BA1669" w:rsidRDefault="002A6AD3">
      <w:pPr>
        <w:spacing w:after="240"/>
        <w:ind w:left="2160"/>
        <w:rPr>
          <w:sz w:val="20"/>
          <w:szCs w:val="20"/>
        </w:rPr>
      </w:pPr>
      <w:r w:rsidRPr="00BA1669">
        <w:rPr>
          <w:sz w:val="20"/>
          <w:szCs w:val="20"/>
        </w:rPr>
        <w:t>NUMBER OF PARTICIPANTS ENROLLED</w:t>
      </w:r>
    </w:p>
    <w:p w:rsidR="00966187" w:rsidRPr="00BA1669" w:rsidRDefault="002A6AD3">
      <w:pPr>
        <w:spacing w:after="240"/>
        <w:ind w:left="2160"/>
        <w:rPr>
          <w:sz w:val="20"/>
          <w:szCs w:val="20"/>
        </w:rPr>
      </w:pPr>
      <w:r w:rsidRPr="00BA1669">
        <w:rPr>
          <w:sz w:val="20"/>
          <w:szCs w:val="20"/>
        </w:rPr>
        <w:t>NUMBER OF UNITS OF SERVICE DELIVERED (AUDITS, WORKSHOP ATTENDANCE, ETC)</w:t>
      </w:r>
    </w:p>
    <w:p w:rsidR="00966187" w:rsidRPr="00BA1669" w:rsidRDefault="002A6AD3">
      <w:pPr>
        <w:spacing w:after="240"/>
        <w:ind w:left="2160"/>
        <w:rPr>
          <w:sz w:val="20"/>
          <w:szCs w:val="20"/>
        </w:rPr>
      </w:pPr>
      <w:r w:rsidRPr="00BA1669">
        <w:rPr>
          <w:sz w:val="20"/>
          <w:szCs w:val="20"/>
        </w:rPr>
        <w:t>NUMBER OF INSTALLATION PROJECTS SUPPORTED</w:t>
      </w:r>
    </w:p>
    <w:p w:rsidR="00966187" w:rsidRPr="00BA1669" w:rsidRDefault="002A6AD3">
      <w:pPr>
        <w:spacing w:after="240"/>
        <w:ind w:left="2160"/>
        <w:rPr>
          <w:sz w:val="20"/>
          <w:szCs w:val="20"/>
        </w:rPr>
      </w:pPr>
      <w:r w:rsidRPr="00BA1669">
        <w:rPr>
          <w:sz w:val="20"/>
          <w:szCs w:val="20"/>
        </w:rPr>
        <w:lastRenderedPageBreak/>
        <w:t>ESTIMATED SAVINGS FROM INSTALLATIONS SUPPORTED</w:t>
      </w:r>
    </w:p>
    <w:p w:rsidR="00904649" w:rsidRPr="00BA1669" w:rsidRDefault="00904649" w:rsidP="00904649">
      <w:pPr>
        <w:pStyle w:val="ListParagraph"/>
        <w:numPr>
          <w:ilvl w:val="0"/>
          <w:numId w:val="3"/>
        </w:numPr>
        <w:spacing w:after="240"/>
        <w:ind w:left="540" w:hanging="540"/>
        <w:rPr>
          <w:sz w:val="20"/>
          <w:szCs w:val="20"/>
        </w:rPr>
      </w:pPr>
      <w:r w:rsidRPr="00BA1669">
        <w:rPr>
          <w:sz w:val="20"/>
          <w:szCs w:val="20"/>
        </w:rPr>
        <w:t xml:space="preserve">RESULTS VERSUS GOALS:  Were you able to (Do you anticipate being able to) achieve the level of results you included in your program plans and applications to the U. S. Department of Energy?  </w:t>
      </w:r>
    </w:p>
    <w:p w:rsidR="00966187" w:rsidRPr="00BA1669" w:rsidRDefault="006C5B27">
      <w:pPr>
        <w:spacing w:after="240"/>
        <w:ind w:left="1620" w:hanging="540"/>
        <w:rPr>
          <w:sz w:val="20"/>
          <w:szCs w:val="20"/>
        </w:rPr>
      </w:pPr>
      <w:r w:rsidRPr="00BA1669">
        <w:rPr>
          <w:sz w:val="20"/>
          <w:szCs w:val="20"/>
        </w:rPr>
        <w:t>IF NO:  What circumstances prevented you (are preventing you) from achieving those goals?</w:t>
      </w:r>
    </w:p>
    <w:p w:rsidR="00966187" w:rsidRPr="00BA1669" w:rsidRDefault="00966187">
      <w:pPr>
        <w:spacing w:after="240"/>
        <w:rPr>
          <w:sz w:val="20"/>
          <w:szCs w:val="20"/>
        </w:rPr>
      </w:pPr>
    </w:p>
    <w:p w:rsidR="00904649" w:rsidRPr="00BA1669" w:rsidRDefault="00904649">
      <w:pPr>
        <w:widowControl/>
        <w:autoSpaceDE/>
        <w:autoSpaceDN/>
        <w:adjustRightInd/>
        <w:rPr>
          <w:rFonts w:eastAsiaTheme="majorEastAsia"/>
          <w:b/>
          <w:bCs/>
          <w:color w:val="4F81BD" w:themeColor="accent1"/>
          <w:sz w:val="20"/>
          <w:szCs w:val="20"/>
        </w:rPr>
      </w:pPr>
      <w:r w:rsidRPr="00BA1669">
        <w:rPr>
          <w:sz w:val="20"/>
          <w:szCs w:val="20"/>
        </w:rPr>
        <w:br w:type="page"/>
      </w:r>
    </w:p>
    <w:p w:rsidR="00D266F3" w:rsidRPr="00BA1669" w:rsidRDefault="00D266F3" w:rsidP="00BA1669">
      <w:pPr>
        <w:pStyle w:val="ListParagraph"/>
        <w:numPr>
          <w:ilvl w:val="0"/>
          <w:numId w:val="21"/>
        </w:numPr>
        <w:shd w:val="clear" w:color="auto" w:fill="002060"/>
        <w:rPr>
          <w:b/>
          <w:color w:val="FFFFFF" w:themeColor="background1"/>
        </w:rPr>
      </w:pPr>
      <w:r w:rsidRPr="00BA1669">
        <w:rPr>
          <w:b/>
          <w:color w:val="FFFFFF" w:themeColor="background1"/>
        </w:rPr>
        <w:lastRenderedPageBreak/>
        <w:t>Characterization of Baseline Construction Practices</w:t>
      </w:r>
    </w:p>
    <w:p w:rsidR="00D266F3" w:rsidRPr="00BA1669" w:rsidRDefault="00D266F3" w:rsidP="00D266F3">
      <w:pPr>
        <w:rPr>
          <w:sz w:val="20"/>
          <w:szCs w:val="20"/>
        </w:rPr>
      </w:pPr>
    </w:p>
    <w:p w:rsidR="00D266F3" w:rsidRPr="00BA1669" w:rsidRDefault="00D266F3" w:rsidP="00D266F3">
      <w:pPr>
        <w:ind w:left="360"/>
        <w:rPr>
          <w:sz w:val="20"/>
          <w:szCs w:val="20"/>
        </w:rPr>
      </w:pPr>
      <w:r w:rsidRPr="00BA1669">
        <w:rPr>
          <w:sz w:val="20"/>
          <w:szCs w:val="20"/>
        </w:rPr>
        <w:t>This next set of questions seeks information on common construction practices related to energy efficiency during the period immediately prior to [PROGRAM YEAR].  In particular we are interested in practices related to lighting, heating, cooling and related controls, shell insulation and air sealing.  Are you able to provide information on standard practices in your jurisdiction, based on your experience in reviewing plans and inspecting projects or on your experience in overseeing such operations?  Your general impressions and best approximations are fine for these purposes.</w:t>
      </w:r>
    </w:p>
    <w:p w:rsidR="00D266F3" w:rsidRPr="00BA1669" w:rsidRDefault="00D266F3" w:rsidP="00D266F3">
      <w:pPr>
        <w:ind w:left="360"/>
        <w:rPr>
          <w:sz w:val="20"/>
          <w:szCs w:val="20"/>
        </w:rPr>
      </w:pPr>
    </w:p>
    <w:p w:rsidR="00D266F3" w:rsidRPr="00BA1669" w:rsidRDefault="00D266F3" w:rsidP="00D266F3">
      <w:pPr>
        <w:ind w:left="720"/>
        <w:rPr>
          <w:sz w:val="20"/>
          <w:szCs w:val="20"/>
        </w:rPr>
      </w:pPr>
      <w:r w:rsidRPr="00BA1669">
        <w:rPr>
          <w:sz w:val="20"/>
          <w:szCs w:val="20"/>
        </w:rPr>
        <w:t xml:space="preserve">Yes: </w:t>
      </w:r>
      <w:r w:rsidRPr="00BA1669">
        <w:rPr>
          <w:sz w:val="20"/>
          <w:szCs w:val="20"/>
        </w:rPr>
        <w:tab/>
        <w:t>PROCEED TO BASELINE QUESTIONS</w:t>
      </w:r>
    </w:p>
    <w:p w:rsidR="00187D91" w:rsidRPr="00BA1669" w:rsidRDefault="00D266F3">
      <w:pPr>
        <w:ind w:left="1440" w:hanging="720"/>
        <w:rPr>
          <w:sz w:val="20"/>
          <w:szCs w:val="20"/>
        </w:rPr>
      </w:pPr>
      <w:r w:rsidRPr="00BA1669">
        <w:rPr>
          <w:sz w:val="20"/>
          <w:szCs w:val="20"/>
        </w:rPr>
        <w:t xml:space="preserve">No:  </w:t>
      </w:r>
      <w:r w:rsidRPr="00BA1669">
        <w:rPr>
          <w:sz w:val="20"/>
          <w:szCs w:val="20"/>
        </w:rPr>
        <w:tab/>
        <w:t xml:space="preserve">IS THERE SOMEONE ELSE IN THE ORGANIZATION WHO CAN PROVIDE THAT INFORMATION?  </w:t>
      </w:r>
    </w:p>
    <w:p w:rsidR="00D266F3" w:rsidRPr="00BA1669" w:rsidRDefault="00D266F3" w:rsidP="00D266F3">
      <w:pPr>
        <w:ind w:left="720"/>
        <w:rPr>
          <w:sz w:val="20"/>
          <w:szCs w:val="20"/>
        </w:rPr>
      </w:pPr>
    </w:p>
    <w:p w:rsidR="00187D91" w:rsidRPr="00BA1669" w:rsidRDefault="00D266F3">
      <w:pPr>
        <w:ind w:left="1440"/>
        <w:rPr>
          <w:sz w:val="20"/>
          <w:szCs w:val="20"/>
        </w:rPr>
      </w:pPr>
      <w:r w:rsidRPr="00BA1669">
        <w:rPr>
          <w:sz w:val="20"/>
          <w:szCs w:val="20"/>
        </w:rPr>
        <w:t>PROBE TO IDENTIFY STAFF WITH EXPERIENCE IN EITHER RESIDENTIAL, COMMERCIAL, OR BOTH.</w:t>
      </w:r>
    </w:p>
    <w:p w:rsidR="00D266F3" w:rsidRPr="00BA1669" w:rsidRDefault="00D266F3" w:rsidP="00D266F3">
      <w:pPr>
        <w:pStyle w:val="ListParagraph"/>
        <w:rPr>
          <w:sz w:val="20"/>
          <w:szCs w:val="20"/>
        </w:rPr>
      </w:pPr>
    </w:p>
    <w:p w:rsidR="00187D91" w:rsidRPr="00BA1669" w:rsidRDefault="00D266F3">
      <w:pPr>
        <w:pStyle w:val="ListParagraph"/>
        <w:widowControl/>
        <w:numPr>
          <w:ilvl w:val="0"/>
          <w:numId w:val="3"/>
        </w:numPr>
        <w:autoSpaceDE/>
        <w:autoSpaceDN/>
        <w:adjustRightInd/>
        <w:spacing w:after="200" w:line="276" w:lineRule="auto"/>
        <w:contextualSpacing/>
        <w:rPr>
          <w:sz w:val="20"/>
          <w:szCs w:val="20"/>
        </w:rPr>
      </w:pPr>
      <w:r w:rsidRPr="00BA1669">
        <w:rPr>
          <w:sz w:val="20"/>
          <w:szCs w:val="20"/>
        </w:rPr>
        <w:t>In this question, I am going to read a specifications for a series of commercial building elements that reflect the International Code Council’s 2009 International Energy Conservation Code.  I would like you to tell me what percent of the projects your organization reviewed in the year prior to [PROGRAM YEAR] met this specification.  I would also like you to tell me what the most frequent value for the specification was. So, for example, the IECC 2009 requires that unitary cooling equipment from 65,000 to 135,000 BTU/hr have an EER of at least 11.0.  We would like to know what percent of projects with cooling equipment of that type met the 11.0 EER standard, and what the typical alternative  EER level was in the year prior to PROGRAM YEAR].  Finally, since construction practices vary a great deal in the commercial sector, we are seeking your best estimates for three different building types:  offices, retail, and institutional, such as schools.   REFER TO THE ANSWER GRID.  IT MAY BE BEST TO EMAIL THE ANSWER GRID IN ADVANCE AND HAVE THE RESPONDENT FILL IT OUT PRIOR TO THE CALL.</w:t>
      </w:r>
      <w:r w:rsidRPr="00BA1669">
        <w:rPr>
          <w:sz w:val="20"/>
          <w:szCs w:val="20"/>
        </w:rPr>
        <w:br/>
        <w:t xml:space="preserve"> </w:t>
      </w:r>
    </w:p>
    <w:p w:rsidR="00D266F3" w:rsidRPr="00BA1669" w:rsidRDefault="00D266F3" w:rsidP="00D266F3">
      <w:pPr>
        <w:pStyle w:val="ListParagraph"/>
        <w:widowControl/>
        <w:numPr>
          <w:ilvl w:val="1"/>
          <w:numId w:val="12"/>
        </w:numPr>
        <w:autoSpaceDE/>
        <w:autoSpaceDN/>
        <w:adjustRightInd/>
        <w:spacing w:after="200" w:line="276" w:lineRule="auto"/>
        <w:contextualSpacing/>
        <w:rPr>
          <w:sz w:val="20"/>
          <w:szCs w:val="20"/>
        </w:rPr>
      </w:pPr>
      <w:r w:rsidRPr="00BA1669">
        <w:rPr>
          <w:sz w:val="20"/>
          <w:szCs w:val="20"/>
        </w:rPr>
        <w:t>What percentage of [Office, Retail, Schools] projects completed in [YEAR PRIOR TO PROGRAM YEAR] met the following specifications?</w:t>
      </w:r>
      <w:r w:rsidRPr="00BA1669">
        <w:rPr>
          <w:sz w:val="20"/>
          <w:szCs w:val="20"/>
        </w:rPr>
        <w:br/>
      </w:r>
    </w:p>
    <w:p w:rsidR="00D266F3" w:rsidRPr="00BA1669" w:rsidRDefault="00D266F3" w:rsidP="00D266F3">
      <w:pPr>
        <w:pStyle w:val="ListParagraph"/>
        <w:widowControl/>
        <w:numPr>
          <w:ilvl w:val="1"/>
          <w:numId w:val="12"/>
        </w:numPr>
        <w:autoSpaceDE/>
        <w:autoSpaceDN/>
        <w:adjustRightInd/>
        <w:spacing w:after="200" w:line="276" w:lineRule="auto"/>
        <w:contextualSpacing/>
        <w:rPr>
          <w:sz w:val="20"/>
          <w:szCs w:val="20"/>
        </w:rPr>
      </w:pPr>
      <w:r w:rsidRPr="00BA1669">
        <w:rPr>
          <w:sz w:val="20"/>
          <w:szCs w:val="20"/>
        </w:rPr>
        <w:t xml:space="preserve">What was the typical alternative </w:t>
      </w:r>
      <w:r w:rsidRPr="00BA1669">
        <w:rPr>
          <w:sz w:val="20"/>
          <w:szCs w:val="20"/>
        </w:rPr>
        <w:t>specification at the time?</w:t>
      </w:r>
    </w:p>
    <w:p w:rsidR="00D266F3" w:rsidRPr="00BA1669" w:rsidRDefault="00D266F3" w:rsidP="00D266F3">
      <w:pPr>
        <w:pStyle w:val="ListParagraph"/>
        <w:ind w:left="1440"/>
        <w:rPr>
          <w:sz w:val="20"/>
          <w:szCs w:val="20"/>
        </w:rPr>
      </w:pPr>
    </w:p>
    <w:p w:rsidR="00187D91" w:rsidRPr="00BA1669" w:rsidRDefault="00D266F3">
      <w:pPr>
        <w:pStyle w:val="ListParagraph"/>
        <w:widowControl/>
        <w:numPr>
          <w:ilvl w:val="0"/>
          <w:numId w:val="3"/>
        </w:numPr>
        <w:autoSpaceDE/>
        <w:autoSpaceDN/>
        <w:adjustRightInd/>
        <w:spacing w:after="200" w:line="276" w:lineRule="auto"/>
        <w:contextualSpacing/>
        <w:rPr>
          <w:sz w:val="20"/>
          <w:szCs w:val="20"/>
        </w:rPr>
      </w:pPr>
      <w:r w:rsidRPr="00BA1669">
        <w:rPr>
          <w:sz w:val="20"/>
          <w:szCs w:val="20"/>
        </w:rPr>
        <w:t xml:space="preserve">In this question, </w:t>
      </w:r>
      <w:r w:rsidR="00522D19">
        <w:rPr>
          <w:sz w:val="20"/>
          <w:szCs w:val="20"/>
        </w:rPr>
        <w:t xml:space="preserve">I </w:t>
      </w:r>
      <w:r w:rsidRPr="00BA1669">
        <w:rPr>
          <w:sz w:val="20"/>
          <w:szCs w:val="20"/>
        </w:rPr>
        <w:t>am seeking the same kind of information for residential buildings from single family homes  to 4 units, and for multifamily buildings with 5 or more units.</w:t>
      </w:r>
    </w:p>
    <w:p w:rsidR="00D266F3" w:rsidRPr="00BA1669" w:rsidRDefault="00D266F3" w:rsidP="00D266F3">
      <w:pPr>
        <w:pStyle w:val="ListParagraph"/>
        <w:rPr>
          <w:b/>
          <w:sz w:val="20"/>
          <w:szCs w:val="20"/>
        </w:rPr>
      </w:pPr>
    </w:p>
    <w:p w:rsidR="00D266F3" w:rsidRPr="00BA1669" w:rsidRDefault="00D266F3" w:rsidP="00D266F3">
      <w:pPr>
        <w:rPr>
          <w:b/>
          <w:sz w:val="20"/>
          <w:szCs w:val="20"/>
        </w:rPr>
      </w:pPr>
      <w:r w:rsidRPr="00BA1669">
        <w:rPr>
          <w:b/>
          <w:sz w:val="20"/>
          <w:szCs w:val="20"/>
        </w:rPr>
        <w:br w:type="page"/>
      </w:r>
    </w:p>
    <w:p w:rsidR="00187D91" w:rsidRPr="00BA1669" w:rsidRDefault="00904649">
      <w:pPr>
        <w:widowControl/>
        <w:autoSpaceDE/>
        <w:autoSpaceDN/>
        <w:adjustRightInd/>
        <w:spacing w:after="200" w:line="276" w:lineRule="auto"/>
        <w:ind w:left="810"/>
        <w:contextualSpacing/>
        <w:rPr>
          <w:b/>
          <w:sz w:val="20"/>
          <w:szCs w:val="20"/>
        </w:rPr>
      </w:pPr>
      <w:r w:rsidRPr="00BA1669">
        <w:rPr>
          <w:b/>
          <w:sz w:val="20"/>
          <w:szCs w:val="20"/>
        </w:rPr>
        <w:lastRenderedPageBreak/>
        <w:t>26</w:t>
      </w:r>
      <w:r w:rsidR="00D266F3" w:rsidRPr="00BA1669">
        <w:rPr>
          <w:b/>
          <w:sz w:val="20"/>
          <w:szCs w:val="20"/>
        </w:rPr>
        <w:t xml:space="preserve">. </w:t>
      </w:r>
      <w:r w:rsidR="00E02CC8" w:rsidRPr="00BA1669">
        <w:rPr>
          <w:b/>
          <w:sz w:val="20"/>
          <w:szCs w:val="20"/>
        </w:rPr>
        <w:t xml:space="preserve">Commercial Baseline Practices </w:t>
      </w:r>
    </w:p>
    <w:tbl>
      <w:tblPr>
        <w:tblStyle w:val="TableGrid"/>
        <w:tblW w:w="9683" w:type="dxa"/>
        <w:tblLook w:val="04A0"/>
      </w:tblPr>
      <w:tblGrid>
        <w:gridCol w:w="1718"/>
        <w:gridCol w:w="3224"/>
        <w:gridCol w:w="738"/>
        <w:gridCol w:w="727"/>
        <w:gridCol w:w="687"/>
        <w:gridCol w:w="2589"/>
      </w:tblGrid>
      <w:tr w:rsidR="00D266F3" w:rsidRPr="00BA1669" w:rsidTr="00C361EC">
        <w:tc>
          <w:tcPr>
            <w:tcW w:w="1728" w:type="dxa"/>
          </w:tcPr>
          <w:p w:rsidR="00D266F3" w:rsidRPr="00BA1669" w:rsidRDefault="00D266F3" w:rsidP="00C361EC">
            <w:pPr>
              <w:spacing w:before="60" w:after="60"/>
              <w:rPr>
                <w:sz w:val="20"/>
                <w:szCs w:val="20"/>
              </w:rPr>
            </w:pPr>
          </w:p>
        </w:tc>
        <w:tc>
          <w:tcPr>
            <w:tcW w:w="3240" w:type="dxa"/>
          </w:tcPr>
          <w:p w:rsidR="00D266F3" w:rsidRPr="00BA1669" w:rsidRDefault="00D266F3" w:rsidP="00C361EC">
            <w:pPr>
              <w:spacing w:before="60" w:after="60"/>
              <w:rPr>
                <w:sz w:val="20"/>
                <w:szCs w:val="20"/>
              </w:rPr>
            </w:pPr>
          </w:p>
        </w:tc>
        <w:tc>
          <w:tcPr>
            <w:tcW w:w="2097" w:type="dxa"/>
            <w:gridSpan w:val="3"/>
          </w:tcPr>
          <w:p w:rsidR="00D266F3" w:rsidRPr="00BA1669" w:rsidRDefault="00D266F3" w:rsidP="00C361EC">
            <w:pPr>
              <w:spacing w:before="60" w:after="60"/>
              <w:jc w:val="center"/>
              <w:rPr>
                <w:b/>
                <w:sz w:val="20"/>
                <w:szCs w:val="20"/>
              </w:rPr>
            </w:pPr>
            <w:r w:rsidRPr="00BA1669">
              <w:rPr>
                <w:b/>
                <w:sz w:val="20"/>
                <w:szCs w:val="20"/>
              </w:rPr>
              <w:t>a. % Meeting Spec.</w:t>
            </w:r>
          </w:p>
        </w:tc>
        <w:tc>
          <w:tcPr>
            <w:tcW w:w="2618" w:type="dxa"/>
            <w:tcBorders>
              <w:bottom w:val="nil"/>
            </w:tcBorders>
          </w:tcPr>
          <w:p w:rsidR="00D266F3" w:rsidRPr="00BA1669" w:rsidRDefault="00D266F3" w:rsidP="00C361EC">
            <w:pPr>
              <w:spacing w:before="60" w:after="60"/>
              <w:rPr>
                <w:sz w:val="20"/>
                <w:szCs w:val="20"/>
              </w:rPr>
            </w:pPr>
            <w:r w:rsidRPr="00BA1669">
              <w:rPr>
                <w:b/>
                <w:sz w:val="20"/>
                <w:szCs w:val="20"/>
              </w:rPr>
              <w:t>b. Alternative Specification</w:t>
            </w:r>
          </w:p>
        </w:tc>
      </w:tr>
      <w:tr w:rsidR="00D266F3" w:rsidRPr="00BA1669" w:rsidTr="00C361EC">
        <w:tc>
          <w:tcPr>
            <w:tcW w:w="1728" w:type="dxa"/>
          </w:tcPr>
          <w:p w:rsidR="00D266F3" w:rsidRPr="00BA1669" w:rsidRDefault="00D266F3" w:rsidP="00C361EC">
            <w:pPr>
              <w:spacing w:before="60" w:after="60"/>
              <w:rPr>
                <w:b/>
                <w:sz w:val="20"/>
                <w:szCs w:val="20"/>
              </w:rPr>
            </w:pPr>
            <w:r w:rsidRPr="00BA1669">
              <w:rPr>
                <w:b/>
                <w:sz w:val="20"/>
                <w:szCs w:val="20"/>
              </w:rPr>
              <w:t>Component</w:t>
            </w:r>
          </w:p>
        </w:tc>
        <w:tc>
          <w:tcPr>
            <w:tcW w:w="3240" w:type="dxa"/>
          </w:tcPr>
          <w:p w:rsidR="00D266F3" w:rsidRPr="00BA1669" w:rsidRDefault="00D266F3" w:rsidP="00C361EC">
            <w:pPr>
              <w:spacing w:before="60" w:after="60"/>
              <w:jc w:val="center"/>
              <w:rPr>
                <w:b/>
                <w:sz w:val="20"/>
                <w:szCs w:val="20"/>
              </w:rPr>
            </w:pPr>
            <w:r w:rsidRPr="00BA1669">
              <w:rPr>
                <w:b/>
                <w:sz w:val="20"/>
                <w:szCs w:val="20"/>
              </w:rPr>
              <w:t>IECC 2009 Specification*</w:t>
            </w:r>
          </w:p>
        </w:tc>
        <w:tc>
          <w:tcPr>
            <w:tcW w:w="712" w:type="dxa"/>
          </w:tcPr>
          <w:p w:rsidR="00D266F3" w:rsidRPr="00BA1669" w:rsidRDefault="00D266F3" w:rsidP="00C361EC">
            <w:pPr>
              <w:spacing w:before="60" w:after="60"/>
              <w:jc w:val="center"/>
              <w:rPr>
                <w:b/>
                <w:sz w:val="20"/>
                <w:szCs w:val="20"/>
              </w:rPr>
            </w:pPr>
            <w:r w:rsidRPr="00BA1669">
              <w:rPr>
                <w:b/>
                <w:sz w:val="20"/>
                <w:szCs w:val="20"/>
              </w:rPr>
              <w:t>Office</w:t>
            </w:r>
          </w:p>
        </w:tc>
        <w:tc>
          <w:tcPr>
            <w:tcW w:w="696" w:type="dxa"/>
          </w:tcPr>
          <w:p w:rsidR="00D266F3" w:rsidRPr="00BA1669" w:rsidRDefault="00D266F3" w:rsidP="00C361EC">
            <w:pPr>
              <w:spacing w:before="60" w:after="60"/>
              <w:jc w:val="center"/>
              <w:rPr>
                <w:b/>
                <w:sz w:val="20"/>
                <w:szCs w:val="20"/>
              </w:rPr>
            </w:pPr>
            <w:r w:rsidRPr="00BA1669">
              <w:rPr>
                <w:b/>
                <w:sz w:val="20"/>
                <w:szCs w:val="20"/>
              </w:rPr>
              <w:t>Retail</w:t>
            </w:r>
          </w:p>
        </w:tc>
        <w:tc>
          <w:tcPr>
            <w:tcW w:w="689" w:type="dxa"/>
          </w:tcPr>
          <w:p w:rsidR="00D266F3" w:rsidRPr="00BA1669" w:rsidRDefault="00D266F3" w:rsidP="00C361EC">
            <w:pPr>
              <w:spacing w:before="60" w:after="60"/>
              <w:jc w:val="center"/>
              <w:rPr>
                <w:b/>
                <w:sz w:val="20"/>
                <w:szCs w:val="20"/>
              </w:rPr>
            </w:pPr>
            <w:r w:rsidRPr="00BA1669">
              <w:rPr>
                <w:b/>
                <w:sz w:val="20"/>
                <w:szCs w:val="20"/>
              </w:rPr>
              <w:t>Inst.</w:t>
            </w:r>
          </w:p>
        </w:tc>
        <w:tc>
          <w:tcPr>
            <w:tcW w:w="2618" w:type="dxa"/>
            <w:tcBorders>
              <w:top w:val="nil"/>
            </w:tcBorders>
          </w:tcPr>
          <w:p w:rsidR="00D266F3" w:rsidRPr="00BA1669" w:rsidRDefault="00D266F3" w:rsidP="00C361EC">
            <w:pPr>
              <w:spacing w:before="60" w:after="60"/>
              <w:jc w:val="center"/>
              <w:rPr>
                <w:b/>
                <w:sz w:val="20"/>
                <w:szCs w:val="20"/>
              </w:rPr>
            </w:pPr>
            <w:r w:rsidRPr="00BA1669">
              <w:rPr>
                <w:b/>
                <w:sz w:val="20"/>
                <w:szCs w:val="20"/>
              </w:rPr>
              <w:t>If Applicable</w:t>
            </w:r>
          </w:p>
        </w:tc>
      </w:tr>
      <w:tr w:rsidR="00D266F3" w:rsidRPr="00BA1669" w:rsidTr="00C361EC">
        <w:tc>
          <w:tcPr>
            <w:tcW w:w="1728" w:type="dxa"/>
          </w:tcPr>
          <w:p w:rsidR="00D266F3" w:rsidRPr="00BA1669" w:rsidRDefault="00D266F3" w:rsidP="00C361EC">
            <w:pPr>
              <w:spacing w:before="60" w:after="60"/>
              <w:rPr>
                <w:sz w:val="20"/>
                <w:szCs w:val="20"/>
              </w:rPr>
            </w:pPr>
            <w:r w:rsidRPr="00BA1669">
              <w:rPr>
                <w:sz w:val="20"/>
                <w:szCs w:val="20"/>
              </w:rPr>
              <w:t>Roof Insulation</w:t>
            </w:r>
          </w:p>
        </w:tc>
        <w:tc>
          <w:tcPr>
            <w:tcW w:w="3240" w:type="dxa"/>
          </w:tcPr>
          <w:p w:rsidR="00D266F3" w:rsidRPr="00BA1669" w:rsidRDefault="00D266F3" w:rsidP="00C361EC">
            <w:pPr>
              <w:spacing w:before="60" w:after="60"/>
              <w:rPr>
                <w:sz w:val="20"/>
                <w:szCs w:val="20"/>
              </w:rPr>
            </w:pPr>
            <w:r w:rsidRPr="00BA1669">
              <w:rPr>
                <w:sz w:val="20"/>
                <w:szCs w:val="20"/>
              </w:rPr>
              <w:t>R-19 for standing seam roof /single fiberglass layer; R-19 + R13 for multiple layers</w:t>
            </w:r>
          </w:p>
        </w:tc>
        <w:tc>
          <w:tcPr>
            <w:tcW w:w="712" w:type="dxa"/>
          </w:tcPr>
          <w:p w:rsidR="00D266F3" w:rsidRPr="00BA1669" w:rsidRDefault="00D266F3" w:rsidP="00C361EC">
            <w:pPr>
              <w:spacing w:before="60" w:after="60"/>
              <w:rPr>
                <w:sz w:val="20"/>
                <w:szCs w:val="20"/>
              </w:rPr>
            </w:pPr>
          </w:p>
        </w:tc>
        <w:tc>
          <w:tcPr>
            <w:tcW w:w="696" w:type="dxa"/>
          </w:tcPr>
          <w:p w:rsidR="00D266F3" w:rsidRPr="00BA1669" w:rsidRDefault="00D266F3" w:rsidP="00C361EC">
            <w:pPr>
              <w:spacing w:before="60" w:after="60"/>
              <w:rPr>
                <w:sz w:val="20"/>
                <w:szCs w:val="20"/>
              </w:rPr>
            </w:pPr>
          </w:p>
        </w:tc>
        <w:tc>
          <w:tcPr>
            <w:tcW w:w="689" w:type="dxa"/>
          </w:tcPr>
          <w:p w:rsidR="00D266F3" w:rsidRPr="00BA1669" w:rsidRDefault="00D266F3" w:rsidP="00C361EC">
            <w:pPr>
              <w:spacing w:before="60" w:after="60"/>
              <w:rPr>
                <w:sz w:val="20"/>
                <w:szCs w:val="20"/>
              </w:rPr>
            </w:pPr>
          </w:p>
        </w:tc>
        <w:tc>
          <w:tcPr>
            <w:tcW w:w="2618" w:type="dxa"/>
          </w:tcPr>
          <w:p w:rsidR="00D266F3" w:rsidRPr="00BA1669" w:rsidRDefault="00D266F3" w:rsidP="00C361EC">
            <w:pPr>
              <w:spacing w:before="60" w:after="60"/>
              <w:rPr>
                <w:sz w:val="20"/>
                <w:szCs w:val="20"/>
              </w:rPr>
            </w:pPr>
          </w:p>
        </w:tc>
      </w:tr>
      <w:tr w:rsidR="00D266F3" w:rsidRPr="00BA1669" w:rsidTr="00C361EC">
        <w:tc>
          <w:tcPr>
            <w:tcW w:w="1728" w:type="dxa"/>
            <w:tcBorders>
              <w:bottom w:val="single" w:sz="4" w:space="0" w:color="auto"/>
            </w:tcBorders>
          </w:tcPr>
          <w:p w:rsidR="00D266F3" w:rsidRPr="00BA1669" w:rsidRDefault="00D266F3" w:rsidP="00C361EC">
            <w:pPr>
              <w:spacing w:before="60" w:after="60"/>
              <w:rPr>
                <w:sz w:val="20"/>
                <w:szCs w:val="20"/>
              </w:rPr>
            </w:pPr>
            <w:r w:rsidRPr="00BA1669">
              <w:rPr>
                <w:sz w:val="20"/>
                <w:szCs w:val="20"/>
              </w:rPr>
              <w:t>Wall Insulation</w:t>
            </w:r>
          </w:p>
        </w:tc>
        <w:tc>
          <w:tcPr>
            <w:tcW w:w="3240" w:type="dxa"/>
            <w:tcBorders>
              <w:bottom w:val="single" w:sz="4" w:space="0" w:color="auto"/>
            </w:tcBorders>
          </w:tcPr>
          <w:p w:rsidR="00D266F3" w:rsidRPr="00BA1669" w:rsidRDefault="00D266F3" w:rsidP="00C361EC">
            <w:pPr>
              <w:spacing w:before="60" w:after="60"/>
              <w:rPr>
                <w:sz w:val="20"/>
                <w:szCs w:val="20"/>
              </w:rPr>
            </w:pPr>
            <w:r w:rsidRPr="00BA1669">
              <w:rPr>
                <w:sz w:val="20"/>
                <w:szCs w:val="20"/>
              </w:rPr>
              <w:t xml:space="preserve">R-19 for single faced fiberglass insulation layer between wall panels &amp; steel frame. R-13 + 5.6 rigid insulation  </w:t>
            </w:r>
          </w:p>
        </w:tc>
        <w:tc>
          <w:tcPr>
            <w:tcW w:w="712" w:type="dxa"/>
            <w:tcBorders>
              <w:bottom w:val="single" w:sz="4" w:space="0" w:color="auto"/>
            </w:tcBorders>
          </w:tcPr>
          <w:p w:rsidR="00D266F3" w:rsidRPr="00BA1669" w:rsidRDefault="00D266F3" w:rsidP="00C361EC">
            <w:pPr>
              <w:spacing w:before="60" w:after="60"/>
              <w:rPr>
                <w:sz w:val="20"/>
                <w:szCs w:val="20"/>
              </w:rPr>
            </w:pPr>
          </w:p>
        </w:tc>
        <w:tc>
          <w:tcPr>
            <w:tcW w:w="696" w:type="dxa"/>
            <w:tcBorders>
              <w:bottom w:val="single" w:sz="4" w:space="0" w:color="auto"/>
            </w:tcBorders>
          </w:tcPr>
          <w:p w:rsidR="00D266F3" w:rsidRPr="00BA1669" w:rsidRDefault="00D266F3" w:rsidP="00C361EC">
            <w:pPr>
              <w:spacing w:before="60" w:after="60"/>
              <w:rPr>
                <w:sz w:val="20"/>
                <w:szCs w:val="20"/>
              </w:rPr>
            </w:pPr>
          </w:p>
        </w:tc>
        <w:tc>
          <w:tcPr>
            <w:tcW w:w="689" w:type="dxa"/>
            <w:tcBorders>
              <w:bottom w:val="single" w:sz="4" w:space="0" w:color="auto"/>
            </w:tcBorders>
          </w:tcPr>
          <w:p w:rsidR="00D266F3" w:rsidRPr="00BA1669" w:rsidRDefault="00D266F3" w:rsidP="00C361EC">
            <w:pPr>
              <w:spacing w:before="60" w:after="60"/>
              <w:rPr>
                <w:sz w:val="20"/>
                <w:szCs w:val="20"/>
              </w:rPr>
            </w:pPr>
          </w:p>
        </w:tc>
        <w:tc>
          <w:tcPr>
            <w:tcW w:w="2618" w:type="dxa"/>
            <w:tcBorders>
              <w:bottom w:val="single" w:sz="4" w:space="0" w:color="auto"/>
            </w:tcBorders>
          </w:tcPr>
          <w:p w:rsidR="00D266F3" w:rsidRPr="00BA1669" w:rsidRDefault="00D266F3" w:rsidP="00C361EC">
            <w:pPr>
              <w:spacing w:before="60" w:after="60"/>
              <w:rPr>
                <w:sz w:val="20"/>
                <w:szCs w:val="20"/>
              </w:rPr>
            </w:pPr>
          </w:p>
        </w:tc>
      </w:tr>
      <w:tr w:rsidR="00D266F3" w:rsidRPr="00BA1669" w:rsidTr="00C361EC">
        <w:tc>
          <w:tcPr>
            <w:tcW w:w="1728" w:type="dxa"/>
            <w:shd w:val="clear" w:color="auto" w:fill="BFBFBF" w:themeFill="background1" w:themeFillShade="BF"/>
          </w:tcPr>
          <w:p w:rsidR="00D266F3" w:rsidRPr="00BA1669" w:rsidRDefault="00D266F3" w:rsidP="00C361EC">
            <w:pPr>
              <w:spacing w:before="60" w:after="60"/>
              <w:rPr>
                <w:sz w:val="20"/>
                <w:szCs w:val="20"/>
              </w:rPr>
            </w:pPr>
            <w:r w:rsidRPr="00BA1669">
              <w:rPr>
                <w:sz w:val="20"/>
                <w:szCs w:val="20"/>
              </w:rPr>
              <w:t>Maximum Window Area</w:t>
            </w:r>
          </w:p>
        </w:tc>
        <w:tc>
          <w:tcPr>
            <w:tcW w:w="3240" w:type="dxa"/>
            <w:shd w:val="clear" w:color="auto" w:fill="BFBFBF" w:themeFill="background1" w:themeFillShade="BF"/>
          </w:tcPr>
          <w:p w:rsidR="00D266F3" w:rsidRPr="00BA1669" w:rsidRDefault="00D266F3" w:rsidP="00C361EC">
            <w:pPr>
              <w:spacing w:before="60" w:after="60"/>
              <w:rPr>
                <w:sz w:val="20"/>
                <w:szCs w:val="20"/>
              </w:rPr>
            </w:pPr>
            <w:r w:rsidRPr="00BA1669">
              <w:rPr>
                <w:sz w:val="20"/>
                <w:szCs w:val="20"/>
              </w:rPr>
              <w:t>40% of above-grade wall area</w:t>
            </w:r>
          </w:p>
        </w:tc>
        <w:tc>
          <w:tcPr>
            <w:tcW w:w="712" w:type="dxa"/>
            <w:shd w:val="clear" w:color="auto" w:fill="BFBFBF" w:themeFill="background1" w:themeFillShade="BF"/>
          </w:tcPr>
          <w:p w:rsidR="00D266F3" w:rsidRPr="00BA1669" w:rsidRDefault="00D266F3" w:rsidP="00C361EC">
            <w:pPr>
              <w:spacing w:before="60" w:after="60"/>
              <w:rPr>
                <w:sz w:val="20"/>
                <w:szCs w:val="20"/>
              </w:rPr>
            </w:pPr>
          </w:p>
        </w:tc>
        <w:tc>
          <w:tcPr>
            <w:tcW w:w="696" w:type="dxa"/>
            <w:shd w:val="clear" w:color="auto" w:fill="BFBFBF" w:themeFill="background1" w:themeFillShade="BF"/>
          </w:tcPr>
          <w:p w:rsidR="00D266F3" w:rsidRPr="00BA1669" w:rsidRDefault="00D266F3" w:rsidP="00C361EC">
            <w:pPr>
              <w:spacing w:before="60" w:after="60"/>
              <w:rPr>
                <w:sz w:val="20"/>
                <w:szCs w:val="20"/>
              </w:rPr>
            </w:pPr>
          </w:p>
        </w:tc>
        <w:tc>
          <w:tcPr>
            <w:tcW w:w="689" w:type="dxa"/>
            <w:shd w:val="clear" w:color="auto" w:fill="BFBFBF" w:themeFill="background1" w:themeFillShade="BF"/>
          </w:tcPr>
          <w:p w:rsidR="00D266F3" w:rsidRPr="00BA1669" w:rsidRDefault="00D266F3" w:rsidP="00C361EC">
            <w:pPr>
              <w:spacing w:before="60" w:after="60"/>
              <w:rPr>
                <w:sz w:val="20"/>
                <w:szCs w:val="20"/>
              </w:rPr>
            </w:pPr>
          </w:p>
        </w:tc>
        <w:tc>
          <w:tcPr>
            <w:tcW w:w="2618" w:type="dxa"/>
            <w:shd w:val="clear" w:color="auto" w:fill="BFBFBF" w:themeFill="background1" w:themeFillShade="BF"/>
          </w:tcPr>
          <w:p w:rsidR="00D266F3" w:rsidRPr="00BA1669" w:rsidRDefault="00D266F3" w:rsidP="00C361EC">
            <w:pPr>
              <w:spacing w:before="60" w:after="60"/>
              <w:rPr>
                <w:sz w:val="20"/>
                <w:szCs w:val="20"/>
              </w:rPr>
            </w:pPr>
          </w:p>
        </w:tc>
      </w:tr>
      <w:tr w:rsidR="00D266F3" w:rsidRPr="00BA1669" w:rsidTr="00C361EC">
        <w:tc>
          <w:tcPr>
            <w:tcW w:w="1728" w:type="dxa"/>
            <w:tcBorders>
              <w:bottom w:val="single" w:sz="4" w:space="0" w:color="auto"/>
            </w:tcBorders>
          </w:tcPr>
          <w:p w:rsidR="00D266F3" w:rsidRPr="00BA1669" w:rsidRDefault="00D266F3" w:rsidP="00C361EC">
            <w:pPr>
              <w:spacing w:before="60" w:after="60"/>
              <w:rPr>
                <w:sz w:val="20"/>
                <w:szCs w:val="20"/>
              </w:rPr>
            </w:pPr>
            <w:r w:rsidRPr="00BA1669">
              <w:rPr>
                <w:sz w:val="20"/>
                <w:szCs w:val="20"/>
              </w:rPr>
              <w:t>Unitary AC/Air Cooled</w:t>
            </w:r>
          </w:p>
        </w:tc>
        <w:tc>
          <w:tcPr>
            <w:tcW w:w="3240" w:type="dxa"/>
            <w:tcBorders>
              <w:bottom w:val="single" w:sz="4" w:space="0" w:color="auto"/>
            </w:tcBorders>
          </w:tcPr>
          <w:p w:rsidR="00D266F3" w:rsidRPr="00BA1669" w:rsidRDefault="00D266F3" w:rsidP="00C361EC">
            <w:pPr>
              <w:tabs>
                <w:tab w:val="right" w:pos="2952"/>
              </w:tabs>
              <w:spacing w:before="60" w:after="60"/>
              <w:rPr>
                <w:sz w:val="20"/>
                <w:szCs w:val="20"/>
              </w:rPr>
            </w:pPr>
            <w:r w:rsidRPr="00BA1669">
              <w:rPr>
                <w:sz w:val="20"/>
                <w:szCs w:val="20"/>
              </w:rPr>
              <w:t>&lt; 65 kBtu/hr, ~ 5 tons</w:t>
            </w:r>
            <w:r w:rsidRPr="00BA1669">
              <w:rPr>
                <w:sz w:val="20"/>
                <w:szCs w:val="20"/>
              </w:rPr>
              <w:tab/>
              <w:t>SEER 13.0</w:t>
            </w:r>
          </w:p>
          <w:p w:rsidR="00D266F3" w:rsidRPr="00BA1669" w:rsidRDefault="00D266F3" w:rsidP="00C361EC">
            <w:pPr>
              <w:tabs>
                <w:tab w:val="right" w:pos="2952"/>
              </w:tabs>
              <w:spacing w:before="60" w:after="60"/>
              <w:rPr>
                <w:sz w:val="20"/>
                <w:szCs w:val="20"/>
              </w:rPr>
            </w:pPr>
            <w:r w:rsidRPr="00BA1669">
              <w:rPr>
                <w:sz w:val="20"/>
                <w:szCs w:val="20"/>
              </w:rPr>
              <w:t>65 – 135 kBtu/hr, ~ 10 tns</w:t>
            </w:r>
            <w:r w:rsidRPr="00BA1669">
              <w:rPr>
                <w:sz w:val="20"/>
                <w:szCs w:val="20"/>
              </w:rPr>
              <w:tab/>
              <w:t>EER 11.0</w:t>
            </w:r>
          </w:p>
          <w:p w:rsidR="00D266F3" w:rsidRPr="00BA1669" w:rsidRDefault="00D266F3" w:rsidP="00C361EC">
            <w:pPr>
              <w:tabs>
                <w:tab w:val="right" w:pos="2952"/>
              </w:tabs>
              <w:spacing w:before="60" w:after="60"/>
              <w:rPr>
                <w:sz w:val="20"/>
                <w:szCs w:val="20"/>
              </w:rPr>
            </w:pPr>
            <w:r w:rsidRPr="00BA1669">
              <w:rPr>
                <w:sz w:val="20"/>
                <w:szCs w:val="20"/>
              </w:rPr>
              <w:t>135 – 240 kBtu/hr ~ 20 tns</w:t>
            </w:r>
            <w:r w:rsidRPr="00BA1669">
              <w:rPr>
                <w:sz w:val="20"/>
                <w:szCs w:val="20"/>
              </w:rPr>
              <w:tab/>
              <w:t>EER 10.6</w:t>
            </w:r>
          </w:p>
          <w:p w:rsidR="00D266F3" w:rsidRPr="00BA1669" w:rsidRDefault="00D266F3" w:rsidP="00C361EC">
            <w:pPr>
              <w:tabs>
                <w:tab w:val="right" w:pos="2862"/>
              </w:tabs>
              <w:spacing w:before="60" w:after="60"/>
              <w:rPr>
                <w:sz w:val="20"/>
                <w:szCs w:val="20"/>
              </w:rPr>
            </w:pPr>
            <w:r w:rsidRPr="00BA1669">
              <w:rPr>
                <w:sz w:val="20"/>
                <w:szCs w:val="20"/>
              </w:rPr>
              <w:t>&gt; 240 kBtu/hr</w:t>
            </w:r>
            <w:r w:rsidRPr="00BA1669">
              <w:rPr>
                <w:sz w:val="20"/>
                <w:szCs w:val="20"/>
              </w:rPr>
              <w:tab/>
              <w:t>EER 9.5</w:t>
            </w:r>
            <w:r w:rsidRPr="00BA1669">
              <w:rPr>
                <w:sz w:val="20"/>
                <w:szCs w:val="20"/>
              </w:rPr>
              <w:tab/>
            </w:r>
          </w:p>
        </w:tc>
        <w:tc>
          <w:tcPr>
            <w:tcW w:w="712" w:type="dxa"/>
            <w:tcBorders>
              <w:bottom w:val="single" w:sz="4" w:space="0" w:color="auto"/>
            </w:tcBorders>
          </w:tcPr>
          <w:p w:rsidR="00D266F3" w:rsidRPr="00BA1669" w:rsidRDefault="00D266F3" w:rsidP="00C361EC">
            <w:pPr>
              <w:spacing w:before="60" w:after="60"/>
              <w:rPr>
                <w:sz w:val="20"/>
                <w:szCs w:val="20"/>
              </w:rPr>
            </w:pPr>
          </w:p>
        </w:tc>
        <w:tc>
          <w:tcPr>
            <w:tcW w:w="696" w:type="dxa"/>
            <w:tcBorders>
              <w:bottom w:val="single" w:sz="4" w:space="0" w:color="auto"/>
            </w:tcBorders>
          </w:tcPr>
          <w:p w:rsidR="00D266F3" w:rsidRPr="00BA1669" w:rsidRDefault="00D266F3" w:rsidP="00C361EC">
            <w:pPr>
              <w:spacing w:before="60" w:after="60"/>
              <w:rPr>
                <w:sz w:val="20"/>
                <w:szCs w:val="20"/>
              </w:rPr>
            </w:pPr>
          </w:p>
        </w:tc>
        <w:tc>
          <w:tcPr>
            <w:tcW w:w="689" w:type="dxa"/>
            <w:tcBorders>
              <w:bottom w:val="single" w:sz="4" w:space="0" w:color="auto"/>
            </w:tcBorders>
          </w:tcPr>
          <w:p w:rsidR="00D266F3" w:rsidRPr="00BA1669" w:rsidRDefault="00D266F3" w:rsidP="00C361EC">
            <w:pPr>
              <w:spacing w:before="60" w:after="60"/>
              <w:rPr>
                <w:sz w:val="20"/>
                <w:szCs w:val="20"/>
              </w:rPr>
            </w:pPr>
          </w:p>
        </w:tc>
        <w:tc>
          <w:tcPr>
            <w:tcW w:w="2618" w:type="dxa"/>
            <w:tcBorders>
              <w:bottom w:val="single" w:sz="4" w:space="0" w:color="auto"/>
            </w:tcBorders>
          </w:tcPr>
          <w:p w:rsidR="00D266F3" w:rsidRPr="00BA1669" w:rsidRDefault="00D266F3" w:rsidP="00C361EC">
            <w:pPr>
              <w:spacing w:before="60" w:after="60"/>
              <w:rPr>
                <w:sz w:val="20"/>
                <w:szCs w:val="20"/>
              </w:rPr>
            </w:pPr>
          </w:p>
        </w:tc>
      </w:tr>
      <w:tr w:rsidR="00D266F3" w:rsidRPr="00BA1669" w:rsidTr="00C361EC">
        <w:tc>
          <w:tcPr>
            <w:tcW w:w="1728" w:type="dxa"/>
            <w:tcBorders>
              <w:bottom w:val="single" w:sz="4" w:space="0" w:color="auto"/>
            </w:tcBorders>
            <w:shd w:val="clear" w:color="auto" w:fill="BFBFBF" w:themeFill="background1" w:themeFillShade="BF"/>
          </w:tcPr>
          <w:p w:rsidR="00D266F3" w:rsidRPr="00BA1669" w:rsidRDefault="00D266F3" w:rsidP="00C361EC">
            <w:pPr>
              <w:spacing w:before="60" w:after="60"/>
              <w:rPr>
                <w:sz w:val="20"/>
                <w:szCs w:val="20"/>
              </w:rPr>
            </w:pPr>
            <w:r w:rsidRPr="00BA1669">
              <w:rPr>
                <w:sz w:val="20"/>
                <w:szCs w:val="20"/>
              </w:rPr>
              <w:t>Packaged Thermal AC &amp; Heat Pumps</w:t>
            </w:r>
          </w:p>
        </w:tc>
        <w:tc>
          <w:tcPr>
            <w:tcW w:w="3240" w:type="dxa"/>
            <w:tcBorders>
              <w:bottom w:val="single" w:sz="4" w:space="0" w:color="auto"/>
            </w:tcBorders>
            <w:shd w:val="clear" w:color="auto" w:fill="BFBFBF" w:themeFill="background1" w:themeFillShade="BF"/>
          </w:tcPr>
          <w:p w:rsidR="00D266F3" w:rsidRPr="00BA1669" w:rsidRDefault="00D266F3" w:rsidP="00C361EC">
            <w:pPr>
              <w:tabs>
                <w:tab w:val="right" w:pos="2952"/>
              </w:tabs>
              <w:spacing w:before="60" w:after="60"/>
              <w:rPr>
                <w:sz w:val="20"/>
                <w:szCs w:val="20"/>
              </w:rPr>
            </w:pPr>
            <w:r w:rsidRPr="00BA1669">
              <w:rPr>
                <w:sz w:val="20"/>
                <w:szCs w:val="20"/>
              </w:rPr>
              <w:t>AC</w:t>
            </w:r>
            <w:r w:rsidRPr="00BA1669">
              <w:rPr>
                <w:sz w:val="20"/>
                <w:szCs w:val="20"/>
              </w:rPr>
              <w:tab/>
              <w:t>EER 12.5</w:t>
            </w:r>
            <w:r w:rsidRPr="00BA1669">
              <w:rPr>
                <w:sz w:val="20"/>
                <w:szCs w:val="20"/>
              </w:rPr>
              <w:br/>
              <w:t>HP</w:t>
            </w:r>
            <w:r w:rsidRPr="00BA1669">
              <w:rPr>
                <w:sz w:val="20"/>
                <w:szCs w:val="20"/>
              </w:rPr>
              <w:tab/>
              <w:t xml:space="preserve"> EER 12.3</w:t>
            </w:r>
          </w:p>
        </w:tc>
        <w:tc>
          <w:tcPr>
            <w:tcW w:w="712" w:type="dxa"/>
            <w:tcBorders>
              <w:bottom w:val="single" w:sz="4" w:space="0" w:color="auto"/>
            </w:tcBorders>
            <w:shd w:val="clear" w:color="auto" w:fill="BFBFBF" w:themeFill="background1" w:themeFillShade="BF"/>
          </w:tcPr>
          <w:p w:rsidR="00D266F3" w:rsidRPr="00BA1669" w:rsidRDefault="00D266F3" w:rsidP="00C361EC">
            <w:pPr>
              <w:spacing w:before="60" w:after="60"/>
              <w:rPr>
                <w:sz w:val="20"/>
                <w:szCs w:val="20"/>
              </w:rPr>
            </w:pPr>
          </w:p>
        </w:tc>
        <w:tc>
          <w:tcPr>
            <w:tcW w:w="696" w:type="dxa"/>
            <w:tcBorders>
              <w:bottom w:val="single" w:sz="4" w:space="0" w:color="auto"/>
            </w:tcBorders>
            <w:shd w:val="clear" w:color="auto" w:fill="BFBFBF" w:themeFill="background1" w:themeFillShade="BF"/>
          </w:tcPr>
          <w:p w:rsidR="00D266F3" w:rsidRPr="00BA1669" w:rsidRDefault="00D266F3" w:rsidP="00C361EC">
            <w:pPr>
              <w:spacing w:before="60" w:after="60"/>
              <w:rPr>
                <w:sz w:val="20"/>
                <w:szCs w:val="20"/>
              </w:rPr>
            </w:pPr>
          </w:p>
        </w:tc>
        <w:tc>
          <w:tcPr>
            <w:tcW w:w="689" w:type="dxa"/>
            <w:tcBorders>
              <w:bottom w:val="single" w:sz="4" w:space="0" w:color="auto"/>
            </w:tcBorders>
            <w:shd w:val="clear" w:color="auto" w:fill="BFBFBF" w:themeFill="background1" w:themeFillShade="BF"/>
          </w:tcPr>
          <w:p w:rsidR="00D266F3" w:rsidRPr="00BA1669" w:rsidRDefault="00D266F3" w:rsidP="00C361EC">
            <w:pPr>
              <w:spacing w:before="60" w:after="60"/>
              <w:rPr>
                <w:sz w:val="20"/>
                <w:szCs w:val="20"/>
              </w:rPr>
            </w:pPr>
          </w:p>
        </w:tc>
        <w:tc>
          <w:tcPr>
            <w:tcW w:w="2618" w:type="dxa"/>
            <w:tcBorders>
              <w:bottom w:val="single" w:sz="4" w:space="0" w:color="auto"/>
            </w:tcBorders>
            <w:shd w:val="clear" w:color="auto" w:fill="BFBFBF" w:themeFill="background1" w:themeFillShade="BF"/>
          </w:tcPr>
          <w:p w:rsidR="00D266F3" w:rsidRPr="00BA1669" w:rsidRDefault="00D266F3" w:rsidP="00C361EC">
            <w:pPr>
              <w:spacing w:before="60" w:after="60"/>
              <w:rPr>
                <w:sz w:val="20"/>
                <w:szCs w:val="20"/>
              </w:rPr>
            </w:pPr>
          </w:p>
        </w:tc>
      </w:tr>
      <w:tr w:rsidR="00D266F3" w:rsidRPr="00BA1669" w:rsidTr="00C361EC">
        <w:tc>
          <w:tcPr>
            <w:tcW w:w="1728" w:type="dxa"/>
            <w:tcBorders>
              <w:bottom w:val="single" w:sz="4" w:space="0" w:color="auto"/>
            </w:tcBorders>
            <w:shd w:val="clear" w:color="auto" w:fill="BFBFBF" w:themeFill="background1" w:themeFillShade="BF"/>
          </w:tcPr>
          <w:p w:rsidR="00D266F3" w:rsidRPr="00BA1669" w:rsidRDefault="00D266F3" w:rsidP="00C361EC">
            <w:pPr>
              <w:spacing w:before="60" w:after="60"/>
              <w:rPr>
                <w:sz w:val="20"/>
                <w:szCs w:val="20"/>
              </w:rPr>
            </w:pPr>
            <w:r w:rsidRPr="00BA1669">
              <w:rPr>
                <w:sz w:val="20"/>
                <w:szCs w:val="20"/>
              </w:rPr>
              <w:t>Water cooled chillers</w:t>
            </w:r>
          </w:p>
        </w:tc>
        <w:tc>
          <w:tcPr>
            <w:tcW w:w="3240" w:type="dxa"/>
            <w:tcBorders>
              <w:bottom w:val="single" w:sz="4" w:space="0" w:color="auto"/>
            </w:tcBorders>
            <w:shd w:val="clear" w:color="auto" w:fill="BFBFBF" w:themeFill="background1" w:themeFillShade="BF"/>
          </w:tcPr>
          <w:p w:rsidR="00D266F3" w:rsidRPr="00BA1669" w:rsidRDefault="00D266F3" w:rsidP="00C361EC">
            <w:pPr>
              <w:tabs>
                <w:tab w:val="right" w:pos="2952"/>
              </w:tabs>
              <w:spacing w:before="60" w:after="60"/>
              <w:rPr>
                <w:sz w:val="20"/>
                <w:szCs w:val="20"/>
              </w:rPr>
            </w:pPr>
            <w:r w:rsidRPr="00BA1669">
              <w:rPr>
                <w:sz w:val="20"/>
                <w:szCs w:val="20"/>
              </w:rPr>
              <w:t>&lt; 300 tons</w:t>
            </w:r>
            <w:r w:rsidRPr="00BA1669">
              <w:rPr>
                <w:sz w:val="20"/>
                <w:szCs w:val="20"/>
              </w:rPr>
              <w:tab/>
              <w:t>.634 kW/ton</w:t>
            </w:r>
          </w:p>
          <w:p w:rsidR="00D266F3" w:rsidRPr="00BA1669" w:rsidRDefault="00D266F3" w:rsidP="00C361EC">
            <w:pPr>
              <w:tabs>
                <w:tab w:val="right" w:pos="2952"/>
              </w:tabs>
              <w:spacing w:before="60" w:after="60"/>
              <w:rPr>
                <w:sz w:val="20"/>
                <w:szCs w:val="20"/>
              </w:rPr>
            </w:pPr>
            <w:r w:rsidRPr="00BA1669">
              <w:rPr>
                <w:sz w:val="20"/>
                <w:szCs w:val="20"/>
              </w:rPr>
              <w:t>300 – 600 tons</w:t>
            </w:r>
            <w:r w:rsidRPr="00BA1669">
              <w:rPr>
                <w:sz w:val="20"/>
                <w:szCs w:val="20"/>
              </w:rPr>
              <w:tab/>
              <w:t>.576 kW/ton</w:t>
            </w:r>
          </w:p>
        </w:tc>
        <w:tc>
          <w:tcPr>
            <w:tcW w:w="712" w:type="dxa"/>
            <w:tcBorders>
              <w:bottom w:val="single" w:sz="4" w:space="0" w:color="auto"/>
            </w:tcBorders>
            <w:shd w:val="clear" w:color="auto" w:fill="BFBFBF" w:themeFill="background1" w:themeFillShade="BF"/>
          </w:tcPr>
          <w:p w:rsidR="00D266F3" w:rsidRPr="00BA1669" w:rsidRDefault="00D266F3" w:rsidP="00C361EC">
            <w:pPr>
              <w:spacing w:before="60" w:after="60"/>
              <w:rPr>
                <w:sz w:val="20"/>
                <w:szCs w:val="20"/>
              </w:rPr>
            </w:pPr>
          </w:p>
        </w:tc>
        <w:tc>
          <w:tcPr>
            <w:tcW w:w="696" w:type="dxa"/>
            <w:tcBorders>
              <w:bottom w:val="single" w:sz="4" w:space="0" w:color="auto"/>
            </w:tcBorders>
            <w:shd w:val="clear" w:color="auto" w:fill="BFBFBF" w:themeFill="background1" w:themeFillShade="BF"/>
          </w:tcPr>
          <w:p w:rsidR="00D266F3" w:rsidRPr="00BA1669" w:rsidRDefault="00D266F3" w:rsidP="00C361EC">
            <w:pPr>
              <w:spacing w:before="60" w:after="60"/>
              <w:rPr>
                <w:sz w:val="20"/>
                <w:szCs w:val="20"/>
              </w:rPr>
            </w:pPr>
          </w:p>
        </w:tc>
        <w:tc>
          <w:tcPr>
            <w:tcW w:w="689" w:type="dxa"/>
            <w:tcBorders>
              <w:bottom w:val="single" w:sz="4" w:space="0" w:color="auto"/>
            </w:tcBorders>
            <w:shd w:val="clear" w:color="auto" w:fill="BFBFBF" w:themeFill="background1" w:themeFillShade="BF"/>
          </w:tcPr>
          <w:p w:rsidR="00D266F3" w:rsidRPr="00BA1669" w:rsidRDefault="00D266F3" w:rsidP="00C361EC">
            <w:pPr>
              <w:spacing w:before="60" w:after="60"/>
              <w:rPr>
                <w:sz w:val="20"/>
                <w:szCs w:val="20"/>
              </w:rPr>
            </w:pPr>
          </w:p>
        </w:tc>
        <w:tc>
          <w:tcPr>
            <w:tcW w:w="2618" w:type="dxa"/>
            <w:tcBorders>
              <w:bottom w:val="single" w:sz="4" w:space="0" w:color="auto"/>
            </w:tcBorders>
            <w:shd w:val="clear" w:color="auto" w:fill="BFBFBF" w:themeFill="background1" w:themeFillShade="BF"/>
          </w:tcPr>
          <w:p w:rsidR="00D266F3" w:rsidRPr="00BA1669" w:rsidRDefault="00D266F3" w:rsidP="00C361EC">
            <w:pPr>
              <w:spacing w:before="60" w:after="60"/>
              <w:rPr>
                <w:sz w:val="20"/>
                <w:szCs w:val="20"/>
              </w:rPr>
            </w:pPr>
          </w:p>
        </w:tc>
      </w:tr>
      <w:tr w:rsidR="00D266F3" w:rsidRPr="00BA1669" w:rsidTr="00C361EC">
        <w:tc>
          <w:tcPr>
            <w:tcW w:w="1728" w:type="dxa"/>
            <w:shd w:val="clear" w:color="auto" w:fill="BFBFBF" w:themeFill="background1" w:themeFillShade="BF"/>
          </w:tcPr>
          <w:p w:rsidR="00D266F3" w:rsidRPr="00BA1669" w:rsidRDefault="00D266F3" w:rsidP="00C361EC">
            <w:pPr>
              <w:spacing w:before="60" w:after="60"/>
              <w:rPr>
                <w:sz w:val="20"/>
                <w:szCs w:val="20"/>
              </w:rPr>
            </w:pPr>
            <w:r w:rsidRPr="00BA1669">
              <w:rPr>
                <w:sz w:val="20"/>
                <w:szCs w:val="20"/>
              </w:rPr>
              <w:t>Thermostatic Controls</w:t>
            </w:r>
          </w:p>
        </w:tc>
        <w:tc>
          <w:tcPr>
            <w:tcW w:w="3240" w:type="dxa"/>
            <w:shd w:val="clear" w:color="auto" w:fill="BFBFBF" w:themeFill="background1" w:themeFillShade="BF"/>
          </w:tcPr>
          <w:p w:rsidR="00D266F3" w:rsidRPr="00BA1669" w:rsidRDefault="00D266F3" w:rsidP="00C361EC">
            <w:pPr>
              <w:tabs>
                <w:tab w:val="right" w:pos="2952"/>
              </w:tabs>
              <w:spacing w:before="60" w:after="60"/>
              <w:rPr>
                <w:sz w:val="20"/>
                <w:szCs w:val="20"/>
              </w:rPr>
            </w:pPr>
            <w:r w:rsidRPr="00BA1669">
              <w:rPr>
                <w:sz w:val="20"/>
                <w:szCs w:val="20"/>
              </w:rPr>
              <w:t>Automatic setback and shut-off capability for 7 daily schedules/week</w:t>
            </w:r>
          </w:p>
        </w:tc>
        <w:tc>
          <w:tcPr>
            <w:tcW w:w="712" w:type="dxa"/>
            <w:shd w:val="clear" w:color="auto" w:fill="BFBFBF" w:themeFill="background1" w:themeFillShade="BF"/>
          </w:tcPr>
          <w:p w:rsidR="00D266F3" w:rsidRPr="00BA1669" w:rsidRDefault="00D266F3" w:rsidP="00C361EC">
            <w:pPr>
              <w:spacing w:before="60" w:after="60"/>
              <w:rPr>
                <w:sz w:val="20"/>
                <w:szCs w:val="20"/>
              </w:rPr>
            </w:pPr>
          </w:p>
        </w:tc>
        <w:tc>
          <w:tcPr>
            <w:tcW w:w="696" w:type="dxa"/>
            <w:shd w:val="clear" w:color="auto" w:fill="BFBFBF" w:themeFill="background1" w:themeFillShade="BF"/>
          </w:tcPr>
          <w:p w:rsidR="00D266F3" w:rsidRPr="00BA1669" w:rsidRDefault="00D266F3" w:rsidP="00C361EC">
            <w:pPr>
              <w:spacing w:before="60" w:after="60"/>
              <w:rPr>
                <w:sz w:val="20"/>
                <w:szCs w:val="20"/>
              </w:rPr>
            </w:pPr>
          </w:p>
        </w:tc>
        <w:tc>
          <w:tcPr>
            <w:tcW w:w="689" w:type="dxa"/>
            <w:shd w:val="clear" w:color="auto" w:fill="BFBFBF" w:themeFill="background1" w:themeFillShade="BF"/>
          </w:tcPr>
          <w:p w:rsidR="00D266F3" w:rsidRPr="00BA1669" w:rsidRDefault="00D266F3" w:rsidP="00C361EC">
            <w:pPr>
              <w:spacing w:before="60" w:after="60"/>
              <w:rPr>
                <w:sz w:val="20"/>
                <w:szCs w:val="20"/>
              </w:rPr>
            </w:pPr>
          </w:p>
        </w:tc>
        <w:tc>
          <w:tcPr>
            <w:tcW w:w="2618" w:type="dxa"/>
            <w:shd w:val="clear" w:color="auto" w:fill="BFBFBF" w:themeFill="background1" w:themeFillShade="BF"/>
          </w:tcPr>
          <w:p w:rsidR="00D266F3" w:rsidRPr="00BA1669" w:rsidRDefault="00D266F3" w:rsidP="00C361EC">
            <w:pPr>
              <w:spacing w:before="60" w:after="60"/>
              <w:rPr>
                <w:sz w:val="20"/>
                <w:szCs w:val="20"/>
              </w:rPr>
            </w:pPr>
          </w:p>
        </w:tc>
      </w:tr>
      <w:tr w:rsidR="00D266F3" w:rsidRPr="00BA1669" w:rsidTr="00C361EC">
        <w:tc>
          <w:tcPr>
            <w:tcW w:w="1728" w:type="dxa"/>
          </w:tcPr>
          <w:p w:rsidR="00D266F3" w:rsidRPr="00BA1669" w:rsidRDefault="00D266F3" w:rsidP="00C361EC">
            <w:pPr>
              <w:spacing w:before="60" w:after="60"/>
              <w:rPr>
                <w:sz w:val="20"/>
                <w:szCs w:val="20"/>
              </w:rPr>
            </w:pPr>
            <w:r w:rsidRPr="00BA1669">
              <w:rPr>
                <w:sz w:val="20"/>
                <w:szCs w:val="20"/>
              </w:rPr>
              <w:t>Demand Control Ventilation</w:t>
            </w:r>
          </w:p>
        </w:tc>
        <w:tc>
          <w:tcPr>
            <w:tcW w:w="3240" w:type="dxa"/>
          </w:tcPr>
          <w:p w:rsidR="00D266F3" w:rsidRPr="00BA1669" w:rsidRDefault="00D266F3" w:rsidP="00C361EC">
            <w:pPr>
              <w:tabs>
                <w:tab w:val="right" w:pos="2952"/>
              </w:tabs>
              <w:spacing w:before="60" w:after="60"/>
              <w:rPr>
                <w:sz w:val="20"/>
                <w:szCs w:val="20"/>
              </w:rPr>
            </w:pPr>
            <w:r w:rsidRPr="00BA1669">
              <w:rPr>
                <w:sz w:val="20"/>
                <w:szCs w:val="20"/>
              </w:rPr>
              <w:t>Required in all spaces &gt; 500 sf with average occupancy &gt; 40 persons/1000 sf</w:t>
            </w:r>
          </w:p>
        </w:tc>
        <w:tc>
          <w:tcPr>
            <w:tcW w:w="712" w:type="dxa"/>
          </w:tcPr>
          <w:p w:rsidR="00D266F3" w:rsidRPr="00BA1669" w:rsidRDefault="00D266F3" w:rsidP="00C361EC">
            <w:pPr>
              <w:spacing w:before="60" w:after="60"/>
              <w:rPr>
                <w:sz w:val="20"/>
                <w:szCs w:val="20"/>
              </w:rPr>
            </w:pPr>
          </w:p>
        </w:tc>
        <w:tc>
          <w:tcPr>
            <w:tcW w:w="696" w:type="dxa"/>
          </w:tcPr>
          <w:p w:rsidR="00D266F3" w:rsidRPr="00BA1669" w:rsidRDefault="00D266F3" w:rsidP="00C361EC">
            <w:pPr>
              <w:spacing w:before="60" w:after="60"/>
              <w:rPr>
                <w:sz w:val="20"/>
                <w:szCs w:val="20"/>
              </w:rPr>
            </w:pPr>
          </w:p>
        </w:tc>
        <w:tc>
          <w:tcPr>
            <w:tcW w:w="689" w:type="dxa"/>
          </w:tcPr>
          <w:p w:rsidR="00D266F3" w:rsidRPr="00BA1669" w:rsidRDefault="00D266F3" w:rsidP="00C361EC">
            <w:pPr>
              <w:spacing w:before="60" w:after="60"/>
              <w:rPr>
                <w:sz w:val="20"/>
                <w:szCs w:val="20"/>
              </w:rPr>
            </w:pPr>
          </w:p>
        </w:tc>
        <w:tc>
          <w:tcPr>
            <w:tcW w:w="2618" w:type="dxa"/>
          </w:tcPr>
          <w:p w:rsidR="00D266F3" w:rsidRPr="00BA1669" w:rsidRDefault="00D266F3" w:rsidP="00C361EC">
            <w:pPr>
              <w:spacing w:before="60" w:after="60"/>
              <w:rPr>
                <w:sz w:val="20"/>
                <w:szCs w:val="20"/>
              </w:rPr>
            </w:pPr>
          </w:p>
        </w:tc>
      </w:tr>
      <w:tr w:rsidR="00D266F3" w:rsidRPr="00BA1669" w:rsidTr="00C361EC">
        <w:tc>
          <w:tcPr>
            <w:tcW w:w="1728" w:type="dxa"/>
          </w:tcPr>
          <w:p w:rsidR="00D266F3" w:rsidRPr="00BA1669" w:rsidRDefault="00D266F3" w:rsidP="00C361EC">
            <w:pPr>
              <w:spacing w:before="60" w:after="60"/>
              <w:rPr>
                <w:sz w:val="20"/>
                <w:szCs w:val="20"/>
              </w:rPr>
            </w:pPr>
            <w:r w:rsidRPr="00BA1669">
              <w:rPr>
                <w:sz w:val="20"/>
                <w:szCs w:val="20"/>
              </w:rPr>
              <w:t>Energy (Heat) Recovery Ventilation</w:t>
            </w:r>
          </w:p>
        </w:tc>
        <w:tc>
          <w:tcPr>
            <w:tcW w:w="3240" w:type="dxa"/>
          </w:tcPr>
          <w:p w:rsidR="00D266F3" w:rsidRPr="00BA1669" w:rsidRDefault="00D266F3" w:rsidP="00C361EC">
            <w:pPr>
              <w:tabs>
                <w:tab w:val="right" w:pos="2952"/>
              </w:tabs>
              <w:spacing w:before="60" w:after="60"/>
              <w:rPr>
                <w:sz w:val="20"/>
                <w:szCs w:val="20"/>
              </w:rPr>
            </w:pPr>
            <w:r w:rsidRPr="00BA1669">
              <w:rPr>
                <w:sz w:val="20"/>
                <w:szCs w:val="20"/>
              </w:rPr>
              <w:t xml:space="preserve">All fans </w:t>
            </w:r>
            <w:r w:rsidRPr="00BA1669">
              <w:rPr>
                <w:sz w:val="20"/>
                <w:szCs w:val="20"/>
                <w:u w:val="single"/>
              </w:rPr>
              <w:t>&gt;</w:t>
            </w:r>
            <w:r w:rsidRPr="00BA1669">
              <w:rPr>
                <w:sz w:val="20"/>
                <w:szCs w:val="20"/>
              </w:rPr>
              <w:t xml:space="preserve"> 5,000 CFM and </w:t>
            </w:r>
            <w:r w:rsidRPr="00BA1669">
              <w:rPr>
                <w:sz w:val="20"/>
                <w:szCs w:val="20"/>
                <w:u w:val="single"/>
              </w:rPr>
              <w:t>&gt;</w:t>
            </w:r>
            <w:r w:rsidRPr="00BA1669">
              <w:rPr>
                <w:sz w:val="20"/>
                <w:szCs w:val="20"/>
              </w:rPr>
              <w:t xml:space="preserve"> 70% outside air supply</w:t>
            </w:r>
          </w:p>
        </w:tc>
        <w:tc>
          <w:tcPr>
            <w:tcW w:w="712" w:type="dxa"/>
          </w:tcPr>
          <w:p w:rsidR="00D266F3" w:rsidRPr="00BA1669" w:rsidRDefault="00D266F3" w:rsidP="00C361EC">
            <w:pPr>
              <w:spacing w:before="60" w:after="60"/>
              <w:rPr>
                <w:sz w:val="20"/>
                <w:szCs w:val="20"/>
              </w:rPr>
            </w:pPr>
          </w:p>
        </w:tc>
        <w:tc>
          <w:tcPr>
            <w:tcW w:w="696" w:type="dxa"/>
          </w:tcPr>
          <w:p w:rsidR="00D266F3" w:rsidRPr="00BA1669" w:rsidRDefault="00D266F3" w:rsidP="00C361EC">
            <w:pPr>
              <w:spacing w:before="60" w:after="60"/>
              <w:rPr>
                <w:sz w:val="20"/>
                <w:szCs w:val="20"/>
              </w:rPr>
            </w:pPr>
          </w:p>
        </w:tc>
        <w:tc>
          <w:tcPr>
            <w:tcW w:w="689" w:type="dxa"/>
          </w:tcPr>
          <w:p w:rsidR="00D266F3" w:rsidRPr="00BA1669" w:rsidRDefault="00D266F3" w:rsidP="00C361EC">
            <w:pPr>
              <w:spacing w:before="60" w:after="60"/>
              <w:rPr>
                <w:sz w:val="20"/>
                <w:szCs w:val="20"/>
              </w:rPr>
            </w:pPr>
          </w:p>
        </w:tc>
        <w:tc>
          <w:tcPr>
            <w:tcW w:w="2618" w:type="dxa"/>
          </w:tcPr>
          <w:p w:rsidR="00D266F3" w:rsidRPr="00BA1669" w:rsidRDefault="00D266F3" w:rsidP="00C361EC">
            <w:pPr>
              <w:spacing w:before="60" w:after="60"/>
              <w:rPr>
                <w:sz w:val="20"/>
                <w:szCs w:val="20"/>
              </w:rPr>
            </w:pPr>
          </w:p>
        </w:tc>
      </w:tr>
      <w:tr w:rsidR="00D266F3" w:rsidRPr="00BA1669" w:rsidTr="00C361EC">
        <w:tc>
          <w:tcPr>
            <w:tcW w:w="1728" w:type="dxa"/>
            <w:tcBorders>
              <w:bottom w:val="single" w:sz="4" w:space="0" w:color="auto"/>
            </w:tcBorders>
          </w:tcPr>
          <w:p w:rsidR="00D266F3" w:rsidRPr="00BA1669" w:rsidRDefault="00D266F3" w:rsidP="00C361EC">
            <w:pPr>
              <w:spacing w:before="60" w:after="60"/>
              <w:rPr>
                <w:sz w:val="20"/>
                <w:szCs w:val="20"/>
              </w:rPr>
            </w:pPr>
            <w:r w:rsidRPr="00BA1669">
              <w:rPr>
                <w:sz w:val="20"/>
                <w:szCs w:val="20"/>
              </w:rPr>
              <w:t>Economizers</w:t>
            </w:r>
          </w:p>
        </w:tc>
        <w:tc>
          <w:tcPr>
            <w:tcW w:w="3240" w:type="dxa"/>
            <w:tcBorders>
              <w:bottom w:val="single" w:sz="4" w:space="0" w:color="auto"/>
            </w:tcBorders>
          </w:tcPr>
          <w:p w:rsidR="00D266F3" w:rsidRPr="00BA1669" w:rsidRDefault="00D266F3" w:rsidP="00C361EC">
            <w:pPr>
              <w:tabs>
                <w:tab w:val="right" w:pos="2952"/>
              </w:tabs>
              <w:spacing w:before="60" w:after="60"/>
              <w:rPr>
                <w:sz w:val="20"/>
                <w:szCs w:val="20"/>
              </w:rPr>
            </w:pPr>
            <w:r w:rsidRPr="00BA1669">
              <w:rPr>
                <w:sz w:val="20"/>
                <w:szCs w:val="20"/>
              </w:rPr>
              <w:t xml:space="preserve">Required in all cooling systems </w:t>
            </w:r>
            <w:r w:rsidRPr="00BA1669">
              <w:rPr>
                <w:sz w:val="20"/>
                <w:szCs w:val="20"/>
              </w:rPr>
              <w:br/>
            </w:r>
            <w:r w:rsidRPr="00BA1669">
              <w:rPr>
                <w:sz w:val="20"/>
                <w:szCs w:val="20"/>
                <w:u w:val="single"/>
              </w:rPr>
              <w:t>&gt;</w:t>
            </w:r>
            <w:r w:rsidRPr="00BA1669">
              <w:rPr>
                <w:sz w:val="20"/>
                <w:szCs w:val="20"/>
              </w:rPr>
              <w:t xml:space="preserve"> 54 kBtu</w:t>
            </w:r>
          </w:p>
        </w:tc>
        <w:tc>
          <w:tcPr>
            <w:tcW w:w="712" w:type="dxa"/>
            <w:tcBorders>
              <w:bottom w:val="single" w:sz="4" w:space="0" w:color="auto"/>
            </w:tcBorders>
          </w:tcPr>
          <w:p w:rsidR="00D266F3" w:rsidRPr="00BA1669" w:rsidRDefault="00D266F3" w:rsidP="00C361EC">
            <w:pPr>
              <w:spacing w:before="60" w:after="60"/>
              <w:rPr>
                <w:sz w:val="20"/>
                <w:szCs w:val="20"/>
              </w:rPr>
            </w:pPr>
          </w:p>
        </w:tc>
        <w:tc>
          <w:tcPr>
            <w:tcW w:w="696" w:type="dxa"/>
            <w:tcBorders>
              <w:bottom w:val="single" w:sz="4" w:space="0" w:color="auto"/>
            </w:tcBorders>
          </w:tcPr>
          <w:p w:rsidR="00D266F3" w:rsidRPr="00BA1669" w:rsidRDefault="00D266F3" w:rsidP="00C361EC">
            <w:pPr>
              <w:spacing w:before="60" w:after="60"/>
              <w:rPr>
                <w:sz w:val="20"/>
                <w:szCs w:val="20"/>
              </w:rPr>
            </w:pPr>
          </w:p>
        </w:tc>
        <w:tc>
          <w:tcPr>
            <w:tcW w:w="689" w:type="dxa"/>
            <w:tcBorders>
              <w:bottom w:val="single" w:sz="4" w:space="0" w:color="auto"/>
            </w:tcBorders>
          </w:tcPr>
          <w:p w:rsidR="00D266F3" w:rsidRPr="00BA1669" w:rsidRDefault="00D266F3" w:rsidP="00C361EC">
            <w:pPr>
              <w:spacing w:before="60" w:after="60"/>
              <w:rPr>
                <w:sz w:val="20"/>
                <w:szCs w:val="20"/>
              </w:rPr>
            </w:pPr>
          </w:p>
        </w:tc>
        <w:tc>
          <w:tcPr>
            <w:tcW w:w="2618" w:type="dxa"/>
            <w:tcBorders>
              <w:bottom w:val="single" w:sz="4" w:space="0" w:color="auto"/>
            </w:tcBorders>
          </w:tcPr>
          <w:p w:rsidR="00D266F3" w:rsidRPr="00BA1669" w:rsidRDefault="00D266F3" w:rsidP="00C361EC">
            <w:pPr>
              <w:spacing w:before="60" w:after="60"/>
              <w:rPr>
                <w:sz w:val="20"/>
                <w:szCs w:val="20"/>
              </w:rPr>
            </w:pPr>
          </w:p>
        </w:tc>
      </w:tr>
      <w:tr w:rsidR="00D266F3" w:rsidRPr="00BA1669" w:rsidTr="00C361EC">
        <w:tc>
          <w:tcPr>
            <w:tcW w:w="1728" w:type="dxa"/>
            <w:shd w:val="clear" w:color="auto" w:fill="BFBFBF" w:themeFill="background1" w:themeFillShade="BF"/>
          </w:tcPr>
          <w:p w:rsidR="00D266F3" w:rsidRPr="00BA1669" w:rsidRDefault="00D266F3" w:rsidP="00C361EC">
            <w:pPr>
              <w:spacing w:before="60" w:after="60"/>
              <w:rPr>
                <w:sz w:val="20"/>
                <w:szCs w:val="20"/>
              </w:rPr>
            </w:pPr>
            <w:r w:rsidRPr="00BA1669">
              <w:rPr>
                <w:sz w:val="20"/>
                <w:szCs w:val="20"/>
              </w:rPr>
              <w:t>Interior Lighting Controls</w:t>
            </w:r>
          </w:p>
        </w:tc>
        <w:tc>
          <w:tcPr>
            <w:tcW w:w="3240" w:type="dxa"/>
            <w:shd w:val="clear" w:color="auto" w:fill="BFBFBF" w:themeFill="background1" w:themeFillShade="BF"/>
          </w:tcPr>
          <w:p w:rsidR="00D266F3" w:rsidRPr="00BA1669" w:rsidRDefault="00D266F3" w:rsidP="00C361EC">
            <w:pPr>
              <w:tabs>
                <w:tab w:val="right" w:pos="2952"/>
              </w:tabs>
              <w:spacing w:before="60" w:after="60"/>
              <w:rPr>
                <w:sz w:val="20"/>
                <w:szCs w:val="20"/>
              </w:rPr>
            </w:pPr>
            <w:r w:rsidRPr="00BA1669">
              <w:rPr>
                <w:sz w:val="20"/>
                <w:szCs w:val="20"/>
              </w:rPr>
              <w:t>Dual switching to reduce connected load by 50% or occupancy sensors</w:t>
            </w:r>
          </w:p>
        </w:tc>
        <w:tc>
          <w:tcPr>
            <w:tcW w:w="712" w:type="dxa"/>
            <w:shd w:val="clear" w:color="auto" w:fill="BFBFBF" w:themeFill="background1" w:themeFillShade="BF"/>
          </w:tcPr>
          <w:p w:rsidR="00D266F3" w:rsidRPr="00BA1669" w:rsidRDefault="00D266F3" w:rsidP="00C361EC">
            <w:pPr>
              <w:spacing w:before="60" w:after="60"/>
              <w:rPr>
                <w:sz w:val="20"/>
                <w:szCs w:val="20"/>
              </w:rPr>
            </w:pPr>
          </w:p>
        </w:tc>
        <w:tc>
          <w:tcPr>
            <w:tcW w:w="696" w:type="dxa"/>
            <w:shd w:val="clear" w:color="auto" w:fill="BFBFBF" w:themeFill="background1" w:themeFillShade="BF"/>
          </w:tcPr>
          <w:p w:rsidR="00D266F3" w:rsidRPr="00BA1669" w:rsidRDefault="00D266F3" w:rsidP="00C361EC">
            <w:pPr>
              <w:spacing w:before="60" w:after="60"/>
              <w:rPr>
                <w:sz w:val="20"/>
                <w:szCs w:val="20"/>
              </w:rPr>
            </w:pPr>
          </w:p>
        </w:tc>
        <w:tc>
          <w:tcPr>
            <w:tcW w:w="689" w:type="dxa"/>
            <w:shd w:val="clear" w:color="auto" w:fill="BFBFBF" w:themeFill="background1" w:themeFillShade="BF"/>
          </w:tcPr>
          <w:p w:rsidR="00D266F3" w:rsidRPr="00BA1669" w:rsidRDefault="00D266F3" w:rsidP="00C361EC">
            <w:pPr>
              <w:spacing w:before="60" w:after="60"/>
              <w:rPr>
                <w:sz w:val="20"/>
                <w:szCs w:val="20"/>
              </w:rPr>
            </w:pPr>
          </w:p>
        </w:tc>
        <w:tc>
          <w:tcPr>
            <w:tcW w:w="2618" w:type="dxa"/>
            <w:shd w:val="clear" w:color="auto" w:fill="BFBFBF" w:themeFill="background1" w:themeFillShade="BF"/>
          </w:tcPr>
          <w:p w:rsidR="00D266F3" w:rsidRPr="00BA1669" w:rsidRDefault="00D266F3" w:rsidP="00C361EC">
            <w:pPr>
              <w:spacing w:before="60" w:after="60"/>
              <w:rPr>
                <w:sz w:val="20"/>
                <w:szCs w:val="20"/>
              </w:rPr>
            </w:pPr>
          </w:p>
        </w:tc>
      </w:tr>
      <w:tr w:rsidR="00D266F3" w:rsidRPr="00BA1669" w:rsidTr="00C361EC">
        <w:tc>
          <w:tcPr>
            <w:tcW w:w="1728" w:type="dxa"/>
          </w:tcPr>
          <w:p w:rsidR="00D266F3" w:rsidRPr="00BA1669" w:rsidRDefault="00D266F3" w:rsidP="00C361EC">
            <w:pPr>
              <w:spacing w:before="60" w:after="60"/>
              <w:rPr>
                <w:sz w:val="20"/>
                <w:szCs w:val="20"/>
              </w:rPr>
            </w:pPr>
            <w:r w:rsidRPr="00BA1669">
              <w:rPr>
                <w:sz w:val="20"/>
                <w:szCs w:val="20"/>
              </w:rPr>
              <w:t>Interior Lighting Controls</w:t>
            </w:r>
          </w:p>
        </w:tc>
        <w:tc>
          <w:tcPr>
            <w:tcW w:w="3240" w:type="dxa"/>
          </w:tcPr>
          <w:p w:rsidR="00D266F3" w:rsidRPr="00BA1669" w:rsidRDefault="00D266F3" w:rsidP="00C361EC">
            <w:pPr>
              <w:tabs>
                <w:tab w:val="right" w:pos="2952"/>
              </w:tabs>
              <w:spacing w:before="60" w:after="60"/>
              <w:rPr>
                <w:sz w:val="20"/>
                <w:szCs w:val="20"/>
              </w:rPr>
            </w:pPr>
            <w:r w:rsidRPr="00BA1669">
              <w:rPr>
                <w:sz w:val="20"/>
                <w:szCs w:val="20"/>
              </w:rPr>
              <w:t>Automatic shut-off via time clock, EMS, or occupancy sensors</w:t>
            </w:r>
          </w:p>
        </w:tc>
        <w:tc>
          <w:tcPr>
            <w:tcW w:w="712" w:type="dxa"/>
          </w:tcPr>
          <w:p w:rsidR="00D266F3" w:rsidRPr="00BA1669" w:rsidRDefault="00D266F3" w:rsidP="00C361EC">
            <w:pPr>
              <w:spacing w:before="60" w:after="60"/>
              <w:rPr>
                <w:sz w:val="20"/>
                <w:szCs w:val="20"/>
              </w:rPr>
            </w:pPr>
          </w:p>
        </w:tc>
        <w:tc>
          <w:tcPr>
            <w:tcW w:w="696" w:type="dxa"/>
          </w:tcPr>
          <w:p w:rsidR="00D266F3" w:rsidRPr="00BA1669" w:rsidRDefault="00D266F3" w:rsidP="00C361EC">
            <w:pPr>
              <w:spacing w:before="60" w:after="60"/>
              <w:rPr>
                <w:sz w:val="20"/>
                <w:szCs w:val="20"/>
              </w:rPr>
            </w:pPr>
          </w:p>
        </w:tc>
        <w:tc>
          <w:tcPr>
            <w:tcW w:w="689" w:type="dxa"/>
          </w:tcPr>
          <w:p w:rsidR="00D266F3" w:rsidRPr="00BA1669" w:rsidRDefault="00D266F3" w:rsidP="00C361EC">
            <w:pPr>
              <w:spacing w:before="60" w:after="60"/>
              <w:rPr>
                <w:sz w:val="20"/>
                <w:szCs w:val="20"/>
              </w:rPr>
            </w:pPr>
          </w:p>
        </w:tc>
        <w:tc>
          <w:tcPr>
            <w:tcW w:w="2618" w:type="dxa"/>
          </w:tcPr>
          <w:p w:rsidR="00D266F3" w:rsidRPr="00BA1669" w:rsidRDefault="00D266F3" w:rsidP="00C361EC">
            <w:pPr>
              <w:spacing w:before="60" w:after="60"/>
              <w:rPr>
                <w:sz w:val="20"/>
                <w:szCs w:val="20"/>
              </w:rPr>
            </w:pPr>
          </w:p>
        </w:tc>
      </w:tr>
      <w:tr w:rsidR="00D266F3" w:rsidRPr="00BA1669" w:rsidTr="00C361EC">
        <w:tc>
          <w:tcPr>
            <w:tcW w:w="1728" w:type="dxa"/>
            <w:tcBorders>
              <w:bottom w:val="single" w:sz="4" w:space="0" w:color="auto"/>
            </w:tcBorders>
          </w:tcPr>
          <w:p w:rsidR="00D266F3" w:rsidRPr="00BA1669" w:rsidRDefault="00D266F3" w:rsidP="00C361EC">
            <w:pPr>
              <w:spacing w:before="60" w:after="60"/>
              <w:rPr>
                <w:sz w:val="20"/>
                <w:szCs w:val="20"/>
              </w:rPr>
            </w:pPr>
            <w:r w:rsidRPr="00BA1669">
              <w:rPr>
                <w:sz w:val="20"/>
                <w:szCs w:val="20"/>
              </w:rPr>
              <w:t>Interior Lighting Power Density</w:t>
            </w:r>
          </w:p>
        </w:tc>
        <w:tc>
          <w:tcPr>
            <w:tcW w:w="3240" w:type="dxa"/>
            <w:tcBorders>
              <w:bottom w:val="single" w:sz="4" w:space="0" w:color="auto"/>
            </w:tcBorders>
          </w:tcPr>
          <w:p w:rsidR="00D266F3" w:rsidRPr="00BA1669" w:rsidRDefault="00D266F3" w:rsidP="00C361EC">
            <w:pPr>
              <w:tabs>
                <w:tab w:val="right" w:pos="2952"/>
              </w:tabs>
              <w:spacing w:before="60" w:after="60"/>
              <w:rPr>
                <w:sz w:val="20"/>
                <w:szCs w:val="20"/>
              </w:rPr>
            </w:pPr>
            <w:r w:rsidRPr="00BA1669">
              <w:rPr>
                <w:sz w:val="20"/>
                <w:szCs w:val="20"/>
              </w:rPr>
              <w:t>Office</w:t>
            </w:r>
            <w:r w:rsidRPr="00BA1669">
              <w:rPr>
                <w:sz w:val="20"/>
                <w:szCs w:val="20"/>
              </w:rPr>
              <w:tab/>
              <w:t>1.0 Watt/sf</w:t>
            </w:r>
          </w:p>
          <w:p w:rsidR="00D266F3" w:rsidRPr="00BA1669" w:rsidRDefault="00D266F3" w:rsidP="00C361EC">
            <w:pPr>
              <w:tabs>
                <w:tab w:val="right" w:pos="2952"/>
              </w:tabs>
              <w:spacing w:before="60" w:after="60"/>
              <w:rPr>
                <w:sz w:val="20"/>
                <w:szCs w:val="20"/>
              </w:rPr>
            </w:pPr>
            <w:r w:rsidRPr="00BA1669">
              <w:rPr>
                <w:sz w:val="20"/>
                <w:szCs w:val="20"/>
              </w:rPr>
              <w:t>Retail</w:t>
            </w:r>
            <w:r w:rsidRPr="00BA1669">
              <w:rPr>
                <w:sz w:val="20"/>
                <w:szCs w:val="20"/>
              </w:rPr>
              <w:tab/>
              <w:t>1.5 Watt/sf</w:t>
            </w:r>
          </w:p>
          <w:p w:rsidR="00D266F3" w:rsidRPr="00BA1669" w:rsidRDefault="00D266F3" w:rsidP="00C361EC">
            <w:pPr>
              <w:tabs>
                <w:tab w:val="right" w:pos="2952"/>
              </w:tabs>
              <w:spacing w:before="60" w:after="60"/>
              <w:rPr>
                <w:sz w:val="20"/>
                <w:szCs w:val="20"/>
              </w:rPr>
            </w:pPr>
            <w:r w:rsidRPr="00BA1669">
              <w:rPr>
                <w:sz w:val="20"/>
                <w:szCs w:val="20"/>
              </w:rPr>
              <w:t>School/University</w:t>
            </w:r>
            <w:r w:rsidRPr="00BA1669">
              <w:rPr>
                <w:sz w:val="20"/>
                <w:szCs w:val="20"/>
              </w:rPr>
              <w:tab/>
              <w:t>1.2 Watt/sf</w:t>
            </w:r>
          </w:p>
        </w:tc>
        <w:tc>
          <w:tcPr>
            <w:tcW w:w="712" w:type="dxa"/>
            <w:tcBorders>
              <w:bottom w:val="single" w:sz="4" w:space="0" w:color="auto"/>
            </w:tcBorders>
          </w:tcPr>
          <w:p w:rsidR="00D266F3" w:rsidRPr="00BA1669" w:rsidRDefault="00D266F3" w:rsidP="00C361EC">
            <w:pPr>
              <w:spacing w:before="60" w:after="60"/>
              <w:rPr>
                <w:sz w:val="20"/>
                <w:szCs w:val="20"/>
              </w:rPr>
            </w:pPr>
          </w:p>
        </w:tc>
        <w:tc>
          <w:tcPr>
            <w:tcW w:w="696" w:type="dxa"/>
            <w:tcBorders>
              <w:bottom w:val="single" w:sz="4" w:space="0" w:color="auto"/>
            </w:tcBorders>
          </w:tcPr>
          <w:p w:rsidR="00D266F3" w:rsidRPr="00BA1669" w:rsidRDefault="00D266F3" w:rsidP="00C361EC">
            <w:pPr>
              <w:spacing w:before="60" w:after="60"/>
              <w:rPr>
                <w:sz w:val="20"/>
                <w:szCs w:val="20"/>
              </w:rPr>
            </w:pPr>
          </w:p>
        </w:tc>
        <w:tc>
          <w:tcPr>
            <w:tcW w:w="689" w:type="dxa"/>
            <w:tcBorders>
              <w:bottom w:val="single" w:sz="4" w:space="0" w:color="auto"/>
            </w:tcBorders>
          </w:tcPr>
          <w:p w:rsidR="00D266F3" w:rsidRPr="00BA1669" w:rsidRDefault="00D266F3" w:rsidP="00C361EC">
            <w:pPr>
              <w:spacing w:before="60" w:after="60"/>
              <w:rPr>
                <w:sz w:val="20"/>
                <w:szCs w:val="20"/>
              </w:rPr>
            </w:pPr>
          </w:p>
        </w:tc>
        <w:tc>
          <w:tcPr>
            <w:tcW w:w="2618" w:type="dxa"/>
            <w:tcBorders>
              <w:bottom w:val="single" w:sz="4" w:space="0" w:color="auto"/>
            </w:tcBorders>
          </w:tcPr>
          <w:p w:rsidR="00D266F3" w:rsidRPr="00BA1669" w:rsidRDefault="00D266F3" w:rsidP="00C361EC">
            <w:pPr>
              <w:spacing w:before="60" w:after="60"/>
              <w:rPr>
                <w:sz w:val="20"/>
                <w:szCs w:val="20"/>
              </w:rPr>
            </w:pPr>
          </w:p>
        </w:tc>
      </w:tr>
      <w:tr w:rsidR="00D266F3" w:rsidRPr="00BA1669" w:rsidTr="00C361EC">
        <w:tc>
          <w:tcPr>
            <w:tcW w:w="1728" w:type="dxa"/>
            <w:shd w:val="clear" w:color="auto" w:fill="BFBFBF" w:themeFill="background1" w:themeFillShade="BF"/>
          </w:tcPr>
          <w:p w:rsidR="00D266F3" w:rsidRPr="00BA1669" w:rsidRDefault="00D266F3" w:rsidP="00C361EC">
            <w:pPr>
              <w:spacing w:before="60" w:after="60"/>
              <w:rPr>
                <w:sz w:val="20"/>
                <w:szCs w:val="20"/>
              </w:rPr>
            </w:pPr>
            <w:r w:rsidRPr="00BA1669">
              <w:rPr>
                <w:sz w:val="20"/>
                <w:szCs w:val="20"/>
              </w:rPr>
              <w:t>Exterior Lighting Control</w:t>
            </w:r>
          </w:p>
        </w:tc>
        <w:tc>
          <w:tcPr>
            <w:tcW w:w="3240" w:type="dxa"/>
            <w:shd w:val="clear" w:color="auto" w:fill="BFBFBF" w:themeFill="background1" w:themeFillShade="BF"/>
          </w:tcPr>
          <w:p w:rsidR="00D266F3" w:rsidRPr="00BA1669" w:rsidRDefault="00D266F3" w:rsidP="00C361EC">
            <w:pPr>
              <w:tabs>
                <w:tab w:val="right" w:pos="2952"/>
              </w:tabs>
              <w:spacing w:before="60" w:after="60"/>
              <w:rPr>
                <w:sz w:val="20"/>
                <w:szCs w:val="20"/>
              </w:rPr>
            </w:pPr>
            <w:r w:rsidRPr="00BA1669">
              <w:rPr>
                <w:sz w:val="20"/>
                <w:szCs w:val="20"/>
              </w:rPr>
              <w:t>Motion sensor or time clock</w:t>
            </w:r>
          </w:p>
        </w:tc>
        <w:tc>
          <w:tcPr>
            <w:tcW w:w="712" w:type="dxa"/>
            <w:shd w:val="clear" w:color="auto" w:fill="BFBFBF" w:themeFill="background1" w:themeFillShade="BF"/>
          </w:tcPr>
          <w:p w:rsidR="00D266F3" w:rsidRPr="00BA1669" w:rsidRDefault="00D266F3" w:rsidP="00C361EC">
            <w:pPr>
              <w:spacing w:before="60" w:after="60"/>
              <w:rPr>
                <w:sz w:val="20"/>
                <w:szCs w:val="20"/>
              </w:rPr>
            </w:pPr>
          </w:p>
        </w:tc>
        <w:tc>
          <w:tcPr>
            <w:tcW w:w="696" w:type="dxa"/>
            <w:shd w:val="clear" w:color="auto" w:fill="BFBFBF" w:themeFill="background1" w:themeFillShade="BF"/>
          </w:tcPr>
          <w:p w:rsidR="00D266F3" w:rsidRPr="00BA1669" w:rsidRDefault="00D266F3" w:rsidP="00C361EC">
            <w:pPr>
              <w:spacing w:before="60" w:after="60"/>
              <w:rPr>
                <w:sz w:val="20"/>
                <w:szCs w:val="20"/>
              </w:rPr>
            </w:pPr>
          </w:p>
        </w:tc>
        <w:tc>
          <w:tcPr>
            <w:tcW w:w="689" w:type="dxa"/>
            <w:shd w:val="clear" w:color="auto" w:fill="BFBFBF" w:themeFill="background1" w:themeFillShade="BF"/>
          </w:tcPr>
          <w:p w:rsidR="00D266F3" w:rsidRPr="00BA1669" w:rsidRDefault="00D266F3" w:rsidP="00C361EC">
            <w:pPr>
              <w:spacing w:before="60" w:after="60"/>
              <w:rPr>
                <w:sz w:val="20"/>
                <w:szCs w:val="20"/>
              </w:rPr>
            </w:pPr>
          </w:p>
        </w:tc>
        <w:tc>
          <w:tcPr>
            <w:tcW w:w="2618" w:type="dxa"/>
            <w:shd w:val="clear" w:color="auto" w:fill="BFBFBF" w:themeFill="background1" w:themeFillShade="BF"/>
          </w:tcPr>
          <w:p w:rsidR="00D266F3" w:rsidRPr="00BA1669" w:rsidRDefault="00D266F3" w:rsidP="00C361EC">
            <w:pPr>
              <w:spacing w:before="60" w:after="60"/>
              <w:rPr>
                <w:sz w:val="20"/>
                <w:szCs w:val="20"/>
              </w:rPr>
            </w:pPr>
          </w:p>
        </w:tc>
      </w:tr>
    </w:tbl>
    <w:p w:rsidR="00D266F3" w:rsidRPr="00BA1669" w:rsidRDefault="00D266F3" w:rsidP="00D266F3">
      <w:pPr>
        <w:rPr>
          <w:sz w:val="20"/>
          <w:szCs w:val="20"/>
        </w:rPr>
      </w:pPr>
    </w:p>
    <w:p w:rsidR="00D266F3" w:rsidRPr="00BA1669" w:rsidRDefault="00D266F3" w:rsidP="00D266F3">
      <w:pPr>
        <w:rPr>
          <w:sz w:val="20"/>
          <w:szCs w:val="20"/>
        </w:rPr>
      </w:pPr>
      <w:r w:rsidRPr="00BA1669">
        <w:rPr>
          <w:sz w:val="20"/>
          <w:szCs w:val="20"/>
        </w:rPr>
        <w:t xml:space="preserve">* Some specifications for shell elements change depending on climate zone.  Consult IECC 2009 for correct values.  </w:t>
      </w:r>
      <w:r w:rsidRPr="00BA1669">
        <w:rPr>
          <w:sz w:val="20"/>
          <w:szCs w:val="20"/>
        </w:rPr>
        <w:br w:type="page"/>
      </w:r>
    </w:p>
    <w:p w:rsidR="00D266F3" w:rsidRPr="00BA1669" w:rsidRDefault="00D266F3" w:rsidP="00D266F3">
      <w:pPr>
        <w:pStyle w:val="ListParagraph"/>
        <w:rPr>
          <w:sz w:val="20"/>
          <w:szCs w:val="20"/>
        </w:rPr>
      </w:pPr>
    </w:p>
    <w:p w:rsidR="00187D91" w:rsidRPr="00BA1669" w:rsidRDefault="00904649">
      <w:pPr>
        <w:widowControl/>
        <w:autoSpaceDE/>
        <w:autoSpaceDN/>
        <w:adjustRightInd/>
        <w:spacing w:after="200" w:line="276" w:lineRule="auto"/>
        <w:ind w:left="360"/>
        <w:contextualSpacing/>
        <w:rPr>
          <w:b/>
          <w:sz w:val="20"/>
          <w:szCs w:val="20"/>
        </w:rPr>
      </w:pPr>
      <w:r w:rsidRPr="00BA1669">
        <w:rPr>
          <w:b/>
          <w:sz w:val="20"/>
          <w:szCs w:val="20"/>
        </w:rPr>
        <w:t>27</w:t>
      </w:r>
      <w:r w:rsidR="00D266F3" w:rsidRPr="00BA1669">
        <w:rPr>
          <w:b/>
          <w:sz w:val="20"/>
          <w:szCs w:val="20"/>
        </w:rPr>
        <w:t xml:space="preserve">. </w:t>
      </w:r>
      <w:r w:rsidR="00E02CC8" w:rsidRPr="00BA1669">
        <w:rPr>
          <w:b/>
          <w:sz w:val="20"/>
          <w:szCs w:val="20"/>
        </w:rPr>
        <w:t xml:space="preserve">Residential Baseline Practices </w:t>
      </w:r>
    </w:p>
    <w:tbl>
      <w:tblPr>
        <w:tblStyle w:val="TableGrid"/>
        <w:tblW w:w="9783" w:type="dxa"/>
        <w:tblLook w:val="04A0"/>
      </w:tblPr>
      <w:tblGrid>
        <w:gridCol w:w="1728"/>
        <w:gridCol w:w="3690"/>
        <w:gridCol w:w="900"/>
        <w:gridCol w:w="913"/>
        <w:gridCol w:w="2552"/>
      </w:tblGrid>
      <w:tr w:rsidR="00D266F3" w:rsidRPr="00BA1669" w:rsidTr="00C361EC">
        <w:tc>
          <w:tcPr>
            <w:tcW w:w="1728" w:type="dxa"/>
          </w:tcPr>
          <w:p w:rsidR="00D266F3" w:rsidRPr="00BA1669" w:rsidRDefault="00D266F3" w:rsidP="00C361EC">
            <w:pPr>
              <w:spacing w:before="60" w:after="60"/>
              <w:rPr>
                <w:sz w:val="20"/>
                <w:szCs w:val="20"/>
              </w:rPr>
            </w:pPr>
          </w:p>
        </w:tc>
        <w:tc>
          <w:tcPr>
            <w:tcW w:w="3690" w:type="dxa"/>
          </w:tcPr>
          <w:p w:rsidR="00D266F3" w:rsidRPr="00BA1669" w:rsidRDefault="00D266F3" w:rsidP="00C361EC">
            <w:pPr>
              <w:spacing w:before="60" w:after="60"/>
              <w:rPr>
                <w:sz w:val="20"/>
                <w:szCs w:val="20"/>
              </w:rPr>
            </w:pPr>
          </w:p>
        </w:tc>
        <w:tc>
          <w:tcPr>
            <w:tcW w:w="1813" w:type="dxa"/>
            <w:gridSpan w:val="2"/>
          </w:tcPr>
          <w:p w:rsidR="00D266F3" w:rsidRPr="00BA1669" w:rsidRDefault="00D266F3" w:rsidP="00C361EC">
            <w:pPr>
              <w:spacing w:before="60" w:after="60"/>
              <w:jc w:val="center"/>
              <w:rPr>
                <w:b/>
                <w:sz w:val="20"/>
                <w:szCs w:val="20"/>
              </w:rPr>
            </w:pPr>
            <w:r w:rsidRPr="00BA1669">
              <w:rPr>
                <w:b/>
                <w:sz w:val="20"/>
                <w:szCs w:val="20"/>
              </w:rPr>
              <w:t>a. % Meeting Spec.</w:t>
            </w:r>
          </w:p>
        </w:tc>
        <w:tc>
          <w:tcPr>
            <w:tcW w:w="2552" w:type="dxa"/>
            <w:tcBorders>
              <w:bottom w:val="nil"/>
            </w:tcBorders>
          </w:tcPr>
          <w:p w:rsidR="00D266F3" w:rsidRPr="00BA1669" w:rsidRDefault="00D266F3" w:rsidP="00C361EC">
            <w:pPr>
              <w:spacing w:before="60" w:after="60"/>
              <w:rPr>
                <w:sz w:val="20"/>
                <w:szCs w:val="20"/>
              </w:rPr>
            </w:pPr>
          </w:p>
        </w:tc>
      </w:tr>
      <w:tr w:rsidR="00D266F3" w:rsidRPr="00BA1669" w:rsidTr="00C361EC">
        <w:tc>
          <w:tcPr>
            <w:tcW w:w="1728" w:type="dxa"/>
          </w:tcPr>
          <w:p w:rsidR="00D266F3" w:rsidRPr="00BA1669" w:rsidRDefault="00D266F3" w:rsidP="00C361EC">
            <w:pPr>
              <w:spacing w:before="60" w:after="60"/>
              <w:rPr>
                <w:b/>
                <w:sz w:val="20"/>
                <w:szCs w:val="20"/>
              </w:rPr>
            </w:pPr>
            <w:r w:rsidRPr="00BA1669">
              <w:rPr>
                <w:b/>
                <w:sz w:val="20"/>
                <w:szCs w:val="20"/>
              </w:rPr>
              <w:br/>
              <w:t>Component</w:t>
            </w:r>
          </w:p>
        </w:tc>
        <w:tc>
          <w:tcPr>
            <w:tcW w:w="3690" w:type="dxa"/>
          </w:tcPr>
          <w:p w:rsidR="00D266F3" w:rsidRPr="00BA1669" w:rsidRDefault="00D266F3" w:rsidP="00C361EC">
            <w:pPr>
              <w:spacing w:before="60" w:after="60"/>
              <w:jc w:val="center"/>
              <w:rPr>
                <w:b/>
                <w:sz w:val="20"/>
                <w:szCs w:val="20"/>
              </w:rPr>
            </w:pPr>
            <w:r w:rsidRPr="00BA1669">
              <w:rPr>
                <w:b/>
                <w:sz w:val="20"/>
                <w:szCs w:val="20"/>
              </w:rPr>
              <w:br/>
              <w:t>IECC 2009 Specification</w:t>
            </w:r>
          </w:p>
        </w:tc>
        <w:tc>
          <w:tcPr>
            <w:tcW w:w="900" w:type="dxa"/>
          </w:tcPr>
          <w:p w:rsidR="00D266F3" w:rsidRPr="00BA1669" w:rsidRDefault="00D266F3" w:rsidP="00C361EC">
            <w:pPr>
              <w:spacing w:before="60" w:after="60"/>
              <w:jc w:val="center"/>
              <w:rPr>
                <w:b/>
                <w:sz w:val="20"/>
                <w:szCs w:val="20"/>
              </w:rPr>
            </w:pPr>
            <w:r w:rsidRPr="00BA1669">
              <w:rPr>
                <w:b/>
                <w:sz w:val="20"/>
                <w:szCs w:val="20"/>
              </w:rPr>
              <w:t>1 – 4 units</w:t>
            </w:r>
          </w:p>
        </w:tc>
        <w:tc>
          <w:tcPr>
            <w:tcW w:w="913" w:type="dxa"/>
          </w:tcPr>
          <w:p w:rsidR="00D266F3" w:rsidRPr="00BA1669" w:rsidRDefault="00D266F3" w:rsidP="00C361EC">
            <w:pPr>
              <w:spacing w:before="60" w:after="60"/>
              <w:jc w:val="center"/>
              <w:rPr>
                <w:b/>
                <w:sz w:val="20"/>
                <w:szCs w:val="20"/>
              </w:rPr>
            </w:pPr>
            <w:r w:rsidRPr="00BA1669">
              <w:rPr>
                <w:b/>
                <w:sz w:val="20"/>
                <w:szCs w:val="20"/>
                <w:u w:val="single"/>
              </w:rPr>
              <w:t>&gt;</w:t>
            </w:r>
            <w:r w:rsidRPr="00BA1669">
              <w:rPr>
                <w:b/>
                <w:sz w:val="20"/>
                <w:szCs w:val="20"/>
              </w:rPr>
              <w:t xml:space="preserve"> 5 </w:t>
            </w:r>
            <w:r w:rsidRPr="00BA1669">
              <w:rPr>
                <w:b/>
                <w:sz w:val="20"/>
                <w:szCs w:val="20"/>
              </w:rPr>
              <w:br/>
              <w:t xml:space="preserve">units </w:t>
            </w:r>
          </w:p>
        </w:tc>
        <w:tc>
          <w:tcPr>
            <w:tcW w:w="2552" w:type="dxa"/>
            <w:tcBorders>
              <w:top w:val="nil"/>
            </w:tcBorders>
          </w:tcPr>
          <w:p w:rsidR="00D266F3" w:rsidRPr="00BA1669" w:rsidRDefault="00D266F3" w:rsidP="00C361EC">
            <w:pPr>
              <w:spacing w:before="60" w:after="60"/>
              <w:jc w:val="center"/>
              <w:rPr>
                <w:b/>
                <w:sz w:val="20"/>
                <w:szCs w:val="20"/>
              </w:rPr>
            </w:pPr>
            <w:r w:rsidRPr="00BA1669">
              <w:rPr>
                <w:b/>
                <w:sz w:val="20"/>
                <w:szCs w:val="20"/>
              </w:rPr>
              <w:t>b. Alternative Specification</w:t>
            </w:r>
            <w:r w:rsidRPr="00BA1669">
              <w:rPr>
                <w:b/>
                <w:sz w:val="20"/>
                <w:szCs w:val="20"/>
              </w:rPr>
              <w:br/>
              <w:t>If Applicable</w:t>
            </w:r>
          </w:p>
        </w:tc>
      </w:tr>
      <w:tr w:rsidR="00D266F3" w:rsidRPr="00BA1669" w:rsidTr="00C361EC">
        <w:tc>
          <w:tcPr>
            <w:tcW w:w="1728" w:type="dxa"/>
          </w:tcPr>
          <w:p w:rsidR="00D266F3" w:rsidRPr="00BA1669" w:rsidRDefault="00D266F3" w:rsidP="00C361EC">
            <w:pPr>
              <w:spacing w:before="60" w:after="60"/>
              <w:rPr>
                <w:sz w:val="20"/>
                <w:szCs w:val="20"/>
              </w:rPr>
            </w:pPr>
            <w:r w:rsidRPr="00BA1669">
              <w:rPr>
                <w:sz w:val="20"/>
                <w:szCs w:val="20"/>
              </w:rPr>
              <w:t>Ceiling Insulation</w:t>
            </w:r>
          </w:p>
        </w:tc>
        <w:tc>
          <w:tcPr>
            <w:tcW w:w="3690" w:type="dxa"/>
          </w:tcPr>
          <w:p w:rsidR="00D266F3" w:rsidRPr="00BA1669" w:rsidRDefault="00D266F3" w:rsidP="00C361EC">
            <w:pPr>
              <w:tabs>
                <w:tab w:val="right" w:pos="3147"/>
              </w:tabs>
              <w:spacing w:before="60" w:after="60"/>
              <w:rPr>
                <w:sz w:val="20"/>
                <w:szCs w:val="20"/>
              </w:rPr>
            </w:pPr>
            <w:r w:rsidRPr="00BA1669">
              <w:rPr>
                <w:sz w:val="20"/>
                <w:szCs w:val="20"/>
              </w:rPr>
              <w:t>CZ 1-3</w:t>
            </w:r>
            <w:r w:rsidRPr="00BA1669">
              <w:rPr>
                <w:sz w:val="20"/>
                <w:szCs w:val="20"/>
              </w:rPr>
              <w:tab/>
              <w:t>R-30</w:t>
            </w:r>
          </w:p>
          <w:p w:rsidR="00D266F3" w:rsidRPr="00BA1669" w:rsidRDefault="00D266F3" w:rsidP="00C361EC">
            <w:pPr>
              <w:tabs>
                <w:tab w:val="right" w:pos="3147"/>
              </w:tabs>
              <w:spacing w:before="60" w:after="60"/>
              <w:rPr>
                <w:sz w:val="20"/>
                <w:szCs w:val="20"/>
              </w:rPr>
            </w:pPr>
            <w:r w:rsidRPr="00BA1669">
              <w:rPr>
                <w:sz w:val="20"/>
                <w:szCs w:val="20"/>
              </w:rPr>
              <w:t>CZ 4-5</w:t>
            </w:r>
            <w:r w:rsidRPr="00BA1669">
              <w:rPr>
                <w:sz w:val="20"/>
                <w:szCs w:val="20"/>
              </w:rPr>
              <w:tab/>
              <w:t>R-38</w:t>
            </w:r>
          </w:p>
          <w:p w:rsidR="00D266F3" w:rsidRPr="00BA1669" w:rsidRDefault="00D266F3" w:rsidP="00C361EC">
            <w:pPr>
              <w:tabs>
                <w:tab w:val="right" w:pos="3147"/>
              </w:tabs>
              <w:spacing w:before="60" w:after="60"/>
              <w:rPr>
                <w:sz w:val="20"/>
                <w:szCs w:val="20"/>
              </w:rPr>
            </w:pPr>
            <w:r w:rsidRPr="00BA1669">
              <w:rPr>
                <w:sz w:val="20"/>
                <w:szCs w:val="20"/>
              </w:rPr>
              <w:t>CZ 6-8</w:t>
            </w:r>
            <w:r w:rsidRPr="00BA1669">
              <w:rPr>
                <w:sz w:val="20"/>
                <w:szCs w:val="20"/>
              </w:rPr>
              <w:tab/>
              <w:t>R-49</w:t>
            </w:r>
          </w:p>
        </w:tc>
        <w:tc>
          <w:tcPr>
            <w:tcW w:w="900" w:type="dxa"/>
          </w:tcPr>
          <w:p w:rsidR="00D266F3" w:rsidRPr="00BA1669" w:rsidRDefault="00D266F3" w:rsidP="00C361EC">
            <w:pPr>
              <w:spacing w:before="60" w:after="60"/>
              <w:rPr>
                <w:sz w:val="20"/>
                <w:szCs w:val="20"/>
              </w:rPr>
            </w:pPr>
          </w:p>
        </w:tc>
        <w:tc>
          <w:tcPr>
            <w:tcW w:w="913" w:type="dxa"/>
          </w:tcPr>
          <w:p w:rsidR="00D266F3" w:rsidRPr="00BA1669" w:rsidRDefault="00D266F3" w:rsidP="00C361EC">
            <w:pPr>
              <w:spacing w:before="60" w:after="60"/>
              <w:rPr>
                <w:sz w:val="20"/>
                <w:szCs w:val="20"/>
              </w:rPr>
            </w:pPr>
          </w:p>
        </w:tc>
        <w:tc>
          <w:tcPr>
            <w:tcW w:w="2552" w:type="dxa"/>
          </w:tcPr>
          <w:p w:rsidR="00D266F3" w:rsidRPr="00BA1669" w:rsidRDefault="00D266F3" w:rsidP="00C361EC">
            <w:pPr>
              <w:spacing w:before="60" w:after="60"/>
              <w:rPr>
                <w:sz w:val="20"/>
                <w:szCs w:val="20"/>
              </w:rPr>
            </w:pPr>
          </w:p>
        </w:tc>
      </w:tr>
      <w:tr w:rsidR="00D266F3" w:rsidRPr="00BA1669" w:rsidTr="00C361EC">
        <w:tc>
          <w:tcPr>
            <w:tcW w:w="1728" w:type="dxa"/>
            <w:tcBorders>
              <w:bottom w:val="single" w:sz="4" w:space="0" w:color="auto"/>
            </w:tcBorders>
          </w:tcPr>
          <w:p w:rsidR="00D266F3" w:rsidRPr="00BA1669" w:rsidRDefault="00D266F3" w:rsidP="00C361EC">
            <w:pPr>
              <w:spacing w:before="60" w:after="60"/>
              <w:rPr>
                <w:sz w:val="20"/>
                <w:szCs w:val="20"/>
              </w:rPr>
            </w:pPr>
            <w:r w:rsidRPr="00BA1669">
              <w:rPr>
                <w:sz w:val="20"/>
                <w:szCs w:val="20"/>
              </w:rPr>
              <w:t>Wall Insulation</w:t>
            </w:r>
          </w:p>
        </w:tc>
        <w:tc>
          <w:tcPr>
            <w:tcW w:w="3690" w:type="dxa"/>
            <w:tcBorders>
              <w:bottom w:val="single" w:sz="4" w:space="0" w:color="auto"/>
            </w:tcBorders>
          </w:tcPr>
          <w:p w:rsidR="00D266F3" w:rsidRPr="00BA1669" w:rsidRDefault="00D266F3" w:rsidP="00C361EC">
            <w:pPr>
              <w:tabs>
                <w:tab w:val="right" w:pos="3147"/>
              </w:tabs>
              <w:spacing w:before="60" w:after="60"/>
              <w:rPr>
                <w:sz w:val="20"/>
                <w:szCs w:val="20"/>
              </w:rPr>
            </w:pPr>
            <w:r w:rsidRPr="00BA1669">
              <w:rPr>
                <w:sz w:val="20"/>
                <w:szCs w:val="20"/>
              </w:rPr>
              <w:t>CZ 1-4 except Marine</w:t>
            </w:r>
            <w:r w:rsidRPr="00BA1669">
              <w:rPr>
                <w:sz w:val="20"/>
                <w:szCs w:val="20"/>
              </w:rPr>
              <w:tab/>
              <w:t>R-13</w:t>
            </w:r>
          </w:p>
          <w:p w:rsidR="00D266F3" w:rsidRPr="00BA1669" w:rsidRDefault="00D266F3" w:rsidP="00C361EC">
            <w:pPr>
              <w:tabs>
                <w:tab w:val="right" w:pos="3147"/>
              </w:tabs>
              <w:spacing w:before="60" w:after="60"/>
              <w:rPr>
                <w:sz w:val="20"/>
                <w:szCs w:val="20"/>
              </w:rPr>
            </w:pPr>
            <w:r w:rsidRPr="00BA1669">
              <w:rPr>
                <w:sz w:val="20"/>
                <w:szCs w:val="20"/>
              </w:rPr>
              <w:t>CZ 4 Marine-6</w:t>
            </w:r>
            <w:r w:rsidRPr="00BA1669">
              <w:rPr>
                <w:sz w:val="20"/>
                <w:szCs w:val="20"/>
              </w:rPr>
              <w:tab/>
              <w:t>R-20</w:t>
            </w:r>
          </w:p>
          <w:p w:rsidR="00D266F3" w:rsidRPr="00BA1669" w:rsidRDefault="00D266F3" w:rsidP="00C361EC">
            <w:pPr>
              <w:tabs>
                <w:tab w:val="right" w:pos="3147"/>
              </w:tabs>
              <w:spacing w:before="60" w:after="60"/>
              <w:rPr>
                <w:sz w:val="20"/>
                <w:szCs w:val="20"/>
              </w:rPr>
            </w:pPr>
            <w:r w:rsidRPr="00BA1669">
              <w:rPr>
                <w:sz w:val="20"/>
                <w:szCs w:val="20"/>
              </w:rPr>
              <w:t>CZ 7-8</w:t>
            </w:r>
            <w:r w:rsidRPr="00BA1669">
              <w:rPr>
                <w:sz w:val="20"/>
                <w:szCs w:val="20"/>
              </w:rPr>
              <w:tab/>
              <w:t>R-21</w:t>
            </w:r>
          </w:p>
        </w:tc>
        <w:tc>
          <w:tcPr>
            <w:tcW w:w="900" w:type="dxa"/>
            <w:tcBorders>
              <w:bottom w:val="single" w:sz="4" w:space="0" w:color="auto"/>
            </w:tcBorders>
          </w:tcPr>
          <w:p w:rsidR="00D266F3" w:rsidRPr="00BA1669" w:rsidRDefault="00D266F3" w:rsidP="00C361EC">
            <w:pPr>
              <w:spacing w:before="60" w:after="60"/>
              <w:rPr>
                <w:sz w:val="20"/>
                <w:szCs w:val="20"/>
              </w:rPr>
            </w:pPr>
          </w:p>
        </w:tc>
        <w:tc>
          <w:tcPr>
            <w:tcW w:w="913" w:type="dxa"/>
            <w:tcBorders>
              <w:bottom w:val="single" w:sz="4" w:space="0" w:color="auto"/>
            </w:tcBorders>
          </w:tcPr>
          <w:p w:rsidR="00D266F3" w:rsidRPr="00BA1669" w:rsidRDefault="00D266F3" w:rsidP="00C361EC">
            <w:pPr>
              <w:spacing w:before="60" w:after="60"/>
              <w:rPr>
                <w:sz w:val="20"/>
                <w:szCs w:val="20"/>
              </w:rPr>
            </w:pPr>
          </w:p>
        </w:tc>
        <w:tc>
          <w:tcPr>
            <w:tcW w:w="2552" w:type="dxa"/>
            <w:tcBorders>
              <w:bottom w:val="single" w:sz="4" w:space="0" w:color="auto"/>
            </w:tcBorders>
          </w:tcPr>
          <w:p w:rsidR="00D266F3" w:rsidRPr="00BA1669" w:rsidRDefault="00D266F3" w:rsidP="00C361EC">
            <w:pPr>
              <w:spacing w:before="60" w:after="60"/>
              <w:rPr>
                <w:sz w:val="20"/>
                <w:szCs w:val="20"/>
              </w:rPr>
            </w:pPr>
          </w:p>
        </w:tc>
      </w:tr>
      <w:tr w:rsidR="00D266F3" w:rsidRPr="00BA1669" w:rsidTr="00C361EC">
        <w:tc>
          <w:tcPr>
            <w:tcW w:w="1728" w:type="dxa"/>
            <w:shd w:val="clear" w:color="auto" w:fill="auto"/>
          </w:tcPr>
          <w:p w:rsidR="00D266F3" w:rsidRPr="00BA1669" w:rsidRDefault="00D266F3" w:rsidP="00C361EC">
            <w:pPr>
              <w:spacing w:before="60" w:after="60"/>
              <w:rPr>
                <w:sz w:val="20"/>
                <w:szCs w:val="20"/>
              </w:rPr>
            </w:pPr>
            <w:r w:rsidRPr="00BA1669">
              <w:rPr>
                <w:sz w:val="20"/>
                <w:szCs w:val="20"/>
              </w:rPr>
              <w:t>Floor Insulation</w:t>
            </w:r>
          </w:p>
        </w:tc>
        <w:tc>
          <w:tcPr>
            <w:tcW w:w="3690" w:type="dxa"/>
            <w:shd w:val="clear" w:color="auto" w:fill="auto"/>
          </w:tcPr>
          <w:p w:rsidR="00D266F3" w:rsidRPr="00BA1669" w:rsidRDefault="00D266F3" w:rsidP="00C361EC">
            <w:pPr>
              <w:tabs>
                <w:tab w:val="right" w:pos="3147"/>
              </w:tabs>
              <w:spacing w:before="60" w:after="60"/>
              <w:rPr>
                <w:sz w:val="20"/>
                <w:szCs w:val="20"/>
              </w:rPr>
            </w:pPr>
            <w:r w:rsidRPr="00BA1669">
              <w:rPr>
                <w:sz w:val="20"/>
                <w:szCs w:val="20"/>
              </w:rPr>
              <w:t>CZ 1-2</w:t>
            </w:r>
            <w:r w:rsidRPr="00BA1669">
              <w:rPr>
                <w:sz w:val="20"/>
                <w:szCs w:val="20"/>
              </w:rPr>
              <w:tab/>
              <w:t>R-13</w:t>
            </w:r>
          </w:p>
          <w:p w:rsidR="00D266F3" w:rsidRPr="00BA1669" w:rsidRDefault="00D266F3" w:rsidP="00C361EC">
            <w:pPr>
              <w:tabs>
                <w:tab w:val="right" w:pos="3147"/>
              </w:tabs>
              <w:spacing w:before="60" w:after="60"/>
              <w:rPr>
                <w:sz w:val="20"/>
                <w:szCs w:val="20"/>
              </w:rPr>
            </w:pPr>
            <w:r w:rsidRPr="00BA1669">
              <w:rPr>
                <w:sz w:val="20"/>
                <w:szCs w:val="20"/>
              </w:rPr>
              <w:t>CZ 3-4 except Marine</w:t>
            </w:r>
            <w:r w:rsidRPr="00BA1669">
              <w:rPr>
                <w:sz w:val="20"/>
                <w:szCs w:val="20"/>
              </w:rPr>
              <w:tab/>
              <w:t>R-19</w:t>
            </w:r>
          </w:p>
          <w:p w:rsidR="00D266F3" w:rsidRPr="00BA1669" w:rsidRDefault="00D266F3" w:rsidP="00C361EC">
            <w:pPr>
              <w:tabs>
                <w:tab w:val="right" w:pos="3147"/>
              </w:tabs>
              <w:spacing w:before="60" w:after="60"/>
              <w:rPr>
                <w:sz w:val="20"/>
                <w:szCs w:val="20"/>
              </w:rPr>
            </w:pPr>
            <w:r w:rsidRPr="00BA1669">
              <w:rPr>
                <w:sz w:val="20"/>
                <w:szCs w:val="20"/>
              </w:rPr>
              <w:t>CZ 4 Marine - 6</w:t>
            </w:r>
            <w:r w:rsidRPr="00BA1669">
              <w:rPr>
                <w:sz w:val="20"/>
                <w:szCs w:val="20"/>
              </w:rPr>
              <w:tab/>
              <w:t>R-30</w:t>
            </w:r>
          </w:p>
          <w:p w:rsidR="00D266F3" w:rsidRPr="00BA1669" w:rsidRDefault="00D266F3" w:rsidP="00C361EC">
            <w:pPr>
              <w:tabs>
                <w:tab w:val="right" w:pos="3147"/>
              </w:tabs>
              <w:spacing w:before="60" w:after="60"/>
              <w:rPr>
                <w:sz w:val="20"/>
                <w:szCs w:val="20"/>
              </w:rPr>
            </w:pPr>
            <w:r w:rsidRPr="00BA1669">
              <w:rPr>
                <w:sz w:val="20"/>
                <w:szCs w:val="20"/>
              </w:rPr>
              <w:t>CZ 7-8</w:t>
            </w:r>
            <w:r w:rsidRPr="00BA1669">
              <w:rPr>
                <w:sz w:val="20"/>
                <w:szCs w:val="20"/>
              </w:rPr>
              <w:tab/>
              <w:t>R-38</w:t>
            </w:r>
          </w:p>
        </w:tc>
        <w:tc>
          <w:tcPr>
            <w:tcW w:w="900" w:type="dxa"/>
            <w:shd w:val="clear" w:color="auto" w:fill="auto"/>
          </w:tcPr>
          <w:p w:rsidR="00D266F3" w:rsidRPr="00BA1669" w:rsidRDefault="00D266F3" w:rsidP="00C361EC">
            <w:pPr>
              <w:spacing w:before="60" w:after="60"/>
              <w:rPr>
                <w:sz w:val="20"/>
                <w:szCs w:val="20"/>
              </w:rPr>
            </w:pPr>
          </w:p>
        </w:tc>
        <w:tc>
          <w:tcPr>
            <w:tcW w:w="913" w:type="dxa"/>
            <w:shd w:val="clear" w:color="auto" w:fill="auto"/>
          </w:tcPr>
          <w:p w:rsidR="00D266F3" w:rsidRPr="00BA1669" w:rsidRDefault="00D266F3" w:rsidP="00C361EC">
            <w:pPr>
              <w:spacing w:before="60" w:after="60"/>
              <w:rPr>
                <w:sz w:val="20"/>
                <w:szCs w:val="20"/>
              </w:rPr>
            </w:pPr>
          </w:p>
        </w:tc>
        <w:tc>
          <w:tcPr>
            <w:tcW w:w="2552" w:type="dxa"/>
            <w:shd w:val="clear" w:color="auto" w:fill="auto"/>
          </w:tcPr>
          <w:p w:rsidR="00D266F3" w:rsidRPr="00BA1669" w:rsidRDefault="00D266F3" w:rsidP="00C361EC">
            <w:pPr>
              <w:spacing w:before="60" w:after="60"/>
              <w:rPr>
                <w:sz w:val="20"/>
                <w:szCs w:val="20"/>
              </w:rPr>
            </w:pPr>
          </w:p>
        </w:tc>
      </w:tr>
      <w:tr w:rsidR="00D266F3" w:rsidRPr="00BA1669" w:rsidTr="00C361EC">
        <w:tc>
          <w:tcPr>
            <w:tcW w:w="1728" w:type="dxa"/>
            <w:tcBorders>
              <w:bottom w:val="single" w:sz="4" w:space="0" w:color="auto"/>
            </w:tcBorders>
            <w:shd w:val="clear" w:color="auto" w:fill="auto"/>
          </w:tcPr>
          <w:p w:rsidR="00D266F3" w:rsidRPr="00BA1669" w:rsidRDefault="00D266F3" w:rsidP="00C361EC">
            <w:pPr>
              <w:spacing w:before="60" w:after="60"/>
              <w:rPr>
                <w:sz w:val="20"/>
                <w:szCs w:val="20"/>
              </w:rPr>
            </w:pPr>
            <w:r w:rsidRPr="00BA1669">
              <w:rPr>
                <w:sz w:val="20"/>
                <w:szCs w:val="20"/>
              </w:rPr>
              <w:t>Basement Insulation</w:t>
            </w:r>
          </w:p>
        </w:tc>
        <w:tc>
          <w:tcPr>
            <w:tcW w:w="3690" w:type="dxa"/>
            <w:tcBorders>
              <w:bottom w:val="single" w:sz="4" w:space="0" w:color="auto"/>
            </w:tcBorders>
            <w:shd w:val="clear" w:color="auto" w:fill="auto"/>
          </w:tcPr>
          <w:p w:rsidR="00D266F3" w:rsidRPr="00BA1669" w:rsidRDefault="00D266F3" w:rsidP="00C361EC">
            <w:pPr>
              <w:tabs>
                <w:tab w:val="right" w:pos="3147"/>
              </w:tabs>
              <w:spacing w:before="60" w:after="60"/>
              <w:rPr>
                <w:sz w:val="20"/>
                <w:szCs w:val="20"/>
              </w:rPr>
            </w:pPr>
            <w:r w:rsidRPr="00BA1669">
              <w:rPr>
                <w:sz w:val="20"/>
                <w:szCs w:val="20"/>
              </w:rPr>
              <w:t>CZ 1-2</w:t>
            </w:r>
            <w:r w:rsidRPr="00BA1669">
              <w:rPr>
                <w:sz w:val="20"/>
                <w:szCs w:val="20"/>
              </w:rPr>
              <w:tab/>
              <w:t>0</w:t>
            </w:r>
          </w:p>
          <w:p w:rsidR="00D266F3" w:rsidRPr="00BA1669" w:rsidRDefault="00D266F3" w:rsidP="00C361EC">
            <w:pPr>
              <w:tabs>
                <w:tab w:val="right" w:pos="3147"/>
              </w:tabs>
              <w:spacing w:before="60" w:after="60"/>
              <w:rPr>
                <w:sz w:val="20"/>
                <w:szCs w:val="20"/>
              </w:rPr>
            </w:pPr>
            <w:r w:rsidRPr="00BA1669">
              <w:rPr>
                <w:sz w:val="20"/>
                <w:szCs w:val="20"/>
              </w:rPr>
              <w:t>CZ 3</w:t>
            </w:r>
            <w:r w:rsidRPr="00BA1669">
              <w:rPr>
                <w:sz w:val="20"/>
                <w:szCs w:val="20"/>
              </w:rPr>
              <w:tab/>
              <w:t>R-5 Sheathing or R-13 Cavity Fill</w:t>
            </w:r>
          </w:p>
          <w:p w:rsidR="00D266F3" w:rsidRPr="00BA1669" w:rsidRDefault="00D266F3" w:rsidP="00C361EC">
            <w:pPr>
              <w:tabs>
                <w:tab w:val="right" w:pos="3147"/>
              </w:tabs>
              <w:spacing w:before="60" w:after="60"/>
              <w:rPr>
                <w:sz w:val="20"/>
                <w:szCs w:val="20"/>
              </w:rPr>
            </w:pPr>
            <w:r w:rsidRPr="00BA1669">
              <w:rPr>
                <w:sz w:val="20"/>
                <w:szCs w:val="20"/>
              </w:rPr>
              <w:t>CZ 4 Marine - 6</w:t>
            </w:r>
            <w:r w:rsidRPr="00BA1669">
              <w:rPr>
                <w:sz w:val="20"/>
                <w:szCs w:val="20"/>
              </w:rPr>
              <w:tab/>
              <w:t>R-10/R-13</w:t>
            </w:r>
          </w:p>
          <w:p w:rsidR="00D266F3" w:rsidRPr="00BA1669" w:rsidRDefault="00D266F3" w:rsidP="00C361EC">
            <w:pPr>
              <w:tabs>
                <w:tab w:val="right" w:pos="3147"/>
              </w:tabs>
              <w:spacing w:before="60" w:after="60"/>
              <w:rPr>
                <w:sz w:val="20"/>
                <w:szCs w:val="20"/>
              </w:rPr>
            </w:pPr>
            <w:r w:rsidRPr="00BA1669">
              <w:rPr>
                <w:sz w:val="20"/>
                <w:szCs w:val="20"/>
              </w:rPr>
              <w:t>CZ 7-8</w:t>
            </w:r>
            <w:r w:rsidRPr="00BA1669">
              <w:rPr>
                <w:sz w:val="20"/>
                <w:szCs w:val="20"/>
              </w:rPr>
              <w:tab/>
              <w:t>R-15/R-19</w:t>
            </w:r>
          </w:p>
        </w:tc>
        <w:tc>
          <w:tcPr>
            <w:tcW w:w="900" w:type="dxa"/>
            <w:tcBorders>
              <w:bottom w:val="single" w:sz="4" w:space="0" w:color="auto"/>
            </w:tcBorders>
            <w:shd w:val="clear" w:color="auto" w:fill="auto"/>
          </w:tcPr>
          <w:p w:rsidR="00D266F3" w:rsidRPr="00BA1669" w:rsidRDefault="00D266F3" w:rsidP="00C361EC">
            <w:pPr>
              <w:spacing w:before="60" w:after="60"/>
              <w:rPr>
                <w:sz w:val="20"/>
                <w:szCs w:val="20"/>
              </w:rPr>
            </w:pPr>
          </w:p>
        </w:tc>
        <w:tc>
          <w:tcPr>
            <w:tcW w:w="913" w:type="dxa"/>
            <w:tcBorders>
              <w:bottom w:val="single" w:sz="4" w:space="0" w:color="auto"/>
            </w:tcBorders>
            <w:shd w:val="clear" w:color="auto" w:fill="auto"/>
          </w:tcPr>
          <w:p w:rsidR="00D266F3" w:rsidRPr="00BA1669" w:rsidRDefault="00D266F3" w:rsidP="00C361EC">
            <w:pPr>
              <w:spacing w:before="60" w:after="60"/>
              <w:rPr>
                <w:sz w:val="20"/>
                <w:szCs w:val="20"/>
              </w:rPr>
            </w:pPr>
          </w:p>
        </w:tc>
        <w:tc>
          <w:tcPr>
            <w:tcW w:w="2552" w:type="dxa"/>
            <w:tcBorders>
              <w:bottom w:val="single" w:sz="4" w:space="0" w:color="auto"/>
            </w:tcBorders>
            <w:shd w:val="clear" w:color="auto" w:fill="auto"/>
          </w:tcPr>
          <w:p w:rsidR="00D266F3" w:rsidRPr="00BA1669" w:rsidRDefault="00D266F3" w:rsidP="00C361EC">
            <w:pPr>
              <w:spacing w:before="60" w:after="60"/>
              <w:rPr>
                <w:sz w:val="20"/>
                <w:szCs w:val="20"/>
              </w:rPr>
            </w:pPr>
          </w:p>
        </w:tc>
      </w:tr>
      <w:tr w:rsidR="00D266F3" w:rsidRPr="00BA1669" w:rsidTr="00C361EC">
        <w:tc>
          <w:tcPr>
            <w:tcW w:w="1728" w:type="dxa"/>
            <w:tcBorders>
              <w:bottom w:val="single" w:sz="4" w:space="0" w:color="auto"/>
            </w:tcBorders>
            <w:shd w:val="clear" w:color="auto" w:fill="auto"/>
          </w:tcPr>
          <w:p w:rsidR="00D266F3" w:rsidRPr="00BA1669" w:rsidRDefault="00D266F3" w:rsidP="00C361EC">
            <w:pPr>
              <w:spacing w:before="60" w:after="60"/>
              <w:rPr>
                <w:sz w:val="20"/>
                <w:szCs w:val="20"/>
              </w:rPr>
            </w:pPr>
            <w:r w:rsidRPr="00BA1669">
              <w:rPr>
                <w:sz w:val="20"/>
                <w:szCs w:val="20"/>
              </w:rPr>
              <w:t>Slab Insulation</w:t>
            </w:r>
          </w:p>
        </w:tc>
        <w:tc>
          <w:tcPr>
            <w:tcW w:w="3690" w:type="dxa"/>
            <w:tcBorders>
              <w:bottom w:val="single" w:sz="4" w:space="0" w:color="auto"/>
            </w:tcBorders>
            <w:shd w:val="clear" w:color="auto" w:fill="auto"/>
          </w:tcPr>
          <w:p w:rsidR="00D266F3" w:rsidRPr="00BA1669" w:rsidRDefault="00D266F3" w:rsidP="00C361EC">
            <w:pPr>
              <w:tabs>
                <w:tab w:val="right" w:pos="3147"/>
              </w:tabs>
              <w:spacing w:before="60" w:after="60"/>
              <w:rPr>
                <w:sz w:val="20"/>
                <w:szCs w:val="20"/>
              </w:rPr>
            </w:pPr>
            <w:r w:rsidRPr="00BA1669">
              <w:rPr>
                <w:sz w:val="20"/>
                <w:szCs w:val="20"/>
              </w:rPr>
              <w:t>CZ 1-3</w:t>
            </w:r>
            <w:r w:rsidRPr="00BA1669">
              <w:rPr>
                <w:sz w:val="20"/>
                <w:szCs w:val="20"/>
              </w:rPr>
              <w:tab/>
              <w:t>0</w:t>
            </w:r>
          </w:p>
          <w:p w:rsidR="00D266F3" w:rsidRPr="00BA1669" w:rsidRDefault="00D266F3" w:rsidP="00C361EC">
            <w:pPr>
              <w:tabs>
                <w:tab w:val="right" w:pos="3147"/>
              </w:tabs>
              <w:spacing w:before="60" w:after="60"/>
              <w:rPr>
                <w:sz w:val="20"/>
                <w:szCs w:val="20"/>
              </w:rPr>
            </w:pPr>
            <w:r w:rsidRPr="00BA1669">
              <w:rPr>
                <w:sz w:val="20"/>
                <w:szCs w:val="20"/>
              </w:rPr>
              <w:t>CZ 4-5</w:t>
            </w:r>
            <w:r w:rsidRPr="00BA1669">
              <w:rPr>
                <w:sz w:val="20"/>
                <w:szCs w:val="20"/>
              </w:rPr>
              <w:tab/>
              <w:t>R-10 to 2 ft depth</w:t>
            </w:r>
          </w:p>
          <w:p w:rsidR="00D266F3" w:rsidRPr="00BA1669" w:rsidRDefault="00D266F3" w:rsidP="00C361EC">
            <w:pPr>
              <w:tabs>
                <w:tab w:val="right" w:pos="3147"/>
              </w:tabs>
              <w:spacing w:before="60" w:after="60"/>
              <w:rPr>
                <w:sz w:val="20"/>
                <w:szCs w:val="20"/>
              </w:rPr>
            </w:pPr>
            <w:r w:rsidRPr="00BA1669">
              <w:rPr>
                <w:sz w:val="20"/>
                <w:szCs w:val="20"/>
              </w:rPr>
              <w:t>CZ 6-8</w:t>
            </w:r>
            <w:r w:rsidRPr="00BA1669">
              <w:rPr>
                <w:sz w:val="20"/>
                <w:szCs w:val="20"/>
              </w:rPr>
              <w:tab/>
              <w:t>R-10 to 4 ft depth</w:t>
            </w:r>
          </w:p>
        </w:tc>
        <w:tc>
          <w:tcPr>
            <w:tcW w:w="900" w:type="dxa"/>
            <w:tcBorders>
              <w:bottom w:val="single" w:sz="4" w:space="0" w:color="auto"/>
            </w:tcBorders>
            <w:shd w:val="clear" w:color="auto" w:fill="auto"/>
          </w:tcPr>
          <w:p w:rsidR="00D266F3" w:rsidRPr="00BA1669" w:rsidRDefault="00D266F3" w:rsidP="00C361EC">
            <w:pPr>
              <w:spacing w:before="60" w:after="60"/>
              <w:rPr>
                <w:sz w:val="20"/>
                <w:szCs w:val="20"/>
              </w:rPr>
            </w:pPr>
          </w:p>
        </w:tc>
        <w:tc>
          <w:tcPr>
            <w:tcW w:w="913" w:type="dxa"/>
            <w:tcBorders>
              <w:bottom w:val="single" w:sz="4" w:space="0" w:color="auto"/>
            </w:tcBorders>
            <w:shd w:val="clear" w:color="auto" w:fill="auto"/>
          </w:tcPr>
          <w:p w:rsidR="00D266F3" w:rsidRPr="00BA1669" w:rsidRDefault="00D266F3" w:rsidP="00C361EC">
            <w:pPr>
              <w:spacing w:before="60" w:after="60"/>
              <w:rPr>
                <w:sz w:val="20"/>
                <w:szCs w:val="20"/>
              </w:rPr>
            </w:pPr>
          </w:p>
        </w:tc>
        <w:tc>
          <w:tcPr>
            <w:tcW w:w="2552" w:type="dxa"/>
            <w:tcBorders>
              <w:bottom w:val="single" w:sz="4" w:space="0" w:color="auto"/>
            </w:tcBorders>
            <w:shd w:val="clear" w:color="auto" w:fill="auto"/>
          </w:tcPr>
          <w:p w:rsidR="00D266F3" w:rsidRPr="00BA1669" w:rsidRDefault="00D266F3" w:rsidP="00C361EC">
            <w:pPr>
              <w:spacing w:before="60" w:after="60"/>
              <w:rPr>
                <w:sz w:val="20"/>
                <w:szCs w:val="20"/>
              </w:rPr>
            </w:pPr>
          </w:p>
        </w:tc>
      </w:tr>
      <w:tr w:rsidR="00D266F3" w:rsidRPr="00BA1669" w:rsidTr="00C361EC">
        <w:tc>
          <w:tcPr>
            <w:tcW w:w="1728" w:type="dxa"/>
            <w:tcBorders>
              <w:bottom w:val="single" w:sz="4" w:space="0" w:color="auto"/>
            </w:tcBorders>
            <w:shd w:val="clear" w:color="auto" w:fill="auto"/>
          </w:tcPr>
          <w:p w:rsidR="00D266F3" w:rsidRPr="00BA1669" w:rsidRDefault="00D266F3" w:rsidP="00C361EC">
            <w:pPr>
              <w:spacing w:before="60" w:after="60"/>
              <w:rPr>
                <w:sz w:val="20"/>
                <w:szCs w:val="20"/>
              </w:rPr>
            </w:pPr>
            <w:r w:rsidRPr="00BA1669">
              <w:rPr>
                <w:sz w:val="20"/>
                <w:szCs w:val="20"/>
              </w:rPr>
              <w:t>Fenestration U Factor</w:t>
            </w:r>
          </w:p>
        </w:tc>
        <w:tc>
          <w:tcPr>
            <w:tcW w:w="3690" w:type="dxa"/>
            <w:tcBorders>
              <w:bottom w:val="single" w:sz="4" w:space="0" w:color="auto"/>
            </w:tcBorders>
            <w:shd w:val="clear" w:color="auto" w:fill="auto"/>
          </w:tcPr>
          <w:p w:rsidR="00D266F3" w:rsidRPr="00BA1669" w:rsidRDefault="00D266F3" w:rsidP="00C361EC">
            <w:pPr>
              <w:tabs>
                <w:tab w:val="right" w:pos="3147"/>
              </w:tabs>
              <w:spacing w:before="60" w:after="60"/>
              <w:rPr>
                <w:sz w:val="20"/>
                <w:szCs w:val="20"/>
              </w:rPr>
            </w:pPr>
            <w:r w:rsidRPr="00BA1669">
              <w:rPr>
                <w:sz w:val="20"/>
                <w:szCs w:val="20"/>
              </w:rPr>
              <w:t>CZ 1</w:t>
            </w:r>
            <w:r w:rsidRPr="00BA1669">
              <w:rPr>
                <w:sz w:val="20"/>
                <w:szCs w:val="20"/>
              </w:rPr>
              <w:tab/>
              <w:t>1.20</w:t>
            </w:r>
          </w:p>
          <w:p w:rsidR="00D266F3" w:rsidRPr="00BA1669" w:rsidRDefault="00D266F3" w:rsidP="00C361EC">
            <w:pPr>
              <w:tabs>
                <w:tab w:val="right" w:pos="3147"/>
              </w:tabs>
              <w:spacing w:before="60" w:after="60"/>
              <w:rPr>
                <w:sz w:val="20"/>
                <w:szCs w:val="20"/>
              </w:rPr>
            </w:pPr>
            <w:r w:rsidRPr="00BA1669">
              <w:rPr>
                <w:sz w:val="20"/>
                <w:szCs w:val="20"/>
              </w:rPr>
              <w:t>CZ 2</w:t>
            </w:r>
            <w:r w:rsidRPr="00BA1669">
              <w:rPr>
                <w:sz w:val="20"/>
                <w:szCs w:val="20"/>
              </w:rPr>
              <w:tab/>
              <w:t>0.65</w:t>
            </w:r>
          </w:p>
          <w:p w:rsidR="00D266F3" w:rsidRPr="00BA1669" w:rsidRDefault="00D266F3" w:rsidP="00C361EC">
            <w:pPr>
              <w:tabs>
                <w:tab w:val="right" w:pos="3147"/>
              </w:tabs>
              <w:spacing w:before="60" w:after="60"/>
              <w:rPr>
                <w:sz w:val="20"/>
                <w:szCs w:val="20"/>
              </w:rPr>
            </w:pPr>
            <w:r w:rsidRPr="00BA1669">
              <w:rPr>
                <w:sz w:val="20"/>
                <w:szCs w:val="20"/>
              </w:rPr>
              <w:t>CZ 3</w:t>
            </w:r>
            <w:r w:rsidRPr="00BA1669">
              <w:rPr>
                <w:sz w:val="20"/>
                <w:szCs w:val="20"/>
              </w:rPr>
              <w:tab/>
              <w:t>0.50</w:t>
            </w:r>
          </w:p>
          <w:p w:rsidR="00D266F3" w:rsidRPr="00BA1669" w:rsidRDefault="00D266F3" w:rsidP="00C361EC">
            <w:pPr>
              <w:tabs>
                <w:tab w:val="right" w:pos="3147"/>
              </w:tabs>
              <w:spacing w:before="60" w:after="60"/>
              <w:rPr>
                <w:sz w:val="20"/>
                <w:szCs w:val="20"/>
              </w:rPr>
            </w:pPr>
            <w:r w:rsidRPr="00BA1669">
              <w:rPr>
                <w:sz w:val="20"/>
                <w:szCs w:val="20"/>
              </w:rPr>
              <w:t xml:space="preserve">CZ 4 – 8 </w:t>
            </w:r>
            <w:r w:rsidRPr="00BA1669">
              <w:rPr>
                <w:sz w:val="20"/>
                <w:szCs w:val="20"/>
              </w:rPr>
              <w:tab/>
              <w:t>0.35</w:t>
            </w:r>
          </w:p>
        </w:tc>
        <w:tc>
          <w:tcPr>
            <w:tcW w:w="900" w:type="dxa"/>
            <w:tcBorders>
              <w:bottom w:val="single" w:sz="4" w:space="0" w:color="auto"/>
            </w:tcBorders>
            <w:shd w:val="clear" w:color="auto" w:fill="auto"/>
          </w:tcPr>
          <w:p w:rsidR="00D266F3" w:rsidRPr="00BA1669" w:rsidRDefault="00D266F3" w:rsidP="00C361EC">
            <w:pPr>
              <w:spacing w:before="60" w:after="60"/>
              <w:rPr>
                <w:sz w:val="20"/>
                <w:szCs w:val="20"/>
              </w:rPr>
            </w:pPr>
          </w:p>
        </w:tc>
        <w:tc>
          <w:tcPr>
            <w:tcW w:w="913" w:type="dxa"/>
            <w:tcBorders>
              <w:bottom w:val="single" w:sz="4" w:space="0" w:color="auto"/>
            </w:tcBorders>
            <w:shd w:val="clear" w:color="auto" w:fill="auto"/>
          </w:tcPr>
          <w:p w:rsidR="00D266F3" w:rsidRPr="00BA1669" w:rsidRDefault="00D266F3" w:rsidP="00C361EC">
            <w:pPr>
              <w:spacing w:before="60" w:after="60"/>
              <w:rPr>
                <w:sz w:val="20"/>
                <w:szCs w:val="20"/>
              </w:rPr>
            </w:pPr>
          </w:p>
        </w:tc>
        <w:tc>
          <w:tcPr>
            <w:tcW w:w="2552" w:type="dxa"/>
            <w:tcBorders>
              <w:bottom w:val="single" w:sz="4" w:space="0" w:color="auto"/>
            </w:tcBorders>
            <w:shd w:val="clear" w:color="auto" w:fill="auto"/>
          </w:tcPr>
          <w:p w:rsidR="00D266F3" w:rsidRPr="00BA1669" w:rsidRDefault="00D266F3" w:rsidP="00C361EC">
            <w:pPr>
              <w:spacing w:before="60" w:after="60"/>
              <w:rPr>
                <w:sz w:val="20"/>
                <w:szCs w:val="20"/>
              </w:rPr>
            </w:pPr>
          </w:p>
        </w:tc>
      </w:tr>
      <w:tr w:rsidR="00D266F3" w:rsidRPr="00BA1669" w:rsidTr="00C361EC">
        <w:tc>
          <w:tcPr>
            <w:tcW w:w="1728" w:type="dxa"/>
            <w:tcBorders>
              <w:bottom w:val="single" w:sz="4" w:space="0" w:color="auto"/>
            </w:tcBorders>
            <w:shd w:val="clear" w:color="auto" w:fill="auto"/>
          </w:tcPr>
          <w:p w:rsidR="00D266F3" w:rsidRPr="00BA1669" w:rsidRDefault="00D266F3" w:rsidP="00C361EC">
            <w:pPr>
              <w:spacing w:before="60" w:after="60"/>
              <w:rPr>
                <w:sz w:val="20"/>
                <w:szCs w:val="20"/>
              </w:rPr>
            </w:pPr>
            <w:r w:rsidRPr="00BA1669">
              <w:rPr>
                <w:sz w:val="20"/>
                <w:szCs w:val="20"/>
              </w:rPr>
              <w:t>Air Leakage</w:t>
            </w:r>
          </w:p>
        </w:tc>
        <w:tc>
          <w:tcPr>
            <w:tcW w:w="3690" w:type="dxa"/>
            <w:tcBorders>
              <w:bottom w:val="single" w:sz="4" w:space="0" w:color="auto"/>
            </w:tcBorders>
            <w:shd w:val="clear" w:color="auto" w:fill="auto"/>
          </w:tcPr>
          <w:p w:rsidR="00D266F3" w:rsidRPr="00BA1669" w:rsidRDefault="00D266F3" w:rsidP="00C361EC">
            <w:pPr>
              <w:tabs>
                <w:tab w:val="right" w:pos="3147"/>
              </w:tabs>
              <w:spacing w:before="60" w:after="60"/>
              <w:rPr>
                <w:sz w:val="20"/>
                <w:szCs w:val="20"/>
              </w:rPr>
            </w:pPr>
            <w:r w:rsidRPr="00BA1669">
              <w:rPr>
                <w:sz w:val="20"/>
                <w:szCs w:val="20"/>
              </w:rPr>
              <w:t>Tested – maximum 7 air changes/hr at 33.5 psf (50 pascals) or detailed visual inspection by independent inspector</w:t>
            </w:r>
          </w:p>
        </w:tc>
        <w:tc>
          <w:tcPr>
            <w:tcW w:w="900" w:type="dxa"/>
            <w:tcBorders>
              <w:bottom w:val="single" w:sz="4" w:space="0" w:color="auto"/>
            </w:tcBorders>
            <w:shd w:val="clear" w:color="auto" w:fill="auto"/>
          </w:tcPr>
          <w:p w:rsidR="00D266F3" w:rsidRPr="00BA1669" w:rsidRDefault="00D266F3" w:rsidP="00C361EC">
            <w:pPr>
              <w:spacing w:before="60" w:after="60"/>
              <w:rPr>
                <w:sz w:val="20"/>
                <w:szCs w:val="20"/>
              </w:rPr>
            </w:pPr>
          </w:p>
        </w:tc>
        <w:tc>
          <w:tcPr>
            <w:tcW w:w="913" w:type="dxa"/>
            <w:tcBorders>
              <w:bottom w:val="single" w:sz="4" w:space="0" w:color="auto"/>
            </w:tcBorders>
            <w:shd w:val="clear" w:color="auto" w:fill="auto"/>
          </w:tcPr>
          <w:p w:rsidR="00D266F3" w:rsidRPr="00BA1669" w:rsidRDefault="00D266F3" w:rsidP="00C361EC">
            <w:pPr>
              <w:spacing w:before="60" w:after="60"/>
              <w:rPr>
                <w:sz w:val="20"/>
                <w:szCs w:val="20"/>
              </w:rPr>
            </w:pPr>
          </w:p>
        </w:tc>
        <w:tc>
          <w:tcPr>
            <w:tcW w:w="2552" w:type="dxa"/>
            <w:tcBorders>
              <w:bottom w:val="single" w:sz="4" w:space="0" w:color="auto"/>
            </w:tcBorders>
            <w:shd w:val="clear" w:color="auto" w:fill="auto"/>
          </w:tcPr>
          <w:p w:rsidR="00D266F3" w:rsidRPr="00BA1669" w:rsidRDefault="00D266F3" w:rsidP="00C361EC">
            <w:pPr>
              <w:spacing w:before="60" w:after="60"/>
              <w:rPr>
                <w:sz w:val="20"/>
                <w:szCs w:val="20"/>
              </w:rPr>
            </w:pPr>
          </w:p>
        </w:tc>
      </w:tr>
      <w:tr w:rsidR="00D266F3" w:rsidRPr="00BA1669" w:rsidTr="00C361EC">
        <w:tc>
          <w:tcPr>
            <w:tcW w:w="1728" w:type="dxa"/>
            <w:shd w:val="clear" w:color="auto" w:fill="auto"/>
          </w:tcPr>
          <w:p w:rsidR="00D266F3" w:rsidRPr="00BA1669" w:rsidRDefault="00D266F3" w:rsidP="00C361EC">
            <w:pPr>
              <w:spacing w:before="60" w:after="60"/>
              <w:rPr>
                <w:sz w:val="20"/>
                <w:szCs w:val="20"/>
              </w:rPr>
            </w:pPr>
            <w:r w:rsidRPr="00BA1669">
              <w:rPr>
                <w:sz w:val="20"/>
                <w:szCs w:val="20"/>
              </w:rPr>
              <w:t>Duct Insulation</w:t>
            </w:r>
          </w:p>
        </w:tc>
        <w:tc>
          <w:tcPr>
            <w:tcW w:w="3690" w:type="dxa"/>
            <w:shd w:val="clear" w:color="auto" w:fill="auto"/>
          </w:tcPr>
          <w:p w:rsidR="00D266F3" w:rsidRPr="00BA1669" w:rsidRDefault="00D266F3" w:rsidP="00C361EC">
            <w:pPr>
              <w:tabs>
                <w:tab w:val="right" w:pos="2952"/>
                <w:tab w:val="right" w:pos="3147"/>
              </w:tabs>
              <w:spacing w:before="60" w:after="60"/>
              <w:rPr>
                <w:sz w:val="20"/>
                <w:szCs w:val="20"/>
              </w:rPr>
            </w:pPr>
            <w:r w:rsidRPr="00BA1669">
              <w:rPr>
                <w:sz w:val="20"/>
                <w:szCs w:val="20"/>
              </w:rPr>
              <w:t>R-8 for all supply ducts in attic; others R-6</w:t>
            </w:r>
          </w:p>
        </w:tc>
        <w:tc>
          <w:tcPr>
            <w:tcW w:w="900" w:type="dxa"/>
            <w:shd w:val="clear" w:color="auto" w:fill="auto"/>
          </w:tcPr>
          <w:p w:rsidR="00D266F3" w:rsidRPr="00BA1669" w:rsidRDefault="00D266F3" w:rsidP="00C361EC">
            <w:pPr>
              <w:spacing w:before="60" w:after="60"/>
              <w:rPr>
                <w:sz w:val="20"/>
                <w:szCs w:val="20"/>
              </w:rPr>
            </w:pPr>
          </w:p>
        </w:tc>
        <w:tc>
          <w:tcPr>
            <w:tcW w:w="913" w:type="dxa"/>
            <w:shd w:val="clear" w:color="auto" w:fill="auto"/>
          </w:tcPr>
          <w:p w:rsidR="00D266F3" w:rsidRPr="00BA1669" w:rsidRDefault="00D266F3" w:rsidP="00C361EC">
            <w:pPr>
              <w:spacing w:before="60" w:after="60"/>
              <w:rPr>
                <w:sz w:val="20"/>
                <w:szCs w:val="20"/>
              </w:rPr>
            </w:pPr>
          </w:p>
        </w:tc>
        <w:tc>
          <w:tcPr>
            <w:tcW w:w="2552" w:type="dxa"/>
            <w:shd w:val="clear" w:color="auto" w:fill="auto"/>
          </w:tcPr>
          <w:p w:rsidR="00D266F3" w:rsidRPr="00BA1669" w:rsidRDefault="00D266F3" w:rsidP="00C361EC">
            <w:pPr>
              <w:spacing w:before="60" w:after="60"/>
              <w:rPr>
                <w:sz w:val="20"/>
                <w:szCs w:val="20"/>
              </w:rPr>
            </w:pPr>
          </w:p>
        </w:tc>
      </w:tr>
      <w:tr w:rsidR="00D266F3" w:rsidRPr="00BA1669" w:rsidTr="00C361EC">
        <w:tc>
          <w:tcPr>
            <w:tcW w:w="1728" w:type="dxa"/>
            <w:shd w:val="clear" w:color="auto" w:fill="auto"/>
          </w:tcPr>
          <w:p w:rsidR="00D266F3" w:rsidRPr="00BA1669" w:rsidRDefault="00D266F3" w:rsidP="00C361EC">
            <w:pPr>
              <w:spacing w:before="60" w:after="60"/>
              <w:rPr>
                <w:sz w:val="20"/>
                <w:szCs w:val="20"/>
              </w:rPr>
            </w:pPr>
            <w:r w:rsidRPr="00BA1669">
              <w:rPr>
                <w:sz w:val="20"/>
                <w:szCs w:val="20"/>
              </w:rPr>
              <w:t>Duct leakage</w:t>
            </w:r>
          </w:p>
        </w:tc>
        <w:tc>
          <w:tcPr>
            <w:tcW w:w="3690" w:type="dxa"/>
            <w:shd w:val="clear" w:color="auto" w:fill="auto"/>
          </w:tcPr>
          <w:p w:rsidR="00D266F3" w:rsidRPr="00BA1669" w:rsidRDefault="00D266F3" w:rsidP="00C361EC">
            <w:pPr>
              <w:tabs>
                <w:tab w:val="right" w:pos="2952"/>
                <w:tab w:val="right" w:pos="3147"/>
              </w:tabs>
              <w:spacing w:before="60" w:after="60"/>
              <w:rPr>
                <w:sz w:val="20"/>
                <w:szCs w:val="20"/>
              </w:rPr>
            </w:pPr>
            <w:r w:rsidRPr="00BA1669">
              <w:rPr>
                <w:sz w:val="20"/>
                <w:szCs w:val="20"/>
              </w:rPr>
              <w:t>Rough-in and post construction testing of all ducts in non-conditioned areas.  Maximum 8 cfm leakage per 100 sf of conditioned space</w:t>
            </w:r>
          </w:p>
        </w:tc>
        <w:tc>
          <w:tcPr>
            <w:tcW w:w="900" w:type="dxa"/>
            <w:shd w:val="clear" w:color="auto" w:fill="auto"/>
          </w:tcPr>
          <w:p w:rsidR="00D266F3" w:rsidRPr="00BA1669" w:rsidRDefault="00D266F3" w:rsidP="00C361EC">
            <w:pPr>
              <w:spacing w:before="60" w:after="60"/>
              <w:rPr>
                <w:sz w:val="20"/>
                <w:szCs w:val="20"/>
              </w:rPr>
            </w:pPr>
          </w:p>
        </w:tc>
        <w:tc>
          <w:tcPr>
            <w:tcW w:w="913" w:type="dxa"/>
            <w:shd w:val="clear" w:color="auto" w:fill="auto"/>
          </w:tcPr>
          <w:p w:rsidR="00D266F3" w:rsidRPr="00BA1669" w:rsidRDefault="00D266F3" w:rsidP="00C361EC">
            <w:pPr>
              <w:spacing w:before="60" w:after="60"/>
              <w:rPr>
                <w:sz w:val="20"/>
                <w:szCs w:val="20"/>
              </w:rPr>
            </w:pPr>
          </w:p>
        </w:tc>
        <w:tc>
          <w:tcPr>
            <w:tcW w:w="2552" w:type="dxa"/>
            <w:shd w:val="clear" w:color="auto" w:fill="auto"/>
          </w:tcPr>
          <w:p w:rsidR="00D266F3" w:rsidRPr="00BA1669" w:rsidRDefault="00D266F3" w:rsidP="00C361EC">
            <w:pPr>
              <w:spacing w:before="60" w:after="60"/>
              <w:rPr>
                <w:sz w:val="20"/>
                <w:szCs w:val="20"/>
              </w:rPr>
            </w:pPr>
          </w:p>
        </w:tc>
      </w:tr>
      <w:tr w:rsidR="00D266F3" w:rsidRPr="00BA1669" w:rsidTr="00C361EC">
        <w:tc>
          <w:tcPr>
            <w:tcW w:w="1728" w:type="dxa"/>
          </w:tcPr>
          <w:p w:rsidR="00D266F3" w:rsidRPr="00BA1669" w:rsidRDefault="00D266F3" w:rsidP="00C361EC">
            <w:pPr>
              <w:spacing w:before="60" w:after="60"/>
              <w:rPr>
                <w:sz w:val="20"/>
                <w:szCs w:val="20"/>
              </w:rPr>
            </w:pPr>
            <w:r w:rsidRPr="00BA1669">
              <w:rPr>
                <w:sz w:val="20"/>
                <w:szCs w:val="20"/>
              </w:rPr>
              <w:t>Mechanical Ventilation</w:t>
            </w:r>
          </w:p>
        </w:tc>
        <w:tc>
          <w:tcPr>
            <w:tcW w:w="3690" w:type="dxa"/>
          </w:tcPr>
          <w:p w:rsidR="00D266F3" w:rsidRPr="00BA1669" w:rsidRDefault="00D266F3" w:rsidP="00C361EC">
            <w:pPr>
              <w:tabs>
                <w:tab w:val="right" w:pos="2952"/>
                <w:tab w:val="right" w:pos="3147"/>
              </w:tabs>
              <w:spacing w:before="60" w:after="60"/>
              <w:rPr>
                <w:sz w:val="20"/>
                <w:szCs w:val="20"/>
              </w:rPr>
            </w:pPr>
            <w:r w:rsidRPr="00BA1669">
              <w:rPr>
                <w:sz w:val="20"/>
                <w:szCs w:val="20"/>
              </w:rPr>
              <w:t>Automatic or gravity dampers on all outdoor air intakes and exhausts</w:t>
            </w:r>
          </w:p>
        </w:tc>
        <w:tc>
          <w:tcPr>
            <w:tcW w:w="900" w:type="dxa"/>
          </w:tcPr>
          <w:p w:rsidR="00D266F3" w:rsidRPr="00BA1669" w:rsidRDefault="00D266F3" w:rsidP="00C361EC">
            <w:pPr>
              <w:spacing w:before="60" w:after="60"/>
              <w:rPr>
                <w:sz w:val="20"/>
                <w:szCs w:val="20"/>
              </w:rPr>
            </w:pPr>
          </w:p>
        </w:tc>
        <w:tc>
          <w:tcPr>
            <w:tcW w:w="913" w:type="dxa"/>
          </w:tcPr>
          <w:p w:rsidR="00D266F3" w:rsidRPr="00BA1669" w:rsidRDefault="00D266F3" w:rsidP="00C361EC">
            <w:pPr>
              <w:spacing w:before="60" w:after="60"/>
              <w:rPr>
                <w:sz w:val="20"/>
                <w:szCs w:val="20"/>
              </w:rPr>
            </w:pPr>
          </w:p>
        </w:tc>
        <w:tc>
          <w:tcPr>
            <w:tcW w:w="2552" w:type="dxa"/>
          </w:tcPr>
          <w:p w:rsidR="00D266F3" w:rsidRPr="00BA1669" w:rsidRDefault="00D266F3" w:rsidP="00C361EC">
            <w:pPr>
              <w:spacing w:before="60" w:after="60"/>
              <w:rPr>
                <w:sz w:val="20"/>
                <w:szCs w:val="20"/>
              </w:rPr>
            </w:pPr>
          </w:p>
        </w:tc>
      </w:tr>
      <w:tr w:rsidR="00D266F3" w:rsidRPr="00BA1669" w:rsidTr="00C361EC">
        <w:tc>
          <w:tcPr>
            <w:tcW w:w="1728" w:type="dxa"/>
            <w:tcBorders>
              <w:bottom w:val="single" w:sz="4" w:space="0" w:color="auto"/>
            </w:tcBorders>
          </w:tcPr>
          <w:p w:rsidR="00D266F3" w:rsidRPr="00BA1669" w:rsidRDefault="00D266F3" w:rsidP="00C361EC">
            <w:pPr>
              <w:spacing w:before="60" w:after="60"/>
              <w:rPr>
                <w:sz w:val="20"/>
                <w:szCs w:val="20"/>
              </w:rPr>
            </w:pPr>
            <w:r w:rsidRPr="00BA1669">
              <w:rPr>
                <w:sz w:val="20"/>
                <w:szCs w:val="20"/>
              </w:rPr>
              <w:t>Heating &amp; Cooling System Sizing</w:t>
            </w:r>
          </w:p>
        </w:tc>
        <w:tc>
          <w:tcPr>
            <w:tcW w:w="3690" w:type="dxa"/>
            <w:tcBorders>
              <w:bottom w:val="single" w:sz="4" w:space="0" w:color="auto"/>
            </w:tcBorders>
          </w:tcPr>
          <w:p w:rsidR="00D266F3" w:rsidRPr="00BA1669" w:rsidRDefault="00D266F3" w:rsidP="00C361EC">
            <w:pPr>
              <w:tabs>
                <w:tab w:val="right" w:pos="2952"/>
                <w:tab w:val="right" w:pos="3147"/>
              </w:tabs>
              <w:spacing w:before="60" w:after="60"/>
              <w:rPr>
                <w:sz w:val="20"/>
                <w:szCs w:val="20"/>
              </w:rPr>
            </w:pPr>
            <w:r w:rsidRPr="00BA1669">
              <w:rPr>
                <w:sz w:val="20"/>
                <w:szCs w:val="20"/>
              </w:rPr>
              <w:t>Per Manual J or International Residential Code</w:t>
            </w:r>
          </w:p>
        </w:tc>
        <w:tc>
          <w:tcPr>
            <w:tcW w:w="900" w:type="dxa"/>
            <w:tcBorders>
              <w:bottom w:val="single" w:sz="4" w:space="0" w:color="auto"/>
            </w:tcBorders>
          </w:tcPr>
          <w:p w:rsidR="00D266F3" w:rsidRPr="00BA1669" w:rsidRDefault="00D266F3" w:rsidP="00C361EC">
            <w:pPr>
              <w:spacing w:before="60" w:after="60"/>
              <w:rPr>
                <w:sz w:val="20"/>
                <w:szCs w:val="20"/>
              </w:rPr>
            </w:pPr>
          </w:p>
        </w:tc>
        <w:tc>
          <w:tcPr>
            <w:tcW w:w="913" w:type="dxa"/>
            <w:tcBorders>
              <w:bottom w:val="single" w:sz="4" w:space="0" w:color="auto"/>
            </w:tcBorders>
          </w:tcPr>
          <w:p w:rsidR="00D266F3" w:rsidRPr="00BA1669" w:rsidRDefault="00D266F3" w:rsidP="00C361EC">
            <w:pPr>
              <w:spacing w:before="60" w:after="60"/>
              <w:rPr>
                <w:sz w:val="20"/>
                <w:szCs w:val="20"/>
              </w:rPr>
            </w:pPr>
          </w:p>
        </w:tc>
        <w:tc>
          <w:tcPr>
            <w:tcW w:w="2552" w:type="dxa"/>
            <w:tcBorders>
              <w:bottom w:val="single" w:sz="4" w:space="0" w:color="auto"/>
            </w:tcBorders>
          </w:tcPr>
          <w:p w:rsidR="00D266F3" w:rsidRPr="00BA1669" w:rsidRDefault="00D266F3" w:rsidP="00C361EC">
            <w:pPr>
              <w:spacing w:before="60" w:after="60"/>
              <w:rPr>
                <w:sz w:val="20"/>
                <w:szCs w:val="20"/>
              </w:rPr>
            </w:pPr>
          </w:p>
        </w:tc>
      </w:tr>
      <w:tr w:rsidR="00D266F3" w:rsidRPr="00BA1669" w:rsidTr="00C361EC">
        <w:tc>
          <w:tcPr>
            <w:tcW w:w="1728" w:type="dxa"/>
            <w:shd w:val="clear" w:color="auto" w:fill="auto"/>
          </w:tcPr>
          <w:p w:rsidR="00D266F3" w:rsidRPr="00BA1669" w:rsidRDefault="00D266F3" w:rsidP="00C361EC">
            <w:pPr>
              <w:spacing w:before="60" w:after="60"/>
              <w:rPr>
                <w:sz w:val="20"/>
                <w:szCs w:val="20"/>
              </w:rPr>
            </w:pPr>
            <w:r w:rsidRPr="00BA1669">
              <w:rPr>
                <w:sz w:val="20"/>
                <w:szCs w:val="20"/>
              </w:rPr>
              <w:t xml:space="preserve">Interior Lighting </w:t>
            </w:r>
          </w:p>
        </w:tc>
        <w:tc>
          <w:tcPr>
            <w:tcW w:w="3690" w:type="dxa"/>
            <w:shd w:val="clear" w:color="auto" w:fill="auto"/>
          </w:tcPr>
          <w:p w:rsidR="00D266F3" w:rsidRPr="00BA1669" w:rsidRDefault="00D266F3" w:rsidP="00C361EC">
            <w:pPr>
              <w:tabs>
                <w:tab w:val="right" w:pos="2952"/>
                <w:tab w:val="right" w:pos="3147"/>
              </w:tabs>
              <w:spacing w:before="60" w:after="60"/>
              <w:rPr>
                <w:sz w:val="20"/>
                <w:szCs w:val="20"/>
              </w:rPr>
            </w:pPr>
            <w:r w:rsidRPr="00BA1669">
              <w:rPr>
                <w:sz w:val="20"/>
                <w:szCs w:val="20"/>
              </w:rPr>
              <w:t>50% of lamps in permanent fixtures must be high efficacy (Fluorescent, CFL, LED)</w:t>
            </w:r>
          </w:p>
        </w:tc>
        <w:tc>
          <w:tcPr>
            <w:tcW w:w="900" w:type="dxa"/>
            <w:shd w:val="clear" w:color="auto" w:fill="auto"/>
          </w:tcPr>
          <w:p w:rsidR="00D266F3" w:rsidRPr="00BA1669" w:rsidRDefault="00D266F3" w:rsidP="00C361EC">
            <w:pPr>
              <w:spacing w:before="60" w:after="60"/>
              <w:rPr>
                <w:sz w:val="20"/>
                <w:szCs w:val="20"/>
              </w:rPr>
            </w:pPr>
          </w:p>
        </w:tc>
        <w:tc>
          <w:tcPr>
            <w:tcW w:w="913" w:type="dxa"/>
            <w:shd w:val="clear" w:color="auto" w:fill="auto"/>
          </w:tcPr>
          <w:p w:rsidR="00D266F3" w:rsidRPr="00BA1669" w:rsidRDefault="00D266F3" w:rsidP="00C361EC">
            <w:pPr>
              <w:spacing w:before="60" w:after="60"/>
              <w:rPr>
                <w:sz w:val="20"/>
                <w:szCs w:val="20"/>
              </w:rPr>
            </w:pPr>
          </w:p>
        </w:tc>
        <w:tc>
          <w:tcPr>
            <w:tcW w:w="2552" w:type="dxa"/>
            <w:shd w:val="clear" w:color="auto" w:fill="auto"/>
          </w:tcPr>
          <w:p w:rsidR="00D266F3" w:rsidRPr="00BA1669" w:rsidRDefault="00D266F3" w:rsidP="00C361EC">
            <w:pPr>
              <w:spacing w:before="60" w:after="60"/>
              <w:rPr>
                <w:sz w:val="20"/>
                <w:szCs w:val="20"/>
              </w:rPr>
            </w:pPr>
          </w:p>
        </w:tc>
      </w:tr>
    </w:tbl>
    <w:p w:rsidR="00D266F3" w:rsidRPr="00BA1669" w:rsidRDefault="00D266F3" w:rsidP="00D266F3">
      <w:pPr>
        <w:pStyle w:val="ListParagraph"/>
        <w:rPr>
          <w:sz w:val="20"/>
          <w:szCs w:val="20"/>
        </w:rPr>
      </w:pPr>
    </w:p>
    <w:p w:rsidR="00D266F3" w:rsidRPr="00BA1669" w:rsidRDefault="00D266F3" w:rsidP="00BA1669">
      <w:pPr>
        <w:pStyle w:val="ListParagraph"/>
        <w:numPr>
          <w:ilvl w:val="0"/>
          <w:numId w:val="21"/>
        </w:numPr>
        <w:shd w:val="clear" w:color="auto" w:fill="002060"/>
        <w:rPr>
          <w:b/>
          <w:color w:val="FFFFFF" w:themeColor="background1"/>
        </w:rPr>
      </w:pPr>
      <w:r w:rsidRPr="00BA1669">
        <w:rPr>
          <w:b/>
          <w:color w:val="FFFFFF" w:themeColor="background1"/>
        </w:rPr>
        <w:t>Effect of Program on Acceleration of Statewide Code Adoption</w:t>
      </w:r>
    </w:p>
    <w:p w:rsidR="00D266F3" w:rsidRPr="00BA1669" w:rsidRDefault="00D266F3" w:rsidP="00D266F3">
      <w:pPr>
        <w:pStyle w:val="ListParagraph"/>
        <w:rPr>
          <w:sz w:val="20"/>
          <w:szCs w:val="20"/>
        </w:rPr>
      </w:pPr>
    </w:p>
    <w:p w:rsidR="00D266F3" w:rsidRPr="00BA1669" w:rsidRDefault="00D266F3" w:rsidP="00D266F3">
      <w:pPr>
        <w:pStyle w:val="ListParagraph"/>
        <w:ind w:left="360"/>
        <w:rPr>
          <w:b/>
          <w:sz w:val="20"/>
          <w:szCs w:val="20"/>
        </w:rPr>
      </w:pPr>
      <w:r w:rsidRPr="00BA1669">
        <w:rPr>
          <w:b/>
          <w:sz w:val="20"/>
          <w:szCs w:val="20"/>
        </w:rPr>
        <w:t>IF ONE OF THE OBJECTIVES OF THE PROGRAM WAS TO ACCELERATE ADOPTION OF IECC 2009 AS THE STATEWIDE ENERGY EFFICIENCY CODE, ASK THIS SECTION.  OTHERWISE SKIP TO NEXT SECTION.</w:t>
      </w:r>
    </w:p>
    <w:p w:rsidR="00D266F3" w:rsidRPr="00BA1669" w:rsidRDefault="00D266F3" w:rsidP="00D266F3">
      <w:pPr>
        <w:pStyle w:val="ListParagraph"/>
        <w:ind w:left="360"/>
        <w:rPr>
          <w:b/>
          <w:sz w:val="20"/>
          <w:szCs w:val="20"/>
        </w:rPr>
      </w:pPr>
    </w:p>
    <w:p w:rsidR="00D266F3" w:rsidRPr="00BA1669" w:rsidRDefault="00D266F3" w:rsidP="00D266F3">
      <w:pPr>
        <w:pStyle w:val="ListParagraph"/>
        <w:ind w:left="360"/>
        <w:rPr>
          <w:b/>
          <w:sz w:val="20"/>
          <w:szCs w:val="20"/>
        </w:rPr>
      </w:pPr>
    </w:p>
    <w:p w:rsidR="00187D91" w:rsidRPr="00BA1669" w:rsidRDefault="00077E5B">
      <w:pPr>
        <w:pStyle w:val="ListParagraph"/>
        <w:widowControl/>
        <w:numPr>
          <w:ilvl w:val="0"/>
          <w:numId w:val="3"/>
        </w:numPr>
        <w:autoSpaceDE/>
        <w:autoSpaceDN/>
        <w:adjustRightInd/>
        <w:spacing w:after="200" w:line="276" w:lineRule="auto"/>
        <w:contextualSpacing/>
        <w:rPr>
          <w:sz w:val="20"/>
          <w:szCs w:val="20"/>
        </w:rPr>
      </w:pPr>
      <w:r w:rsidRPr="00BA1669">
        <w:rPr>
          <w:sz w:val="20"/>
          <w:szCs w:val="20"/>
        </w:rPr>
        <w:t>Please describe the process by which changes to building codes are introduced and approved in your state.  PROBE ROLES OF VARIOUS STATE AND LOCAL GOVERNMENT UNITS AND BRANCHES OF GOVERNMENT.</w:t>
      </w:r>
    </w:p>
    <w:p w:rsidR="00077E5B" w:rsidRPr="00BA1669" w:rsidRDefault="00077E5B" w:rsidP="00077E5B">
      <w:pPr>
        <w:pStyle w:val="ListParagraph"/>
        <w:spacing w:after="240"/>
        <w:rPr>
          <w:sz w:val="20"/>
          <w:szCs w:val="20"/>
        </w:rPr>
      </w:pPr>
      <w:r w:rsidRPr="00BA1669">
        <w:rPr>
          <w:sz w:val="20"/>
          <w:szCs w:val="20"/>
        </w:rPr>
        <w:t>_________________________________________________________</w:t>
      </w:r>
      <w:r w:rsidRPr="00BA1669">
        <w:rPr>
          <w:sz w:val="20"/>
          <w:szCs w:val="20"/>
        </w:rPr>
        <w:br/>
        <w:t>_________________________________________________________</w:t>
      </w:r>
      <w:r w:rsidRPr="00BA1669">
        <w:rPr>
          <w:sz w:val="20"/>
          <w:szCs w:val="20"/>
        </w:rPr>
        <w:br/>
        <w:t>_________________________________________________________</w:t>
      </w:r>
      <w:r w:rsidRPr="00BA1669">
        <w:rPr>
          <w:sz w:val="20"/>
          <w:szCs w:val="20"/>
        </w:rPr>
        <w:br/>
      </w:r>
    </w:p>
    <w:p w:rsidR="00187D91" w:rsidRPr="00BA1669" w:rsidRDefault="00077E5B">
      <w:pPr>
        <w:pStyle w:val="ListParagraph"/>
        <w:widowControl/>
        <w:numPr>
          <w:ilvl w:val="0"/>
          <w:numId w:val="3"/>
        </w:numPr>
        <w:autoSpaceDE/>
        <w:autoSpaceDN/>
        <w:adjustRightInd/>
        <w:spacing w:after="200" w:line="276" w:lineRule="auto"/>
        <w:contextualSpacing/>
        <w:rPr>
          <w:sz w:val="20"/>
          <w:szCs w:val="20"/>
        </w:rPr>
      </w:pPr>
      <w:r w:rsidRPr="00BA1669">
        <w:rPr>
          <w:sz w:val="20"/>
          <w:szCs w:val="20"/>
        </w:rPr>
        <w:t>On what date was IECC 2009 adopted as part of the state’s building code?</w:t>
      </w:r>
    </w:p>
    <w:p w:rsidR="00077E5B" w:rsidRPr="00BA1669" w:rsidRDefault="00077E5B" w:rsidP="00077E5B">
      <w:pPr>
        <w:pStyle w:val="ListParagraph"/>
        <w:widowControl/>
        <w:autoSpaceDE/>
        <w:autoSpaceDN/>
        <w:adjustRightInd/>
        <w:spacing w:after="200" w:line="276" w:lineRule="auto"/>
        <w:contextualSpacing/>
        <w:rPr>
          <w:sz w:val="20"/>
          <w:szCs w:val="20"/>
        </w:rPr>
      </w:pPr>
      <w:r w:rsidRPr="00BA1669">
        <w:rPr>
          <w:sz w:val="20"/>
          <w:szCs w:val="20"/>
        </w:rPr>
        <w:br/>
      </w:r>
    </w:p>
    <w:p w:rsidR="00187D91" w:rsidRPr="00BA1669" w:rsidRDefault="00077E5B">
      <w:pPr>
        <w:pStyle w:val="ListParagraph"/>
        <w:widowControl/>
        <w:numPr>
          <w:ilvl w:val="0"/>
          <w:numId w:val="3"/>
        </w:numPr>
        <w:autoSpaceDE/>
        <w:autoSpaceDN/>
        <w:adjustRightInd/>
        <w:spacing w:after="200" w:line="276" w:lineRule="auto"/>
        <w:contextualSpacing/>
        <w:rPr>
          <w:sz w:val="20"/>
          <w:szCs w:val="20"/>
        </w:rPr>
      </w:pPr>
      <w:r w:rsidRPr="00BA1669">
        <w:rPr>
          <w:sz w:val="20"/>
          <w:szCs w:val="20"/>
        </w:rPr>
        <w:t>What is the effective date of the code change?</w:t>
      </w:r>
    </w:p>
    <w:p w:rsidR="00187D91" w:rsidRPr="00BA1669" w:rsidRDefault="00187D91">
      <w:pPr>
        <w:pStyle w:val="ListParagraph"/>
        <w:widowControl/>
        <w:autoSpaceDE/>
        <w:autoSpaceDN/>
        <w:adjustRightInd/>
        <w:spacing w:after="200" w:line="276" w:lineRule="auto"/>
        <w:contextualSpacing/>
        <w:rPr>
          <w:sz w:val="20"/>
          <w:szCs w:val="20"/>
        </w:rPr>
      </w:pPr>
    </w:p>
    <w:p w:rsidR="00187D91" w:rsidRPr="00BA1669" w:rsidRDefault="00187D91">
      <w:pPr>
        <w:pStyle w:val="ListParagraph"/>
        <w:widowControl/>
        <w:autoSpaceDE/>
        <w:autoSpaceDN/>
        <w:adjustRightInd/>
        <w:spacing w:after="200" w:line="276" w:lineRule="auto"/>
        <w:contextualSpacing/>
        <w:rPr>
          <w:sz w:val="20"/>
          <w:szCs w:val="20"/>
        </w:rPr>
      </w:pPr>
    </w:p>
    <w:p w:rsidR="00187D91" w:rsidRPr="00BA1669" w:rsidRDefault="00077E5B">
      <w:pPr>
        <w:pStyle w:val="ListParagraph"/>
        <w:widowControl/>
        <w:numPr>
          <w:ilvl w:val="0"/>
          <w:numId w:val="3"/>
        </w:numPr>
        <w:autoSpaceDE/>
        <w:autoSpaceDN/>
        <w:adjustRightInd/>
        <w:spacing w:after="200" w:line="276" w:lineRule="auto"/>
        <w:contextualSpacing/>
        <w:rPr>
          <w:sz w:val="20"/>
          <w:szCs w:val="20"/>
        </w:rPr>
      </w:pPr>
      <w:r w:rsidRPr="00BA1669">
        <w:rPr>
          <w:sz w:val="20"/>
          <w:szCs w:val="20"/>
        </w:rPr>
        <w:t>What energy conservation or efficiency codes, if any, were in place prior to the adoption of IECC 2009?</w:t>
      </w:r>
      <w:r w:rsidRPr="00BA1669">
        <w:rPr>
          <w:sz w:val="20"/>
          <w:szCs w:val="20"/>
        </w:rPr>
        <w:br/>
      </w:r>
      <w:r w:rsidRPr="00BA1669">
        <w:rPr>
          <w:sz w:val="20"/>
          <w:szCs w:val="20"/>
        </w:rPr>
        <w:br/>
      </w:r>
    </w:p>
    <w:p w:rsidR="00187D91" w:rsidRPr="00BA1669" w:rsidRDefault="00077E5B">
      <w:pPr>
        <w:pStyle w:val="ListParagraph"/>
        <w:widowControl/>
        <w:numPr>
          <w:ilvl w:val="0"/>
          <w:numId w:val="3"/>
        </w:numPr>
        <w:autoSpaceDE/>
        <w:autoSpaceDN/>
        <w:adjustRightInd/>
        <w:spacing w:after="200" w:line="276" w:lineRule="auto"/>
        <w:contextualSpacing/>
        <w:rPr>
          <w:sz w:val="20"/>
          <w:szCs w:val="20"/>
        </w:rPr>
      </w:pPr>
      <w:r w:rsidRPr="00BA1669">
        <w:rPr>
          <w:sz w:val="20"/>
          <w:szCs w:val="20"/>
        </w:rPr>
        <w:t>D</w:t>
      </w:r>
      <w:r w:rsidR="00D266F3" w:rsidRPr="00BA1669">
        <w:rPr>
          <w:sz w:val="20"/>
          <w:szCs w:val="20"/>
        </w:rPr>
        <w:t xml:space="preserve">o you think your state would have adopted </w:t>
      </w:r>
      <w:r w:rsidRPr="00BA1669">
        <w:rPr>
          <w:sz w:val="20"/>
          <w:szCs w:val="20"/>
        </w:rPr>
        <w:t xml:space="preserve">or updated the </w:t>
      </w:r>
      <w:r w:rsidR="00D266F3" w:rsidRPr="00BA1669">
        <w:rPr>
          <w:sz w:val="20"/>
          <w:szCs w:val="20"/>
        </w:rPr>
        <w:t>statewide energy code by 2020 in the absence of the incentives and supports offered by ARRA?</w:t>
      </w:r>
    </w:p>
    <w:p w:rsidR="00D266F3" w:rsidRPr="00BA1669" w:rsidRDefault="00D266F3" w:rsidP="00D266F3">
      <w:pPr>
        <w:pStyle w:val="ListParagraph"/>
        <w:widowControl/>
        <w:numPr>
          <w:ilvl w:val="1"/>
          <w:numId w:val="13"/>
        </w:numPr>
        <w:autoSpaceDE/>
        <w:autoSpaceDN/>
        <w:adjustRightInd/>
        <w:spacing w:after="200" w:line="276" w:lineRule="auto"/>
        <w:contextualSpacing/>
        <w:rPr>
          <w:sz w:val="20"/>
          <w:szCs w:val="20"/>
        </w:rPr>
      </w:pPr>
      <w:r w:rsidRPr="00BA1669">
        <w:rPr>
          <w:sz w:val="20"/>
          <w:szCs w:val="20"/>
        </w:rPr>
        <w:t>Yes</w:t>
      </w:r>
    </w:p>
    <w:p w:rsidR="00D266F3" w:rsidRPr="00BA1669" w:rsidRDefault="00D266F3" w:rsidP="00D266F3">
      <w:pPr>
        <w:pStyle w:val="ListParagraph"/>
        <w:widowControl/>
        <w:numPr>
          <w:ilvl w:val="1"/>
          <w:numId w:val="13"/>
        </w:numPr>
        <w:autoSpaceDE/>
        <w:autoSpaceDN/>
        <w:adjustRightInd/>
        <w:spacing w:after="200" w:line="276" w:lineRule="auto"/>
        <w:contextualSpacing/>
        <w:rPr>
          <w:sz w:val="20"/>
          <w:szCs w:val="20"/>
        </w:rPr>
      </w:pPr>
      <w:r w:rsidRPr="00BA1669">
        <w:rPr>
          <w:sz w:val="20"/>
          <w:szCs w:val="20"/>
        </w:rPr>
        <w:t>No</w:t>
      </w:r>
    </w:p>
    <w:p w:rsidR="00D266F3" w:rsidRPr="00BA1669" w:rsidRDefault="00D266F3" w:rsidP="00D266F3">
      <w:pPr>
        <w:pStyle w:val="ListParagraph"/>
        <w:widowControl/>
        <w:numPr>
          <w:ilvl w:val="1"/>
          <w:numId w:val="13"/>
        </w:numPr>
        <w:autoSpaceDE/>
        <w:autoSpaceDN/>
        <w:adjustRightInd/>
        <w:spacing w:after="200" w:line="276" w:lineRule="auto"/>
        <w:contextualSpacing/>
        <w:rPr>
          <w:sz w:val="20"/>
          <w:szCs w:val="20"/>
        </w:rPr>
      </w:pPr>
      <w:r w:rsidRPr="00BA1669">
        <w:rPr>
          <w:sz w:val="20"/>
          <w:szCs w:val="20"/>
        </w:rPr>
        <w:t>Don’t know</w:t>
      </w:r>
      <w:r w:rsidRPr="00BA1669">
        <w:rPr>
          <w:sz w:val="20"/>
          <w:szCs w:val="20"/>
        </w:rPr>
        <w:br/>
      </w:r>
    </w:p>
    <w:p w:rsidR="00187D91" w:rsidRPr="00BA1669" w:rsidRDefault="00904649">
      <w:pPr>
        <w:pStyle w:val="ListParagraph"/>
        <w:widowControl/>
        <w:numPr>
          <w:ilvl w:val="0"/>
          <w:numId w:val="3"/>
        </w:numPr>
        <w:autoSpaceDE/>
        <w:autoSpaceDN/>
        <w:adjustRightInd/>
        <w:spacing w:after="200" w:line="276" w:lineRule="auto"/>
        <w:contextualSpacing/>
        <w:rPr>
          <w:sz w:val="20"/>
          <w:szCs w:val="20"/>
        </w:rPr>
      </w:pPr>
      <w:r w:rsidRPr="00BA1669">
        <w:rPr>
          <w:sz w:val="20"/>
          <w:szCs w:val="20"/>
        </w:rPr>
        <w:t>IF 32</w:t>
      </w:r>
      <w:r w:rsidR="00D266F3" w:rsidRPr="00BA1669">
        <w:rPr>
          <w:sz w:val="20"/>
          <w:szCs w:val="20"/>
        </w:rPr>
        <w:t xml:space="preserve"> = NO, ASK:  Why do you say that?</w:t>
      </w:r>
    </w:p>
    <w:p w:rsidR="00D266F3" w:rsidRPr="00BA1669" w:rsidRDefault="00D266F3" w:rsidP="00D266F3">
      <w:pPr>
        <w:pStyle w:val="ListParagraph"/>
        <w:rPr>
          <w:sz w:val="20"/>
          <w:szCs w:val="20"/>
        </w:rPr>
      </w:pPr>
      <w:r w:rsidRPr="00BA1669">
        <w:rPr>
          <w:sz w:val="20"/>
          <w:szCs w:val="20"/>
        </w:rPr>
        <w:t>__________________________________________________________________</w:t>
      </w:r>
      <w:r w:rsidRPr="00BA1669">
        <w:rPr>
          <w:sz w:val="20"/>
          <w:szCs w:val="20"/>
        </w:rPr>
        <w:br/>
        <w:t>__________________________________________________________________</w:t>
      </w:r>
      <w:r w:rsidRPr="00BA1669">
        <w:rPr>
          <w:sz w:val="20"/>
          <w:szCs w:val="20"/>
        </w:rPr>
        <w:br/>
        <w:t>__________________________________________________________________</w:t>
      </w:r>
    </w:p>
    <w:p w:rsidR="00D266F3" w:rsidRPr="00BA1669" w:rsidRDefault="00D266F3" w:rsidP="00D266F3">
      <w:pPr>
        <w:pStyle w:val="ListParagraph"/>
        <w:rPr>
          <w:sz w:val="20"/>
          <w:szCs w:val="20"/>
        </w:rPr>
      </w:pPr>
      <w:r w:rsidRPr="00BA1669">
        <w:rPr>
          <w:sz w:val="20"/>
          <w:szCs w:val="20"/>
        </w:rPr>
        <w:br/>
      </w:r>
    </w:p>
    <w:p w:rsidR="00077E5B" w:rsidRPr="00BA1669" w:rsidRDefault="00077E5B">
      <w:pPr>
        <w:widowControl/>
        <w:autoSpaceDE/>
        <w:autoSpaceDN/>
        <w:adjustRightInd/>
        <w:rPr>
          <w:sz w:val="20"/>
          <w:szCs w:val="20"/>
        </w:rPr>
      </w:pPr>
      <w:r w:rsidRPr="00BA1669">
        <w:rPr>
          <w:sz w:val="20"/>
          <w:szCs w:val="20"/>
        </w:rPr>
        <w:br w:type="page"/>
      </w:r>
    </w:p>
    <w:p w:rsidR="00187D91" w:rsidRPr="00BA1669" w:rsidRDefault="00D266F3">
      <w:pPr>
        <w:pStyle w:val="ListParagraph"/>
        <w:widowControl/>
        <w:numPr>
          <w:ilvl w:val="0"/>
          <w:numId w:val="3"/>
        </w:numPr>
        <w:autoSpaceDE/>
        <w:autoSpaceDN/>
        <w:adjustRightInd/>
        <w:spacing w:after="200" w:line="276" w:lineRule="auto"/>
        <w:contextualSpacing/>
        <w:rPr>
          <w:sz w:val="20"/>
          <w:szCs w:val="20"/>
        </w:rPr>
      </w:pPr>
      <w:r w:rsidRPr="00BA1669">
        <w:rPr>
          <w:sz w:val="20"/>
          <w:szCs w:val="20"/>
        </w:rPr>
        <w:lastRenderedPageBreak/>
        <w:t xml:space="preserve">IF </w:t>
      </w:r>
      <w:r w:rsidR="00904649" w:rsidRPr="00BA1669">
        <w:rPr>
          <w:sz w:val="20"/>
          <w:szCs w:val="20"/>
        </w:rPr>
        <w:t>32</w:t>
      </w:r>
      <w:r w:rsidRPr="00BA1669">
        <w:rPr>
          <w:sz w:val="20"/>
          <w:szCs w:val="20"/>
        </w:rPr>
        <w:t xml:space="preserve"> =YES, ASK:  In the absence of the requirement that the state adopt IECC 2009 as its energy code, in what year do you think the it would have come into effect in this state?</w:t>
      </w:r>
    </w:p>
    <w:p w:rsidR="00D266F3" w:rsidRPr="00BA1669" w:rsidRDefault="00D266F3" w:rsidP="00D266F3">
      <w:pPr>
        <w:pStyle w:val="ListParagraph"/>
        <w:rPr>
          <w:sz w:val="20"/>
          <w:szCs w:val="20"/>
        </w:rPr>
      </w:pPr>
    </w:p>
    <w:tbl>
      <w:tblPr>
        <w:tblStyle w:val="TableGrid"/>
        <w:tblW w:w="0" w:type="auto"/>
        <w:jc w:val="center"/>
        <w:tblLook w:val="01E0"/>
      </w:tblPr>
      <w:tblGrid>
        <w:gridCol w:w="713"/>
        <w:gridCol w:w="713"/>
        <w:gridCol w:w="713"/>
        <w:gridCol w:w="713"/>
        <w:gridCol w:w="713"/>
        <w:gridCol w:w="713"/>
        <w:gridCol w:w="713"/>
        <w:gridCol w:w="713"/>
        <w:gridCol w:w="713"/>
        <w:gridCol w:w="713"/>
        <w:gridCol w:w="616"/>
      </w:tblGrid>
      <w:tr w:rsidR="00D266F3" w:rsidRPr="00BA1669" w:rsidTr="00C361EC">
        <w:trPr>
          <w:trHeight w:val="273"/>
          <w:jc w:val="center"/>
        </w:trPr>
        <w:tc>
          <w:tcPr>
            <w:tcW w:w="713" w:type="dxa"/>
            <w:shd w:val="clear" w:color="auto" w:fill="E6E6E6"/>
          </w:tcPr>
          <w:p w:rsidR="00D266F3" w:rsidRPr="00BA1669" w:rsidRDefault="00D266F3" w:rsidP="00C361EC">
            <w:pPr>
              <w:widowControl/>
              <w:autoSpaceDE/>
              <w:autoSpaceDN/>
              <w:adjustRightInd/>
              <w:rPr>
                <w:b/>
                <w:sz w:val="20"/>
                <w:szCs w:val="20"/>
              </w:rPr>
            </w:pPr>
            <w:r w:rsidRPr="00BA1669">
              <w:rPr>
                <w:b/>
                <w:sz w:val="20"/>
                <w:szCs w:val="20"/>
              </w:rPr>
              <w:t>2010</w:t>
            </w:r>
          </w:p>
        </w:tc>
        <w:tc>
          <w:tcPr>
            <w:tcW w:w="713" w:type="dxa"/>
            <w:shd w:val="clear" w:color="auto" w:fill="E6E6E6"/>
          </w:tcPr>
          <w:p w:rsidR="00D266F3" w:rsidRPr="00BA1669" w:rsidRDefault="00D266F3" w:rsidP="00C361EC">
            <w:pPr>
              <w:widowControl/>
              <w:autoSpaceDE/>
              <w:autoSpaceDN/>
              <w:adjustRightInd/>
              <w:rPr>
                <w:b/>
                <w:sz w:val="20"/>
                <w:szCs w:val="20"/>
              </w:rPr>
            </w:pPr>
            <w:r w:rsidRPr="00BA1669">
              <w:rPr>
                <w:b/>
                <w:sz w:val="20"/>
                <w:szCs w:val="20"/>
              </w:rPr>
              <w:t>2011</w:t>
            </w:r>
          </w:p>
        </w:tc>
        <w:tc>
          <w:tcPr>
            <w:tcW w:w="713" w:type="dxa"/>
            <w:shd w:val="clear" w:color="auto" w:fill="E6E6E6"/>
          </w:tcPr>
          <w:p w:rsidR="00D266F3" w:rsidRPr="00BA1669" w:rsidRDefault="00D266F3" w:rsidP="00C361EC">
            <w:pPr>
              <w:widowControl/>
              <w:autoSpaceDE/>
              <w:autoSpaceDN/>
              <w:adjustRightInd/>
              <w:rPr>
                <w:b/>
                <w:sz w:val="20"/>
                <w:szCs w:val="20"/>
              </w:rPr>
            </w:pPr>
            <w:r w:rsidRPr="00BA1669">
              <w:rPr>
                <w:b/>
                <w:sz w:val="20"/>
                <w:szCs w:val="20"/>
              </w:rPr>
              <w:t>2012</w:t>
            </w:r>
          </w:p>
        </w:tc>
        <w:tc>
          <w:tcPr>
            <w:tcW w:w="713" w:type="dxa"/>
            <w:shd w:val="clear" w:color="auto" w:fill="E6E6E6"/>
          </w:tcPr>
          <w:p w:rsidR="00D266F3" w:rsidRPr="00BA1669" w:rsidRDefault="00D266F3" w:rsidP="00C361EC">
            <w:pPr>
              <w:widowControl/>
              <w:autoSpaceDE/>
              <w:autoSpaceDN/>
              <w:adjustRightInd/>
              <w:rPr>
                <w:b/>
                <w:sz w:val="20"/>
                <w:szCs w:val="20"/>
              </w:rPr>
            </w:pPr>
            <w:r w:rsidRPr="00BA1669">
              <w:rPr>
                <w:b/>
                <w:sz w:val="20"/>
                <w:szCs w:val="20"/>
              </w:rPr>
              <w:t>2013</w:t>
            </w:r>
          </w:p>
        </w:tc>
        <w:tc>
          <w:tcPr>
            <w:tcW w:w="713" w:type="dxa"/>
            <w:shd w:val="clear" w:color="auto" w:fill="E6E6E6"/>
          </w:tcPr>
          <w:p w:rsidR="00D266F3" w:rsidRPr="00BA1669" w:rsidRDefault="00D266F3" w:rsidP="00C361EC">
            <w:pPr>
              <w:widowControl/>
              <w:autoSpaceDE/>
              <w:autoSpaceDN/>
              <w:adjustRightInd/>
              <w:rPr>
                <w:b/>
                <w:sz w:val="20"/>
                <w:szCs w:val="20"/>
              </w:rPr>
            </w:pPr>
            <w:r w:rsidRPr="00BA1669">
              <w:rPr>
                <w:b/>
                <w:sz w:val="20"/>
                <w:szCs w:val="20"/>
              </w:rPr>
              <w:t>2014</w:t>
            </w:r>
          </w:p>
        </w:tc>
        <w:tc>
          <w:tcPr>
            <w:tcW w:w="713" w:type="dxa"/>
            <w:shd w:val="clear" w:color="auto" w:fill="E6E6E6"/>
          </w:tcPr>
          <w:p w:rsidR="00D266F3" w:rsidRPr="00BA1669" w:rsidRDefault="00D266F3" w:rsidP="00C361EC">
            <w:pPr>
              <w:widowControl/>
              <w:autoSpaceDE/>
              <w:autoSpaceDN/>
              <w:adjustRightInd/>
              <w:rPr>
                <w:b/>
                <w:sz w:val="20"/>
                <w:szCs w:val="20"/>
              </w:rPr>
            </w:pPr>
            <w:r w:rsidRPr="00BA1669">
              <w:rPr>
                <w:b/>
                <w:sz w:val="20"/>
                <w:szCs w:val="20"/>
              </w:rPr>
              <w:t>2015</w:t>
            </w:r>
          </w:p>
        </w:tc>
        <w:tc>
          <w:tcPr>
            <w:tcW w:w="713" w:type="dxa"/>
            <w:shd w:val="clear" w:color="auto" w:fill="E6E6E6"/>
          </w:tcPr>
          <w:p w:rsidR="00D266F3" w:rsidRPr="00BA1669" w:rsidRDefault="00D266F3" w:rsidP="00C361EC">
            <w:pPr>
              <w:widowControl/>
              <w:autoSpaceDE/>
              <w:autoSpaceDN/>
              <w:adjustRightInd/>
              <w:rPr>
                <w:b/>
                <w:sz w:val="20"/>
                <w:szCs w:val="20"/>
              </w:rPr>
            </w:pPr>
            <w:r w:rsidRPr="00BA1669">
              <w:rPr>
                <w:b/>
                <w:sz w:val="20"/>
                <w:szCs w:val="20"/>
              </w:rPr>
              <w:t>2016</w:t>
            </w:r>
          </w:p>
        </w:tc>
        <w:tc>
          <w:tcPr>
            <w:tcW w:w="713" w:type="dxa"/>
            <w:shd w:val="clear" w:color="auto" w:fill="E6E6E6"/>
          </w:tcPr>
          <w:p w:rsidR="00D266F3" w:rsidRPr="00BA1669" w:rsidRDefault="00D266F3" w:rsidP="00C361EC">
            <w:pPr>
              <w:widowControl/>
              <w:autoSpaceDE/>
              <w:autoSpaceDN/>
              <w:adjustRightInd/>
              <w:rPr>
                <w:b/>
                <w:sz w:val="20"/>
                <w:szCs w:val="20"/>
              </w:rPr>
            </w:pPr>
            <w:r w:rsidRPr="00BA1669">
              <w:rPr>
                <w:b/>
                <w:sz w:val="20"/>
                <w:szCs w:val="20"/>
              </w:rPr>
              <w:t>2017</w:t>
            </w:r>
          </w:p>
        </w:tc>
        <w:tc>
          <w:tcPr>
            <w:tcW w:w="713" w:type="dxa"/>
            <w:shd w:val="clear" w:color="auto" w:fill="E6E6E6"/>
          </w:tcPr>
          <w:p w:rsidR="00D266F3" w:rsidRPr="00BA1669" w:rsidRDefault="00D266F3" w:rsidP="00C361EC">
            <w:pPr>
              <w:widowControl/>
              <w:autoSpaceDE/>
              <w:autoSpaceDN/>
              <w:adjustRightInd/>
              <w:rPr>
                <w:b/>
                <w:sz w:val="20"/>
                <w:szCs w:val="20"/>
              </w:rPr>
            </w:pPr>
            <w:r w:rsidRPr="00BA1669">
              <w:rPr>
                <w:b/>
                <w:sz w:val="20"/>
                <w:szCs w:val="20"/>
              </w:rPr>
              <w:t>2018</w:t>
            </w:r>
          </w:p>
        </w:tc>
        <w:tc>
          <w:tcPr>
            <w:tcW w:w="713" w:type="dxa"/>
            <w:shd w:val="clear" w:color="auto" w:fill="E6E6E6"/>
          </w:tcPr>
          <w:p w:rsidR="00D266F3" w:rsidRPr="00BA1669" w:rsidRDefault="00D266F3" w:rsidP="00C361EC">
            <w:pPr>
              <w:widowControl/>
              <w:autoSpaceDE/>
              <w:autoSpaceDN/>
              <w:adjustRightInd/>
              <w:rPr>
                <w:b/>
                <w:sz w:val="20"/>
                <w:szCs w:val="20"/>
              </w:rPr>
            </w:pPr>
            <w:r w:rsidRPr="00BA1669">
              <w:rPr>
                <w:b/>
                <w:sz w:val="20"/>
                <w:szCs w:val="20"/>
              </w:rPr>
              <w:t>2019</w:t>
            </w:r>
          </w:p>
        </w:tc>
        <w:tc>
          <w:tcPr>
            <w:tcW w:w="558" w:type="dxa"/>
            <w:shd w:val="clear" w:color="auto" w:fill="E6E6E6"/>
          </w:tcPr>
          <w:p w:rsidR="00D266F3" w:rsidRPr="00BA1669" w:rsidRDefault="00D266F3" w:rsidP="00C361EC">
            <w:pPr>
              <w:widowControl/>
              <w:autoSpaceDE/>
              <w:autoSpaceDN/>
              <w:adjustRightInd/>
              <w:rPr>
                <w:b/>
                <w:sz w:val="20"/>
                <w:szCs w:val="20"/>
              </w:rPr>
            </w:pPr>
            <w:r w:rsidRPr="00BA1669">
              <w:rPr>
                <w:b/>
                <w:sz w:val="20"/>
                <w:szCs w:val="20"/>
              </w:rPr>
              <w:t>2020</w:t>
            </w:r>
          </w:p>
        </w:tc>
      </w:tr>
      <w:tr w:rsidR="00D266F3" w:rsidRPr="00BA1669" w:rsidTr="00C361EC">
        <w:trPr>
          <w:trHeight w:val="512"/>
          <w:jc w:val="center"/>
        </w:trPr>
        <w:tc>
          <w:tcPr>
            <w:tcW w:w="713" w:type="dxa"/>
          </w:tcPr>
          <w:p w:rsidR="00D266F3" w:rsidRPr="00BA1669" w:rsidRDefault="00D266F3" w:rsidP="00C361EC">
            <w:pPr>
              <w:widowControl/>
              <w:autoSpaceDE/>
              <w:autoSpaceDN/>
              <w:adjustRightInd/>
              <w:rPr>
                <w:sz w:val="20"/>
                <w:szCs w:val="20"/>
              </w:rPr>
            </w:pPr>
          </w:p>
        </w:tc>
        <w:tc>
          <w:tcPr>
            <w:tcW w:w="713" w:type="dxa"/>
          </w:tcPr>
          <w:p w:rsidR="00D266F3" w:rsidRPr="00BA1669" w:rsidRDefault="00D266F3" w:rsidP="00C361EC">
            <w:pPr>
              <w:widowControl/>
              <w:autoSpaceDE/>
              <w:autoSpaceDN/>
              <w:adjustRightInd/>
              <w:rPr>
                <w:sz w:val="20"/>
                <w:szCs w:val="20"/>
              </w:rPr>
            </w:pPr>
          </w:p>
        </w:tc>
        <w:tc>
          <w:tcPr>
            <w:tcW w:w="713" w:type="dxa"/>
          </w:tcPr>
          <w:p w:rsidR="00D266F3" w:rsidRPr="00BA1669" w:rsidRDefault="00D266F3" w:rsidP="00C361EC">
            <w:pPr>
              <w:widowControl/>
              <w:autoSpaceDE/>
              <w:autoSpaceDN/>
              <w:adjustRightInd/>
              <w:rPr>
                <w:sz w:val="20"/>
                <w:szCs w:val="20"/>
              </w:rPr>
            </w:pPr>
          </w:p>
        </w:tc>
        <w:tc>
          <w:tcPr>
            <w:tcW w:w="713" w:type="dxa"/>
          </w:tcPr>
          <w:p w:rsidR="00D266F3" w:rsidRPr="00BA1669" w:rsidRDefault="00D266F3" w:rsidP="00C361EC">
            <w:pPr>
              <w:widowControl/>
              <w:autoSpaceDE/>
              <w:autoSpaceDN/>
              <w:adjustRightInd/>
              <w:rPr>
                <w:sz w:val="20"/>
                <w:szCs w:val="20"/>
              </w:rPr>
            </w:pPr>
          </w:p>
        </w:tc>
        <w:tc>
          <w:tcPr>
            <w:tcW w:w="713" w:type="dxa"/>
          </w:tcPr>
          <w:p w:rsidR="00D266F3" w:rsidRPr="00BA1669" w:rsidRDefault="00D266F3" w:rsidP="00C361EC">
            <w:pPr>
              <w:widowControl/>
              <w:autoSpaceDE/>
              <w:autoSpaceDN/>
              <w:adjustRightInd/>
              <w:rPr>
                <w:sz w:val="20"/>
                <w:szCs w:val="20"/>
              </w:rPr>
            </w:pPr>
          </w:p>
        </w:tc>
        <w:tc>
          <w:tcPr>
            <w:tcW w:w="713" w:type="dxa"/>
          </w:tcPr>
          <w:p w:rsidR="00D266F3" w:rsidRPr="00BA1669" w:rsidRDefault="00D266F3" w:rsidP="00C361EC">
            <w:pPr>
              <w:widowControl/>
              <w:autoSpaceDE/>
              <w:autoSpaceDN/>
              <w:adjustRightInd/>
              <w:rPr>
                <w:sz w:val="20"/>
                <w:szCs w:val="20"/>
              </w:rPr>
            </w:pPr>
          </w:p>
        </w:tc>
        <w:tc>
          <w:tcPr>
            <w:tcW w:w="713" w:type="dxa"/>
          </w:tcPr>
          <w:p w:rsidR="00D266F3" w:rsidRPr="00BA1669" w:rsidRDefault="00D266F3" w:rsidP="00C361EC">
            <w:pPr>
              <w:widowControl/>
              <w:autoSpaceDE/>
              <w:autoSpaceDN/>
              <w:adjustRightInd/>
              <w:rPr>
                <w:sz w:val="20"/>
                <w:szCs w:val="20"/>
              </w:rPr>
            </w:pPr>
          </w:p>
        </w:tc>
        <w:tc>
          <w:tcPr>
            <w:tcW w:w="713" w:type="dxa"/>
          </w:tcPr>
          <w:p w:rsidR="00D266F3" w:rsidRPr="00BA1669" w:rsidRDefault="00D266F3" w:rsidP="00C361EC">
            <w:pPr>
              <w:widowControl/>
              <w:autoSpaceDE/>
              <w:autoSpaceDN/>
              <w:adjustRightInd/>
              <w:rPr>
                <w:sz w:val="20"/>
                <w:szCs w:val="20"/>
              </w:rPr>
            </w:pPr>
          </w:p>
        </w:tc>
        <w:tc>
          <w:tcPr>
            <w:tcW w:w="713" w:type="dxa"/>
          </w:tcPr>
          <w:p w:rsidR="00D266F3" w:rsidRPr="00BA1669" w:rsidRDefault="00D266F3" w:rsidP="00C361EC">
            <w:pPr>
              <w:widowControl/>
              <w:autoSpaceDE/>
              <w:autoSpaceDN/>
              <w:adjustRightInd/>
              <w:rPr>
                <w:sz w:val="20"/>
                <w:szCs w:val="20"/>
              </w:rPr>
            </w:pPr>
          </w:p>
        </w:tc>
        <w:tc>
          <w:tcPr>
            <w:tcW w:w="713" w:type="dxa"/>
          </w:tcPr>
          <w:p w:rsidR="00D266F3" w:rsidRPr="00BA1669" w:rsidRDefault="00D266F3" w:rsidP="00C361EC">
            <w:pPr>
              <w:widowControl/>
              <w:autoSpaceDE/>
              <w:autoSpaceDN/>
              <w:adjustRightInd/>
              <w:rPr>
                <w:sz w:val="20"/>
                <w:szCs w:val="20"/>
              </w:rPr>
            </w:pPr>
          </w:p>
        </w:tc>
        <w:tc>
          <w:tcPr>
            <w:tcW w:w="558" w:type="dxa"/>
          </w:tcPr>
          <w:p w:rsidR="00D266F3" w:rsidRPr="00BA1669" w:rsidRDefault="00D266F3" w:rsidP="00C361EC">
            <w:pPr>
              <w:widowControl/>
              <w:autoSpaceDE/>
              <w:autoSpaceDN/>
              <w:adjustRightInd/>
              <w:rPr>
                <w:sz w:val="20"/>
                <w:szCs w:val="20"/>
              </w:rPr>
            </w:pPr>
          </w:p>
        </w:tc>
      </w:tr>
    </w:tbl>
    <w:p w:rsidR="00D266F3" w:rsidRPr="00BA1669" w:rsidRDefault="00D266F3" w:rsidP="00D266F3">
      <w:pPr>
        <w:pStyle w:val="ListParagraph"/>
        <w:rPr>
          <w:sz w:val="20"/>
          <w:szCs w:val="20"/>
        </w:rPr>
      </w:pPr>
    </w:p>
    <w:p w:rsidR="00D266F3" w:rsidRPr="00BA1669" w:rsidRDefault="00D266F3" w:rsidP="00D266F3">
      <w:pPr>
        <w:pStyle w:val="ListParagraph"/>
        <w:rPr>
          <w:sz w:val="20"/>
          <w:szCs w:val="20"/>
        </w:rPr>
      </w:pPr>
    </w:p>
    <w:p w:rsidR="00187D91" w:rsidRPr="00BA1669" w:rsidRDefault="00D266F3">
      <w:pPr>
        <w:pStyle w:val="ListParagraph"/>
        <w:widowControl/>
        <w:numPr>
          <w:ilvl w:val="0"/>
          <w:numId w:val="3"/>
        </w:numPr>
        <w:autoSpaceDE/>
        <w:autoSpaceDN/>
        <w:adjustRightInd/>
        <w:spacing w:after="200" w:line="276" w:lineRule="auto"/>
        <w:contextualSpacing/>
        <w:rPr>
          <w:sz w:val="20"/>
          <w:szCs w:val="20"/>
        </w:rPr>
      </w:pPr>
      <w:r w:rsidRPr="00BA1669">
        <w:rPr>
          <w:sz w:val="20"/>
          <w:szCs w:val="20"/>
        </w:rPr>
        <w:t>What are your main reasons for this assessment?</w:t>
      </w:r>
    </w:p>
    <w:p w:rsidR="00D266F3" w:rsidRPr="00BA1669" w:rsidRDefault="00D266F3" w:rsidP="00D266F3">
      <w:pPr>
        <w:pStyle w:val="ListParagraph"/>
        <w:rPr>
          <w:sz w:val="20"/>
          <w:szCs w:val="20"/>
        </w:rPr>
      </w:pPr>
      <w:r w:rsidRPr="00BA1669">
        <w:rPr>
          <w:sz w:val="20"/>
          <w:szCs w:val="20"/>
        </w:rPr>
        <w:br/>
        <w:t>__________________________________________________________________</w:t>
      </w:r>
      <w:r w:rsidRPr="00BA1669">
        <w:rPr>
          <w:sz w:val="20"/>
          <w:szCs w:val="20"/>
        </w:rPr>
        <w:br/>
        <w:t>__________________________________________________________________</w:t>
      </w:r>
      <w:r w:rsidRPr="00BA1669">
        <w:rPr>
          <w:sz w:val="20"/>
          <w:szCs w:val="20"/>
        </w:rPr>
        <w:br/>
        <w:t>__________________________________________________________________</w:t>
      </w:r>
    </w:p>
    <w:p w:rsidR="00D266F3" w:rsidRPr="00BA1669" w:rsidRDefault="00D266F3" w:rsidP="00D266F3">
      <w:pPr>
        <w:pStyle w:val="ListParagraph"/>
        <w:ind w:left="0"/>
        <w:rPr>
          <w:sz w:val="20"/>
          <w:szCs w:val="20"/>
        </w:rPr>
      </w:pPr>
    </w:p>
    <w:p w:rsidR="00D266F3" w:rsidRPr="00BA1669" w:rsidRDefault="00D266F3" w:rsidP="00D266F3">
      <w:pPr>
        <w:tabs>
          <w:tab w:val="right" w:pos="360"/>
        </w:tabs>
        <w:ind w:left="360"/>
        <w:rPr>
          <w:b/>
          <w:sz w:val="20"/>
          <w:szCs w:val="20"/>
        </w:rPr>
      </w:pPr>
      <w:r w:rsidRPr="00BA1669">
        <w:rPr>
          <w:b/>
          <w:sz w:val="20"/>
          <w:szCs w:val="20"/>
        </w:rPr>
        <w:t>Additional follow-up questions</w:t>
      </w:r>
    </w:p>
    <w:p w:rsidR="00187D91" w:rsidRPr="00BA1669" w:rsidRDefault="00D266F3">
      <w:pPr>
        <w:pStyle w:val="ListParagraph"/>
        <w:widowControl/>
        <w:numPr>
          <w:ilvl w:val="0"/>
          <w:numId w:val="3"/>
        </w:numPr>
        <w:autoSpaceDE/>
        <w:autoSpaceDN/>
        <w:adjustRightInd/>
        <w:spacing w:after="200" w:line="276" w:lineRule="auto"/>
        <w:contextualSpacing/>
        <w:rPr>
          <w:sz w:val="20"/>
          <w:szCs w:val="20"/>
        </w:rPr>
      </w:pPr>
      <w:r w:rsidRPr="00BA1669">
        <w:rPr>
          <w:sz w:val="20"/>
          <w:szCs w:val="20"/>
        </w:rPr>
        <w:t>During the 5 years prior to [PROGRAM YEAR], had there been efforts to adopt or update a statewide energy efficiency building code?</w:t>
      </w:r>
    </w:p>
    <w:p w:rsidR="00187D91" w:rsidRPr="00BA1669" w:rsidRDefault="00D266F3">
      <w:pPr>
        <w:pStyle w:val="ListParagraph"/>
        <w:widowControl/>
        <w:numPr>
          <w:ilvl w:val="0"/>
          <w:numId w:val="14"/>
        </w:numPr>
        <w:autoSpaceDE/>
        <w:autoSpaceDN/>
        <w:adjustRightInd/>
        <w:spacing w:after="200" w:line="276" w:lineRule="auto"/>
        <w:contextualSpacing/>
        <w:rPr>
          <w:sz w:val="20"/>
          <w:szCs w:val="20"/>
        </w:rPr>
      </w:pPr>
      <w:r w:rsidRPr="00BA1669">
        <w:rPr>
          <w:sz w:val="20"/>
          <w:szCs w:val="20"/>
        </w:rPr>
        <w:t>Yes</w:t>
      </w:r>
    </w:p>
    <w:p w:rsidR="00187D91" w:rsidRPr="00BA1669" w:rsidRDefault="00D266F3">
      <w:pPr>
        <w:pStyle w:val="ListParagraph"/>
        <w:widowControl/>
        <w:numPr>
          <w:ilvl w:val="0"/>
          <w:numId w:val="14"/>
        </w:numPr>
        <w:autoSpaceDE/>
        <w:autoSpaceDN/>
        <w:adjustRightInd/>
        <w:spacing w:after="200" w:line="276" w:lineRule="auto"/>
        <w:contextualSpacing/>
        <w:rPr>
          <w:sz w:val="20"/>
          <w:szCs w:val="20"/>
        </w:rPr>
      </w:pPr>
      <w:r w:rsidRPr="00BA1669">
        <w:rPr>
          <w:sz w:val="20"/>
          <w:szCs w:val="20"/>
        </w:rPr>
        <w:t>No</w:t>
      </w:r>
    </w:p>
    <w:p w:rsidR="00187D91" w:rsidRPr="00BA1669" w:rsidRDefault="00D266F3">
      <w:pPr>
        <w:pStyle w:val="ListParagraph"/>
        <w:widowControl/>
        <w:numPr>
          <w:ilvl w:val="0"/>
          <w:numId w:val="14"/>
        </w:numPr>
        <w:autoSpaceDE/>
        <w:autoSpaceDN/>
        <w:adjustRightInd/>
        <w:spacing w:after="200" w:line="276" w:lineRule="auto"/>
        <w:contextualSpacing/>
        <w:rPr>
          <w:sz w:val="20"/>
          <w:szCs w:val="20"/>
        </w:rPr>
      </w:pPr>
      <w:r w:rsidRPr="00BA1669">
        <w:rPr>
          <w:sz w:val="20"/>
          <w:szCs w:val="20"/>
        </w:rPr>
        <w:t>Don’t know</w:t>
      </w:r>
    </w:p>
    <w:p w:rsidR="00D266F3" w:rsidRPr="00BA1669" w:rsidRDefault="00D266F3" w:rsidP="00D266F3">
      <w:pPr>
        <w:pStyle w:val="ListParagraph"/>
        <w:ind w:left="1440"/>
        <w:rPr>
          <w:sz w:val="20"/>
          <w:szCs w:val="20"/>
        </w:rPr>
      </w:pPr>
    </w:p>
    <w:p w:rsidR="00187D91" w:rsidRPr="00BA1669" w:rsidRDefault="00D266F3">
      <w:pPr>
        <w:pStyle w:val="ListParagraph"/>
        <w:widowControl/>
        <w:numPr>
          <w:ilvl w:val="0"/>
          <w:numId w:val="3"/>
        </w:numPr>
        <w:autoSpaceDE/>
        <w:autoSpaceDN/>
        <w:adjustRightInd/>
        <w:spacing w:after="200" w:line="276" w:lineRule="auto"/>
        <w:contextualSpacing/>
        <w:rPr>
          <w:sz w:val="20"/>
          <w:szCs w:val="20"/>
        </w:rPr>
      </w:pPr>
      <w:r w:rsidRPr="00BA1669">
        <w:rPr>
          <w:sz w:val="20"/>
          <w:szCs w:val="20"/>
        </w:rPr>
        <w:t xml:space="preserve">IF </w:t>
      </w:r>
      <w:r w:rsidR="00904649" w:rsidRPr="00BA1669">
        <w:rPr>
          <w:sz w:val="20"/>
          <w:szCs w:val="20"/>
        </w:rPr>
        <w:t>36</w:t>
      </w:r>
      <w:r w:rsidRPr="00BA1669">
        <w:rPr>
          <w:sz w:val="20"/>
          <w:szCs w:val="20"/>
        </w:rPr>
        <w:t xml:space="preserve"> = YES, ASK:  Which organizations advocated for adoption of a new statewide energy efficiency code?  </w:t>
      </w:r>
    </w:p>
    <w:p w:rsidR="00D266F3" w:rsidRPr="00BA1669" w:rsidRDefault="00D266F3" w:rsidP="00D266F3">
      <w:pPr>
        <w:pStyle w:val="ListParagraph"/>
        <w:rPr>
          <w:sz w:val="20"/>
          <w:szCs w:val="20"/>
        </w:rPr>
      </w:pPr>
      <w:r w:rsidRPr="00BA1669">
        <w:rPr>
          <w:sz w:val="20"/>
          <w:szCs w:val="20"/>
        </w:rPr>
        <w:t>__________________________________________________________________</w:t>
      </w:r>
      <w:r w:rsidRPr="00BA1669">
        <w:rPr>
          <w:sz w:val="20"/>
          <w:szCs w:val="20"/>
        </w:rPr>
        <w:br/>
        <w:t>__________________________________________________________________</w:t>
      </w:r>
      <w:r w:rsidRPr="00BA1669">
        <w:rPr>
          <w:sz w:val="20"/>
          <w:szCs w:val="20"/>
        </w:rPr>
        <w:br/>
        <w:t>__________________________________________________________________</w:t>
      </w:r>
      <w:r w:rsidRPr="00BA1669">
        <w:rPr>
          <w:sz w:val="20"/>
          <w:szCs w:val="20"/>
        </w:rPr>
        <w:br/>
      </w:r>
    </w:p>
    <w:p w:rsidR="00187D91" w:rsidRPr="00BA1669" w:rsidRDefault="00D266F3">
      <w:pPr>
        <w:pStyle w:val="ListParagraph"/>
        <w:widowControl/>
        <w:numPr>
          <w:ilvl w:val="0"/>
          <w:numId w:val="3"/>
        </w:numPr>
        <w:autoSpaceDE/>
        <w:autoSpaceDN/>
        <w:adjustRightInd/>
        <w:spacing w:after="200" w:line="276" w:lineRule="auto"/>
        <w:contextualSpacing/>
        <w:rPr>
          <w:sz w:val="20"/>
          <w:szCs w:val="20"/>
        </w:rPr>
      </w:pPr>
      <w:r w:rsidRPr="00BA1669">
        <w:rPr>
          <w:sz w:val="20"/>
          <w:szCs w:val="20"/>
        </w:rPr>
        <w:t>What organizations or constituencies opposed adoption of new codes?</w:t>
      </w:r>
    </w:p>
    <w:p w:rsidR="00D266F3" w:rsidRPr="00BA1669" w:rsidRDefault="00D266F3" w:rsidP="00D266F3">
      <w:pPr>
        <w:pStyle w:val="ListParagraph"/>
        <w:rPr>
          <w:sz w:val="20"/>
          <w:szCs w:val="20"/>
        </w:rPr>
      </w:pPr>
      <w:r w:rsidRPr="00BA1669">
        <w:rPr>
          <w:sz w:val="20"/>
          <w:szCs w:val="20"/>
        </w:rPr>
        <w:t>__________________________________________________________________</w:t>
      </w:r>
      <w:r w:rsidRPr="00BA1669">
        <w:rPr>
          <w:sz w:val="20"/>
          <w:szCs w:val="20"/>
        </w:rPr>
        <w:br/>
        <w:t>__________________________________________________________________</w:t>
      </w:r>
      <w:r w:rsidRPr="00BA1669">
        <w:rPr>
          <w:sz w:val="20"/>
          <w:szCs w:val="20"/>
        </w:rPr>
        <w:br/>
        <w:t>__________________________________________________________________</w:t>
      </w:r>
      <w:r w:rsidRPr="00BA1669">
        <w:rPr>
          <w:sz w:val="20"/>
          <w:szCs w:val="20"/>
        </w:rPr>
        <w:br/>
      </w:r>
    </w:p>
    <w:p w:rsidR="00187D91" w:rsidRPr="00BA1669" w:rsidRDefault="00D266F3">
      <w:pPr>
        <w:pStyle w:val="ListParagraph"/>
        <w:widowControl/>
        <w:numPr>
          <w:ilvl w:val="0"/>
          <w:numId w:val="3"/>
        </w:numPr>
        <w:autoSpaceDE/>
        <w:autoSpaceDN/>
        <w:adjustRightInd/>
        <w:spacing w:after="200" w:line="276" w:lineRule="auto"/>
        <w:contextualSpacing/>
        <w:rPr>
          <w:sz w:val="20"/>
          <w:szCs w:val="20"/>
        </w:rPr>
      </w:pPr>
      <w:r w:rsidRPr="00BA1669">
        <w:rPr>
          <w:sz w:val="20"/>
          <w:szCs w:val="20"/>
        </w:rPr>
        <w:t>What were their principal objections to the adoption of new codes?</w:t>
      </w:r>
    </w:p>
    <w:p w:rsidR="00D266F3" w:rsidRPr="00BA1669" w:rsidRDefault="00D266F3" w:rsidP="00D266F3">
      <w:pPr>
        <w:pStyle w:val="ListParagraph"/>
        <w:rPr>
          <w:sz w:val="20"/>
          <w:szCs w:val="20"/>
        </w:rPr>
      </w:pPr>
      <w:r w:rsidRPr="00BA1669">
        <w:rPr>
          <w:sz w:val="20"/>
          <w:szCs w:val="20"/>
        </w:rPr>
        <w:t>__________________________________________________________________</w:t>
      </w:r>
      <w:r w:rsidRPr="00BA1669">
        <w:rPr>
          <w:sz w:val="20"/>
          <w:szCs w:val="20"/>
        </w:rPr>
        <w:br/>
        <w:t>__________________________________________________________________</w:t>
      </w:r>
      <w:r w:rsidRPr="00BA1669">
        <w:rPr>
          <w:sz w:val="20"/>
          <w:szCs w:val="20"/>
        </w:rPr>
        <w:br/>
        <w:t>__________________________________________________________________</w:t>
      </w:r>
      <w:r w:rsidRPr="00BA1669">
        <w:rPr>
          <w:sz w:val="20"/>
          <w:szCs w:val="20"/>
        </w:rPr>
        <w:br/>
      </w:r>
    </w:p>
    <w:p w:rsidR="00187D91" w:rsidRPr="00BA1669" w:rsidRDefault="00D266F3">
      <w:pPr>
        <w:pStyle w:val="ListParagraph"/>
        <w:widowControl/>
        <w:numPr>
          <w:ilvl w:val="0"/>
          <w:numId w:val="3"/>
        </w:numPr>
        <w:autoSpaceDE/>
        <w:autoSpaceDN/>
        <w:adjustRightInd/>
        <w:spacing w:after="200" w:line="276" w:lineRule="auto"/>
        <w:contextualSpacing/>
        <w:rPr>
          <w:sz w:val="20"/>
          <w:szCs w:val="20"/>
        </w:rPr>
      </w:pPr>
      <w:r w:rsidRPr="00BA1669">
        <w:rPr>
          <w:sz w:val="20"/>
          <w:szCs w:val="20"/>
        </w:rPr>
        <w:t>How effective were the advocates and opponents of the code in enlisting political support for their views?  What evidence do you have for this assessment?</w:t>
      </w:r>
    </w:p>
    <w:p w:rsidR="00D266F3" w:rsidRPr="00BA1669" w:rsidRDefault="00D266F3" w:rsidP="00D266F3">
      <w:pPr>
        <w:pStyle w:val="ListParagraph"/>
        <w:rPr>
          <w:sz w:val="20"/>
          <w:szCs w:val="20"/>
        </w:rPr>
      </w:pPr>
      <w:r w:rsidRPr="00BA1669">
        <w:rPr>
          <w:sz w:val="20"/>
          <w:szCs w:val="20"/>
        </w:rPr>
        <w:t>__________________________________________________________________</w:t>
      </w:r>
      <w:r w:rsidRPr="00BA1669">
        <w:rPr>
          <w:sz w:val="20"/>
          <w:szCs w:val="20"/>
        </w:rPr>
        <w:br/>
        <w:t>__________________________________________________________________</w:t>
      </w:r>
      <w:r w:rsidRPr="00BA1669">
        <w:rPr>
          <w:sz w:val="20"/>
          <w:szCs w:val="20"/>
        </w:rPr>
        <w:br/>
        <w:t>__________________________________________________________________</w:t>
      </w:r>
      <w:r w:rsidRPr="00BA1669">
        <w:rPr>
          <w:sz w:val="20"/>
          <w:szCs w:val="20"/>
        </w:rPr>
        <w:br/>
      </w:r>
    </w:p>
    <w:p w:rsidR="00187D91" w:rsidRPr="00BA1669" w:rsidRDefault="00D266F3">
      <w:pPr>
        <w:pStyle w:val="ListParagraph"/>
        <w:widowControl/>
        <w:numPr>
          <w:ilvl w:val="0"/>
          <w:numId w:val="3"/>
        </w:numPr>
        <w:autoSpaceDE/>
        <w:autoSpaceDN/>
        <w:adjustRightInd/>
        <w:spacing w:after="200" w:line="276" w:lineRule="auto"/>
        <w:contextualSpacing/>
        <w:rPr>
          <w:sz w:val="20"/>
          <w:szCs w:val="20"/>
        </w:rPr>
      </w:pPr>
      <w:r w:rsidRPr="00BA1669">
        <w:rPr>
          <w:sz w:val="20"/>
          <w:szCs w:val="20"/>
        </w:rPr>
        <w:t>What were the outcomes of these efforts?  Was a new or updated code adopted?</w:t>
      </w:r>
    </w:p>
    <w:p w:rsidR="00D266F3" w:rsidRPr="00BA1669" w:rsidRDefault="00D266F3" w:rsidP="00D266F3">
      <w:pPr>
        <w:pStyle w:val="ListParagraph"/>
        <w:rPr>
          <w:sz w:val="20"/>
          <w:szCs w:val="20"/>
        </w:rPr>
      </w:pPr>
      <w:r w:rsidRPr="00BA1669">
        <w:rPr>
          <w:sz w:val="20"/>
          <w:szCs w:val="20"/>
        </w:rPr>
        <w:t>__________________________________________________________________</w:t>
      </w:r>
      <w:r w:rsidRPr="00BA1669">
        <w:rPr>
          <w:sz w:val="20"/>
          <w:szCs w:val="20"/>
        </w:rPr>
        <w:br/>
        <w:t>__________________________________________________________________</w:t>
      </w:r>
      <w:r w:rsidRPr="00BA1669">
        <w:rPr>
          <w:sz w:val="20"/>
          <w:szCs w:val="20"/>
        </w:rPr>
        <w:br/>
        <w:t>__________________________________________________________________</w:t>
      </w:r>
      <w:r w:rsidRPr="00BA1669">
        <w:rPr>
          <w:sz w:val="20"/>
          <w:szCs w:val="20"/>
        </w:rPr>
        <w:br/>
      </w:r>
    </w:p>
    <w:p w:rsidR="00187D91" w:rsidRPr="00BA1669" w:rsidRDefault="00D266F3">
      <w:pPr>
        <w:pStyle w:val="ListParagraph"/>
        <w:widowControl/>
        <w:numPr>
          <w:ilvl w:val="0"/>
          <w:numId w:val="3"/>
        </w:numPr>
        <w:autoSpaceDE/>
        <w:autoSpaceDN/>
        <w:adjustRightInd/>
        <w:spacing w:after="200" w:line="276" w:lineRule="auto"/>
        <w:contextualSpacing/>
        <w:rPr>
          <w:sz w:val="20"/>
          <w:szCs w:val="20"/>
        </w:rPr>
      </w:pPr>
      <w:r w:rsidRPr="00BA1669">
        <w:rPr>
          <w:sz w:val="20"/>
          <w:szCs w:val="20"/>
        </w:rPr>
        <w:t xml:space="preserve">On a scale of 1 to 10, where 1 means “not at all important” and 10 means “very important”, how important was your state energy office’s involvement in the development and adoption of the energy efficiency building code?  </w:t>
      </w:r>
    </w:p>
    <w:p w:rsidR="00D266F3" w:rsidRPr="00BA1669" w:rsidRDefault="00D266F3" w:rsidP="00D266F3">
      <w:pPr>
        <w:pStyle w:val="ListParagraph"/>
        <w:rPr>
          <w:sz w:val="20"/>
          <w:szCs w:val="20"/>
        </w:rPr>
      </w:pPr>
    </w:p>
    <w:p w:rsidR="00D266F3" w:rsidRPr="00BA1669" w:rsidRDefault="00D266F3" w:rsidP="00D266F3">
      <w:pPr>
        <w:pStyle w:val="ListParagraph"/>
        <w:rPr>
          <w:sz w:val="20"/>
          <w:szCs w:val="20"/>
        </w:rPr>
      </w:pPr>
      <w:r w:rsidRPr="00BA1669">
        <w:rPr>
          <w:sz w:val="20"/>
          <w:szCs w:val="20"/>
        </w:rPr>
        <w:t>ENTER 1 – 10, 99 FOR DK/REF: ________________</w:t>
      </w:r>
    </w:p>
    <w:p w:rsidR="00D266F3" w:rsidRPr="00BA1669" w:rsidRDefault="00D266F3" w:rsidP="00D266F3">
      <w:pPr>
        <w:pStyle w:val="ListParagraph"/>
        <w:rPr>
          <w:sz w:val="20"/>
          <w:szCs w:val="20"/>
        </w:rPr>
      </w:pPr>
    </w:p>
    <w:p w:rsidR="00187D91" w:rsidRPr="00BA1669" w:rsidRDefault="00D266F3">
      <w:pPr>
        <w:pStyle w:val="ListParagraph"/>
        <w:widowControl/>
        <w:numPr>
          <w:ilvl w:val="0"/>
          <w:numId w:val="3"/>
        </w:numPr>
        <w:autoSpaceDE/>
        <w:autoSpaceDN/>
        <w:adjustRightInd/>
        <w:spacing w:after="200" w:line="276" w:lineRule="auto"/>
        <w:contextualSpacing/>
        <w:rPr>
          <w:sz w:val="20"/>
          <w:szCs w:val="20"/>
        </w:rPr>
      </w:pPr>
      <w:r w:rsidRPr="00BA1669">
        <w:rPr>
          <w:sz w:val="20"/>
          <w:szCs w:val="20"/>
        </w:rPr>
        <w:t>Why do you say that?</w:t>
      </w:r>
    </w:p>
    <w:p w:rsidR="00D266F3" w:rsidRPr="00BA1669" w:rsidRDefault="00D266F3" w:rsidP="00D266F3">
      <w:pPr>
        <w:pStyle w:val="ListParagraph"/>
        <w:rPr>
          <w:sz w:val="20"/>
          <w:szCs w:val="20"/>
        </w:rPr>
      </w:pPr>
      <w:r w:rsidRPr="00BA1669">
        <w:rPr>
          <w:sz w:val="20"/>
          <w:szCs w:val="20"/>
        </w:rPr>
        <w:t>__________________________________________________________________</w:t>
      </w:r>
      <w:r w:rsidRPr="00BA1669">
        <w:rPr>
          <w:sz w:val="20"/>
          <w:szCs w:val="20"/>
        </w:rPr>
        <w:br/>
        <w:t>__________________________________________________________________</w:t>
      </w:r>
      <w:r w:rsidRPr="00BA1669">
        <w:rPr>
          <w:sz w:val="20"/>
          <w:szCs w:val="20"/>
        </w:rPr>
        <w:br/>
        <w:t>__________________________________________________________________</w:t>
      </w:r>
    </w:p>
    <w:p w:rsidR="00D266F3" w:rsidRPr="00BA1669" w:rsidRDefault="00D266F3" w:rsidP="00D266F3">
      <w:pPr>
        <w:pStyle w:val="ListParagraph"/>
        <w:rPr>
          <w:sz w:val="20"/>
          <w:szCs w:val="20"/>
        </w:rPr>
      </w:pPr>
    </w:p>
    <w:p w:rsidR="00187D91" w:rsidRPr="00BA1669" w:rsidRDefault="00077E5B">
      <w:pPr>
        <w:pStyle w:val="ListParagraph"/>
        <w:widowControl/>
        <w:numPr>
          <w:ilvl w:val="0"/>
          <w:numId w:val="3"/>
        </w:numPr>
        <w:autoSpaceDE/>
        <w:autoSpaceDN/>
        <w:adjustRightInd/>
        <w:spacing w:after="200" w:line="276" w:lineRule="auto"/>
        <w:contextualSpacing/>
        <w:rPr>
          <w:sz w:val="20"/>
          <w:szCs w:val="20"/>
        </w:rPr>
      </w:pPr>
      <w:r w:rsidRPr="00BA1669">
        <w:rPr>
          <w:sz w:val="20"/>
          <w:szCs w:val="20"/>
        </w:rPr>
        <w:t>Were there other business, economic, or political factors in the state that were supporting or working against the adoption of energy codes immediately prior to [PROGRAM YEAR]?  IF YES:  What were they?</w:t>
      </w:r>
    </w:p>
    <w:p w:rsidR="00187D91" w:rsidRPr="00BA1669" w:rsidRDefault="00077E5B">
      <w:pPr>
        <w:pStyle w:val="ListParagraph"/>
        <w:widowControl/>
        <w:autoSpaceDE/>
        <w:autoSpaceDN/>
        <w:adjustRightInd/>
        <w:spacing w:after="200" w:line="276" w:lineRule="auto"/>
        <w:contextualSpacing/>
        <w:rPr>
          <w:sz w:val="20"/>
          <w:szCs w:val="20"/>
        </w:rPr>
      </w:pPr>
      <w:r w:rsidRPr="00BA1669">
        <w:rPr>
          <w:sz w:val="20"/>
          <w:szCs w:val="20"/>
        </w:rPr>
        <w:t>__________________________________________________________________</w:t>
      </w:r>
      <w:r w:rsidRPr="00BA1669">
        <w:rPr>
          <w:sz w:val="20"/>
          <w:szCs w:val="20"/>
        </w:rPr>
        <w:br/>
        <w:t>__________________________________________________________________</w:t>
      </w:r>
      <w:r w:rsidRPr="00BA1669">
        <w:rPr>
          <w:sz w:val="20"/>
          <w:szCs w:val="20"/>
        </w:rPr>
        <w:br/>
        <w:t>__________________________________________________________________</w:t>
      </w:r>
      <w:r w:rsidRPr="00BA1669">
        <w:rPr>
          <w:sz w:val="20"/>
          <w:szCs w:val="20"/>
        </w:rPr>
        <w:br/>
      </w:r>
    </w:p>
    <w:p w:rsidR="00D266F3" w:rsidRPr="00BA1669" w:rsidRDefault="00D266F3" w:rsidP="00D266F3">
      <w:pPr>
        <w:pStyle w:val="ListParagraph"/>
        <w:rPr>
          <w:sz w:val="20"/>
          <w:szCs w:val="20"/>
        </w:rPr>
      </w:pPr>
    </w:p>
    <w:p w:rsidR="00D266F3" w:rsidRPr="00BA1669" w:rsidRDefault="00D266F3" w:rsidP="00BA1669">
      <w:pPr>
        <w:pStyle w:val="ListParagraph"/>
        <w:numPr>
          <w:ilvl w:val="0"/>
          <w:numId w:val="21"/>
        </w:numPr>
        <w:shd w:val="clear" w:color="auto" w:fill="002060"/>
        <w:rPr>
          <w:b/>
          <w:color w:val="FFFFFF" w:themeColor="background1"/>
        </w:rPr>
      </w:pPr>
      <w:r w:rsidRPr="00BA1669">
        <w:rPr>
          <w:b/>
          <w:color w:val="FFFFFF" w:themeColor="background1"/>
        </w:rPr>
        <w:t>Effect of the Program on Local Code Adoption</w:t>
      </w:r>
    </w:p>
    <w:p w:rsidR="00D266F3" w:rsidRPr="00BA1669" w:rsidRDefault="00D266F3" w:rsidP="00D266F3">
      <w:pPr>
        <w:pStyle w:val="ListParagraph"/>
        <w:rPr>
          <w:sz w:val="20"/>
          <w:szCs w:val="20"/>
        </w:rPr>
      </w:pPr>
    </w:p>
    <w:p w:rsidR="00D266F3" w:rsidRPr="00BA1669" w:rsidRDefault="00D266F3" w:rsidP="00D266F3">
      <w:pPr>
        <w:pStyle w:val="ListParagraph"/>
        <w:ind w:left="360"/>
        <w:rPr>
          <w:b/>
          <w:sz w:val="20"/>
          <w:szCs w:val="20"/>
        </w:rPr>
      </w:pPr>
      <w:r w:rsidRPr="00BA1669">
        <w:rPr>
          <w:b/>
          <w:sz w:val="20"/>
          <w:szCs w:val="20"/>
        </w:rPr>
        <w:t>IF ONE OF THE OBJECTIVES OF THE PROGRAM WAS TO SUPPORT AND ACCELERATE ADOPTION OF LOCAL ENERGY EFFICIENCY CODES, ASK THIS SECTION.  OTHERWISE SKIP TO NEXT SECTION.  YOU SHOULD NOT ASK THIS SECTION IF YOU HAVE ASKED SECTION D.</w:t>
      </w:r>
    </w:p>
    <w:p w:rsidR="00D266F3" w:rsidRPr="00BA1669" w:rsidRDefault="00D266F3" w:rsidP="00D266F3">
      <w:pPr>
        <w:pStyle w:val="ListParagraph"/>
        <w:ind w:left="360"/>
        <w:rPr>
          <w:b/>
          <w:sz w:val="20"/>
          <w:szCs w:val="20"/>
        </w:rPr>
      </w:pPr>
    </w:p>
    <w:p w:rsidR="00D266F3" w:rsidRPr="00BA1669" w:rsidRDefault="00D266F3" w:rsidP="00D266F3">
      <w:pPr>
        <w:pStyle w:val="ListParagraph"/>
        <w:ind w:left="360"/>
        <w:rPr>
          <w:sz w:val="20"/>
          <w:szCs w:val="20"/>
        </w:rPr>
      </w:pPr>
      <w:r w:rsidRPr="00BA1669">
        <w:rPr>
          <w:sz w:val="20"/>
          <w:szCs w:val="20"/>
        </w:rPr>
        <w:t>According to descriptions of the state activities provided to us, one of their objectives was to promote the development and adoption of energy efficiency codes in selected local jurisdictions, including yours.</w:t>
      </w:r>
    </w:p>
    <w:p w:rsidR="00D266F3" w:rsidRPr="00BA1669" w:rsidRDefault="00D266F3" w:rsidP="00D266F3">
      <w:pPr>
        <w:pStyle w:val="ListParagraph"/>
        <w:ind w:left="360"/>
        <w:rPr>
          <w:b/>
          <w:sz w:val="20"/>
          <w:szCs w:val="20"/>
        </w:rPr>
      </w:pPr>
    </w:p>
    <w:p w:rsidR="00D266F3" w:rsidRPr="00BA1669" w:rsidRDefault="00D266F3" w:rsidP="00D266F3">
      <w:pPr>
        <w:pStyle w:val="ListParagraph"/>
        <w:rPr>
          <w:sz w:val="20"/>
          <w:szCs w:val="20"/>
        </w:rPr>
      </w:pPr>
    </w:p>
    <w:p w:rsidR="00187D91" w:rsidRPr="00BA1669" w:rsidRDefault="00D266F3">
      <w:pPr>
        <w:pStyle w:val="ListParagraph"/>
        <w:widowControl/>
        <w:numPr>
          <w:ilvl w:val="0"/>
          <w:numId w:val="3"/>
        </w:numPr>
        <w:autoSpaceDE/>
        <w:autoSpaceDN/>
        <w:adjustRightInd/>
        <w:spacing w:after="200" w:line="276" w:lineRule="auto"/>
        <w:contextualSpacing/>
        <w:rPr>
          <w:sz w:val="20"/>
          <w:szCs w:val="20"/>
        </w:rPr>
      </w:pPr>
      <w:r w:rsidRPr="00BA1669">
        <w:rPr>
          <w:sz w:val="20"/>
          <w:szCs w:val="20"/>
        </w:rPr>
        <w:t xml:space="preserve">What building energy efficiency codes, if any, were in place </w:t>
      </w:r>
      <w:r w:rsidR="001D21B3" w:rsidRPr="00BA1669">
        <w:rPr>
          <w:sz w:val="20"/>
          <w:szCs w:val="20"/>
        </w:rPr>
        <w:t xml:space="preserve">in those jurisdictions </w:t>
      </w:r>
      <w:r w:rsidRPr="00BA1669">
        <w:rPr>
          <w:sz w:val="20"/>
          <w:szCs w:val="20"/>
        </w:rPr>
        <w:t>prior to this effort?</w:t>
      </w:r>
    </w:p>
    <w:p w:rsidR="00D266F3" w:rsidRPr="00BA1669" w:rsidRDefault="00D266F3" w:rsidP="00D266F3">
      <w:pPr>
        <w:pStyle w:val="ListParagraph"/>
        <w:rPr>
          <w:sz w:val="20"/>
          <w:szCs w:val="20"/>
        </w:rPr>
      </w:pPr>
      <w:r w:rsidRPr="00BA1669">
        <w:rPr>
          <w:sz w:val="20"/>
          <w:szCs w:val="20"/>
        </w:rPr>
        <w:t>__________________________________________________________________</w:t>
      </w:r>
      <w:r w:rsidRPr="00BA1669">
        <w:rPr>
          <w:sz w:val="20"/>
          <w:szCs w:val="20"/>
        </w:rPr>
        <w:br/>
        <w:t>__________________________________________________________________</w:t>
      </w:r>
      <w:r w:rsidRPr="00BA1669">
        <w:rPr>
          <w:sz w:val="20"/>
          <w:szCs w:val="20"/>
        </w:rPr>
        <w:br/>
        <w:t>_________________________________________________________________</w:t>
      </w:r>
    </w:p>
    <w:p w:rsidR="00D266F3" w:rsidRPr="00BA1669" w:rsidRDefault="00D266F3" w:rsidP="00D266F3">
      <w:pPr>
        <w:pStyle w:val="ListParagraph"/>
        <w:rPr>
          <w:sz w:val="20"/>
          <w:szCs w:val="20"/>
        </w:rPr>
      </w:pPr>
    </w:p>
    <w:p w:rsidR="00D266F3" w:rsidRPr="00BA1669" w:rsidRDefault="00D266F3" w:rsidP="00D266F3">
      <w:pPr>
        <w:pStyle w:val="ListParagraph"/>
        <w:rPr>
          <w:sz w:val="20"/>
          <w:szCs w:val="20"/>
        </w:rPr>
      </w:pPr>
    </w:p>
    <w:p w:rsidR="00187D91" w:rsidRPr="00BA1669" w:rsidRDefault="00D266F3">
      <w:pPr>
        <w:pStyle w:val="ListParagraph"/>
        <w:widowControl/>
        <w:numPr>
          <w:ilvl w:val="0"/>
          <w:numId w:val="3"/>
        </w:numPr>
        <w:autoSpaceDE/>
        <w:autoSpaceDN/>
        <w:adjustRightInd/>
        <w:spacing w:after="200" w:line="276" w:lineRule="auto"/>
        <w:contextualSpacing/>
        <w:rPr>
          <w:sz w:val="20"/>
          <w:szCs w:val="20"/>
        </w:rPr>
      </w:pPr>
      <w:r w:rsidRPr="00BA1669">
        <w:rPr>
          <w:sz w:val="20"/>
          <w:szCs w:val="20"/>
        </w:rPr>
        <w:t xml:space="preserve">Can you describe the codes that </w:t>
      </w:r>
      <w:r w:rsidR="001D21B3" w:rsidRPr="00BA1669">
        <w:rPr>
          <w:sz w:val="20"/>
          <w:szCs w:val="20"/>
        </w:rPr>
        <w:t xml:space="preserve">those </w:t>
      </w:r>
      <w:r w:rsidRPr="00BA1669">
        <w:rPr>
          <w:sz w:val="20"/>
          <w:szCs w:val="20"/>
        </w:rPr>
        <w:t>jurisdiction</w:t>
      </w:r>
      <w:r w:rsidR="001D21B3" w:rsidRPr="00BA1669">
        <w:rPr>
          <w:sz w:val="20"/>
          <w:szCs w:val="20"/>
        </w:rPr>
        <w:t>s</w:t>
      </w:r>
      <w:r w:rsidRPr="00BA1669">
        <w:rPr>
          <w:sz w:val="20"/>
          <w:szCs w:val="20"/>
        </w:rPr>
        <w:t xml:space="preserve"> adopted with the assistance of the state energy office?</w:t>
      </w:r>
    </w:p>
    <w:p w:rsidR="00D266F3" w:rsidRPr="00BA1669" w:rsidRDefault="00D266F3" w:rsidP="00D266F3">
      <w:pPr>
        <w:pStyle w:val="ListParagraph"/>
        <w:rPr>
          <w:sz w:val="20"/>
          <w:szCs w:val="20"/>
        </w:rPr>
      </w:pPr>
      <w:r w:rsidRPr="00BA1669">
        <w:rPr>
          <w:sz w:val="20"/>
          <w:szCs w:val="20"/>
        </w:rPr>
        <w:t>__________________________________________________________________</w:t>
      </w:r>
      <w:r w:rsidRPr="00BA1669">
        <w:rPr>
          <w:sz w:val="20"/>
          <w:szCs w:val="20"/>
        </w:rPr>
        <w:br/>
        <w:t>__________________________________________________________________</w:t>
      </w:r>
      <w:r w:rsidRPr="00BA1669">
        <w:rPr>
          <w:sz w:val="20"/>
          <w:szCs w:val="20"/>
        </w:rPr>
        <w:br/>
        <w:t>_________________________________________________________________</w:t>
      </w:r>
    </w:p>
    <w:p w:rsidR="00D266F3" w:rsidRPr="00BA1669" w:rsidRDefault="00D266F3" w:rsidP="00D266F3">
      <w:pPr>
        <w:pStyle w:val="ListParagraph"/>
        <w:rPr>
          <w:sz w:val="20"/>
          <w:szCs w:val="20"/>
        </w:rPr>
      </w:pPr>
    </w:p>
    <w:p w:rsidR="00D266F3" w:rsidRPr="00BA1669" w:rsidRDefault="00D266F3" w:rsidP="00D266F3">
      <w:pPr>
        <w:pStyle w:val="ListParagraph"/>
        <w:ind w:left="1440"/>
        <w:rPr>
          <w:sz w:val="20"/>
          <w:szCs w:val="20"/>
        </w:rPr>
      </w:pPr>
    </w:p>
    <w:p w:rsidR="00187D91" w:rsidRPr="00BA1669" w:rsidRDefault="00D266F3">
      <w:pPr>
        <w:pStyle w:val="ListParagraph"/>
        <w:widowControl/>
        <w:numPr>
          <w:ilvl w:val="0"/>
          <w:numId w:val="3"/>
        </w:numPr>
        <w:autoSpaceDE/>
        <w:autoSpaceDN/>
        <w:adjustRightInd/>
        <w:spacing w:after="200" w:line="276" w:lineRule="auto"/>
        <w:contextualSpacing/>
        <w:rPr>
          <w:sz w:val="20"/>
          <w:szCs w:val="20"/>
        </w:rPr>
      </w:pPr>
      <w:r w:rsidRPr="00BA1669">
        <w:rPr>
          <w:sz w:val="20"/>
          <w:szCs w:val="20"/>
        </w:rPr>
        <w:t xml:space="preserve">Do you think your jurisdiction would have adopted </w:t>
      </w:r>
      <w:r w:rsidRPr="00BA1669">
        <w:rPr>
          <w:i/>
          <w:sz w:val="20"/>
          <w:szCs w:val="20"/>
        </w:rPr>
        <w:t>any</w:t>
      </w:r>
      <w:r w:rsidRPr="00BA1669">
        <w:rPr>
          <w:sz w:val="20"/>
          <w:szCs w:val="20"/>
        </w:rPr>
        <w:t xml:space="preserve"> building energy code by 2020 in the absence of the programs and support offered by the state energy office?</w:t>
      </w:r>
    </w:p>
    <w:p w:rsidR="00187D91" w:rsidRPr="00BA1669" w:rsidRDefault="00D266F3">
      <w:pPr>
        <w:pStyle w:val="ListParagraph"/>
        <w:widowControl/>
        <w:numPr>
          <w:ilvl w:val="0"/>
          <w:numId w:val="15"/>
        </w:numPr>
        <w:autoSpaceDE/>
        <w:autoSpaceDN/>
        <w:adjustRightInd/>
        <w:spacing w:after="200" w:line="276" w:lineRule="auto"/>
        <w:contextualSpacing/>
        <w:rPr>
          <w:sz w:val="20"/>
          <w:szCs w:val="20"/>
        </w:rPr>
      </w:pPr>
      <w:r w:rsidRPr="00BA1669">
        <w:rPr>
          <w:sz w:val="20"/>
          <w:szCs w:val="20"/>
        </w:rPr>
        <w:t>Yes</w:t>
      </w:r>
    </w:p>
    <w:p w:rsidR="00187D91" w:rsidRPr="00BA1669" w:rsidRDefault="00D266F3">
      <w:pPr>
        <w:pStyle w:val="ListParagraph"/>
        <w:widowControl/>
        <w:numPr>
          <w:ilvl w:val="0"/>
          <w:numId w:val="15"/>
        </w:numPr>
        <w:autoSpaceDE/>
        <w:autoSpaceDN/>
        <w:adjustRightInd/>
        <w:spacing w:after="200" w:line="276" w:lineRule="auto"/>
        <w:contextualSpacing/>
        <w:rPr>
          <w:sz w:val="20"/>
          <w:szCs w:val="20"/>
        </w:rPr>
      </w:pPr>
      <w:r w:rsidRPr="00BA1669">
        <w:rPr>
          <w:sz w:val="20"/>
          <w:szCs w:val="20"/>
        </w:rPr>
        <w:t>No</w:t>
      </w:r>
    </w:p>
    <w:p w:rsidR="00187D91" w:rsidRPr="00BA1669" w:rsidRDefault="00D266F3">
      <w:pPr>
        <w:pStyle w:val="ListParagraph"/>
        <w:widowControl/>
        <w:numPr>
          <w:ilvl w:val="0"/>
          <w:numId w:val="15"/>
        </w:numPr>
        <w:autoSpaceDE/>
        <w:autoSpaceDN/>
        <w:adjustRightInd/>
        <w:spacing w:after="200" w:line="276" w:lineRule="auto"/>
        <w:contextualSpacing/>
        <w:rPr>
          <w:sz w:val="20"/>
          <w:szCs w:val="20"/>
        </w:rPr>
      </w:pPr>
      <w:r w:rsidRPr="00BA1669">
        <w:rPr>
          <w:sz w:val="20"/>
          <w:szCs w:val="20"/>
        </w:rPr>
        <w:t>Don’t know</w:t>
      </w:r>
      <w:r w:rsidRPr="00BA1669">
        <w:rPr>
          <w:sz w:val="20"/>
          <w:szCs w:val="20"/>
        </w:rPr>
        <w:br/>
      </w:r>
    </w:p>
    <w:p w:rsidR="00187D91" w:rsidRPr="00BA1669" w:rsidRDefault="00D266F3">
      <w:pPr>
        <w:pStyle w:val="ListParagraph"/>
        <w:widowControl/>
        <w:numPr>
          <w:ilvl w:val="0"/>
          <w:numId w:val="3"/>
        </w:numPr>
        <w:autoSpaceDE/>
        <w:autoSpaceDN/>
        <w:adjustRightInd/>
        <w:spacing w:after="200" w:line="276" w:lineRule="auto"/>
        <w:contextualSpacing/>
        <w:rPr>
          <w:sz w:val="20"/>
          <w:szCs w:val="20"/>
        </w:rPr>
      </w:pPr>
      <w:r w:rsidRPr="00BA1669">
        <w:rPr>
          <w:sz w:val="20"/>
          <w:szCs w:val="20"/>
        </w:rPr>
        <w:t xml:space="preserve">IF </w:t>
      </w:r>
      <w:r w:rsidR="00904649" w:rsidRPr="00BA1669">
        <w:rPr>
          <w:sz w:val="20"/>
          <w:szCs w:val="20"/>
        </w:rPr>
        <w:t>47</w:t>
      </w:r>
      <w:r w:rsidRPr="00BA1669">
        <w:rPr>
          <w:sz w:val="20"/>
          <w:szCs w:val="20"/>
        </w:rPr>
        <w:t xml:space="preserve"> = NO, ASK:  Why do you think that?</w:t>
      </w:r>
    </w:p>
    <w:p w:rsidR="00D266F3" w:rsidRPr="00BA1669" w:rsidRDefault="00D266F3" w:rsidP="00D266F3">
      <w:pPr>
        <w:pStyle w:val="ListParagraph"/>
        <w:rPr>
          <w:sz w:val="20"/>
          <w:szCs w:val="20"/>
        </w:rPr>
      </w:pPr>
      <w:r w:rsidRPr="00BA1669">
        <w:rPr>
          <w:sz w:val="20"/>
          <w:szCs w:val="20"/>
        </w:rPr>
        <w:t>__________________________________________________________________</w:t>
      </w:r>
      <w:r w:rsidRPr="00BA1669">
        <w:rPr>
          <w:sz w:val="20"/>
          <w:szCs w:val="20"/>
        </w:rPr>
        <w:br/>
        <w:t>__________________________________________________________________</w:t>
      </w:r>
      <w:r w:rsidRPr="00BA1669">
        <w:rPr>
          <w:sz w:val="20"/>
          <w:szCs w:val="20"/>
        </w:rPr>
        <w:br/>
        <w:t>__________________________________________________________________</w:t>
      </w:r>
    </w:p>
    <w:p w:rsidR="00D266F3" w:rsidRPr="00BA1669" w:rsidRDefault="00D266F3" w:rsidP="00D266F3">
      <w:pPr>
        <w:pStyle w:val="ListParagraph"/>
        <w:rPr>
          <w:sz w:val="20"/>
          <w:szCs w:val="20"/>
        </w:rPr>
      </w:pPr>
    </w:p>
    <w:p w:rsidR="00D266F3" w:rsidRPr="00BA1669" w:rsidRDefault="00D266F3" w:rsidP="00D266F3">
      <w:pPr>
        <w:pStyle w:val="ListParagraph"/>
        <w:rPr>
          <w:sz w:val="20"/>
          <w:szCs w:val="20"/>
        </w:rPr>
      </w:pPr>
    </w:p>
    <w:p w:rsidR="00187D91" w:rsidRPr="00BA1669" w:rsidRDefault="00D266F3">
      <w:pPr>
        <w:pStyle w:val="ListParagraph"/>
        <w:widowControl/>
        <w:numPr>
          <w:ilvl w:val="0"/>
          <w:numId w:val="3"/>
        </w:numPr>
        <w:autoSpaceDE/>
        <w:autoSpaceDN/>
        <w:adjustRightInd/>
        <w:spacing w:after="200" w:line="276" w:lineRule="auto"/>
        <w:contextualSpacing/>
        <w:rPr>
          <w:sz w:val="20"/>
          <w:szCs w:val="20"/>
        </w:rPr>
      </w:pPr>
      <w:r w:rsidRPr="00BA1669">
        <w:rPr>
          <w:sz w:val="20"/>
          <w:szCs w:val="20"/>
        </w:rPr>
        <w:t xml:space="preserve">IF </w:t>
      </w:r>
      <w:r w:rsidR="00904649" w:rsidRPr="00BA1669">
        <w:rPr>
          <w:sz w:val="20"/>
          <w:szCs w:val="20"/>
        </w:rPr>
        <w:t>48</w:t>
      </w:r>
      <w:r w:rsidRPr="00BA1669">
        <w:rPr>
          <w:sz w:val="20"/>
          <w:szCs w:val="20"/>
        </w:rPr>
        <w:t xml:space="preserve"> =YES, ASK:  In the absence of the programs and support you received from the state energy office, in what year do you think that the energy efficiency codes?</w:t>
      </w:r>
    </w:p>
    <w:p w:rsidR="00D266F3" w:rsidRPr="00BA1669" w:rsidRDefault="00D266F3" w:rsidP="00D266F3">
      <w:pPr>
        <w:pStyle w:val="ListParagraph"/>
        <w:rPr>
          <w:sz w:val="20"/>
          <w:szCs w:val="20"/>
        </w:rPr>
      </w:pPr>
    </w:p>
    <w:tbl>
      <w:tblPr>
        <w:tblStyle w:val="TableGrid"/>
        <w:tblW w:w="0" w:type="auto"/>
        <w:jc w:val="center"/>
        <w:tblLook w:val="01E0"/>
      </w:tblPr>
      <w:tblGrid>
        <w:gridCol w:w="713"/>
        <w:gridCol w:w="713"/>
        <w:gridCol w:w="713"/>
        <w:gridCol w:w="713"/>
        <w:gridCol w:w="713"/>
        <w:gridCol w:w="713"/>
        <w:gridCol w:w="713"/>
        <w:gridCol w:w="713"/>
        <w:gridCol w:w="713"/>
        <w:gridCol w:w="713"/>
        <w:gridCol w:w="616"/>
      </w:tblGrid>
      <w:tr w:rsidR="00D266F3" w:rsidRPr="00BA1669" w:rsidTr="00C361EC">
        <w:trPr>
          <w:trHeight w:val="273"/>
          <w:jc w:val="center"/>
        </w:trPr>
        <w:tc>
          <w:tcPr>
            <w:tcW w:w="713" w:type="dxa"/>
            <w:shd w:val="clear" w:color="auto" w:fill="E6E6E6"/>
          </w:tcPr>
          <w:p w:rsidR="00D266F3" w:rsidRPr="00BA1669" w:rsidRDefault="00D266F3" w:rsidP="00C361EC">
            <w:pPr>
              <w:rPr>
                <w:b/>
                <w:sz w:val="20"/>
                <w:szCs w:val="20"/>
              </w:rPr>
            </w:pPr>
            <w:r w:rsidRPr="00BA1669">
              <w:rPr>
                <w:b/>
                <w:sz w:val="20"/>
                <w:szCs w:val="20"/>
              </w:rPr>
              <w:t>2010</w:t>
            </w:r>
          </w:p>
        </w:tc>
        <w:tc>
          <w:tcPr>
            <w:tcW w:w="713" w:type="dxa"/>
            <w:shd w:val="clear" w:color="auto" w:fill="E6E6E6"/>
          </w:tcPr>
          <w:p w:rsidR="00D266F3" w:rsidRPr="00BA1669" w:rsidRDefault="00D266F3" w:rsidP="00C361EC">
            <w:pPr>
              <w:rPr>
                <w:b/>
                <w:sz w:val="20"/>
                <w:szCs w:val="20"/>
              </w:rPr>
            </w:pPr>
            <w:r w:rsidRPr="00BA1669">
              <w:rPr>
                <w:b/>
                <w:sz w:val="20"/>
                <w:szCs w:val="20"/>
              </w:rPr>
              <w:t>2011</w:t>
            </w:r>
          </w:p>
        </w:tc>
        <w:tc>
          <w:tcPr>
            <w:tcW w:w="713" w:type="dxa"/>
            <w:shd w:val="clear" w:color="auto" w:fill="E6E6E6"/>
          </w:tcPr>
          <w:p w:rsidR="00D266F3" w:rsidRPr="00BA1669" w:rsidRDefault="00D266F3" w:rsidP="00C361EC">
            <w:pPr>
              <w:rPr>
                <w:b/>
                <w:sz w:val="20"/>
                <w:szCs w:val="20"/>
              </w:rPr>
            </w:pPr>
            <w:r w:rsidRPr="00BA1669">
              <w:rPr>
                <w:b/>
                <w:sz w:val="20"/>
                <w:szCs w:val="20"/>
              </w:rPr>
              <w:t>2012</w:t>
            </w:r>
          </w:p>
        </w:tc>
        <w:tc>
          <w:tcPr>
            <w:tcW w:w="713" w:type="dxa"/>
            <w:shd w:val="clear" w:color="auto" w:fill="E6E6E6"/>
          </w:tcPr>
          <w:p w:rsidR="00D266F3" w:rsidRPr="00BA1669" w:rsidRDefault="00D266F3" w:rsidP="00C361EC">
            <w:pPr>
              <w:rPr>
                <w:b/>
                <w:sz w:val="20"/>
                <w:szCs w:val="20"/>
              </w:rPr>
            </w:pPr>
            <w:r w:rsidRPr="00BA1669">
              <w:rPr>
                <w:b/>
                <w:sz w:val="20"/>
                <w:szCs w:val="20"/>
              </w:rPr>
              <w:t>2013</w:t>
            </w:r>
          </w:p>
        </w:tc>
        <w:tc>
          <w:tcPr>
            <w:tcW w:w="713" w:type="dxa"/>
            <w:shd w:val="clear" w:color="auto" w:fill="E6E6E6"/>
          </w:tcPr>
          <w:p w:rsidR="00D266F3" w:rsidRPr="00BA1669" w:rsidRDefault="00D266F3" w:rsidP="00C361EC">
            <w:pPr>
              <w:rPr>
                <w:b/>
                <w:sz w:val="20"/>
                <w:szCs w:val="20"/>
              </w:rPr>
            </w:pPr>
            <w:r w:rsidRPr="00BA1669">
              <w:rPr>
                <w:b/>
                <w:sz w:val="20"/>
                <w:szCs w:val="20"/>
              </w:rPr>
              <w:t>2014</w:t>
            </w:r>
          </w:p>
        </w:tc>
        <w:tc>
          <w:tcPr>
            <w:tcW w:w="713" w:type="dxa"/>
            <w:shd w:val="clear" w:color="auto" w:fill="E6E6E6"/>
          </w:tcPr>
          <w:p w:rsidR="00D266F3" w:rsidRPr="00BA1669" w:rsidRDefault="00D266F3" w:rsidP="00C361EC">
            <w:pPr>
              <w:rPr>
                <w:b/>
                <w:sz w:val="20"/>
                <w:szCs w:val="20"/>
              </w:rPr>
            </w:pPr>
            <w:r w:rsidRPr="00BA1669">
              <w:rPr>
                <w:b/>
                <w:sz w:val="20"/>
                <w:szCs w:val="20"/>
              </w:rPr>
              <w:t>2015</w:t>
            </w:r>
          </w:p>
        </w:tc>
        <w:tc>
          <w:tcPr>
            <w:tcW w:w="713" w:type="dxa"/>
            <w:shd w:val="clear" w:color="auto" w:fill="E6E6E6"/>
          </w:tcPr>
          <w:p w:rsidR="00D266F3" w:rsidRPr="00BA1669" w:rsidRDefault="00D266F3" w:rsidP="00C361EC">
            <w:pPr>
              <w:rPr>
                <w:b/>
                <w:sz w:val="20"/>
                <w:szCs w:val="20"/>
              </w:rPr>
            </w:pPr>
            <w:r w:rsidRPr="00BA1669">
              <w:rPr>
                <w:b/>
                <w:sz w:val="20"/>
                <w:szCs w:val="20"/>
              </w:rPr>
              <w:t>2016</w:t>
            </w:r>
          </w:p>
        </w:tc>
        <w:tc>
          <w:tcPr>
            <w:tcW w:w="713" w:type="dxa"/>
            <w:shd w:val="clear" w:color="auto" w:fill="E6E6E6"/>
          </w:tcPr>
          <w:p w:rsidR="00D266F3" w:rsidRPr="00BA1669" w:rsidRDefault="00D266F3" w:rsidP="00C361EC">
            <w:pPr>
              <w:rPr>
                <w:b/>
                <w:sz w:val="20"/>
                <w:szCs w:val="20"/>
              </w:rPr>
            </w:pPr>
            <w:r w:rsidRPr="00BA1669">
              <w:rPr>
                <w:b/>
                <w:sz w:val="20"/>
                <w:szCs w:val="20"/>
              </w:rPr>
              <w:t>2017</w:t>
            </w:r>
          </w:p>
        </w:tc>
        <w:tc>
          <w:tcPr>
            <w:tcW w:w="713" w:type="dxa"/>
            <w:shd w:val="clear" w:color="auto" w:fill="E6E6E6"/>
          </w:tcPr>
          <w:p w:rsidR="00D266F3" w:rsidRPr="00BA1669" w:rsidRDefault="00D266F3" w:rsidP="00C361EC">
            <w:pPr>
              <w:rPr>
                <w:b/>
                <w:sz w:val="20"/>
                <w:szCs w:val="20"/>
              </w:rPr>
            </w:pPr>
            <w:r w:rsidRPr="00BA1669">
              <w:rPr>
                <w:b/>
                <w:sz w:val="20"/>
                <w:szCs w:val="20"/>
              </w:rPr>
              <w:t>2018</w:t>
            </w:r>
          </w:p>
        </w:tc>
        <w:tc>
          <w:tcPr>
            <w:tcW w:w="713" w:type="dxa"/>
            <w:shd w:val="clear" w:color="auto" w:fill="E6E6E6"/>
          </w:tcPr>
          <w:p w:rsidR="00D266F3" w:rsidRPr="00BA1669" w:rsidRDefault="00D266F3" w:rsidP="00C361EC">
            <w:pPr>
              <w:rPr>
                <w:b/>
                <w:sz w:val="20"/>
                <w:szCs w:val="20"/>
              </w:rPr>
            </w:pPr>
            <w:r w:rsidRPr="00BA1669">
              <w:rPr>
                <w:b/>
                <w:sz w:val="20"/>
                <w:szCs w:val="20"/>
              </w:rPr>
              <w:t>2019</w:t>
            </w:r>
          </w:p>
        </w:tc>
        <w:tc>
          <w:tcPr>
            <w:tcW w:w="558" w:type="dxa"/>
            <w:shd w:val="clear" w:color="auto" w:fill="E6E6E6"/>
          </w:tcPr>
          <w:p w:rsidR="00D266F3" w:rsidRPr="00BA1669" w:rsidRDefault="00D266F3" w:rsidP="00C361EC">
            <w:pPr>
              <w:rPr>
                <w:b/>
                <w:sz w:val="20"/>
                <w:szCs w:val="20"/>
              </w:rPr>
            </w:pPr>
            <w:r w:rsidRPr="00BA1669">
              <w:rPr>
                <w:b/>
                <w:sz w:val="20"/>
                <w:szCs w:val="20"/>
              </w:rPr>
              <w:t>2020</w:t>
            </w:r>
          </w:p>
        </w:tc>
      </w:tr>
      <w:tr w:rsidR="00D266F3" w:rsidRPr="00BA1669" w:rsidTr="00C361EC">
        <w:trPr>
          <w:trHeight w:val="512"/>
          <w:jc w:val="center"/>
        </w:trPr>
        <w:tc>
          <w:tcPr>
            <w:tcW w:w="713" w:type="dxa"/>
          </w:tcPr>
          <w:p w:rsidR="00D266F3" w:rsidRPr="00BA1669" w:rsidRDefault="00D266F3" w:rsidP="00C361EC">
            <w:pPr>
              <w:rPr>
                <w:sz w:val="20"/>
                <w:szCs w:val="20"/>
              </w:rPr>
            </w:pPr>
          </w:p>
        </w:tc>
        <w:tc>
          <w:tcPr>
            <w:tcW w:w="713" w:type="dxa"/>
          </w:tcPr>
          <w:p w:rsidR="00D266F3" w:rsidRPr="00BA1669" w:rsidRDefault="00D266F3" w:rsidP="00C361EC">
            <w:pPr>
              <w:rPr>
                <w:sz w:val="20"/>
                <w:szCs w:val="20"/>
              </w:rPr>
            </w:pPr>
          </w:p>
        </w:tc>
        <w:tc>
          <w:tcPr>
            <w:tcW w:w="713" w:type="dxa"/>
          </w:tcPr>
          <w:p w:rsidR="00D266F3" w:rsidRPr="00BA1669" w:rsidRDefault="00D266F3" w:rsidP="00C361EC">
            <w:pPr>
              <w:rPr>
                <w:sz w:val="20"/>
                <w:szCs w:val="20"/>
              </w:rPr>
            </w:pPr>
          </w:p>
        </w:tc>
        <w:tc>
          <w:tcPr>
            <w:tcW w:w="713" w:type="dxa"/>
          </w:tcPr>
          <w:p w:rsidR="00D266F3" w:rsidRPr="00BA1669" w:rsidRDefault="00D266F3" w:rsidP="00C361EC">
            <w:pPr>
              <w:rPr>
                <w:sz w:val="20"/>
                <w:szCs w:val="20"/>
              </w:rPr>
            </w:pPr>
          </w:p>
        </w:tc>
        <w:tc>
          <w:tcPr>
            <w:tcW w:w="713" w:type="dxa"/>
          </w:tcPr>
          <w:p w:rsidR="00D266F3" w:rsidRPr="00BA1669" w:rsidRDefault="00D266F3" w:rsidP="00C361EC">
            <w:pPr>
              <w:rPr>
                <w:sz w:val="20"/>
                <w:szCs w:val="20"/>
              </w:rPr>
            </w:pPr>
          </w:p>
        </w:tc>
        <w:tc>
          <w:tcPr>
            <w:tcW w:w="713" w:type="dxa"/>
          </w:tcPr>
          <w:p w:rsidR="00D266F3" w:rsidRPr="00BA1669" w:rsidRDefault="00D266F3" w:rsidP="00C361EC">
            <w:pPr>
              <w:rPr>
                <w:sz w:val="20"/>
                <w:szCs w:val="20"/>
              </w:rPr>
            </w:pPr>
          </w:p>
        </w:tc>
        <w:tc>
          <w:tcPr>
            <w:tcW w:w="713" w:type="dxa"/>
          </w:tcPr>
          <w:p w:rsidR="00D266F3" w:rsidRPr="00BA1669" w:rsidRDefault="00D266F3" w:rsidP="00C361EC">
            <w:pPr>
              <w:rPr>
                <w:sz w:val="20"/>
                <w:szCs w:val="20"/>
              </w:rPr>
            </w:pPr>
          </w:p>
        </w:tc>
        <w:tc>
          <w:tcPr>
            <w:tcW w:w="713" w:type="dxa"/>
          </w:tcPr>
          <w:p w:rsidR="00D266F3" w:rsidRPr="00BA1669" w:rsidRDefault="00D266F3" w:rsidP="00C361EC">
            <w:pPr>
              <w:rPr>
                <w:sz w:val="20"/>
                <w:szCs w:val="20"/>
              </w:rPr>
            </w:pPr>
          </w:p>
        </w:tc>
        <w:tc>
          <w:tcPr>
            <w:tcW w:w="713" w:type="dxa"/>
          </w:tcPr>
          <w:p w:rsidR="00D266F3" w:rsidRPr="00BA1669" w:rsidRDefault="00D266F3" w:rsidP="00C361EC">
            <w:pPr>
              <w:rPr>
                <w:sz w:val="20"/>
                <w:szCs w:val="20"/>
              </w:rPr>
            </w:pPr>
          </w:p>
        </w:tc>
        <w:tc>
          <w:tcPr>
            <w:tcW w:w="713" w:type="dxa"/>
          </w:tcPr>
          <w:p w:rsidR="00D266F3" w:rsidRPr="00BA1669" w:rsidRDefault="00D266F3" w:rsidP="00C361EC">
            <w:pPr>
              <w:rPr>
                <w:sz w:val="20"/>
                <w:szCs w:val="20"/>
              </w:rPr>
            </w:pPr>
          </w:p>
        </w:tc>
        <w:tc>
          <w:tcPr>
            <w:tcW w:w="558" w:type="dxa"/>
          </w:tcPr>
          <w:p w:rsidR="00D266F3" w:rsidRPr="00BA1669" w:rsidRDefault="00D266F3" w:rsidP="00C361EC">
            <w:pPr>
              <w:rPr>
                <w:sz w:val="20"/>
                <w:szCs w:val="20"/>
              </w:rPr>
            </w:pPr>
          </w:p>
        </w:tc>
      </w:tr>
    </w:tbl>
    <w:p w:rsidR="00D266F3" w:rsidRPr="00BA1669" w:rsidRDefault="00D266F3" w:rsidP="00D266F3">
      <w:pPr>
        <w:pStyle w:val="ListParagraph"/>
        <w:rPr>
          <w:sz w:val="20"/>
          <w:szCs w:val="20"/>
        </w:rPr>
      </w:pPr>
    </w:p>
    <w:p w:rsidR="00D266F3" w:rsidRPr="00BA1669" w:rsidRDefault="00D266F3" w:rsidP="00D266F3">
      <w:pPr>
        <w:pStyle w:val="ListParagraph"/>
        <w:rPr>
          <w:sz w:val="20"/>
          <w:szCs w:val="20"/>
        </w:rPr>
      </w:pPr>
    </w:p>
    <w:p w:rsidR="00187D91" w:rsidRPr="00BA1669" w:rsidRDefault="00D266F3">
      <w:pPr>
        <w:pStyle w:val="ListParagraph"/>
        <w:widowControl/>
        <w:numPr>
          <w:ilvl w:val="0"/>
          <w:numId w:val="3"/>
        </w:numPr>
        <w:autoSpaceDE/>
        <w:autoSpaceDN/>
        <w:adjustRightInd/>
        <w:spacing w:after="200" w:line="276" w:lineRule="auto"/>
        <w:contextualSpacing/>
        <w:rPr>
          <w:sz w:val="20"/>
          <w:szCs w:val="20"/>
        </w:rPr>
      </w:pPr>
      <w:r w:rsidRPr="00BA1669">
        <w:rPr>
          <w:sz w:val="20"/>
          <w:szCs w:val="20"/>
        </w:rPr>
        <w:t>What are your main reasons for this assessment?</w:t>
      </w:r>
    </w:p>
    <w:p w:rsidR="00D266F3" w:rsidRPr="00BA1669" w:rsidRDefault="00D266F3" w:rsidP="00D266F3">
      <w:pPr>
        <w:pStyle w:val="ListParagraph"/>
        <w:rPr>
          <w:sz w:val="20"/>
          <w:szCs w:val="20"/>
        </w:rPr>
      </w:pPr>
      <w:r w:rsidRPr="00BA1669">
        <w:rPr>
          <w:sz w:val="20"/>
          <w:szCs w:val="20"/>
        </w:rPr>
        <w:br/>
        <w:t>__________________________________________________________________</w:t>
      </w:r>
      <w:r w:rsidRPr="00BA1669">
        <w:rPr>
          <w:sz w:val="20"/>
          <w:szCs w:val="20"/>
        </w:rPr>
        <w:br/>
        <w:t>__________________________________________________________________</w:t>
      </w:r>
      <w:r w:rsidRPr="00BA1669">
        <w:rPr>
          <w:sz w:val="20"/>
          <w:szCs w:val="20"/>
        </w:rPr>
        <w:br/>
        <w:t>__________________________________________________________________</w:t>
      </w:r>
    </w:p>
    <w:p w:rsidR="00D266F3" w:rsidRPr="00BA1669" w:rsidRDefault="00D266F3" w:rsidP="00CE5FB9">
      <w:pPr>
        <w:tabs>
          <w:tab w:val="left" w:pos="0"/>
        </w:tabs>
        <w:spacing w:after="240"/>
        <w:rPr>
          <w:b/>
          <w:sz w:val="20"/>
          <w:szCs w:val="20"/>
        </w:rPr>
      </w:pPr>
    </w:p>
    <w:p w:rsidR="001D21B3" w:rsidRPr="00BA1669" w:rsidRDefault="001D21B3">
      <w:pPr>
        <w:widowControl/>
        <w:autoSpaceDE/>
        <w:autoSpaceDN/>
        <w:adjustRightInd/>
        <w:rPr>
          <w:rFonts w:eastAsiaTheme="majorEastAsia"/>
          <w:b/>
          <w:bCs/>
          <w:color w:val="4F81BD" w:themeColor="accent1"/>
          <w:sz w:val="20"/>
          <w:szCs w:val="20"/>
        </w:rPr>
      </w:pPr>
      <w:r w:rsidRPr="00BA1669">
        <w:rPr>
          <w:sz w:val="20"/>
          <w:szCs w:val="20"/>
        </w:rPr>
        <w:br w:type="page"/>
      </w:r>
    </w:p>
    <w:p w:rsidR="001D21B3" w:rsidRPr="00BA1669" w:rsidRDefault="001D21B3" w:rsidP="00BA1669">
      <w:pPr>
        <w:pStyle w:val="ListParagraph"/>
        <w:numPr>
          <w:ilvl w:val="0"/>
          <w:numId w:val="21"/>
        </w:numPr>
        <w:shd w:val="clear" w:color="auto" w:fill="002060"/>
        <w:rPr>
          <w:b/>
          <w:color w:val="FFFFFF" w:themeColor="background1"/>
        </w:rPr>
      </w:pPr>
      <w:r w:rsidRPr="00BA1669">
        <w:rPr>
          <w:b/>
          <w:color w:val="FFFFFF" w:themeColor="background1"/>
        </w:rPr>
        <w:lastRenderedPageBreak/>
        <w:t>Effects of Programs to Strengthen Code Enforcement</w:t>
      </w:r>
    </w:p>
    <w:p w:rsidR="001D21B3" w:rsidRPr="00BA1669" w:rsidRDefault="001D21B3" w:rsidP="001D21B3">
      <w:pPr>
        <w:ind w:left="720"/>
        <w:rPr>
          <w:sz w:val="20"/>
          <w:szCs w:val="20"/>
        </w:rPr>
      </w:pPr>
    </w:p>
    <w:p w:rsidR="001D21B3" w:rsidRPr="00BA1669" w:rsidRDefault="001D21B3" w:rsidP="001D21B3">
      <w:pPr>
        <w:pStyle w:val="ListParagraph"/>
        <w:ind w:left="360"/>
        <w:rPr>
          <w:b/>
          <w:sz w:val="20"/>
          <w:szCs w:val="20"/>
        </w:rPr>
      </w:pPr>
      <w:r w:rsidRPr="00BA1669">
        <w:rPr>
          <w:b/>
          <w:sz w:val="20"/>
          <w:szCs w:val="20"/>
        </w:rPr>
        <w:t xml:space="preserve">ASK THIS SECTION ONLY IF PA INCLUDES ELEMENTS TO IMPROVE CODE ENFORCEMENT AT THE LOCAL OR STATE LEVELS.  SUCH ELEMENTS INCLUDE TRAINING OF CODE OFFICIALS, TECHNICAL ASSISTANCE TO CODE OFFICIALS, STIPENDS TO HIRE ADDITIONAL CODE OFFICIALS, PURCHASE OF COMPLIANCE SOFTWARE, ETC.  </w:t>
      </w:r>
    </w:p>
    <w:p w:rsidR="001D21B3" w:rsidRPr="00BA1669" w:rsidRDefault="001D21B3" w:rsidP="00CE5FB9">
      <w:pPr>
        <w:tabs>
          <w:tab w:val="left" w:pos="0"/>
        </w:tabs>
        <w:spacing w:after="240"/>
        <w:rPr>
          <w:b/>
          <w:sz w:val="20"/>
          <w:szCs w:val="20"/>
        </w:rPr>
      </w:pPr>
    </w:p>
    <w:p w:rsidR="00187D91" w:rsidRPr="00BA1669" w:rsidRDefault="001D21B3">
      <w:pPr>
        <w:pStyle w:val="ListParagraph"/>
        <w:widowControl/>
        <w:numPr>
          <w:ilvl w:val="0"/>
          <w:numId w:val="3"/>
        </w:numPr>
        <w:tabs>
          <w:tab w:val="right" w:pos="9000"/>
        </w:tabs>
        <w:autoSpaceDE/>
        <w:autoSpaceDN/>
        <w:adjustRightInd/>
        <w:spacing w:after="200" w:line="276" w:lineRule="auto"/>
        <w:contextualSpacing/>
        <w:rPr>
          <w:sz w:val="20"/>
          <w:szCs w:val="20"/>
        </w:rPr>
      </w:pPr>
      <w:r w:rsidRPr="00BA1669">
        <w:rPr>
          <w:sz w:val="20"/>
          <w:szCs w:val="20"/>
        </w:rPr>
        <w:t>Did you observe changes in the quality or level of code enforcement activities among the local building departments that you assisted through programs funded by SEP or ARRA?</w:t>
      </w:r>
    </w:p>
    <w:p w:rsidR="00187D91" w:rsidRPr="00BA1669" w:rsidRDefault="001D21B3">
      <w:pPr>
        <w:pStyle w:val="ListParagraph"/>
        <w:widowControl/>
        <w:numPr>
          <w:ilvl w:val="0"/>
          <w:numId w:val="16"/>
        </w:numPr>
        <w:tabs>
          <w:tab w:val="right" w:pos="9000"/>
        </w:tabs>
        <w:autoSpaceDE/>
        <w:autoSpaceDN/>
        <w:adjustRightInd/>
        <w:spacing w:after="200" w:line="276" w:lineRule="auto"/>
        <w:contextualSpacing/>
        <w:rPr>
          <w:sz w:val="20"/>
          <w:szCs w:val="20"/>
        </w:rPr>
      </w:pPr>
      <w:r w:rsidRPr="00BA1669">
        <w:rPr>
          <w:sz w:val="20"/>
          <w:szCs w:val="20"/>
        </w:rPr>
        <w:t>Yes</w:t>
      </w:r>
    </w:p>
    <w:p w:rsidR="00187D91" w:rsidRPr="00BA1669" w:rsidRDefault="001D21B3">
      <w:pPr>
        <w:pStyle w:val="ListParagraph"/>
        <w:widowControl/>
        <w:numPr>
          <w:ilvl w:val="0"/>
          <w:numId w:val="16"/>
        </w:numPr>
        <w:tabs>
          <w:tab w:val="right" w:pos="9000"/>
        </w:tabs>
        <w:autoSpaceDE/>
        <w:autoSpaceDN/>
        <w:adjustRightInd/>
        <w:spacing w:after="200" w:line="276" w:lineRule="auto"/>
        <w:contextualSpacing/>
        <w:rPr>
          <w:sz w:val="20"/>
          <w:szCs w:val="20"/>
        </w:rPr>
      </w:pPr>
      <w:r w:rsidRPr="00BA1669">
        <w:rPr>
          <w:sz w:val="20"/>
          <w:szCs w:val="20"/>
        </w:rPr>
        <w:t>No</w:t>
      </w:r>
    </w:p>
    <w:p w:rsidR="00187D91" w:rsidRPr="00BA1669" w:rsidRDefault="001D21B3">
      <w:pPr>
        <w:pStyle w:val="ListParagraph"/>
        <w:widowControl/>
        <w:numPr>
          <w:ilvl w:val="0"/>
          <w:numId w:val="16"/>
        </w:numPr>
        <w:tabs>
          <w:tab w:val="right" w:pos="9000"/>
        </w:tabs>
        <w:autoSpaceDE/>
        <w:autoSpaceDN/>
        <w:adjustRightInd/>
        <w:spacing w:after="200" w:line="276" w:lineRule="auto"/>
        <w:contextualSpacing/>
        <w:rPr>
          <w:sz w:val="20"/>
          <w:szCs w:val="20"/>
        </w:rPr>
      </w:pPr>
      <w:r w:rsidRPr="00BA1669">
        <w:rPr>
          <w:sz w:val="20"/>
          <w:szCs w:val="20"/>
        </w:rPr>
        <w:t>Don’t know</w:t>
      </w:r>
    </w:p>
    <w:p w:rsidR="00187D91" w:rsidRPr="00BA1669" w:rsidRDefault="00187D91">
      <w:pPr>
        <w:pStyle w:val="ListParagraph"/>
        <w:widowControl/>
        <w:tabs>
          <w:tab w:val="right" w:pos="9000"/>
        </w:tabs>
        <w:autoSpaceDE/>
        <w:autoSpaceDN/>
        <w:adjustRightInd/>
        <w:spacing w:after="200" w:line="276" w:lineRule="auto"/>
        <w:ind w:left="1440"/>
        <w:contextualSpacing/>
        <w:rPr>
          <w:sz w:val="20"/>
          <w:szCs w:val="20"/>
        </w:rPr>
      </w:pPr>
    </w:p>
    <w:p w:rsidR="00187D91" w:rsidRPr="00BA1669" w:rsidRDefault="001D21B3">
      <w:pPr>
        <w:pStyle w:val="ListParagraph"/>
        <w:widowControl/>
        <w:numPr>
          <w:ilvl w:val="0"/>
          <w:numId w:val="3"/>
        </w:numPr>
        <w:tabs>
          <w:tab w:val="right" w:pos="9000"/>
        </w:tabs>
        <w:autoSpaceDE/>
        <w:autoSpaceDN/>
        <w:adjustRightInd/>
        <w:spacing w:after="200" w:line="276" w:lineRule="auto"/>
        <w:contextualSpacing/>
        <w:rPr>
          <w:sz w:val="20"/>
          <w:szCs w:val="20"/>
        </w:rPr>
      </w:pPr>
      <w:r w:rsidRPr="00BA1669">
        <w:rPr>
          <w:sz w:val="20"/>
          <w:szCs w:val="20"/>
        </w:rPr>
        <w:t>IF YES: Could you describe those changes for me?</w:t>
      </w:r>
    </w:p>
    <w:p w:rsidR="001D21B3" w:rsidRPr="00BA1669" w:rsidRDefault="001D21B3" w:rsidP="001D21B3">
      <w:pPr>
        <w:pStyle w:val="ListParagraph"/>
        <w:rPr>
          <w:sz w:val="20"/>
          <w:szCs w:val="20"/>
        </w:rPr>
      </w:pPr>
      <w:r w:rsidRPr="00BA1669">
        <w:rPr>
          <w:sz w:val="20"/>
          <w:szCs w:val="20"/>
        </w:rPr>
        <w:t>__________________________________________________________________</w:t>
      </w:r>
      <w:r w:rsidRPr="00BA1669">
        <w:rPr>
          <w:sz w:val="20"/>
          <w:szCs w:val="20"/>
        </w:rPr>
        <w:br/>
        <w:t>__________________________________________________________________</w:t>
      </w:r>
      <w:r w:rsidRPr="00BA1669">
        <w:rPr>
          <w:sz w:val="20"/>
          <w:szCs w:val="20"/>
        </w:rPr>
        <w:br/>
        <w:t>__________________________________________________________________</w:t>
      </w:r>
    </w:p>
    <w:p w:rsidR="001D21B3" w:rsidRPr="00BA1669" w:rsidRDefault="001D21B3" w:rsidP="001D21B3">
      <w:pPr>
        <w:pStyle w:val="ListParagraph"/>
        <w:rPr>
          <w:sz w:val="20"/>
          <w:szCs w:val="20"/>
        </w:rPr>
      </w:pPr>
    </w:p>
    <w:p w:rsidR="00187D91" w:rsidRPr="00BA1669" w:rsidRDefault="001D21B3">
      <w:pPr>
        <w:pStyle w:val="ListParagraph"/>
        <w:widowControl/>
        <w:numPr>
          <w:ilvl w:val="0"/>
          <w:numId w:val="3"/>
        </w:numPr>
        <w:autoSpaceDE/>
        <w:autoSpaceDN/>
        <w:adjustRightInd/>
        <w:spacing w:after="200" w:line="276" w:lineRule="auto"/>
        <w:contextualSpacing/>
        <w:rPr>
          <w:sz w:val="20"/>
          <w:szCs w:val="20"/>
        </w:rPr>
      </w:pPr>
      <w:r w:rsidRPr="00BA1669">
        <w:rPr>
          <w:sz w:val="20"/>
          <w:szCs w:val="20"/>
        </w:rPr>
        <w:t>On a scale of 1 to 10, where 1 means “very unlikely” and 10 means “very likely”, how likely is it that the participating jurisdictions would have undertaken these improvements to your enforcement activities if the support from the state energy office had not been available?</w:t>
      </w:r>
    </w:p>
    <w:p w:rsidR="001D21B3" w:rsidRPr="00BA1669" w:rsidRDefault="001D21B3" w:rsidP="001D21B3">
      <w:pPr>
        <w:pStyle w:val="ListParagraph"/>
        <w:rPr>
          <w:sz w:val="20"/>
          <w:szCs w:val="20"/>
        </w:rPr>
      </w:pPr>
    </w:p>
    <w:p w:rsidR="001D21B3" w:rsidRPr="00BA1669" w:rsidRDefault="001D21B3" w:rsidP="001D21B3">
      <w:pPr>
        <w:pStyle w:val="ListParagraph"/>
        <w:rPr>
          <w:sz w:val="20"/>
          <w:szCs w:val="20"/>
        </w:rPr>
      </w:pPr>
      <w:r w:rsidRPr="00BA1669">
        <w:rPr>
          <w:sz w:val="20"/>
          <w:szCs w:val="20"/>
        </w:rPr>
        <w:t>ENTER 1 – 10, 99 IF DK OR REF _____________________________</w:t>
      </w:r>
    </w:p>
    <w:p w:rsidR="001D21B3" w:rsidRPr="00BA1669" w:rsidRDefault="001D21B3" w:rsidP="001D21B3">
      <w:pPr>
        <w:pStyle w:val="ListParagraph"/>
        <w:rPr>
          <w:sz w:val="20"/>
          <w:szCs w:val="20"/>
        </w:rPr>
      </w:pPr>
    </w:p>
    <w:p w:rsidR="00187D91" w:rsidRPr="00BA1669" w:rsidRDefault="001D21B3">
      <w:pPr>
        <w:pStyle w:val="ListParagraph"/>
        <w:widowControl/>
        <w:numPr>
          <w:ilvl w:val="0"/>
          <w:numId w:val="3"/>
        </w:numPr>
        <w:autoSpaceDE/>
        <w:autoSpaceDN/>
        <w:adjustRightInd/>
        <w:spacing w:after="200" w:line="276" w:lineRule="auto"/>
        <w:contextualSpacing/>
        <w:rPr>
          <w:sz w:val="20"/>
          <w:szCs w:val="20"/>
        </w:rPr>
      </w:pPr>
      <w:r w:rsidRPr="00BA1669">
        <w:rPr>
          <w:sz w:val="20"/>
          <w:szCs w:val="20"/>
        </w:rPr>
        <w:t>Why do you say that?  PROBE AVAILABILITY OF RESOURCES, LEVELS OF TRAINING, AVAILABILITY OF COMPLIANCE TOOLS, LEVELS OF UNDERSTANDING, ETC.</w:t>
      </w:r>
    </w:p>
    <w:p w:rsidR="001D21B3" w:rsidRPr="00BA1669" w:rsidRDefault="001D21B3" w:rsidP="001D21B3">
      <w:pPr>
        <w:pStyle w:val="ListParagraph"/>
        <w:rPr>
          <w:sz w:val="20"/>
          <w:szCs w:val="20"/>
        </w:rPr>
      </w:pPr>
      <w:r w:rsidRPr="00BA1669">
        <w:rPr>
          <w:sz w:val="20"/>
          <w:szCs w:val="20"/>
        </w:rPr>
        <w:t>__________________________________________________________________</w:t>
      </w:r>
      <w:r w:rsidRPr="00BA1669">
        <w:rPr>
          <w:sz w:val="20"/>
          <w:szCs w:val="20"/>
        </w:rPr>
        <w:br/>
        <w:t>__________________________________________________________________</w:t>
      </w:r>
      <w:r w:rsidRPr="00BA1669">
        <w:rPr>
          <w:sz w:val="20"/>
          <w:szCs w:val="20"/>
        </w:rPr>
        <w:br/>
        <w:t>__________________________________________________________________</w:t>
      </w:r>
    </w:p>
    <w:p w:rsidR="001D21B3" w:rsidRPr="00BA1669" w:rsidRDefault="001D21B3" w:rsidP="001D21B3">
      <w:pPr>
        <w:pStyle w:val="ListParagraph"/>
        <w:rPr>
          <w:sz w:val="20"/>
          <w:szCs w:val="20"/>
        </w:rPr>
      </w:pPr>
    </w:p>
    <w:p w:rsidR="00187D91" w:rsidRPr="00BA1669" w:rsidRDefault="001D21B3">
      <w:pPr>
        <w:pStyle w:val="ListParagraph"/>
        <w:widowControl/>
        <w:numPr>
          <w:ilvl w:val="0"/>
          <w:numId w:val="3"/>
        </w:numPr>
        <w:autoSpaceDE/>
        <w:autoSpaceDN/>
        <w:adjustRightInd/>
        <w:spacing w:after="200" w:line="276" w:lineRule="auto"/>
        <w:contextualSpacing/>
        <w:rPr>
          <w:sz w:val="20"/>
          <w:szCs w:val="20"/>
        </w:rPr>
      </w:pPr>
      <w:r w:rsidRPr="00BA1669">
        <w:rPr>
          <w:sz w:val="20"/>
          <w:szCs w:val="20"/>
        </w:rPr>
        <w:t xml:space="preserve">Do you believe that </w:t>
      </w:r>
      <w:r w:rsidR="00B07BA1" w:rsidRPr="00BA1669">
        <w:rPr>
          <w:sz w:val="20"/>
          <w:szCs w:val="20"/>
        </w:rPr>
        <w:t xml:space="preserve">the efforts of the </w:t>
      </w:r>
      <w:r w:rsidR="00B07BA1" w:rsidRPr="00BA1669">
        <w:rPr>
          <w:sz w:val="20"/>
          <w:szCs w:val="20"/>
        </w:rPr>
        <w:t xml:space="preserve">participating jurisdictions </w:t>
      </w:r>
      <w:r w:rsidRPr="00BA1669">
        <w:rPr>
          <w:sz w:val="20"/>
          <w:szCs w:val="20"/>
        </w:rPr>
        <w:t>to improve enforcement have resulted in improved compliance with energy efficiency elements of the building code?</w:t>
      </w:r>
    </w:p>
    <w:p w:rsidR="00187D91" w:rsidRPr="00BA1669" w:rsidRDefault="001D21B3">
      <w:pPr>
        <w:pStyle w:val="ListParagraph"/>
        <w:widowControl/>
        <w:numPr>
          <w:ilvl w:val="0"/>
          <w:numId w:val="17"/>
        </w:numPr>
        <w:autoSpaceDE/>
        <w:autoSpaceDN/>
        <w:adjustRightInd/>
        <w:spacing w:after="200" w:line="276" w:lineRule="auto"/>
        <w:contextualSpacing/>
        <w:rPr>
          <w:sz w:val="20"/>
          <w:szCs w:val="20"/>
        </w:rPr>
      </w:pPr>
      <w:r w:rsidRPr="00BA1669">
        <w:rPr>
          <w:sz w:val="20"/>
          <w:szCs w:val="20"/>
        </w:rPr>
        <w:t>Yes</w:t>
      </w:r>
    </w:p>
    <w:p w:rsidR="00187D91" w:rsidRPr="00BA1669" w:rsidRDefault="001D21B3">
      <w:pPr>
        <w:pStyle w:val="ListParagraph"/>
        <w:widowControl/>
        <w:numPr>
          <w:ilvl w:val="0"/>
          <w:numId w:val="17"/>
        </w:numPr>
        <w:autoSpaceDE/>
        <w:autoSpaceDN/>
        <w:adjustRightInd/>
        <w:spacing w:after="200" w:line="276" w:lineRule="auto"/>
        <w:contextualSpacing/>
        <w:rPr>
          <w:sz w:val="20"/>
          <w:szCs w:val="20"/>
        </w:rPr>
      </w:pPr>
      <w:r w:rsidRPr="00BA1669">
        <w:rPr>
          <w:sz w:val="20"/>
          <w:szCs w:val="20"/>
        </w:rPr>
        <w:t>No</w:t>
      </w:r>
    </w:p>
    <w:p w:rsidR="00187D91" w:rsidRPr="00BA1669" w:rsidRDefault="001D21B3">
      <w:pPr>
        <w:pStyle w:val="ListParagraph"/>
        <w:widowControl/>
        <w:numPr>
          <w:ilvl w:val="0"/>
          <w:numId w:val="17"/>
        </w:numPr>
        <w:autoSpaceDE/>
        <w:autoSpaceDN/>
        <w:adjustRightInd/>
        <w:spacing w:after="200" w:line="276" w:lineRule="auto"/>
        <w:contextualSpacing/>
        <w:rPr>
          <w:sz w:val="20"/>
          <w:szCs w:val="20"/>
        </w:rPr>
      </w:pPr>
      <w:r w:rsidRPr="00BA1669">
        <w:rPr>
          <w:sz w:val="20"/>
          <w:szCs w:val="20"/>
        </w:rPr>
        <w:t>Too early to tell</w:t>
      </w:r>
    </w:p>
    <w:p w:rsidR="00187D91" w:rsidRPr="00BA1669" w:rsidRDefault="001D21B3">
      <w:pPr>
        <w:pStyle w:val="ListParagraph"/>
        <w:widowControl/>
        <w:numPr>
          <w:ilvl w:val="0"/>
          <w:numId w:val="17"/>
        </w:numPr>
        <w:autoSpaceDE/>
        <w:autoSpaceDN/>
        <w:adjustRightInd/>
        <w:spacing w:after="200" w:line="276" w:lineRule="auto"/>
        <w:contextualSpacing/>
        <w:rPr>
          <w:sz w:val="20"/>
          <w:szCs w:val="20"/>
        </w:rPr>
      </w:pPr>
      <w:r w:rsidRPr="00BA1669">
        <w:rPr>
          <w:sz w:val="20"/>
          <w:szCs w:val="20"/>
        </w:rPr>
        <w:t>DK/REF</w:t>
      </w:r>
    </w:p>
    <w:p w:rsidR="001D21B3" w:rsidRPr="00BA1669" w:rsidRDefault="00B07BA1" w:rsidP="001D21B3">
      <w:pPr>
        <w:pStyle w:val="ListParagraph"/>
        <w:ind w:left="1440"/>
        <w:rPr>
          <w:sz w:val="20"/>
          <w:szCs w:val="20"/>
        </w:rPr>
      </w:pPr>
      <w:r w:rsidRPr="00BA1669">
        <w:rPr>
          <w:sz w:val="20"/>
          <w:szCs w:val="20"/>
        </w:rPr>
        <w:br/>
      </w:r>
    </w:p>
    <w:p w:rsidR="00187D91" w:rsidRPr="00BA1669" w:rsidRDefault="001D21B3">
      <w:pPr>
        <w:pStyle w:val="ListParagraph"/>
        <w:widowControl/>
        <w:numPr>
          <w:ilvl w:val="0"/>
          <w:numId w:val="3"/>
        </w:numPr>
        <w:autoSpaceDE/>
        <w:autoSpaceDN/>
        <w:adjustRightInd/>
        <w:spacing w:after="200" w:line="276" w:lineRule="auto"/>
        <w:contextualSpacing/>
        <w:rPr>
          <w:sz w:val="20"/>
          <w:szCs w:val="20"/>
        </w:rPr>
      </w:pPr>
      <w:r w:rsidRPr="00BA1669">
        <w:rPr>
          <w:sz w:val="20"/>
          <w:szCs w:val="20"/>
        </w:rPr>
        <w:t>IF 5</w:t>
      </w:r>
      <w:r w:rsidR="00904649" w:rsidRPr="00BA1669">
        <w:rPr>
          <w:sz w:val="20"/>
          <w:szCs w:val="20"/>
        </w:rPr>
        <w:t>5</w:t>
      </w:r>
      <w:r w:rsidRPr="00BA1669">
        <w:rPr>
          <w:sz w:val="20"/>
          <w:szCs w:val="20"/>
        </w:rPr>
        <w:t xml:space="preserve"> = Yes or No, ASK:  What observations lead you to say that?</w:t>
      </w:r>
    </w:p>
    <w:p w:rsidR="001D21B3" w:rsidRPr="00BA1669" w:rsidRDefault="001D21B3" w:rsidP="001D21B3">
      <w:pPr>
        <w:pStyle w:val="ListParagraph"/>
        <w:rPr>
          <w:sz w:val="20"/>
          <w:szCs w:val="20"/>
        </w:rPr>
      </w:pPr>
      <w:r w:rsidRPr="00BA1669">
        <w:rPr>
          <w:sz w:val="20"/>
          <w:szCs w:val="20"/>
        </w:rPr>
        <w:t>__________________________________________________________________</w:t>
      </w:r>
      <w:r w:rsidRPr="00BA1669">
        <w:rPr>
          <w:sz w:val="20"/>
          <w:szCs w:val="20"/>
        </w:rPr>
        <w:br/>
        <w:t>__________________________________________________________________</w:t>
      </w:r>
      <w:r w:rsidRPr="00BA1669">
        <w:rPr>
          <w:sz w:val="20"/>
          <w:szCs w:val="20"/>
        </w:rPr>
        <w:br/>
        <w:t>__________________________________________________________________</w:t>
      </w:r>
    </w:p>
    <w:p w:rsidR="001D21B3" w:rsidRPr="00BA1669" w:rsidRDefault="001D21B3" w:rsidP="001D21B3">
      <w:pPr>
        <w:pStyle w:val="ListParagraph"/>
        <w:rPr>
          <w:sz w:val="20"/>
          <w:szCs w:val="20"/>
        </w:rPr>
      </w:pPr>
    </w:p>
    <w:p w:rsidR="001D21B3" w:rsidRPr="00BA1669" w:rsidRDefault="001D21B3" w:rsidP="001D21B3">
      <w:pPr>
        <w:pStyle w:val="ListParagraph"/>
        <w:ind w:left="1440"/>
        <w:rPr>
          <w:sz w:val="20"/>
          <w:szCs w:val="20"/>
        </w:rPr>
      </w:pPr>
    </w:p>
    <w:p w:rsidR="00187D91" w:rsidRPr="00BA1669" w:rsidRDefault="001D21B3">
      <w:pPr>
        <w:pStyle w:val="ListParagraph"/>
        <w:widowControl/>
        <w:numPr>
          <w:ilvl w:val="0"/>
          <w:numId w:val="3"/>
        </w:numPr>
        <w:autoSpaceDE/>
        <w:autoSpaceDN/>
        <w:adjustRightInd/>
        <w:spacing w:after="200" w:line="276" w:lineRule="auto"/>
        <w:contextualSpacing/>
        <w:rPr>
          <w:sz w:val="20"/>
          <w:szCs w:val="20"/>
        </w:rPr>
      </w:pPr>
      <w:r w:rsidRPr="00BA1669">
        <w:rPr>
          <w:sz w:val="20"/>
          <w:szCs w:val="20"/>
        </w:rPr>
        <w:t>Are there factors other than increased enforcement efforts that have contributed to increased compliance rates?  IF YES:  Could you identify those factors.</w:t>
      </w:r>
    </w:p>
    <w:p w:rsidR="001D21B3" w:rsidRPr="00BA1669" w:rsidRDefault="001D21B3" w:rsidP="001D21B3">
      <w:pPr>
        <w:pStyle w:val="ListParagraph"/>
        <w:rPr>
          <w:sz w:val="20"/>
          <w:szCs w:val="20"/>
        </w:rPr>
      </w:pPr>
      <w:r w:rsidRPr="00BA1669">
        <w:rPr>
          <w:sz w:val="20"/>
          <w:szCs w:val="20"/>
        </w:rPr>
        <w:t>__________________________________________________________________</w:t>
      </w:r>
      <w:r w:rsidRPr="00BA1669">
        <w:rPr>
          <w:sz w:val="20"/>
          <w:szCs w:val="20"/>
        </w:rPr>
        <w:br/>
        <w:t>__________________________________________________________________</w:t>
      </w:r>
      <w:r w:rsidRPr="00BA1669">
        <w:rPr>
          <w:sz w:val="20"/>
          <w:szCs w:val="20"/>
        </w:rPr>
        <w:br/>
        <w:t>__________________________________________________________________</w:t>
      </w:r>
    </w:p>
    <w:p w:rsidR="001D21B3" w:rsidRPr="00BA1669" w:rsidRDefault="001D21B3" w:rsidP="001D21B3">
      <w:pPr>
        <w:pStyle w:val="ListParagraph"/>
        <w:rPr>
          <w:sz w:val="20"/>
          <w:szCs w:val="20"/>
        </w:rPr>
      </w:pPr>
    </w:p>
    <w:p w:rsidR="00187D91" w:rsidRPr="00BA1669" w:rsidRDefault="001D21B3">
      <w:pPr>
        <w:pStyle w:val="ListParagraph"/>
        <w:widowControl/>
        <w:numPr>
          <w:ilvl w:val="0"/>
          <w:numId w:val="3"/>
        </w:numPr>
        <w:autoSpaceDE/>
        <w:autoSpaceDN/>
        <w:adjustRightInd/>
        <w:spacing w:after="200" w:line="276" w:lineRule="auto"/>
        <w:contextualSpacing/>
        <w:rPr>
          <w:sz w:val="20"/>
          <w:szCs w:val="20"/>
        </w:rPr>
      </w:pPr>
      <w:r w:rsidRPr="00BA1669">
        <w:rPr>
          <w:sz w:val="20"/>
          <w:szCs w:val="20"/>
        </w:rPr>
        <w:lastRenderedPageBreak/>
        <w:t>IF 5</w:t>
      </w:r>
      <w:r w:rsidR="00904649" w:rsidRPr="00BA1669">
        <w:rPr>
          <w:sz w:val="20"/>
          <w:szCs w:val="20"/>
        </w:rPr>
        <w:t>7</w:t>
      </w:r>
      <w:r w:rsidRPr="00BA1669">
        <w:rPr>
          <w:sz w:val="20"/>
          <w:szCs w:val="20"/>
        </w:rPr>
        <w:t xml:space="preserve"> = </w:t>
      </w:r>
      <w:r w:rsidRPr="00BA1669">
        <w:rPr>
          <w:sz w:val="20"/>
          <w:szCs w:val="20"/>
        </w:rPr>
        <w:t>YES:  Compared to these other factors, would you say your enforcement efforts had less, more, or about the same level of influence in changes in compliance rate?</w:t>
      </w:r>
    </w:p>
    <w:p w:rsidR="00187D91" w:rsidRPr="00BA1669" w:rsidRDefault="001D21B3">
      <w:pPr>
        <w:pStyle w:val="ListParagraph"/>
        <w:widowControl/>
        <w:numPr>
          <w:ilvl w:val="0"/>
          <w:numId w:val="18"/>
        </w:numPr>
        <w:autoSpaceDE/>
        <w:autoSpaceDN/>
        <w:adjustRightInd/>
        <w:spacing w:after="200" w:line="276" w:lineRule="auto"/>
        <w:contextualSpacing/>
        <w:rPr>
          <w:sz w:val="20"/>
          <w:szCs w:val="20"/>
        </w:rPr>
      </w:pPr>
      <w:r w:rsidRPr="00BA1669">
        <w:rPr>
          <w:sz w:val="20"/>
          <w:szCs w:val="20"/>
        </w:rPr>
        <w:t>Less</w:t>
      </w:r>
    </w:p>
    <w:p w:rsidR="00187D91" w:rsidRPr="00BA1669" w:rsidRDefault="001D21B3">
      <w:pPr>
        <w:pStyle w:val="ListParagraph"/>
        <w:widowControl/>
        <w:numPr>
          <w:ilvl w:val="0"/>
          <w:numId w:val="18"/>
        </w:numPr>
        <w:autoSpaceDE/>
        <w:autoSpaceDN/>
        <w:adjustRightInd/>
        <w:spacing w:after="200" w:line="276" w:lineRule="auto"/>
        <w:contextualSpacing/>
        <w:rPr>
          <w:sz w:val="20"/>
          <w:szCs w:val="20"/>
        </w:rPr>
      </w:pPr>
      <w:r w:rsidRPr="00BA1669">
        <w:rPr>
          <w:sz w:val="20"/>
          <w:szCs w:val="20"/>
        </w:rPr>
        <w:t>More</w:t>
      </w:r>
    </w:p>
    <w:p w:rsidR="00187D91" w:rsidRPr="00BA1669" w:rsidRDefault="001D21B3">
      <w:pPr>
        <w:pStyle w:val="ListParagraph"/>
        <w:widowControl/>
        <w:numPr>
          <w:ilvl w:val="0"/>
          <w:numId w:val="18"/>
        </w:numPr>
        <w:autoSpaceDE/>
        <w:autoSpaceDN/>
        <w:adjustRightInd/>
        <w:spacing w:after="200" w:line="276" w:lineRule="auto"/>
        <w:contextualSpacing/>
        <w:rPr>
          <w:sz w:val="20"/>
          <w:szCs w:val="20"/>
        </w:rPr>
      </w:pPr>
      <w:r w:rsidRPr="00BA1669">
        <w:rPr>
          <w:sz w:val="20"/>
          <w:szCs w:val="20"/>
        </w:rPr>
        <w:t>About the same</w:t>
      </w:r>
    </w:p>
    <w:p w:rsidR="00187D91" w:rsidRDefault="001D21B3">
      <w:pPr>
        <w:pStyle w:val="ListParagraph"/>
        <w:widowControl/>
        <w:numPr>
          <w:ilvl w:val="0"/>
          <w:numId w:val="18"/>
        </w:numPr>
        <w:autoSpaceDE/>
        <w:autoSpaceDN/>
        <w:adjustRightInd/>
        <w:spacing w:after="200" w:line="276" w:lineRule="auto"/>
        <w:contextualSpacing/>
        <w:rPr>
          <w:sz w:val="20"/>
          <w:szCs w:val="20"/>
        </w:rPr>
      </w:pPr>
      <w:r w:rsidRPr="00BA1669">
        <w:rPr>
          <w:sz w:val="20"/>
          <w:szCs w:val="20"/>
        </w:rPr>
        <w:t>DK/REF</w:t>
      </w:r>
    </w:p>
    <w:p w:rsidR="00522D19" w:rsidRDefault="00522D19">
      <w:pPr>
        <w:widowControl/>
        <w:autoSpaceDE/>
        <w:autoSpaceDN/>
        <w:adjustRightInd/>
        <w:rPr>
          <w:sz w:val="20"/>
          <w:szCs w:val="20"/>
        </w:rPr>
      </w:pPr>
      <w:r>
        <w:rPr>
          <w:sz w:val="20"/>
          <w:szCs w:val="20"/>
        </w:rPr>
        <w:br w:type="page"/>
      </w:r>
    </w:p>
    <w:p w:rsidR="004F7C78" w:rsidRDefault="004F7C78" w:rsidP="004F7C78">
      <w:pPr>
        <w:pStyle w:val="ListParagraph"/>
        <w:widowControl/>
        <w:autoSpaceDE/>
        <w:autoSpaceDN/>
        <w:adjustRightInd/>
        <w:spacing w:after="200" w:line="276" w:lineRule="auto"/>
        <w:ind w:left="1440"/>
        <w:contextualSpacing/>
        <w:rPr>
          <w:sz w:val="20"/>
          <w:szCs w:val="20"/>
        </w:rPr>
      </w:pPr>
    </w:p>
    <w:p w:rsidR="00B07BA1" w:rsidRPr="00BA1669" w:rsidRDefault="00B07BA1" w:rsidP="00BA1669">
      <w:pPr>
        <w:pStyle w:val="ListParagraph"/>
        <w:numPr>
          <w:ilvl w:val="0"/>
          <w:numId w:val="21"/>
        </w:numPr>
        <w:shd w:val="clear" w:color="auto" w:fill="002060"/>
        <w:rPr>
          <w:b/>
          <w:color w:val="FFFFFF" w:themeColor="background1"/>
        </w:rPr>
      </w:pPr>
      <w:r w:rsidRPr="00BA1669">
        <w:rPr>
          <w:b/>
          <w:color w:val="FFFFFF" w:themeColor="background1"/>
        </w:rPr>
        <w:t>Effects of Programs to Train Builders and Architects in Code Issues</w:t>
      </w:r>
    </w:p>
    <w:p w:rsidR="001D21B3" w:rsidRPr="00BA1669" w:rsidRDefault="001D21B3" w:rsidP="00CE5FB9">
      <w:pPr>
        <w:tabs>
          <w:tab w:val="left" w:pos="0"/>
        </w:tabs>
        <w:spacing w:after="240"/>
        <w:rPr>
          <w:b/>
          <w:sz w:val="20"/>
          <w:szCs w:val="20"/>
        </w:rPr>
      </w:pPr>
    </w:p>
    <w:p w:rsidR="004F7C78" w:rsidRDefault="00B07BA1" w:rsidP="004F7C78">
      <w:pPr>
        <w:tabs>
          <w:tab w:val="left" w:pos="0"/>
        </w:tabs>
        <w:spacing w:after="240"/>
        <w:ind w:left="450"/>
        <w:rPr>
          <w:b/>
          <w:sz w:val="20"/>
          <w:szCs w:val="20"/>
        </w:rPr>
      </w:pPr>
      <w:r w:rsidRPr="00BA1669">
        <w:rPr>
          <w:b/>
          <w:sz w:val="20"/>
          <w:szCs w:val="20"/>
        </w:rPr>
        <w:t>ASK THIS SECTION ONLY IF PA INCLUDES ELEMENTS TO EDUCATE BUILDERS AND DESIGNERS ON CODE REQUIREMENTS AND COMPLIANCE MECHANISMS</w:t>
      </w:r>
    </w:p>
    <w:p w:rsidR="00187D91" w:rsidRPr="00BA1669" w:rsidRDefault="00B07BA1">
      <w:pPr>
        <w:pStyle w:val="ListParagraph"/>
        <w:widowControl/>
        <w:numPr>
          <w:ilvl w:val="0"/>
          <w:numId w:val="3"/>
        </w:numPr>
        <w:autoSpaceDE/>
        <w:autoSpaceDN/>
        <w:adjustRightInd/>
        <w:spacing w:after="200" w:line="276" w:lineRule="auto"/>
        <w:contextualSpacing/>
        <w:rPr>
          <w:sz w:val="20"/>
          <w:szCs w:val="20"/>
        </w:rPr>
      </w:pPr>
      <w:r w:rsidRPr="00BA1669">
        <w:rPr>
          <w:sz w:val="20"/>
          <w:szCs w:val="20"/>
        </w:rPr>
        <w:t>Do you believe that builders and designers who made use of your training and education programs in building energy codes made changes in their practices in regard to design and code compliance?</w:t>
      </w:r>
    </w:p>
    <w:p w:rsidR="00187D91" w:rsidRPr="00BA1669" w:rsidRDefault="00B07BA1">
      <w:pPr>
        <w:pStyle w:val="ListParagraph"/>
        <w:widowControl/>
        <w:numPr>
          <w:ilvl w:val="0"/>
          <w:numId w:val="19"/>
        </w:numPr>
        <w:autoSpaceDE/>
        <w:autoSpaceDN/>
        <w:adjustRightInd/>
        <w:spacing w:after="200" w:line="276" w:lineRule="auto"/>
        <w:contextualSpacing/>
        <w:rPr>
          <w:sz w:val="20"/>
          <w:szCs w:val="20"/>
        </w:rPr>
      </w:pPr>
      <w:r w:rsidRPr="00BA1669">
        <w:rPr>
          <w:sz w:val="20"/>
          <w:szCs w:val="20"/>
        </w:rPr>
        <w:t>Yes</w:t>
      </w:r>
    </w:p>
    <w:p w:rsidR="00187D91" w:rsidRPr="00BA1669" w:rsidRDefault="00B07BA1">
      <w:pPr>
        <w:pStyle w:val="ListParagraph"/>
        <w:widowControl/>
        <w:numPr>
          <w:ilvl w:val="0"/>
          <w:numId w:val="19"/>
        </w:numPr>
        <w:autoSpaceDE/>
        <w:autoSpaceDN/>
        <w:adjustRightInd/>
        <w:spacing w:after="200" w:line="276" w:lineRule="auto"/>
        <w:contextualSpacing/>
        <w:rPr>
          <w:sz w:val="20"/>
          <w:szCs w:val="20"/>
        </w:rPr>
      </w:pPr>
      <w:r w:rsidRPr="00BA1669">
        <w:rPr>
          <w:sz w:val="20"/>
          <w:szCs w:val="20"/>
        </w:rPr>
        <w:t>No</w:t>
      </w:r>
    </w:p>
    <w:p w:rsidR="00187D91" w:rsidRPr="00BA1669" w:rsidRDefault="00B07BA1">
      <w:pPr>
        <w:pStyle w:val="ListParagraph"/>
        <w:widowControl/>
        <w:numPr>
          <w:ilvl w:val="0"/>
          <w:numId w:val="19"/>
        </w:numPr>
        <w:autoSpaceDE/>
        <w:autoSpaceDN/>
        <w:adjustRightInd/>
        <w:spacing w:after="200" w:line="276" w:lineRule="auto"/>
        <w:contextualSpacing/>
        <w:rPr>
          <w:sz w:val="20"/>
          <w:szCs w:val="20"/>
        </w:rPr>
      </w:pPr>
      <w:r w:rsidRPr="00BA1669">
        <w:rPr>
          <w:sz w:val="20"/>
          <w:szCs w:val="20"/>
        </w:rPr>
        <w:t>DK/REF</w:t>
      </w:r>
      <w:r w:rsidRPr="00BA1669">
        <w:rPr>
          <w:sz w:val="20"/>
          <w:szCs w:val="20"/>
        </w:rPr>
        <w:br/>
      </w:r>
    </w:p>
    <w:p w:rsidR="00187D91" w:rsidRPr="00BA1669" w:rsidRDefault="00B07BA1">
      <w:pPr>
        <w:pStyle w:val="ListParagraph"/>
        <w:widowControl/>
        <w:numPr>
          <w:ilvl w:val="0"/>
          <w:numId w:val="3"/>
        </w:numPr>
        <w:autoSpaceDE/>
        <w:autoSpaceDN/>
        <w:adjustRightInd/>
        <w:spacing w:after="200" w:line="276" w:lineRule="auto"/>
        <w:contextualSpacing/>
        <w:rPr>
          <w:sz w:val="20"/>
          <w:szCs w:val="20"/>
        </w:rPr>
      </w:pPr>
      <w:r w:rsidRPr="00BA1669">
        <w:rPr>
          <w:sz w:val="20"/>
          <w:szCs w:val="20"/>
        </w:rPr>
        <w:t xml:space="preserve">IF </w:t>
      </w:r>
      <w:r w:rsidR="00522D19">
        <w:rPr>
          <w:sz w:val="20"/>
          <w:szCs w:val="20"/>
        </w:rPr>
        <w:t>59</w:t>
      </w:r>
      <w:r w:rsidRPr="00BA1669">
        <w:rPr>
          <w:sz w:val="20"/>
          <w:szCs w:val="20"/>
        </w:rPr>
        <w:t xml:space="preserve"> = YES:  Could you describe those changes for me?</w:t>
      </w:r>
    </w:p>
    <w:p w:rsidR="00187D91" w:rsidRPr="00BA1669" w:rsidRDefault="00B07BA1">
      <w:pPr>
        <w:pStyle w:val="ListParagraph"/>
        <w:rPr>
          <w:sz w:val="20"/>
          <w:szCs w:val="20"/>
        </w:rPr>
      </w:pPr>
      <w:r w:rsidRPr="00BA1669">
        <w:rPr>
          <w:sz w:val="20"/>
          <w:szCs w:val="20"/>
        </w:rPr>
        <w:t>__________________________________________________________________</w:t>
      </w:r>
      <w:r w:rsidRPr="00BA1669">
        <w:rPr>
          <w:sz w:val="20"/>
          <w:szCs w:val="20"/>
        </w:rPr>
        <w:br/>
        <w:t>__________________________________________________________________</w:t>
      </w:r>
      <w:r w:rsidRPr="00BA1669">
        <w:rPr>
          <w:sz w:val="20"/>
          <w:szCs w:val="20"/>
        </w:rPr>
        <w:br/>
        <w:t>__________________________________________________________________</w:t>
      </w:r>
    </w:p>
    <w:p w:rsidR="00187D91" w:rsidRPr="00BA1669" w:rsidRDefault="00187D91">
      <w:pPr>
        <w:pStyle w:val="ListParagraph"/>
        <w:widowControl/>
        <w:autoSpaceDE/>
        <w:autoSpaceDN/>
        <w:adjustRightInd/>
        <w:spacing w:after="200" w:line="276" w:lineRule="auto"/>
        <w:contextualSpacing/>
        <w:rPr>
          <w:sz w:val="20"/>
          <w:szCs w:val="20"/>
        </w:rPr>
      </w:pPr>
    </w:p>
    <w:p w:rsidR="00B07BA1" w:rsidRPr="00BA1669" w:rsidRDefault="00B07BA1" w:rsidP="00B07BA1">
      <w:pPr>
        <w:pStyle w:val="ListParagraph"/>
        <w:rPr>
          <w:sz w:val="20"/>
          <w:szCs w:val="20"/>
        </w:rPr>
      </w:pPr>
    </w:p>
    <w:p w:rsidR="00187D91" w:rsidRPr="00BA1669" w:rsidRDefault="00B07BA1">
      <w:pPr>
        <w:pStyle w:val="ListParagraph"/>
        <w:widowControl/>
        <w:numPr>
          <w:ilvl w:val="0"/>
          <w:numId w:val="3"/>
        </w:numPr>
        <w:autoSpaceDE/>
        <w:autoSpaceDN/>
        <w:adjustRightInd/>
        <w:spacing w:after="200" w:line="276" w:lineRule="auto"/>
        <w:contextualSpacing/>
        <w:rPr>
          <w:sz w:val="20"/>
          <w:szCs w:val="20"/>
        </w:rPr>
      </w:pPr>
      <w:r w:rsidRPr="00BA1669">
        <w:rPr>
          <w:sz w:val="20"/>
          <w:szCs w:val="20"/>
        </w:rPr>
        <w:t>What factors</w:t>
      </w:r>
      <w:r w:rsidR="00CF1EAD" w:rsidRPr="00BA1669">
        <w:rPr>
          <w:sz w:val="20"/>
          <w:szCs w:val="20"/>
        </w:rPr>
        <w:t>, other than your organization’s efforts,</w:t>
      </w:r>
      <w:r w:rsidRPr="00BA1669">
        <w:rPr>
          <w:sz w:val="20"/>
          <w:szCs w:val="20"/>
        </w:rPr>
        <w:t xml:space="preserve"> have led to changes in voluntary levels of compliance with energy efficiency aspects of the building codes?</w:t>
      </w:r>
    </w:p>
    <w:p w:rsidR="00B07BA1" w:rsidRDefault="00B07BA1" w:rsidP="00B07BA1">
      <w:pPr>
        <w:pStyle w:val="ListParagraph"/>
        <w:rPr>
          <w:sz w:val="20"/>
          <w:szCs w:val="20"/>
        </w:rPr>
      </w:pPr>
      <w:r w:rsidRPr="00BA1669">
        <w:rPr>
          <w:sz w:val="20"/>
          <w:szCs w:val="20"/>
        </w:rPr>
        <w:t>__________________________________________________________________</w:t>
      </w:r>
      <w:r w:rsidRPr="00BA1669">
        <w:rPr>
          <w:sz w:val="20"/>
          <w:szCs w:val="20"/>
        </w:rPr>
        <w:br/>
        <w:t>__________________________________________________________________</w:t>
      </w:r>
      <w:r w:rsidRPr="00BA1669">
        <w:rPr>
          <w:sz w:val="20"/>
          <w:szCs w:val="20"/>
        </w:rPr>
        <w:br/>
        <w:t>__________________________________________________________________</w:t>
      </w:r>
    </w:p>
    <w:p w:rsidR="00522D19" w:rsidRPr="00BA1669" w:rsidRDefault="00522D19" w:rsidP="00B07BA1">
      <w:pPr>
        <w:pStyle w:val="ListParagraph"/>
        <w:rPr>
          <w:sz w:val="20"/>
          <w:szCs w:val="20"/>
        </w:rPr>
      </w:pPr>
    </w:p>
    <w:p w:rsidR="00187D91" w:rsidRPr="00BA1669" w:rsidRDefault="00B07BA1">
      <w:pPr>
        <w:pStyle w:val="ListParagraph"/>
        <w:widowControl/>
        <w:numPr>
          <w:ilvl w:val="0"/>
          <w:numId w:val="3"/>
        </w:numPr>
        <w:autoSpaceDE/>
        <w:autoSpaceDN/>
        <w:adjustRightInd/>
        <w:spacing w:after="200" w:line="276" w:lineRule="auto"/>
        <w:contextualSpacing/>
        <w:rPr>
          <w:sz w:val="20"/>
          <w:szCs w:val="20"/>
        </w:rPr>
      </w:pPr>
      <w:r w:rsidRPr="00BA1669">
        <w:rPr>
          <w:sz w:val="20"/>
          <w:szCs w:val="20"/>
        </w:rPr>
        <w:t xml:space="preserve">IF 65 = YES:  Compared to other </w:t>
      </w:r>
      <w:r w:rsidR="00CF1EAD" w:rsidRPr="00BA1669">
        <w:rPr>
          <w:sz w:val="20"/>
          <w:szCs w:val="20"/>
        </w:rPr>
        <w:t xml:space="preserve">these other </w:t>
      </w:r>
      <w:r w:rsidRPr="00BA1669">
        <w:rPr>
          <w:sz w:val="20"/>
          <w:szCs w:val="20"/>
        </w:rPr>
        <w:t xml:space="preserve">factors, would you say these education efforts have had less, more, or about the same level of influence in changes in compliance </w:t>
      </w:r>
      <w:r w:rsidR="00CF1EAD" w:rsidRPr="00BA1669">
        <w:rPr>
          <w:sz w:val="20"/>
          <w:szCs w:val="20"/>
        </w:rPr>
        <w:t>practice</w:t>
      </w:r>
      <w:r w:rsidRPr="00BA1669">
        <w:rPr>
          <w:sz w:val="20"/>
          <w:szCs w:val="20"/>
        </w:rPr>
        <w:t>?</w:t>
      </w:r>
    </w:p>
    <w:p w:rsidR="00187D91" w:rsidRPr="00BA1669" w:rsidRDefault="00B07BA1">
      <w:pPr>
        <w:pStyle w:val="ListParagraph"/>
        <w:widowControl/>
        <w:numPr>
          <w:ilvl w:val="0"/>
          <w:numId w:val="20"/>
        </w:numPr>
        <w:autoSpaceDE/>
        <w:autoSpaceDN/>
        <w:adjustRightInd/>
        <w:spacing w:after="200" w:line="276" w:lineRule="auto"/>
        <w:contextualSpacing/>
        <w:rPr>
          <w:sz w:val="20"/>
          <w:szCs w:val="20"/>
        </w:rPr>
      </w:pPr>
      <w:r w:rsidRPr="00BA1669">
        <w:rPr>
          <w:sz w:val="20"/>
          <w:szCs w:val="20"/>
        </w:rPr>
        <w:t>Less</w:t>
      </w:r>
    </w:p>
    <w:p w:rsidR="00187D91" w:rsidRPr="00BA1669" w:rsidRDefault="00B07BA1">
      <w:pPr>
        <w:pStyle w:val="ListParagraph"/>
        <w:widowControl/>
        <w:numPr>
          <w:ilvl w:val="0"/>
          <w:numId w:val="20"/>
        </w:numPr>
        <w:autoSpaceDE/>
        <w:autoSpaceDN/>
        <w:adjustRightInd/>
        <w:spacing w:after="200" w:line="276" w:lineRule="auto"/>
        <w:contextualSpacing/>
        <w:rPr>
          <w:sz w:val="20"/>
          <w:szCs w:val="20"/>
        </w:rPr>
      </w:pPr>
      <w:r w:rsidRPr="00BA1669">
        <w:rPr>
          <w:sz w:val="20"/>
          <w:szCs w:val="20"/>
        </w:rPr>
        <w:t>More</w:t>
      </w:r>
    </w:p>
    <w:p w:rsidR="00187D91" w:rsidRPr="00BA1669" w:rsidRDefault="00B07BA1">
      <w:pPr>
        <w:pStyle w:val="ListParagraph"/>
        <w:widowControl/>
        <w:numPr>
          <w:ilvl w:val="0"/>
          <w:numId w:val="20"/>
        </w:numPr>
        <w:autoSpaceDE/>
        <w:autoSpaceDN/>
        <w:adjustRightInd/>
        <w:spacing w:after="200" w:line="276" w:lineRule="auto"/>
        <w:contextualSpacing/>
        <w:rPr>
          <w:sz w:val="20"/>
          <w:szCs w:val="20"/>
        </w:rPr>
      </w:pPr>
      <w:r w:rsidRPr="00BA1669">
        <w:rPr>
          <w:sz w:val="20"/>
          <w:szCs w:val="20"/>
        </w:rPr>
        <w:t>About the same</w:t>
      </w:r>
    </w:p>
    <w:p w:rsidR="00187D91" w:rsidRPr="00BA1669" w:rsidRDefault="00B07BA1">
      <w:pPr>
        <w:pStyle w:val="ListParagraph"/>
        <w:widowControl/>
        <w:numPr>
          <w:ilvl w:val="0"/>
          <w:numId w:val="20"/>
        </w:numPr>
        <w:autoSpaceDE/>
        <w:autoSpaceDN/>
        <w:adjustRightInd/>
        <w:spacing w:after="200" w:line="276" w:lineRule="auto"/>
        <w:contextualSpacing/>
        <w:rPr>
          <w:sz w:val="20"/>
          <w:szCs w:val="20"/>
        </w:rPr>
      </w:pPr>
      <w:r w:rsidRPr="00BA1669">
        <w:rPr>
          <w:sz w:val="20"/>
          <w:szCs w:val="20"/>
        </w:rPr>
        <w:t>DK/REF</w:t>
      </w:r>
    </w:p>
    <w:p w:rsidR="00B07BA1" w:rsidRPr="00BA1669" w:rsidRDefault="00B07BA1" w:rsidP="00CE5FB9">
      <w:pPr>
        <w:tabs>
          <w:tab w:val="left" w:pos="0"/>
        </w:tabs>
        <w:spacing w:after="240"/>
        <w:rPr>
          <w:b/>
          <w:sz w:val="20"/>
          <w:szCs w:val="20"/>
        </w:rPr>
      </w:pPr>
    </w:p>
    <w:p w:rsidR="00CE5FB9" w:rsidRPr="00BA1669" w:rsidRDefault="00513DE0" w:rsidP="00CE5FB9">
      <w:pPr>
        <w:tabs>
          <w:tab w:val="left" w:pos="0"/>
        </w:tabs>
        <w:spacing w:after="240"/>
        <w:rPr>
          <w:b/>
          <w:sz w:val="20"/>
          <w:szCs w:val="20"/>
        </w:rPr>
      </w:pPr>
      <w:r w:rsidRPr="00BA1669">
        <w:rPr>
          <w:b/>
          <w:sz w:val="20"/>
          <w:szCs w:val="20"/>
        </w:rPr>
        <w:t>PART</w:t>
      </w:r>
      <w:r w:rsidR="00CE5FB9" w:rsidRPr="00BA1669">
        <w:rPr>
          <w:b/>
          <w:sz w:val="20"/>
          <w:szCs w:val="20"/>
        </w:rPr>
        <w:t xml:space="preserve"> 4.</w:t>
      </w:r>
      <w:r w:rsidR="00CE5FB9" w:rsidRPr="00BA1669">
        <w:rPr>
          <w:b/>
          <w:sz w:val="20"/>
          <w:szCs w:val="20"/>
        </w:rPr>
        <w:tab/>
      </w:r>
      <w:r w:rsidRPr="00BA1669">
        <w:rPr>
          <w:b/>
          <w:sz w:val="20"/>
          <w:szCs w:val="20"/>
        </w:rPr>
        <w:t xml:space="preserve">RESOURCE CONTRIBUTIONS </w:t>
      </w:r>
      <w:r w:rsidR="00C1110A" w:rsidRPr="00BA1669">
        <w:rPr>
          <w:b/>
          <w:sz w:val="20"/>
          <w:szCs w:val="20"/>
        </w:rPr>
        <w:t xml:space="preserve">FROM </w:t>
      </w:r>
      <w:r w:rsidRPr="00BA1669">
        <w:rPr>
          <w:b/>
          <w:sz w:val="20"/>
          <w:szCs w:val="20"/>
        </w:rPr>
        <w:t>OTHER PROGRAMS</w:t>
      </w:r>
    </w:p>
    <w:p w:rsidR="00513DE0" w:rsidRPr="00BA1669" w:rsidRDefault="00CE5FB9" w:rsidP="00CE5FB9">
      <w:pPr>
        <w:tabs>
          <w:tab w:val="left" w:pos="0"/>
        </w:tabs>
        <w:spacing w:after="240"/>
        <w:rPr>
          <w:b/>
          <w:color w:val="0070C0"/>
          <w:sz w:val="20"/>
          <w:szCs w:val="20"/>
        </w:rPr>
      </w:pPr>
      <w:r w:rsidRPr="00BA1669">
        <w:rPr>
          <w:b/>
          <w:color w:val="0070C0"/>
          <w:sz w:val="20"/>
          <w:szCs w:val="20"/>
        </w:rPr>
        <w:t xml:space="preserve">[ASK </w:t>
      </w:r>
      <w:r w:rsidR="00513DE0" w:rsidRPr="00BA1669">
        <w:rPr>
          <w:b/>
          <w:color w:val="0070C0"/>
          <w:sz w:val="20"/>
          <w:szCs w:val="20"/>
        </w:rPr>
        <w:t>PART 4</w:t>
      </w:r>
      <w:r w:rsidRPr="00BA1669">
        <w:rPr>
          <w:b/>
          <w:color w:val="0070C0"/>
          <w:sz w:val="20"/>
          <w:szCs w:val="20"/>
        </w:rPr>
        <w:t xml:space="preserve"> </w:t>
      </w:r>
      <w:r w:rsidR="00513DE0" w:rsidRPr="00BA1669">
        <w:rPr>
          <w:b/>
          <w:color w:val="0070C0"/>
          <w:sz w:val="20"/>
          <w:szCs w:val="20"/>
        </w:rPr>
        <w:t xml:space="preserve">IF OTHER ORGANIZATIONS SUCH AS UTILITIES OR OTHER GOVERNMENT COOPERATED IN THE DELIVERY OF THE PA THROUGH CONTRIBUTIONS OF STAFF TIME, FUNDING, OR OTHER SERVICES.]  </w:t>
      </w:r>
    </w:p>
    <w:p w:rsidR="00966187" w:rsidRPr="00BA1669" w:rsidRDefault="00513DE0">
      <w:pPr>
        <w:tabs>
          <w:tab w:val="left" w:pos="0"/>
        </w:tabs>
        <w:spacing w:after="240"/>
        <w:rPr>
          <w:b/>
          <w:sz w:val="20"/>
          <w:szCs w:val="20"/>
        </w:rPr>
      </w:pPr>
      <w:r w:rsidRPr="00BA1669">
        <w:rPr>
          <w:b/>
          <w:sz w:val="20"/>
          <w:szCs w:val="20"/>
        </w:rPr>
        <w:t xml:space="preserve">LEAD-IN:  </w:t>
      </w:r>
      <w:r w:rsidR="00CE5FB9" w:rsidRPr="00BA1669">
        <w:rPr>
          <w:b/>
          <w:sz w:val="20"/>
          <w:szCs w:val="20"/>
        </w:rPr>
        <w:t xml:space="preserve">Earlier we spoke about </w:t>
      </w:r>
      <w:r w:rsidR="00C1110A" w:rsidRPr="00BA1669">
        <w:rPr>
          <w:b/>
          <w:sz w:val="20"/>
          <w:szCs w:val="20"/>
        </w:rPr>
        <w:t>contributions that other organizations made to the non-residential retrofit programmatic activity.  I’d like to ask a few more questions about that.</w:t>
      </w:r>
    </w:p>
    <w:p w:rsidR="00CE5FB9" w:rsidRPr="00BA1669" w:rsidRDefault="00C1110A" w:rsidP="00CE5FB9">
      <w:pPr>
        <w:pStyle w:val="ListParagraph"/>
        <w:numPr>
          <w:ilvl w:val="0"/>
          <w:numId w:val="3"/>
        </w:numPr>
        <w:spacing w:after="240"/>
        <w:ind w:left="720" w:hanging="720"/>
        <w:rPr>
          <w:sz w:val="20"/>
          <w:szCs w:val="20"/>
        </w:rPr>
      </w:pPr>
      <w:r w:rsidRPr="00BA1669">
        <w:rPr>
          <w:sz w:val="20"/>
          <w:szCs w:val="20"/>
        </w:rPr>
        <w:t>First, prior to 2008, had you cooperated with this (these) organization(s) in delivering energy programs to increase energy efficiency programs</w:t>
      </w:r>
      <w:r w:rsidR="00456932" w:rsidRPr="00BA1669">
        <w:rPr>
          <w:sz w:val="20"/>
          <w:szCs w:val="20"/>
        </w:rPr>
        <w:t xml:space="preserve">?  </w:t>
      </w:r>
    </w:p>
    <w:p w:rsidR="00966187" w:rsidRPr="00BA1669" w:rsidRDefault="00456932">
      <w:pPr>
        <w:pStyle w:val="ListParagraph"/>
        <w:spacing w:after="240"/>
        <w:ind w:left="1080"/>
        <w:rPr>
          <w:sz w:val="20"/>
          <w:szCs w:val="20"/>
        </w:rPr>
      </w:pPr>
      <w:r w:rsidRPr="00BA1669">
        <w:rPr>
          <w:sz w:val="20"/>
          <w:szCs w:val="20"/>
        </w:rPr>
        <w:t>IF YES, ASK</w:t>
      </w:r>
    </w:p>
    <w:p w:rsidR="00966187" w:rsidRPr="00BA1669" w:rsidRDefault="000547D1">
      <w:pPr>
        <w:pStyle w:val="ListParagraph"/>
        <w:numPr>
          <w:ilvl w:val="1"/>
          <w:numId w:val="3"/>
        </w:numPr>
        <w:spacing w:after="240"/>
        <w:rPr>
          <w:sz w:val="20"/>
          <w:szCs w:val="20"/>
        </w:rPr>
      </w:pPr>
      <w:r w:rsidRPr="00BA1669">
        <w:rPr>
          <w:sz w:val="20"/>
          <w:szCs w:val="20"/>
        </w:rPr>
        <w:t xml:space="preserve">Please describe how you worked together with the other organization(s) and what specific activities they undertook.  </w:t>
      </w:r>
    </w:p>
    <w:p w:rsidR="00966187" w:rsidRPr="00BA1669" w:rsidRDefault="00456932">
      <w:pPr>
        <w:pStyle w:val="ListParagraph"/>
        <w:numPr>
          <w:ilvl w:val="1"/>
          <w:numId w:val="3"/>
        </w:numPr>
        <w:spacing w:after="240"/>
        <w:rPr>
          <w:sz w:val="20"/>
          <w:szCs w:val="20"/>
        </w:rPr>
      </w:pPr>
      <w:r w:rsidRPr="00BA1669">
        <w:rPr>
          <w:sz w:val="20"/>
          <w:szCs w:val="20"/>
        </w:rPr>
        <w:t>What kinds of resources did the other organizations provide?</w:t>
      </w:r>
    </w:p>
    <w:p w:rsidR="00966187" w:rsidRPr="00BA1669" w:rsidRDefault="00456932">
      <w:pPr>
        <w:pStyle w:val="ListParagraph"/>
        <w:numPr>
          <w:ilvl w:val="0"/>
          <w:numId w:val="3"/>
        </w:numPr>
        <w:spacing w:after="240"/>
        <w:ind w:left="720" w:hanging="720"/>
        <w:rPr>
          <w:sz w:val="20"/>
          <w:szCs w:val="20"/>
        </w:rPr>
      </w:pPr>
      <w:r w:rsidRPr="00BA1669">
        <w:rPr>
          <w:sz w:val="20"/>
          <w:szCs w:val="20"/>
        </w:rPr>
        <w:lastRenderedPageBreak/>
        <w:t>Did your organization take the initiative to arrange for cooperative activities related to the program? Did the other organizations take the initiative? Or did the cooperation arise through some other mechanism?</w:t>
      </w:r>
    </w:p>
    <w:p w:rsidR="00966187" w:rsidRPr="00BA1669" w:rsidRDefault="00966187">
      <w:pPr>
        <w:pStyle w:val="ListParagraph"/>
        <w:spacing w:after="240"/>
        <w:rPr>
          <w:sz w:val="20"/>
          <w:szCs w:val="20"/>
        </w:rPr>
      </w:pPr>
    </w:p>
    <w:p w:rsidR="00966187" w:rsidRPr="00BA1669" w:rsidRDefault="00456932">
      <w:pPr>
        <w:pStyle w:val="ListParagraph"/>
        <w:numPr>
          <w:ilvl w:val="0"/>
          <w:numId w:val="3"/>
        </w:numPr>
        <w:spacing w:after="240"/>
        <w:ind w:left="720" w:hanging="720"/>
        <w:rPr>
          <w:sz w:val="20"/>
          <w:szCs w:val="20"/>
        </w:rPr>
      </w:pPr>
      <w:r w:rsidRPr="00BA1669">
        <w:rPr>
          <w:sz w:val="20"/>
          <w:szCs w:val="20"/>
        </w:rPr>
        <w:t>Did representatives of the two (or more) organizations meet to jointly plan how the organizations would cooperate in the development of the program?</w:t>
      </w:r>
    </w:p>
    <w:p w:rsidR="00966187" w:rsidRPr="00BA1669" w:rsidRDefault="00966187">
      <w:pPr>
        <w:pStyle w:val="ListParagraph"/>
        <w:rPr>
          <w:sz w:val="20"/>
          <w:szCs w:val="20"/>
        </w:rPr>
      </w:pPr>
    </w:p>
    <w:p w:rsidR="00966187" w:rsidRPr="00BA1669" w:rsidRDefault="00456932">
      <w:pPr>
        <w:pStyle w:val="ListParagraph"/>
        <w:numPr>
          <w:ilvl w:val="0"/>
          <w:numId w:val="3"/>
        </w:numPr>
        <w:spacing w:after="240"/>
        <w:ind w:left="720" w:hanging="720"/>
        <w:rPr>
          <w:sz w:val="20"/>
          <w:szCs w:val="20"/>
        </w:rPr>
      </w:pPr>
      <w:r w:rsidRPr="00BA1669">
        <w:rPr>
          <w:sz w:val="20"/>
          <w:szCs w:val="20"/>
        </w:rPr>
        <w:t xml:space="preserve">Do representatives of the organization meet on a regular basis to review program accomplishments and plan future activities?  </w:t>
      </w:r>
    </w:p>
    <w:p w:rsidR="00966187" w:rsidRPr="00BA1669" w:rsidRDefault="000547D1">
      <w:pPr>
        <w:spacing w:after="240"/>
        <w:ind w:left="720"/>
        <w:rPr>
          <w:sz w:val="20"/>
          <w:szCs w:val="20"/>
        </w:rPr>
      </w:pPr>
      <w:r w:rsidRPr="00BA1669">
        <w:rPr>
          <w:sz w:val="20"/>
          <w:szCs w:val="20"/>
        </w:rPr>
        <w:t>IF YES:  How often does that occur?</w:t>
      </w:r>
    </w:p>
    <w:p w:rsidR="00966187" w:rsidRPr="00BA1669" w:rsidRDefault="00966187">
      <w:pPr>
        <w:pStyle w:val="ListParagraph"/>
        <w:rPr>
          <w:sz w:val="20"/>
          <w:szCs w:val="20"/>
        </w:rPr>
      </w:pPr>
    </w:p>
    <w:p w:rsidR="00966187" w:rsidRPr="00BA1669" w:rsidRDefault="00966187">
      <w:pPr>
        <w:pStyle w:val="ListParagraph"/>
        <w:rPr>
          <w:sz w:val="20"/>
          <w:szCs w:val="20"/>
        </w:rPr>
      </w:pPr>
    </w:p>
    <w:p w:rsidR="00966187" w:rsidRPr="00BA1669" w:rsidRDefault="00456932">
      <w:pPr>
        <w:pStyle w:val="ListParagraph"/>
        <w:numPr>
          <w:ilvl w:val="0"/>
          <w:numId w:val="3"/>
        </w:numPr>
        <w:spacing w:after="240"/>
        <w:ind w:left="720" w:hanging="720"/>
        <w:rPr>
          <w:sz w:val="20"/>
          <w:szCs w:val="20"/>
        </w:rPr>
      </w:pPr>
      <w:r w:rsidRPr="00BA1669">
        <w:rPr>
          <w:sz w:val="20"/>
          <w:szCs w:val="20"/>
        </w:rPr>
        <w:t>Is there regular interaction among the organizations in delivering the program services?</w:t>
      </w:r>
    </w:p>
    <w:p w:rsidR="00966187" w:rsidRPr="00BA1669" w:rsidRDefault="001523AA">
      <w:pPr>
        <w:pStyle w:val="ListParagraph"/>
        <w:spacing w:after="240"/>
        <w:rPr>
          <w:sz w:val="20"/>
          <w:szCs w:val="20"/>
        </w:rPr>
      </w:pPr>
      <w:r w:rsidRPr="00BA1669">
        <w:rPr>
          <w:sz w:val="20"/>
          <w:szCs w:val="20"/>
        </w:rPr>
        <w:t>IF YES:  Could you describe that interaction for me?</w:t>
      </w:r>
    </w:p>
    <w:p w:rsidR="00966187" w:rsidRPr="00BA1669" w:rsidRDefault="00966187">
      <w:pPr>
        <w:pStyle w:val="ListParagraph"/>
        <w:spacing w:after="240"/>
        <w:rPr>
          <w:sz w:val="20"/>
          <w:szCs w:val="20"/>
        </w:rPr>
      </w:pPr>
    </w:p>
    <w:p w:rsidR="00966187" w:rsidRPr="00BA1669" w:rsidRDefault="001523AA">
      <w:pPr>
        <w:pStyle w:val="ListParagraph"/>
        <w:numPr>
          <w:ilvl w:val="0"/>
          <w:numId w:val="3"/>
        </w:numPr>
        <w:spacing w:after="240"/>
        <w:ind w:left="720" w:hanging="720"/>
        <w:rPr>
          <w:sz w:val="20"/>
          <w:szCs w:val="20"/>
        </w:rPr>
      </w:pPr>
      <w:r w:rsidRPr="00BA1669">
        <w:rPr>
          <w:sz w:val="20"/>
          <w:szCs w:val="20"/>
        </w:rPr>
        <w:t>What do you believe are the other organizations’ main motivations for contributing to the delivery of the program?</w:t>
      </w:r>
      <w:r w:rsidRPr="00BA1669">
        <w:rPr>
          <w:sz w:val="20"/>
          <w:szCs w:val="20"/>
        </w:rPr>
        <w:br/>
      </w:r>
      <w:r w:rsidRPr="00BA1669">
        <w:rPr>
          <w:sz w:val="20"/>
          <w:szCs w:val="20"/>
        </w:rPr>
        <w:br/>
      </w:r>
    </w:p>
    <w:p w:rsidR="00966187" w:rsidRPr="00BA1669" w:rsidRDefault="001523AA">
      <w:pPr>
        <w:pStyle w:val="ListParagraph"/>
        <w:numPr>
          <w:ilvl w:val="0"/>
          <w:numId w:val="3"/>
        </w:numPr>
        <w:spacing w:after="240"/>
        <w:ind w:left="720" w:hanging="720"/>
        <w:rPr>
          <w:sz w:val="20"/>
          <w:szCs w:val="20"/>
        </w:rPr>
      </w:pPr>
      <w:r w:rsidRPr="00BA1669">
        <w:rPr>
          <w:sz w:val="20"/>
          <w:szCs w:val="20"/>
        </w:rPr>
        <w:t>If the opportunity to offer joint programming with your agency had not been available, do you believe the other organizations would offer programs to promote energy efficiency in non-residential facilities?</w:t>
      </w:r>
    </w:p>
    <w:p w:rsidR="00966187" w:rsidRPr="00BA1669" w:rsidRDefault="001523AA">
      <w:pPr>
        <w:pStyle w:val="ListParagraph"/>
        <w:spacing w:after="240"/>
        <w:rPr>
          <w:sz w:val="20"/>
          <w:szCs w:val="20"/>
        </w:rPr>
      </w:pPr>
      <w:r w:rsidRPr="00BA1669">
        <w:rPr>
          <w:sz w:val="20"/>
          <w:szCs w:val="20"/>
        </w:rPr>
        <w:t>YES/NO</w:t>
      </w:r>
    </w:p>
    <w:p w:rsidR="00966187" w:rsidRPr="00BA1669" w:rsidRDefault="004F7B46">
      <w:pPr>
        <w:pStyle w:val="ListParagraph"/>
        <w:spacing w:after="240"/>
        <w:rPr>
          <w:sz w:val="20"/>
          <w:szCs w:val="20"/>
        </w:rPr>
      </w:pPr>
      <w:r w:rsidRPr="00BA1669">
        <w:rPr>
          <w:sz w:val="20"/>
          <w:szCs w:val="20"/>
        </w:rPr>
        <w:tab/>
      </w:r>
      <w:r w:rsidR="001523AA" w:rsidRPr="00BA1669">
        <w:rPr>
          <w:sz w:val="20"/>
          <w:szCs w:val="20"/>
        </w:rPr>
        <w:t>Why do you say that?</w:t>
      </w:r>
    </w:p>
    <w:p w:rsidR="00966187" w:rsidRPr="00BA1669" w:rsidRDefault="000547D1">
      <w:pPr>
        <w:pStyle w:val="ListParagraph"/>
        <w:numPr>
          <w:ilvl w:val="0"/>
          <w:numId w:val="3"/>
        </w:numPr>
        <w:spacing w:after="240"/>
        <w:ind w:left="720" w:hanging="720"/>
        <w:rPr>
          <w:sz w:val="20"/>
          <w:szCs w:val="20"/>
        </w:rPr>
      </w:pPr>
      <w:r w:rsidRPr="00BA1669">
        <w:rPr>
          <w:sz w:val="20"/>
          <w:szCs w:val="20"/>
        </w:rPr>
        <w:t>If the other organizations had not cooperated in delivering the program as they did, would your organization have changed the type of services it provides to promote energy efficiency in non-residential facilities?</w:t>
      </w:r>
      <w:r w:rsidRPr="00BA1669">
        <w:rPr>
          <w:sz w:val="20"/>
          <w:szCs w:val="20"/>
        </w:rPr>
        <w:br/>
      </w:r>
      <w:r w:rsidRPr="00BA1669">
        <w:rPr>
          <w:sz w:val="20"/>
          <w:szCs w:val="20"/>
        </w:rPr>
        <w:br/>
        <w:t>YES/NO</w:t>
      </w:r>
    </w:p>
    <w:p w:rsidR="004F7B46" w:rsidRPr="00BA1669" w:rsidRDefault="004F7B46" w:rsidP="004F7B46">
      <w:pPr>
        <w:pStyle w:val="ListParagraph"/>
        <w:spacing w:after="240"/>
        <w:rPr>
          <w:sz w:val="20"/>
          <w:szCs w:val="20"/>
        </w:rPr>
      </w:pPr>
      <w:r w:rsidRPr="00BA1669">
        <w:rPr>
          <w:sz w:val="20"/>
          <w:szCs w:val="20"/>
        </w:rPr>
        <w:t>IF YES, PROBE:</w:t>
      </w:r>
    </w:p>
    <w:p w:rsidR="004F7B46" w:rsidRPr="00BA1669" w:rsidRDefault="004F7B46" w:rsidP="004F7B46">
      <w:pPr>
        <w:pStyle w:val="ListParagraph"/>
        <w:spacing w:after="240"/>
        <w:rPr>
          <w:sz w:val="20"/>
          <w:szCs w:val="20"/>
        </w:rPr>
      </w:pPr>
      <w:r w:rsidRPr="00BA1669">
        <w:rPr>
          <w:sz w:val="20"/>
          <w:szCs w:val="20"/>
        </w:rPr>
        <w:t>.</w:t>
      </w:r>
      <w:r w:rsidRPr="00BA1669">
        <w:rPr>
          <w:sz w:val="20"/>
          <w:szCs w:val="20"/>
        </w:rPr>
        <w:tab/>
        <w:t>How would your organization have changed the roster of services provided?</w:t>
      </w:r>
    </w:p>
    <w:p w:rsidR="004F7B46" w:rsidRPr="00BA1669" w:rsidRDefault="004F7B46" w:rsidP="004F7B46">
      <w:pPr>
        <w:pStyle w:val="ListParagraph"/>
        <w:spacing w:after="240"/>
        <w:rPr>
          <w:sz w:val="20"/>
          <w:szCs w:val="20"/>
        </w:rPr>
      </w:pPr>
    </w:p>
    <w:p w:rsidR="004F7B46" w:rsidRPr="00BA1669" w:rsidRDefault="004F7B46" w:rsidP="004F7B46">
      <w:pPr>
        <w:pStyle w:val="ListParagraph"/>
        <w:spacing w:after="240"/>
        <w:ind w:left="1440" w:hanging="720"/>
        <w:rPr>
          <w:sz w:val="20"/>
          <w:szCs w:val="20"/>
        </w:rPr>
      </w:pPr>
      <w:r w:rsidRPr="00BA1669">
        <w:rPr>
          <w:sz w:val="20"/>
          <w:szCs w:val="20"/>
        </w:rPr>
        <w:t>.</w:t>
      </w:r>
      <w:r w:rsidRPr="00BA1669">
        <w:rPr>
          <w:sz w:val="20"/>
          <w:szCs w:val="20"/>
        </w:rPr>
        <w:tab/>
        <w:t xml:space="preserve">In the absence of cooperation from </w:t>
      </w:r>
      <w:r w:rsidRPr="00BA1669">
        <w:rPr>
          <w:sz w:val="20"/>
          <w:szCs w:val="20"/>
        </w:rPr>
        <w:t xml:space="preserve">other organizations, would the level of resources your organization dedicated to these services </w:t>
      </w:r>
      <w:r w:rsidR="000207A7">
        <w:rPr>
          <w:sz w:val="20"/>
          <w:szCs w:val="20"/>
        </w:rPr>
        <w:t xml:space="preserve">have </w:t>
      </w:r>
      <w:r w:rsidRPr="00BA1669">
        <w:rPr>
          <w:sz w:val="20"/>
          <w:szCs w:val="20"/>
        </w:rPr>
        <w:t xml:space="preserve">been less, </w:t>
      </w:r>
      <w:r w:rsidRPr="00BA1669">
        <w:rPr>
          <w:sz w:val="20"/>
          <w:szCs w:val="20"/>
        </w:rPr>
        <w:t>the same, or greater?</w:t>
      </w:r>
    </w:p>
    <w:p w:rsidR="004F7B46" w:rsidRPr="00BA1669" w:rsidRDefault="004F7B46" w:rsidP="004F7B46">
      <w:pPr>
        <w:pStyle w:val="ListParagraph"/>
        <w:spacing w:after="240"/>
        <w:ind w:left="1440" w:hanging="720"/>
        <w:rPr>
          <w:sz w:val="20"/>
          <w:szCs w:val="20"/>
        </w:rPr>
      </w:pPr>
    </w:p>
    <w:p w:rsidR="004F7B46" w:rsidRPr="00BA1669" w:rsidRDefault="004F7B46" w:rsidP="004F7B46">
      <w:pPr>
        <w:pStyle w:val="ListParagraph"/>
        <w:spacing w:after="240"/>
        <w:ind w:left="1440" w:hanging="720"/>
        <w:rPr>
          <w:sz w:val="20"/>
          <w:szCs w:val="20"/>
        </w:rPr>
      </w:pPr>
      <w:r w:rsidRPr="00BA1669">
        <w:rPr>
          <w:sz w:val="20"/>
          <w:szCs w:val="20"/>
        </w:rPr>
        <w:t>.</w:t>
      </w:r>
      <w:r w:rsidRPr="00BA1669">
        <w:rPr>
          <w:sz w:val="20"/>
          <w:szCs w:val="20"/>
        </w:rPr>
        <w:tab/>
        <w:t>Why do you say that?</w:t>
      </w:r>
    </w:p>
    <w:p w:rsidR="004F7B46" w:rsidRPr="00BA1669" w:rsidRDefault="004F7B46" w:rsidP="004F7B46">
      <w:pPr>
        <w:pStyle w:val="ListParagraph"/>
        <w:spacing w:after="240"/>
        <w:ind w:left="1440" w:hanging="720"/>
        <w:rPr>
          <w:sz w:val="20"/>
          <w:szCs w:val="20"/>
        </w:rPr>
      </w:pPr>
    </w:p>
    <w:p w:rsidR="009176F7" w:rsidRPr="00BA1669" w:rsidRDefault="009176F7" w:rsidP="00D176D5">
      <w:pPr>
        <w:rPr>
          <w:sz w:val="20"/>
          <w:szCs w:val="20"/>
        </w:rPr>
      </w:pPr>
    </w:p>
    <w:p w:rsidR="00461DAC" w:rsidRPr="00BA1669" w:rsidRDefault="00461DAC" w:rsidP="00461DAC">
      <w:pPr>
        <w:widowControl/>
        <w:autoSpaceDE/>
        <w:autoSpaceDN/>
        <w:adjustRightInd/>
        <w:rPr>
          <w:sz w:val="20"/>
          <w:szCs w:val="20"/>
        </w:rPr>
      </w:pPr>
      <w:r w:rsidRPr="00BA1669">
        <w:rPr>
          <w:b/>
          <w:sz w:val="20"/>
          <w:szCs w:val="20"/>
        </w:rPr>
        <w:t xml:space="preserve">PART </w:t>
      </w:r>
      <w:r w:rsidR="0099240A" w:rsidRPr="00BA1669">
        <w:rPr>
          <w:b/>
          <w:sz w:val="20"/>
          <w:szCs w:val="20"/>
        </w:rPr>
        <w:t>6</w:t>
      </w:r>
      <w:r w:rsidRPr="00BA1669">
        <w:rPr>
          <w:b/>
          <w:sz w:val="20"/>
          <w:szCs w:val="20"/>
        </w:rPr>
        <w:t>:</w:t>
      </w:r>
      <w:r w:rsidRPr="00BA1669">
        <w:rPr>
          <w:sz w:val="20"/>
          <w:szCs w:val="20"/>
        </w:rPr>
        <w:t xml:space="preserve">  </w:t>
      </w:r>
      <w:r w:rsidRPr="00BA1669">
        <w:rPr>
          <w:b/>
          <w:sz w:val="20"/>
          <w:szCs w:val="20"/>
        </w:rPr>
        <w:t>DATA AVAILABILITY</w:t>
      </w:r>
    </w:p>
    <w:p w:rsidR="00461DAC" w:rsidRPr="00BA1669" w:rsidRDefault="00461DAC" w:rsidP="00461DAC">
      <w:pPr>
        <w:pStyle w:val="ListParagraph"/>
        <w:ind w:left="0"/>
        <w:rPr>
          <w:b/>
          <w:color w:val="0070C0"/>
          <w:sz w:val="20"/>
          <w:szCs w:val="20"/>
        </w:rPr>
      </w:pPr>
      <w:r w:rsidRPr="00BA1669">
        <w:rPr>
          <w:b/>
          <w:color w:val="0070C0"/>
          <w:sz w:val="20"/>
          <w:szCs w:val="20"/>
        </w:rPr>
        <w:t>[ONLY ASK THIS SECTION IF DATA ARE NOT AVA</w:t>
      </w:r>
      <w:r w:rsidR="00CF1EAD" w:rsidRPr="00BA1669">
        <w:rPr>
          <w:b/>
          <w:color w:val="0070C0"/>
          <w:sz w:val="20"/>
          <w:szCs w:val="20"/>
        </w:rPr>
        <w:t>I</w:t>
      </w:r>
      <w:r w:rsidRPr="00BA1669">
        <w:rPr>
          <w:b/>
          <w:color w:val="0070C0"/>
          <w:sz w:val="20"/>
          <w:szCs w:val="20"/>
        </w:rPr>
        <w:t>LABLE ALREADY]</w:t>
      </w:r>
    </w:p>
    <w:p w:rsidR="00461DAC" w:rsidRPr="00BA1669" w:rsidRDefault="00461DAC" w:rsidP="00461DAC">
      <w:pPr>
        <w:pStyle w:val="ListParagraph"/>
        <w:ind w:left="0"/>
        <w:rPr>
          <w:b/>
          <w:color w:val="0070C0"/>
          <w:sz w:val="20"/>
          <w:szCs w:val="20"/>
        </w:rPr>
      </w:pPr>
      <w:r w:rsidRPr="00BA1669">
        <w:rPr>
          <w:b/>
          <w:color w:val="0070C0"/>
          <w:sz w:val="20"/>
          <w:szCs w:val="20"/>
        </w:rPr>
        <w:t>[ASK SECTION 4 FOR EACH OF THE PROGRAMS LISTED IN REPSONSE MATRIX A.  IF NECESSARY, SCHEDULE A CALLBACK WITH THE APPROPRIATE PROGRAM MANAGER]</w:t>
      </w:r>
    </w:p>
    <w:p w:rsidR="00461DAC" w:rsidRPr="00BA1669" w:rsidRDefault="00461DAC" w:rsidP="00461DAC">
      <w:pPr>
        <w:pStyle w:val="ListParagraph"/>
        <w:ind w:left="0"/>
        <w:rPr>
          <w:b/>
          <w:color w:val="0070C0"/>
          <w:sz w:val="20"/>
          <w:szCs w:val="20"/>
        </w:rPr>
      </w:pPr>
    </w:p>
    <w:p w:rsidR="00461DAC" w:rsidRPr="00BA1669" w:rsidRDefault="00461DAC" w:rsidP="00461DAC">
      <w:pPr>
        <w:pStyle w:val="ListParagraph"/>
        <w:ind w:left="0"/>
        <w:rPr>
          <w:b/>
          <w:sz w:val="20"/>
          <w:szCs w:val="20"/>
        </w:rPr>
      </w:pPr>
      <w:r w:rsidRPr="00BA1669">
        <w:rPr>
          <w:b/>
          <w:sz w:val="20"/>
          <w:szCs w:val="20"/>
        </w:rPr>
        <w:t xml:space="preserve">NOTE: QUESTIONS 31-34 ON DATA AVAILABILITY WILL BE REVIEWED WITH PROGRAM SPONSORS PRIOR TO FINAL SELECTION OF THE PROGRAM INTO THE SAMPLE.  WE WILL ALSO ASK TO RECEIVE A COPY OF THE DATABASES OR FILE FORMATS SO THAT WE CAN MAKE A JUDGMENT REGARDING THE ADEQUACY OF THE DATABASE TO SUPPORT EVALUATION ANALYSIS.  THESE QUESTIONS WILL BE FOR VALIDATION OF OUR REVIEW.  </w:t>
      </w:r>
    </w:p>
    <w:p w:rsidR="00461DAC" w:rsidRPr="00BA1669" w:rsidRDefault="00461DAC" w:rsidP="00461DAC">
      <w:pPr>
        <w:pStyle w:val="ListParagraph"/>
        <w:ind w:left="0"/>
        <w:rPr>
          <w:b/>
          <w:sz w:val="20"/>
          <w:szCs w:val="20"/>
        </w:rPr>
      </w:pPr>
    </w:p>
    <w:p w:rsidR="00461DAC" w:rsidRPr="00BA1669" w:rsidRDefault="00461DAC" w:rsidP="00461DAC">
      <w:pPr>
        <w:pStyle w:val="ListParagraph"/>
        <w:numPr>
          <w:ilvl w:val="0"/>
          <w:numId w:val="3"/>
        </w:numPr>
        <w:ind w:left="540" w:hanging="540"/>
        <w:rPr>
          <w:sz w:val="20"/>
          <w:szCs w:val="20"/>
        </w:rPr>
      </w:pPr>
      <w:r w:rsidRPr="00BA1669">
        <w:rPr>
          <w:sz w:val="20"/>
          <w:szCs w:val="20"/>
        </w:rPr>
        <w:t xml:space="preserve">Please </w:t>
      </w:r>
      <w:r w:rsidR="00EB1098" w:rsidRPr="00BA1669">
        <w:rPr>
          <w:sz w:val="20"/>
          <w:szCs w:val="20"/>
        </w:rPr>
        <w:t xml:space="preserve">describe </w:t>
      </w:r>
      <w:r w:rsidRPr="00BA1669">
        <w:rPr>
          <w:sz w:val="20"/>
          <w:szCs w:val="20"/>
        </w:rPr>
        <w:t xml:space="preserve">the types of data that you tracked in [PROGRAM YEAR] on program participants. Do you have lists of: </w:t>
      </w:r>
    </w:p>
    <w:p w:rsidR="00461DAC" w:rsidRPr="00BA1669" w:rsidRDefault="00461DAC" w:rsidP="00461DAC">
      <w:pPr>
        <w:pStyle w:val="ListParagraph"/>
        <w:widowControl/>
        <w:numPr>
          <w:ilvl w:val="0"/>
          <w:numId w:val="4"/>
        </w:numPr>
        <w:autoSpaceDE/>
        <w:autoSpaceDN/>
        <w:adjustRightInd/>
        <w:spacing w:after="160"/>
        <w:contextualSpacing/>
        <w:jc w:val="both"/>
        <w:rPr>
          <w:sz w:val="20"/>
          <w:szCs w:val="20"/>
        </w:rPr>
      </w:pPr>
      <w:r w:rsidRPr="00BA1669">
        <w:rPr>
          <w:sz w:val="20"/>
          <w:szCs w:val="20"/>
        </w:rPr>
        <w:t>Key contacts from the implementation organization (including contact information)</w:t>
      </w:r>
    </w:p>
    <w:p w:rsidR="00461DAC" w:rsidRPr="00BA1669" w:rsidRDefault="00461DAC" w:rsidP="00461DAC">
      <w:pPr>
        <w:pStyle w:val="ListParagraph"/>
        <w:widowControl/>
        <w:numPr>
          <w:ilvl w:val="0"/>
          <w:numId w:val="4"/>
        </w:numPr>
        <w:autoSpaceDE/>
        <w:autoSpaceDN/>
        <w:adjustRightInd/>
        <w:spacing w:after="160"/>
        <w:contextualSpacing/>
        <w:jc w:val="both"/>
        <w:rPr>
          <w:sz w:val="20"/>
          <w:szCs w:val="20"/>
        </w:rPr>
      </w:pPr>
      <w:r w:rsidRPr="00BA1669">
        <w:rPr>
          <w:sz w:val="20"/>
          <w:szCs w:val="20"/>
        </w:rPr>
        <w:t xml:space="preserve">Program participants, that is, </w:t>
      </w:r>
      <w:r w:rsidR="00CF1EAD" w:rsidRPr="00BA1669">
        <w:rPr>
          <w:sz w:val="20"/>
          <w:szCs w:val="20"/>
        </w:rPr>
        <w:t xml:space="preserve">local code officials, </w:t>
      </w:r>
      <w:r w:rsidRPr="00BA1669">
        <w:rPr>
          <w:sz w:val="20"/>
          <w:szCs w:val="20"/>
        </w:rPr>
        <w:t xml:space="preserve">workshop </w:t>
      </w:r>
      <w:r w:rsidR="00375FA9" w:rsidRPr="00BA1669">
        <w:rPr>
          <w:sz w:val="20"/>
          <w:szCs w:val="20"/>
        </w:rPr>
        <w:t>attendees</w:t>
      </w:r>
      <w:r w:rsidRPr="00BA1669">
        <w:rPr>
          <w:sz w:val="20"/>
          <w:szCs w:val="20"/>
        </w:rPr>
        <w:t xml:space="preserve"> or training recipients, recipients of technical assistance, with contact information </w:t>
      </w:r>
    </w:p>
    <w:p w:rsidR="00461DAC" w:rsidRPr="00BA1669" w:rsidRDefault="00461DAC" w:rsidP="00461DAC">
      <w:pPr>
        <w:widowControl/>
        <w:autoSpaceDE/>
        <w:autoSpaceDN/>
        <w:adjustRightInd/>
        <w:spacing w:after="160"/>
        <w:ind w:left="720"/>
        <w:contextualSpacing/>
        <w:jc w:val="both"/>
        <w:rPr>
          <w:sz w:val="20"/>
          <w:szCs w:val="20"/>
        </w:rPr>
      </w:pPr>
    </w:p>
    <w:p w:rsidR="00461DAC" w:rsidRPr="00BA1669" w:rsidRDefault="00461DAC" w:rsidP="00461DAC">
      <w:pPr>
        <w:ind w:left="720"/>
        <w:rPr>
          <w:sz w:val="20"/>
          <w:szCs w:val="20"/>
        </w:rPr>
      </w:pPr>
      <w:r w:rsidRPr="00BA1669" w:rsidDel="00D82FA0">
        <w:rPr>
          <w:sz w:val="20"/>
          <w:szCs w:val="20"/>
        </w:rPr>
        <w:t xml:space="preserve"> </w:t>
      </w:r>
      <w:r w:rsidRPr="00BA1669">
        <w:rPr>
          <w:sz w:val="20"/>
          <w:szCs w:val="20"/>
        </w:rPr>
        <w:t xml:space="preserve">(IF DATA IS AVAILABLE BUT RESPONDENT IS NOT KNOWLEDGEABLE/DOES NOT HAVE ACCESS TO IT, RECORD NAME OF CONTACT WHO CAN ANSWER FOLLOW-UP QUESTIONS ABOUT DATA AVAILABILITY. PROBE FOR WHETHER ANYONE </w:t>
      </w:r>
      <w:r w:rsidRPr="00BA1669">
        <w:rPr>
          <w:sz w:val="20"/>
          <w:szCs w:val="20"/>
        </w:rPr>
        <w:t>MAINTIANS SUCH DATA – POTENTIALLY EXTERNAL TO THE PA).  IF THERE IS NO ONE CAN PROVIDE SUCH DATA THEN THANK AND TERMINATE).</w:t>
      </w:r>
    </w:p>
    <w:p w:rsidR="00461DAC" w:rsidRPr="00BA1669" w:rsidRDefault="00461DAC" w:rsidP="00461DAC">
      <w:pPr>
        <w:ind w:left="720"/>
        <w:rPr>
          <w:sz w:val="20"/>
          <w:szCs w:val="20"/>
        </w:rPr>
      </w:pPr>
    </w:p>
    <w:p w:rsidR="00461DAC" w:rsidRPr="00BA1669" w:rsidRDefault="00461DAC" w:rsidP="00461DAC">
      <w:pPr>
        <w:pStyle w:val="ListParagraph"/>
        <w:numPr>
          <w:ilvl w:val="0"/>
          <w:numId w:val="3"/>
        </w:numPr>
        <w:spacing w:after="240"/>
        <w:ind w:left="547" w:hanging="547"/>
        <w:rPr>
          <w:sz w:val="20"/>
          <w:szCs w:val="20"/>
        </w:rPr>
      </w:pPr>
      <w:r w:rsidRPr="00BA1669">
        <w:rPr>
          <w:sz w:val="20"/>
          <w:szCs w:val="20"/>
        </w:rPr>
        <w:t xml:space="preserve">Have there been any evaluations of this program?  Are data </w:t>
      </w:r>
      <w:r w:rsidR="00375FA9" w:rsidRPr="00BA1669">
        <w:rPr>
          <w:sz w:val="20"/>
          <w:szCs w:val="20"/>
        </w:rPr>
        <w:t>from</w:t>
      </w:r>
      <w:r w:rsidRPr="00BA1669">
        <w:rPr>
          <w:sz w:val="20"/>
          <w:szCs w:val="20"/>
        </w:rPr>
        <w:t xml:space="preserve"> these evaluations available? </w:t>
      </w:r>
    </w:p>
    <w:p w:rsidR="00461DAC" w:rsidRPr="00BA1669" w:rsidRDefault="00461DAC" w:rsidP="00461DAC">
      <w:pPr>
        <w:pStyle w:val="ListParagraph"/>
        <w:numPr>
          <w:ilvl w:val="0"/>
          <w:numId w:val="3"/>
        </w:numPr>
        <w:spacing w:after="240"/>
        <w:ind w:left="547" w:hanging="547"/>
        <w:rPr>
          <w:sz w:val="20"/>
          <w:szCs w:val="20"/>
        </w:rPr>
      </w:pPr>
      <w:r w:rsidRPr="00BA1669">
        <w:rPr>
          <w:sz w:val="20"/>
          <w:szCs w:val="20"/>
        </w:rPr>
        <w:t xml:space="preserve">(FOR EACH TYPE OF DATA AVAILABLE)  Is this data in electronic format?  (If yes, discuss steps needed to secure permission to access the data via secure file transfer.  If no, determine how data records are maintained and how they could be accessed.)  </w:t>
      </w:r>
    </w:p>
    <w:p w:rsidR="00372540" w:rsidRPr="00BA1669" w:rsidRDefault="00372540" w:rsidP="00B53C81">
      <w:pPr>
        <w:jc w:val="center"/>
        <w:rPr>
          <w:sz w:val="20"/>
          <w:szCs w:val="20"/>
        </w:rPr>
      </w:pPr>
    </w:p>
    <w:p w:rsidR="00BE5E80" w:rsidRPr="00BA1669" w:rsidRDefault="000547D1" w:rsidP="00B53C81">
      <w:pPr>
        <w:jc w:val="center"/>
        <w:rPr>
          <w:sz w:val="20"/>
          <w:szCs w:val="20"/>
        </w:rPr>
      </w:pPr>
      <w:r w:rsidRPr="00BA1669">
        <w:rPr>
          <w:b/>
          <w:sz w:val="20"/>
          <w:szCs w:val="20"/>
        </w:rPr>
        <w:t>Thank you for your time and insights</w:t>
      </w:r>
    </w:p>
    <w:p w:rsidR="001015D1" w:rsidRPr="00BA1669" w:rsidRDefault="001015D1">
      <w:pPr>
        <w:rPr>
          <w:sz w:val="20"/>
          <w:szCs w:val="20"/>
        </w:rPr>
      </w:pPr>
      <w:bookmarkStart w:id="0" w:name="_GoBack"/>
      <w:bookmarkEnd w:id="0"/>
    </w:p>
    <w:sectPr w:rsidR="001015D1" w:rsidRPr="00BA1669" w:rsidSect="008472C1">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F7674" w:rsidRDefault="008F7674">
      <w:r>
        <w:separator/>
      </w:r>
    </w:p>
  </w:endnote>
  <w:endnote w:type="continuationSeparator" w:id="0">
    <w:p w:rsidR="008F7674" w:rsidRDefault="008F767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2D19" w:rsidRDefault="004F7C78" w:rsidP="00910BDA">
    <w:pPr>
      <w:pStyle w:val="Footer"/>
      <w:framePr w:wrap="around" w:vAnchor="text" w:hAnchor="margin" w:xAlign="right" w:y="1"/>
      <w:rPr>
        <w:rStyle w:val="PageNumber"/>
      </w:rPr>
    </w:pPr>
    <w:r>
      <w:rPr>
        <w:rStyle w:val="PageNumber"/>
      </w:rPr>
      <w:fldChar w:fldCharType="begin"/>
    </w:r>
    <w:r w:rsidR="00522D19">
      <w:rPr>
        <w:rStyle w:val="PageNumber"/>
      </w:rPr>
      <w:instrText xml:space="preserve">PAGE  </w:instrText>
    </w:r>
    <w:r>
      <w:rPr>
        <w:rStyle w:val="PageNumber"/>
      </w:rPr>
      <w:fldChar w:fldCharType="end"/>
    </w:r>
  </w:p>
  <w:p w:rsidR="00522D19" w:rsidRDefault="00522D19" w:rsidP="00910BDA">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2D19" w:rsidRDefault="00522D19" w:rsidP="006E6ECF">
    <w:pPr>
      <w:pStyle w:val="Header"/>
      <w:rPr>
        <w:sz w:val="22"/>
      </w:rPr>
    </w:pPr>
    <w:r>
      <w:rPr>
        <w:sz w:val="22"/>
      </w:rPr>
      <w:tab/>
    </w:r>
    <w:r w:rsidR="004F7C78" w:rsidRPr="00811C7C">
      <w:rPr>
        <w:sz w:val="22"/>
      </w:rPr>
      <w:fldChar w:fldCharType="begin"/>
    </w:r>
    <w:r w:rsidRPr="00811C7C">
      <w:rPr>
        <w:sz w:val="22"/>
      </w:rPr>
      <w:instrText xml:space="preserve"> PAGE   \* MERGEFORMAT </w:instrText>
    </w:r>
    <w:r w:rsidR="004F7C78" w:rsidRPr="00811C7C">
      <w:rPr>
        <w:sz w:val="22"/>
      </w:rPr>
      <w:fldChar w:fldCharType="separate"/>
    </w:r>
    <w:r w:rsidR="00311561">
      <w:rPr>
        <w:noProof/>
        <w:sz w:val="22"/>
      </w:rPr>
      <w:t>19</w:t>
    </w:r>
    <w:r w:rsidR="004F7C78" w:rsidRPr="00811C7C">
      <w:rPr>
        <w:sz w:val="22"/>
      </w:rPr>
      <w:fldChar w:fldCharType="end"/>
    </w:r>
  </w:p>
  <w:p w:rsidR="00522D19" w:rsidRDefault="00522D19" w:rsidP="006E6ECF">
    <w:pPr>
      <w:pStyle w:val="Header"/>
    </w:pPr>
    <w:r w:rsidRPr="00811C7C">
      <w:rPr>
        <w:sz w:val="22"/>
      </w:rPr>
      <w:t>OMB Control No. XXXXXXXX</w:t>
    </w:r>
    <w:r>
      <w:tab/>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2D19" w:rsidRDefault="00522D1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F7674" w:rsidRDefault="008F7674">
      <w:r>
        <w:separator/>
      </w:r>
    </w:p>
  </w:footnote>
  <w:footnote w:type="continuationSeparator" w:id="0">
    <w:p w:rsidR="008F7674" w:rsidRDefault="008F767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2D19" w:rsidRDefault="00522D1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2D19" w:rsidRPr="00811C7C" w:rsidRDefault="00522D19">
    <w:pPr>
      <w:pStyle w:val="Header"/>
      <w:rPr>
        <w:sz w:val="22"/>
      </w:rPr>
    </w:pPr>
    <w:r w:rsidRPr="00811C7C">
      <w:rPr>
        <w:noProof/>
        <w:sz w:val="22"/>
      </w:rPr>
      <w:t>OMB Control No. XXXXXXXX</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2D19" w:rsidRDefault="00522D1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E822C9"/>
    <w:multiLevelType w:val="hybridMultilevel"/>
    <w:tmpl w:val="759EA37C"/>
    <w:lvl w:ilvl="0" w:tplc="04090001">
      <w:start w:val="1"/>
      <w:numFmt w:val="bullet"/>
      <w:lvlText w:val=""/>
      <w:lvlJc w:val="left"/>
      <w:pPr>
        <w:ind w:left="768" w:hanging="360"/>
      </w:pPr>
      <w:rPr>
        <w:rFonts w:ascii="Symbol" w:hAnsi="Symbol" w:hint="default"/>
      </w:rPr>
    </w:lvl>
    <w:lvl w:ilvl="1" w:tplc="04090003">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
    <w:nsid w:val="0C2C200D"/>
    <w:multiLevelType w:val="hybridMultilevel"/>
    <w:tmpl w:val="BCF0EF04"/>
    <w:lvl w:ilvl="0" w:tplc="0409000F">
      <w:start w:val="1"/>
      <w:numFmt w:val="decimal"/>
      <w:lvlText w:val="%1."/>
      <w:lvlJc w:val="left"/>
      <w:pPr>
        <w:ind w:left="81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DE3AB3"/>
    <w:multiLevelType w:val="hybridMultilevel"/>
    <w:tmpl w:val="420641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0B1928"/>
    <w:multiLevelType w:val="hybridMultilevel"/>
    <w:tmpl w:val="7690F522"/>
    <w:lvl w:ilvl="0" w:tplc="04090001">
      <w:start w:val="1"/>
      <w:numFmt w:val="bullet"/>
      <w:lvlText w:val=""/>
      <w:lvlJc w:val="left"/>
      <w:pPr>
        <w:ind w:left="1267" w:hanging="360"/>
      </w:pPr>
      <w:rPr>
        <w:rFonts w:ascii="Symbol" w:hAnsi="Symbol"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4">
    <w:nsid w:val="1B320684"/>
    <w:multiLevelType w:val="hybridMultilevel"/>
    <w:tmpl w:val="CB3A242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230C45FC"/>
    <w:multiLevelType w:val="hybridMultilevel"/>
    <w:tmpl w:val="96304FD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4700422"/>
    <w:multiLevelType w:val="hybridMultilevel"/>
    <w:tmpl w:val="CB3A242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2C932EA4"/>
    <w:multiLevelType w:val="hybridMultilevel"/>
    <w:tmpl w:val="CB3A242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30CD5641"/>
    <w:multiLevelType w:val="hybridMultilevel"/>
    <w:tmpl w:val="2DCC5B54"/>
    <w:lvl w:ilvl="0" w:tplc="04090001">
      <w:start w:val="1"/>
      <w:numFmt w:val="bullet"/>
      <w:lvlText w:val=""/>
      <w:lvlJc w:val="left"/>
      <w:pPr>
        <w:ind w:left="1305" w:hanging="360"/>
      </w:pPr>
      <w:rPr>
        <w:rFonts w:ascii="Symbol" w:hAnsi="Symbol" w:hint="default"/>
      </w:rPr>
    </w:lvl>
    <w:lvl w:ilvl="1" w:tplc="04090003" w:tentative="1">
      <w:start w:val="1"/>
      <w:numFmt w:val="bullet"/>
      <w:lvlText w:val="o"/>
      <w:lvlJc w:val="left"/>
      <w:pPr>
        <w:ind w:left="2025" w:hanging="360"/>
      </w:pPr>
      <w:rPr>
        <w:rFonts w:ascii="Courier New" w:hAnsi="Courier New" w:cs="Courier New" w:hint="default"/>
      </w:rPr>
    </w:lvl>
    <w:lvl w:ilvl="2" w:tplc="04090005" w:tentative="1">
      <w:start w:val="1"/>
      <w:numFmt w:val="bullet"/>
      <w:lvlText w:val=""/>
      <w:lvlJc w:val="left"/>
      <w:pPr>
        <w:ind w:left="2745" w:hanging="360"/>
      </w:pPr>
      <w:rPr>
        <w:rFonts w:ascii="Wingdings" w:hAnsi="Wingdings" w:hint="default"/>
      </w:rPr>
    </w:lvl>
    <w:lvl w:ilvl="3" w:tplc="04090001" w:tentative="1">
      <w:start w:val="1"/>
      <w:numFmt w:val="bullet"/>
      <w:lvlText w:val=""/>
      <w:lvlJc w:val="left"/>
      <w:pPr>
        <w:ind w:left="3465" w:hanging="360"/>
      </w:pPr>
      <w:rPr>
        <w:rFonts w:ascii="Symbol" w:hAnsi="Symbol" w:hint="default"/>
      </w:rPr>
    </w:lvl>
    <w:lvl w:ilvl="4" w:tplc="04090003" w:tentative="1">
      <w:start w:val="1"/>
      <w:numFmt w:val="bullet"/>
      <w:lvlText w:val="o"/>
      <w:lvlJc w:val="left"/>
      <w:pPr>
        <w:ind w:left="4185" w:hanging="360"/>
      </w:pPr>
      <w:rPr>
        <w:rFonts w:ascii="Courier New" w:hAnsi="Courier New" w:cs="Courier New" w:hint="default"/>
      </w:rPr>
    </w:lvl>
    <w:lvl w:ilvl="5" w:tplc="04090005" w:tentative="1">
      <w:start w:val="1"/>
      <w:numFmt w:val="bullet"/>
      <w:lvlText w:val=""/>
      <w:lvlJc w:val="left"/>
      <w:pPr>
        <w:ind w:left="4905" w:hanging="360"/>
      </w:pPr>
      <w:rPr>
        <w:rFonts w:ascii="Wingdings" w:hAnsi="Wingdings" w:hint="default"/>
      </w:rPr>
    </w:lvl>
    <w:lvl w:ilvl="6" w:tplc="04090001" w:tentative="1">
      <w:start w:val="1"/>
      <w:numFmt w:val="bullet"/>
      <w:lvlText w:val=""/>
      <w:lvlJc w:val="left"/>
      <w:pPr>
        <w:ind w:left="5625" w:hanging="360"/>
      </w:pPr>
      <w:rPr>
        <w:rFonts w:ascii="Symbol" w:hAnsi="Symbol" w:hint="default"/>
      </w:rPr>
    </w:lvl>
    <w:lvl w:ilvl="7" w:tplc="04090003" w:tentative="1">
      <w:start w:val="1"/>
      <w:numFmt w:val="bullet"/>
      <w:lvlText w:val="o"/>
      <w:lvlJc w:val="left"/>
      <w:pPr>
        <w:ind w:left="6345" w:hanging="360"/>
      </w:pPr>
      <w:rPr>
        <w:rFonts w:ascii="Courier New" w:hAnsi="Courier New" w:cs="Courier New" w:hint="default"/>
      </w:rPr>
    </w:lvl>
    <w:lvl w:ilvl="8" w:tplc="04090005" w:tentative="1">
      <w:start w:val="1"/>
      <w:numFmt w:val="bullet"/>
      <w:lvlText w:val=""/>
      <w:lvlJc w:val="left"/>
      <w:pPr>
        <w:ind w:left="7065" w:hanging="360"/>
      </w:pPr>
      <w:rPr>
        <w:rFonts w:ascii="Wingdings" w:hAnsi="Wingdings" w:hint="default"/>
      </w:rPr>
    </w:lvl>
  </w:abstractNum>
  <w:abstractNum w:abstractNumId="9">
    <w:nsid w:val="365B7952"/>
    <w:multiLevelType w:val="hybridMultilevel"/>
    <w:tmpl w:val="CB3A242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3EF15EE3"/>
    <w:multiLevelType w:val="hybridMultilevel"/>
    <w:tmpl w:val="0FA0D6E6"/>
    <w:lvl w:ilvl="0" w:tplc="0409000F">
      <w:start w:val="1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52E3BE2"/>
    <w:multiLevelType w:val="hybridMultilevel"/>
    <w:tmpl w:val="36DE6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6A53687"/>
    <w:multiLevelType w:val="hybridMultilevel"/>
    <w:tmpl w:val="3C4EE466"/>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57AE67BA"/>
    <w:multiLevelType w:val="hybridMultilevel"/>
    <w:tmpl w:val="CB3A242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5B867EC7"/>
    <w:multiLevelType w:val="hybridMultilevel"/>
    <w:tmpl w:val="C874B84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CB549A1"/>
    <w:multiLevelType w:val="hybridMultilevel"/>
    <w:tmpl w:val="95543DE6"/>
    <w:lvl w:ilvl="0" w:tplc="04090001">
      <w:start w:val="1"/>
      <w:numFmt w:val="bullet"/>
      <w:lvlText w:val=""/>
      <w:lvlJc w:val="left"/>
      <w:pPr>
        <w:tabs>
          <w:tab w:val="num" w:pos="1440"/>
        </w:tabs>
        <w:ind w:left="1440" w:hanging="360"/>
      </w:pPr>
      <w:rPr>
        <w:rFonts w:ascii="Symbol" w:hAnsi="Symbol" w:hint="default"/>
      </w:rPr>
    </w:lvl>
    <w:lvl w:ilvl="1" w:tplc="0409000F">
      <w:start w:val="1"/>
      <w:numFmt w:val="decimal"/>
      <w:lvlText w:val="%2."/>
      <w:lvlJc w:val="left"/>
      <w:pPr>
        <w:tabs>
          <w:tab w:val="num" w:pos="2160"/>
        </w:tabs>
        <w:ind w:left="2160" w:hanging="360"/>
      </w:pPr>
      <w:rPr>
        <w:rFont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nsid w:val="5EB811C7"/>
    <w:multiLevelType w:val="hybridMultilevel"/>
    <w:tmpl w:val="8B52637E"/>
    <w:lvl w:ilvl="0" w:tplc="3AC622B8">
      <w:start w:val="1"/>
      <w:numFmt w:val="decimal"/>
      <w:lvlText w:val="%1."/>
      <w:lvlJc w:val="left"/>
      <w:pPr>
        <w:tabs>
          <w:tab w:val="num" w:pos="360"/>
        </w:tabs>
        <w:ind w:left="360" w:hanging="360"/>
      </w:pPr>
      <w:rPr>
        <w:i w:val="0"/>
      </w:rPr>
    </w:lvl>
    <w:lvl w:ilvl="1" w:tplc="04090001">
      <w:start w:val="1"/>
      <w:numFmt w:val="bullet"/>
      <w:lvlText w:val=""/>
      <w:lvlJc w:val="left"/>
      <w:pPr>
        <w:tabs>
          <w:tab w:val="num" w:pos="1080"/>
        </w:tabs>
        <w:ind w:left="1080" w:hanging="360"/>
      </w:pPr>
      <w:rPr>
        <w:rFonts w:ascii="Symbol" w:hAnsi="Symbol" w:hint="default"/>
      </w:rPr>
    </w:lvl>
    <w:lvl w:ilvl="2" w:tplc="0409000F">
      <w:start w:val="1"/>
      <w:numFmt w:val="decimal"/>
      <w:lvlText w:val="%3."/>
      <w:lvlJc w:val="left"/>
      <w:pPr>
        <w:tabs>
          <w:tab w:val="num" w:pos="1980"/>
        </w:tabs>
        <w:ind w:left="1980" w:hanging="36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nsid w:val="6B1C5D62"/>
    <w:multiLevelType w:val="hybridMultilevel"/>
    <w:tmpl w:val="65B0A1DE"/>
    <w:lvl w:ilvl="0" w:tplc="ECD080C0">
      <w:start w:val="1"/>
      <w:numFmt w:val="upperLetter"/>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0B64CC5"/>
    <w:multiLevelType w:val="hybridMultilevel"/>
    <w:tmpl w:val="29D41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49C62A0"/>
    <w:multiLevelType w:val="hybridMultilevel"/>
    <w:tmpl w:val="CB3A242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7A5B57B1"/>
    <w:multiLevelType w:val="hybridMultilevel"/>
    <w:tmpl w:val="CB3A242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6"/>
  </w:num>
  <w:num w:numId="2">
    <w:abstractNumId w:val="15"/>
  </w:num>
  <w:num w:numId="3">
    <w:abstractNumId w:val="1"/>
  </w:num>
  <w:num w:numId="4">
    <w:abstractNumId w:val="12"/>
  </w:num>
  <w:num w:numId="5">
    <w:abstractNumId w:val="3"/>
  </w:num>
  <w:num w:numId="6">
    <w:abstractNumId w:val="8"/>
  </w:num>
  <w:num w:numId="7">
    <w:abstractNumId w:val="2"/>
  </w:num>
  <w:num w:numId="8">
    <w:abstractNumId w:val="11"/>
  </w:num>
  <w:num w:numId="9">
    <w:abstractNumId w:val="0"/>
  </w:num>
  <w:num w:numId="10">
    <w:abstractNumId w:val="18"/>
  </w:num>
  <w:num w:numId="11">
    <w:abstractNumId w:val="14"/>
  </w:num>
  <w:num w:numId="12">
    <w:abstractNumId w:val="5"/>
  </w:num>
  <w:num w:numId="13">
    <w:abstractNumId w:val="10"/>
  </w:num>
  <w:num w:numId="14">
    <w:abstractNumId w:val="20"/>
  </w:num>
  <w:num w:numId="15">
    <w:abstractNumId w:val="6"/>
  </w:num>
  <w:num w:numId="16">
    <w:abstractNumId w:val="7"/>
  </w:num>
  <w:num w:numId="17">
    <w:abstractNumId w:val="19"/>
  </w:num>
  <w:num w:numId="18">
    <w:abstractNumId w:val="13"/>
  </w:num>
  <w:num w:numId="19">
    <w:abstractNumId w:val="4"/>
  </w:num>
  <w:num w:numId="20">
    <w:abstractNumId w:val="9"/>
  </w:num>
  <w:num w:numId="21">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hideGrammaticalErrors/>
  <w:stylePaneFormatFilter w:val="3F0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rsids>
    <w:rsidRoot w:val="00BE5E80"/>
    <w:rsid w:val="00005407"/>
    <w:rsid w:val="00014545"/>
    <w:rsid w:val="00015D98"/>
    <w:rsid w:val="000207A7"/>
    <w:rsid w:val="0002130D"/>
    <w:rsid w:val="00024561"/>
    <w:rsid w:val="000245BC"/>
    <w:rsid w:val="00033F81"/>
    <w:rsid w:val="0004003A"/>
    <w:rsid w:val="00046BC6"/>
    <w:rsid w:val="00054166"/>
    <w:rsid w:val="000547D1"/>
    <w:rsid w:val="00054F0D"/>
    <w:rsid w:val="00065DAD"/>
    <w:rsid w:val="0007627E"/>
    <w:rsid w:val="00076A67"/>
    <w:rsid w:val="00077E5B"/>
    <w:rsid w:val="000826F9"/>
    <w:rsid w:val="00084238"/>
    <w:rsid w:val="000972C4"/>
    <w:rsid w:val="000B0A5C"/>
    <w:rsid w:val="000C2AE5"/>
    <w:rsid w:val="000C3CFC"/>
    <w:rsid w:val="000D1777"/>
    <w:rsid w:val="000D5BC7"/>
    <w:rsid w:val="000D7E26"/>
    <w:rsid w:val="000F17EC"/>
    <w:rsid w:val="000F1FEA"/>
    <w:rsid w:val="000F6B41"/>
    <w:rsid w:val="001015D1"/>
    <w:rsid w:val="00106BB1"/>
    <w:rsid w:val="001146A9"/>
    <w:rsid w:val="001318BD"/>
    <w:rsid w:val="001358AB"/>
    <w:rsid w:val="00135FC3"/>
    <w:rsid w:val="001369B5"/>
    <w:rsid w:val="00147E76"/>
    <w:rsid w:val="001523AA"/>
    <w:rsid w:val="001531C6"/>
    <w:rsid w:val="00161D76"/>
    <w:rsid w:val="001622AE"/>
    <w:rsid w:val="00167731"/>
    <w:rsid w:val="00170A03"/>
    <w:rsid w:val="0018030D"/>
    <w:rsid w:val="00182680"/>
    <w:rsid w:val="001868B0"/>
    <w:rsid w:val="00187D91"/>
    <w:rsid w:val="0019094A"/>
    <w:rsid w:val="00193F62"/>
    <w:rsid w:val="00194F4C"/>
    <w:rsid w:val="001B388C"/>
    <w:rsid w:val="001D21B3"/>
    <w:rsid w:val="00204DC2"/>
    <w:rsid w:val="0021098A"/>
    <w:rsid w:val="00217327"/>
    <w:rsid w:val="0022156D"/>
    <w:rsid w:val="002269DB"/>
    <w:rsid w:val="00235C4C"/>
    <w:rsid w:val="00243244"/>
    <w:rsid w:val="002608DB"/>
    <w:rsid w:val="00265FF4"/>
    <w:rsid w:val="00270275"/>
    <w:rsid w:val="00275026"/>
    <w:rsid w:val="00277E6F"/>
    <w:rsid w:val="00295484"/>
    <w:rsid w:val="002A4FF5"/>
    <w:rsid w:val="002A6AD3"/>
    <w:rsid w:val="002B45A2"/>
    <w:rsid w:val="002C3B41"/>
    <w:rsid w:val="002D1FF4"/>
    <w:rsid w:val="002D2C9D"/>
    <w:rsid w:val="002E6E26"/>
    <w:rsid w:val="00304009"/>
    <w:rsid w:val="003108DF"/>
    <w:rsid w:val="00311561"/>
    <w:rsid w:val="00311705"/>
    <w:rsid w:val="00311BD7"/>
    <w:rsid w:val="00317396"/>
    <w:rsid w:val="003218B4"/>
    <w:rsid w:val="00332DBB"/>
    <w:rsid w:val="00337AFF"/>
    <w:rsid w:val="003461B0"/>
    <w:rsid w:val="00351037"/>
    <w:rsid w:val="00360360"/>
    <w:rsid w:val="00363636"/>
    <w:rsid w:val="003652A8"/>
    <w:rsid w:val="00365A69"/>
    <w:rsid w:val="00372540"/>
    <w:rsid w:val="00374BD9"/>
    <w:rsid w:val="00375FA9"/>
    <w:rsid w:val="00383DEC"/>
    <w:rsid w:val="00394309"/>
    <w:rsid w:val="003948D2"/>
    <w:rsid w:val="00397DAC"/>
    <w:rsid w:val="003A48C9"/>
    <w:rsid w:val="003B067D"/>
    <w:rsid w:val="003C781F"/>
    <w:rsid w:val="003C7F2E"/>
    <w:rsid w:val="003D5575"/>
    <w:rsid w:val="003E190C"/>
    <w:rsid w:val="003F7D2A"/>
    <w:rsid w:val="00406BA6"/>
    <w:rsid w:val="00407022"/>
    <w:rsid w:val="00411799"/>
    <w:rsid w:val="004230D7"/>
    <w:rsid w:val="00425B4C"/>
    <w:rsid w:val="004307AD"/>
    <w:rsid w:val="00430C19"/>
    <w:rsid w:val="0043209F"/>
    <w:rsid w:val="004445F0"/>
    <w:rsid w:val="00456932"/>
    <w:rsid w:val="00461DAC"/>
    <w:rsid w:val="004623B6"/>
    <w:rsid w:val="0047798D"/>
    <w:rsid w:val="004908B3"/>
    <w:rsid w:val="004B7E63"/>
    <w:rsid w:val="004C4DF8"/>
    <w:rsid w:val="004D3465"/>
    <w:rsid w:val="004D5FE4"/>
    <w:rsid w:val="004D721C"/>
    <w:rsid w:val="004D7718"/>
    <w:rsid w:val="004F3AE3"/>
    <w:rsid w:val="004F71CE"/>
    <w:rsid w:val="004F7B46"/>
    <w:rsid w:val="004F7C78"/>
    <w:rsid w:val="00504AE8"/>
    <w:rsid w:val="00504BD7"/>
    <w:rsid w:val="005137AA"/>
    <w:rsid w:val="00513DE0"/>
    <w:rsid w:val="00515033"/>
    <w:rsid w:val="00522D19"/>
    <w:rsid w:val="005324DA"/>
    <w:rsid w:val="00537EDD"/>
    <w:rsid w:val="0054184E"/>
    <w:rsid w:val="005521BF"/>
    <w:rsid w:val="00570A70"/>
    <w:rsid w:val="00576D0D"/>
    <w:rsid w:val="00577613"/>
    <w:rsid w:val="00580EEC"/>
    <w:rsid w:val="005851B2"/>
    <w:rsid w:val="0059167A"/>
    <w:rsid w:val="00595A8B"/>
    <w:rsid w:val="00596682"/>
    <w:rsid w:val="005B0FFB"/>
    <w:rsid w:val="005C0123"/>
    <w:rsid w:val="005D1AFE"/>
    <w:rsid w:val="005D70C5"/>
    <w:rsid w:val="00606021"/>
    <w:rsid w:val="00606324"/>
    <w:rsid w:val="00621BF5"/>
    <w:rsid w:val="0062783F"/>
    <w:rsid w:val="00633C0B"/>
    <w:rsid w:val="006470DB"/>
    <w:rsid w:val="00654080"/>
    <w:rsid w:val="00680D0D"/>
    <w:rsid w:val="00683614"/>
    <w:rsid w:val="006A684E"/>
    <w:rsid w:val="006B201D"/>
    <w:rsid w:val="006B6A2F"/>
    <w:rsid w:val="006C106E"/>
    <w:rsid w:val="006C3E27"/>
    <w:rsid w:val="006C5B27"/>
    <w:rsid w:val="006E6ECF"/>
    <w:rsid w:val="006F1159"/>
    <w:rsid w:val="006F66D8"/>
    <w:rsid w:val="0070051D"/>
    <w:rsid w:val="00704633"/>
    <w:rsid w:val="0070769E"/>
    <w:rsid w:val="00711265"/>
    <w:rsid w:val="00713CEA"/>
    <w:rsid w:val="00715263"/>
    <w:rsid w:val="00730208"/>
    <w:rsid w:val="007477F9"/>
    <w:rsid w:val="00760623"/>
    <w:rsid w:val="00780EED"/>
    <w:rsid w:val="0078305B"/>
    <w:rsid w:val="0079382A"/>
    <w:rsid w:val="00797773"/>
    <w:rsid w:val="007A01E1"/>
    <w:rsid w:val="007D0655"/>
    <w:rsid w:val="007F386E"/>
    <w:rsid w:val="007F650F"/>
    <w:rsid w:val="007F7810"/>
    <w:rsid w:val="0080427C"/>
    <w:rsid w:val="00804486"/>
    <w:rsid w:val="00811C7C"/>
    <w:rsid w:val="0082113D"/>
    <w:rsid w:val="00827D39"/>
    <w:rsid w:val="00831638"/>
    <w:rsid w:val="008348AE"/>
    <w:rsid w:val="00840877"/>
    <w:rsid w:val="00841C54"/>
    <w:rsid w:val="008472C1"/>
    <w:rsid w:val="00852347"/>
    <w:rsid w:val="008546F6"/>
    <w:rsid w:val="0086546E"/>
    <w:rsid w:val="008667EE"/>
    <w:rsid w:val="00867EBE"/>
    <w:rsid w:val="008737C4"/>
    <w:rsid w:val="0087387E"/>
    <w:rsid w:val="008758BE"/>
    <w:rsid w:val="00876560"/>
    <w:rsid w:val="008822EA"/>
    <w:rsid w:val="00886C73"/>
    <w:rsid w:val="008916A5"/>
    <w:rsid w:val="008A10B4"/>
    <w:rsid w:val="008A7369"/>
    <w:rsid w:val="008B06DF"/>
    <w:rsid w:val="008C5452"/>
    <w:rsid w:val="008C62C3"/>
    <w:rsid w:val="008C6824"/>
    <w:rsid w:val="008D5853"/>
    <w:rsid w:val="008E1AF0"/>
    <w:rsid w:val="008F5E98"/>
    <w:rsid w:val="008F7674"/>
    <w:rsid w:val="00903AC7"/>
    <w:rsid w:val="00904649"/>
    <w:rsid w:val="00910875"/>
    <w:rsid w:val="00910BDA"/>
    <w:rsid w:val="00912DF9"/>
    <w:rsid w:val="009176F7"/>
    <w:rsid w:val="009320F7"/>
    <w:rsid w:val="00941D95"/>
    <w:rsid w:val="00954774"/>
    <w:rsid w:val="00966187"/>
    <w:rsid w:val="00972044"/>
    <w:rsid w:val="009743EC"/>
    <w:rsid w:val="00982F8D"/>
    <w:rsid w:val="00984E4B"/>
    <w:rsid w:val="0099240A"/>
    <w:rsid w:val="00993724"/>
    <w:rsid w:val="009974C4"/>
    <w:rsid w:val="009B3DC3"/>
    <w:rsid w:val="009B3E56"/>
    <w:rsid w:val="009C2272"/>
    <w:rsid w:val="009C2F1B"/>
    <w:rsid w:val="009D6489"/>
    <w:rsid w:val="009F273A"/>
    <w:rsid w:val="009F3D1F"/>
    <w:rsid w:val="009F60AB"/>
    <w:rsid w:val="00A12CBB"/>
    <w:rsid w:val="00A13651"/>
    <w:rsid w:val="00A21908"/>
    <w:rsid w:val="00A237E8"/>
    <w:rsid w:val="00A32305"/>
    <w:rsid w:val="00A40AF4"/>
    <w:rsid w:val="00A40E82"/>
    <w:rsid w:val="00A54301"/>
    <w:rsid w:val="00A55343"/>
    <w:rsid w:val="00A57D80"/>
    <w:rsid w:val="00A60716"/>
    <w:rsid w:val="00A60CB7"/>
    <w:rsid w:val="00A77777"/>
    <w:rsid w:val="00A81E69"/>
    <w:rsid w:val="00A83919"/>
    <w:rsid w:val="00A93822"/>
    <w:rsid w:val="00AA2C32"/>
    <w:rsid w:val="00AA566E"/>
    <w:rsid w:val="00AC4969"/>
    <w:rsid w:val="00AD0F8D"/>
    <w:rsid w:val="00AD1D96"/>
    <w:rsid w:val="00AD52C9"/>
    <w:rsid w:val="00AD5922"/>
    <w:rsid w:val="00AD673F"/>
    <w:rsid w:val="00AF34FD"/>
    <w:rsid w:val="00AF6FDF"/>
    <w:rsid w:val="00AF7C71"/>
    <w:rsid w:val="00B04542"/>
    <w:rsid w:val="00B05FE9"/>
    <w:rsid w:val="00B07BA1"/>
    <w:rsid w:val="00B1393A"/>
    <w:rsid w:val="00B16F08"/>
    <w:rsid w:val="00B25100"/>
    <w:rsid w:val="00B31404"/>
    <w:rsid w:val="00B357DE"/>
    <w:rsid w:val="00B43EE0"/>
    <w:rsid w:val="00B50BA0"/>
    <w:rsid w:val="00B53C81"/>
    <w:rsid w:val="00B55C9F"/>
    <w:rsid w:val="00B714D7"/>
    <w:rsid w:val="00B914D9"/>
    <w:rsid w:val="00B94B9A"/>
    <w:rsid w:val="00BA1669"/>
    <w:rsid w:val="00BA75FC"/>
    <w:rsid w:val="00BC1E04"/>
    <w:rsid w:val="00BD47BD"/>
    <w:rsid w:val="00BD63E1"/>
    <w:rsid w:val="00BE3AAA"/>
    <w:rsid w:val="00BE4F1F"/>
    <w:rsid w:val="00BE5E80"/>
    <w:rsid w:val="00BF3687"/>
    <w:rsid w:val="00BF3E97"/>
    <w:rsid w:val="00BF700D"/>
    <w:rsid w:val="00BF72CA"/>
    <w:rsid w:val="00C01F6D"/>
    <w:rsid w:val="00C0266D"/>
    <w:rsid w:val="00C10FE9"/>
    <w:rsid w:val="00C1110A"/>
    <w:rsid w:val="00C11556"/>
    <w:rsid w:val="00C1657A"/>
    <w:rsid w:val="00C16A95"/>
    <w:rsid w:val="00C260E3"/>
    <w:rsid w:val="00C2677E"/>
    <w:rsid w:val="00C33818"/>
    <w:rsid w:val="00C361EC"/>
    <w:rsid w:val="00C438D4"/>
    <w:rsid w:val="00C6266A"/>
    <w:rsid w:val="00C63562"/>
    <w:rsid w:val="00C642A6"/>
    <w:rsid w:val="00C77687"/>
    <w:rsid w:val="00C82484"/>
    <w:rsid w:val="00C84D2C"/>
    <w:rsid w:val="00C945E5"/>
    <w:rsid w:val="00C96E1A"/>
    <w:rsid w:val="00CB08E2"/>
    <w:rsid w:val="00CE5FB9"/>
    <w:rsid w:val="00CF0DDA"/>
    <w:rsid w:val="00CF1EAD"/>
    <w:rsid w:val="00CF38FD"/>
    <w:rsid w:val="00D0083F"/>
    <w:rsid w:val="00D02BE9"/>
    <w:rsid w:val="00D14050"/>
    <w:rsid w:val="00D176D5"/>
    <w:rsid w:val="00D23E9E"/>
    <w:rsid w:val="00D24063"/>
    <w:rsid w:val="00D266F3"/>
    <w:rsid w:val="00D52BB3"/>
    <w:rsid w:val="00D549D0"/>
    <w:rsid w:val="00D56132"/>
    <w:rsid w:val="00D720E0"/>
    <w:rsid w:val="00D82FA0"/>
    <w:rsid w:val="00D850B4"/>
    <w:rsid w:val="00DA0AB0"/>
    <w:rsid w:val="00DB0D3C"/>
    <w:rsid w:val="00DB1F87"/>
    <w:rsid w:val="00DB483B"/>
    <w:rsid w:val="00DD770F"/>
    <w:rsid w:val="00DE0EC3"/>
    <w:rsid w:val="00DE3DC8"/>
    <w:rsid w:val="00DF38CC"/>
    <w:rsid w:val="00DF6A03"/>
    <w:rsid w:val="00E02CC8"/>
    <w:rsid w:val="00E12031"/>
    <w:rsid w:val="00E178CE"/>
    <w:rsid w:val="00E22010"/>
    <w:rsid w:val="00E24FC5"/>
    <w:rsid w:val="00E267D9"/>
    <w:rsid w:val="00E340E5"/>
    <w:rsid w:val="00E54B3E"/>
    <w:rsid w:val="00E620EA"/>
    <w:rsid w:val="00E75B48"/>
    <w:rsid w:val="00E86C84"/>
    <w:rsid w:val="00EA26BF"/>
    <w:rsid w:val="00EA2F2B"/>
    <w:rsid w:val="00EB0F1E"/>
    <w:rsid w:val="00EB1098"/>
    <w:rsid w:val="00EB3AAF"/>
    <w:rsid w:val="00EB3C6F"/>
    <w:rsid w:val="00EB6106"/>
    <w:rsid w:val="00EC387C"/>
    <w:rsid w:val="00EC7C4B"/>
    <w:rsid w:val="00EE39F7"/>
    <w:rsid w:val="00F00155"/>
    <w:rsid w:val="00F001D5"/>
    <w:rsid w:val="00F0669E"/>
    <w:rsid w:val="00F2340C"/>
    <w:rsid w:val="00F314AD"/>
    <w:rsid w:val="00F36EF7"/>
    <w:rsid w:val="00F40CD5"/>
    <w:rsid w:val="00F42135"/>
    <w:rsid w:val="00F63C11"/>
    <w:rsid w:val="00F723A0"/>
    <w:rsid w:val="00F75BA7"/>
    <w:rsid w:val="00F80C41"/>
    <w:rsid w:val="00FB24D5"/>
    <w:rsid w:val="00FB5AD2"/>
    <w:rsid w:val="00FC0B10"/>
    <w:rsid w:val="00FC0D01"/>
    <w:rsid w:val="00FD1B63"/>
    <w:rsid w:val="00FE00D5"/>
    <w:rsid w:val="00FE05A2"/>
    <w:rsid w:val="00FF65E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E5E80"/>
    <w:pPr>
      <w:widowControl w:val="0"/>
      <w:autoSpaceDE w:val="0"/>
      <w:autoSpaceDN w:val="0"/>
      <w:adjustRightInd w:val="0"/>
    </w:pPr>
    <w:rPr>
      <w:sz w:val="24"/>
      <w:szCs w:val="24"/>
    </w:rPr>
  </w:style>
  <w:style w:type="paragraph" w:styleId="Heading1">
    <w:name w:val="heading 1"/>
    <w:basedOn w:val="Normal"/>
    <w:next w:val="Normal"/>
    <w:qFormat/>
    <w:rsid w:val="00BE5E80"/>
    <w:pPr>
      <w:outlineLvl w:val="0"/>
    </w:pPr>
    <w:rPr>
      <w:sz w:val="20"/>
      <w:szCs w:val="20"/>
    </w:rPr>
  </w:style>
  <w:style w:type="paragraph" w:styleId="Heading2">
    <w:name w:val="heading 2"/>
    <w:basedOn w:val="Normal"/>
    <w:next w:val="Normal"/>
    <w:link w:val="Heading2Char"/>
    <w:semiHidden/>
    <w:unhideWhenUsed/>
    <w:qFormat/>
    <w:rsid w:val="0099240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99240A"/>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E5E80"/>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rsid w:val="00910BDA"/>
    <w:pPr>
      <w:tabs>
        <w:tab w:val="center" w:pos="4320"/>
        <w:tab w:val="right" w:pos="8640"/>
      </w:tabs>
    </w:pPr>
  </w:style>
  <w:style w:type="character" w:styleId="PageNumber">
    <w:name w:val="page number"/>
    <w:basedOn w:val="DefaultParagraphFont"/>
    <w:rsid w:val="00910BDA"/>
  </w:style>
  <w:style w:type="paragraph" w:styleId="ListParagraph">
    <w:name w:val="List Paragraph"/>
    <w:basedOn w:val="Normal"/>
    <w:uiPriority w:val="34"/>
    <w:qFormat/>
    <w:rsid w:val="0080427C"/>
    <w:pPr>
      <w:ind w:left="720"/>
    </w:pPr>
  </w:style>
  <w:style w:type="character" w:styleId="CommentReference">
    <w:name w:val="annotation reference"/>
    <w:basedOn w:val="DefaultParagraphFont"/>
    <w:rsid w:val="00AF7C71"/>
    <w:rPr>
      <w:sz w:val="16"/>
      <w:szCs w:val="16"/>
    </w:rPr>
  </w:style>
  <w:style w:type="paragraph" w:styleId="CommentText">
    <w:name w:val="annotation text"/>
    <w:basedOn w:val="Normal"/>
    <w:link w:val="CommentTextChar"/>
    <w:rsid w:val="00AF7C71"/>
    <w:rPr>
      <w:sz w:val="20"/>
      <w:szCs w:val="20"/>
    </w:rPr>
  </w:style>
  <w:style w:type="character" w:customStyle="1" w:styleId="CommentTextChar">
    <w:name w:val="Comment Text Char"/>
    <w:basedOn w:val="DefaultParagraphFont"/>
    <w:link w:val="CommentText"/>
    <w:rsid w:val="00AF7C71"/>
  </w:style>
  <w:style w:type="paragraph" w:styleId="CommentSubject">
    <w:name w:val="annotation subject"/>
    <w:basedOn w:val="CommentText"/>
    <w:next w:val="CommentText"/>
    <w:link w:val="CommentSubjectChar"/>
    <w:rsid w:val="00AF7C71"/>
    <w:rPr>
      <w:b/>
      <w:bCs/>
    </w:rPr>
  </w:style>
  <w:style w:type="character" w:customStyle="1" w:styleId="CommentSubjectChar">
    <w:name w:val="Comment Subject Char"/>
    <w:basedOn w:val="CommentTextChar"/>
    <w:link w:val="CommentSubject"/>
    <w:rsid w:val="00AF7C71"/>
    <w:rPr>
      <w:b/>
      <w:bCs/>
    </w:rPr>
  </w:style>
  <w:style w:type="paragraph" w:styleId="BalloonText">
    <w:name w:val="Balloon Text"/>
    <w:basedOn w:val="Normal"/>
    <w:link w:val="BalloonTextChar"/>
    <w:rsid w:val="00AF7C71"/>
    <w:rPr>
      <w:rFonts w:ascii="Tahoma" w:hAnsi="Tahoma" w:cs="Tahoma"/>
      <w:sz w:val="16"/>
      <w:szCs w:val="16"/>
    </w:rPr>
  </w:style>
  <w:style w:type="character" w:customStyle="1" w:styleId="BalloonTextChar">
    <w:name w:val="Balloon Text Char"/>
    <w:basedOn w:val="DefaultParagraphFont"/>
    <w:link w:val="BalloonText"/>
    <w:rsid w:val="00AF7C71"/>
    <w:rPr>
      <w:rFonts w:ascii="Tahoma" w:hAnsi="Tahoma" w:cs="Tahoma"/>
      <w:sz w:val="16"/>
      <w:szCs w:val="16"/>
    </w:rPr>
  </w:style>
  <w:style w:type="character" w:styleId="Hyperlink">
    <w:name w:val="Hyperlink"/>
    <w:basedOn w:val="DefaultParagraphFont"/>
    <w:uiPriority w:val="99"/>
    <w:unhideWhenUsed/>
    <w:rsid w:val="00504BD7"/>
    <w:rPr>
      <w:color w:val="0000FF"/>
      <w:u w:val="single"/>
    </w:rPr>
  </w:style>
  <w:style w:type="paragraph" w:styleId="Header">
    <w:name w:val="header"/>
    <w:basedOn w:val="Normal"/>
    <w:link w:val="HeaderChar"/>
    <w:rsid w:val="00D14050"/>
    <w:pPr>
      <w:tabs>
        <w:tab w:val="center" w:pos="4680"/>
        <w:tab w:val="right" w:pos="9360"/>
      </w:tabs>
    </w:pPr>
  </w:style>
  <w:style w:type="character" w:customStyle="1" w:styleId="HeaderChar">
    <w:name w:val="Header Char"/>
    <w:basedOn w:val="DefaultParagraphFont"/>
    <w:link w:val="Header"/>
    <w:rsid w:val="00D14050"/>
    <w:rPr>
      <w:sz w:val="24"/>
      <w:szCs w:val="24"/>
    </w:rPr>
  </w:style>
  <w:style w:type="paragraph" w:styleId="Revision">
    <w:name w:val="Revision"/>
    <w:hidden/>
    <w:uiPriority w:val="99"/>
    <w:semiHidden/>
    <w:rsid w:val="00EB3C6F"/>
    <w:rPr>
      <w:sz w:val="24"/>
      <w:szCs w:val="24"/>
    </w:rPr>
  </w:style>
  <w:style w:type="character" w:customStyle="1" w:styleId="Heading2Char">
    <w:name w:val="Heading 2 Char"/>
    <w:basedOn w:val="DefaultParagraphFont"/>
    <w:link w:val="Heading2"/>
    <w:semiHidden/>
    <w:rsid w:val="0099240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semiHidden/>
    <w:rsid w:val="0099240A"/>
    <w:rPr>
      <w:rFonts w:asciiTheme="majorHAnsi" w:eastAsiaTheme="majorEastAsia" w:hAnsiTheme="majorHAnsi" w:cstheme="majorBidi"/>
      <w:b/>
      <w:bCs/>
      <w:color w:val="4F81BD" w:themeColor="accent1"/>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E5E80"/>
    <w:pPr>
      <w:widowControl w:val="0"/>
      <w:autoSpaceDE w:val="0"/>
      <w:autoSpaceDN w:val="0"/>
      <w:adjustRightInd w:val="0"/>
    </w:pPr>
    <w:rPr>
      <w:sz w:val="24"/>
      <w:szCs w:val="24"/>
    </w:rPr>
  </w:style>
  <w:style w:type="paragraph" w:styleId="Heading1">
    <w:name w:val="heading 1"/>
    <w:basedOn w:val="Normal"/>
    <w:next w:val="Normal"/>
    <w:qFormat/>
    <w:rsid w:val="00BE5E80"/>
    <w:pPr>
      <w:outlineLvl w:val="0"/>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E5E80"/>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rsid w:val="00910BDA"/>
    <w:pPr>
      <w:tabs>
        <w:tab w:val="center" w:pos="4320"/>
        <w:tab w:val="right" w:pos="8640"/>
      </w:tabs>
    </w:pPr>
  </w:style>
  <w:style w:type="character" w:styleId="PageNumber">
    <w:name w:val="page number"/>
    <w:basedOn w:val="DefaultParagraphFont"/>
    <w:rsid w:val="00910BDA"/>
  </w:style>
  <w:style w:type="paragraph" w:styleId="ListParagraph">
    <w:name w:val="List Paragraph"/>
    <w:basedOn w:val="Normal"/>
    <w:uiPriority w:val="34"/>
    <w:qFormat/>
    <w:rsid w:val="0080427C"/>
    <w:pPr>
      <w:ind w:left="720"/>
    </w:pPr>
  </w:style>
  <w:style w:type="character" w:styleId="CommentReference">
    <w:name w:val="annotation reference"/>
    <w:basedOn w:val="DefaultParagraphFont"/>
    <w:rsid w:val="00AF7C71"/>
    <w:rPr>
      <w:sz w:val="16"/>
      <w:szCs w:val="16"/>
    </w:rPr>
  </w:style>
  <w:style w:type="paragraph" w:styleId="CommentText">
    <w:name w:val="annotation text"/>
    <w:basedOn w:val="Normal"/>
    <w:link w:val="CommentTextChar"/>
    <w:rsid w:val="00AF7C71"/>
    <w:rPr>
      <w:sz w:val="20"/>
      <w:szCs w:val="20"/>
    </w:rPr>
  </w:style>
  <w:style w:type="character" w:customStyle="1" w:styleId="CommentTextChar">
    <w:name w:val="Comment Text Char"/>
    <w:basedOn w:val="DefaultParagraphFont"/>
    <w:link w:val="CommentText"/>
    <w:rsid w:val="00AF7C71"/>
  </w:style>
  <w:style w:type="paragraph" w:styleId="CommentSubject">
    <w:name w:val="annotation subject"/>
    <w:basedOn w:val="CommentText"/>
    <w:next w:val="CommentText"/>
    <w:link w:val="CommentSubjectChar"/>
    <w:rsid w:val="00AF7C71"/>
    <w:rPr>
      <w:b/>
      <w:bCs/>
    </w:rPr>
  </w:style>
  <w:style w:type="character" w:customStyle="1" w:styleId="CommentSubjectChar">
    <w:name w:val="Comment Subject Char"/>
    <w:basedOn w:val="CommentTextChar"/>
    <w:link w:val="CommentSubject"/>
    <w:rsid w:val="00AF7C71"/>
    <w:rPr>
      <w:b/>
      <w:bCs/>
    </w:rPr>
  </w:style>
  <w:style w:type="paragraph" w:styleId="BalloonText">
    <w:name w:val="Balloon Text"/>
    <w:basedOn w:val="Normal"/>
    <w:link w:val="BalloonTextChar"/>
    <w:rsid w:val="00AF7C71"/>
    <w:rPr>
      <w:rFonts w:ascii="Tahoma" w:hAnsi="Tahoma" w:cs="Tahoma"/>
      <w:sz w:val="16"/>
      <w:szCs w:val="16"/>
    </w:rPr>
  </w:style>
  <w:style w:type="character" w:customStyle="1" w:styleId="BalloonTextChar">
    <w:name w:val="Balloon Text Char"/>
    <w:basedOn w:val="DefaultParagraphFont"/>
    <w:link w:val="BalloonText"/>
    <w:rsid w:val="00AF7C71"/>
    <w:rPr>
      <w:rFonts w:ascii="Tahoma" w:hAnsi="Tahoma" w:cs="Tahoma"/>
      <w:sz w:val="16"/>
      <w:szCs w:val="16"/>
    </w:rPr>
  </w:style>
  <w:style w:type="character" w:styleId="Hyperlink">
    <w:name w:val="Hyperlink"/>
    <w:basedOn w:val="DefaultParagraphFont"/>
    <w:uiPriority w:val="99"/>
    <w:unhideWhenUsed/>
    <w:rsid w:val="00504BD7"/>
    <w:rPr>
      <w:color w:val="0000FF"/>
      <w:u w:val="single"/>
    </w:rPr>
  </w:style>
  <w:style w:type="paragraph" w:styleId="Header">
    <w:name w:val="header"/>
    <w:basedOn w:val="Normal"/>
    <w:link w:val="HeaderChar"/>
    <w:rsid w:val="00D14050"/>
    <w:pPr>
      <w:tabs>
        <w:tab w:val="center" w:pos="4680"/>
        <w:tab w:val="right" w:pos="9360"/>
      </w:tabs>
    </w:pPr>
  </w:style>
  <w:style w:type="character" w:customStyle="1" w:styleId="HeaderChar">
    <w:name w:val="Header Char"/>
    <w:basedOn w:val="DefaultParagraphFont"/>
    <w:link w:val="Header"/>
    <w:rsid w:val="00D14050"/>
    <w:rPr>
      <w:sz w:val="24"/>
      <w:szCs w:val="24"/>
    </w:rPr>
  </w:style>
</w:styles>
</file>

<file path=word/webSettings.xml><?xml version="1.0" encoding="utf-8"?>
<w:webSettings xmlns:r="http://schemas.openxmlformats.org/officeDocument/2006/relationships" xmlns:w="http://schemas.openxmlformats.org/wordprocessingml/2006/main">
  <w:divs>
    <w:div w:id="469594198">
      <w:bodyDiv w:val="1"/>
      <w:marLeft w:val="0"/>
      <w:marRight w:val="0"/>
      <w:marTop w:val="0"/>
      <w:marBottom w:val="0"/>
      <w:divBdr>
        <w:top w:val="none" w:sz="0" w:space="0" w:color="auto"/>
        <w:left w:val="none" w:sz="0" w:space="0" w:color="auto"/>
        <w:bottom w:val="none" w:sz="0" w:space="0" w:color="auto"/>
        <w:right w:val="none" w:sz="0" w:space="0" w:color="auto"/>
      </w:divBdr>
    </w:div>
    <w:div w:id="1341011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10D0C3097E9FF48A4940F70C5C78575" ma:contentTypeVersion="0" ma:contentTypeDescription="Create a new document." ma:contentTypeScope="" ma:versionID="9a385ad72dbc247ed28a0dbbbac536b4">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8831F2-C829-4C7B-9D75-C95AE7722ACB}">
  <ds:schemaRefs>
    <ds:schemaRef ds:uri="http://schemas.microsoft.com/office/2006/metadata/properties"/>
  </ds:schemaRefs>
</ds:datastoreItem>
</file>

<file path=customXml/itemProps2.xml><?xml version="1.0" encoding="utf-8"?>
<ds:datastoreItem xmlns:ds="http://schemas.openxmlformats.org/officeDocument/2006/customXml" ds:itemID="{C274BAC9-9FDD-4A72-B520-A5BD2B0489CE}">
  <ds:schemaRefs>
    <ds:schemaRef ds:uri="http://schemas.microsoft.com/sharepoint/v3/contenttype/forms"/>
  </ds:schemaRefs>
</ds:datastoreItem>
</file>

<file path=customXml/itemProps3.xml><?xml version="1.0" encoding="utf-8"?>
<ds:datastoreItem xmlns:ds="http://schemas.openxmlformats.org/officeDocument/2006/customXml" ds:itemID="{0076B0A1-002D-49B2-A496-DF9F73E958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A77790A7-AAE6-4747-A8EC-FC0A7585CF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19</Pages>
  <Words>4498</Words>
  <Characters>25642</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ALL AGENCIES PY 2007 SURVEY</vt:lpstr>
    </vt:vector>
  </TitlesOfParts>
  <Company>ORNL</Company>
  <LinksUpToDate>false</LinksUpToDate>
  <CharactersWithSpaces>30080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 AGENCIES PY 2007 SURVEY</dc:title>
  <dc:creator>TERNESMP2</dc:creator>
  <cp:lastModifiedBy>Tim Pettit</cp:lastModifiedBy>
  <cp:revision>3</cp:revision>
  <cp:lastPrinted>2011-09-08T14:22:00Z</cp:lastPrinted>
  <dcterms:created xsi:type="dcterms:W3CDTF">2012-08-21T19:30:00Z</dcterms:created>
  <dcterms:modified xsi:type="dcterms:W3CDTF">2012-08-21T19:38:00Z</dcterms:modified>
</cp:coreProperties>
</file>