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172" w:rsidRDefault="00F055A5">
      <w:pPr>
        <w:jc w:val="right"/>
        <w:outlineLvl w:val="0"/>
        <w:rPr>
          <w:rFonts w:ascii="Arial" w:hAnsi="Arial"/>
          <w:i/>
          <w:sz w:val="16"/>
        </w:rPr>
      </w:pPr>
      <w:r>
        <w:rPr>
          <w:rFonts w:ascii="Arial" w:hAnsi="Arial"/>
          <w:i/>
          <w:noProof/>
          <w:sz w:val="16"/>
        </w:rPr>
        <w:pict>
          <v:shapetype id="_x0000_t202" coordsize="21600,21600" o:spt="202" path="m,l,21600r21600,l21600,xe">
            <v:stroke joinstyle="miter"/>
            <v:path gradientshapeok="t" o:connecttype="rect"/>
          </v:shapetype>
          <v:shape id="_x0000_s1026" type="#_x0000_t202" style="position:absolute;left:0;text-align:left;margin-left:-99pt;margin-top:84.95pt;width:90pt;height:627.85pt;z-index:-251659264;mso-wrap-edited:f;mso-position-vertical-relative:page" wrapcoords="-164 0 -164 21576 21600 21576 21600 0 -164 0" o:allowincell="f" o:allowoverlap="f" stroked="f">
            <o:lock v:ext="edit" aspectratio="t"/>
            <v:textbox style="mso-next-textbox:#_x0000_s1026">
              <w:txbxContent>
                <w:p w:rsidR="00B1240A" w:rsidRDefault="00B1240A">
                  <w:pPr>
                    <w:pStyle w:val="BodyText"/>
                  </w:pPr>
                  <w:r>
                    <w:t>United States Department of Agriculture</w:t>
                  </w:r>
                </w:p>
                <w:p w:rsidR="00B1240A" w:rsidRDefault="00B1240A">
                  <w:pPr>
                    <w:rPr>
                      <w:rFonts w:ascii="Arial" w:hAnsi="Arial"/>
                      <w:sz w:val="18"/>
                    </w:rPr>
                  </w:pPr>
                </w:p>
                <w:p w:rsidR="00B1240A" w:rsidRDefault="00B1240A">
                  <w:pPr>
                    <w:rPr>
                      <w:rFonts w:ascii="Arial" w:hAnsi="Arial"/>
                      <w:sz w:val="18"/>
                    </w:rPr>
                  </w:pPr>
                  <w:r>
                    <w:rPr>
                      <w:rFonts w:ascii="Arial" w:hAnsi="Arial"/>
                      <w:sz w:val="18"/>
                    </w:rPr>
                    <w:t>Farm and Foreign Agricultural Services</w:t>
                  </w:r>
                </w:p>
                <w:p w:rsidR="00B1240A" w:rsidRDefault="00B1240A">
                  <w:pPr>
                    <w:rPr>
                      <w:rFonts w:ascii="Arial" w:hAnsi="Arial"/>
                      <w:sz w:val="18"/>
                    </w:rPr>
                  </w:pPr>
                </w:p>
                <w:p w:rsidR="00B1240A" w:rsidRDefault="00B1240A">
                  <w:pPr>
                    <w:rPr>
                      <w:rFonts w:ascii="Arial" w:hAnsi="Arial"/>
                      <w:sz w:val="18"/>
                    </w:rPr>
                  </w:pPr>
                  <w:r>
                    <w:rPr>
                      <w:rFonts w:ascii="Arial" w:hAnsi="Arial"/>
                      <w:sz w:val="18"/>
                    </w:rPr>
                    <w:t>Farm Service Agency</w:t>
                  </w:r>
                </w:p>
                <w:p w:rsidR="00B1240A" w:rsidRDefault="00B1240A">
                  <w:pPr>
                    <w:rPr>
                      <w:rFonts w:ascii="Arial" w:hAnsi="Arial"/>
                      <w:sz w:val="18"/>
                    </w:rPr>
                  </w:pPr>
                </w:p>
                <w:p w:rsidR="00B1240A" w:rsidRDefault="00B1240A">
                  <w:pPr>
                    <w:rPr>
                      <w:rFonts w:ascii="Arial" w:hAnsi="Arial"/>
                      <w:sz w:val="18"/>
                    </w:rPr>
                  </w:pPr>
                  <w:r>
                    <w:rPr>
                      <w:rFonts w:ascii="Arial" w:hAnsi="Arial"/>
                      <w:sz w:val="18"/>
                    </w:rPr>
                    <w:t>Anywhere State</w:t>
                  </w:r>
                </w:p>
                <w:p w:rsidR="00B1240A" w:rsidRDefault="00B1240A">
                  <w:pPr>
                    <w:rPr>
                      <w:rFonts w:ascii="Arial" w:hAnsi="Arial"/>
                      <w:sz w:val="18"/>
                    </w:rPr>
                  </w:pPr>
                  <w:r>
                    <w:rPr>
                      <w:rFonts w:ascii="Arial" w:hAnsi="Arial"/>
                      <w:sz w:val="18"/>
                    </w:rPr>
                    <w:t>FSA Office</w:t>
                  </w:r>
                </w:p>
                <w:p w:rsidR="00B1240A" w:rsidRDefault="00B1240A">
                  <w:pPr>
                    <w:rPr>
                      <w:rFonts w:ascii="Arial" w:hAnsi="Arial"/>
                      <w:sz w:val="18"/>
                    </w:rPr>
                  </w:pPr>
                  <w:r>
                    <w:rPr>
                      <w:rFonts w:ascii="Arial" w:hAnsi="Arial"/>
                      <w:sz w:val="18"/>
                    </w:rPr>
                    <w:t>Any Town, ST</w:t>
                  </w:r>
                </w:p>
                <w:p w:rsidR="00B1240A" w:rsidRDefault="00B1240A">
                  <w:r>
                    <w:rPr>
                      <w:rFonts w:ascii="Arial" w:hAnsi="Arial"/>
                      <w:sz w:val="18"/>
                    </w:rPr>
                    <w:t>XXXXX-XXXX</w:t>
                  </w:r>
                </w:p>
              </w:txbxContent>
            </v:textbox>
            <w10:wrap side="right" anchory="page"/>
            <w10:anchorlock/>
          </v:shape>
        </w:pict>
      </w:r>
      <w:r>
        <w:rPr>
          <w:rFonts w:ascii="Arial" w:hAnsi="Arial"/>
          <w:i/>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5.9pt;margin-top:27.35pt;width:57.1pt;height:39.6pt;z-index:251658240;mso-position-horizontal-relative:page;mso-position-vertical-relative:page" o:allowincell="f" o:allowoverlap="f">
            <v:imagedata r:id="rId7" o:title="NUSDAB&amp;W"/>
            <w10:wrap type="topAndBottom" anchorx="page" anchory="page"/>
            <w10:anchorlock/>
          </v:shape>
        </w:pict>
      </w:r>
      <w:r w:rsidR="00801B30">
        <w:rPr>
          <w:i/>
          <w:sz w:val="16"/>
        </w:rPr>
        <w:t xml:space="preserve">See Page </w:t>
      </w:r>
      <w:r w:rsidR="007662C1">
        <w:rPr>
          <w:i/>
          <w:sz w:val="16"/>
        </w:rPr>
        <w:t>4</w:t>
      </w:r>
      <w:r w:rsidR="00801B30">
        <w:rPr>
          <w:i/>
          <w:sz w:val="16"/>
        </w:rPr>
        <w:t xml:space="preserve"> for Privacy Act and Public Burden Statements</w:t>
      </w:r>
      <w:r w:rsidR="003B7E16">
        <w:rPr>
          <w:i/>
          <w:sz w:val="16"/>
        </w:rPr>
        <w:t xml:space="preserve">                                                                   </w:t>
      </w:r>
    </w:p>
    <w:p w:rsidR="00257172" w:rsidRDefault="00801B30">
      <w:pPr>
        <w:ind w:left="200" w:firstLine="520"/>
        <w:jc w:val="right"/>
        <w:rPr>
          <w:sz w:val="16"/>
        </w:rPr>
      </w:pPr>
      <w:r>
        <w:rPr>
          <w:sz w:val="16"/>
        </w:rPr>
        <w:t>Form Approved – OMB No. 0560-</w:t>
      </w:r>
      <w:r w:rsidR="0024187A">
        <w:rPr>
          <w:sz w:val="16"/>
        </w:rPr>
        <w:t>XXXX</w:t>
      </w:r>
    </w:p>
    <w:p w:rsidR="00257172" w:rsidRDefault="00257172">
      <w:pPr>
        <w:ind w:left="920"/>
        <w:rPr>
          <w:b/>
          <w:sz w:val="18"/>
        </w:rPr>
      </w:pPr>
      <w:r>
        <w:rPr>
          <w:b/>
          <w:sz w:val="18"/>
        </w:rPr>
        <w:t xml:space="preserve"> </w:t>
      </w:r>
    </w:p>
    <w:p w:rsidR="00257172" w:rsidRDefault="0024187A" w:rsidP="0024187A">
      <w:pPr>
        <w:ind w:left="200"/>
        <w:outlineLvl w:val="0"/>
        <w:rPr>
          <w:rFonts w:ascii="Arial" w:hAnsi="Arial"/>
          <w:b/>
          <w:sz w:val="20"/>
        </w:rPr>
      </w:pPr>
      <w:r>
        <w:rPr>
          <w:rFonts w:ascii="Arial" w:hAnsi="Arial"/>
          <w:b/>
          <w:sz w:val="20"/>
        </w:rPr>
        <w:t xml:space="preserve">                                            </w:t>
      </w:r>
      <w:r w:rsidR="00EE4534">
        <w:rPr>
          <w:rFonts w:ascii="Arial" w:hAnsi="Arial"/>
          <w:b/>
          <w:sz w:val="20"/>
        </w:rPr>
        <w:t xml:space="preserve">LAND CONTRACT </w:t>
      </w:r>
      <w:r w:rsidR="00257172">
        <w:rPr>
          <w:rFonts w:ascii="Arial" w:hAnsi="Arial"/>
          <w:b/>
          <w:sz w:val="20"/>
        </w:rPr>
        <w:t>LETTER OF INTEREST</w:t>
      </w:r>
      <w:r>
        <w:rPr>
          <w:rFonts w:ascii="Arial" w:hAnsi="Arial"/>
          <w:b/>
          <w:sz w:val="16"/>
          <w:szCs w:val="16"/>
        </w:rPr>
        <w:t xml:space="preserve">                                 </w:t>
      </w:r>
      <w:r w:rsidRPr="0024187A">
        <w:rPr>
          <w:rFonts w:ascii="Arial" w:hAnsi="Arial"/>
          <w:sz w:val="16"/>
          <w:szCs w:val="16"/>
        </w:rPr>
        <w:t>Position 3</w:t>
      </w:r>
      <w:r w:rsidR="00257172">
        <w:rPr>
          <w:rFonts w:ascii="Arial" w:hAnsi="Arial"/>
          <w:b/>
          <w:sz w:val="20"/>
        </w:rPr>
        <w:t xml:space="preserve"> </w:t>
      </w:r>
    </w:p>
    <w:p w:rsidR="00257172" w:rsidRDefault="00257172">
      <w:pPr>
        <w:ind w:left="200"/>
        <w:rPr>
          <w:sz w:val="18"/>
        </w:rPr>
      </w:pPr>
    </w:p>
    <w:tbl>
      <w:tblPr>
        <w:tblW w:w="0" w:type="auto"/>
        <w:tblInd w:w="108" w:type="dxa"/>
        <w:tblLayout w:type="fixed"/>
        <w:tblLook w:val="0000"/>
      </w:tblPr>
      <w:tblGrid>
        <w:gridCol w:w="720"/>
        <w:gridCol w:w="3989"/>
        <w:gridCol w:w="4241"/>
      </w:tblGrid>
      <w:tr w:rsidR="00257172">
        <w:tc>
          <w:tcPr>
            <w:tcW w:w="720" w:type="dxa"/>
          </w:tcPr>
          <w:p w:rsidR="00257172" w:rsidRDefault="00257172">
            <w:pPr>
              <w:rPr>
                <w:sz w:val="18"/>
              </w:rPr>
            </w:pPr>
            <w:r>
              <w:rPr>
                <w:sz w:val="18"/>
              </w:rPr>
              <w:t xml:space="preserve">  Dear</w:t>
            </w:r>
          </w:p>
        </w:tc>
        <w:bookmarkStart w:id="0" w:name="Text1"/>
        <w:tc>
          <w:tcPr>
            <w:tcW w:w="3989" w:type="dxa"/>
            <w:tcBorders>
              <w:left w:val="nil"/>
              <w:bottom w:val="single" w:sz="4" w:space="0" w:color="auto"/>
            </w:tcBorders>
          </w:tcPr>
          <w:p w:rsidR="00257172" w:rsidRDefault="00F055A5">
            <w:pPr>
              <w:rPr>
                <w:sz w:val="18"/>
              </w:rPr>
            </w:pPr>
            <w:r>
              <w:rPr>
                <w:rFonts w:ascii="Courier New" w:hAnsi="Courier New"/>
                <w:sz w:val="18"/>
              </w:rPr>
              <w:fldChar w:fldCharType="begin">
                <w:ffData>
                  <w:name w:val=""/>
                  <w:enabled/>
                  <w:calcOnExit w:val="0"/>
                  <w:textInput>
                    <w:maxLength w:val="34"/>
                  </w:textInput>
                </w:ffData>
              </w:fldChar>
            </w:r>
            <w:r w:rsidR="0025717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57172">
              <w:rPr>
                <w:rFonts w:ascii="Courier New" w:hAnsi="Courier New"/>
                <w:noProof/>
                <w:sz w:val="18"/>
              </w:rPr>
              <w:t> </w:t>
            </w:r>
            <w:r w:rsidR="00257172">
              <w:rPr>
                <w:rFonts w:ascii="Courier New" w:hAnsi="Courier New"/>
                <w:noProof/>
                <w:sz w:val="18"/>
              </w:rPr>
              <w:t> </w:t>
            </w:r>
            <w:r w:rsidR="00257172">
              <w:rPr>
                <w:rFonts w:ascii="Courier New" w:hAnsi="Courier New"/>
                <w:noProof/>
                <w:sz w:val="18"/>
              </w:rPr>
              <w:t> </w:t>
            </w:r>
            <w:r w:rsidR="00257172">
              <w:rPr>
                <w:rFonts w:ascii="Courier New" w:hAnsi="Courier New"/>
                <w:noProof/>
                <w:sz w:val="18"/>
              </w:rPr>
              <w:t> </w:t>
            </w:r>
            <w:r w:rsidR="00257172">
              <w:rPr>
                <w:rFonts w:ascii="Courier New" w:hAnsi="Courier New"/>
                <w:noProof/>
                <w:sz w:val="18"/>
              </w:rPr>
              <w:t> </w:t>
            </w:r>
            <w:r>
              <w:rPr>
                <w:rFonts w:ascii="Courier New" w:hAnsi="Courier New"/>
                <w:sz w:val="18"/>
              </w:rPr>
              <w:fldChar w:fldCharType="end"/>
            </w:r>
          </w:p>
        </w:tc>
        <w:bookmarkEnd w:id="0"/>
        <w:tc>
          <w:tcPr>
            <w:tcW w:w="4241" w:type="dxa"/>
            <w:tcBorders>
              <w:left w:val="nil"/>
            </w:tcBorders>
          </w:tcPr>
          <w:p w:rsidR="00257172" w:rsidRDefault="00257172">
            <w:pPr>
              <w:rPr>
                <w:sz w:val="18"/>
              </w:rPr>
            </w:pPr>
            <w:r>
              <w:rPr>
                <w:sz w:val="18"/>
              </w:rPr>
              <w:t>:</w:t>
            </w:r>
          </w:p>
        </w:tc>
      </w:tr>
    </w:tbl>
    <w:p w:rsidR="00257172" w:rsidRDefault="00257172">
      <w:pPr>
        <w:ind w:left="200"/>
        <w:rPr>
          <w:sz w:val="18"/>
        </w:rPr>
      </w:pPr>
    </w:p>
    <w:p w:rsidR="0024187A" w:rsidRPr="00AF6B92" w:rsidRDefault="00257172" w:rsidP="00AF6B92">
      <w:pPr>
        <w:ind w:left="202"/>
        <w:rPr>
          <w:sz w:val="18"/>
          <w:szCs w:val="18"/>
        </w:rPr>
      </w:pPr>
      <w:r>
        <w:rPr>
          <w:sz w:val="18"/>
        </w:rPr>
        <w:t>Thank you for your interest in the Farm Service Agency's (FSA) Land Contract Guarantee Program.</w:t>
      </w:r>
      <w:r w:rsidR="003B7E16">
        <w:rPr>
          <w:sz w:val="18"/>
        </w:rPr>
        <w:t xml:space="preserve">  </w:t>
      </w:r>
      <w:r w:rsidR="00AF6B92" w:rsidRPr="00AF6B92">
        <w:rPr>
          <w:sz w:val="18"/>
          <w:szCs w:val="18"/>
        </w:rPr>
        <w:t xml:space="preserve">The program can be a viable alternative for facilitating land transfers to beginning </w:t>
      </w:r>
      <w:r w:rsidR="0024187A">
        <w:rPr>
          <w:sz w:val="18"/>
          <w:szCs w:val="18"/>
        </w:rPr>
        <w:t xml:space="preserve">and socially disadvantage </w:t>
      </w:r>
      <w:r w:rsidR="00AF6B92" w:rsidRPr="00AF6B92">
        <w:rPr>
          <w:sz w:val="18"/>
          <w:szCs w:val="18"/>
        </w:rPr>
        <w:t xml:space="preserve">farmers.  If you have </w:t>
      </w:r>
    </w:p>
    <w:tbl>
      <w:tblPr>
        <w:tblStyle w:val="TableGrid"/>
        <w:tblW w:w="0" w:type="auto"/>
        <w:tblInd w:w="198" w:type="dxa"/>
        <w:tblLook w:val="04A0"/>
      </w:tblPr>
      <w:tblGrid>
        <w:gridCol w:w="630"/>
        <w:gridCol w:w="3240"/>
        <w:gridCol w:w="540"/>
        <w:gridCol w:w="4443"/>
        <w:gridCol w:w="7"/>
      </w:tblGrid>
      <w:tr w:rsidR="0024187A" w:rsidRPr="0024187A" w:rsidTr="00B1240A">
        <w:tc>
          <w:tcPr>
            <w:tcW w:w="4410" w:type="dxa"/>
            <w:gridSpan w:val="3"/>
            <w:tcBorders>
              <w:top w:val="nil"/>
              <w:left w:val="nil"/>
              <w:bottom w:val="nil"/>
              <w:right w:val="nil"/>
            </w:tcBorders>
          </w:tcPr>
          <w:p w:rsidR="0024187A" w:rsidRPr="0024187A" w:rsidRDefault="0024187A" w:rsidP="0024187A">
            <w:pPr>
              <w:rPr>
                <w:sz w:val="18"/>
                <w:szCs w:val="18"/>
              </w:rPr>
            </w:pPr>
            <w:r w:rsidRPr="0024187A">
              <w:rPr>
                <w:sz w:val="18"/>
                <w:szCs w:val="18"/>
              </w:rPr>
              <w:t>additional questions about the program</w:t>
            </w:r>
            <w:r>
              <w:rPr>
                <w:sz w:val="18"/>
                <w:szCs w:val="18"/>
              </w:rPr>
              <w:t xml:space="preserve">, </w:t>
            </w:r>
            <w:r w:rsidRPr="0024187A">
              <w:rPr>
                <w:sz w:val="18"/>
                <w:szCs w:val="18"/>
              </w:rPr>
              <w:t>please contact</w:t>
            </w:r>
            <w:r w:rsidR="00B1240A">
              <w:rPr>
                <w:sz w:val="18"/>
                <w:szCs w:val="18"/>
              </w:rPr>
              <w:t xml:space="preserve"> </w:t>
            </w:r>
            <w:r w:rsidR="00B1240A" w:rsidRPr="00B1240A">
              <w:rPr>
                <w:rFonts w:ascii="Arial" w:hAnsi="Arial" w:cs="Arial"/>
                <w:i/>
                <w:sz w:val="14"/>
                <w:szCs w:val="14"/>
              </w:rPr>
              <w:t>(a)</w:t>
            </w:r>
          </w:p>
        </w:tc>
        <w:tc>
          <w:tcPr>
            <w:tcW w:w="4450" w:type="dxa"/>
            <w:gridSpan w:val="2"/>
            <w:tcBorders>
              <w:top w:val="nil"/>
              <w:left w:val="nil"/>
              <w:bottom w:val="single" w:sz="4" w:space="0" w:color="auto"/>
              <w:right w:val="nil"/>
            </w:tcBorders>
          </w:tcPr>
          <w:p w:rsidR="0024187A" w:rsidRPr="0024187A" w:rsidRDefault="00F055A5" w:rsidP="0024187A">
            <w:pPr>
              <w:rPr>
                <w:sz w:val="18"/>
                <w:szCs w:val="18"/>
              </w:rPr>
            </w:pPr>
            <w:r w:rsidRPr="0024187A">
              <w:rPr>
                <w:rFonts w:ascii="Courier New" w:hAnsi="Courier New"/>
                <w:sz w:val="18"/>
              </w:rPr>
              <w:fldChar w:fldCharType="begin">
                <w:ffData>
                  <w:name w:val=""/>
                  <w:enabled/>
                  <w:calcOnExit w:val="0"/>
                  <w:textInput>
                    <w:maxLength w:val="22"/>
                  </w:textInput>
                </w:ffData>
              </w:fldChar>
            </w:r>
            <w:r w:rsidR="0024187A" w:rsidRPr="0024187A">
              <w:rPr>
                <w:rFonts w:ascii="Courier New" w:hAnsi="Courier New"/>
                <w:sz w:val="18"/>
              </w:rPr>
              <w:instrText xml:space="preserve"> FORMTEXT </w:instrText>
            </w:r>
            <w:r w:rsidRPr="0024187A">
              <w:rPr>
                <w:rFonts w:ascii="Courier New" w:hAnsi="Courier New"/>
                <w:sz w:val="18"/>
              </w:rPr>
            </w:r>
            <w:r w:rsidRPr="0024187A">
              <w:rPr>
                <w:rFonts w:ascii="Courier New" w:hAnsi="Courier New"/>
                <w:sz w:val="18"/>
              </w:rPr>
              <w:fldChar w:fldCharType="separate"/>
            </w:r>
            <w:r w:rsidR="0024187A" w:rsidRPr="0024187A">
              <w:rPr>
                <w:rFonts w:ascii="Courier New" w:hAnsi="Courier New"/>
                <w:noProof/>
                <w:sz w:val="18"/>
              </w:rPr>
              <w:t> </w:t>
            </w:r>
            <w:r w:rsidR="0024187A" w:rsidRPr="0024187A">
              <w:rPr>
                <w:rFonts w:ascii="Courier New" w:hAnsi="Courier New"/>
                <w:noProof/>
                <w:sz w:val="18"/>
              </w:rPr>
              <w:t> </w:t>
            </w:r>
            <w:r w:rsidR="0024187A" w:rsidRPr="0024187A">
              <w:rPr>
                <w:rFonts w:ascii="Courier New" w:hAnsi="Courier New"/>
                <w:noProof/>
                <w:sz w:val="18"/>
              </w:rPr>
              <w:t> </w:t>
            </w:r>
            <w:r w:rsidR="0024187A" w:rsidRPr="0024187A">
              <w:rPr>
                <w:rFonts w:ascii="Courier New" w:hAnsi="Courier New"/>
                <w:noProof/>
                <w:sz w:val="18"/>
              </w:rPr>
              <w:t> </w:t>
            </w:r>
            <w:r w:rsidR="0024187A" w:rsidRPr="0024187A">
              <w:rPr>
                <w:rFonts w:ascii="Courier New" w:hAnsi="Courier New"/>
                <w:noProof/>
                <w:sz w:val="18"/>
              </w:rPr>
              <w:t> </w:t>
            </w:r>
            <w:r w:rsidRPr="0024187A">
              <w:rPr>
                <w:rFonts w:ascii="Courier New" w:hAnsi="Courier New"/>
                <w:sz w:val="18"/>
              </w:rPr>
              <w:fldChar w:fldCharType="end"/>
            </w:r>
          </w:p>
        </w:tc>
      </w:tr>
      <w:tr w:rsidR="0024187A" w:rsidTr="00B12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tblPrEx>
        <w:trPr>
          <w:gridAfter w:val="1"/>
          <w:wAfter w:w="7" w:type="dxa"/>
        </w:trPr>
        <w:tc>
          <w:tcPr>
            <w:tcW w:w="630" w:type="dxa"/>
          </w:tcPr>
          <w:p w:rsidR="0024187A" w:rsidRDefault="0024187A" w:rsidP="00B1240A">
            <w:pPr>
              <w:rPr>
                <w:sz w:val="18"/>
                <w:szCs w:val="18"/>
              </w:rPr>
            </w:pPr>
            <w:r>
              <w:rPr>
                <w:sz w:val="18"/>
                <w:szCs w:val="18"/>
              </w:rPr>
              <w:t xml:space="preserve"> </w:t>
            </w:r>
            <w:r w:rsidR="00B1240A">
              <w:rPr>
                <w:sz w:val="18"/>
                <w:szCs w:val="18"/>
              </w:rPr>
              <w:t>a</w:t>
            </w:r>
            <w:r w:rsidRPr="00AF6B92">
              <w:rPr>
                <w:sz w:val="18"/>
                <w:szCs w:val="18"/>
              </w:rPr>
              <w:t>t</w:t>
            </w:r>
            <w:r w:rsidR="00B1240A">
              <w:rPr>
                <w:sz w:val="18"/>
                <w:szCs w:val="18"/>
              </w:rPr>
              <w:t xml:space="preserve"> </w:t>
            </w:r>
            <w:r w:rsidR="00B1240A" w:rsidRPr="00B1240A">
              <w:rPr>
                <w:rFonts w:ascii="Arial" w:hAnsi="Arial" w:cs="Arial"/>
                <w:i/>
                <w:sz w:val="14"/>
                <w:szCs w:val="14"/>
              </w:rPr>
              <w:t>(</w:t>
            </w:r>
            <w:r w:rsidR="00B1240A">
              <w:rPr>
                <w:rFonts w:ascii="Arial" w:hAnsi="Arial" w:cs="Arial"/>
                <w:i/>
                <w:sz w:val="14"/>
                <w:szCs w:val="14"/>
              </w:rPr>
              <w:t>b</w:t>
            </w:r>
            <w:r w:rsidR="00B1240A" w:rsidRPr="00B1240A">
              <w:rPr>
                <w:rFonts w:ascii="Arial" w:hAnsi="Arial" w:cs="Arial"/>
                <w:i/>
                <w:sz w:val="14"/>
                <w:szCs w:val="14"/>
              </w:rPr>
              <w:t>)</w:t>
            </w:r>
          </w:p>
        </w:tc>
        <w:tc>
          <w:tcPr>
            <w:tcW w:w="3240" w:type="dxa"/>
            <w:tcBorders>
              <w:bottom w:val="single" w:sz="4" w:space="0" w:color="auto"/>
            </w:tcBorders>
          </w:tcPr>
          <w:p w:rsidR="0024187A" w:rsidRDefault="00F055A5" w:rsidP="00AF6B92">
            <w:pPr>
              <w:rPr>
                <w:sz w:val="18"/>
                <w:szCs w:val="18"/>
              </w:rPr>
            </w:pPr>
            <w:r>
              <w:rPr>
                <w:rFonts w:ascii="Courier New" w:hAnsi="Courier New"/>
                <w:sz w:val="18"/>
              </w:rPr>
              <w:fldChar w:fldCharType="begin">
                <w:ffData>
                  <w:name w:val=""/>
                  <w:enabled/>
                  <w:calcOnExit w:val="0"/>
                  <w:textInput>
                    <w:maxLength w:val="22"/>
                  </w:textInput>
                </w:ffData>
              </w:fldChar>
            </w:r>
            <w:r w:rsidR="0024187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4187A">
              <w:rPr>
                <w:rFonts w:ascii="Courier New" w:hAnsi="Courier New"/>
                <w:noProof/>
                <w:sz w:val="18"/>
              </w:rPr>
              <w:t> </w:t>
            </w:r>
            <w:r w:rsidR="0024187A">
              <w:rPr>
                <w:rFonts w:ascii="Courier New" w:hAnsi="Courier New"/>
                <w:noProof/>
                <w:sz w:val="18"/>
              </w:rPr>
              <w:t> </w:t>
            </w:r>
            <w:r w:rsidR="0024187A">
              <w:rPr>
                <w:rFonts w:ascii="Courier New" w:hAnsi="Courier New"/>
                <w:noProof/>
                <w:sz w:val="18"/>
              </w:rPr>
              <w:t> </w:t>
            </w:r>
            <w:r w:rsidR="0024187A">
              <w:rPr>
                <w:rFonts w:ascii="Courier New" w:hAnsi="Courier New"/>
                <w:noProof/>
                <w:sz w:val="18"/>
              </w:rPr>
              <w:t> </w:t>
            </w:r>
            <w:r w:rsidR="0024187A">
              <w:rPr>
                <w:rFonts w:ascii="Courier New" w:hAnsi="Courier New"/>
                <w:noProof/>
                <w:sz w:val="18"/>
              </w:rPr>
              <w:t> </w:t>
            </w:r>
            <w:r>
              <w:rPr>
                <w:rFonts w:ascii="Courier New" w:hAnsi="Courier New"/>
                <w:sz w:val="18"/>
              </w:rPr>
              <w:fldChar w:fldCharType="end"/>
            </w:r>
          </w:p>
        </w:tc>
        <w:tc>
          <w:tcPr>
            <w:tcW w:w="4983" w:type="dxa"/>
            <w:gridSpan w:val="2"/>
          </w:tcPr>
          <w:p w:rsidR="0024187A" w:rsidRDefault="0024187A" w:rsidP="00AF6B92">
            <w:pPr>
              <w:rPr>
                <w:sz w:val="18"/>
                <w:szCs w:val="18"/>
              </w:rPr>
            </w:pPr>
            <w:r>
              <w:rPr>
                <w:sz w:val="18"/>
                <w:szCs w:val="18"/>
              </w:rPr>
              <w:t>.</w:t>
            </w:r>
          </w:p>
        </w:tc>
      </w:tr>
    </w:tbl>
    <w:p w:rsidR="00AF6B92" w:rsidRDefault="00AF6B92">
      <w:pPr>
        <w:ind w:left="200"/>
        <w:rPr>
          <w:sz w:val="18"/>
        </w:rPr>
      </w:pPr>
    </w:p>
    <w:p w:rsidR="0024187A" w:rsidRDefault="0024187A">
      <w:pPr>
        <w:ind w:left="200"/>
        <w:rPr>
          <w:sz w:val="18"/>
        </w:rPr>
      </w:pPr>
      <w:r>
        <w:rPr>
          <w:sz w:val="18"/>
        </w:rPr>
        <w:t>The private seller, and each entity member in the case of an entity seller, must possess the legal capacity to enter into a legally binding agreement, must not have provided false or misleading documents or statements during past or present dealings with the Agency, must not be ineligible due to disqualification resulting from Federal Crop Insurance violation, according to 7 CFR part 718, and must not be suspended or debarred under 7 CFR part 3017.</w:t>
      </w:r>
    </w:p>
    <w:p w:rsidR="0024187A" w:rsidRDefault="0024187A">
      <w:pPr>
        <w:ind w:left="200"/>
        <w:rPr>
          <w:sz w:val="18"/>
        </w:rPr>
      </w:pPr>
    </w:p>
    <w:p w:rsidR="00AF6B92" w:rsidRDefault="00257172">
      <w:pPr>
        <w:ind w:left="200"/>
        <w:rPr>
          <w:sz w:val="18"/>
        </w:rPr>
      </w:pPr>
      <w:r>
        <w:rPr>
          <w:sz w:val="18"/>
        </w:rPr>
        <w:t xml:space="preserve">Following is information which explains the </w:t>
      </w:r>
      <w:r w:rsidR="00AF6B92">
        <w:rPr>
          <w:sz w:val="18"/>
        </w:rPr>
        <w:t>Land Contract Guarantee Program</w:t>
      </w:r>
      <w:r>
        <w:rPr>
          <w:sz w:val="18"/>
        </w:rPr>
        <w:t>.  If</w:t>
      </w:r>
      <w:r w:rsidR="00AF6B92">
        <w:rPr>
          <w:sz w:val="18"/>
        </w:rPr>
        <w:t xml:space="preserve"> </w:t>
      </w:r>
      <w:r>
        <w:rPr>
          <w:sz w:val="18"/>
        </w:rPr>
        <w:t xml:space="preserve">you decide that you wish to apply for a guarantee, please </w:t>
      </w:r>
      <w:r w:rsidR="00AF6B92">
        <w:rPr>
          <w:sz w:val="18"/>
        </w:rPr>
        <w:t xml:space="preserve">complete parts </w:t>
      </w:r>
      <w:r w:rsidR="0024187A">
        <w:rPr>
          <w:sz w:val="18"/>
        </w:rPr>
        <w:t>1</w:t>
      </w:r>
      <w:r w:rsidR="00AF6B92">
        <w:rPr>
          <w:sz w:val="18"/>
        </w:rPr>
        <w:t xml:space="preserve">, </w:t>
      </w:r>
      <w:r w:rsidR="0024187A">
        <w:rPr>
          <w:sz w:val="18"/>
        </w:rPr>
        <w:t>2</w:t>
      </w:r>
      <w:r w:rsidR="00AF6B92">
        <w:rPr>
          <w:sz w:val="18"/>
        </w:rPr>
        <w:t xml:space="preserve">, </w:t>
      </w:r>
      <w:r w:rsidR="0024187A">
        <w:rPr>
          <w:sz w:val="18"/>
        </w:rPr>
        <w:t>3</w:t>
      </w:r>
      <w:r w:rsidR="00AF6B92">
        <w:rPr>
          <w:sz w:val="18"/>
        </w:rPr>
        <w:t>,</w:t>
      </w:r>
      <w:r w:rsidR="0024187A">
        <w:rPr>
          <w:sz w:val="18"/>
        </w:rPr>
        <w:t xml:space="preserve"> 8,</w:t>
      </w:r>
      <w:r w:rsidR="00AF6B92">
        <w:rPr>
          <w:sz w:val="18"/>
        </w:rPr>
        <w:t xml:space="preserve"> and </w:t>
      </w:r>
      <w:r w:rsidR="0024187A">
        <w:rPr>
          <w:sz w:val="18"/>
        </w:rPr>
        <w:t>9</w:t>
      </w:r>
      <w:r w:rsidR="00AF6B92">
        <w:rPr>
          <w:sz w:val="18"/>
        </w:rPr>
        <w:t>, initial and date the bottom of each page</w:t>
      </w:r>
      <w:r w:rsidR="0024187A">
        <w:rPr>
          <w:sz w:val="18"/>
        </w:rPr>
        <w:t xml:space="preserve">, sign </w:t>
      </w:r>
      <w:r w:rsidR="00AF6B92">
        <w:rPr>
          <w:sz w:val="18"/>
        </w:rPr>
        <w:t xml:space="preserve">and return </w:t>
      </w:r>
      <w:r w:rsidR="002F54B0">
        <w:rPr>
          <w:sz w:val="18"/>
        </w:rPr>
        <w:t>this</w:t>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2430"/>
        <w:gridCol w:w="6052"/>
        <w:gridCol w:w="461"/>
      </w:tblGrid>
      <w:tr w:rsidR="00AF6B92" w:rsidTr="002F54B0">
        <w:tc>
          <w:tcPr>
            <w:tcW w:w="2430" w:type="dxa"/>
          </w:tcPr>
          <w:p w:rsidR="00AF6B92" w:rsidRDefault="00C03756" w:rsidP="002F54B0">
            <w:pPr>
              <w:rPr>
                <w:sz w:val="18"/>
              </w:rPr>
            </w:pPr>
            <w:r>
              <w:rPr>
                <w:sz w:val="18"/>
              </w:rPr>
              <w:t xml:space="preserve">  </w:t>
            </w:r>
            <w:r w:rsidR="00B1240A" w:rsidRPr="00B1240A">
              <w:rPr>
                <w:sz w:val="18"/>
              </w:rPr>
              <w:t xml:space="preserve">letter to </w:t>
            </w:r>
            <w:r w:rsidR="00AF6B92">
              <w:rPr>
                <w:sz w:val="18"/>
              </w:rPr>
              <w:t>the FSA office at</w:t>
            </w:r>
            <w:r w:rsidR="002F54B0">
              <w:rPr>
                <w:sz w:val="18"/>
              </w:rPr>
              <w:t xml:space="preserve"> </w:t>
            </w:r>
            <w:r w:rsidR="002F54B0" w:rsidRPr="002F54B0">
              <w:rPr>
                <w:rFonts w:ascii="Arial" w:hAnsi="Arial" w:cs="Arial"/>
                <w:i/>
                <w:sz w:val="14"/>
                <w:szCs w:val="14"/>
              </w:rPr>
              <w:t>(</w:t>
            </w:r>
            <w:r w:rsidR="002F54B0">
              <w:rPr>
                <w:rFonts w:ascii="Arial" w:hAnsi="Arial" w:cs="Arial"/>
                <w:i/>
                <w:sz w:val="14"/>
                <w:szCs w:val="14"/>
              </w:rPr>
              <w:t>c</w:t>
            </w:r>
            <w:r w:rsidR="002F54B0" w:rsidRPr="002F54B0">
              <w:rPr>
                <w:rFonts w:ascii="Arial" w:hAnsi="Arial" w:cs="Arial"/>
                <w:i/>
                <w:sz w:val="14"/>
                <w:szCs w:val="14"/>
              </w:rPr>
              <w:t>)</w:t>
            </w:r>
          </w:p>
        </w:tc>
        <w:tc>
          <w:tcPr>
            <w:tcW w:w="6052" w:type="dxa"/>
            <w:tcBorders>
              <w:bottom w:val="single" w:sz="4" w:space="0" w:color="auto"/>
            </w:tcBorders>
          </w:tcPr>
          <w:p w:rsidR="00AF6B92" w:rsidRDefault="00F055A5" w:rsidP="006E1C77">
            <w:pPr>
              <w:rPr>
                <w:sz w:val="18"/>
              </w:rPr>
            </w:pPr>
            <w:r>
              <w:rPr>
                <w:rFonts w:ascii="Courier New" w:hAnsi="Courier New"/>
                <w:sz w:val="18"/>
              </w:rPr>
              <w:fldChar w:fldCharType="begin">
                <w:ffData>
                  <w:name w:val=""/>
                  <w:enabled/>
                  <w:calcOnExit w:val="0"/>
                  <w:textInput>
                    <w:maxLength w:val="56"/>
                  </w:textInput>
                </w:ffData>
              </w:fldChar>
            </w:r>
            <w:r w:rsidR="0011022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10224">
              <w:rPr>
                <w:rFonts w:ascii="Courier New" w:hAnsi="Courier New"/>
                <w:noProof/>
                <w:sz w:val="18"/>
              </w:rPr>
              <w:t> </w:t>
            </w:r>
            <w:r w:rsidR="00110224">
              <w:rPr>
                <w:rFonts w:ascii="Courier New" w:hAnsi="Courier New"/>
                <w:noProof/>
                <w:sz w:val="18"/>
              </w:rPr>
              <w:t> </w:t>
            </w:r>
            <w:r w:rsidR="00110224">
              <w:rPr>
                <w:rFonts w:ascii="Courier New" w:hAnsi="Courier New"/>
                <w:noProof/>
                <w:sz w:val="18"/>
              </w:rPr>
              <w:t> </w:t>
            </w:r>
            <w:r w:rsidR="00110224">
              <w:rPr>
                <w:rFonts w:ascii="Courier New" w:hAnsi="Courier New"/>
                <w:noProof/>
                <w:sz w:val="18"/>
              </w:rPr>
              <w:t> </w:t>
            </w:r>
            <w:r w:rsidR="00110224">
              <w:rPr>
                <w:rFonts w:ascii="Courier New" w:hAnsi="Courier New"/>
                <w:noProof/>
                <w:sz w:val="18"/>
              </w:rPr>
              <w:t> </w:t>
            </w:r>
            <w:r>
              <w:rPr>
                <w:rFonts w:ascii="Courier New" w:hAnsi="Courier New"/>
                <w:sz w:val="18"/>
              </w:rPr>
              <w:fldChar w:fldCharType="end"/>
            </w:r>
          </w:p>
        </w:tc>
        <w:tc>
          <w:tcPr>
            <w:tcW w:w="461" w:type="dxa"/>
          </w:tcPr>
          <w:p w:rsidR="00AF6B92" w:rsidRDefault="00AF6B92" w:rsidP="00AF6B92">
            <w:pPr>
              <w:ind w:left="200"/>
              <w:rPr>
                <w:sz w:val="18"/>
              </w:rPr>
            </w:pPr>
            <w:r>
              <w:rPr>
                <w:sz w:val="18"/>
              </w:rPr>
              <w:t>.</w:t>
            </w:r>
          </w:p>
        </w:tc>
      </w:tr>
    </w:tbl>
    <w:p w:rsidR="00257172" w:rsidRDefault="00257172" w:rsidP="00AF6B92">
      <w:pPr>
        <w:rPr>
          <w:sz w:val="18"/>
        </w:rPr>
      </w:pPr>
    </w:p>
    <w:p w:rsidR="0024187A" w:rsidRDefault="0024187A" w:rsidP="0024187A">
      <w:pPr>
        <w:ind w:left="180"/>
        <w:rPr>
          <w:sz w:val="18"/>
          <w:szCs w:val="18"/>
        </w:rPr>
      </w:pPr>
      <w:r w:rsidRPr="0071076E">
        <w:rPr>
          <w:sz w:val="18"/>
          <w:szCs w:val="18"/>
        </w:rPr>
        <w:t>This letter will serve as your official application for guarantee under the Land Contract Guarantee Program.  However, your application will not be complete until the Agency approves your choice of escrow or servicing agent and the prospective buyer submits all of the required documentation.</w:t>
      </w:r>
    </w:p>
    <w:p w:rsidR="00B1240A" w:rsidRPr="0071076E" w:rsidRDefault="00B1240A" w:rsidP="0024187A">
      <w:pPr>
        <w:ind w:left="180"/>
        <w:rPr>
          <w:sz w:val="18"/>
          <w:szCs w:val="18"/>
        </w:rPr>
      </w:pPr>
    </w:p>
    <w:tbl>
      <w:tblPr>
        <w:tblStyle w:val="TableGrid"/>
        <w:tblW w:w="0" w:type="auto"/>
        <w:tblInd w:w="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8410"/>
      </w:tblGrid>
      <w:tr w:rsidR="00023751" w:rsidTr="00023751">
        <w:trPr>
          <w:trHeight w:val="1198"/>
        </w:trPr>
        <w:tc>
          <w:tcPr>
            <w:tcW w:w="236" w:type="dxa"/>
          </w:tcPr>
          <w:p w:rsidR="00023751" w:rsidRDefault="00023751" w:rsidP="00023751">
            <w:pPr>
              <w:rPr>
                <w:sz w:val="18"/>
              </w:rPr>
            </w:pPr>
            <w:r w:rsidRPr="00023751">
              <w:rPr>
                <w:rFonts w:ascii="Arial" w:hAnsi="Arial" w:cs="Arial"/>
                <w:i/>
                <w:sz w:val="14"/>
                <w:szCs w:val="14"/>
              </w:rPr>
              <w:t>(</w:t>
            </w:r>
            <w:r>
              <w:rPr>
                <w:rFonts w:ascii="Arial" w:hAnsi="Arial" w:cs="Arial"/>
                <w:i/>
                <w:sz w:val="14"/>
                <w:szCs w:val="14"/>
              </w:rPr>
              <w:t>d</w:t>
            </w:r>
            <w:r w:rsidRPr="00023751">
              <w:rPr>
                <w:rFonts w:ascii="Arial" w:hAnsi="Arial" w:cs="Arial"/>
                <w:i/>
                <w:sz w:val="14"/>
                <w:szCs w:val="14"/>
              </w:rPr>
              <w:t>)</w:t>
            </w:r>
          </w:p>
        </w:tc>
        <w:tc>
          <w:tcPr>
            <w:tcW w:w="8562" w:type="dxa"/>
          </w:tcPr>
          <w:p w:rsidR="00023751" w:rsidRDefault="00023751" w:rsidP="00AF6B92">
            <w:pPr>
              <w:rPr>
                <w:sz w:val="18"/>
              </w:rPr>
            </w:pPr>
          </w:p>
        </w:tc>
      </w:tr>
    </w:tbl>
    <w:p w:rsidR="00257172" w:rsidRDefault="00257172">
      <w:pPr>
        <w:ind w:left="200"/>
        <w:rPr>
          <w:sz w:val="18"/>
        </w:rPr>
      </w:pPr>
    </w:p>
    <w:p w:rsidR="000A51B2" w:rsidRPr="000A51B2" w:rsidRDefault="000A51B2" w:rsidP="000A51B2">
      <w:pPr>
        <w:ind w:left="180"/>
        <w:rPr>
          <w:sz w:val="18"/>
          <w:szCs w:val="18"/>
        </w:rPr>
      </w:pPr>
      <w:proofErr w:type="gramStart"/>
      <w:r w:rsidRPr="000A51B2">
        <w:rPr>
          <w:b/>
          <w:sz w:val="18"/>
          <w:szCs w:val="18"/>
          <w:u w:val="single"/>
        </w:rPr>
        <w:t xml:space="preserve">Part </w:t>
      </w:r>
      <w:r w:rsidR="00B1240A">
        <w:rPr>
          <w:b/>
          <w:sz w:val="18"/>
          <w:szCs w:val="18"/>
          <w:u w:val="single"/>
        </w:rPr>
        <w:t>1</w:t>
      </w:r>
      <w:r w:rsidRPr="000A51B2">
        <w:rPr>
          <w:b/>
          <w:sz w:val="18"/>
          <w:szCs w:val="18"/>
          <w:u w:val="single"/>
        </w:rPr>
        <w:t>.</w:t>
      </w:r>
      <w:proofErr w:type="gramEnd"/>
      <w:r w:rsidRPr="000A51B2">
        <w:rPr>
          <w:b/>
          <w:sz w:val="18"/>
          <w:szCs w:val="18"/>
          <w:u w:val="single"/>
        </w:rPr>
        <w:t xml:space="preserve">  Types of Guarantee</w:t>
      </w:r>
    </w:p>
    <w:p w:rsidR="000A51B2" w:rsidRPr="000A51B2" w:rsidRDefault="000A51B2" w:rsidP="000A51B2">
      <w:pPr>
        <w:ind w:left="180"/>
        <w:rPr>
          <w:sz w:val="18"/>
          <w:szCs w:val="18"/>
        </w:rPr>
      </w:pPr>
    </w:p>
    <w:p w:rsidR="000A51B2" w:rsidRPr="000A51B2" w:rsidRDefault="000A51B2" w:rsidP="000A51B2">
      <w:pPr>
        <w:ind w:left="180"/>
        <w:rPr>
          <w:b/>
          <w:sz w:val="18"/>
          <w:szCs w:val="18"/>
          <w:u w:val="single"/>
        </w:rPr>
      </w:pPr>
      <w:r w:rsidRPr="000A51B2">
        <w:rPr>
          <w:sz w:val="18"/>
          <w:szCs w:val="18"/>
        </w:rPr>
        <w:t>Seller must designate the type of guarantee in which they are interested.</w:t>
      </w:r>
      <w:r w:rsidRPr="000A51B2">
        <w:rPr>
          <w:b/>
          <w:sz w:val="18"/>
          <w:szCs w:val="18"/>
          <w:u w:val="single"/>
        </w:rPr>
        <w:t xml:space="preserve"> </w:t>
      </w:r>
    </w:p>
    <w:p w:rsidR="000A51B2" w:rsidRPr="000A51B2" w:rsidRDefault="000A51B2" w:rsidP="000A51B2">
      <w:pPr>
        <w:ind w:left="180"/>
        <w:rPr>
          <w:sz w:val="18"/>
          <w:szCs w:val="18"/>
        </w:rPr>
      </w:pPr>
    </w:p>
    <w:p w:rsidR="000A51B2" w:rsidRPr="000A51B2" w:rsidRDefault="00F055A5" w:rsidP="000A51B2">
      <w:pPr>
        <w:ind w:left="180"/>
        <w:rPr>
          <w:sz w:val="18"/>
          <w:szCs w:val="18"/>
        </w:rPr>
      </w:pPr>
      <w:r>
        <w:rPr>
          <w:sz w:val="18"/>
          <w:szCs w:val="18"/>
        </w:rPr>
        <w:fldChar w:fldCharType="begin">
          <w:ffData>
            <w:name w:val="Check1"/>
            <w:enabled/>
            <w:calcOnExit w:val="0"/>
            <w:checkBox>
              <w:sizeAuto/>
              <w:default w:val="0"/>
            </w:checkBox>
          </w:ffData>
        </w:fldChar>
      </w:r>
      <w:bookmarkStart w:id="1" w:name="Check1"/>
      <w:r w:rsidR="000A51B2">
        <w:rPr>
          <w:sz w:val="18"/>
          <w:szCs w:val="18"/>
        </w:rPr>
        <w:instrText xml:space="preserve"> FORMCHECKBOX </w:instrText>
      </w:r>
      <w:r>
        <w:rPr>
          <w:sz w:val="18"/>
          <w:szCs w:val="18"/>
        </w:rPr>
      </w:r>
      <w:r>
        <w:rPr>
          <w:sz w:val="18"/>
          <w:szCs w:val="18"/>
        </w:rPr>
        <w:fldChar w:fldCharType="end"/>
      </w:r>
      <w:bookmarkEnd w:id="1"/>
      <w:r w:rsidR="000A51B2" w:rsidRPr="000A51B2">
        <w:rPr>
          <w:sz w:val="18"/>
          <w:szCs w:val="18"/>
        </w:rPr>
        <w:tab/>
        <w:t>1) Prompt Payment Guarantee</w:t>
      </w:r>
    </w:p>
    <w:p w:rsidR="000A51B2" w:rsidRPr="000A51B2" w:rsidRDefault="000A51B2" w:rsidP="000A51B2">
      <w:pPr>
        <w:ind w:left="180"/>
        <w:rPr>
          <w:sz w:val="18"/>
          <w:szCs w:val="18"/>
        </w:rPr>
      </w:pPr>
    </w:p>
    <w:p w:rsidR="00FC3F72" w:rsidRDefault="00FC3F72" w:rsidP="000A51B2">
      <w:pPr>
        <w:ind w:left="180"/>
        <w:rPr>
          <w:sz w:val="18"/>
          <w:szCs w:val="18"/>
        </w:rPr>
      </w:pPr>
      <w:r>
        <w:rPr>
          <w:sz w:val="18"/>
          <w:szCs w:val="18"/>
        </w:rPr>
        <w:t>P</w:t>
      </w:r>
      <w:r w:rsidR="000A51B2" w:rsidRPr="000A51B2">
        <w:rPr>
          <w:sz w:val="18"/>
          <w:szCs w:val="18"/>
        </w:rPr>
        <w:t>articipating sellers are provided a 10-ye</w:t>
      </w:r>
      <w:r w:rsidR="005F3C6C">
        <w:rPr>
          <w:sz w:val="18"/>
          <w:szCs w:val="18"/>
        </w:rPr>
        <w:t>ar guarantee.  In the event</w:t>
      </w:r>
      <w:r w:rsidR="000A51B2" w:rsidRPr="000A51B2">
        <w:rPr>
          <w:sz w:val="18"/>
          <w:szCs w:val="18"/>
        </w:rPr>
        <w:t xml:space="preserve"> the buyer does not pay an annual installment due on the contract, or pays only part of an installment, FSA will provide the scheduled payment to the seller through an escrow agent.  The guarantee is limited to the total monetary amount of three annual </w:t>
      </w:r>
      <w:r w:rsidR="00D979F8" w:rsidRPr="000A51B2">
        <w:rPr>
          <w:sz w:val="18"/>
          <w:szCs w:val="18"/>
        </w:rPr>
        <w:t>installments</w:t>
      </w:r>
      <w:r w:rsidR="00D979F8">
        <w:rPr>
          <w:sz w:val="18"/>
          <w:szCs w:val="18"/>
        </w:rPr>
        <w:t xml:space="preserve">, plus </w:t>
      </w:r>
      <w:r w:rsidR="000A51B2" w:rsidRPr="000A51B2">
        <w:rPr>
          <w:sz w:val="18"/>
          <w:szCs w:val="18"/>
        </w:rPr>
        <w:t>up to three years’ unpaid real estate taxes and insurance, if the buyer f</w:t>
      </w:r>
      <w:r>
        <w:rPr>
          <w:sz w:val="18"/>
          <w:szCs w:val="18"/>
        </w:rPr>
        <w:t xml:space="preserve">ails to pay these obligations. </w:t>
      </w:r>
    </w:p>
    <w:p w:rsidR="00FC3F72" w:rsidRDefault="00FC3F72" w:rsidP="000A51B2">
      <w:pPr>
        <w:ind w:left="180"/>
        <w:rPr>
          <w:sz w:val="18"/>
          <w:szCs w:val="18"/>
        </w:rPr>
      </w:pPr>
    </w:p>
    <w:p w:rsidR="000A51B2" w:rsidRPr="000A51B2" w:rsidRDefault="00F055A5" w:rsidP="000A51B2">
      <w:pPr>
        <w:ind w:left="180"/>
        <w:rPr>
          <w:sz w:val="18"/>
          <w:szCs w:val="18"/>
        </w:rPr>
      </w:pPr>
      <w:r>
        <w:rPr>
          <w:sz w:val="18"/>
          <w:szCs w:val="18"/>
        </w:rPr>
        <w:fldChar w:fldCharType="begin">
          <w:ffData>
            <w:name w:val="Check2"/>
            <w:enabled/>
            <w:calcOnExit w:val="0"/>
            <w:checkBox>
              <w:sizeAuto/>
              <w:default w:val="0"/>
            </w:checkBox>
          </w:ffData>
        </w:fldChar>
      </w:r>
      <w:bookmarkStart w:id="2" w:name="Check2"/>
      <w:r w:rsidR="000A51B2">
        <w:rPr>
          <w:sz w:val="18"/>
          <w:szCs w:val="18"/>
        </w:rPr>
        <w:instrText xml:space="preserve"> FORMCHECKBOX </w:instrText>
      </w:r>
      <w:r>
        <w:rPr>
          <w:sz w:val="18"/>
          <w:szCs w:val="18"/>
        </w:rPr>
      </w:r>
      <w:r>
        <w:rPr>
          <w:sz w:val="18"/>
          <w:szCs w:val="18"/>
        </w:rPr>
        <w:fldChar w:fldCharType="end"/>
      </w:r>
      <w:bookmarkEnd w:id="2"/>
      <w:r w:rsidR="000A51B2" w:rsidRPr="000A51B2">
        <w:rPr>
          <w:sz w:val="18"/>
          <w:szCs w:val="18"/>
        </w:rPr>
        <w:tab/>
        <w:t>2) Standard Guarantee</w:t>
      </w:r>
    </w:p>
    <w:p w:rsidR="000A51B2" w:rsidRPr="000A51B2" w:rsidRDefault="000A51B2" w:rsidP="000A51B2">
      <w:pPr>
        <w:ind w:left="180"/>
        <w:rPr>
          <w:sz w:val="18"/>
          <w:szCs w:val="18"/>
        </w:rPr>
      </w:pPr>
    </w:p>
    <w:p w:rsidR="000A51B2" w:rsidRPr="000A51B2" w:rsidRDefault="000A51B2" w:rsidP="000A51B2">
      <w:pPr>
        <w:ind w:left="180"/>
        <w:rPr>
          <w:sz w:val="18"/>
          <w:szCs w:val="18"/>
        </w:rPr>
      </w:pPr>
      <w:r w:rsidRPr="000A51B2">
        <w:rPr>
          <w:sz w:val="18"/>
          <w:szCs w:val="18"/>
        </w:rPr>
        <w:t>Under the Standard Guarantee, participating sellers are provided a 10-year guarantee of an amount up to 90% of the outstanding principal.  This guarantee does not cover interest.</w:t>
      </w:r>
    </w:p>
    <w:p w:rsidR="000A51B2" w:rsidRPr="000A51B2" w:rsidRDefault="000A51B2" w:rsidP="000A51B2">
      <w:pPr>
        <w:ind w:left="180"/>
        <w:rPr>
          <w:sz w:val="18"/>
          <w:szCs w:val="18"/>
        </w:rPr>
      </w:pPr>
    </w:p>
    <w:p w:rsidR="000A51B2" w:rsidRPr="000A51B2" w:rsidRDefault="00C37D8F" w:rsidP="000A51B2">
      <w:pPr>
        <w:ind w:left="180"/>
        <w:rPr>
          <w:sz w:val="18"/>
          <w:szCs w:val="18"/>
        </w:rPr>
      </w:pPr>
      <w:r>
        <w:rPr>
          <w:sz w:val="18"/>
          <w:szCs w:val="18"/>
        </w:rPr>
        <w:t>T</w:t>
      </w:r>
      <w:r w:rsidR="000A51B2" w:rsidRPr="000A51B2">
        <w:rPr>
          <w:sz w:val="18"/>
          <w:szCs w:val="18"/>
        </w:rPr>
        <w:t>he use of an Agency approved, third party servicing agent is required.  This servicing agent must provide evidence of being a bonded commercial lending institution or similar entity, registered and authorized to provide escrow and collection services in the State in which the real estate is located.</w:t>
      </w:r>
    </w:p>
    <w:p w:rsidR="005C5A89" w:rsidRDefault="005C5A89" w:rsidP="000A51B2">
      <w:pPr>
        <w:ind w:left="180"/>
        <w:rPr>
          <w:b/>
          <w:sz w:val="18"/>
          <w:szCs w:val="18"/>
          <w:u w:val="single"/>
        </w:rPr>
      </w:pPr>
    </w:p>
    <w:p w:rsidR="00B1240A" w:rsidRDefault="00B1240A" w:rsidP="00B1240A">
      <w:pPr>
        <w:ind w:left="200"/>
        <w:outlineLvl w:val="0"/>
        <w:rPr>
          <w:b/>
          <w:sz w:val="18"/>
          <w:u w:val="single"/>
        </w:rPr>
      </w:pPr>
      <w:proofErr w:type="gramStart"/>
      <w:r>
        <w:rPr>
          <w:b/>
          <w:sz w:val="18"/>
          <w:u w:val="single"/>
        </w:rPr>
        <w:t>Part 2.</w:t>
      </w:r>
      <w:proofErr w:type="gramEnd"/>
      <w:r>
        <w:rPr>
          <w:b/>
          <w:sz w:val="18"/>
          <w:u w:val="single"/>
        </w:rPr>
        <w:t xml:space="preserve">  General Eligibility Information</w:t>
      </w:r>
    </w:p>
    <w:p w:rsidR="00B1240A" w:rsidRDefault="00B1240A" w:rsidP="00B1240A">
      <w:pPr>
        <w:ind w:left="200"/>
        <w:rPr>
          <w:sz w:val="18"/>
        </w:rPr>
      </w:pPr>
    </w:p>
    <w:p w:rsidR="00B1240A" w:rsidRPr="0071076E" w:rsidRDefault="00B1240A" w:rsidP="00B1240A">
      <w:pPr>
        <w:ind w:left="180"/>
        <w:rPr>
          <w:sz w:val="18"/>
          <w:szCs w:val="18"/>
        </w:rPr>
      </w:pPr>
      <w:r w:rsidRPr="0071076E">
        <w:rPr>
          <w:sz w:val="18"/>
          <w:szCs w:val="18"/>
        </w:rPr>
        <w:t>Under both the Prompt Payment Guarantee and the Standard Guarantee, prospective buyers must meet certain eligibility criteria, some of which are:</w:t>
      </w:r>
    </w:p>
    <w:p w:rsidR="00B1240A" w:rsidRDefault="00B1240A" w:rsidP="00B1240A">
      <w:pPr>
        <w:ind w:left="200"/>
        <w:rPr>
          <w:sz w:val="18"/>
        </w:rPr>
      </w:pPr>
    </w:p>
    <w:p w:rsidR="00B1240A" w:rsidRPr="00D979F8" w:rsidRDefault="00B1240A" w:rsidP="00B1240A">
      <w:pPr>
        <w:numPr>
          <w:ilvl w:val="0"/>
          <w:numId w:val="10"/>
        </w:numPr>
        <w:tabs>
          <w:tab w:val="clear" w:pos="360"/>
          <w:tab w:val="num" w:pos="720"/>
        </w:tabs>
        <w:ind w:left="720"/>
        <w:rPr>
          <w:sz w:val="18"/>
          <w:szCs w:val="18"/>
        </w:rPr>
      </w:pPr>
      <w:r w:rsidRPr="00D979F8">
        <w:rPr>
          <w:sz w:val="18"/>
          <w:szCs w:val="18"/>
        </w:rPr>
        <w:t>The buyer must be a beginning farmer or socially disadvantaged farmer (SDA)</w:t>
      </w:r>
      <w:r>
        <w:rPr>
          <w:sz w:val="18"/>
          <w:szCs w:val="18"/>
        </w:rPr>
        <w:t xml:space="preserve"> engaged primarily in farming after the guarantee is issued</w:t>
      </w:r>
      <w:r w:rsidRPr="00D979F8">
        <w:rPr>
          <w:sz w:val="18"/>
          <w:szCs w:val="18"/>
        </w:rPr>
        <w:t xml:space="preserve">. </w:t>
      </w:r>
    </w:p>
    <w:p w:rsidR="00B1240A" w:rsidRPr="004A3A74" w:rsidRDefault="00B1240A" w:rsidP="00B1240A">
      <w:pPr>
        <w:numPr>
          <w:ilvl w:val="0"/>
          <w:numId w:val="10"/>
        </w:numPr>
        <w:tabs>
          <w:tab w:val="clear" w:pos="360"/>
          <w:tab w:val="num" w:pos="720"/>
        </w:tabs>
        <w:ind w:left="720"/>
        <w:rPr>
          <w:sz w:val="18"/>
          <w:szCs w:val="18"/>
        </w:rPr>
      </w:pPr>
      <w:r w:rsidRPr="000A51B2">
        <w:rPr>
          <w:sz w:val="18"/>
          <w:szCs w:val="18"/>
        </w:rPr>
        <w:t>The buyer must be the owner and operator of a family farm after the contract is</w:t>
      </w:r>
      <w:r>
        <w:rPr>
          <w:sz w:val="18"/>
          <w:szCs w:val="18"/>
        </w:rPr>
        <w:t xml:space="preserve"> </w:t>
      </w:r>
      <w:r w:rsidRPr="004A3A74">
        <w:rPr>
          <w:sz w:val="18"/>
          <w:szCs w:val="18"/>
        </w:rPr>
        <w:t>completed.</w:t>
      </w:r>
    </w:p>
    <w:p w:rsidR="00B1240A" w:rsidRPr="004A3A74" w:rsidRDefault="00B1240A" w:rsidP="00B1240A">
      <w:pPr>
        <w:numPr>
          <w:ilvl w:val="0"/>
          <w:numId w:val="10"/>
        </w:numPr>
        <w:tabs>
          <w:tab w:val="clear" w:pos="360"/>
          <w:tab w:val="num" w:pos="720"/>
        </w:tabs>
        <w:ind w:left="720"/>
        <w:rPr>
          <w:sz w:val="18"/>
          <w:szCs w:val="18"/>
        </w:rPr>
      </w:pPr>
      <w:r w:rsidRPr="004A3A74">
        <w:rPr>
          <w:sz w:val="18"/>
          <w:szCs w:val="18"/>
        </w:rPr>
        <w:t>The buyer must have participated in the business operations of a farm for at least three out of the last 10 years.</w:t>
      </w:r>
    </w:p>
    <w:p w:rsidR="00B1240A" w:rsidRPr="000A51B2" w:rsidRDefault="00B1240A" w:rsidP="00B1240A">
      <w:pPr>
        <w:numPr>
          <w:ilvl w:val="0"/>
          <w:numId w:val="10"/>
        </w:numPr>
        <w:ind w:firstLine="0"/>
        <w:rPr>
          <w:sz w:val="18"/>
          <w:szCs w:val="18"/>
        </w:rPr>
      </w:pPr>
      <w:r w:rsidRPr="000A51B2">
        <w:rPr>
          <w:sz w:val="18"/>
          <w:szCs w:val="18"/>
        </w:rPr>
        <w:lastRenderedPageBreak/>
        <w:t>The buyer must have an acceptable credit history demonstrated by satisfactory debt repayment.</w:t>
      </w:r>
    </w:p>
    <w:p w:rsidR="00B1240A" w:rsidRDefault="00B1240A" w:rsidP="00B1240A">
      <w:pPr>
        <w:numPr>
          <w:ilvl w:val="0"/>
          <w:numId w:val="10"/>
        </w:numPr>
        <w:ind w:firstLine="0"/>
        <w:rPr>
          <w:sz w:val="18"/>
          <w:szCs w:val="18"/>
        </w:rPr>
      </w:pPr>
      <w:r w:rsidRPr="000A51B2">
        <w:rPr>
          <w:sz w:val="18"/>
          <w:szCs w:val="18"/>
        </w:rPr>
        <w:t xml:space="preserve">The buyer must be unable to obtain sufficient credit elsewhere without a guarantee to finance actual needs at </w:t>
      </w:r>
    </w:p>
    <w:p w:rsidR="00B1240A" w:rsidRPr="000A51B2" w:rsidRDefault="00B1240A" w:rsidP="00B1240A">
      <w:pPr>
        <w:ind w:left="360"/>
        <w:rPr>
          <w:sz w:val="18"/>
          <w:szCs w:val="18"/>
        </w:rPr>
      </w:pPr>
      <w:r>
        <w:rPr>
          <w:sz w:val="18"/>
          <w:szCs w:val="18"/>
        </w:rPr>
        <w:t xml:space="preserve">        </w:t>
      </w:r>
      <w:proofErr w:type="gramStart"/>
      <w:r w:rsidRPr="000A51B2">
        <w:rPr>
          <w:sz w:val="18"/>
          <w:szCs w:val="18"/>
        </w:rPr>
        <w:t>reasonable</w:t>
      </w:r>
      <w:proofErr w:type="gramEnd"/>
      <w:r w:rsidRPr="000A51B2">
        <w:rPr>
          <w:sz w:val="18"/>
          <w:szCs w:val="18"/>
        </w:rPr>
        <w:t xml:space="preserve"> rates and terms.</w:t>
      </w:r>
    </w:p>
    <w:p w:rsidR="00B1240A" w:rsidRPr="000A51B2" w:rsidRDefault="00B1240A" w:rsidP="00B1240A">
      <w:pPr>
        <w:numPr>
          <w:ilvl w:val="0"/>
          <w:numId w:val="10"/>
        </w:numPr>
        <w:tabs>
          <w:tab w:val="clear" w:pos="360"/>
          <w:tab w:val="num" w:pos="720"/>
        </w:tabs>
        <w:ind w:firstLine="0"/>
        <w:rPr>
          <w:sz w:val="18"/>
          <w:szCs w:val="18"/>
        </w:rPr>
      </w:pPr>
      <w:r w:rsidRPr="000A51B2">
        <w:rPr>
          <w:sz w:val="18"/>
          <w:szCs w:val="18"/>
        </w:rPr>
        <w:t>The buyer must not have received debt forgiveness from the Agency.</w:t>
      </w:r>
    </w:p>
    <w:p w:rsidR="00B1240A" w:rsidRDefault="00B1240A" w:rsidP="000A51B2">
      <w:pPr>
        <w:ind w:left="180"/>
        <w:rPr>
          <w:b/>
          <w:sz w:val="18"/>
          <w:szCs w:val="18"/>
          <w:u w:val="single"/>
        </w:rPr>
      </w:pPr>
    </w:p>
    <w:p w:rsidR="00B1240A" w:rsidRDefault="00B1240A" w:rsidP="000A51B2">
      <w:pPr>
        <w:ind w:left="180"/>
        <w:rPr>
          <w:sz w:val="18"/>
          <w:szCs w:val="18"/>
        </w:rPr>
      </w:pPr>
      <w:proofErr w:type="gramStart"/>
      <w:r>
        <w:rPr>
          <w:b/>
          <w:sz w:val="18"/>
          <w:szCs w:val="18"/>
          <w:u w:val="single"/>
        </w:rPr>
        <w:t>Part 3.</w:t>
      </w:r>
      <w:proofErr w:type="gramEnd"/>
    </w:p>
    <w:p w:rsidR="00B1240A" w:rsidRDefault="00B1240A" w:rsidP="00B1240A">
      <w:pPr>
        <w:ind w:left="180"/>
        <w:rPr>
          <w:sz w:val="18"/>
          <w:szCs w:val="18"/>
        </w:rPr>
      </w:pPr>
    </w:p>
    <w:p w:rsidR="00B1240A" w:rsidRDefault="00B1240A" w:rsidP="00B1240A">
      <w:pPr>
        <w:ind w:left="180"/>
        <w:rPr>
          <w:sz w:val="18"/>
          <w:szCs w:val="18"/>
        </w:rPr>
      </w:pPr>
      <w:r>
        <w:rPr>
          <w:sz w:val="18"/>
          <w:szCs w:val="18"/>
        </w:rPr>
        <w:t xml:space="preserve">Please </w:t>
      </w:r>
      <w:r w:rsidRPr="0071076E">
        <w:rPr>
          <w:sz w:val="18"/>
          <w:szCs w:val="18"/>
        </w:rPr>
        <w:t>provide the name, address and phone number of your cho</w:t>
      </w:r>
      <w:r>
        <w:rPr>
          <w:sz w:val="18"/>
          <w:szCs w:val="18"/>
        </w:rPr>
        <w:t xml:space="preserve">sen escrow or servicing agent and provide the </w:t>
      </w:r>
      <w:r w:rsidRPr="004A3A74">
        <w:rPr>
          <w:sz w:val="18"/>
          <w:szCs w:val="18"/>
        </w:rPr>
        <w:t xml:space="preserve">buyer’s name, address and phone number. </w:t>
      </w:r>
      <w:r w:rsidRPr="004A3A74">
        <w:rPr>
          <w:sz w:val="18"/>
          <w:szCs w:val="18"/>
        </w:rPr>
        <w:softHyphen/>
      </w:r>
      <w:r w:rsidRPr="004A3A74">
        <w:rPr>
          <w:sz w:val="18"/>
          <w:szCs w:val="18"/>
        </w:rPr>
        <w:softHyphen/>
      </w:r>
      <w:r w:rsidRPr="004A3A74">
        <w:rPr>
          <w:sz w:val="18"/>
          <w:szCs w:val="18"/>
        </w:rPr>
        <w:softHyphen/>
      </w:r>
      <w:r w:rsidRPr="004A3A74">
        <w:rPr>
          <w:sz w:val="18"/>
          <w:szCs w:val="18"/>
        </w:rPr>
        <w:softHyphen/>
      </w:r>
      <w:r w:rsidRPr="004A3A74">
        <w:rPr>
          <w:sz w:val="18"/>
          <w:szCs w:val="18"/>
        </w:rPr>
        <w:softHyphen/>
      </w:r>
      <w:r w:rsidRPr="004A3A74">
        <w:rPr>
          <w:sz w:val="18"/>
          <w:szCs w:val="18"/>
        </w:rPr>
        <w:softHyphen/>
      </w:r>
      <w:r w:rsidRPr="004A3A74">
        <w:rPr>
          <w:sz w:val="18"/>
          <w:szCs w:val="18"/>
        </w:rPr>
        <w:softHyphen/>
      </w:r>
      <w:r w:rsidRPr="004A3A74">
        <w:rPr>
          <w:sz w:val="18"/>
          <w:szCs w:val="18"/>
        </w:rPr>
        <w:softHyphen/>
      </w:r>
      <w:r w:rsidRPr="004A3A74">
        <w:rPr>
          <w:sz w:val="18"/>
          <w:szCs w:val="18"/>
        </w:rPr>
        <w:softHyphen/>
      </w:r>
      <w:r w:rsidRPr="004A3A74">
        <w:rPr>
          <w:sz w:val="18"/>
          <w:szCs w:val="18"/>
        </w:rPr>
        <w:softHyphen/>
      </w:r>
      <w:r w:rsidRPr="004A3A74">
        <w:rPr>
          <w:sz w:val="18"/>
          <w:szCs w:val="18"/>
        </w:rPr>
        <w:softHyphen/>
      </w:r>
      <w:r w:rsidRPr="004A3A74">
        <w:rPr>
          <w:sz w:val="18"/>
          <w:szCs w:val="18"/>
        </w:rPr>
        <w:softHyphen/>
      </w:r>
      <w:r w:rsidRPr="004A3A74">
        <w:rPr>
          <w:sz w:val="18"/>
          <w:szCs w:val="18"/>
        </w:rPr>
        <w:softHyphen/>
      </w:r>
    </w:p>
    <w:tbl>
      <w:tblPr>
        <w:tblW w:w="0" w:type="auto"/>
        <w:tblInd w:w="108" w:type="dxa"/>
        <w:tblLook w:val="01E0"/>
      </w:tblPr>
      <w:tblGrid>
        <w:gridCol w:w="900"/>
        <w:gridCol w:w="8050"/>
      </w:tblGrid>
      <w:tr w:rsidR="00B1240A" w:rsidRPr="00B1240A" w:rsidTr="00B1240A">
        <w:trPr>
          <w:trHeight w:val="792"/>
        </w:trPr>
        <w:tc>
          <w:tcPr>
            <w:tcW w:w="900" w:type="dxa"/>
            <w:vAlign w:val="center"/>
          </w:tcPr>
          <w:p w:rsidR="00B1240A" w:rsidRPr="00B1240A" w:rsidRDefault="00B1240A" w:rsidP="00B1240A">
            <w:pPr>
              <w:rPr>
                <w:sz w:val="18"/>
                <w:szCs w:val="18"/>
              </w:rPr>
            </w:pPr>
            <w:r w:rsidRPr="00B1240A">
              <w:rPr>
                <w:sz w:val="18"/>
                <w:szCs w:val="18"/>
              </w:rPr>
              <w:t xml:space="preserve"> Agent:</w:t>
            </w:r>
          </w:p>
        </w:tc>
        <w:tc>
          <w:tcPr>
            <w:tcW w:w="8050" w:type="dxa"/>
          </w:tcPr>
          <w:p w:rsidR="00B1240A" w:rsidRPr="00B1240A" w:rsidRDefault="00F055A5" w:rsidP="00B1240A">
            <w:pPr>
              <w:rPr>
                <w:sz w:val="18"/>
                <w:szCs w:val="18"/>
              </w:rPr>
            </w:pPr>
            <w:r w:rsidRPr="00B1240A">
              <w:rPr>
                <w:rFonts w:ascii="Courier New" w:hAnsi="Courier New"/>
                <w:sz w:val="18"/>
              </w:rPr>
              <w:fldChar w:fldCharType="begin">
                <w:ffData>
                  <w:name w:val=""/>
                  <w:enabled/>
                  <w:calcOnExit w:val="0"/>
                  <w:textInput>
                    <w:maxLength w:val="200"/>
                  </w:textInput>
                </w:ffData>
              </w:fldChar>
            </w:r>
            <w:r w:rsidR="00B1240A" w:rsidRPr="00B1240A">
              <w:rPr>
                <w:rFonts w:ascii="Courier New" w:hAnsi="Courier New"/>
                <w:sz w:val="18"/>
              </w:rPr>
              <w:instrText xml:space="preserve"> FORMTEXT </w:instrText>
            </w:r>
            <w:r w:rsidRPr="00B1240A">
              <w:rPr>
                <w:rFonts w:ascii="Courier New" w:hAnsi="Courier New"/>
                <w:sz w:val="18"/>
              </w:rPr>
            </w:r>
            <w:r w:rsidRPr="00B1240A">
              <w:rPr>
                <w:rFonts w:ascii="Courier New" w:hAnsi="Courier New"/>
                <w:sz w:val="18"/>
              </w:rPr>
              <w:fldChar w:fldCharType="separate"/>
            </w:r>
            <w:r w:rsidR="00B1240A" w:rsidRPr="00B1240A">
              <w:rPr>
                <w:rFonts w:ascii="Courier New" w:hAnsi="Courier New"/>
                <w:noProof/>
                <w:sz w:val="18"/>
              </w:rPr>
              <w:t> </w:t>
            </w:r>
            <w:r w:rsidR="00B1240A" w:rsidRPr="00B1240A">
              <w:rPr>
                <w:rFonts w:ascii="Courier New" w:hAnsi="Courier New"/>
                <w:noProof/>
                <w:sz w:val="18"/>
              </w:rPr>
              <w:t> </w:t>
            </w:r>
            <w:r w:rsidR="00B1240A" w:rsidRPr="00B1240A">
              <w:rPr>
                <w:rFonts w:ascii="Courier New" w:hAnsi="Courier New"/>
                <w:noProof/>
                <w:sz w:val="18"/>
              </w:rPr>
              <w:t> </w:t>
            </w:r>
            <w:r w:rsidR="00B1240A" w:rsidRPr="00B1240A">
              <w:rPr>
                <w:rFonts w:ascii="Courier New" w:hAnsi="Courier New"/>
                <w:noProof/>
                <w:sz w:val="18"/>
              </w:rPr>
              <w:t> </w:t>
            </w:r>
            <w:r w:rsidR="00B1240A" w:rsidRPr="00B1240A">
              <w:rPr>
                <w:rFonts w:ascii="Courier New" w:hAnsi="Courier New"/>
                <w:noProof/>
                <w:sz w:val="18"/>
              </w:rPr>
              <w:t> </w:t>
            </w:r>
            <w:r w:rsidRPr="00B1240A">
              <w:rPr>
                <w:rFonts w:ascii="Courier New" w:hAnsi="Courier New"/>
                <w:sz w:val="18"/>
              </w:rPr>
              <w:fldChar w:fldCharType="end"/>
            </w:r>
          </w:p>
        </w:tc>
      </w:tr>
      <w:tr w:rsidR="00B1240A" w:rsidRPr="00B1240A" w:rsidTr="00B1240A">
        <w:trPr>
          <w:trHeight w:val="792"/>
        </w:trPr>
        <w:tc>
          <w:tcPr>
            <w:tcW w:w="900" w:type="dxa"/>
            <w:vAlign w:val="center"/>
          </w:tcPr>
          <w:p w:rsidR="00B1240A" w:rsidRPr="00B1240A" w:rsidRDefault="00B1240A" w:rsidP="00B1240A">
            <w:pPr>
              <w:rPr>
                <w:sz w:val="18"/>
                <w:szCs w:val="18"/>
              </w:rPr>
            </w:pPr>
            <w:r w:rsidRPr="00B1240A">
              <w:rPr>
                <w:sz w:val="18"/>
                <w:szCs w:val="18"/>
              </w:rPr>
              <w:t xml:space="preserve"> Buyer:</w:t>
            </w:r>
          </w:p>
        </w:tc>
        <w:tc>
          <w:tcPr>
            <w:tcW w:w="8050" w:type="dxa"/>
          </w:tcPr>
          <w:p w:rsidR="00B1240A" w:rsidRPr="00B1240A" w:rsidRDefault="00F055A5" w:rsidP="00B1240A">
            <w:pPr>
              <w:rPr>
                <w:sz w:val="18"/>
                <w:szCs w:val="18"/>
              </w:rPr>
            </w:pPr>
            <w:r w:rsidRPr="00B1240A">
              <w:rPr>
                <w:rFonts w:ascii="Courier New" w:hAnsi="Courier New"/>
                <w:sz w:val="18"/>
              </w:rPr>
              <w:fldChar w:fldCharType="begin">
                <w:ffData>
                  <w:name w:val=""/>
                  <w:enabled/>
                  <w:calcOnExit w:val="0"/>
                  <w:textInput>
                    <w:maxLength w:val="56"/>
                  </w:textInput>
                </w:ffData>
              </w:fldChar>
            </w:r>
            <w:r w:rsidR="00B1240A" w:rsidRPr="00B1240A">
              <w:rPr>
                <w:rFonts w:ascii="Courier New" w:hAnsi="Courier New"/>
                <w:sz w:val="18"/>
              </w:rPr>
              <w:instrText xml:space="preserve"> FORMTEXT </w:instrText>
            </w:r>
            <w:r w:rsidRPr="00B1240A">
              <w:rPr>
                <w:rFonts w:ascii="Courier New" w:hAnsi="Courier New"/>
                <w:sz w:val="18"/>
              </w:rPr>
            </w:r>
            <w:r w:rsidRPr="00B1240A">
              <w:rPr>
                <w:rFonts w:ascii="Courier New" w:hAnsi="Courier New"/>
                <w:sz w:val="18"/>
              </w:rPr>
              <w:fldChar w:fldCharType="separate"/>
            </w:r>
            <w:r w:rsidR="00B1240A" w:rsidRPr="00B1240A">
              <w:rPr>
                <w:rFonts w:ascii="Courier New" w:hAnsi="Courier New"/>
                <w:noProof/>
                <w:sz w:val="18"/>
              </w:rPr>
              <w:t> </w:t>
            </w:r>
            <w:r w:rsidR="00B1240A" w:rsidRPr="00B1240A">
              <w:rPr>
                <w:rFonts w:ascii="Courier New" w:hAnsi="Courier New"/>
                <w:noProof/>
                <w:sz w:val="18"/>
              </w:rPr>
              <w:t> </w:t>
            </w:r>
            <w:r w:rsidR="00B1240A" w:rsidRPr="00B1240A">
              <w:rPr>
                <w:rFonts w:ascii="Courier New" w:hAnsi="Courier New"/>
                <w:noProof/>
                <w:sz w:val="18"/>
              </w:rPr>
              <w:t> </w:t>
            </w:r>
            <w:r w:rsidR="00B1240A" w:rsidRPr="00B1240A">
              <w:rPr>
                <w:rFonts w:ascii="Courier New" w:hAnsi="Courier New"/>
                <w:noProof/>
                <w:sz w:val="18"/>
              </w:rPr>
              <w:t> </w:t>
            </w:r>
            <w:r w:rsidR="00B1240A" w:rsidRPr="00B1240A">
              <w:rPr>
                <w:rFonts w:ascii="Courier New" w:hAnsi="Courier New"/>
                <w:noProof/>
                <w:sz w:val="18"/>
              </w:rPr>
              <w:t> </w:t>
            </w:r>
            <w:r w:rsidRPr="00B1240A">
              <w:rPr>
                <w:rFonts w:ascii="Courier New" w:hAnsi="Courier New"/>
                <w:sz w:val="18"/>
              </w:rPr>
              <w:fldChar w:fldCharType="end"/>
            </w:r>
          </w:p>
        </w:tc>
      </w:tr>
    </w:tbl>
    <w:p w:rsidR="00B1240A" w:rsidRDefault="00B1240A" w:rsidP="00B1240A">
      <w:pPr>
        <w:ind w:left="180"/>
        <w:rPr>
          <w:sz w:val="18"/>
          <w:szCs w:val="18"/>
        </w:rPr>
      </w:pPr>
    </w:p>
    <w:p w:rsidR="000A51B2" w:rsidRPr="000A51B2" w:rsidRDefault="000A51B2" w:rsidP="000A51B2">
      <w:pPr>
        <w:ind w:left="180"/>
        <w:rPr>
          <w:sz w:val="18"/>
          <w:szCs w:val="18"/>
        </w:rPr>
      </w:pPr>
      <w:proofErr w:type="gramStart"/>
      <w:r w:rsidRPr="000A51B2">
        <w:rPr>
          <w:b/>
          <w:sz w:val="18"/>
          <w:szCs w:val="18"/>
          <w:u w:val="single"/>
        </w:rPr>
        <w:t xml:space="preserve">Part </w:t>
      </w:r>
      <w:r w:rsidR="00B1240A">
        <w:rPr>
          <w:b/>
          <w:sz w:val="18"/>
          <w:szCs w:val="18"/>
          <w:u w:val="single"/>
        </w:rPr>
        <w:t>4</w:t>
      </w:r>
      <w:r w:rsidRPr="000A51B2">
        <w:rPr>
          <w:b/>
          <w:sz w:val="18"/>
          <w:szCs w:val="18"/>
          <w:u w:val="single"/>
        </w:rPr>
        <w:t>.</w:t>
      </w:r>
      <w:proofErr w:type="gramEnd"/>
      <w:r w:rsidRPr="000A51B2">
        <w:rPr>
          <w:b/>
          <w:sz w:val="18"/>
          <w:szCs w:val="18"/>
          <w:u w:val="single"/>
        </w:rPr>
        <w:t xml:space="preserve">  Purchase Price, Loan Rates, Terms and Fees</w:t>
      </w:r>
    </w:p>
    <w:p w:rsidR="000A51B2" w:rsidRPr="000A51B2" w:rsidRDefault="000A51B2" w:rsidP="000A51B2">
      <w:pPr>
        <w:ind w:left="180"/>
        <w:rPr>
          <w:sz w:val="18"/>
          <w:szCs w:val="18"/>
        </w:rPr>
      </w:pPr>
    </w:p>
    <w:p w:rsidR="000A51B2" w:rsidRPr="000A51B2" w:rsidRDefault="000A51B2" w:rsidP="000A51B2">
      <w:pPr>
        <w:ind w:left="180"/>
        <w:rPr>
          <w:sz w:val="18"/>
          <w:szCs w:val="18"/>
        </w:rPr>
      </w:pPr>
      <w:r w:rsidRPr="000A51B2">
        <w:rPr>
          <w:sz w:val="18"/>
          <w:szCs w:val="18"/>
        </w:rPr>
        <w:t>The purchase price of the farm cannot exceed the lesser of $500,000 or the current market value of the property as determined by FSA.  A guarantee will not be issued if the appraised v</w:t>
      </w:r>
      <w:r w:rsidR="004A3A74">
        <w:rPr>
          <w:sz w:val="18"/>
          <w:szCs w:val="18"/>
        </w:rPr>
        <w:t xml:space="preserve">alue is greater than $500,000.  </w:t>
      </w:r>
      <w:r w:rsidR="003141B8" w:rsidRPr="004A3A74">
        <w:rPr>
          <w:sz w:val="18"/>
          <w:szCs w:val="18"/>
        </w:rPr>
        <w:t>The buyer must provide a minimum down payment of five percent of the purchase price.</w:t>
      </w:r>
      <w:r w:rsidR="003141B8">
        <w:rPr>
          <w:sz w:val="18"/>
          <w:szCs w:val="18"/>
        </w:rPr>
        <w:t xml:space="preserve"> </w:t>
      </w:r>
    </w:p>
    <w:p w:rsidR="003141B8" w:rsidRDefault="003141B8" w:rsidP="000A51B2">
      <w:pPr>
        <w:ind w:left="180"/>
        <w:rPr>
          <w:sz w:val="18"/>
          <w:szCs w:val="18"/>
        </w:rPr>
      </w:pPr>
    </w:p>
    <w:p w:rsidR="000A51B2" w:rsidRPr="000A51B2" w:rsidRDefault="000A51B2" w:rsidP="000A51B2">
      <w:pPr>
        <w:ind w:left="180"/>
        <w:rPr>
          <w:sz w:val="18"/>
          <w:szCs w:val="18"/>
        </w:rPr>
      </w:pPr>
      <w:r w:rsidRPr="000A51B2">
        <w:rPr>
          <w:sz w:val="18"/>
          <w:szCs w:val="18"/>
        </w:rPr>
        <w:t>The interest rate charged to the buyer for the 10-year term of the guarantee cannot exceed FSA’s direct farm ownership (FO) loan interest rate in effect at the time the guarantee is issued, plus three percentage points.  The Agency’s direct loan interest rates may be obtained in any FSA office or by visiting the FSA website at:</w:t>
      </w:r>
      <w:r w:rsidR="003141B8">
        <w:rPr>
          <w:sz w:val="18"/>
          <w:szCs w:val="18"/>
        </w:rPr>
        <w:t xml:space="preserve"> </w:t>
      </w:r>
      <w:hyperlink r:id="rId8" w:history="1">
        <w:r w:rsidRPr="000A51B2">
          <w:rPr>
            <w:rStyle w:val="Hyperlink"/>
            <w:sz w:val="18"/>
            <w:szCs w:val="18"/>
          </w:rPr>
          <w:t>http://www.fsa/usda/gov/daflp.rates.htm</w:t>
        </w:r>
      </w:hyperlink>
      <w:r w:rsidRPr="000A51B2">
        <w:rPr>
          <w:sz w:val="18"/>
          <w:szCs w:val="18"/>
        </w:rPr>
        <w:t xml:space="preserve">.   Following the expiration of the guarantee, the seller and the buyer may renegotiate the interest rate.  </w:t>
      </w:r>
    </w:p>
    <w:p w:rsidR="000A51B2" w:rsidRPr="000A51B2" w:rsidRDefault="000A51B2" w:rsidP="000A51B2">
      <w:pPr>
        <w:ind w:left="180"/>
        <w:rPr>
          <w:sz w:val="18"/>
          <w:szCs w:val="18"/>
        </w:rPr>
      </w:pPr>
    </w:p>
    <w:p w:rsidR="000A51B2" w:rsidRPr="000A51B2" w:rsidRDefault="000A51B2" w:rsidP="000A51B2">
      <w:pPr>
        <w:ind w:left="180"/>
        <w:rPr>
          <w:sz w:val="18"/>
          <w:szCs w:val="18"/>
        </w:rPr>
      </w:pPr>
      <w:r w:rsidRPr="000A51B2">
        <w:rPr>
          <w:sz w:val="18"/>
          <w:szCs w:val="18"/>
        </w:rPr>
        <w:t xml:space="preserve">Contract payments must be amortized for a minimum of 20 years.  Balloon payments are prohibited during the 10-year term of the guarantee, and payments on the contract must be of equal amounts during the term of the guarantee.  </w:t>
      </w:r>
    </w:p>
    <w:p w:rsidR="000A51B2" w:rsidRPr="000A51B2" w:rsidRDefault="000A51B2" w:rsidP="000A51B2">
      <w:pPr>
        <w:ind w:left="180"/>
        <w:rPr>
          <w:sz w:val="18"/>
          <w:szCs w:val="18"/>
        </w:rPr>
      </w:pPr>
    </w:p>
    <w:p w:rsidR="000A51B2" w:rsidRPr="000A51B2" w:rsidRDefault="000A51B2" w:rsidP="000A51B2">
      <w:pPr>
        <w:ind w:left="180"/>
        <w:rPr>
          <w:sz w:val="18"/>
          <w:szCs w:val="18"/>
        </w:rPr>
      </w:pPr>
      <w:r w:rsidRPr="000A51B2">
        <w:rPr>
          <w:sz w:val="18"/>
          <w:szCs w:val="18"/>
        </w:rPr>
        <w:t>The seller and buyer will be responsible for payment of any fees necessary to process the land contract agreement.</w:t>
      </w:r>
    </w:p>
    <w:p w:rsidR="000A51B2" w:rsidRPr="000A51B2" w:rsidRDefault="000A51B2" w:rsidP="000A51B2">
      <w:pPr>
        <w:ind w:left="180"/>
        <w:rPr>
          <w:sz w:val="18"/>
          <w:szCs w:val="18"/>
        </w:rPr>
      </w:pPr>
    </w:p>
    <w:p w:rsidR="000A51B2" w:rsidRPr="000A51B2" w:rsidRDefault="000A51B2" w:rsidP="000A51B2">
      <w:pPr>
        <w:ind w:left="180"/>
        <w:rPr>
          <w:sz w:val="18"/>
          <w:szCs w:val="18"/>
        </w:rPr>
      </w:pPr>
      <w:proofErr w:type="gramStart"/>
      <w:r w:rsidRPr="000A51B2">
        <w:rPr>
          <w:b/>
          <w:sz w:val="18"/>
          <w:szCs w:val="18"/>
          <w:u w:val="single"/>
        </w:rPr>
        <w:t xml:space="preserve">Part </w:t>
      </w:r>
      <w:r w:rsidR="00B1240A">
        <w:rPr>
          <w:b/>
          <w:sz w:val="18"/>
          <w:szCs w:val="18"/>
          <w:u w:val="single"/>
        </w:rPr>
        <w:t>5</w:t>
      </w:r>
      <w:r w:rsidRPr="000A51B2">
        <w:rPr>
          <w:b/>
          <w:sz w:val="18"/>
          <w:szCs w:val="18"/>
          <w:u w:val="single"/>
        </w:rPr>
        <w:t>.</w:t>
      </w:r>
      <w:proofErr w:type="gramEnd"/>
      <w:r w:rsidRPr="000A51B2">
        <w:rPr>
          <w:b/>
          <w:sz w:val="18"/>
          <w:szCs w:val="18"/>
          <w:u w:val="single"/>
        </w:rPr>
        <w:t xml:space="preserve">  Issuing the Guarantee</w:t>
      </w:r>
    </w:p>
    <w:p w:rsidR="000A51B2" w:rsidRPr="000A51B2" w:rsidRDefault="000A51B2" w:rsidP="000A51B2">
      <w:pPr>
        <w:ind w:left="180"/>
        <w:rPr>
          <w:sz w:val="18"/>
          <w:szCs w:val="18"/>
        </w:rPr>
      </w:pPr>
    </w:p>
    <w:p w:rsidR="009816A6" w:rsidRDefault="000A51B2" w:rsidP="000A51B2">
      <w:pPr>
        <w:ind w:left="180"/>
        <w:rPr>
          <w:sz w:val="18"/>
          <w:szCs w:val="18"/>
        </w:rPr>
      </w:pPr>
      <w:r w:rsidRPr="000A51B2">
        <w:rPr>
          <w:sz w:val="18"/>
          <w:szCs w:val="18"/>
        </w:rPr>
        <w:t>After being determined eligible for the Land Contract Guarantee Program, the buyer and seller, along with the escrow or servicing agent and FS</w:t>
      </w:r>
      <w:r w:rsidR="003141B8">
        <w:rPr>
          <w:sz w:val="18"/>
          <w:szCs w:val="18"/>
        </w:rPr>
        <w:t xml:space="preserve">A, will execute either the </w:t>
      </w:r>
      <w:r w:rsidR="009816A6">
        <w:rPr>
          <w:sz w:val="18"/>
          <w:szCs w:val="18"/>
        </w:rPr>
        <w:t>Land Contract</w:t>
      </w:r>
      <w:r w:rsidRPr="005D5842">
        <w:rPr>
          <w:color w:val="FF0000"/>
          <w:sz w:val="18"/>
          <w:szCs w:val="18"/>
        </w:rPr>
        <w:t xml:space="preserve"> </w:t>
      </w:r>
      <w:r w:rsidRPr="009816A6">
        <w:rPr>
          <w:sz w:val="18"/>
          <w:szCs w:val="18"/>
        </w:rPr>
        <w:t>Agreemen</w:t>
      </w:r>
      <w:r w:rsidR="003141B8" w:rsidRPr="009816A6">
        <w:rPr>
          <w:sz w:val="18"/>
          <w:szCs w:val="18"/>
        </w:rPr>
        <w:t>t for Prompt Payment</w:t>
      </w:r>
      <w:r w:rsidR="003141B8" w:rsidRPr="004A3A74">
        <w:rPr>
          <w:sz w:val="18"/>
          <w:szCs w:val="18"/>
        </w:rPr>
        <w:t xml:space="preserve"> </w:t>
      </w:r>
      <w:r w:rsidR="009816A6">
        <w:rPr>
          <w:sz w:val="18"/>
          <w:szCs w:val="18"/>
        </w:rPr>
        <w:t xml:space="preserve">Guarantee </w:t>
      </w:r>
    </w:p>
    <w:p w:rsidR="000A51B2" w:rsidRPr="000A51B2" w:rsidRDefault="003141B8" w:rsidP="000A51B2">
      <w:pPr>
        <w:ind w:left="180"/>
        <w:rPr>
          <w:sz w:val="18"/>
          <w:szCs w:val="18"/>
        </w:rPr>
      </w:pPr>
      <w:proofErr w:type="gramStart"/>
      <w:r w:rsidRPr="004A3A74">
        <w:rPr>
          <w:sz w:val="18"/>
          <w:szCs w:val="18"/>
        </w:rPr>
        <w:t>(FSA-</w:t>
      </w:r>
      <w:r w:rsidR="00596172" w:rsidRPr="004A3A74">
        <w:rPr>
          <w:sz w:val="18"/>
          <w:szCs w:val="18"/>
        </w:rPr>
        <w:t>268</w:t>
      </w:r>
      <w:r w:rsidR="009816A6">
        <w:rPr>
          <w:sz w:val="18"/>
          <w:szCs w:val="18"/>
        </w:rPr>
        <w:t>3</w:t>
      </w:r>
      <w:r w:rsidR="00596172" w:rsidRPr="004A3A74">
        <w:rPr>
          <w:sz w:val="18"/>
          <w:szCs w:val="18"/>
        </w:rPr>
        <w:t>)</w:t>
      </w:r>
      <w:r>
        <w:rPr>
          <w:sz w:val="18"/>
          <w:szCs w:val="18"/>
        </w:rPr>
        <w:t xml:space="preserve"> or the</w:t>
      </w:r>
      <w:r w:rsidR="000A51B2" w:rsidRPr="000A51B2">
        <w:rPr>
          <w:sz w:val="18"/>
          <w:szCs w:val="18"/>
        </w:rPr>
        <w:t xml:space="preserve"> </w:t>
      </w:r>
      <w:r w:rsidR="009816A6">
        <w:rPr>
          <w:sz w:val="18"/>
          <w:szCs w:val="18"/>
        </w:rPr>
        <w:t>Land Contract</w:t>
      </w:r>
      <w:r w:rsidR="000A51B2" w:rsidRPr="005D5842">
        <w:rPr>
          <w:color w:val="FF0000"/>
          <w:sz w:val="18"/>
          <w:szCs w:val="18"/>
        </w:rPr>
        <w:t xml:space="preserve"> </w:t>
      </w:r>
      <w:r w:rsidR="000A51B2" w:rsidRPr="009816A6">
        <w:rPr>
          <w:sz w:val="18"/>
          <w:szCs w:val="18"/>
        </w:rPr>
        <w:t>Agreement for Standard Guarantee</w:t>
      </w:r>
      <w:r w:rsidR="00596172" w:rsidRPr="004A3A74">
        <w:rPr>
          <w:sz w:val="18"/>
          <w:szCs w:val="18"/>
        </w:rPr>
        <w:t xml:space="preserve"> (FSA-2682)</w:t>
      </w:r>
      <w:r w:rsidR="000A51B2" w:rsidRPr="004A3A74">
        <w:rPr>
          <w:sz w:val="18"/>
          <w:szCs w:val="18"/>
        </w:rPr>
        <w:t>.</w:t>
      </w:r>
      <w:proofErr w:type="gramEnd"/>
      <w:r w:rsidR="000A51B2" w:rsidRPr="000A51B2">
        <w:rPr>
          <w:sz w:val="18"/>
          <w:szCs w:val="18"/>
        </w:rPr>
        <w:t xml:space="preserve">  Th</w:t>
      </w:r>
      <w:r w:rsidR="00D979F8">
        <w:rPr>
          <w:sz w:val="18"/>
          <w:szCs w:val="18"/>
        </w:rPr>
        <w:t>e</w:t>
      </w:r>
      <w:r w:rsidR="000A51B2" w:rsidRPr="000A51B2">
        <w:rPr>
          <w:sz w:val="18"/>
          <w:szCs w:val="18"/>
        </w:rPr>
        <w:t xml:space="preserve"> agreement</w:t>
      </w:r>
      <w:r w:rsidR="00D979F8">
        <w:rPr>
          <w:sz w:val="18"/>
          <w:szCs w:val="18"/>
        </w:rPr>
        <w:t>s</w:t>
      </w:r>
      <w:r w:rsidR="000A51B2" w:rsidRPr="000A51B2">
        <w:rPr>
          <w:sz w:val="18"/>
          <w:szCs w:val="18"/>
        </w:rPr>
        <w:t xml:space="preserve"> outline the terms of the guarantee and the responsibilities of each party.  The guarantee becomes effective the date </w:t>
      </w:r>
      <w:r w:rsidR="00596172">
        <w:rPr>
          <w:sz w:val="18"/>
          <w:szCs w:val="18"/>
        </w:rPr>
        <w:t>the agreement is executed by the</w:t>
      </w:r>
      <w:r w:rsidR="000A51B2" w:rsidRPr="000A51B2">
        <w:rPr>
          <w:sz w:val="18"/>
          <w:szCs w:val="18"/>
        </w:rPr>
        <w:t xml:space="preserve"> parties involved.</w:t>
      </w:r>
    </w:p>
    <w:p w:rsidR="000A51B2" w:rsidRPr="000A51B2" w:rsidRDefault="000A51B2" w:rsidP="000A51B2">
      <w:pPr>
        <w:ind w:left="180"/>
        <w:rPr>
          <w:sz w:val="18"/>
          <w:szCs w:val="18"/>
        </w:rPr>
      </w:pPr>
    </w:p>
    <w:p w:rsidR="000A51B2" w:rsidRPr="000A51B2" w:rsidRDefault="000A51B2" w:rsidP="000A51B2">
      <w:pPr>
        <w:ind w:left="180"/>
        <w:rPr>
          <w:sz w:val="18"/>
          <w:szCs w:val="18"/>
        </w:rPr>
      </w:pPr>
      <w:proofErr w:type="gramStart"/>
      <w:r w:rsidRPr="000A51B2">
        <w:rPr>
          <w:b/>
          <w:sz w:val="18"/>
          <w:szCs w:val="18"/>
          <w:u w:val="single"/>
        </w:rPr>
        <w:t xml:space="preserve">Part </w:t>
      </w:r>
      <w:r w:rsidR="00B1240A">
        <w:rPr>
          <w:b/>
          <w:sz w:val="18"/>
          <w:szCs w:val="18"/>
          <w:u w:val="single"/>
        </w:rPr>
        <w:t>6</w:t>
      </w:r>
      <w:r w:rsidR="00AA7C3F">
        <w:rPr>
          <w:b/>
          <w:sz w:val="18"/>
          <w:szCs w:val="18"/>
          <w:u w:val="single"/>
        </w:rPr>
        <w:t>.</w:t>
      </w:r>
      <w:proofErr w:type="gramEnd"/>
      <w:r w:rsidRPr="000A51B2">
        <w:rPr>
          <w:b/>
          <w:sz w:val="18"/>
          <w:szCs w:val="18"/>
          <w:u w:val="single"/>
        </w:rPr>
        <w:t xml:space="preserve">  Terminating the Guarantee</w:t>
      </w:r>
    </w:p>
    <w:p w:rsidR="000A51B2" w:rsidRPr="000A51B2" w:rsidRDefault="000A51B2" w:rsidP="000A51B2">
      <w:pPr>
        <w:ind w:left="180"/>
        <w:rPr>
          <w:sz w:val="18"/>
          <w:szCs w:val="18"/>
        </w:rPr>
      </w:pPr>
    </w:p>
    <w:p w:rsidR="000A51B2" w:rsidRDefault="000A51B2" w:rsidP="000A51B2">
      <w:pPr>
        <w:ind w:left="180"/>
        <w:rPr>
          <w:sz w:val="18"/>
          <w:szCs w:val="18"/>
        </w:rPr>
      </w:pPr>
      <w:r w:rsidRPr="000A51B2">
        <w:rPr>
          <w:sz w:val="18"/>
          <w:szCs w:val="18"/>
        </w:rPr>
        <w:t xml:space="preserve">The guarantee will terminate </w:t>
      </w:r>
      <w:r w:rsidR="00B1240A">
        <w:rPr>
          <w:sz w:val="18"/>
          <w:szCs w:val="18"/>
        </w:rPr>
        <w:t>at the earliest of</w:t>
      </w:r>
      <w:r w:rsidRPr="000A51B2">
        <w:rPr>
          <w:sz w:val="18"/>
          <w:szCs w:val="18"/>
        </w:rPr>
        <w:t xml:space="preserve"> the following circumstances:</w:t>
      </w:r>
    </w:p>
    <w:p w:rsidR="000A51B2" w:rsidRPr="000A51B2" w:rsidRDefault="000A51B2" w:rsidP="000A51B2">
      <w:pPr>
        <w:ind w:left="180"/>
        <w:rPr>
          <w:sz w:val="18"/>
          <w:szCs w:val="18"/>
        </w:rPr>
      </w:pPr>
    </w:p>
    <w:p w:rsidR="000A51B2" w:rsidRPr="000A51B2" w:rsidRDefault="000A51B2" w:rsidP="001143A7">
      <w:pPr>
        <w:numPr>
          <w:ilvl w:val="0"/>
          <w:numId w:val="12"/>
        </w:numPr>
        <w:rPr>
          <w:sz w:val="18"/>
          <w:szCs w:val="18"/>
        </w:rPr>
      </w:pPr>
      <w:r w:rsidRPr="000A51B2">
        <w:rPr>
          <w:sz w:val="18"/>
          <w:szCs w:val="18"/>
        </w:rPr>
        <w:t>full payment of the land contract;</w:t>
      </w:r>
    </w:p>
    <w:p w:rsidR="000A51B2" w:rsidRPr="000A51B2" w:rsidRDefault="000A51B2" w:rsidP="000A51B2">
      <w:pPr>
        <w:numPr>
          <w:ilvl w:val="0"/>
          <w:numId w:val="12"/>
        </w:numPr>
        <w:ind w:left="180" w:firstLine="180"/>
        <w:rPr>
          <w:sz w:val="18"/>
          <w:szCs w:val="18"/>
        </w:rPr>
      </w:pPr>
      <w:r w:rsidRPr="000A51B2">
        <w:rPr>
          <w:sz w:val="18"/>
          <w:szCs w:val="18"/>
        </w:rPr>
        <w:t>payment of three annual installments plus property taxes and insurance under the Prompt Payment Guarantee;</w:t>
      </w:r>
    </w:p>
    <w:p w:rsidR="000A51B2" w:rsidRPr="000A51B2" w:rsidRDefault="000A51B2" w:rsidP="000A51B2">
      <w:pPr>
        <w:numPr>
          <w:ilvl w:val="0"/>
          <w:numId w:val="12"/>
        </w:numPr>
        <w:ind w:left="180" w:firstLine="180"/>
        <w:rPr>
          <w:sz w:val="18"/>
          <w:szCs w:val="18"/>
        </w:rPr>
      </w:pPr>
      <w:r w:rsidRPr="000A51B2">
        <w:rPr>
          <w:sz w:val="18"/>
          <w:szCs w:val="18"/>
        </w:rPr>
        <w:t>payment of a loss claim under the Standard Guarantee Plan;</w:t>
      </w:r>
    </w:p>
    <w:p w:rsidR="000A51B2" w:rsidRPr="000A51B2" w:rsidRDefault="000A51B2" w:rsidP="000A51B2">
      <w:pPr>
        <w:numPr>
          <w:ilvl w:val="0"/>
          <w:numId w:val="12"/>
        </w:numPr>
        <w:ind w:left="180" w:firstLine="180"/>
        <w:rPr>
          <w:sz w:val="18"/>
          <w:szCs w:val="18"/>
        </w:rPr>
      </w:pPr>
      <w:r w:rsidRPr="000A51B2">
        <w:rPr>
          <w:sz w:val="18"/>
          <w:szCs w:val="18"/>
        </w:rPr>
        <w:t>sale of real estate without guarantee being properly assigned;</w:t>
      </w:r>
    </w:p>
    <w:p w:rsidR="000A51B2" w:rsidRPr="000A51B2" w:rsidRDefault="000A51B2" w:rsidP="000A51B2">
      <w:pPr>
        <w:numPr>
          <w:ilvl w:val="0"/>
          <w:numId w:val="12"/>
        </w:numPr>
        <w:ind w:left="180" w:firstLine="180"/>
        <w:rPr>
          <w:sz w:val="18"/>
          <w:szCs w:val="18"/>
        </w:rPr>
      </w:pPr>
      <w:r w:rsidRPr="000A51B2">
        <w:rPr>
          <w:sz w:val="18"/>
          <w:szCs w:val="18"/>
        </w:rPr>
        <w:t xml:space="preserve">the seller terminates the land contract for reasons other than monetary default; </w:t>
      </w:r>
    </w:p>
    <w:p w:rsidR="000A51B2" w:rsidRPr="000A51B2" w:rsidRDefault="000A51B2" w:rsidP="000A51B2">
      <w:pPr>
        <w:numPr>
          <w:ilvl w:val="0"/>
          <w:numId w:val="12"/>
        </w:numPr>
        <w:ind w:left="180" w:firstLine="180"/>
        <w:rPr>
          <w:sz w:val="18"/>
          <w:szCs w:val="18"/>
        </w:rPr>
      </w:pPr>
      <w:r w:rsidRPr="000A51B2">
        <w:rPr>
          <w:sz w:val="18"/>
          <w:szCs w:val="18"/>
        </w:rPr>
        <w:t>if for any reason the contract becomes null and void; or</w:t>
      </w:r>
      <w:r w:rsidRPr="000A51B2">
        <w:rPr>
          <w:sz w:val="18"/>
          <w:szCs w:val="18"/>
        </w:rPr>
        <w:tab/>
      </w:r>
    </w:p>
    <w:p w:rsidR="000A51B2" w:rsidRPr="000A51B2" w:rsidRDefault="000A51B2" w:rsidP="000A51B2">
      <w:pPr>
        <w:numPr>
          <w:ilvl w:val="0"/>
          <w:numId w:val="12"/>
        </w:numPr>
        <w:ind w:left="180" w:firstLine="180"/>
        <w:rPr>
          <w:sz w:val="18"/>
          <w:szCs w:val="18"/>
        </w:rPr>
      </w:pPr>
      <w:r w:rsidRPr="000A51B2">
        <w:rPr>
          <w:sz w:val="18"/>
          <w:szCs w:val="18"/>
        </w:rPr>
        <w:t>10 years from the effective date of the guarantee.</w:t>
      </w:r>
    </w:p>
    <w:p w:rsidR="00060D38" w:rsidRDefault="00060D38" w:rsidP="000A51B2">
      <w:pPr>
        <w:ind w:left="180"/>
        <w:rPr>
          <w:b/>
          <w:sz w:val="18"/>
          <w:szCs w:val="18"/>
          <w:u w:val="single"/>
        </w:rPr>
        <w:sectPr w:rsidR="00060D38" w:rsidSect="00364812">
          <w:footerReference w:type="default" r:id="rId9"/>
          <w:footerReference w:type="first" r:id="rId10"/>
          <w:pgSz w:w="12240" w:h="15840" w:code="1"/>
          <w:pgMar w:top="1699" w:right="1080" w:bottom="547" w:left="2318" w:header="720" w:footer="180" w:gutter="0"/>
          <w:cols w:space="720"/>
          <w:titlePg/>
          <w:docGrid w:linePitch="360"/>
        </w:sectPr>
      </w:pPr>
    </w:p>
    <w:p w:rsidR="007D48DD" w:rsidRPr="007D48DD" w:rsidRDefault="009F66CE" w:rsidP="00AA7C3F">
      <w:pPr>
        <w:ind w:left="180"/>
        <w:rPr>
          <w:b/>
          <w:bCs/>
          <w:sz w:val="18"/>
          <w:szCs w:val="18"/>
          <w:u w:val="single"/>
        </w:rPr>
      </w:pPr>
      <w:proofErr w:type="gramStart"/>
      <w:r>
        <w:rPr>
          <w:b/>
          <w:bCs/>
          <w:sz w:val="18"/>
          <w:szCs w:val="18"/>
          <w:u w:val="single"/>
        </w:rPr>
        <w:lastRenderedPageBreak/>
        <w:t xml:space="preserve">Part </w:t>
      </w:r>
      <w:r w:rsidR="00B1240A">
        <w:rPr>
          <w:b/>
          <w:bCs/>
          <w:sz w:val="18"/>
          <w:szCs w:val="18"/>
          <w:u w:val="single"/>
        </w:rPr>
        <w:t>7</w:t>
      </w:r>
      <w:r>
        <w:rPr>
          <w:b/>
          <w:bCs/>
          <w:sz w:val="18"/>
          <w:szCs w:val="18"/>
          <w:u w:val="single"/>
        </w:rPr>
        <w:t>.</w:t>
      </w:r>
      <w:proofErr w:type="gramEnd"/>
      <w:r>
        <w:rPr>
          <w:b/>
          <w:bCs/>
          <w:sz w:val="18"/>
          <w:szCs w:val="18"/>
          <w:u w:val="single"/>
        </w:rPr>
        <w:t xml:space="preserve">  </w:t>
      </w:r>
      <w:r w:rsidRPr="007D48DD">
        <w:rPr>
          <w:b/>
          <w:bCs/>
          <w:sz w:val="18"/>
          <w:szCs w:val="18"/>
          <w:u w:val="single"/>
        </w:rPr>
        <w:t>Environmental Information</w:t>
      </w:r>
      <w:r w:rsidR="007D48DD" w:rsidRPr="007D48DD">
        <w:rPr>
          <w:b/>
          <w:bCs/>
          <w:sz w:val="18"/>
          <w:szCs w:val="18"/>
          <w:u w:val="single"/>
        </w:rPr>
        <w:t xml:space="preserve"> </w:t>
      </w:r>
    </w:p>
    <w:p w:rsidR="00B1240A" w:rsidRDefault="00B1240A" w:rsidP="00AA7C3F">
      <w:pPr>
        <w:ind w:left="180"/>
        <w:rPr>
          <w:bCs/>
          <w:sz w:val="18"/>
          <w:szCs w:val="18"/>
        </w:rPr>
      </w:pPr>
    </w:p>
    <w:p w:rsidR="007D48DD" w:rsidRPr="00352044" w:rsidRDefault="007D48DD" w:rsidP="00AA7C3F">
      <w:pPr>
        <w:ind w:left="180"/>
        <w:rPr>
          <w:bCs/>
          <w:sz w:val="18"/>
          <w:szCs w:val="18"/>
        </w:rPr>
      </w:pPr>
      <w:proofErr w:type="gramStart"/>
      <w:r w:rsidRPr="00352044">
        <w:rPr>
          <w:bCs/>
          <w:sz w:val="18"/>
          <w:szCs w:val="18"/>
        </w:rPr>
        <w:t>Seller answer</w:t>
      </w:r>
      <w:proofErr w:type="gramEnd"/>
      <w:r w:rsidRPr="00352044">
        <w:rPr>
          <w:bCs/>
          <w:sz w:val="18"/>
          <w:szCs w:val="18"/>
        </w:rPr>
        <w:t xml:space="preserve"> the following:</w:t>
      </w:r>
    </w:p>
    <w:p w:rsidR="007D48DD" w:rsidRDefault="007D48DD" w:rsidP="007D48DD">
      <w:pPr>
        <w:rPr>
          <w:bCs/>
          <w:sz w:val="18"/>
          <w:szCs w:val="18"/>
        </w:rPr>
      </w:pPr>
    </w:p>
    <w:tbl>
      <w:tblPr>
        <w:tblStyle w:val="TableGrid"/>
        <w:tblW w:w="0" w:type="auto"/>
        <w:tblInd w:w="288" w:type="dxa"/>
        <w:tblLayout w:type="fixed"/>
        <w:tblCellMar>
          <w:left w:w="115" w:type="dxa"/>
          <w:right w:w="115" w:type="dxa"/>
        </w:tblCellMar>
        <w:tblLook w:val="01E0"/>
      </w:tblPr>
      <w:tblGrid>
        <w:gridCol w:w="7"/>
        <w:gridCol w:w="6480"/>
        <w:gridCol w:w="720"/>
        <w:gridCol w:w="633"/>
      </w:tblGrid>
      <w:tr w:rsidR="0077213B" w:rsidRPr="00932B3C" w:rsidTr="00B1240A">
        <w:tc>
          <w:tcPr>
            <w:tcW w:w="6487" w:type="dxa"/>
            <w:gridSpan w:val="2"/>
          </w:tcPr>
          <w:p w:rsidR="0077213B" w:rsidRPr="00932B3C" w:rsidRDefault="0077213B" w:rsidP="00234684">
            <w:pPr>
              <w:rPr>
                <w:sz w:val="18"/>
                <w:szCs w:val="18"/>
              </w:rPr>
            </w:pPr>
          </w:p>
        </w:tc>
        <w:tc>
          <w:tcPr>
            <w:tcW w:w="720" w:type="dxa"/>
          </w:tcPr>
          <w:p w:rsidR="0077213B" w:rsidRPr="00932B3C" w:rsidRDefault="0077213B" w:rsidP="004A5F53">
            <w:pPr>
              <w:jc w:val="center"/>
              <w:rPr>
                <w:sz w:val="18"/>
                <w:szCs w:val="18"/>
              </w:rPr>
            </w:pPr>
            <w:r>
              <w:rPr>
                <w:sz w:val="18"/>
                <w:szCs w:val="18"/>
              </w:rPr>
              <w:t>YES</w:t>
            </w:r>
          </w:p>
        </w:tc>
        <w:tc>
          <w:tcPr>
            <w:tcW w:w="630" w:type="dxa"/>
          </w:tcPr>
          <w:p w:rsidR="0077213B" w:rsidRPr="00932B3C" w:rsidRDefault="0077213B" w:rsidP="004A5F53">
            <w:pPr>
              <w:jc w:val="center"/>
              <w:rPr>
                <w:sz w:val="18"/>
                <w:szCs w:val="18"/>
              </w:rPr>
            </w:pPr>
            <w:r>
              <w:rPr>
                <w:sz w:val="18"/>
                <w:szCs w:val="18"/>
              </w:rPr>
              <w:t>NO</w:t>
            </w:r>
          </w:p>
        </w:tc>
      </w:tr>
      <w:tr w:rsidR="0077213B" w:rsidRPr="00932B3C" w:rsidTr="00B1240A">
        <w:trPr>
          <w:trHeight w:val="847"/>
        </w:trPr>
        <w:tc>
          <w:tcPr>
            <w:tcW w:w="6487" w:type="dxa"/>
            <w:gridSpan w:val="2"/>
            <w:vAlign w:val="center"/>
          </w:tcPr>
          <w:p w:rsidR="004A5F53" w:rsidRDefault="0077213B" w:rsidP="004A5F53">
            <w:pPr>
              <w:rPr>
                <w:i/>
                <w:iCs/>
                <w:sz w:val="18"/>
                <w:szCs w:val="18"/>
              </w:rPr>
            </w:pPr>
            <w:r>
              <w:rPr>
                <w:bCs/>
                <w:sz w:val="18"/>
                <w:szCs w:val="18"/>
              </w:rPr>
              <w:t xml:space="preserve">1. </w:t>
            </w:r>
            <w:r w:rsidRPr="007D48DD">
              <w:rPr>
                <w:bCs/>
                <w:sz w:val="18"/>
                <w:szCs w:val="18"/>
              </w:rPr>
              <w:t xml:space="preserve">Floodplains: </w:t>
            </w:r>
            <w:r>
              <w:rPr>
                <w:sz w:val="18"/>
                <w:szCs w:val="18"/>
              </w:rPr>
              <w:t>D</w:t>
            </w:r>
            <w:r w:rsidRPr="007D48DD">
              <w:rPr>
                <w:sz w:val="18"/>
                <w:szCs w:val="18"/>
              </w:rPr>
              <w:t xml:space="preserve">oes the property contain any existing structures </w:t>
            </w:r>
            <w:r w:rsidRPr="007D48DD">
              <w:rPr>
                <w:i/>
                <w:iCs/>
                <w:sz w:val="18"/>
                <w:szCs w:val="18"/>
              </w:rPr>
              <w:t xml:space="preserve">(i.e. farm dwellings </w:t>
            </w:r>
            <w:r w:rsidR="004A5F53">
              <w:rPr>
                <w:i/>
                <w:iCs/>
                <w:sz w:val="18"/>
                <w:szCs w:val="18"/>
              </w:rPr>
              <w:t xml:space="preserve">  </w:t>
            </w:r>
          </w:p>
          <w:p w:rsidR="004A5F53" w:rsidRDefault="004A5F53" w:rsidP="004A5F53">
            <w:pPr>
              <w:rPr>
                <w:sz w:val="18"/>
                <w:szCs w:val="18"/>
              </w:rPr>
            </w:pPr>
            <w:r>
              <w:rPr>
                <w:i/>
                <w:iCs/>
                <w:sz w:val="18"/>
                <w:szCs w:val="18"/>
              </w:rPr>
              <w:t xml:space="preserve">    </w:t>
            </w:r>
            <w:r w:rsidR="0077213B" w:rsidRPr="007D48DD">
              <w:rPr>
                <w:i/>
                <w:iCs/>
                <w:sz w:val="18"/>
                <w:szCs w:val="18"/>
              </w:rPr>
              <w:t>or service buildings</w:t>
            </w:r>
            <w:r w:rsidR="0077213B">
              <w:rPr>
                <w:i/>
                <w:iCs/>
                <w:sz w:val="18"/>
                <w:szCs w:val="18"/>
              </w:rPr>
              <w:t xml:space="preserve">) </w:t>
            </w:r>
            <w:r w:rsidR="0077213B" w:rsidRPr="007D48DD">
              <w:rPr>
                <w:sz w:val="18"/>
                <w:szCs w:val="18"/>
              </w:rPr>
              <w:t>located within the 100-year floodplain as defined by FEMA</w:t>
            </w:r>
            <w:r w:rsidR="0077213B">
              <w:rPr>
                <w:sz w:val="18"/>
                <w:szCs w:val="18"/>
              </w:rPr>
              <w:t xml:space="preserve"> </w:t>
            </w:r>
          </w:p>
          <w:p w:rsidR="0077213B" w:rsidRPr="00932B3C" w:rsidRDefault="004A5F53" w:rsidP="004A5F53">
            <w:pPr>
              <w:rPr>
                <w:sz w:val="18"/>
                <w:szCs w:val="18"/>
              </w:rPr>
            </w:pPr>
            <w:r>
              <w:rPr>
                <w:sz w:val="18"/>
                <w:szCs w:val="18"/>
              </w:rPr>
              <w:t xml:space="preserve">    </w:t>
            </w:r>
            <w:proofErr w:type="gramStart"/>
            <w:r w:rsidR="0077213B" w:rsidRPr="007D48DD">
              <w:rPr>
                <w:sz w:val="18"/>
                <w:szCs w:val="18"/>
              </w:rPr>
              <w:t>floodplain</w:t>
            </w:r>
            <w:proofErr w:type="gramEnd"/>
            <w:r w:rsidR="0077213B" w:rsidRPr="007D48DD">
              <w:rPr>
                <w:sz w:val="18"/>
                <w:szCs w:val="18"/>
              </w:rPr>
              <w:t xml:space="preserve"> maps, NRCS soil surveys, or other documentation?</w:t>
            </w:r>
          </w:p>
        </w:tc>
        <w:bookmarkStart w:id="3" w:name="Text9"/>
        <w:tc>
          <w:tcPr>
            <w:tcW w:w="720" w:type="dxa"/>
            <w:vAlign w:val="center"/>
          </w:tcPr>
          <w:p w:rsidR="0077213B" w:rsidRPr="00932B3C" w:rsidRDefault="00F055A5" w:rsidP="0094021D">
            <w:pPr>
              <w:jc w:val="center"/>
              <w:rPr>
                <w:sz w:val="18"/>
                <w:szCs w:val="18"/>
              </w:rPr>
            </w:pPr>
            <w:r>
              <w:rPr>
                <w:sz w:val="18"/>
                <w:szCs w:val="18"/>
              </w:rPr>
              <w:fldChar w:fldCharType="begin">
                <w:ffData>
                  <w:name w:val="Text9"/>
                  <w:enabled/>
                  <w:calcOnExit w:val="0"/>
                  <w:textInput>
                    <w:maxLength w:val="1"/>
                  </w:textInput>
                </w:ffData>
              </w:fldChar>
            </w:r>
            <w:r w:rsidR="0094021D">
              <w:rPr>
                <w:sz w:val="18"/>
                <w:szCs w:val="18"/>
              </w:rPr>
              <w:instrText xml:space="preserve"> FORMTEXT </w:instrText>
            </w:r>
            <w:r>
              <w:rPr>
                <w:sz w:val="18"/>
                <w:szCs w:val="18"/>
              </w:rPr>
            </w:r>
            <w:r>
              <w:rPr>
                <w:sz w:val="18"/>
                <w:szCs w:val="18"/>
              </w:rPr>
              <w:fldChar w:fldCharType="separate"/>
            </w:r>
            <w:r w:rsidR="0094021D">
              <w:rPr>
                <w:noProof/>
                <w:sz w:val="18"/>
                <w:szCs w:val="18"/>
              </w:rPr>
              <w:t> </w:t>
            </w:r>
            <w:r>
              <w:rPr>
                <w:sz w:val="18"/>
                <w:szCs w:val="18"/>
              </w:rPr>
              <w:fldChar w:fldCharType="end"/>
            </w:r>
            <w:bookmarkEnd w:id="3"/>
          </w:p>
        </w:tc>
        <w:tc>
          <w:tcPr>
            <w:tcW w:w="630" w:type="dxa"/>
            <w:vAlign w:val="center"/>
          </w:tcPr>
          <w:p w:rsidR="0077213B" w:rsidRPr="00932B3C" w:rsidRDefault="00F055A5" w:rsidP="0094021D">
            <w:pPr>
              <w:jc w:val="center"/>
              <w:rPr>
                <w:sz w:val="18"/>
                <w:szCs w:val="18"/>
              </w:rPr>
            </w:pPr>
            <w:r>
              <w:rPr>
                <w:sz w:val="18"/>
                <w:szCs w:val="18"/>
              </w:rPr>
              <w:fldChar w:fldCharType="begin">
                <w:ffData>
                  <w:name w:val="Text9"/>
                  <w:enabled/>
                  <w:calcOnExit w:val="0"/>
                  <w:textInput>
                    <w:maxLength w:val="1"/>
                  </w:textInput>
                </w:ffData>
              </w:fldChar>
            </w:r>
            <w:r w:rsidR="0094021D">
              <w:rPr>
                <w:sz w:val="18"/>
                <w:szCs w:val="18"/>
              </w:rPr>
              <w:instrText xml:space="preserve"> FORMTEXT </w:instrText>
            </w:r>
            <w:r>
              <w:rPr>
                <w:sz w:val="18"/>
                <w:szCs w:val="18"/>
              </w:rPr>
            </w:r>
            <w:r>
              <w:rPr>
                <w:sz w:val="18"/>
                <w:szCs w:val="18"/>
              </w:rPr>
              <w:fldChar w:fldCharType="separate"/>
            </w:r>
            <w:r w:rsidR="0094021D">
              <w:rPr>
                <w:noProof/>
                <w:sz w:val="18"/>
                <w:szCs w:val="18"/>
              </w:rPr>
              <w:t> </w:t>
            </w:r>
            <w:r>
              <w:rPr>
                <w:sz w:val="18"/>
                <w:szCs w:val="18"/>
              </w:rPr>
              <w:fldChar w:fldCharType="end"/>
            </w:r>
          </w:p>
        </w:tc>
      </w:tr>
      <w:tr w:rsidR="0077213B" w:rsidRPr="00932B3C" w:rsidTr="00B1240A">
        <w:trPr>
          <w:trHeight w:val="937"/>
        </w:trPr>
        <w:tc>
          <w:tcPr>
            <w:tcW w:w="6487" w:type="dxa"/>
            <w:gridSpan w:val="2"/>
            <w:vAlign w:val="center"/>
          </w:tcPr>
          <w:p w:rsidR="004A5F53" w:rsidRDefault="0077213B" w:rsidP="004A5F53">
            <w:pPr>
              <w:rPr>
                <w:sz w:val="18"/>
                <w:szCs w:val="18"/>
              </w:rPr>
            </w:pPr>
            <w:r>
              <w:rPr>
                <w:bCs/>
                <w:sz w:val="18"/>
                <w:szCs w:val="18"/>
              </w:rPr>
              <w:t xml:space="preserve">2. </w:t>
            </w:r>
            <w:r w:rsidRPr="007D48DD">
              <w:rPr>
                <w:bCs/>
                <w:sz w:val="18"/>
                <w:szCs w:val="18"/>
              </w:rPr>
              <w:t xml:space="preserve">Historical and Archaeological Sites: </w:t>
            </w:r>
            <w:r w:rsidRPr="007D48DD">
              <w:rPr>
                <w:sz w:val="18"/>
                <w:szCs w:val="18"/>
              </w:rPr>
              <w:t xml:space="preserve">Does the property contain structures over 50 </w:t>
            </w:r>
            <w:r w:rsidR="004A5F53">
              <w:rPr>
                <w:sz w:val="18"/>
                <w:szCs w:val="18"/>
              </w:rPr>
              <w:t xml:space="preserve">  </w:t>
            </w:r>
          </w:p>
          <w:p w:rsidR="004A5F53" w:rsidRDefault="004A5F53" w:rsidP="004A5F53">
            <w:pPr>
              <w:rPr>
                <w:sz w:val="18"/>
                <w:szCs w:val="18"/>
              </w:rPr>
            </w:pPr>
            <w:r>
              <w:rPr>
                <w:sz w:val="18"/>
                <w:szCs w:val="18"/>
              </w:rPr>
              <w:t xml:space="preserve">    </w:t>
            </w:r>
            <w:r w:rsidR="0077213B" w:rsidRPr="007D48DD">
              <w:rPr>
                <w:sz w:val="18"/>
                <w:szCs w:val="18"/>
              </w:rPr>
              <w:t>years old, structures with significant architectural features, or does</w:t>
            </w:r>
            <w:r w:rsidR="0077213B">
              <w:rPr>
                <w:sz w:val="18"/>
                <w:szCs w:val="18"/>
              </w:rPr>
              <w:t xml:space="preserve"> </w:t>
            </w:r>
            <w:r w:rsidR="0077213B" w:rsidRPr="007D48DD">
              <w:rPr>
                <w:sz w:val="18"/>
                <w:szCs w:val="18"/>
              </w:rPr>
              <w:t xml:space="preserve">the property </w:t>
            </w:r>
          </w:p>
          <w:p w:rsidR="004A5F53" w:rsidRDefault="004A5F53" w:rsidP="004A5F53">
            <w:pPr>
              <w:rPr>
                <w:sz w:val="18"/>
                <w:szCs w:val="18"/>
              </w:rPr>
            </w:pPr>
            <w:r>
              <w:rPr>
                <w:sz w:val="18"/>
                <w:szCs w:val="18"/>
              </w:rPr>
              <w:t xml:space="preserve">    </w:t>
            </w:r>
            <w:r w:rsidR="0077213B" w:rsidRPr="007D48DD">
              <w:rPr>
                <w:sz w:val="18"/>
                <w:szCs w:val="18"/>
              </w:rPr>
              <w:t xml:space="preserve">have any historical significance which may make it eligible for the National </w:t>
            </w:r>
          </w:p>
          <w:p w:rsidR="0077213B" w:rsidRPr="00932B3C" w:rsidRDefault="004A5F53" w:rsidP="004A5F53">
            <w:pPr>
              <w:rPr>
                <w:sz w:val="18"/>
                <w:szCs w:val="18"/>
              </w:rPr>
            </w:pPr>
            <w:r>
              <w:rPr>
                <w:sz w:val="18"/>
                <w:szCs w:val="18"/>
              </w:rPr>
              <w:t xml:space="preserve">    </w:t>
            </w:r>
            <w:r w:rsidR="0077213B" w:rsidRPr="007D48DD">
              <w:rPr>
                <w:sz w:val="18"/>
                <w:szCs w:val="18"/>
              </w:rPr>
              <w:t>Register of Historic Places?</w:t>
            </w:r>
          </w:p>
        </w:tc>
        <w:tc>
          <w:tcPr>
            <w:tcW w:w="720" w:type="dxa"/>
            <w:vAlign w:val="center"/>
          </w:tcPr>
          <w:p w:rsidR="0077213B" w:rsidRPr="00932B3C" w:rsidRDefault="00F055A5" w:rsidP="0094021D">
            <w:pPr>
              <w:jc w:val="center"/>
              <w:rPr>
                <w:sz w:val="18"/>
                <w:szCs w:val="18"/>
              </w:rPr>
            </w:pPr>
            <w:r>
              <w:rPr>
                <w:sz w:val="18"/>
                <w:szCs w:val="18"/>
              </w:rPr>
              <w:fldChar w:fldCharType="begin">
                <w:ffData>
                  <w:name w:val="Text9"/>
                  <w:enabled/>
                  <w:calcOnExit w:val="0"/>
                  <w:textInput>
                    <w:maxLength w:val="1"/>
                  </w:textInput>
                </w:ffData>
              </w:fldChar>
            </w:r>
            <w:r w:rsidR="0094021D">
              <w:rPr>
                <w:sz w:val="18"/>
                <w:szCs w:val="18"/>
              </w:rPr>
              <w:instrText xml:space="preserve"> FORMTEXT </w:instrText>
            </w:r>
            <w:r>
              <w:rPr>
                <w:sz w:val="18"/>
                <w:szCs w:val="18"/>
              </w:rPr>
            </w:r>
            <w:r>
              <w:rPr>
                <w:sz w:val="18"/>
                <w:szCs w:val="18"/>
              </w:rPr>
              <w:fldChar w:fldCharType="separate"/>
            </w:r>
            <w:r w:rsidR="0094021D">
              <w:rPr>
                <w:noProof/>
                <w:sz w:val="18"/>
                <w:szCs w:val="18"/>
              </w:rPr>
              <w:t> </w:t>
            </w:r>
            <w:r>
              <w:rPr>
                <w:sz w:val="18"/>
                <w:szCs w:val="18"/>
              </w:rPr>
              <w:fldChar w:fldCharType="end"/>
            </w:r>
          </w:p>
        </w:tc>
        <w:tc>
          <w:tcPr>
            <w:tcW w:w="630" w:type="dxa"/>
            <w:vAlign w:val="center"/>
          </w:tcPr>
          <w:p w:rsidR="0077213B" w:rsidRPr="00932B3C" w:rsidRDefault="00F055A5" w:rsidP="0094021D">
            <w:pPr>
              <w:jc w:val="center"/>
              <w:rPr>
                <w:sz w:val="18"/>
                <w:szCs w:val="18"/>
              </w:rPr>
            </w:pPr>
            <w:r>
              <w:rPr>
                <w:sz w:val="18"/>
                <w:szCs w:val="18"/>
              </w:rPr>
              <w:fldChar w:fldCharType="begin">
                <w:ffData>
                  <w:name w:val="Text9"/>
                  <w:enabled/>
                  <w:calcOnExit w:val="0"/>
                  <w:textInput>
                    <w:maxLength w:val="1"/>
                  </w:textInput>
                </w:ffData>
              </w:fldChar>
            </w:r>
            <w:r w:rsidR="0094021D">
              <w:rPr>
                <w:sz w:val="18"/>
                <w:szCs w:val="18"/>
              </w:rPr>
              <w:instrText xml:space="preserve"> FORMTEXT </w:instrText>
            </w:r>
            <w:r>
              <w:rPr>
                <w:sz w:val="18"/>
                <w:szCs w:val="18"/>
              </w:rPr>
            </w:r>
            <w:r>
              <w:rPr>
                <w:sz w:val="18"/>
                <w:szCs w:val="18"/>
              </w:rPr>
              <w:fldChar w:fldCharType="separate"/>
            </w:r>
            <w:r w:rsidR="0094021D">
              <w:rPr>
                <w:noProof/>
                <w:sz w:val="18"/>
                <w:szCs w:val="18"/>
              </w:rPr>
              <w:t> </w:t>
            </w:r>
            <w:r>
              <w:rPr>
                <w:sz w:val="18"/>
                <w:szCs w:val="18"/>
              </w:rPr>
              <w:fldChar w:fldCharType="end"/>
            </w:r>
          </w:p>
        </w:tc>
      </w:tr>
      <w:tr w:rsidR="0077213B" w:rsidRPr="00932B3C" w:rsidTr="00B1240A">
        <w:trPr>
          <w:trHeight w:val="838"/>
        </w:trPr>
        <w:tc>
          <w:tcPr>
            <w:tcW w:w="6487" w:type="dxa"/>
            <w:gridSpan w:val="2"/>
            <w:vAlign w:val="center"/>
          </w:tcPr>
          <w:p w:rsidR="004A5F53" w:rsidRDefault="0077213B" w:rsidP="004A5F53">
            <w:pPr>
              <w:rPr>
                <w:sz w:val="18"/>
                <w:szCs w:val="18"/>
              </w:rPr>
            </w:pPr>
            <w:r>
              <w:rPr>
                <w:bCs/>
                <w:sz w:val="18"/>
                <w:szCs w:val="18"/>
              </w:rPr>
              <w:t xml:space="preserve">3. </w:t>
            </w:r>
            <w:r w:rsidRPr="007D48DD">
              <w:rPr>
                <w:bCs/>
                <w:sz w:val="18"/>
                <w:szCs w:val="18"/>
              </w:rPr>
              <w:t xml:space="preserve">Wetlands and Highly Erodible Land: </w:t>
            </w:r>
            <w:r>
              <w:rPr>
                <w:sz w:val="18"/>
                <w:szCs w:val="18"/>
              </w:rPr>
              <w:t>Does the property contain</w:t>
            </w:r>
            <w:r w:rsidR="005C5A89">
              <w:rPr>
                <w:sz w:val="18"/>
                <w:szCs w:val="18"/>
              </w:rPr>
              <w:t xml:space="preserve"> Highly Erodible </w:t>
            </w:r>
          </w:p>
          <w:p w:rsidR="004A5F53" w:rsidRDefault="004A5F53" w:rsidP="004A5F53">
            <w:pPr>
              <w:rPr>
                <w:sz w:val="18"/>
                <w:szCs w:val="18"/>
              </w:rPr>
            </w:pPr>
            <w:r>
              <w:rPr>
                <w:sz w:val="18"/>
                <w:szCs w:val="18"/>
              </w:rPr>
              <w:t xml:space="preserve">    </w:t>
            </w:r>
            <w:r w:rsidR="005C5A89">
              <w:rPr>
                <w:sz w:val="18"/>
                <w:szCs w:val="18"/>
              </w:rPr>
              <w:t>Land or</w:t>
            </w:r>
            <w:r w:rsidR="0077213B">
              <w:rPr>
                <w:sz w:val="18"/>
                <w:szCs w:val="18"/>
              </w:rPr>
              <w:t xml:space="preserve"> </w:t>
            </w:r>
            <w:r w:rsidR="005C5A89">
              <w:rPr>
                <w:sz w:val="18"/>
                <w:szCs w:val="18"/>
              </w:rPr>
              <w:t>Converted</w:t>
            </w:r>
            <w:r w:rsidR="0077213B" w:rsidRPr="007D48DD">
              <w:rPr>
                <w:sz w:val="18"/>
                <w:szCs w:val="18"/>
              </w:rPr>
              <w:t xml:space="preserve"> </w:t>
            </w:r>
            <w:r w:rsidR="0077213B">
              <w:rPr>
                <w:sz w:val="18"/>
                <w:szCs w:val="18"/>
              </w:rPr>
              <w:t xml:space="preserve">Wetlands; OR been </w:t>
            </w:r>
            <w:r w:rsidR="0077213B" w:rsidRPr="007D48DD">
              <w:rPr>
                <w:sz w:val="18"/>
                <w:szCs w:val="18"/>
              </w:rPr>
              <w:t xml:space="preserve">used to drain, dredge, fill, or otherwise </w:t>
            </w:r>
          </w:p>
          <w:p w:rsidR="0077213B" w:rsidRPr="00932B3C" w:rsidRDefault="004A5F53" w:rsidP="004A5F53">
            <w:pPr>
              <w:rPr>
                <w:sz w:val="18"/>
                <w:szCs w:val="18"/>
              </w:rPr>
            </w:pPr>
            <w:r>
              <w:rPr>
                <w:sz w:val="18"/>
                <w:szCs w:val="18"/>
              </w:rPr>
              <w:t xml:space="preserve">    </w:t>
            </w:r>
            <w:proofErr w:type="gramStart"/>
            <w:r w:rsidR="0077213B" w:rsidRPr="007D48DD">
              <w:rPr>
                <w:sz w:val="18"/>
                <w:szCs w:val="18"/>
              </w:rPr>
              <w:t>manipulate</w:t>
            </w:r>
            <w:proofErr w:type="gramEnd"/>
            <w:r w:rsidR="0077213B" w:rsidRPr="007D48DD">
              <w:rPr>
                <w:sz w:val="18"/>
                <w:szCs w:val="18"/>
              </w:rPr>
              <w:t xml:space="preserve"> any land or reduce the flow, circulation, or reach of</w:t>
            </w:r>
            <w:r w:rsidR="0077213B">
              <w:rPr>
                <w:sz w:val="18"/>
                <w:szCs w:val="18"/>
              </w:rPr>
              <w:t xml:space="preserve"> </w:t>
            </w:r>
            <w:r>
              <w:rPr>
                <w:sz w:val="18"/>
                <w:szCs w:val="18"/>
              </w:rPr>
              <w:t>water?</w:t>
            </w:r>
          </w:p>
        </w:tc>
        <w:tc>
          <w:tcPr>
            <w:tcW w:w="720" w:type="dxa"/>
            <w:vAlign w:val="center"/>
          </w:tcPr>
          <w:p w:rsidR="0077213B" w:rsidRPr="00932B3C" w:rsidRDefault="00F055A5" w:rsidP="0094021D">
            <w:pPr>
              <w:jc w:val="center"/>
              <w:rPr>
                <w:sz w:val="18"/>
                <w:szCs w:val="18"/>
              </w:rPr>
            </w:pPr>
            <w:r>
              <w:rPr>
                <w:sz w:val="18"/>
                <w:szCs w:val="18"/>
              </w:rPr>
              <w:fldChar w:fldCharType="begin">
                <w:ffData>
                  <w:name w:val="Text9"/>
                  <w:enabled/>
                  <w:calcOnExit w:val="0"/>
                  <w:textInput>
                    <w:maxLength w:val="1"/>
                  </w:textInput>
                </w:ffData>
              </w:fldChar>
            </w:r>
            <w:r w:rsidR="0094021D">
              <w:rPr>
                <w:sz w:val="18"/>
                <w:szCs w:val="18"/>
              </w:rPr>
              <w:instrText xml:space="preserve"> FORMTEXT </w:instrText>
            </w:r>
            <w:r>
              <w:rPr>
                <w:sz w:val="18"/>
                <w:szCs w:val="18"/>
              </w:rPr>
            </w:r>
            <w:r>
              <w:rPr>
                <w:sz w:val="18"/>
                <w:szCs w:val="18"/>
              </w:rPr>
              <w:fldChar w:fldCharType="separate"/>
            </w:r>
            <w:r w:rsidR="0094021D">
              <w:rPr>
                <w:noProof/>
                <w:sz w:val="18"/>
                <w:szCs w:val="18"/>
              </w:rPr>
              <w:t> </w:t>
            </w:r>
            <w:r>
              <w:rPr>
                <w:sz w:val="18"/>
                <w:szCs w:val="18"/>
              </w:rPr>
              <w:fldChar w:fldCharType="end"/>
            </w:r>
          </w:p>
        </w:tc>
        <w:tc>
          <w:tcPr>
            <w:tcW w:w="630" w:type="dxa"/>
            <w:vAlign w:val="center"/>
          </w:tcPr>
          <w:p w:rsidR="0077213B" w:rsidRPr="00932B3C" w:rsidRDefault="00F055A5" w:rsidP="0094021D">
            <w:pPr>
              <w:jc w:val="center"/>
              <w:rPr>
                <w:sz w:val="18"/>
                <w:szCs w:val="18"/>
              </w:rPr>
            </w:pPr>
            <w:r>
              <w:rPr>
                <w:sz w:val="18"/>
                <w:szCs w:val="18"/>
              </w:rPr>
              <w:fldChar w:fldCharType="begin">
                <w:ffData>
                  <w:name w:val="Text9"/>
                  <w:enabled/>
                  <w:calcOnExit w:val="0"/>
                  <w:textInput>
                    <w:maxLength w:val="1"/>
                  </w:textInput>
                </w:ffData>
              </w:fldChar>
            </w:r>
            <w:r w:rsidR="0094021D">
              <w:rPr>
                <w:sz w:val="18"/>
                <w:szCs w:val="18"/>
              </w:rPr>
              <w:instrText xml:space="preserve"> FORMTEXT </w:instrText>
            </w:r>
            <w:r>
              <w:rPr>
                <w:sz w:val="18"/>
                <w:szCs w:val="18"/>
              </w:rPr>
            </w:r>
            <w:r>
              <w:rPr>
                <w:sz w:val="18"/>
                <w:szCs w:val="18"/>
              </w:rPr>
              <w:fldChar w:fldCharType="separate"/>
            </w:r>
            <w:r w:rsidR="0094021D">
              <w:rPr>
                <w:noProof/>
                <w:sz w:val="18"/>
                <w:szCs w:val="18"/>
              </w:rPr>
              <w:t> </w:t>
            </w:r>
            <w:r>
              <w:rPr>
                <w:sz w:val="18"/>
                <w:szCs w:val="18"/>
              </w:rPr>
              <w:fldChar w:fldCharType="end"/>
            </w:r>
          </w:p>
        </w:tc>
      </w:tr>
      <w:tr w:rsidR="0077213B" w:rsidRPr="00932B3C" w:rsidTr="00B1240A">
        <w:trPr>
          <w:trHeight w:val="532"/>
        </w:trPr>
        <w:tc>
          <w:tcPr>
            <w:tcW w:w="6487" w:type="dxa"/>
            <w:gridSpan w:val="2"/>
            <w:vAlign w:val="center"/>
          </w:tcPr>
          <w:p w:rsidR="004A5F53" w:rsidRDefault="0077213B" w:rsidP="004A5F53">
            <w:pPr>
              <w:rPr>
                <w:sz w:val="18"/>
                <w:szCs w:val="18"/>
              </w:rPr>
            </w:pPr>
            <w:r>
              <w:rPr>
                <w:bCs/>
                <w:sz w:val="18"/>
                <w:szCs w:val="18"/>
              </w:rPr>
              <w:t xml:space="preserve">4. </w:t>
            </w:r>
            <w:r w:rsidRPr="007D48DD">
              <w:rPr>
                <w:bCs/>
                <w:sz w:val="18"/>
                <w:szCs w:val="18"/>
              </w:rPr>
              <w:t xml:space="preserve">Hazardous Substances: </w:t>
            </w:r>
            <w:r>
              <w:rPr>
                <w:bCs/>
                <w:sz w:val="18"/>
                <w:szCs w:val="18"/>
              </w:rPr>
              <w:t xml:space="preserve">Does the property have </w:t>
            </w:r>
            <w:r>
              <w:rPr>
                <w:sz w:val="18"/>
                <w:szCs w:val="18"/>
              </w:rPr>
              <w:t xml:space="preserve">underground storage tanks or any </w:t>
            </w:r>
          </w:p>
          <w:p w:rsidR="0077213B" w:rsidRPr="00932B3C" w:rsidRDefault="004A5F53" w:rsidP="004A5F53">
            <w:pPr>
              <w:rPr>
                <w:sz w:val="18"/>
                <w:szCs w:val="18"/>
              </w:rPr>
            </w:pPr>
            <w:r>
              <w:rPr>
                <w:sz w:val="18"/>
                <w:szCs w:val="18"/>
              </w:rPr>
              <w:t xml:space="preserve">    </w:t>
            </w:r>
            <w:proofErr w:type="gramStart"/>
            <w:r w:rsidR="0077213B" w:rsidRPr="007D48DD">
              <w:rPr>
                <w:sz w:val="18"/>
                <w:szCs w:val="18"/>
              </w:rPr>
              <w:t>contamination</w:t>
            </w:r>
            <w:proofErr w:type="gramEnd"/>
            <w:r w:rsidR="0077213B" w:rsidRPr="007D48DD">
              <w:rPr>
                <w:sz w:val="18"/>
                <w:szCs w:val="18"/>
              </w:rPr>
              <w:t xml:space="preserve"> from hazardous s</w:t>
            </w:r>
            <w:r w:rsidR="0077213B">
              <w:rPr>
                <w:sz w:val="18"/>
                <w:szCs w:val="18"/>
              </w:rPr>
              <w:t>ubstances</w:t>
            </w:r>
            <w:r>
              <w:rPr>
                <w:sz w:val="18"/>
                <w:szCs w:val="18"/>
              </w:rPr>
              <w:t>?</w:t>
            </w:r>
          </w:p>
        </w:tc>
        <w:tc>
          <w:tcPr>
            <w:tcW w:w="720" w:type="dxa"/>
            <w:vAlign w:val="center"/>
          </w:tcPr>
          <w:p w:rsidR="0077213B" w:rsidRPr="00932B3C" w:rsidRDefault="00F055A5" w:rsidP="0094021D">
            <w:pPr>
              <w:jc w:val="center"/>
              <w:rPr>
                <w:sz w:val="18"/>
                <w:szCs w:val="18"/>
              </w:rPr>
            </w:pPr>
            <w:r>
              <w:rPr>
                <w:sz w:val="18"/>
                <w:szCs w:val="18"/>
              </w:rPr>
              <w:fldChar w:fldCharType="begin">
                <w:ffData>
                  <w:name w:val="Text9"/>
                  <w:enabled/>
                  <w:calcOnExit w:val="0"/>
                  <w:textInput>
                    <w:maxLength w:val="1"/>
                  </w:textInput>
                </w:ffData>
              </w:fldChar>
            </w:r>
            <w:r w:rsidR="0094021D">
              <w:rPr>
                <w:sz w:val="18"/>
                <w:szCs w:val="18"/>
              </w:rPr>
              <w:instrText xml:space="preserve"> FORMTEXT </w:instrText>
            </w:r>
            <w:r>
              <w:rPr>
                <w:sz w:val="18"/>
                <w:szCs w:val="18"/>
              </w:rPr>
            </w:r>
            <w:r>
              <w:rPr>
                <w:sz w:val="18"/>
                <w:szCs w:val="18"/>
              </w:rPr>
              <w:fldChar w:fldCharType="separate"/>
            </w:r>
            <w:r w:rsidR="0094021D">
              <w:rPr>
                <w:noProof/>
                <w:sz w:val="18"/>
                <w:szCs w:val="18"/>
              </w:rPr>
              <w:t> </w:t>
            </w:r>
            <w:r>
              <w:rPr>
                <w:sz w:val="18"/>
                <w:szCs w:val="18"/>
              </w:rPr>
              <w:fldChar w:fldCharType="end"/>
            </w:r>
          </w:p>
        </w:tc>
        <w:tc>
          <w:tcPr>
            <w:tcW w:w="630" w:type="dxa"/>
            <w:vAlign w:val="center"/>
          </w:tcPr>
          <w:p w:rsidR="0077213B" w:rsidRPr="00932B3C" w:rsidRDefault="00F055A5" w:rsidP="0094021D">
            <w:pPr>
              <w:jc w:val="center"/>
              <w:rPr>
                <w:sz w:val="18"/>
                <w:szCs w:val="18"/>
              </w:rPr>
            </w:pPr>
            <w:r>
              <w:rPr>
                <w:sz w:val="18"/>
                <w:szCs w:val="18"/>
              </w:rPr>
              <w:fldChar w:fldCharType="begin">
                <w:ffData>
                  <w:name w:val="Text9"/>
                  <w:enabled/>
                  <w:calcOnExit w:val="0"/>
                  <w:textInput>
                    <w:maxLength w:val="1"/>
                  </w:textInput>
                </w:ffData>
              </w:fldChar>
            </w:r>
            <w:r w:rsidR="0094021D">
              <w:rPr>
                <w:sz w:val="18"/>
                <w:szCs w:val="18"/>
              </w:rPr>
              <w:instrText xml:space="preserve"> FORMTEXT </w:instrText>
            </w:r>
            <w:r>
              <w:rPr>
                <w:sz w:val="18"/>
                <w:szCs w:val="18"/>
              </w:rPr>
            </w:r>
            <w:r>
              <w:rPr>
                <w:sz w:val="18"/>
                <w:szCs w:val="18"/>
              </w:rPr>
              <w:fldChar w:fldCharType="separate"/>
            </w:r>
            <w:r w:rsidR="0094021D">
              <w:rPr>
                <w:noProof/>
                <w:sz w:val="18"/>
                <w:szCs w:val="18"/>
              </w:rPr>
              <w:t> </w:t>
            </w:r>
            <w:r>
              <w:rPr>
                <w:sz w:val="18"/>
                <w:szCs w:val="18"/>
              </w:rPr>
              <w:fldChar w:fldCharType="end"/>
            </w:r>
          </w:p>
        </w:tc>
      </w:tr>
      <w:tr w:rsidR="00B81D16" w:rsidRPr="00932B3C" w:rsidTr="00B1240A">
        <w:tblPrEx>
          <w:tblCellMar>
            <w:left w:w="108" w:type="dxa"/>
            <w:right w:w="108" w:type="dxa"/>
          </w:tblCellMar>
        </w:tblPrEx>
        <w:trPr>
          <w:gridBefore w:val="1"/>
          <w:wBefore w:w="7" w:type="dxa"/>
          <w:trHeight w:val="622"/>
        </w:trPr>
        <w:tc>
          <w:tcPr>
            <w:tcW w:w="6480" w:type="dxa"/>
            <w:vAlign w:val="center"/>
          </w:tcPr>
          <w:p w:rsidR="004A5F53" w:rsidRDefault="00B81D16" w:rsidP="004A5F53">
            <w:pPr>
              <w:rPr>
                <w:sz w:val="18"/>
                <w:szCs w:val="18"/>
              </w:rPr>
            </w:pPr>
            <w:r>
              <w:rPr>
                <w:sz w:val="18"/>
                <w:szCs w:val="18"/>
              </w:rPr>
              <w:t xml:space="preserve">5. </w:t>
            </w:r>
            <w:r w:rsidRPr="00932B3C">
              <w:rPr>
                <w:sz w:val="18"/>
                <w:szCs w:val="18"/>
              </w:rPr>
              <w:t xml:space="preserve">Are there any environmental liens or judgments filed against the property as a result </w:t>
            </w:r>
            <w:r w:rsidR="004A5F53">
              <w:rPr>
                <w:sz w:val="18"/>
                <w:szCs w:val="18"/>
              </w:rPr>
              <w:t xml:space="preserve"> </w:t>
            </w:r>
          </w:p>
          <w:p w:rsidR="00B81D16" w:rsidRPr="00932B3C" w:rsidRDefault="004A5F53" w:rsidP="004A5F53">
            <w:pPr>
              <w:rPr>
                <w:sz w:val="18"/>
                <w:szCs w:val="18"/>
              </w:rPr>
            </w:pPr>
            <w:r>
              <w:rPr>
                <w:sz w:val="18"/>
                <w:szCs w:val="18"/>
              </w:rPr>
              <w:t xml:space="preserve">    </w:t>
            </w:r>
            <w:proofErr w:type="gramStart"/>
            <w:r w:rsidR="00B81D16" w:rsidRPr="00932B3C">
              <w:rPr>
                <w:sz w:val="18"/>
                <w:szCs w:val="18"/>
              </w:rPr>
              <w:t>of</w:t>
            </w:r>
            <w:proofErr w:type="gramEnd"/>
            <w:r w:rsidR="00B81D16" w:rsidRPr="00932B3C">
              <w:rPr>
                <w:sz w:val="18"/>
                <w:szCs w:val="18"/>
              </w:rPr>
              <w:t xml:space="preserve"> not complying with Federal or State environmental laws?</w:t>
            </w:r>
          </w:p>
        </w:tc>
        <w:tc>
          <w:tcPr>
            <w:tcW w:w="720" w:type="dxa"/>
            <w:vAlign w:val="center"/>
          </w:tcPr>
          <w:p w:rsidR="00B81D16" w:rsidRPr="00932B3C" w:rsidRDefault="00F055A5" w:rsidP="0094021D">
            <w:pPr>
              <w:jc w:val="center"/>
              <w:rPr>
                <w:sz w:val="18"/>
                <w:szCs w:val="18"/>
              </w:rPr>
            </w:pPr>
            <w:r>
              <w:rPr>
                <w:sz w:val="18"/>
                <w:szCs w:val="18"/>
              </w:rPr>
              <w:fldChar w:fldCharType="begin">
                <w:ffData>
                  <w:name w:val="Text9"/>
                  <w:enabled/>
                  <w:calcOnExit w:val="0"/>
                  <w:textInput>
                    <w:maxLength w:val="1"/>
                  </w:textInput>
                </w:ffData>
              </w:fldChar>
            </w:r>
            <w:r w:rsidR="0094021D">
              <w:rPr>
                <w:sz w:val="18"/>
                <w:szCs w:val="18"/>
              </w:rPr>
              <w:instrText xml:space="preserve"> FORMTEXT </w:instrText>
            </w:r>
            <w:r>
              <w:rPr>
                <w:sz w:val="18"/>
                <w:szCs w:val="18"/>
              </w:rPr>
            </w:r>
            <w:r>
              <w:rPr>
                <w:sz w:val="18"/>
                <w:szCs w:val="18"/>
              </w:rPr>
              <w:fldChar w:fldCharType="separate"/>
            </w:r>
            <w:r w:rsidR="0094021D">
              <w:rPr>
                <w:noProof/>
                <w:sz w:val="18"/>
                <w:szCs w:val="18"/>
              </w:rPr>
              <w:t> </w:t>
            </w:r>
            <w:r>
              <w:rPr>
                <w:sz w:val="18"/>
                <w:szCs w:val="18"/>
              </w:rPr>
              <w:fldChar w:fldCharType="end"/>
            </w:r>
          </w:p>
        </w:tc>
        <w:tc>
          <w:tcPr>
            <w:tcW w:w="633" w:type="dxa"/>
            <w:vAlign w:val="center"/>
          </w:tcPr>
          <w:p w:rsidR="00B81D16" w:rsidRPr="00932B3C" w:rsidRDefault="00F055A5" w:rsidP="0094021D">
            <w:pPr>
              <w:jc w:val="center"/>
              <w:rPr>
                <w:sz w:val="18"/>
                <w:szCs w:val="18"/>
              </w:rPr>
            </w:pPr>
            <w:r>
              <w:rPr>
                <w:sz w:val="18"/>
                <w:szCs w:val="18"/>
              </w:rPr>
              <w:fldChar w:fldCharType="begin">
                <w:ffData>
                  <w:name w:val="Text9"/>
                  <w:enabled/>
                  <w:calcOnExit w:val="0"/>
                  <w:textInput>
                    <w:maxLength w:val="1"/>
                  </w:textInput>
                </w:ffData>
              </w:fldChar>
            </w:r>
            <w:r w:rsidR="0094021D">
              <w:rPr>
                <w:sz w:val="18"/>
                <w:szCs w:val="18"/>
              </w:rPr>
              <w:instrText xml:space="preserve"> FORMTEXT </w:instrText>
            </w:r>
            <w:r>
              <w:rPr>
                <w:sz w:val="18"/>
                <w:szCs w:val="18"/>
              </w:rPr>
            </w:r>
            <w:r>
              <w:rPr>
                <w:sz w:val="18"/>
                <w:szCs w:val="18"/>
              </w:rPr>
              <w:fldChar w:fldCharType="separate"/>
            </w:r>
            <w:r w:rsidR="0094021D">
              <w:rPr>
                <w:noProof/>
                <w:sz w:val="18"/>
                <w:szCs w:val="18"/>
              </w:rPr>
              <w:t> </w:t>
            </w:r>
            <w:r>
              <w:rPr>
                <w:sz w:val="18"/>
                <w:szCs w:val="18"/>
              </w:rPr>
              <w:fldChar w:fldCharType="end"/>
            </w:r>
          </w:p>
        </w:tc>
      </w:tr>
      <w:tr w:rsidR="00B81D16" w:rsidRPr="00932B3C" w:rsidTr="00B1240A">
        <w:tblPrEx>
          <w:tblCellMar>
            <w:left w:w="108" w:type="dxa"/>
            <w:right w:w="108" w:type="dxa"/>
          </w:tblCellMar>
        </w:tblPrEx>
        <w:trPr>
          <w:gridBefore w:val="1"/>
          <w:wBefore w:w="7" w:type="dxa"/>
          <w:trHeight w:val="397"/>
        </w:trPr>
        <w:tc>
          <w:tcPr>
            <w:tcW w:w="6480" w:type="dxa"/>
          </w:tcPr>
          <w:p w:rsidR="004A5F53" w:rsidRDefault="00B81D16" w:rsidP="00B81D16">
            <w:pPr>
              <w:rPr>
                <w:sz w:val="18"/>
                <w:szCs w:val="18"/>
              </w:rPr>
            </w:pPr>
            <w:r>
              <w:rPr>
                <w:sz w:val="18"/>
                <w:szCs w:val="18"/>
              </w:rPr>
              <w:t xml:space="preserve">6. </w:t>
            </w:r>
            <w:r w:rsidRPr="00932B3C">
              <w:rPr>
                <w:sz w:val="18"/>
                <w:szCs w:val="18"/>
              </w:rPr>
              <w:t xml:space="preserve">Is the property involved in any lawsuits regarding environmental compliance </w:t>
            </w:r>
          </w:p>
          <w:p w:rsidR="00B81D16" w:rsidRPr="00932B3C" w:rsidRDefault="004A5F53" w:rsidP="00B81D16">
            <w:pPr>
              <w:rPr>
                <w:sz w:val="18"/>
                <w:szCs w:val="18"/>
              </w:rPr>
            </w:pPr>
            <w:r>
              <w:rPr>
                <w:sz w:val="18"/>
                <w:szCs w:val="18"/>
              </w:rPr>
              <w:t xml:space="preserve">    </w:t>
            </w:r>
            <w:proofErr w:type="gramStart"/>
            <w:r w:rsidR="00B81D16" w:rsidRPr="00932B3C">
              <w:rPr>
                <w:sz w:val="18"/>
                <w:szCs w:val="18"/>
              </w:rPr>
              <w:t>issues</w:t>
            </w:r>
            <w:proofErr w:type="gramEnd"/>
            <w:r w:rsidR="00B81D16" w:rsidRPr="00932B3C">
              <w:rPr>
                <w:sz w:val="18"/>
                <w:szCs w:val="18"/>
              </w:rPr>
              <w:t>?</w:t>
            </w:r>
          </w:p>
        </w:tc>
        <w:tc>
          <w:tcPr>
            <w:tcW w:w="720" w:type="dxa"/>
            <w:vAlign w:val="center"/>
          </w:tcPr>
          <w:p w:rsidR="00B81D16" w:rsidRPr="00932B3C" w:rsidRDefault="00F055A5" w:rsidP="0094021D">
            <w:pPr>
              <w:jc w:val="center"/>
              <w:rPr>
                <w:sz w:val="18"/>
                <w:szCs w:val="18"/>
              </w:rPr>
            </w:pPr>
            <w:r>
              <w:rPr>
                <w:sz w:val="18"/>
                <w:szCs w:val="18"/>
              </w:rPr>
              <w:fldChar w:fldCharType="begin">
                <w:ffData>
                  <w:name w:val="Text9"/>
                  <w:enabled/>
                  <w:calcOnExit w:val="0"/>
                  <w:textInput>
                    <w:maxLength w:val="1"/>
                  </w:textInput>
                </w:ffData>
              </w:fldChar>
            </w:r>
            <w:r w:rsidR="0094021D">
              <w:rPr>
                <w:sz w:val="18"/>
                <w:szCs w:val="18"/>
              </w:rPr>
              <w:instrText xml:space="preserve"> FORMTEXT </w:instrText>
            </w:r>
            <w:r>
              <w:rPr>
                <w:sz w:val="18"/>
                <w:szCs w:val="18"/>
              </w:rPr>
            </w:r>
            <w:r>
              <w:rPr>
                <w:sz w:val="18"/>
                <w:szCs w:val="18"/>
              </w:rPr>
              <w:fldChar w:fldCharType="separate"/>
            </w:r>
            <w:r w:rsidR="0094021D">
              <w:rPr>
                <w:noProof/>
                <w:sz w:val="18"/>
                <w:szCs w:val="18"/>
              </w:rPr>
              <w:t> </w:t>
            </w:r>
            <w:r>
              <w:rPr>
                <w:sz w:val="18"/>
                <w:szCs w:val="18"/>
              </w:rPr>
              <w:fldChar w:fldCharType="end"/>
            </w:r>
          </w:p>
        </w:tc>
        <w:tc>
          <w:tcPr>
            <w:tcW w:w="633" w:type="dxa"/>
            <w:vAlign w:val="center"/>
          </w:tcPr>
          <w:p w:rsidR="00B81D16" w:rsidRPr="00932B3C" w:rsidRDefault="00F055A5" w:rsidP="0094021D">
            <w:pPr>
              <w:jc w:val="center"/>
              <w:rPr>
                <w:sz w:val="18"/>
                <w:szCs w:val="18"/>
              </w:rPr>
            </w:pPr>
            <w:r>
              <w:rPr>
                <w:sz w:val="18"/>
                <w:szCs w:val="18"/>
              </w:rPr>
              <w:fldChar w:fldCharType="begin">
                <w:ffData>
                  <w:name w:val="Text9"/>
                  <w:enabled/>
                  <w:calcOnExit w:val="0"/>
                  <w:textInput>
                    <w:maxLength w:val="1"/>
                  </w:textInput>
                </w:ffData>
              </w:fldChar>
            </w:r>
            <w:r w:rsidR="0094021D">
              <w:rPr>
                <w:sz w:val="18"/>
                <w:szCs w:val="18"/>
              </w:rPr>
              <w:instrText xml:space="preserve"> FORMTEXT </w:instrText>
            </w:r>
            <w:r>
              <w:rPr>
                <w:sz w:val="18"/>
                <w:szCs w:val="18"/>
              </w:rPr>
            </w:r>
            <w:r>
              <w:rPr>
                <w:sz w:val="18"/>
                <w:szCs w:val="18"/>
              </w:rPr>
              <w:fldChar w:fldCharType="separate"/>
            </w:r>
            <w:r w:rsidR="0094021D">
              <w:rPr>
                <w:noProof/>
                <w:sz w:val="18"/>
                <w:szCs w:val="18"/>
              </w:rPr>
              <w:t> </w:t>
            </w:r>
            <w:r>
              <w:rPr>
                <w:sz w:val="18"/>
                <w:szCs w:val="18"/>
              </w:rPr>
              <w:fldChar w:fldCharType="end"/>
            </w:r>
          </w:p>
        </w:tc>
      </w:tr>
    </w:tbl>
    <w:p w:rsidR="00B81D16" w:rsidRDefault="00B81D16" w:rsidP="007D48DD">
      <w:pPr>
        <w:rPr>
          <w:bCs/>
          <w:sz w:val="18"/>
          <w:szCs w:val="18"/>
        </w:rPr>
      </w:pPr>
    </w:p>
    <w:p w:rsidR="00A2709F" w:rsidRDefault="00A2709F" w:rsidP="00352044">
      <w:pPr>
        <w:rPr>
          <w:b/>
          <w:sz w:val="18"/>
          <w:szCs w:val="18"/>
          <w:u w:val="single"/>
        </w:rPr>
      </w:pPr>
    </w:p>
    <w:p w:rsidR="000A51B2" w:rsidRPr="000A51B2" w:rsidRDefault="0096062F" w:rsidP="004A5F53">
      <w:pPr>
        <w:ind w:left="180"/>
        <w:rPr>
          <w:b/>
          <w:sz w:val="18"/>
          <w:szCs w:val="18"/>
          <w:u w:val="single"/>
        </w:rPr>
      </w:pPr>
      <w:proofErr w:type="gramStart"/>
      <w:r>
        <w:rPr>
          <w:b/>
          <w:sz w:val="18"/>
          <w:szCs w:val="18"/>
          <w:u w:val="single"/>
        </w:rPr>
        <w:t xml:space="preserve">Part </w:t>
      </w:r>
      <w:r w:rsidR="00B1240A">
        <w:rPr>
          <w:b/>
          <w:sz w:val="18"/>
          <w:szCs w:val="18"/>
          <w:u w:val="single"/>
        </w:rPr>
        <w:t>8</w:t>
      </w:r>
      <w:r>
        <w:rPr>
          <w:b/>
          <w:sz w:val="18"/>
          <w:szCs w:val="18"/>
          <w:u w:val="single"/>
        </w:rPr>
        <w:t>.</w:t>
      </w:r>
      <w:proofErr w:type="gramEnd"/>
      <w:r>
        <w:rPr>
          <w:b/>
          <w:sz w:val="18"/>
          <w:szCs w:val="18"/>
          <w:u w:val="single"/>
        </w:rPr>
        <w:t xml:space="preserve">  Notifications</w:t>
      </w:r>
      <w:r w:rsidR="00B1240A">
        <w:rPr>
          <w:b/>
          <w:sz w:val="18"/>
          <w:szCs w:val="18"/>
          <w:u w:val="single"/>
        </w:rPr>
        <w:t xml:space="preserve"> and</w:t>
      </w:r>
      <w:r>
        <w:rPr>
          <w:b/>
          <w:sz w:val="18"/>
          <w:szCs w:val="18"/>
          <w:u w:val="single"/>
        </w:rPr>
        <w:t xml:space="preserve"> Certifications</w:t>
      </w:r>
    </w:p>
    <w:p w:rsidR="000A51B2" w:rsidRPr="000A51B2" w:rsidRDefault="000A51B2" w:rsidP="000A51B2">
      <w:pPr>
        <w:ind w:left="180"/>
        <w:rPr>
          <w:sz w:val="18"/>
          <w:szCs w:val="18"/>
          <w:highlight w:val="yellow"/>
        </w:rPr>
      </w:pPr>
    </w:p>
    <w:tbl>
      <w:tblPr>
        <w:tblStyle w:val="TableGrid"/>
        <w:tblW w:w="0" w:type="auto"/>
        <w:tblInd w:w="288" w:type="dxa"/>
        <w:tblLook w:val="01E0"/>
      </w:tblPr>
      <w:tblGrid>
        <w:gridCol w:w="6477"/>
        <w:gridCol w:w="737"/>
        <w:gridCol w:w="656"/>
      </w:tblGrid>
      <w:tr w:rsidR="00932B3C" w:rsidRPr="00932B3C" w:rsidTr="00B1240A">
        <w:tc>
          <w:tcPr>
            <w:tcW w:w="6477" w:type="dxa"/>
          </w:tcPr>
          <w:p w:rsidR="00932B3C" w:rsidRPr="00932B3C" w:rsidRDefault="00932B3C" w:rsidP="00932B3C">
            <w:pPr>
              <w:rPr>
                <w:sz w:val="18"/>
                <w:szCs w:val="18"/>
              </w:rPr>
            </w:pPr>
          </w:p>
        </w:tc>
        <w:tc>
          <w:tcPr>
            <w:tcW w:w="737" w:type="dxa"/>
          </w:tcPr>
          <w:p w:rsidR="00932B3C" w:rsidRPr="00932B3C" w:rsidRDefault="000123F2" w:rsidP="00B35AD8">
            <w:pPr>
              <w:jc w:val="center"/>
              <w:rPr>
                <w:sz w:val="18"/>
                <w:szCs w:val="18"/>
              </w:rPr>
            </w:pPr>
            <w:r>
              <w:rPr>
                <w:sz w:val="18"/>
                <w:szCs w:val="18"/>
              </w:rPr>
              <w:t>YES</w:t>
            </w:r>
          </w:p>
        </w:tc>
        <w:tc>
          <w:tcPr>
            <w:tcW w:w="656" w:type="dxa"/>
          </w:tcPr>
          <w:p w:rsidR="00932B3C" w:rsidRPr="00932B3C" w:rsidRDefault="000123F2" w:rsidP="00B35AD8">
            <w:pPr>
              <w:jc w:val="center"/>
              <w:rPr>
                <w:sz w:val="18"/>
                <w:szCs w:val="18"/>
              </w:rPr>
            </w:pPr>
            <w:r>
              <w:rPr>
                <w:sz w:val="18"/>
                <w:szCs w:val="18"/>
              </w:rPr>
              <w:t>NO</w:t>
            </w:r>
          </w:p>
        </w:tc>
      </w:tr>
      <w:tr w:rsidR="00932B3C" w:rsidRPr="00932B3C" w:rsidTr="00B1240A">
        <w:trPr>
          <w:trHeight w:val="622"/>
        </w:trPr>
        <w:tc>
          <w:tcPr>
            <w:tcW w:w="6477" w:type="dxa"/>
          </w:tcPr>
          <w:p w:rsidR="004A5F53" w:rsidRDefault="00B81D16" w:rsidP="00B81D16">
            <w:pPr>
              <w:rPr>
                <w:sz w:val="18"/>
                <w:szCs w:val="18"/>
              </w:rPr>
            </w:pPr>
            <w:r>
              <w:rPr>
                <w:sz w:val="18"/>
                <w:szCs w:val="18"/>
              </w:rPr>
              <w:t>1. D</w:t>
            </w:r>
            <w:r w:rsidRPr="00932B3C">
              <w:rPr>
                <w:sz w:val="18"/>
                <w:szCs w:val="18"/>
              </w:rPr>
              <w:t xml:space="preserve">id you receive any debt forgiveness </w:t>
            </w:r>
            <w:r w:rsidRPr="004A3A74">
              <w:rPr>
                <w:sz w:val="18"/>
                <w:szCs w:val="18"/>
              </w:rPr>
              <w:t>by the Agency through</w:t>
            </w:r>
            <w:r w:rsidRPr="00932B3C">
              <w:rPr>
                <w:sz w:val="18"/>
                <w:szCs w:val="18"/>
              </w:rPr>
              <w:t xml:space="preserve"> write-down, write-off, </w:t>
            </w:r>
          </w:p>
          <w:p w:rsidR="004A5F53" w:rsidRDefault="004A5F53" w:rsidP="00B81D16">
            <w:pPr>
              <w:rPr>
                <w:sz w:val="18"/>
                <w:szCs w:val="18"/>
              </w:rPr>
            </w:pPr>
            <w:r>
              <w:rPr>
                <w:sz w:val="18"/>
                <w:szCs w:val="18"/>
              </w:rPr>
              <w:t xml:space="preserve">    </w:t>
            </w:r>
            <w:r w:rsidR="00B81D16" w:rsidRPr="00932B3C">
              <w:rPr>
                <w:sz w:val="18"/>
                <w:szCs w:val="18"/>
              </w:rPr>
              <w:t>compromise, adjustment, reduction, charge-off,</w:t>
            </w:r>
            <w:r w:rsidR="005C5A89">
              <w:rPr>
                <w:sz w:val="18"/>
                <w:szCs w:val="18"/>
              </w:rPr>
              <w:t xml:space="preserve"> payment of loss on a guarantee</w:t>
            </w:r>
            <w:r w:rsidR="00B81D16" w:rsidRPr="00932B3C">
              <w:rPr>
                <w:sz w:val="18"/>
                <w:szCs w:val="18"/>
              </w:rPr>
              <w:t xml:space="preserve">, or </w:t>
            </w:r>
          </w:p>
          <w:p w:rsidR="00932B3C" w:rsidRPr="00932B3C" w:rsidRDefault="004A5F53" w:rsidP="00B1240A">
            <w:pPr>
              <w:rPr>
                <w:sz w:val="18"/>
                <w:szCs w:val="18"/>
              </w:rPr>
            </w:pPr>
            <w:r>
              <w:rPr>
                <w:sz w:val="18"/>
                <w:szCs w:val="18"/>
              </w:rPr>
              <w:t xml:space="preserve">    </w:t>
            </w:r>
            <w:proofErr w:type="gramStart"/>
            <w:r w:rsidR="00B81D16" w:rsidRPr="00932B3C">
              <w:rPr>
                <w:sz w:val="18"/>
                <w:szCs w:val="18"/>
              </w:rPr>
              <w:t>bankruptcy</w:t>
            </w:r>
            <w:proofErr w:type="gramEnd"/>
            <w:r w:rsidR="00B81D16" w:rsidRPr="00932B3C">
              <w:rPr>
                <w:sz w:val="18"/>
                <w:szCs w:val="18"/>
              </w:rPr>
              <w:t xml:space="preserve">?  If “YES”, provide details in Item </w:t>
            </w:r>
            <w:r w:rsidR="00B1240A">
              <w:rPr>
                <w:sz w:val="18"/>
                <w:szCs w:val="18"/>
              </w:rPr>
              <w:t>9</w:t>
            </w:r>
            <w:r w:rsidR="00B81D16" w:rsidRPr="00932B3C">
              <w:rPr>
                <w:sz w:val="18"/>
                <w:szCs w:val="18"/>
              </w:rPr>
              <w:t>.</w:t>
            </w:r>
          </w:p>
        </w:tc>
        <w:tc>
          <w:tcPr>
            <w:tcW w:w="737" w:type="dxa"/>
            <w:vAlign w:val="center"/>
          </w:tcPr>
          <w:p w:rsidR="00932B3C" w:rsidRPr="00932B3C" w:rsidRDefault="00F055A5" w:rsidP="0094021D">
            <w:pPr>
              <w:jc w:val="center"/>
              <w:rPr>
                <w:sz w:val="18"/>
                <w:szCs w:val="18"/>
              </w:rPr>
            </w:pPr>
            <w:r>
              <w:rPr>
                <w:sz w:val="18"/>
                <w:szCs w:val="18"/>
              </w:rPr>
              <w:fldChar w:fldCharType="begin">
                <w:ffData>
                  <w:name w:val="Text9"/>
                  <w:enabled/>
                  <w:calcOnExit w:val="0"/>
                  <w:textInput>
                    <w:maxLength w:val="1"/>
                  </w:textInput>
                </w:ffData>
              </w:fldChar>
            </w:r>
            <w:r w:rsidR="0094021D">
              <w:rPr>
                <w:sz w:val="18"/>
                <w:szCs w:val="18"/>
              </w:rPr>
              <w:instrText xml:space="preserve"> FORMTEXT </w:instrText>
            </w:r>
            <w:r>
              <w:rPr>
                <w:sz w:val="18"/>
                <w:szCs w:val="18"/>
              </w:rPr>
            </w:r>
            <w:r>
              <w:rPr>
                <w:sz w:val="18"/>
                <w:szCs w:val="18"/>
              </w:rPr>
              <w:fldChar w:fldCharType="separate"/>
            </w:r>
            <w:r w:rsidR="0094021D">
              <w:rPr>
                <w:noProof/>
                <w:sz w:val="18"/>
                <w:szCs w:val="18"/>
              </w:rPr>
              <w:t> </w:t>
            </w:r>
            <w:r>
              <w:rPr>
                <w:sz w:val="18"/>
                <w:szCs w:val="18"/>
              </w:rPr>
              <w:fldChar w:fldCharType="end"/>
            </w:r>
          </w:p>
        </w:tc>
        <w:tc>
          <w:tcPr>
            <w:tcW w:w="656" w:type="dxa"/>
            <w:vAlign w:val="center"/>
          </w:tcPr>
          <w:p w:rsidR="00932B3C" w:rsidRPr="00932B3C" w:rsidRDefault="00F055A5" w:rsidP="0094021D">
            <w:pPr>
              <w:jc w:val="center"/>
              <w:rPr>
                <w:sz w:val="18"/>
                <w:szCs w:val="18"/>
              </w:rPr>
            </w:pPr>
            <w:r>
              <w:rPr>
                <w:sz w:val="18"/>
                <w:szCs w:val="18"/>
              </w:rPr>
              <w:fldChar w:fldCharType="begin">
                <w:ffData>
                  <w:name w:val="Text9"/>
                  <w:enabled/>
                  <w:calcOnExit w:val="0"/>
                  <w:textInput>
                    <w:maxLength w:val="1"/>
                  </w:textInput>
                </w:ffData>
              </w:fldChar>
            </w:r>
            <w:r w:rsidR="0094021D">
              <w:rPr>
                <w:sz w:val="18"/>
                <w:szCs w:val="18"/>
              </w:rPr>
              <w:instrText xml:space="preserve"> FORMTEXT </w:instrText>
            </w:r>
            <w:r>
              <w:rPr>
                <w:sz w:val="18"/>
                <w:szCs w:val="18"/>
              </w:rPr>
            </w:r>
            <w:r>
              <w:rPr>
                <w:sz w:val="18"/>
                <w:szCs w:val="18"/>
              </w:rPr>
              <w:fldChar w:fldCharType="separate"/>
            </w:r>
            <w:r w:rsidR="0094021D">
              <w:rPr>
                <w:noProof/>
                <w:sz w:val="18"/>
                <w:szCs w:val="18"/>
              </w:rPr>
              <w:t> </w:t>
            </w:r>
            <w:r>
              <w:rPr>
                <w:sz w:val="18"/>
                <w:szCs w:val="18"/>
              </w:rPr>
              <w:fldChar w:fldCharType="end"/>
            </w:r>
          </w:p>
        </w:tc>
      </w:tr>
      <w:tr w:rsidR="00932B3C" w:rsidRPr="00932B3C" w:rsidTr="00B1240A">
        <w:trPr>
          <w:trHeight w:val="739"/>
        </w:trPr>
        <w:tc>
          <w:tcPr>
            <w:tcW w:w="6477" w:type="dxa"/>
            <w:vAlign w:val="center"/>
          </w:tcPr>
          <w:p w:rsidR="00F40031" w:rsidRDefault="00B81D16" w:rsidP="00F40031">
            <w:pPr>
              <w:rPr>
                <w:sz w:val="18"/>
                <w:szCs w:val="18"/>
              </w:rPr>
            </w:pPr>
            <w:r>
              <w:rPr>
                <w:sz w:val="18"/>
                <w:szCs w:val="18"/>
              </w:rPr>
              <w:t>2.</w:t>
            </w:r>
            <w:r w:rsidR="00F40031">
              <w:rPr>
                <w:sz w:val="18"/>
                <w:szCs w:val="18"/>
              </w:rPr>
              <w:t xml:space="preserve"> </w:t>
            </w:r>
            <w:r>
              <w:rPr>
                <w:sz w:val="18"/>
                <w:szCs w:val="18"/>
              </w:rPr>
              <w:t>Are you, or in the case of an entity</w:t>
            </w:r>
            <w:r w:rsidR="005C5A89">
              <w:rPr>
                <w:sz w:val="18"/>
                <w:szCs w:val="18"/>
              </w:rPr>
              <w:t>, any member of the entity, an</w:t>
            </w:r>
            <w:r>
              <w:rPr>
                <w:sz w:val="18"/>
                <w:szCs w:val="18"/>
              </w:rPr>
              <w:t xml:space="preserve"> FSA employee or </w:t>
            </w:r>
          </w:p>
          <w:p w:rsidR="00F40031" w:rsidRDefault="00F40031" w:rsidP="00F40031">
            <w:pPr>
              <w:rPr>
                <w:sz w:val="18"/>
                <w:szCs w:val="18"/>
              </w:rPr>
            </w:pPr>
            <w:r>
              <w:rPr>
                <w:sz w:val="18"/>
                <w:szCs w:val="18"/>
              </w:rPr>
              <w:t xml:space="preserve">    </w:t>
            </w:r>
            <w:proofErr w:type="gramStart"/>
            <w:r w:rsidR="00B81D16">
              <w:rPr>
                <w:sz w:val="18"/>
                <w:szCs w:val="18"/>
              </w:rPr>
              <w:t>related</w:t>
            </w:r>
            <w:proofErr w:type="gramEnd"/>
            <w:r w:rsidR="00B81D16">
              <w:rPr>
                <w:sz w:val="18"/>
                <w:szCs w:val="18"/>
              </w:rPr>
              <w:t xml:space="preserve"> to or closely associated with an </w:t>
            </w:r>
            <w:r w:rsidR="00352044">
              <w:rPr>
                <w:sz w:val="18"/>
                <w:szCs w:val="18"/>
              </w:rPr>
              <w:t xml:space="preserve">FSA employee?  If “YES”, provide details </w:t>
            </w:r>
            <w:r>
              <w:rPr>
                <w:sz w:val="18"/>
                <w:szCs w:val="18"/>
              </w:rPr>
              <w:t xml:space="preserve"> </w:t>
            </w:r>
          </w:p>
          <w:p w:rsidR="00932B3C" w:rsidRPr="00932B3C" w:rsidRDefault="00F40031" w:rsidP="00B1240A">
            <w:pPr>
              <w:rPr>
                <w:sz w:val="18"/>
                <w:szCs w:val="18"/>
              </w:rPr>
            </w:pPr>
            <w:r>
              <w:rPr>
                <w:sz w:val="18"/>
                <w:szCs w:val="18"/>
              </w:rPr>
              <w:t xml:space="preserve">    </w:t>
            </w:r>
            <w:proofErr w:type="gramStart"/>
            <w:r w:rsidR="00352044">
              <w:rPr>
                <w:sz w:val="18"/>
                <w:szCs w:val="18"/>
              </w:rPr>
              <w:t>in</w:t>
            </w:r>
            <w:proofErr w:type="gramEnd"/>
            <w:r w:rsidR="00352044">
              <w:rPr>
                <w:sz w:val="18"/>
                <w:szCs w:val="18"/>
              </w:rPr>
              <w:t xml:space="preserve"> Item </w:t>
            </w:r>
            <w:r w:rsidR="00B1240A">
              <w:rPr>
                <w:sz w:val="18"/>
                <w:szCs w:val="18"/>
              </w:rPr>
              <w:t>9</w:t>
            </w:r>
            <w:r w:rsidR="00352044">
              <w:rPr>
                <w:sz w:val="18"/>
                <w:szCs w:val="18"/>
              </w:rPr>
              <w:t>.</w:t>
            </w:r>
          </w:p>
        </w:tc>
        <w:tc>
          <w:tcPr>
            <w:tcW w:w="737" w:type="dxa"/>
            <w:vAlign w:val="center"/>
          </w:tcPr>
          <w:p w:rsidR="00932B3C" w:rsidRPr="00932B3C" w:rsidRDefault="00F055A5" w:rsidP="0094021D">
            <w:pPr>
              <w:jc w:val="center"/>
              <w:rPr>
                <w:sz w:val="18"/>
                <w:szCs w:val="18"/>
              </w:rPr>
            </w:pPr>
            <w:r>
              <w:rPr>
                <w:sz w:val="18"/>
                <w:szCs w:val="18"/>
              </w:rPr>
              <w:fldChar w:fldCharType="begin">
                <w:ffData>
                  <w:name w:val="Text9"/>
                  <w:enabled/>
                  <w:calcOnExit w:val="0"/>
                  <w:textInput>
                    <w:maxLength w:val="1"/>
                  </w:textInput>
                </w:ffData>
              </w:fldChar>
            </w:r>
            <w:r w:rsidR="0094021D">
              <w:rPr>
                <w:sz w:val="18"/>
                <w:szCs w:val="18"/>
              </w:rPr>
              <w:instrText xml:space="preserve"> FORMTEXT </w:instrText>
            </w:r>
            <w:r>
              <w:rPr>
                <w:sz w:val="18"/>
                <w:szCs w:val="18"/>
              </w:rPr>
            </w:r>
            <w:r>
              <w:rPr>
                <w:sz w:val="18"/>
                <w:szCs w:val="18"/>
              </w:rPr>
              <w:fldChar w:fldCharType="separate"/>
            </w:r>
            <w:r w:rsidR="0094021D">
              <w:rPr>
                <w:noProof/>
                <w:sz w:val="18"/>
                <w:szCs w:val="18"/>
              </w:rPr>
              <w:t> </w:t>
            </w:r>
            <w:r>
              <w:rPr>
                <w:sz w:val="18"/>
                <w:szCs w:val="18"/>
              </w:rPr>
              <w:fldChar w:fldCharType="end"/>
            </w:r>
          </w:p>
        </w:tc>
        <w:tc>
          <w:tcPr>
            <w:tcW w:w="656" w:type="dxa"/>
            <w:vAlign w:val="center"/>
          </w:tcPr>
          <w:p w:rsidR="00932B3C" w:rsidRPr="00932B3C" w:rsidRDefault="00F055A5" w:rsidP="0094021D">
            <w:pPr>
              <w:jc w:val="center"/>
              <w:rPr>
                <w:sz w:val="18"/>
                <w:szCs w:val="18"/>
              </w:rPr>
            </w:pPr>
            <w:r>
              <w:rPr>
                <w:sz w:val="18"/>
                <w:szCs w:val="18"/>
              </w:rPr>
              <w:fldChar w:fldCharType="begin">
                <w:ffData>
                  <w:name w:val="Text9"/>
                  <w:enabled/>
                  <w:calcOnExit w:val="0"/>
                  <w:textInput>
                    <w:maxLength w:val="1"/>
                  </w:textInput>
                </w:ffData>
              </w:fldChar>
            </w:r>
            <w:r w:rsidR="0094021D">
              <w:rPr>
                <w:sz w:val="18"/>
                <w:szCs w:val="18"/>
              </w:rPr>
              <w:instrText xml:space="preserve"> FORMTEXT </w:instrText>
            </w:r>
            <w:r>
              <w:rPr>
                <w:sz w:val="18"/>
                <w:szCs w:val="18"/>
              </w:rPr>
            </w:r>
            <w:r>
              <w:rPr>
                <w:sz w:val="18"/>
                <w:szCs w:val="18"/>
              </w:rPr>
              <w:fldChar w:fldCharType="separate"/>
            </w:r>
            <w:r w:rsidR="0094021D">
              <w:rPr>
                <w:noProof/>
                <w:sz w:val="18"/>
                <w:szCs w:val="18"/>
              </w:rPr>
              <w:t> </w:t>
            </w:r>
            <w:r>
              <w:rPr>
                <w:sz w:val="18"/>
                <w:szCs w:val="18"/>
              </w:rPr>
              <w:fldChar w:fldCharType="end"/>
            </w:r>
          </w:p>
        </w:tc>
      </w:tr>
      <w:tr w:rsidR="00932B3C" w:rsidRPr="00932B3C" w:rsidTr="00B1240A">
        <w:trPr>
          <w:trHeight w:val="370"/>
        </w:trPr>
        <w:tc>
          <w:tcPr>
            <w:tcW w:w="6477" w:type="dxa"/>
          </w:tcPr>
          <w:p w:rsidR="00F40031" w:rsidRDefault="00A2709F" w:rsidP="00352044">
            <w:pPr>
              <w:rPr>
                <w:sz w:val="18"/>
                <w:szCs w:val="18"/>
              </w:rPr>
            </w:pPr>
            <w:r>
              <w:rPr>
                <w:sz w:val="18"/>
                <w:szCs w:val="18"/>
              </w:rPr>
              <w:t xml:space="preserve">3. </w:t>
            </w:r>
            <w:r w:rsidR="00576DD4" w:rsidRPr="00110224">
              <w:rPr>
                <w:sz w:val="18"/>
                <w:szCs w:val="18"/>
              </w:rPr>
              <w:t>Do you, as seller, have title to the subject land contract property?</w:t>
            </w:r>
            <w:r w:rsidR="00576DD4">
              <w:rPr>
                <w:sz w:val="18"/>
                <w:szCs w:val="18"/>
              </w:rPr>
              <w:t xml:space="preserve">  </w:t>
            </w:r>
            <w:r w:rsidRPr="00A2709F">
              <w:rPr>
                <w:sz w:val="18"/>
                <w:szCs w:val="18"/>
              </w:rPr>
              <w:t xml:space="preserve">Loss claim will </w:t>
            </w:r>
            <w:r w:rsidR="00F40031">
              <w:rPr>
                <w:sz w:val="18"/>
                <w:szCs w:val="18"/>
              </w:rPr>
              <w:t xml:space="preserve">  </w:t>
            </w:r>
          </w:p>
          <w:p w:rsidR="00932B3C" w:rsidRPr="00932B3C" w:rsidRDefault="00F40031" w:rsidP="00352044">
            <w:pPr>
              <w:rPr>
                <w:sz w:val="18"/>
                <w:szCs w:val="18"/>
              </w:rPr>
            </w:pPr>
            <w:r>
              <w:rPr>
                <w:sz w:val="18"/>
                <w:szCs w:val="18"/>
              </w:rPr>
              <w:t xml:space="preserve">    </w:t>
            </w:r>
            <w:proofErr w:type="gramStart"/>
            <w:r w:rsidR="00A2709F" w:rsidRPr="00A2709F">
              <w:rPr>
                <w:sz w:val="18"/>
                <w:szCs w:val="18"/>
              </w:rPr>
              <w:t>not</w:t>
            </w:r>
            <w:proofErr w:type="gramEnd"/>
            <w:r w:rsidR="00A2709F" w:rsidRPr="00A2709F">
              <w:rPr>
                <w:sz w:val="18"/>
                <w:szCs w:val="18"/>
              </w:rPr>
              <w:t xml:space="preserve"> be paid if seller does not have proper title to the property.</w:t>
            </w:r>
          </w:p>
        </w:tc>
        <w:tc>
          <w:tcPr>
            <w:tcW w:w="737" w:type="dxa"/>
            <w:vAlign w:val="center"/>
          </w:tcPr>
          <w:p w:rsidR="00932B3C" w:rsidRPr="00932B3C" w:rsidRDefault="00F055A5" w:rsidP="0094021D">
            <w:pPr>
              <w:jc w:val="center"/>
              <w:rPr>
                <w:sz w:val="18"/>
                <w:szCs w:val="18"/>
              </w:rPr>
            </w:pPr>
            <w:r>
              <w:rPr>
                <w:sz w:val="18"/>
                <w:szCs w:val="18"/>
              </w:rPr>
              <w:fldChar w:fldCharType="begin">
                <w:ffData>
                  <w:name w:val="Text9"/>
                  <w:enabled/>
                  <w:calcOnExit w:val="0"/>
                  <w:textInput>
                    <w:maxLength w:val="1"/>
                  </w:textInput>
                </w:ffData>
              </w:fldChar>
            </w:r>
            <w:r w:rsidR="0094021D">
              <w:rPr>
                <w:sz w:val="18"/>
                <w:szCs w:val="18"/>
              </w:rPr>
              <w:instrText xml:space="preserve"> FORMTEXT </w:instrText>
            </w:r>
            <w:r>
              <w:rPr>
                <w:sz w:val="18"/>
                <w:szCs w:val="18"/>
              </w:rPr>
            </w:r>
            <w:r>
              <w:rPr>
                <w:sz w:val="18"/>
                <w:szCs w:val="18"/>
              </w:rPr>
              <w:fldChar w:fldCharType="separate"/>
            </w:r>
            <w:r w:rsidR="0094021D">
              <w:rPr>
                <w:noProof/>
                <w:sz w:val="18"/>
                <w:szCs w:val="18"/>
              </w:rPr>
              <w:t> </w:t>
            </w:r>
            <w:r>
              <w:rPr>
                <w:sz w:val="18"/>
                <w:szCs w:val="18"/>
              </w:rPr>
              <w:fldChar w:fldCharType="end"/>
            </w:r>
          </w:p>
        </w:tc>
        <w:tc>
          <w:tcPr>
            <w:tcW w:w="656" w:type="dxa"/>
            <w:vAlign w:val="center"/>
          </w:tcPr>
          <w:p w:rsidR="00932B3C" w:rsidRPr="00932B3C" w:rsidRDefault="00F055A5" w:rsidP="0094021D">
            <w:pPr>
              <w:jc w:val="center"/>
              <w:rPr>
                <w:sz w:val="18"/>
                <w:szCs w:val="18"/>
              </w:rPr>
            </w:pPr>
            <w:r>
              <w:rPr>
                <w:sz w:val="18"/>
                <w:szCs w:val="18"/>
              </w:rPr>
              <w:fldChar w:fldCharType="begin">
                <w:ffData>
                  <w:name w:val="Text9"/>
                  <w:enabled/>
                  <w:calcOnExit w:val="0"/>
                  <w:textInput>
                    <w:maxLength w:val="1"/>
                  </w:textInput>
                </w:ffData>
              </w:fldChar>
            </w:r>
            <w:r w:rsidR="0094021D">
              <w:rPr>
                <w:sz w:val="18"/>
                <w:szCs w:val="18"/>
              </w:rPr>
              <w:instrText xml:space="preserve"> FORMTEXT </w:instrText>
            </w:r>
            <w:r>
              <w:rPr>
                <w:sz w:val="18"/>
                <w:szCs w:val="18"/>
              </w:rPr>
            </w:r>
            <w:r>
              <w:rPr>
                <w:sz w:val="18"/>
                <w:szCs w:val="18"/>
              </w:rPr>
              <w:fldChar w:fldCharType="separate"/>
            </w:r>
            <w:r w:rsidR="0094021D">
              <w:rPr>
                <w:noProof/>
                <w:sz w:val="18"/>
                <w:szCs w:val="18"/>
              </w:rPr>
              <w:t> </w:t>
            </w:r>
            <w:r>
              <w:rPr>
                <w:sz w:val="18"/>
                <w:szCs w:val="18"/>
              </w:rPr>
              <w:fldChar w:fldCharType="end"/>
            </w:r>
          </w:p>
        </w:tc>
      </w:tr>
    </w:tbl>
    <w:p w:rsidR="00AB5BDD" w:rsidRDefault="00AB5BDD" w:rsidP="000A51B2">
      <w:pPr>
        <w:ind w:left="180"/>
        <w:rPr>
          <w:b/>
          <w:sz w:val="18"/>
          <w:szCs w:val="18"/>
        </w:rPr>
      </w:pPr>
    </w:p>
    <w:p w:rsidR="000A51B2" w:rsidRPr="009F66CE" w:rsidRDefault="000A6908" w:rsidP="004A5F53">
      <w:pPr>
        <w:ind w:left="180"/>
        <w:rPr>
          <w:b/>
          <w:sz w:val="18"/>
          <w:szCs w:val="18"/>
          <w:u w:val="single"/>
        </w:rPr>
      </w:pPr>
      <w:proofErr w:type="gramStart"/>
      <w:r w:rsidRPr="009F66CE">
        <w:rPr>
          <w:b/>
          <w:sz w:val="18"/>
          <w:szCs w:val="18"/>
          <w:u w:val="single"/>
        </w:rPr>
        <w:t xml:space="preserve">Part </w:t>
      </w:r>
      <w:r w:rsidR="00B1240A">
        <w:rPr>
          <w:b/>
          <w:sz w:val="18"/>
          <w:szCs w:val="18"/>
          <w:u w:val="single"/>
        </w:rPr>
        <w:t>9</w:t>
      </w:r>
      <w:r w:rsidR="00AB5BDD" w:rsidRPr="009F66CE">
        <w:rPr>
          <w:b/>
          <w:sz w:val="18"/>
          <w:szCs w:val="18"/>
          <w:u w:val="single"/>
        </w:rPr>
        <w:t>.</w:t>
      </w:r>
      <w:proofErr w:type="gramEnd"/>
      <w:r w:rsidR="00AB5BDD" w:rsidRPr="009F66CE">
        <w:rPr>
          <w:b/>
          <w:sz w:val="18"/>
          <w:szCs w:val="18"/>
          <w:u w:val="single"/>
        </w:rPr>
        <w:t xml:space="preserve"> Additional Information</w:t>
      </w:r>
    </w:p>
    <w:p w:rsidR="00352044" w:rsidRDefault="00352044" w:rsidP="004A5F53">
      <w:pPr>
        <w:ind w:left="180"/>
        <w:rPr>
          <w:sz w:val="18"/>
          <w:szCs w:val="18"/>
        </w:rPr>
      </w:pPr>
      <w:r w:rsidRPr="00932B3C">
        <w:rPr>
          <w:sz w:val="18"/>
          <w:szCs w:val="18"/>
        </w:rPr>
        <w:t>Write the Item number to which each answer applies.  If you need addit</w:t>
      </w:r>
      <w:r>
        <w:rPr>
          <w:sz w:val="18"/>
          <w:szCs w:val="18"/>
        </w:rPr>
        <w:t xml:space="preserve">ional space, use </w:t>
      </w:r>
      <w:r w:rsidRPr="00932B3C">
        <w:rPr>
          <w:sz w:val="18"/>
          <w:szCs w:val="18"/>
        </w:rPr>
        <w:t>sheet of paper the same size as this page and write the applicant’s name on each additional sheet.</w:t>
      </w:r>
    </w:p>
    <w:p w:rsidR="00B1240A" w:rsidRDefault="00B1240A" w:rsidP="004A5F53">
      <w:pPr>
        <w:ind w:left="180"/>
        <w:rPr>
          <w:sz w:val="18"/>
          <w:szCs w:val="18"/>
        </w:rPr>
      </w:pPr>
    </w:p>
    <w:p w:rsidR="00B1240A" w:rsidRPr="00B1240A" w:rsidRDefault="007662C1" w:rsidP="00B1240A">
      <w:pPr>
        <w:ind w:left="180"/>
        <w:jc w:val="center"/>
        <w:rPr>
          <w:b/>
          <w:sz w:val="18"/>
          <w:szCs w:val="18"/>
        </w:rPr>
      </w:pPr>
      <w:r>
        <w:rPr>
          <w:b/>
          <w:sz w:val="18"/>
          <w:szCs w:val="18"/>
        </w:rPr>
        <w:t xml:space="preserve">A. </w:t>
      </w:r>
      <w:r w:rsidR="00B1240A" w:rsidRPr="00B1240A">
        <w:rPr>
          <w:b/>
          <w:sz w:val="18"/>
          <w:szCs w:val="18"/>
        </w:rPr>
        <w:t>ACKNOWLEDGMENT</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4320"/>
        <w:gridCol w:w="4320"/>
      </w:tblGrid>
      <w:tr w:rsidR="001143A7" w:rsidTr="00B35AD8">
        <w:trPr>
          <w:trHeight w:val="1568"/>
        </w:trPr>
        <w:tc>
          <w:tcPr>
            <w:tcW w:w="8640" w:type="dxa"/>
            <w:gridSpan w:val="2"/>
            <w:tcBorders>
              <w:bottom w:val="single" w:sz="4" w:space="0" w:color="auto"/>
            </w:tcBorders>
          </w:tcPr>
          <w:p w:rsidR="001143A7" w:rsidRPr="00AE7B78" w:rsidRDefault="00F055A5" w:rsidP="000A51B2">
            <w:pPr>
              <w:rPr>
                <w:rFonts w:ascii="Courier New" w:hAnsi="Courier New" w:cs="Courier New"/>
                <w:sz w:val="18"/>
                <w:szCs w:val="18"/>
              </w:rPr>
            </w:pPr>
            <w:r>
              <w:rPr>
                <w:rFonts w:ascii="Courier New" w:hAnsi="Courier New"/>
                <w:sz w:val="18"/>
              </w:rPr>
              <w:fldChar w:fldCharType="begin">
                <w:ffData>
                  <w:name w:val=""/>
                  <w:enabled/>
                  <w:calcOnExit w:val="0"/>
                  <w:textInput>
                    <w:maxLength w:val="200"/>
                  </w:textInput>
                </w:ffData>
              </w:fldChar>
            </w:r>
            <w:r w:rsidR="0011022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10224">
              <w:rPr>
                <w:rFonts w:ascii="Courier New" w:hAnsi="Courier New"/>
                <w:noProof/>
                <w:sz w:val="18"/>
              </w:rPr>
              <w:t> </w:t>
            </w:r>
            <w:r w:rsidR="00110224">
              <w:rPr>
                <w:rFonts w:ascii="Courier New" w:hAnsi="Courier New"/>
                <w:noProof/>
                <w:sz w:val="18"/>
              </w:rPr>
              <w:t> </w:t>
            </w:r>
            <w:r w:rsidR="00110224">
              <w:rPr>
                <w:rFonts w:ascii="Courier New" w:hAnsi="Courier New"/>
                <w:noProof/>
                <w:sz w:val="18"/>
              </w:rPr>
              <w:t> </w:t>
            </w:r>
            <w:r w:rsidR="00110224">
              <w:rPr>
                <w:rFonts w:ascii="Courier New" w:hAnsi="Courier New"/>
                <w:noProof/>
                <w:sz w:val="18"/>
              </w:rPr>
              <w:t> </w:t>
            </w:r>
            <w:r w:rsidR="00110224">
              <w:rPr>
                <w:rFonts w:ascii="Courier New" w:hAnsi="Courier New"/>
                <w:noProof/>
                <w:sz w:val="18"/>
              </w:rPr>
              <w:t> </w:t>
            </w:r>
            <w:r>
              <w:rPr>
                <w:rFonts w:ascii="Courier New" w:hAnsi="Courier New"/>
                <w:sz w:val="18"/>
              </w:rPr>
              <w:fldChar w:fldCharType="end"/>
            </w:r>
          </w:p>
        </w:tc>
      </w:tr>
      <w:tr w:rsidR="007A0FD6" w:rsidTr="00B35AD8">
        <w:trPr>
          <w:trHeight w:val="1080"/>
        </w:trPr>
        <w:tc>
          <w:tcPr>
            <w:tcW w:w="4320" w:type="dxa"/>
            <w:tcBorders>
              <w:top w:val="single" w:sz="4" w:space="0" w:color="auto"/>
              <w:left w:val="single" w:sz="4" w:space="0" w:color="auto"/>
              <w:bottom w:val="single" w:sz="4" w:space="0" w:color="auto"/>
              <w:right w:val="single" w:sz="4" w:space="0" w:color="auto"/>
            </w:tcBorders>
          </w:tcPr>
          <w:p w:rsidR="007A0FD6" w:rsidRDefault="007662C1" w:rsidP="007A0FD6">
            <w:pPr>
              <w:rPr>
                <w:b/>
                <w:sz w:val="16"/>
              </w:rPr>
            </w:pPr>
            <w:r>
              <w:rPr>
                <w:b/>
                <w:sz w:val="16"/>
              </w:rPr>
              <w:t xml:space="preserve">B. </w:t>
            </w:r>
            <w:r w:rsidR="007A0FD6">
              <w:rPr>
                <w:b/>
                <w:sz w:val="16"/>
              </w:rPr>
              <w:t xml:space="preserve">SELLER'S NAME </w:t>
            </w:r>
            <w:r w:rsidR="007A0FD6">
              <w:rPr>
                <w:b/>
                <w:i/>
                <w:sz w:val="16"/>
              </w:rPr>
              <w:t>(please print)</w:t>
            </w:r>
          </w:p>
          <w:p w:rsidR="007A0FD6" w:rsidRDefault="007A0FD6" w:rsidP="000A51B2">
            <w:pPr>
              <w:rPr>
                <w:rFonts w:ascii="Courier New" w:hAnsi="Courier New"/>
                <w:sz w:val="18"/>
              </w:rPr>
            </w:pPr>
            <w:bookmarkStart w:id="4" w:name="Text6"/>
          </w:p>
          <w:p w:rsidR="007A0FD6" w:rsidRDefault="007A0FD6" w:rsidP="000A51B2">
            <w:pPr>
              <w:rPr>
                <w:rFonts w:ascii="Courier New" w:hAnsi="Courier New"/>
                <w:sz w:val="18"/>
              </w:rPr>
            </w:pPr>
          </w:p>
          <w:bookmarkEnd w:id="4"/>
          <w:p w:rsidR="007A0FD6" w:rsidRDefault="00F055A5" w:rsidP="000A51B2">
            <w:pPr>
              <w:rPr>
                <w:rFonts w:ascii="Courier New" w:hAnsi="Courier New"/>
                <w:sz w:val="18"/>
              </w:rPr>
            </w:pPr>
            <w:r>
              <w:rPr>
                <w:rFonts w:ascii="Courier New" w:hAnsi="Courier New"/>
                <w:sz w:val="18"/>
              </w:rPr>
              <w:fldChar w:fldCharType="begin">
                <w:ffData>
                  <w:name w:val=""/>
                  <w:enabled/>
                  <w:calcOnExit w:val="0"/>
                  <w:textInput>
                    <w:maxLength w:val="74"/>
                  </w:textInput>
                </w:ffData>
              </w:fldChar>
            </w:r>
            <w:r w:rsidR="0011022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10224">
              <w:rPr>
                <w:rFonts w:ascii="Courier New" w:hAnsi="Courier New"/>
                <w:noProof/>
                <w:sz w:val="18"/>
              </w:rPr>
              <w:t> </w:t>
            </w:r>
            <w:r w:rsidR="00110224">
              <w:rPr>
                <w:rFonts w:ascii="Courier New" w:hAnsi="Courier New"/>
                <w:noProof/>
                <w:sz w:val="18"/>
              </w:rPr>
              <w:t> </w:t>
            </w:r>
            <w:r w:rsidR="00110224">
              <w:rPr>
                <w:rFonts w:ascii="Courier New" w:hAnsi="Courier New"/>
                <w:noProof/>
                <w:sz w:val="18"/>
              </w:rPr>
              <w:t> </w:t>
            </w:r>
            <w:r w:rsidR="00110224">
              <w:rPr>
                <w:rFonts w:ascii="Courier New" w:hAnsi="Courier New"/>
                <w:noProof/>
                <w:sz w:val="18"/>
              </w:rPr>
              <w:t> </w:t>
            </w:r>
            <w:r w:rsidR="00110224">
              <w:rPr>
                <w:rFonts w:ascii="Courier New" w:hAnsi="Courier New"/>
                <w:noProof/>
                <w:sz w:val="18"/>
              </w:rPr>
              <w:t> </w:t>
            </w:r>
            <w:r>
              <w:rPr>
                <w:rFonts w:ascii="Courier New" w:hAnsi="Courier New"/>
                <w:sz w:val="18"/>
              </w:rPr>
              <w:fldChar w:fldCharType="end"/>
            </w:r>
          </w:p>
        </w:tc>
        <w:tc>
          <w:tcPr>
            <w:tcW w:w="4320" w:type="dxa"/>
            <w:tcBorders>
              <w:top w:val="single" w:sz="4" w:space="0" w:color="auto"/>
              <w:left w:val="single" w:sz="4" w:space="0" w:color="auto"/>
              <w:bottom w:val="single" w:sz="4" w:space="0" w:color="auto"/>
              <w:right w:val="single" w:sz="4" w:space="0" w:color="auto"/>
            </w:tcBorders>
          </w:tcPr>
          <w:p w:rsidR="007A0FD6" w:rsidRPr="000A6908" w:rsidRDefault="007662C1" w:rsidP="007A0FD6">
            <w:pPr>
              <w:rPr>
                <w:b/>
                <w:sz w:val="16"/>
              </w:rPr>
            </w:pPr>
            <w:r>
              <w:rPr>
                <w:b/>
                <w:sz w:val="16"/>
              </w:rPr>
              <w:t xml:space="preserve">C. </w:t>
            </w:r>
            <w:r w:rsidR="007A0FD6" w:rsidRPr="000A6908">
              <w:rPr>
                <w:b/>
                <w:sz w:val="16"/>
              </w:rPr>
              <w:t>SELLER'S SOCIAL SECURITY NUMBER</w:t>
            </w:r>
          </w:p>
          <w:p w:rsidR="007A0FD6" w:rsidRPr="000A6908" w:rsidRDefault="007662C1" w:rsidP="007A0FD6">
            <w:pPr>
              <w:rPr>
                <w:b/>
                <w:sz w:val="16"/>
              </w:rPr>
            </w:pPr>
            <w:r>
              <w:rPr>
                <w:b/>
                <w:i/>
                <w:sz w:val="16"/>
              </w:rPr>
              <w:t xml:space="preserve">     </w:t>
            </w:r>
            <w:r w:rsidR="007A0FD6" w:rsidRPr="000A6908">
              <w:rPr>
                <w:b/>
                <w:i/>
                <w:sz w:val="16"/>
              </w:rPr>
              <w:t>(if entity, provide Federal Tax ID Number)</w:t>
            </w:r>
          </w:p>
          <w:p w:rsidR="007A0FD6" w:rsidRDefault="007A0FD6" w:rsidP="000A51B2">
            <w:pPr>
              <w:rPr>
                <w:rFonts w:ascii="Courier New" w:hAnsi="Courier New"/>
                <w:sz w:val="18"/>
              </w:rPr>
            </w:pPr>
          </w:p>
          <w:bookmarkStart w:id="5" w:name="Text7"/>
          <w:p w:rsidR="007A0FD6" w:rsidRDefault="00F055A5" w:rsidP="000A51B2">
            <w:pPr>
              <w:rPr>
                <w:rFonts w:ascii="Courier New" w:hAnsi="Courier New"/>
                <w:sz w:val="18"/>
              </w:rPr>
            </w:pPr>
            <w:r>
              <w:rPr>
                <w:rFonts w:ascii="Courier New" w:hAnsi="Courier New"/>
                <w:sz w:val="18"/>
              </w:rPr>
              <w:fldChar w:fldCharType="begin">
                <w:ffData>
                  <w:name w:val="Text7"/>
                  <w:enabled/>
                  <w:calcOnExit w:val="0"/>
                  <w:textInput>
                    <w:maxLength w:val="11"/>
                  </w:textInput>
                </w:ffData>
              </w:fldChar>
            </w:r>
            <w:r w:rsidR="0011022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10224">
              <w:rPr>
                <w:rFonts w:ascii="Courier New" w:hAnsi="Courier New"/>
                <w:noProof/>
                <w:sz w:val="18"/>
              </w:rPr>
              <w:t> </w:t>
            </w:r>
            <w:r w:rsidR="00110224">
              <w:rPr>
                <w:rFonts w:ascii="Courier New" w:hAnsi="Courier New"/>
                <w:noProof/>
                <w:sz w:val="18"/>
              </w:rPr>
              <w:t> </w:t>
            </w:r>
            <w:r w:rsidR="00110224">
              <w:rPr>
                <w:rFonts w:ascii="Courier New" w:hAnsi="Courier New"/>
                <w:noProof/>
                <w:sz w:val="18"/>
              </w:rPr>
              <w:t> </w:t>
            </w:r>
            <w:r w:rsidR="00110224">
              <w:rPr>
                <w:rFonts w:ascii="Courier New" w:hAnsi="Courier New"/>
                <w:noProof/>
                <w:sz w:val="18"/>
              </w:rPr>
              <w:t> </w:t>
            </w:r>
            <w:r w:rsidR="00110224">
              <w:rPr>
                <w:rFonts w:ascii="Courier New" w:hAnsi="Courier New"/>
                <w:noProof/>
                <w:sz w:val="18"/>
              </w:rPr>
              <w:t> </w:t>
            </w:r>
            <w:r>
              <w:rPr>
                <w:rFonts w:ascii="Courier New" w:hAnsi="Courier New"/>
                <w:sz w:val="18"/>
              </w:rPr>
              <w:fldChar w:fldCharType="end"/>
            </w:r>
            <w:bookmarkEnd w:id="5"/>
          </w:p>
        </w:tc>
      </w:tr>
      <w:tr w:rsidR="007A0FD6" w:rsidTr="00B35AD8">
        <w:trPr>
          <w:trHeight w:val="835"/>
        </w:trPr>
        <w:tc>
          <w:tcPr>
            <w:tcW w:w="4320" w:type="dxa"/>
            <w:tcBorders>
              <w:top w:val="single" w:sz="4" w:space="0" w:color="auto"/>
              <w:left w:val="single" w:sz="4" w:space="0" w:color="auto"/>
              <w:bottom w:val="single" w:sz="4" w:space="0" w:color="auto"/>
              <w:right w:val="single" w:sz="4" w:space="0" w:color="auto"/>
            </w:tcBorders>
          </w:tcPr>
          <w:p w:rsidR="007A0FD6" w:rsidRDefault="007662C1" w:rsidP="000A51B2">
            <w:pPr>
              <w:rPr>
                <w:rFonts w:ascii="Courier New" w:hAnsi="Courier New"/>
                <w:sz w:val="18"/>
              </w:rPr>
            </w:pPr>
            <w:r>
              <w:rPr>
                <w:b/>
                <w:sz w:val="16"/>
              </w:rPr>
              <w:t xml:space="preserve">D. </w:t>
            </w:r>
            <w:r w:rsidR="007A0FD6">
              <w:rPr>
                <w:b/>
                <w:sz w:val="16"/>
              </w:rPr>
              <w:t>SELLER'S SIGNATURE</w:t>
            </w:r>
          </w:p>
        </w:tc>
        <w:tc>
          <w:tcPr>
            <w:tcW w:w="4320" w:type="dxa"/>
            <w:tcBorders>
              <w:top w:val="single" w:sz="4" w:space="0" w:color="auto"/>
              <w:left w:val="single" w:sz="4" w:space="0" w:color="auto"/>
              <w:bottom w:val="single" w:sz="4" w:space="0" w:color="auto"/>
              <w:right w:val="single" w:sz="4" w:space="0" w:color="auto"/>
            </w:tcBorders>
          </w:tcPr>
          <w:p w:rsidR="007A0FD6" w:rsidRDefault="007662C1" w:rsidP="007A0FD6">
            <w:pPr>
              <w:rPr>
                <w:b/>
                <w:sz w:val="16"/>
              </w:rPr>
            </w:pPr>
            <w:r>
              <w:rPr>
                <w:b/>
                <w:sz w:val="16"/>
              </w:rPr>
              <w:t xml:space="preserve">E. </w:t>
            </w:r>
            <w:r w:rsidR="007A0FD6">
              <w:rPr>
                <w:b/>
                <w:sz w:val="16"/>
              </w:rPr>
              <w:t xml:space="preserve">DATE </w:t>
            </w:r>
            <w:r w:rsidR="007A0FD6">
              <w:rPr>
                <w:b/>
                <w:i/>
                <w:sz w:val="16"/>
              </w:rPr>
              <w:t>(MM-DD-YYYY)</w:t>
            </w:r>
          </w:p>
          <w:p w:rsidR="007A0FD6" w:rsidRDefault="007A0FD6" w:rsidP="000A51B2">
            <w:pPr>
              <w:rPr>
                <w:rFonts w:ascii="Courier New" w:hAnsi="Courier New"/>
                <w:sz w:val="18"/>
              </w:rPr>
            </w:pPr>
          </w:p>
          <w:bookmarkStart w:id="6" w:name="Text8"/>
          <w:p w:rsidR="007A0FD6" w:rsidRDefault="00F055A5" w:rsidP="007A0FD6">
            <w:pPr>
              <w:jc w:val="center"/>
              <w:rPr>
                <w:rFonts w:ascii="Courier New" w:hAnsi="Courier New"/>
                <w:sz w:val="18"/>
              </w:rPr>
            </w:pPr>
            <w:r>
              <w:rPr>
                <w:rFonts w:ascii="Courier New" w:hAnsi="Courier New"/>
                <w:sz w:val="18"/>
              </w:rPr>
              <w:fldChar w:fldCharType="begin">
                <w:ffData>
                  <w:name w:val="Text8"/>
                  <w:enabled/>
                  <w:calcOnExit w:val="0"/>
                  <w:textInput>
                    <w:maxLength w:val="10"/>
                  </w:textInput>
                </w:ffData>
              </w:fldChar>
            </w:r>
            <w:r w:rsidR="0011022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10224">
              <w:rPr>
                <w:rFonts w:ascii="Courier New" w:hAnsi="Courier New"/>
                <w:noProof/>
                <w:sz w:val="18"/>
              </w:rPr>
              <w:t> </w:t>
            </w:r>
            <w:r w:rsidR="00110224">
              <w:rPr>
                <w:rFonts w:ascii="Courier New" w:hAnsi="Courier New"/>
                <w:noProof/>
                <w:sz w:val="18"/>
              </w:rPr>
              <w:t> </w:t>
            </w:r>
            <w:r w:rsidR="00110224">
              <w:rPr>
                <w:rFonts w:ascii="Courier New" w:hAnsi="Courier New"/>
                <w:noProof/>
                <w:sz w:val="18"/>
              </w:rPr>
              <w:t> </w:t>
            </w:r>
            <w:r w:rsidR="00110224">
              <w:rPr>
                <w:rFonts w:ascii="Courier New" w:hAnsi="Courier New"/>
                <w:noProof/>
                <w:sz w:val="18"/>
              </w:rPr>
              <w:t> </w:t>
            </w:r>
            <w:r w:rsidR="00110224">
              <w:rPr>
                <w:rFonts w:ascii="Courier New" w:hAnsi="Courier New"/>
                <w:noProof/>
                <w:sz w:val="18"/>
              </w:rPr>
              <w:t> </w:t>
            </w:r>
            <w:r>
              <w:rPr>
                <w:rFonts w:ascii="Courier New" w:hAnsi="Courier New"/>
                <w:sz w:val="18"/>
              </w:rPr>
              <w:fldChar w:fldCharType="end"/>
            </w:r>
            <w:bookmarkEnd w:id="6"/>
          </w:p>
        </w:tc>
      </w:tr>
    </w:tbl>
    <w:p w:rsidR="00F40031" w:rsidRDefault="00F40031" w:rsidP="00AE7B78">
      <w:pPr>
        <w:ind w:left="180"/>
        <w:rPr>
          <w:rFonts w:ascii="Arial" w:hAnsi="Arial"/>
          <w:i/>
          <w:sz w:val="12"/>
        </w:rPr>
      </w:pPr>
    </w:p>
    <w:tbl>
      <w:tblPr>
        <w:tblStyle w:val="TableGrid"/>
        <w:tblW w:w="0" w:type="auto"/>
        <w:tblInd w:w="288" w:type="dxa"/>
        <w:tblLook w:val="01E0"/>
      </w:tblPr>
      <w:tblGrid>
        <w:gridCol w:w="720"/>
        <w:gridCol w:w="7920"/>
      </w:tblGrid>
      <w:tr w:rsidR="00F40031" w:rsidTr="007A0FD6">
        <w:trPr>
          <w:trHeight w:val="1738"/>
        </w:trPr>
        <w:tc>
          <w:tcPr>
            <w:tcW w:w="720" w:type="dxa"/>
            <w:tcBorders>
              <w:right w:val="nil"/>
            </w:tcBorders>
          </w:tcPr>
          <w:p w:rsidR="00F40031" w:rsidRDefault="00F40031" w:rsidP="00AE7B78">
            <w:pPr>
              <w:rPr>
                <w:rFonts w:ascii="Arial" w:hAnsi="Arial"/>
                <w:i/>
                <w:sz w:val="12"/>
              </w:rPr>
            </w:pPr>
            <w:r w:rsidRPr="00AE7B78">
              <w:rPr>
                <w:rFonts w:ascii="Arial" w:hAnsi="Arial"/>
                <w:b/>
                <w:sz w:val="14"/>
              </w:rPr>
              <w:lastRenderedPageBreak/>
              <w:t>NOTE:</w:t>
            </w:r>
            <w:r w:rsidRPr="00801B30">
              <w:rPr>
                <w:rFonts w:ascii="Arial" w:hAnsi="Arial"/>
                <w:b/>
                <w:sz w:val="12"/>
              </w:rPr>
              <w:t xml:space="preserve">  </w:t>
            </w:r>
          </w:p>
        </w:tc>
        <w:tc>
          <w:tcPr>
            <w:tcW w:w="7920" w:type="dxa"/>
            <w:tcBorders>
              <w:left w:val="nil"/>
            </w:tcBorders>
          </w:tcPr>
          <w:p w:rsidR="00B1240A" w:rsidRPr="00B1240A" w:rsidRDefault="00B1240A" w:rsidP="00B1240A">
            <w:pPr>
              <w:rPr>
                <w:rFonts w:ascii="Arial" w:hAnsi="Arial" w:cs="Arial"/>
                <w:i/>
                <w:sz w:val="16"/>
                <w:szCs w:val="16"/>
              </w:rPr>
            </w:pPr>
            <w:r w:rsidRPr="00B1240A">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B1240A">
              <w:rPr>
                <w:rFonts w:ascii="Arial" w:hAnsi="Arial" w:cs="Arial"/>
                <w:i/>
                <w:sz w:val="16"/>
                <w:szCs w:val="16"/>
                <w:u w:val="single"/>
              </w:rPr>
              <w:t>et</w:t>
            </w:r>
            <w:r w:rsidRPr="00B1240A">
              <w:rPr>
                <w:rFonts w:ascii="Arial" w:hAnsi="Arial" w:cs="Arial"/>
                <w:i/>
                <w:sz w:val="16"/>
                <w:szCs w:val="16"/>
              </w:rPr>
              <w:t xml:space="preserve">. </w:t>
            </w:r>
            <w:r w:rsidRPr="00B1240A">
              <w:rPr>
                <w:rFonts w:ascii="Arial" w:hAnsi="Arial" w:cs="Arial"/>
                <w:i/>
                <w:sz w:val="16"/>
                <w:szCs w:val="16"/>
                <w:u w:val="single"/>
              </w:rPr>
              <w:t>seq</w:t>
            </w:r>
            <w:r w:rsidRPr="00B1240A">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B1240A" w:rsidRPr="00B1240A" w:rsidRDefault="00B1240A" w:rsidP="00B1240A">
            <w:pPr>
              <w:rPr>
                <w:rFonts w:ascii="Arial" w:hAnsi="Arial" w:cs="Arial"/>
                <w:i/>
                <w:sz w:val="16"/>
                <w:szCs w:val="16"/>
              </w:rPr>
            </w:pPr>
          </w:p>
          <w:p w:rsidR="00F40031" w:rsidRDefault="00B1240A" w:rsidP="00B1240A">
            <w:pPr>
              <w:rPr>
                <w:rFonts w:ascii="Arial" w:hAnsi="Arial"/>
                <w:i/>
                <w:sz w:val="12"/>
              </w:rPr>
            </w:pPr>
            <w:r w:rsidRPr="00B1240A">
              <w:rPr>
                <w:rFonts w:ascii="Arial" w:hAnsi="Arial" w:cs="Arial"/>
                <w:i/>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0560-xxxx.  The time required to complete this information collection is estimated to average 2 hours per response, including the time for reviewing instructions, searching existing data sources, gathering and maintaining the data needed, and completing and reviewing the collection of information.  </w:t>
            </w:r>
            <w:r w:rsidRPr="00B1240A">
              <w:rPr>
                <w:rFonts w:ascii="Arial" w:hAnsi="Arial" w:cs="Arial"/>
                <w:b/>
                <w:i/>
                <w:sz w:val="16"/>
                <w:szCs w:val="16"/>
              </w:rPr>
              <w:t>RETURN THIS COMPLETED FORM TO YOUR COUNTY FSA OFFICE.</w:t>
            </w:r>
          </w:p>
        </w:tc>
      </w:tr>
    </w:tbl>
    <w:p w:rsidR="006009F6" w:rsidRDefault="00D61771" w:rsidP="00D61771">
      <w:pPr>
        <w:widowControl w:val="0"/>
        <w:autoSpaceDE w:val="0"/>
        <w:autoSpaceDN w:val="0"/>
        <w:adjustRightInd w:val="0"/>
        <w:ind w:left="180"/>
        <w:jc w:val="both"/>
        <w:rPr>
          <w:rFonts w:ascii="Arial" w:hAnsi="Arial" w:cs="Arial"/>
          <w:i/>
          <w:iCs/>
          <w:color w:val="000000"/>
          <w:sz w:val="14"/>
          <w:szCs w:val="14"/>
        </w:rPr>
      </w:pPr>
      <w:r w:rsidRPr="00D61771">
        <w:rPr>
          <w:rFonts w:ascii="Arial" w:hAnsi="Arial" w:cs="Arial"/>
          <w:i/>
          <w:iCs/>
          <w:color w:val="000000"/>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sidRPr="00D61771">
            <w:rPr>
              <w:rFonts w:ascii="Arial" w:hAnsi="Arial" w:cs="Arial"/>
              <w:i/>
              <w:iCs/>
              <w:color w:val="000000"/>
              <w:sz w:val="14"/>
              <w:szCs w:val="14"/>
            </w:rPr>
            <w:t>TARGET</w:t>
          </w:r>
        </w:smartTag>
        <w:r w:rsidRPr="00D61771">
          <w:rPr>
            <w:rFonts w:ascii="Arial" w:hAnsi="Arial" w:cs="Arial"/>
            <w:i/>
            <w:iCs/>
            <w:color w:val="000000"/>
            <w:sz w:val="14"/>
            <w:szCs w:val="14"/>
          </w:rPr>
          <w:t xml:space="preserve"> </w:t>
        </w:r>
        <w:smartTag w:uri="urn:schemas-microsoft-com:office:smarttags" w:element="PlaceType">
          <w:r w:rsidRPr="00D61771">
            <w:rPr>
              <w:rFonts w:ascii="Arial" w:hAnsi="Arial" w:cs="Arial"/>
              <w:i/>
              <w:iCs/>
              <w:color w:val="000000"/>
              <w:sz w:val="14"/>
              <w:szCs w:val="14"/>
            </w:rPr>
            <w:t>Center</w:t>
          </w:r>
        </w:smartTag>
      </w:smartTag>
      <w:r w:rsidRPr="00D61771">
        <w:rPr>
          <w:rFonts w:ascii="Arial" w:hAnsi="Arial" w:cs="Arial"/>
          <w:i/>
          <w:iCs/>
          <w:color w:val="000000"/>
          <w:sz w:val="14"/>
          <w:szCs w:val="14"/>
        </w:rPr>
        <w:t xml:space="preserve"> at (202) 720-2600 (voice and TDD).</w:t>
      </w:r>
    </w:p>
    <w:p w:rsidR="006009F6" w:rsidRDefault="006009F6" w:rsidP="00D61771">
      <w:pPr>
        <w:widowControl w:val="0"/>
        <w:autoSpaceDE w:val="0"/>
        <w:autoSpaceDN w:val="0"/>
        <w:adjustRightInd w:val="0"/>
        <w:ind w:left="180"/>
        <w:jc w:val="both"/>
        <w:rPr>
          <w:rFonts w:ascii="Arial" w:hAnsi="Arial" w:cs="Arial"/>
          <w:i/>
          <w:iCs/>
          <w:color w:val="000000"/>
          <w:sz w:val="14"/>
          <w:szCs w:val="14"/>
        </w:rPr>
      </w:pPr>
    </w:p>
    <w:p w:rsidR="006009F6" w:rsidRPr="006009F6" w:rsidRDefault="006009F6" w:rsidP="006009F6">
      <w:pPr>
        <w:ind w:left="180"/>
        <w:rPr>
          <w:rFonts w:ascii="Arial" w:hAnsi="Arial" w:cs="Arial"/>
          <w:i/>
          <w:iCs/>
          <w:sz w:val="14"/>
          <w:szCs w:val="14"/>
        </w:rPr>
      </w:pPr>
      <w:r w:rsidRPr="006009F6">
        <w:rPr>
          <w:rFonts w:ascii="Arial" w:hAnsi="Arial" w:cs="Arial"/>
          <w:i/>
          <w:iCs/>
          <w:sz w:val="14"/>
          <w:szCs w:val="14"/>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6009F6" w:rsidRDefault="006009F6" w:rsidP="006009F6">
      <w:pPr>
        <w:ind w:left="720"/>
        <w:rPr>
          <w:rFonts w:ascii="Arial" w:hAnsi="Arial" w:cs="Arial"/>
          <w:i/>
          <w:iCs/>
          <w:sz w:val="16"/>
          <w:szCs w:val="16"/>
        </w:rPr>
      </w:pPr>
    </w:p>
    <w:p w:rsidR="00257172" w:rsidRPr="00DC4E1A" w:rsidRDefault="00257172" w:rsidP="00D61771">
      <w:pPr>
        <w:ind w:left="180"/>
      </w:pPr>
    </w:p>
    <w:sectPr w:rsidR="00257172" w:rsidRPr="00DC4E1A" w:rsidSect="00364812">
      <w:footerReference w:type="default" r:id="rId11"/>
      <w:footerReference w:type="first" r:id="rId12"/>
      <w:pgSz w:w="12240" w:h="15840" w:code="1"/>
      <w:pgMar w:top="1699" w:right="1080" w:bottom="547" w:left="2318" w:header="720" w:footer="18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40A" w:rsidRDefault="00B1240A">
      <w:r>
        <w:separator/>
      </w:r>
    </w:p>
  </w:endnote>
  <w:endnote w:type="continuationSeparator" w:id="0">
    <w:p w:rsidR="00B1240A" w:rsidRDefault="00B124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40A" w:rsidRDefault="00B1240A">
    <w:pPr>
      <w:pStyle w:val="Footer"/>
      <w:rPr>
        <w:sz w:val="18"/>
      </w:rPr>
    </w:pPr>
    <w:r>
      <w:rPr>
        <w:sz w:val="18"/>
      </w:rPr>
      <w:t>Initial ______ Date _____</w:t>
    </w:r>
    <w:r>
      <w:rPr>
        <w:sz w:val="18"/>
      </w:rPr>
      <w:tab/>
      <w:t xml:space="preserve">            </w:t>
    </w:r>
    <w:r>
      <w:rPr>
        <w:sz w:val="18"/>
      </w:rPr>
      <w:tab/>
      <w:t xml:space="preserve">                                FSA-2680 (proposal </w:t>
    </w:r>
    <w:r w:rsidR="00023751">
      <w:rPr>
        <w:sz w:val="18"/>
      </w:rPr>
      <w:t>5</w:t>
    </w:r>
    <w:r>
      <w:rPr>
        <w:sz w:val="18"/>
      </w:rPr>
      <w:t xml:space="preserve">) </w:t>
    </w:r>
    <w:r>
      <w:rPr>
        <w:i/>
        <w:sz w:val="18"/>
      </w:rPr>
      <w:t xml:space="preserve">Page </w:t>
    </w:r>
    <w:r w:rsidR="00B05FA5">
      <w:rPr>
        <w:i/>
        <w:sz w:val="18"/>
      </w:rPr>
      <w:t xml:space="preserve">2 </w:t>
    </w:r>
    <w:r>
      <w:rPr>
        <w:i/>
        <w:sz w:val="18"/>
      </w:rPr>
      <w:t xml:space="preserve">of </w:t>
    </w:r>
    <w:r w:rsidR="007662C1">
      <w:rPr>
        <w:i/>
        <w:sz w:val="18"/>
      </w:rPr>
      <w:t>4</w:t>
    </w:r>
  </w:p>
  <w:p w:rsidR="00B1240A" w:rsidRDefault="00B124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40A" w:rsidRDefault="00B1240A">
    <w:pPr>
      <w:pStyle w:val="Footer"/>
      <w:rPr>
        <w:rStyle w:val="PageNumber"/>
        <w:i/>
        <w:sz w:val="18"/>
      </w:rPr>
    </w:pPr>
    <w:r>
      <w:rPr>
        <w:sz w:val="18"/>
      </w:rPr>
      <w:t>Initial ______ Date _____</w:t>
    </w:r>
    <w:r>
      <w:rPr>
        <w:sz w:val="18"/>
      </w:rPr>
      <w:tab/>
      <w:t xml:space="preserve">            </w:t>
    </w:r>
    <w:r>
      <w:rPr>
        <w:sz w:val="18"/>
      </w:rPr>
      <w:tab/>
      <w:t xml:space="preserve">                                FSA-2680 (proposal 5) </w:t>
    </w:r>
    <w:r>
      <w:rPr>
        <w:i/>
        <w:sz w:val="18"/>
      </w:rPr>
      <w:t xml:space="preserve">Page 1 of </w:t>
    </w:r>
    <w:r w:rsidR="007662C1">
      <w:rPr>
        <w:i/>
        <w:sz w:val="18"/>
      </w:rPr>
      <w:t>4</w:t>
    </w:r>
  </w:p>
  <w:p w:rsidR="00B1240A" w:rsidRDefault="007662C1">
    <w:pPr>
      <w:pStyle w:val="Foo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29.25pt" fillcolor="window">
          <v:imagedata r:id="rId1" o:title="Fsalogo"/>
        </v:shape>
      </w:pict>
    </w:r>
  </w:p>
  <w:p w:rsidR="00B1240A" w:rsidRDefault="00B1240A">
    <w:pPr>
      <w:pStyle w:val="Footer"/>
      <w:jc w:val="center"/>
      <w:rPr>
        <w:sz w:val="18"/>
      </w:rPr>
    </w:pPr>
    <w:r>
      <w:rPr>
        <w:rFonts w:ascii="Arial" w:hAnsi="Arial"/>
        <w:sz w:val="16"/>
      </w:rPr>
      <w:t>USDA is an Equal Opportunity Employer</w:t>
    </w:r>
  </w:p>
  <w:p w:rsidR="00B1240A" w:rsidRDefault="00B124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FA5" w:rsidRDefault="00B05FA5">
    <w:pPr>
      <w:pStyle w:val="Footer"/>
      <w:rPr>
        <w:sz w:val="18"/>
      </w:rPr>
    </w:pPr>
    <w:r>
      <w:rPr>
        <w:sz w:val="18"/>
      </w:rPr>
      <w:t>Initial ______ Date _____</w:t>
    </w:r>
    <w:r>
      <w:rPr>
        <w:sz w:val="18"/>
      </w:rPr>
      <w:tab/>
      <w:t xml:space="preserve">            </w:t>
    </w:r>
    <w:r>
      <w:rPr>
        <w:sz w:val="18"/>
      </w:rPr>
      <w:tab/>
      <w:t xml:space="preserve">                                FSA-2680 (proposal 5) </w:t>
    </w:r>
    <w:r>
      <w:rPr>
        <w:i/>
        <w:sz w:val="18"/>
      </w:rPr>
      <w:t>Page 4 of 4</w:t>
    </w:r>
  </w:p>
  <w:p w:rsidR="00B05FA5" w:rsidRDefault="00B05FA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D38" w:rsidRDefault="00060D38">
    <w:pPr>
      <w:pStyle w:val="Footer"/>
      <w:rPr>
        <w:rStyle w:val="PageNumber"/>
        <w:i/>
        <w:sz w:val="18"/>
      </w:rPr>
    </w:pPr>
    <w:r>
      <w:rPr>
        <w:sz w:val="18"/>
      </w:rPr>
      <w:tab/>
      <w:t xml:space="preserve">            </w:t>
    </w:r>
    <w:r>
      <w:rPr>
        <w:sz w:val="18"/>
      </w:rPr>
      <w:tab/>
      <w:t xml:space="preserve">                                FSA-2680 (proposal 5) </w:t>
    </w:r>
    <w:r>
      <w:rPr>
        <w:i/>
        <w:sz w:val="18"/>
      </w:rPr>
      <w:t xml:space="preserve">Page </w:t>
    </w:r>
    <w:r w:rsidR="00B05FA5">
      <w:rPr>
        <w:i/>
        <w:sz w:val="18"/>
      </w:rPr>
      <w:t>3</w:t>
    </w:r>
    <w:r>
      <w:rPr>
        <w:i/>
        <w:sz w:val="18"/>
      </w:rPr>
      <w:t xml:space="preserve"> of </w:t>
    </w:r>
    <w:r w:rsidR="007662C1">
      <w:rPr>
        <w:i/>
        <w:sz w:val="18"/>
      </w:rPr>
      <w:t>4</w:t>
    </w:r>
  </w:p>
  <w:p w:rsidR="00060D38" w:rsidRDefault="00060D38">
    <w:pPr>
      <w:pStyle w:val="Footer"/>
    </w:pPr>
  </w:p>
  <w:p w:rsidR="00060D38" w:rsidRDefault="00060D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40A" w:rsidRDefault="00B1240A">
      <w:r>
        <w:separator/>
      </w:r>
    </w:p>
  </w:footnote>
  <w:footnote w:type="continuationSeparator" w:id="0">
    <w:p w:rsidR="00B1240A" w:rsidRDefault="00B124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34C"/>
    <w:multiLevelType w:val="multilevel"/>
    <w:tmpl w:val="391EC67A"/>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
    <w:nsid w:val="080C5A86"/>
    <w:multiLevelType w:val="hybridMultilevel"/>
    <w:tmpl w:val="F746FDD0"/>
    <w:lvl w:ilvl="0" w:tplc="E028E70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EA15872"/>
    <w:multiLevelType w:val="hybridMultilevel"/>
    <w:tmpl w:val="8752C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BD3B85"/>
    <w:multiLevelType w:val="singleLevel"/>
    <w:tmpl w:val="2CA28C92"/>
    <w:lvl w:ilvl="0">
      <w:start w:val="1"/>
      <w:numFmt w:val="upperLetter"/>
      <w:lvlText w:val="%1."/>
      <w:lvlJc w:val="left"/>
      <w:pPr>
        <w:tabs>
          <w:tab w:val="num" w:pos="920"/>
        </w:tabs>
        <w:ind w:left="920" w:hanging="360"/>
      </w:pPr>
      <w:rPr>
        <w:rFonts w:hint="default"/>
      </w:rPr>
    </w:lvl>
  </w:abstractNum>
  <w:abstractNum w:abstractNumId="4">
    <w:nsid w:val="15034D05"/>
    <w:multiLevelType w:val="singleLevel"/>
    <w:tmpl w:val="D9B475B0"/>
    <w:lvl w:ilvl="0">
      <w:start w:val="1"/>
      <w:numFmt w:val="upperLetter"/>
      <w:lvlText w:val="%1."/>
      <w:lvlJc w:val="left"/>
      <w:pPr>
        <w:tabs>
          <w:tab w:val="num" w:pos="920"/>
        </w:tabs>
        <w:ind w:left="920" w:hanging="360"/>
      </w:pPr>
      <w:rPr>
        <w:rFonts w:hint="default"/>
      </w:rPr>
    </w:lvl>
  </w:abstractNum>
  <w:abstractNum w:abstractNumId="5">
    <w:nsid w:val="1E07390B"/>
    <w:multiLevelType w:val="multilevel"/>
    <w:tmpl w:val="391EC67A"/>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nsid w:val="204D57BC"/>
    <w:multiLevelType w:val="singleLevel"/>
    <w:tmpl w:val="1556CFEA"/>
    <w:lvl w:ilvl="0">
      <w:start w:val="1"/>
      <w:numFmt w:val="decimal"/>
      <w:lvlText w:val="(%1)"/>
      <w:lvlJc w:val="left"/>
      <w:pPr>
        <w:tabs>
          <w:tab w:val="num" w:pos="1280"/>
        </w:tabs>
        <w:ind w:left="1280" w:hanging="360"/>
      </w:pPr>
      <w:rPr>
        <w:rFonts w:hint="default"/>
      </w:rPr>
    </w:lvl>
  </w:abstractNum>
  <w:abstractNum w:abstractNumId="7">
    <w:nsid w:val="25821E44"/>
    <w:multiLevelType w:val="hybridMultilevel"/>
    <w:tmpl w:val="391EC67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2C237EF7"/>
    <w:multiLevelType w:val="singleLevel"/>
    <w:tmpl w:val="4BD83246"/>
    <w:lvl w:ilvl="0">
      <w:start w:val="1"/>
      <w:numFmt w:val="upperLetter"/>
      <w:lvlText w:val="%1."/>
      <w:lvlJc w:val="left"/>
      <w:pPr>
        <w:tabs>
          <w:tab w:val="num" w:pos="920"/>
        </w:tabs>
        <w:ind w:left="920" w:hanging="360"/>
      </w:pPr>
      <w:rPr>
        <w:rFonts w:hint="default"/>
      </w:rPr>
    </w:lvl>
  </w:abstractNum>
  <w:abstractNum w:abstractNumId="9">
    <w:nsid w:val="2CA6089E"/>
    <w:multiLevelType w:val="singleLevel"/>
    <w:tmpl w:val="AC7E0FB2"/>
    <w:lvl w:ilvl="0">
      <w:start w:val="1"/>
      <w:numFmt w:val="decimal"/>
      <w:lvlText w:val="%1."/>
      <w:lvlJc w:val="left"/>
      <w:pPr>
        <w:tabs>
          <w:tab w:val="num" w:pos="560"/>
        </w:tabs>
        <w:ind w:left="560" w:hanging="360"/>
      </w:pPr>
      <w:rPr>
        <w:rFonts w:hint="default"/>
      </w:rPr>
    </w:lvl>
  </w:abstractNum>
  <w:abstractNum w:abstractNumId="10">
    <w:nsid w:val="3A2554E7"/>
    <w:multiLevelType w:val="singleLevel"/>
    <w:tmpl w:val="F7A05E06"/>
    <w:lvl w:ilvl="0">
      <w:start w:val="1"/>
      <w:numFmt w:val="upperLetter"/>
      <w:lvlText w:val="%1."/>
      <w:lvlJc w:val="left"/>
      <w:pPr>
        <w:tabs>
          <w:tab w:val="num" w:pos="920"/>
        </w:tabs>
        <w:ind w:left="920" w:hanging="360"/>
      </w:pPr>
      <w:rPr>
        <w:rFonts w:hint="default"/>
      </w:rPr>
    </w:lvl>
  </w:abstractNum>
  <w:abstractNum w:abstractNumId="11">
    <w:nsid w:val="447E5305"/>
    <w:multiLevelType w:val="singleLevel"/>
    <w:tmpl w:val="1A548ED2"/>
    <w:lvl w:ilvl="0">
      <w:start w:val="1"/>
      <w:numFmt w:val="bullet"/>
      <w:lvlText w:val=""/>
      <w:lvlJc w:val="left"/>
      <w:pPr>
        <w:tabs>
          <w:tab w:val="num" w:pos="360"/>
        </w:tabs>
        <w:ind w:left="360" w:hanging="360"/>
      </w:pPr>
      <w:rPr>
        <w:rFonts w:ascii="Symbol" w:hAnsi="Symbol" w:hint="default"/>
        <w:sz w:val="20"/>
      </w:rPr>
    </w:lvl>
  </w:abstractNum>
  <w:abstractNum w:abstractNumId="12">
    <w:nsid w:val="476939BE"/>
    <w:multiLevelType w:val="singleLevel"/>
    <w:tmpl w:val="EED61C0C"/>
    <w:lvl w:ilvl="0">
      <w:start w:val="1"/>
      <w:numFmt w:val="upperLetter"/>
      <w:lvlText w:val="%1."/>
      <w:lvlJc w:val="left"/>
      <w:pPr>
        <w:tabs>
          <w:tab w:val="num" w:pos="920"/>
        </w:tabs>
        <w:ind w:left="920" w:hanging="360"/>
      </w:pPr>
      <w:rPr>
        <w:rFonts w:hint="default"/>
      </w:rPr>
    </w:lvl>
  </w:abstractNum>
  <w:abstractNum w:abstractNumId="13">
    <w:nsid w:val="4FD9071E"/>
    <w:multiLevelType w:val="singleLevel"/>
    <w:tmpl w:val="996E8F20"/>
    <w:lvl w:ilvl="0">
      <w:start w:val="1"/>
      <w:numFmt w:val="upperLetter"/>
      <w:lvlText w:val="%1."/>
      <w:lvlJc w:val="left"/>
      <w:pPr>
        <w:tabs>
          <w:tab w:val="num" w:pos="920"/>
        </w:tabs>
        <w:ind w:left="920" w:hanging="360"/>
      </w:pPr>
      <w:rPr>
        <w:rFonts w:hint="default"/>
      </w:rPr>
    </w:lvl>
  </w:abstractNum>
  <w:abstractNum w:abstractNumId="14">
    <w:nsid w:val="52764430"/>
    <w:multiLevelType w:val="singleLevel"/>
    <w:tmpl w:val="35C643B6"/>
    <w:lvl w:ilvl="0">
      <w:start w:val="1"/>
      <w:numFmt w:val="decimal"/>
      <w:lvlText w:val="(%1)"/>
      <w:lvlJc w:val="left"/>
      <w:pPr>
        <w:tabs>
          <w:tab w:val="num" w:pos="1280"/>
        </w:tabs>
        <w:ind w:left="1280" w:hanging="360"/>
      </w:pPr>
      <w:rPr>
        <w:rFonts w:hint="default"/>
      </w:rPr>
    </w:lvl>
  </w:abstractNum>
  <w:abstractNum w:abstractNumId="15">
    <w:nsid w:val="63447F8C"/>
    <w:multiLevelType w:val="multilevel"/>
    <w:tmpl w:val="C8CE4500"/>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6">
    <w:nsid w:val="65012FE4"/>
    <w:multiLevelType w:val="multilevel"/>
    <w:tmpl w:val="391EC67A"/>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7">
    <w:nsid w:val="6EDC4C49"/>
    <w:multiLevelType w:val="hybridMultilevel"/>
    <w:tmpl w:val="251C0384"/>
    <w:lvl w:ilvl="0" w:tplc="2D28D97E">
      <w:start w:val="1"/>
      <w:numFmt w:val="decimal"/>
      <w:lvlText w:val="%1."/>
      <w:lvlJc w:val="left"/>
      <w:pPr>
        <w:tabs>
          <w:tab w:val="num" w:pos="720"/>
        </w:tabs>
        <w:ind w:left="720" w:hanging="360"/>
      </w:pPr>
      <w:rPr>
        <w:rFonts w:ascii="Times New Roman" w:eastAsia="Times New Roman" w:hAnsi="Times New Roman" w:cs="Times New Roman"/>
      </w:rPr>
    </w:lvl>
    <w:lvl w:ilvl="1" w:tplc="031CABBA">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45B1AF2"/>
    <w:multiLevelType w:val="hybridMultilevel"/>
    <w:tmpl w:val="BBCE5DFE"/>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9"/>
  </w:num>
  <w:num w:numId="2">
    <w:abstractNumId w:val="14"/>
  </w:num>
  <w:num w:numId="3">
    <w:abstractNumId w:val="6"/>
  </w:num>
  <w:num w:numId="4">
    <w:abstractNumId w:val="12"/>
  </w:num>
  <w:num w:numId="5">
    <w:abstractNumId w:val="10"/>
  </w:num>
  <w:num w:numId="6">
    <w:abstractNumId w:val="13"/>
  </w:num>
  <w:num w:numId="7">
    <w:abstractNumId w:val="3"/>
  </w:num>
  <w:num w:numId="8">
    <w:abstractNumId w:val="4"/>
  </w:num>
  <w:num w:numId="9">
    <w:abstractNumId w:val="8"/>
  </w:num>
  <w:num w:numId="10">
    <w:abstractNumId w:val="11"/>
  </w:num>
  <w:num w:numId="11">
    <w:abstractNumId w:val="2"/>
  </w:num>
  <w:num w:numId="12">
    <w:abstractNumId w:val="17"/>
  </w:num>
  <w:num w:numId="13">
    <w:abstractNumId w:val="1"/>
  </w:num>
  <w:num w:numId="14">
    <w:abstractNumId w:val="7"/>
  </w:num>
  <w:num w:numId="15">
    <w:abstractNumId w:val="15"/>
  </w:num>
  <w:num w:numId="16">
    <w:abstractNumId w:val="18"/>
  </w:num>
  <w:num w:numId="17">
    <w:abstractNumId w:val="5"/>
  </w:num>
  <w:num w:numId="18">
    <w:abstractNumId w:val="1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ocumentProtection w:edit="forms" w:enforcement="1"/>
  <w:defaultTabStop w:val="720"/>
  <w:noPunctuationKerning/>
  <w:characterSpacingControl w:val="doNotCompress"/>
  <w:hdrShapeDefaults>
    <o:shapedefaults v:ext="edit" spidmax="512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0F7D"/>
    <w:rsid w:val="000123F2"/>
    <w:rsid w:val="00023751"/>
    <w:rsid w:val="00060D38"/>
    <w:rsid w:val="000651A7"/>
    <w:rsid w:val="000A51B2"/>
    <w:rsid w:val="000A6908"/>
    <w:rsid w:val="00106AFE"/>
    <w:rsid w:val="00110224"/>
    <w:rsid w:val="001143A7"/>
    <w:rsid w:val="001762AD"/>
    <w:rsid w:val="00183A4A"/>
    <w:rsid w:val="001D76B1"/>
    <w:rsid w:val="00234684"/>
    <w:rsid w:val="00240748"/>
    <w:rsid w:val="0024187A"/>
    <w:rsid w:val="00257172"/>
    <w:rsid w:val="00265558"/>
    <w:rsid w:val="002F54B0"/>
    <w:rsid w:val="00303291"/>
    <w:rsid w:val="003141B8"/>
    <w:rsid w:val="00352044"/>
    <w:rsid w:val="00364812"/>
    <w:rsid w:val="003B7E16"/>
    <w:rsid w:val="004167F6"/>
    <w:rsid w:val="00433736"/>
    <w:rsid w:val="00473B40"/>
    <w:rsid w:val="004A3A74"/>
    <w:rsid w:val="004A5F53"/>
    <w:rsid w:val="004B3DE5"/>
    <w:rsid w:val="004E7B84"/>
    <w:rsid w:val="00563471"/>
    <w:rsid w:val="00576DD4"/>
    <w:rsid w:val="00596172"/>
    <w:rsid w:val="005C5A89"/>
    <w:rsid w:val="005D5842"/>
    <w:rsid w:val="005F3C6C"/>
    <w:rsid w:val="006009F6"/>
    <w:rsid w:val="0060646A"/>
    <w:rsid w:val="0062577B"/>
    <w:rsid w:val="006C7432"/>
    <w:rsid w:val="006E1C77"/>
    <w:rsid w:val="006E3356"/>
    <w:rsid w:val="0071076E"/>
    <w:rsid w:val="00721BBB"/>
    <w:rsid w:val="007662C1"/>
    <w:rsid w:val="0077213B"/>
    <w:rsid w:val="00786B15"/>
    <w:rsid w:val="007A0FD6"/>
    <w:rsid w:val="007D48DD"/>
    <w:rsid w:val="007E7678"/>
    <w:rsid w:val="00801B30"/>
    <w:rsid w:val="00866FCC"/>
    <w:rsid w:val="0087379A"/>
    <w:rsid w:val="00874AED"/>
    <w:rsid w:val="00880F7D"/>
    <w:rsid w:val="00932B3C"/>
    <w:rsid w:val="0094021D"/>
    <w:rsid w:val="0096062F"/>
    <w:rsid w:val="009816A6"/>
    <w:rsid w:val="009854AD"/>
    <w:rsid w:val="009F66CE"/>
    <w:rsid w:val="00A2709F"/>
    <w:rsid w:val="00A318EB"/>
    <w:rsid w:val="00A51DC5"/>
    <w:rsid w:val="00A528E3"/>
    <w:rsid w:val="00A61B38"/>
    <w:rsid w:val="00AA2368"/>
    <w:rsid w:val="00AA7C3F"/>
    <w:rsid w:val="00AB5BDD"/>
    <w:rsid w:val="00AE7B78"/>
    <w:rsid w:val="00AF508D"/>
    <w:rsid w:val="00AF6B92"/>
    <w:rsid w:val="00B05FA5"/>
    <w:rsid w:val="00B1240A"/>
    <w:rsid w:val="00B25A1A"/>
    <w:rsid w:val="00B35AD8"/>
    <w:rsid w:val="00B369BC"/>
    <w:rsid w:val="00B81D16"/>
    <w:rsid w:val="00B9512D"/>
    <w:rsid w:val="00BE136D"/>
    <w:rsid w:val="00BF3044"/>
    <w:rsid w:val="00C03756"/>
    <w:rsid w:val="00C37D8F"/>
    <w:rsid w:val="00C44ED7"/>
    <w:rsid w:val="00C841D8"/>
    <w:rsid w:val="00CA60B9"/>
    <w:rsid w:val="00D6110C"/>
    <w:rsid w:val="00D61771"/>
    <w:rsid w:val="00D979F8"/>
    <w:rsid w:val="00DC4E1A"/>
    <w:rsid w:val="00DE37D1"/>
    <w:rsid w:val="00DF68A8"/>
    <w:rsid w:val="00ED27A9"/>
    <w:rsid w:val="00EE4534"/>
    <w:rsid w:val="00EE4ED1"/>
    <w:rsid w:val="00EE5561"/>
    <w:rsid w:val="00F055A5"/>
    <w:rsid w:val="00F168A4"/>
    <w:rsid w:val="00F20435"/>
    <w:rsid w:val="00F40031"/>
    <w:rsid w:val="00F46E51"/>
    <w:rsid w:val="00F8106F"/>
    <w:rsid w:val="00FC3F72"/>
    <w:rsid w:val="00FE12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48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4812"/>
    <w:rPr>
      <w:rFonts w:ascii="Arial" w:hAnsi="Arial"/>
      <w:b/>
      <w:bCs/>
      <w:sz w:val="18"/>
    </w:rPr>
  </w:style>
  <w:style w:type="paragraph" w:styleId="Footer">
    <w:name w:val="footer"/>
    <w:basedOn w:val="Normal"/>
    <w:rsid w:val="00364812"/>
    <w:pPr>
      <w:tabs>
        <w:tab w:val="center" w:pos="4320"/>
        <w:tab w:val="right" w:pos="8640"/>
      </w:tabs>
    </w:pPr>
  </w:style>
  <w:style w:type="paragraph" w:styleId="Header">
    <w:name w:val="header"/>
    <w:basedOn w:val="Normal"/>
    <w:rsid w:val="00364812"/>
    <w:pPr>
      <w:tabs>
        <w:tab w:val="center" w:pos="4320"/>
        <w:tab w:val="right" w:pos="8640"/>
      </w:tabs>
    </w:pPr>
  </w:style>
  <w:style w:type="character" w:styleId="PageNumber">
    <w:name w:val="page number"/>
    <w:basedOn w:val="DefaultParagraphFont"/>
    <w:rsid w:val="00364812"/>
  </w:style>
  <w:style w:type="paragraph" w:styleId="DocumentMap">
    <w:name w:val="Document Map"/>
    <w:basedOn w:val="Normal"/>
    <w:semiHidden/>
    <w:rsid w:val="00364812"/>
    <w:pPr>
      <w:shd w:val="clear" w:color="auto" w:fill="000080"/>
    </w:pPr>
    <w:rPr>
      <w:rFonts w:ascii="Tahoma" w:hAnsi="Tahoma"/>
    </w:rPr>
  </w:style>
  <w:style w:type="table" w:styleId="TableGrid">
    <w:name w:val="Table Grid"/>
    <w:basedOn w:val="TableNormal"/>
    <w:rsid w:val="00AF6B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A51B2"/>
    <w:rPr>
      <w:color w:val="0000FF"/>
      <w:u w:val="single"/>
    </w:rPr>
  </w:style>
  <w:style w:type="paragraph" w:styleId="BalloonText">
    <w:name w:val="Balloon Text"/>
    <w:basedOn w:val="Normal"/>
    <w:semiHidden/>
    <w:rsid w:val="00801B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0519493">
      <w:bodyDiv w:val="1"/>
      <w:marLeft w:val="0"/>
      <w:marRight w:val="0"/>
      <w:marTop w:val="0"/>
      <w:marBottom w:val="0"/>
      <w:divBdr>
        <w:top w:val="none" w:sz="0" w:space="0" w:color="auto"/>
        <w:left w:val="none" w:sz="0" w:space="0" w:color="auto"/>
        <w:bottom w:val="none" w:sz="0" w:space="0" w:color="auto"/>
        <w:right w:val="none" w:sz="0" w:space="0" w:color="auto"/>
      </w:divBdr>
    </w:div>
    <w:div w:id="211898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a/usda/gov/daflp.rate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FSA-Field Office Letter/Memo Format</vt:lpstr>
    </vt:vector>
  </TitlesOfParts>
  <Company>&lt;USDA/FSA&gt;</Company>
  <LinksUpToDate>false</LinksUpToDate>
  <CharactersWithSpaces>11673</CharactersWithSpaces>
  <SharedDoc>false</SharedDoc>
  <HLinks>
    <vt:vector size="6" baseType="variant">
      <vt:variant>
        <vt:i4>3080288</vt:i4>
      </vt:variant>
      <vt:variant>
        <vt:i4>22</vt:i4>
      </vt:variant>
      <vt:variant>
        <vt:i4>0</vt:i4>
      </vt:variant>
      <vt:variant>
        <vt:i4>5</vt:i4>
      </vt:variant>
      <vt:variant>
        <vt:lpwstr>http://www.fsa/usda/gov/daflp.rates.htm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FSA-Field Office Letter/Memo Format</dc:title>
  <dc:subject/>
  <dc:creator>Orvilea Laube</dc:creator>
  <cp:keywords/>
  <dc:description/>
  <cp:lastModifiedBy>anita.crowell</cp:lastModifiedBy>
  <cp:revision>2</cp:revision>
  <cp:lastPrinted>2010-09-10T14:42:00Z</cp:lastPrinted>
  <dcterms:created xsi:type="dcterms:W3CDTF">2010-09-10T14:53:00Z</dcterms:created>
  <dcterms:modified xsi:type="dcterms:W3CDTF">2010-09-10T14:53:00Z</dcterms:modified>
</cp:coreProperties>
</file>