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252" w:rsidRPr="00126641" w:rsidRDefault="00827252">
      <w:r w:rsidRPr="00017712">
        <w:rPr>
          <w:rFonts w:ascii="Arial" w:hAnsi="Arial" w:cs="Arial"/>
          <w:b/>
          <w:sz w:val="16"/>
          <w:szCs w:val="16"/>
        </w:rPr>
        <w:t>This form is available electronically.</w:t>
      </w:r>
      <w:r w:rsidR="00126641">
        <w:rPr>
          <w:rFonts w:ascii="Arial" w:hAnsi="Arial" w:cs="Arial"/>
          <w:sz w:val="16"/>
          <w:szCs w:val="16"/>
        </w:rPr>
        <w:tab/>
      </w:r>
      <w:r w:rsidR="00126641">
        <w:rPr>
          <w:rFonts w:ascii="Arial" w:hAnsi="Arial" w:cs="Arial"/>
          <w:sz w:val="16"/>
          <w:szCs w:val="16"/>
        </w:rPr>
        <w:tab/>
      </w:r>
      <w:r w:rsidR="00126641">
        <w:rPr>
          <w:rFonts w:ascii="Arial" w:hAnsi="Arial" w:cs="Arial"/>
          <w:sz w:val="16"/>
          <w:szCs w:val="16"/>
        </w:rPr>
        <w:tab/>
      </w:r>
      <w:r w:rsidR="00126641">
        <w:rPr>
          <w:rFonts w:ascii="Arial" w:hAnsi="Arial" w:cs="Arial"/>
          <w:sz w:val="16"/>
          <w:szCs w:val="16"/>
        </w:rPr>
        <w:tab/>
      </w:r>
      <w:r w:rsidR="00126641">
        <w:rPr>
          <w:rFonts w:ascii="Arial" w:hAnsi="Arial" w:cs="Arial"/>
          <w:sz w:val="16"/>
          <w:szCs w:val="16"/>
        </w:rPr>
        <w:tab/>
      </w:r>
      <w:r w:rsidR="00126641">
        <w:rPr>
          <w:rFonts w:ascii="Arial" w:hAnsi="Arial" w:cs="Arial"/>
          <w:sz w:val="16"/>
          <w:szCs w:val="16"/>
        </w:rPr>
        <w:tab/>
      </w:r>
      <w:r w:rsidR="00126641">
        <w:rPr>
          <w:rFonts w:ascii="Arial" w:hAnsi="Arial" w:cs="Arial"/>
          <w:sz w:val="16"/>
          <w:szCs w:val="16"/>
        </w:rPr>
        <w:tab/>
      </w:r>
      <w:r w:rsidR="00126641">
        <w:rPr>
          <w:rFonts w:ascii="Arial" w:hAnsi="Arial" w:cs="Arial"/>
          <w:sz w:val="16"/>
          <w:szCs w:val="16"/>
        </w:rPr>
        <w:tab/>
        <w:t xml:space="preserve">          Form Approved 0 OMB No. 0560-XXXX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506"/>
      </w:tblGrid>
      <w:tr w:rsidR="00827252" w:rsidRPr="00387824" w:rsidTr="00387824">
        <w:trPr>
          <w:trHeight w:val="1243"/>
        </w:trPr>
        <w:tc>
          <w:tcPr>
            <w:tcW w:w="11506" w:type="dxa"/>
          </w:tcPr>
          <w:p w:rsidR="00827252" w:rsidRPr="00126641" w:rsidRDefault="00827252" w:rsidP="00827252">
            <w:pPr>
              <w:rPr>
                <w:rFonts w:ascii="Arial" w:hAnsi="Arial" w:cs="Arial"/>
                <w:sz w:val="16"/>
                <w:szCs w:val="16"/>
              </w:rPr>
            </w:pPr>
            <w:r w:rsidRPr="00387824">
              <w:rPr>
                <w:rFonts w:ascii="Arial" w:hAnsi="Arial" w:cs="Arial"/>
                <w:b/>
                <w:sz w:val="20"/>
                <w:szCs w:val="20"/>
              </w:rPr>
              <w:t>FSA-2684</w:t>
            </w:r>
            <w:r w:rsidRPr="00387824">
              <w:rPr>
                <w:rFonts w:ascii="Arial" w:hAnsi="Arial" w:cs="Arial"/>
                <w:b/>
                <w:sz w:val="16"/>
                <w:szCs w:val="16"/>
              </w:rPr>
              <w:t xml:space="preserve">                                                                             U.S. DEPARTMENT OF AGRICULTURE</w:t>
            </w:r>
            <w:r w:rsidR="00126641">
              <w:rPr>
                <w:rFonts w:ascii="Arial" w:hAnsi="Arial" w:cs="Arial"/>
                <w:sz w:val="16"/>
                <w:szCs w:val="16"/>
              </w:rPr>
              <w:t xml:space="preserve">                                                                         Position 2</w:t>
            </w:r>
          </w:p>
          <w:p w:rsidR="00827252" w:rsidRPr="00387824" w:rsidRDefault="00722310" w:rsidP="00827252">
            <w:pPr>
              <w:rPr>
                <w:rFonts w:ascii="Arial" w:hAnsi="Arial" w:cs="Arial"/>
                <w:sz w:val="16"/>
                <w:szCs w:val="16"/>
              </w:rPr>
            </w:pPr>
            <w:r>
              <w:rPr>
                <w:rFonts w:ascii="Arial" w:hAnsi="Arial" w:cs="Arial"/>
                <w:sz w:val="16"/>
                <w:szCs w:val="16"/>
              </w:rPr>
              <w:t xml:space="preserve">(proposal </w:t>
            </w:r>
            <w:r w:rsidR="00126641">
              <w:rPr>
                <w:rFonts w:ascii="Arial" w:hAnsi="Arial" w:cs="Arial"/>
                <w:sz w:val="16"/>
                <w:szCs w:val="16"/>
              </w:rPr>
              <w:t>3</w:t>
            </w:r>
            <w:r w:rsidR="00827252" w:rsidRPr="00387824">
              <w:rPr>
                <w:rFonts w:ascii="Arial" w:hAnsi="Arial" w:cs="Arial"/>
                <w:sz w:val="16"/>
                <w:szCs w:val="16"/>
              </w:rPr>
              <w:t>)                                                                                               Farm Service Agency</w:t>
            </w:r>
          </w:p>
          <w:p w:rsidR="00827252" w:rsidRPr="00387824" w:rsidRDefault="00827252" w:rsidP="00827252">
            <w:pPr>
              <w:rPr>
                <w:rFonts w:ascii="Arial" w:hAnsi="Arial" w:cs="Arial"/>
                <w:b/>
                <w:sz w:val="16"/>
                <w:szCs w:val="16"/>
              </w:rPr>
            </w:pPr>
          </w:p>
          <w:p w:rsidR="00827252" w:rsidRPr="00387824" w:rsidRDefault="00827252" w:rsidP="00827252">
            <w:pPr>
              <w:rPr>
                <w:rFonts w:ascii="Arial" w:hAnsi="Arial" w:cs="Arial"/>
                <w:b/>
                <w:sz w:val="16"/>
                <w:szCs w:val="16"/>
              </w:rPr>
            </w:pPr>
          </w:p>
          <w:p w:rsidR="00827252" w:rsidRPr="00387824" w:rsidRDefault="00827252" w:rsidP="00387824">
            <w:pPr>
              <w:jc w:val="center"/>
              <w:rPr>
                <w:rFonts w:ascii="Arial" w:hAnsi="Arial" w:cs="Arial"/>
                <w:b/>
                <w:sz w:val="16"/>
                <w:szCs w:val="16"/>
              </w:rPr>
            </w:pPr>
            <w:r w:rsidRPr="00387824">
              <w:rPr>
                <w:rFonts w:ascii="Arial" w:hAnsi="Arial" w:cs="Arial"/>
                <w:b/>
                <w:sz w:val="22"/>
                <w:szCs w:val="22"/>
              </w:rPr>
              <w:t>LAND CONTRACT RECAPTURE AGREEMENT</w:t>
            </w:r>
          </w:p>
        </w:tc>
      </w:tr>
    </w:tbl>
    <w:p w:rsidR="006B226F" w:rsidRDefault="006B226F" w:rsidP="00C777DA"/>
    <w:tbl>
      <w:tblPr>
        <w:tblW w:w="0" w:type="auto"/>
        <w:tblLayout w:type="fixed"/>
        <w:tblCellMar>
          <w:left w:w="115" w:type="dxa"/>
          <w:right w:w="115" w:type="dxa"/>
        </w:tblCellMar>
        <w:tblLook w:val="01E0"/>
      </w:tblPr>
      <w:tblGrid>
        <w:gridCol w:w="475"/>
        <w:gridCol w:w="2160"/>
        <w:gridCol w:w="1260"/>
        <w:gridCol w:w="1260"/>
        <w:gridCol w:w="720"/>
        <w:gridCol w:w="540"/>
        <w:gridCol w:w="540"/>
        <w:gridCol w:w="900"/>
        <w:gridCol w:w="3600"/>
      </w:tblGrid>
      <w:tr w:rsidR="00A436B4" w:rsidRPr="00387824" w:rsidTr="00387824">
        <w:tc>
          <w:tcPr>
            <w:tcW w:w="2635" w:type="dxa"/>
            <w:gridSpan w:val="2"/>
          </w:tcPr>
          <w:p w:rsidR="00A436B4" w:rsidRPr="00387824" w:rsidRDefault="00A436B4" w:rsidP="00EF076A">
            <w:pPr>
              <w:rPr>
                <w:sz w:val="20"/>
                <w:szCs w:val="20"/>
              </w:rPr>
            </w:pPr>
            <w:r w:rsidRPr="00387824">
              <w:rPr>
                <w:sz w:val="20"/>
                <w:szCs w:val="20"/>
              </w:rPr>
              <w:t xml:space="preserve">This agreement made this </w:t>
            </w:r>
            <w:r w:rsidR="00041603" w:rsidRPr="00387824">
              <w:rPr>
                <w:rFonts w:ascii="Arial" w:hAnsi="Arial" w:cs="Arial"/>
                <w:i/>
                <w:sz w:val="16"/>
                <w:szCs w:val="16"/>
              </w:rPr>
              <w:t>(1)</w:t>
            </w:r>
          </w:p>
        </w:tc>
        <w:bookmarkStart w:id="0" w:name="Text1"/>
        <w:tc>
          <w:tcPr>
            <w:tcW w:w="1260" w:type="dxa"/>
            <w:tcBorders>
              <w:bottom w:val="single" w:sz="4" w:space="0" w:color="auto"/>
            </w:tcBorders>
            <w:vAlign w:val="bottom"/>
          </w:tcPr>
          <w:p w:rsidR="00A436B4" w:rsidRPr="00387824" w:rsidRDefault="00746DF8" w:rsidP="00387824">
            <w:pPr>
              <w:jc w:val="center"/>
              <w:rPr>
                <w:rFonts w:ascii="Courier New" w:hAnsi="Courier New" w:cs="Courier New"/>
                <w:sz w:val="18"/>
                <w:szCs w:val="18"/>
              </w:rPr>
            </w:pPr>
            <w:r w:rsidRPr="00387824">
              <w:rPr>
                <w:rFonts w:ascii="Courier New" w:hAnsi="Courier New" w:cs="Courier New"/>
                <w:sz w:val="18"/>
                <w:szCs w:val="18"/>
              </w:rPr>
              <w:fldChar w:fldCharType="begin">
                <w:ffData>
                  <w:name w:val="Text1"/>
                  <w:enabled/>
                  <w:calcOnExit w:val="0"/>
                  <w:textInput>
                    <w:maxLength w:val="4"/>
                  </w:textInput>
                </w:ffData>
              </w:fldChar>
            </w:r>
            <w:r w:rsidR="006B226F" w:rsidRPr="00387824">
              <w:rPr>
                <w:rFonts w:ascii="Courier New" w:hAnsi="Courier New" w:cs="Courier New"/>
                <w:sz w:val="18"/>
                <w:szCs w:val="18"/>
              </w:rPr>
              <w:instrText xml:space="preserve"> FORMTEXT </w:instrText>
            </w:r>
            <w:r w:rsidRPr="00387824">
              <w:rPr>
                <w:rFonts w:ascii="Courier New" w:hAnsi="Courier New" w:cs="Courier New"/>
                <w:sz w:val="18"/>
                <w:szCs w:val="18"/>
              </w:rPr>
            </w:r>
            <w:r w:rsidRPr="00387824">
              <w:rPr>
                <w:rFonts w:ascii="Courier New" w:hAnsi="Courier New" w:cs="Courier New"/>
                <w:sz w:val="18"/>
                <w:szCs w:val="18"/>
              </w:rPr>
              <w:fldChar w:fldCharType="separate"/>
            </w:r>
            <w:r w:rsidR="006B226F" w:rsidRPr="00387824">
              <w:rPr>
                <w:rFonts w:ascii="Courier New" w:hAnsi="Courier New" w:cs="Courier New"/>
                <w:noProof/>
                <w:sz w:val="18"/>
                <w:szCs w:val="18"/>
              </w:rPr>
              <w:t> </w:t>
            </w:r>
            <w:r w:rsidR="006B226F" w:rsidRPr="00387824">
              <w:rPr>
                <w:rFonts w:ascii="Courier New" w:hAnsi="Courier New" w:cs="Courier New"/>
                <w:noProof/>
                <w:sz w:val="18"/>
                <w:szCs w:val="18"/>
              </w:rPr>
              <w:t> </w:t>
            </w:r>
            <w:r w:rsidR="006B226F" w:rsidRPr="00387824">
              <w:rPr>
                <w:rFonts w:ascii="Courier New" w:hAnsi="Courier New" w:cs="Courier New"/>
                <w:noProof/>
                <w:sz w:val="18"/>
                <w:szCs w:val="18"/>
              </w:rPr>
              <w:t> </w:t>
            </w:r>
            <w:r w:rsidR="006B226F" w:rsidRPr="00387824">
              <w:rPr>
                <w:rFonts w:ascii="Courier New" w:hAnsi="Courier New" w:cs="Courier New"/>
                <w:noProof/>
                <w:sz w:val="18"/>
                <w:szCs w:val="18"/>
              </w:rPr>
              <w:t> </w:t>
            </w:r>
            <w:r w:rsidRPr="00387824">
              <w:rPr>
                <w:rFonts w:ascii="Courier New" w:hAnsi="Courier New" w:cs="Courier New"/>
                <w:sz w:val="18"/>
                <w:szCs w:val="18"/>
              </w:rPr>
              <w:fldChar w:fldCharType="end"/>
            </w:r>
            <w:bookmarkEnd w:id="0"/>
          </w:p>
        </w:tc>
        <w:tc>
          <w:tcPr>
            <w:tcW w:w="1260" w:type="dxa"/>
          </w:tcPr>
          <w:p w:rsidR="00A436B4" w:rsidRPr="00387824" w:rsidRDefault="00A436B4" w:rsidP="00EF076A">
            <w:pPr>
              <w:rPr>
                <w:sz w:val="20"/>
                <w:szCs w:val="20"/>
              </w:rPr>
            </w:pPr>
            <w:r w:rsidRPr="00387824">
              <w:rPr>
                <w:sz w:val="20"/>
                <w:szCs w:val="20"/>
              </w:rPr>
              <w:t xml:space="preserve">day of </w:t>
            </w:r>
            <w:r w:rsidR="00041603" w:rsidRPr="00387824">
              <w:rPr>
                <w:sz w:val="20"/>
                <w:szCs w:val="20"/>
              </w:rPr>
              <w:t xml:space="preserve"> </w:t>
            </w:r>
            <w:r w:rsidR="00041603" w:rsidRPr="00387824">
              <w:rPr>
                <w:rFonts w:ascii="Arial" w:hAnsi="Arial" w:cs="Arial"/>
                <w:i/>
                <w:sz w:val="16"/>
                <w:szCs w:val="16"/>
              </w:rPr>
              <w:t>(2)</w:t>
            </w:r>
          </w:p>
        </w:tc>
        <w:tc>
          <w:tcPr>
            <w:tcW w:w="1260" w:type="dxa"/>
            <w:gridSpan w:val="2"/>
            <w:tcBorders>
              <w:bottom w:val="single" w:sz="4" w:space="0" w:color="auto"/>
            </w:tcBorders>
            <w:vAlign w:val="bottom"/>
          </w:tcPr>
          <w:p w:rsidR="00A436B4" w:rsidRPr="00387824" w:rsidRDefault="00746DF8" w:rsidP="00387824">
            <w:pPr>
              <w:jc w:val="center"/>
              <w:rPr>
                <w:sz w:val="20"/>
                <w:szCs w:val="20"/>
              </w:rPr>
            </w:pPr>
            <w:r w:rsidRPr="00387824">
              <w:rPr>
                <w:rFonts w:ascii="Courier New" w:hAnsi="Courier New" w:cs="Courier New"/>
                <w:sz w:val="18"/>
                <w:szCs w:val="18"/>
              </w:rPr>
              <w:fldChar w:fldCharType="begin">
                <w:ffData>
                  <w:name w:val=""/>
                  <w:enabled/>
                  <w:calcOnExit w:val="0"/>
                  <w:textInput>
                    <w:maxLength w:val="9"/>
                  </w:textInput>
                </w:ffData>
              </w:fldChar>
            </w:r>
            <w:r w:rsidR="006B226F" w:rsidRPr="00387824">
              <w:rPr>
                <w:rFonts w:ascii="Courier New" w:hAnsi="Courier New" w:cs="Courier New"/>
                <w:sz w:val="18"/>
                <w:szCs w:val="18"/>
              </w:rPr>
              <w:instrText xml:space="preserve"> FORMTEXT </w:instrText>
            </w:r>
            <w:r w:rsidRPr="00387824">
              <w:rPr>
                <w:rFonts w:ascii="Courier New" w:hAnsi="Courier New" w:cs="Courier New"/>
                <w:sz w:val="18"/>
                <w:szCs w:val="18"/>
              </w:rPr>
            </w:r>
            <w:r w:rsidRPr="00387824">
              <w:rPr>
                <w:rFonts w:ascii="Courier New" w:hAnsi="Courier New" w:cs="Courier New"/>
                <w:sz w:val="18"/>
                <w:szCs w:val="18"/>
              </w:rPr>
              <w:fldChar w:fldCharType="separate"/>
            </w:r>
            <w:r w:rsidR="006B226F" w:rsidRPr="00387824">
              <w:rPr>
                <w:rFonts w:ascii="Courier New" w:hAnsi="Courier New" w:cs="Courier New"/>
                <w:sz w:val="18"/>
                <w:szCs w:val="18"/>
              </w:rPr>
              <w:t> </w:t>
            </w:r>
            <w:r w:rsidR="006B226F" w:rsidRPr="00387824">
              <w:rPr>
                <w:rFonts w:ascii="Courier New" w:hAnsi="Courier New" w:cs="Courier New"/>
                <w:sz w:val="18"/>
                <w:szCs w:val="18"/>
              </w:rPr>
              <w:t> </w:t>
            </w:r>
            <w:r w:rsidR="006B226F" w:rsidRPr="00387824">
              <w:rPr>
                <w:rFonts w:ascii="Courier New" w:hAnsi="Courier New" w:cs="Courier New"/>
                <w:sz w:val="18"/>
                <w:szCs w:val="18"/>
              </w:rPr>
              <w:t> </w:t>
            </w:r>
            <w:r w:rsidR="006B226F" w:rsidRPr="00387824">
              <w:rPr>
                <w:rFonts w:ascii="Courier New" w:hAnsi="Courier New" w:cs="Courier New"/>
                <w:sz w:val="18"/>
                <w:szCs w:val="18"/>
              </w:rPr>
              <w:t> </w:t>
            </w:r>
            <w:r w:rsidR="006B226F" w:rsidRPr="00387824">
              <w:rPr>
                <w:rFonts w:ascii="Courier New" w:hAnsi="Courier New" w:cs="Courier New"/>
                <w:sz w:val="18"/>
                <w:szCs w:val="18"/>
              </w:rPr>
              <w:t> </w:t>
            </w:r>
            <w:r w:rsidRPr="00387824">
              <w:rPr>
                <w:rFonts w:ascii="Courier New" w:hAnsi="Courier New" w:cs="Courier New"/>
                <w:sz w:val="18"/>
                <w:szCs w:val="18"/>
              </w:rPr>
              <w:fldChar w:fldCharType="end"/>
            </w:r>
          </w:p>
        </w:tc>
        <w:tc>
          <w:tcPr>
            <w:tcW w:w="540" w:type="dxa"/>
          </w:tcPr>
          <w:p w:rsidR="00A436B4" w:rsidRPr="00387824" w:rsidRDefault="00A436B4" w:rsidP="00EF076A">
            <w:pPr>
              <w:rPr>
                <w:sz w:val="20"/>
                <w:szCs w:val="20"/>
              </w:rPr>
            </w:pPr>
            <w:r w:rsidRPr="00387824">
              <w:rPr>
                <w:sz w:val="20"/>
                <w:szCs w:val="20"/>
              </w:rPr>
              <w:t>,</w:t>
            </w:r>
            <w:r w:rsidR="00041603" w:rsidRPr="00387824">
              <w:rPr>
                <w:sz w:val="20"/>
                <w:szCs w:val="20"/>
              </w:rPr>
              <w:t xml:space="preserve"> </w:t>
            </w:r>
            <w:r w:rsidR="00041603" w:rsidRPr="00387824">
              <w:rPr>
                <w:rFonts w:ascii="Arial" w:hAnsi="Arial" w:cs="Arial"/>
                <w:i/>
                <w:sz w:val="16"/>
                <w:szCs w:val="16"/>
              </w:rPr>
              <w:t>(3)</w:t>
            </w:r>
          </w:p>
        </w:tc>
        <w:tc>
          <w:tcPr>
            <w:tcW w:w="900" w:type="dxa"/>
            <w:tcBorders>
              <w:bottom w:val="single" w:sz="4" w:space="0" w:color="auto"/>
            </w:tcBorders>
            <w:vAlign w:val="bottom"/>
          </w:tcPr>
          <w:p w:rsidR="00A436B4" w:rsidRPr="00387824" w:rsidRDefault="00746DF8" w:rsidP="00387824">
            <w:pPr>
              <w:jc w:val="center"/>
              <w:rPr>
                <w:sz w:val="20"/>
                <w:szCs w:val="20"/>
              </w:rPr>
            </w:pPr>
            <w:r w:rsidRPr="00387824">
              <w:rPr>
                <w:rFonts w:ascii="Courier New" w:hAnsi="Courier New" w:cs="Courier New"/>
                <w:sz w:val="18"/>
                <w:szCs w:val="18"/>
              </w:rPr>
              <w:fldChar w:fldCharType="begin">
                <w:ffData>
                  <w:name w:val="Text1"/>
                  <w:enabled/>
                  <w:calcOnExit w:val="0"/>
                  <w:textInput>
                    <w:maxLength w:val="4"/>
                  </w:textInput>
                </w:ffData>
              </w:fldChar>
            </w:r>
            <w:r w:rsidR="006B226F" w:rsidRPr="00387824">
              <w:rPr>
                <w:rFonts w:ascii="Courier New" w:hAnsi="Courier New" w:cs="Courier New"/>
                <w:sz w:val="18"/>
                <w:szCs w:val="18"/>
              </w:rPr>
              <w:instrText xml:space="preserve"> FORMTEXT </w:instrText>
            </w:r>
            <w:r w:rsidRPr="00387824">
              <w:rPr>
                <w:rFonts w:ascii="Courier New" w:hAnsi="Courier New" w:cs="Courier New"/>
                <w:sz w:val="18"/>
                <w:szCs w:val="18"/>
              </w:rPr>
            </w:r>
            <w:r w:rsidRPr="00387824">
              <w:rPr>
                <w:rFonts w:ascii="Courier New" w:hAnsi="Courier New" w:cs="Courier New"/>
                <w:sz w:val="18"/>
                <w:szCs w:val="18"/>
              </w:rPr>
              <w:fldChar w:fldCharType="separate"/>
            </w:r>
            <w:r w:rsidR="006B226F" w:rsidRPr="00387824">
              <w:rPr>
                <w:rFonts w:ascii="Courier New" w:hAnsi="Courier New" w:cs="Courier New"/>
                <w:sz w:val="18"/>
                <w:szCs w:val="18"/>
              </w:rPr>
              <w:t> </w:t>
            </w:r>
            <w:r w:rsidR="006B226F" w:rsidRPr="00387824">
              <w:rPr>
                <w:rFonts w:ascii="Courier New" w:hAnsi="Courier New" w:cs="Courier New"/>
                <w:sz w:val="18"/>
                <w:szCs w:val="18"/>
              </w:rPr>
              <w:t> </w:t>
            </w:r>
            <w:r w:rsidR="006B226F" w:rsidRPr="00387824">
              <w:rPr>
                <w:rFonts w:ascii="Courier New" w:hAnsi="Courier New" w:cs="Courier New"/>
                <w:sz w:val="18"/>
                <w:szCs w:val="18"/>
              </w:rPr>
              <w:t> </w:t>
            </w:r>
            <w:r w:rsidR="006B226F" w:rsidRPr="00387824">
              <w:rPr>
                <w:rFonts w:ascii="Courier New" w:hAnsi="Courier New" w:cs="Courier New"/>
                <w:sz w:val="18"/>
                <w:szCs w:val="18"/>
              </w:rPr>
              <w:t> </w:t>
            </w:r>
            <w:r w:rsidRPr="00387824">
              <w:rPr>
                <w:rFonts w:ascii="Courier New" w:hAnsi="Courier New" w:cs="Courier New"/>
                <w:sz w:val="18"/>
                <w:szCs w:val="18"/>
              </w:rPr>
              <w:fldChar w:fldCharType="end"/>
            </w:r>
          </w:p>
        </w:tc>
        <w:tc>
          <w:tcPr>
            <w:tcW w:w="3600" w:type="dxa"/>
          </w:tcPr>
          <w:p w:rsidR="00A436B4" w:rsidRPr="00387824" w:rsidRDefault="00A436B4" w:rsidP="00EF076A">
            <w:pPr>
              <w:rPr>
                <w:sz w:val="20"/>
                <w:szCs w:val="20"/>
              </w:rPr>
            </w:pPr>
            <w:r w:rsidRPr="00387824">
              <w:rPr>
                <w:sz w:val="20"/>
                <w:szCs w:val="20"/>
              </w:rPr>
              <w:t xml:space="preserve">, is entered into </w:t>
            </w:r>
            <w:r w:rsidR="00827252" w:rsidRPr="00387824">
              <w:rPr>
                <w:sz w:val="20"/>
                <w:szCs w:val="20"/>
              </w:rPr>
              <w:t xml:space="preserve">between </w:t>
            </w:r>
          </w:p>
        </w:tc>
      </w:tr>
      <w:tr w:rsidR="00041603" w:rsidRPr="00387824" w:rsidTr="00387824">
        <w:tc>
          <w:tcPr>
            <w:tcW w:w="475" w:type="dxa"/>
            <w:vAlign w:val="center"/>
          </w:tcPr>
          <w:p w:rsidR="00041603" w:rsidRPr="00387824" w:rsidRDefault="00041603" w:rsidP="00827252">
            <w:pPr>
              <w:rPr>
                <w:sz w:val="20"/>
                <w:szCs w:val="20"/>
              </w:rPr>
            </w:pPr>
            <w:r w:rsidRPr="00387824">
              <w:rPr>
                <w:rFonts w:ascii="Arial" w:hAnsi="Arial" w:cs="Arial"/>
                <w:i/>
                <w:sz w:val="16"/>
                <w:szCs w:val="16"/>
              </w:rPr>
              <w:t>(4)</w:t>
            </w:r>
          </w:p>
        </w:tc>
        <w:tc>
          <w:tcPr>
            <w:tcW w:w="5400" w:type="dxa"/>
            <w:gridSpan w:val="4"/>
            <w:tcBorders>
              <w:bottom w:val="single" w:sz="4" w:space="0" w:color="auto"/>
            </w:tcBorders>
            <w:vAlign w:val="center"/>
          </w:tcPr>
          <w:p w:rsidR="00041603" w:rsidRPr="00387824" w:rsidRDefault="00746DF8" w:rsidP="00827252">
            <w:pPr>
              <w:rPr>
                <w:sz w:val="20"/>
                <w:szCs w:val="20"/>
              </w:rPr>
            </w:pPr>
            <w:r w:rsidRPr="00387824">
              <w:rPr>
                <w:rFonts w:ascii="Courier New" w:hAnsi="Courier New" w:cs="Courier New"/>
                <w:sz w:val="18"/>
                <w:szCs w:val="18"/>
              </w:rPr>
              <w:fldChar w:fldCharType="begin">
                <w:ffData>
                  <w:name w:val=""/>
                  <w:enabled/>
                  <w:calcOnExit w:val="0"/>
                  <w:textInput>
                    <w:maxLength w:val="50"/>
                  </w:textInput>
                </w:ffData>
              </w:fldChar>
            </w:r>
            <w:r w:rsidR="006B226F" w:rsidRPr="00387824">
              <w:rPr>
                <w:rFonts w:ascii="Courier New" w:hAnsi="Courier New" w:cs="Courier New"/>
                <w:sz w:val="18"/>
                <w:szCs w:val="18"/>
              </w:rPr>
              <w:instrText xml:space="preserve"> FORMTEXT </w:instrText>
            </w:r>
            <w:r w:rsidRPr="00387824">
              <w:rPr>
                <w:rFonts w:ascii="Courier New" w:hAnsi="Courier New" w:cs="Courier New"/>
                <w:sz w:val="18"/>
                <w:szCs w:val="18"/>
              </w:rPr>
            </w:r>
            <w:r w:rsidRPr="00387824">
              <w:rPr>
                <w:rFonts w:ascii="Courier New" w:hAnsi="Courier New" w:cs="Courier New"/>
                <w:sz w:val="18"/>
                <w:szCs w:val="18"/>
              </w:rPr>
              <w:fldChar w:fldCharType="separate"/>
            </w:r>
            <w:r w:rsidR="006B226F" w:rsidRPr="00387824">
              <w:rPr>
                <w:rFonts w:ascii="Courier New" w:hAnsi="Courier New" w:cs="Courier New"/>
                <w:noProof/>
                <w:sz w:val="18"/>
                <w:szCs w:val="18"/>
              </w:rPr>
              <w:t> </w:t>
            </w:r>
            <w:r w:rsidR="006B226F" w:rsidRPr="00387824">
              <w:rPr>
                <w:rFonts w:ascii="Courier New" w:hAnsi="Courier New" w:cs="Courier New"/>
                <w:noProof/>
                <w:sz w:val="18"/>
                <w:szCs w:val="18"/>
              </w:rPr>
              <w:t> </w:t>
            </w:r>
            <w:r w:rsidR="006B226F" w:rsidRPr="00387824">
              <w:rPr>
                <w:rFonts w:ascii="Courier New" w:hAnsi="Courier New" w:cs="Courier New"/>
                <w:noProof/>
                <w:sz w:val="18"/>
                <w:szCs w:val="18"/>
              </w:rPr>
              <w:t> </w:t>
            </w:r>
            <w:r w:rsidR="006B226F" w:rsidRPr="00387824">
              <w:rPr>
                <w:rFonts w:ascii="Courier New" w:hAnsi="Courier New" w:cs="Courier New"/>
                <w:noProof/>
                <w:sz w:val="18"/>
                <w:szCs w:val="18"/>
              </w:rPr>
              <w:t> </w:t>
            </w:r>
            <w:r w:rsidR="006B226F" w:rsidRPr="00387824">
              <w:rPr>
                <w:rFonts w:ascii="Courier New" w:hAnsi="Courier New" w:cs="Courier New"/>
                <w:noProof/>
                <w:sz w:val="18"/>
                <w:szCs w:val="18"/>
              </w:rPr>
              <w:t> </w:t>
            </w:r>
            <w:r w:rsidRPr="00387824">
              <w:rPr>
                <w:rFonts w:ascii="Courier New" w:hAnsi="Courier New" w:cs="Courier New"/>
                <w:sz w:val="18"/>
                <w:szCs w:val="18"/>
              </w:rPr>
              <w:fldChar w:fldCharType="end"/>
            </w:r>
          </w:p>
        </w:tc>
        <w:tc>
          <w:tcPr>
            <w:tcW w:w="5580" w:type="dxa"/>
            <w:gridSpan w:val="4"/>
            <w:vAlign w:val="center"/>
          </w:tcPr>
          <w:p w:rsidR="00041603" w:rsidRPr="00387824" w:rsidRDefault="00041603" w:rsidP="00827252">
            <w:pPr>
              <w:rPr>
                <w:sz w:val="20"/>
                <w:szCs w:val="20"/>
              </w:rPr>
            </w:pPr>
            <w:r w:rsidRPr="00387824">
              <w:rPr>
                <w:sz w:val="20"/>
                <w:szCs w:val="20"/>
              </w:rPr>
              <w:t xml:space="preserve">hereinafter referred to as “seller” and the </w:t>
            </w:r>
            <w:r w:rsidR="00827252" w:rsidRPr="00387824">
              <w:rPr>
                <w:sz w:val="20"/>
                <w:szCs w:val="20"/>
              </w:rPr>
              <w:t xml:space="preserve">Farm Service Agency </w:t>
            </w:r>
          </w:p>
        </w:tc>
      </w:tr>
    </w:tbl>
    <w:p w:rsidR="00A436B4" w:rsidRPr="00A436B4" w:rsidRDefault="00827252" w:rsidP="00C777DA">
      <w:pPr>
        <w:rPr>
          <w:sz w:val="20"/>
          <w:szCs w:val="20"/>
        </w:rPr>
      </w:pPr>
      <w:proofErr w:type="gramStart"/>
      <w:r w:rsidRPr="00A436B4">
        <w:rPr>
          <w:sz w:val="20"/>
          <w:szCs w:val="20"/>
        </w:rPr>
        <w:t>(FSA).</w:t>
      </w:r>
      <w:proofErr w:type="gramEnd"/>
      <w:r w:rsidRPr="00A436B4">
        <w:rPr>
          <w:sz w:val="20"/>
          <w:szCs w:val="20"/>
        </w:rPr>
        <w:t xml:space="preserve">  </w:t>
      </w:r>
      <w:r w:rsidR="00C777DA" w:rsidRPr="00A436B4">
        <w:rPr>
          <w:sz w:val="20"/>
          <w:szCs w:val="20"/>
        </w:rPr>
        <w:t xml:space="preserve">FSA has paid a loss claim on the land contract of the seller </w:t>
      </w:r>
      <w:r w:rsidR="00BD7DD6" w:rsidRPr="00A436B4">
        <w:rPr>
          <w:sz w:val="20"/>
          <w:szCs w:val="20"/>
        </w:rPr>
        <w:t>under the Standard Guarantee P</w:t>
      </w:r>
      <w:r w:rsidR="00C777DA" w:rsidRPr="00A436B4">
        <w:rPr>
          <w:sz w:val="20"/>
          <w:szCs w:val="20"/>
        </w:rPr>
        <w:t>lan</w:t>
      </w:r>
      <w:r w:rsidR="00BD7DD6" w:rsidRPr="00A436B4">
        <w:rPr>
          <w:sz w:val="20"/>
          <w:szCs w:val="20"/>
        </w:rPr>
        <w:t>, to which a copy of</w:t>
      </w:r>
      <w:r w:rsidR="00C777DA" w:rsidRPr="00A436B4">
        <w:rPr>
          <w:sz w:val="20"/>
          <w:szCs w:val="20"/>
        </w:rPr>
        <w:t xml:space="preserve"> this agreement is being attached.  The seller chose the appraisal method of payment rather then liquidation, and is retaining the property.</w:t>
      </w:r>
      <w:r w:rsidR="00BD7DD6" w:rsidRPr="00A436B4">
        <w:rPr>
          <w:sz w:val="20"/>
          <w:szCs w:val="20"/>
        </w:rPr>
        <w:t xml:space="preserve">  </w:t>
      </w:r>
      <w:r w:rsidR="00A436B4" w:rsidRPr="00A436B4">
        <w:rPr>
          <w:sz w:val="20"/>
          <w:szCs w:val="20"/>
        </w:rPr>
        <w:t xml:space="preserve">This agreement will </w:t>
      </w:r>
    </w:p>
    <w:tbl>
      <w:tblPr>
        <w:tblW w:w="0" w:type="auto"/>
        <w:tblLayout w:type="fixed"/>
        <w:tblCellMar>
          <w:left w:w="115" w:type="dxa"/>
          <w:right w:w="115" w:type="dxa"/>
        </w:tblCellMar>
        <w:tblLook w:val="01E0"/>
      </w:tblPr>
      <w:tblGrid>
        <w:gridCol w:w="1015"/>
        <w:gridCol w:w="4860"/>
        <w:gridCol w:w="5580"/>
      </w:tblGrid>
      <w:tr w:rsidR="00041603" w:rsidRPr="00387824" w:rsidTr="00126641">
        <w:tc>
          <w:tcPr>
            <w:tcW w:w="1015" w:type="dxa"/>
            <w:vAlign w:val="center"/>
          </w:tcPr>
          <w:p w:rsidR="00041603" w:rsidRPr="00387824" w:rsidRDefault="00126641" w:rsidP="00126641">
            <w:pPr>
              <w:rPr>
                <w:sz w:val="20"/>
                <w:szCs w:val="20"/>
              </w:rPr>
            </w:pPr>
            <w:r>
              <w:rPr>
                <w:sz w:val="20"/>
                <w:szCs w:val="20"/>
              </w:rPr>
              <w:t>expire</w:t>
            </w:r>
            <w:r w:rsidR="00827252" w:rsidRPr="00387824">
              <w:rPr>
                <w:rFonts w:ascii="Arial" w:hAnsi="Arial" w:cs="Arial"/>
                <w:i/>
                <w:sz w:val="16"/>
                <w:szCs w:val="16"/>
              </w:rPr>
              <w:t xml:space="preserve"> </w:t>
            </w:r>
            <w:r w:rsidR="00041603" w:rsidRPr="00387824">
              <w:rPr>
                <w:rFonts w:ascii="Arial" w:hAnsi="Arial" w:cs="Arial"/>
                <w:i/>
                <w:sz w:val="16"/>
                <w:szCs w:val="16"/>
              </w:rPr>
              <w:t>(5)</w:t>
            </w:r>
          </w:p>
        </w:tc>
        <w:tc>
          <w:tcPr>
            <w:tcW w:w="4860" w:type="dxa"/>
            <w:tcBorders>
              <w:bottom w:val="single" w:sz="4" w:space="0" w:color="auto"/>
            </w:tcBorders>
            <w:vAlign w:val="bottom"/>
          </w:tcPr>
          <w:p w:rsidR="00041603" w:rsidRPr="00387824" w:rsidRDefault="00746DF8" w:rsidP="006B226F">
            <w:pPr>
              <w:rPr>
                <w:sz w:val="20"/>
                <w:szCs w:val="20"/>
              </w:rPr>
            </w:pPr>
            <w:r w:rsidRPr="00387824">
              <w:rPr>
                <w:rFonts w:ascii="Courier New" w:hAnsi="Courier New" w:cs="Courier New"/>
                <w:sz w:val="18"/>
                <w:szCs w:val="18"/>
              </w:rPr>
              <w:fldChar w:fldCharType="begin">
                <w:ffData>
                  <w:name w:val=""/>
                  <w:enabled/>
                  <w:calcOnExit w:val="0"/>
                  <w:textInput>
                    <w:maxLength w:val="18"/>
                  </w:textInput>
                </w:ffData>
              </w:fldChar>
            </w:r>
            <w:r w:rsidR="006B226F" w:rsidRPr="00387824">
              <w:rPr>
                <w:rFonts w:ascii="Courier New" w:hAnsi="Courier New" w:cs="Courier New"/>
                <w:sz w:val="18"/>
                <w:szCs w:val="18"/>
              </w:rPr>
              <w:instrText xml:space="preserve"> FORMTEXT </w:instrText>
            </w:r>
            <w:r w:rsidRPr="00387824">
              <w:rPr>
                <w:rFonts w:ascii="Courier New" w:hAnsi="Courier New" w:cs="Courier New"/>
                <w:sz w:val="18"/>
                <w:szCs w:val="18"/>
              </w:rPr>
            </w:r>
            <w:r w:rsidRPr="00387824">
              <w:rPr>
                <w:rFonts w:ascii="Courier New" w:hAnsi="Courier New" w:cs="Courier New"/>
                <w:sz w:val="18"/>
                <w:szCs w:val="18"/>
              </w:rPr>
              <w:fldChar w:fldCharType="separate"/>
            </w:r>
            <w:r w:rsidR="006B226F" w:rsidRPr="00387824">
              <w:rPr>
                <w:rFonts w:ascii="Courier New" w:hAnsi="Courier New" w:cs="Courier New"/>
                <w:noProof/>
                <w:sz w:val="18"/>
                <w:szCs w:val="18"/>
              </w:rPr>
              <w:t> </w:t>
            </w:r>
            <w:r w:rsidR="006B226F" w:rsidRPr="00387824">
              <w:rPr>
                <w:rFonts w:ascii="Courier New" w:hAnsi="Courier New" w:cs="Courier New"/>
                <w:noProof/>
                <w:sz w:val="18"/>
                <w:szCs w:val="18"/>
              </w:rPr>
              <w:t> </w:t>
            </w:r>
            <w:r w:rsidR="006B226F" w:rsidRPr="00387824">
              <w:rPr>
                <w:rFonts w:ascii="Courier New" w:hAnsi="Courier New" w:cs="Courier New"/>
                <w:noProof/>
                <w:sz w:val="18"/>
                <w:szCs w:val="18"/>
              </w:rPr>
              <w:t> </w:t>
            </w:r>
            <w:r w:rsidR="006B226F" w:rsidRPr="00387824">
              <w:rPr>
                <w:rFonts w:ascii="Courier New" w:hAnsi="Courier New" w:cs="Courier New"/>
                <w:noProof/>
                <w:sz w:val="18"/>
                <w:szCs w:val="18"/>
              </w:rPr>
              <w:t> </w:t>
            </w:r>
            <w:r w:rsidR="006B226F" w:rsidRPr="00387824">
              <w:rPr>
                <w:rFonts w:ascii="Courier New" w:hAnsi="Courier New" w:cs="Courier New"/>
                <w:noProof/>
                <w:sz w:val="18"/>
                <w:szCs w:val="18"/>
              </w:rPr>
              <w:t> </w:t>
            </w:r>
            <w:r w:rsidRPr="00387824">
              <w:rPr>
                <w:rFonts w:ascii="Courier New" w:hAnsi="Courier New" w:cs="Courier New"/>
                <w:sz w:val="18"/>
                <w:szCs w:val="18"/>
              </w:rPr>
              <w:fldChar w:fldCharType="end"/>
            </w:r>
          </w:p>
        </w:tc>
        <w:tc>
          <w:tcPr>
            <w:tcW w:w="5580" w:type="dxa"/>
          </w:tcPr>
          <w:p w:rsidR="00041603" w:rsidRPr="00387824" w:rsidRDefault="00126641" w:rsidP="00EF076A">
            <w:pPr>
              <w:rPr>
                <w:sz w:val="20"/>
                <w:szCs w:val="20"/>
              </w:rPr>
            </w:pPr>
            <w:r>
              <w:rPr>
                <w:sz w:val="20"/>
                <w:szCs w:val="20"/>
              </w:rPr>
              <w:t>, five years from the date of the loss payment.</w:t>
            </w:r>
          </w:p>
        </w:tc>
      </w:tr>
    </w:tbl>
    <w:p w:rsidR="00BD7DD6" w:rsidRPr="00A436B4" w:rsidRDefault="00BD7DD6" w:rsidP="00C777DA">
      <w:pPr>
        <w:rPr>
          <w:sz w:val="20"/>
          <w:szCs w:val="20"/>
        </w:rPr>
      </w:pPr>
    </w:p>
    <w:p w:rsidR="00A846B7" w:rsidRPr="00A436B4" w:rsidRDefault="00A846B7" w:rsidP="00A846B7">
      <w:pPr>
        <w:rPr>
          <w:sz w:val="20"/>
          <w:szCs w:val="20"/>
        </w:rPr>
      </w:pPr>
      <w:r w:rsidRPr="00A436B4">
        <w:rPr>
          <w:sz w:val="20"/>
          <w:szCs w:val="20"/>
        </w:rPr>
        <w:t>This agreement is secured by the following real estate security instrument, given in exchange for payment of the loss claim:</w:t>
      </w:r>
    </w:p>
    <w:p w:rsidR="00A846B7" w:rsidRPr="00A436B4" w:rsidRDefault="00A846B7" w:rsidP="00A846B7">
      <w:pPr>
        <w:rPr>
          <w:sz w:val="20"/>
          <w:szCs w:val="20"/>
        </w:rPr>
      </w:pPr>
    </w:p>
    <w:tbl>
      <w:tblP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1735"/>
        <w:gridCol w:w="2513"/>
        <w:gridCol w:w="2520"/>
        <w:gridCol w:w="2160"/>
        <w:gridCol w:w="2520"/>
      </w:tblGrid>
      <w:tr w:rsidR="00A846B7" w:rsidRPr="00387824" w:rsidTr="00387824">
        <w:trPr>
          <w:trHeight w:val="665"/>
        </w:trPr>
        <w:tc>
          <w:tcPr>
            <w:tcW w:w="1735" w:type="dxa"/>
          </w:tcPr>
          <w:p w:rsidR="00041603" w:rsidRPr="00387824" w:rsidRDefault="00041603" w:rsidP="00387824">
            <w:pPr>
              <w:jc w:val="center"/>
              <w:rPr>
                <w:sz w:val="20"/>
                <w:szCs w:val="20"/>
              </w:rPr>
            </w:pPr>
            <w:r w:rsidRPr="00387824">
              <w:rPr>
                <w:rFonts w:ascii="Arial" w:hAnsi="Arial" w:cs="Arial"/>
                <w:sz w:val="16"/>
                <w:szCs w:val="16"/>
              </w:rPr>
              <w:t>6</w:t>
            </w:r>
            <w:r w:rsidR="00827252" w:rsidRPr="00387824">
              <w:rPr>
                <w:rFonts w:ascii="Arial" w:hAnsi="Arial" w:cs="Arial"/>
                <w:sz w:val="16"/>
                <w:szCs w:val="16"/>
              </w:rPr>
              <w:t>.</w:t>
            </w:r>
          </w:p>
          <w:p w:rsidR="00A846B7" w:rsidRPr="00387824" w:rsidRDefault="00A846B7" w:rsidP="00387824">
            <w:pPr>
              <w:jc w:val="center"/>
              <w:rPr>
                <w:sz w:val="20"/>
                <w:szCs w:val="20"/>
              </w:rPr>
            </w:pPr>
            <w:r w:rsidRPr="00387824">
              <w:rPr>
                <w:sz w:val="20"/>
                <w:szCs w:val="20"/>
              </w:rPr>
              <w:t>Date of Security Instrument</w:t>
            </w:r>
          </w:p>
        </w:tc>
        <w:tc>
          <w:tcPr>
            <w:tcW w:w="2513" w:type="dxa"/>
          </w:tcPr>
          <w:p w:rsidR="00041603" w:rsidRPr="00387824" w:rsidRDefault="00041603" w:rsidP="00387824">
            <w:pPr>
              <w:jc w:val="center"/>
              <w:rPr>
                <w:sz w:val="20"/>
                <w:szCs w:val="20"/>
              </w:rPr>
            </w:pPr>
            <w:r w:rsidRPr="00387824">
              <w:rPr>
                <w:rFonts w:ascii="Arial" w:hAnsi="Arial" w:cs="Arial"/>
                <w:sz w:val="16"/>
                <w:szCs w:val="16"/>
              </w:rPr>
              <w:t>7</w:t>
            </w:r>
            <w:r w:rsidR="00827252" w:rsidRPr="00387824">
              <w:rPr>
                <w:rFonts w:ascii="Arial" w:hAnsi="Arial" w:cs="Arial"/>
                <w:sz w:val="16"/>
                <w:szCs w:val="16"/>
              </w:rPr>
              <w:t>.</w:t>
            </w:r>
          </w:p>
          <w:p w:rsidR="00A846B7" w:rsidRPr="00387824" w:rsidRDefault="00A846B7" w:rsidP="00387824">
            <w:pPr>
              <w:jc w:val="center"/>
              <w:rPr>
                <w:sz w:val="20"/>
                <w:szCs w:val="20"/>
              </w:rPr>
            </w:pPr>
            <w:r w:rsidRPr="00387824">
              <w:rPr>
                <w:sz w:val="20"/>
                <w:szCs w:val="20"/>
              </w:rPr>
              <w:t>Records of County</w:t>
            </w:r>
          </w:p>
        </w:tc>
        <w:tc>
          <w:tcPr>
            <w:tcW w:w="2520" w:type="dxa"/>
          </w:tcPr>
          <w:p w:rsidR="00041603" w:rsidRPr="00387824" w:rsidRDefault="00041603" w:rsidP="00387824">
            <w:pPr>
              <w:jc w:val="center"/>
              <w:rPr>
                <w:sz w:val="20"/>
                <w:szCs w:val="20"/>
              </w:rPr>
            </w:pPr>
            <w:r w:rsidRPr="00387824">
              <w:rPr>
                <w:rFonts w:ascii="Arial" w:hAnsi="Arial" w:cs="Arial"/>
                <w:sz w:val="16"/>
                <w:szCs w:val="16"/>
              </w:rPr>
              <w:t>8</w:t>
            </w:r>
            <w:r w:rsidR="00827252" w:rsidRPr="00387824">
              <w:rPr>
                <w:rFonts w:ascii="Arial" w:hAnsi="Arial" w:cs="Arial"/>
                <w:sz w:val="16"/>
                <w:szCs w:val="16"/>
              </w:rPr>
              <w:t>.</w:t>
            </w:r>
          </w:p>
          <w:p w:rsidR="00A846B7" w:rsidRPr="00387824" w:rsidRDefault="00A846B7" w:rsidP="00387824">
            <w:pPr>
              <w:jc w:val="center"/>
              <w:rPr>
                <w:sz w:val="20"/>
                <w:szCs w:val="20"/>
              </w:rPr>
            </w:pPr>
            <w:r w:rsidRPr="00387824">
              <w:rPr>
                <w:sz w:val="20"/>
                <w:szCs w:val="20"/>
              </w:rPr>
              <w:t>State</w:t>
            </w:r>
          </w:p>
        </w:tc>
        <w:tc>
          <w:tcPr>
            <w:tcW w:w="2160" w:type="dxa"/>
          </w:tcPr>
          <w:p w:rsidR="00041603" w:rsidRPr="00387824" w:rsidRDefault="00041603" w:rsidP="00387824">
            <w:pPr>
              <w:jc w:val="center"/>
              <w:rPr>
                <w:sz w:val="20"/>
                <w:szCs w:val="20"/>
              </w:rPr>
            </w:pPr>
            <w:r w:rsidRPr="00387824">
              <w:rPr>
                <w:rFonts w:ascii="Arial" w:hAnsi="Arial" w:cs="Arial"/>
                <w:sz w:val="16"/>
                <w:szCs w:val="16"/>
              </w:rPr>
              <w:t>9</w:t>
            </w:r>
            <w:r w:rsidR="00827252" w:rsidRPr="00387824">
              <w:rPr>
                <w:rFonts w:ascii="Arial" w:hAnsi="Arial" w:cs="Arial"/>
                <w:sz w:val="16"/>
                <w:szCs w:val="16"/>
              </w:rPr>
              <w:t>.</w:t>
            </w:r>
          </w:p>
          <w:p w:rsidR="00A846B7" w:rsidRPr="00387824" w:rsidRDefault="00A846B7" w:rsidP="00387824">
            <w:pPr>
              <w:jc w:val="center"/>
              <w:rPr>
                <w:sz w:val="20"/>
                <w:szCs w:val="20"/>
              </w:rPr>
            </w:pPr>
            <w:r w:rsidRPr="00387824">
              <w:rPr>
                <w:sz w:val="20"/>
                <w:szCs w:val="20"/>
              </w:rPr>
              <w:t>Filing Information</w:t>
            </w:r>
          </w:p>
          <w:p w:rsidR="00A846B7" w:rsidRPr="00387824" w:rsidRDefault="00A846B7" w:rsidP="00387824">
            <w:pPr>
              <w:jc w:val="center"/>
              <w:rPr>
                <w:sz w:val="20"/>
                <w:szCs w:val="20"/>
              </w:rPr>
            </w:pPr>
            <w:r w:rsidRPr="00387824">
              <w:rPr>
                <w:sz w:val="20"/>
                <w:szCs w:val="20"/>
              </w:rPr>
              <w:t>(Book, Page, Reel, etc.)</w:t>
            </w:r>
          </w:p>
        </w:tc>
        <w:tc>
          <w:tcPr>
            <w:tcW w:w="2520" w:type="dxa"/>
          </w:tcPr>
          <w:p w:rsidR="00041603" w:rsidRPr="00387824" w:rsidRDefault="00041603" w:rsidP="00387824">
            <w:pPr>
              <w:jc w:val="center"/>
              <w:rPr>
                <w:sz w:val="20"/>
                <w:szCs w:val="20"/>
              </w:rPr>
            </w:pPr>
            <w:r w:rsidRPr="00387824">
              <w:rPr>
                <w:rFonts w:ascii="Arial" w:hAnsi="Arial" w:cs="Arial"/>
                <w:sz w:val="16"/>
                <w:szCs w:val="16"/>
              </w:rPr>
              <w:t>10</w:t>
            </w:r>
            <w:r w:rsidR="00827252" w:rsidRPr="00387824">
              <w:rPr>
                <w:rFonts w:ascii="Arial" w:hAnsi="Arial" w:cs="Arial"/>
                <w:sz w:val="16"/>
                <w:szCs w:val="16"/>
              </w:rPr>
              <w:t>.</w:t>
            </w:r>
          </w:p>
          <w:p w:rsidR="00A846B7" w:rsidRPr="00387824" w:rsidRDefault="00A846B7" w:rsidP="00387824">
            <w:pPr>
              <w:jc w:val="center"/>
              <w:rPr>
                <w:sz w:val="20"/>
                <w:szCs w:val="20"/>
              </w:rPr>
            </w:pPr>
            <w:r w:rsidRPr="00387824">
              <w:rPr>
                <w:sz w:val="20"/>
                <w:szCs w:val="20"/>
              </w:rPr>
              <w:t>Grantor</w:t>
            </w:r>
          </w:p>
        </w:tc>
      </w:tr>
      <w:tr w:rsidR="00A846B7" w:rsidRPr="00387824" w:rsidTr="00387824">
        <w:trPr>
          <w:trHeight w:val="432"/>
        </w:trPr>
        <w:tc>
          <w:tcPr>
            <w:tcW w:w="1735" w:type="dxa"/>
            <w:vAlign w:val="center"/>
          </w:tcPr>
          <w:p w:rsidR="00A846B7" w:rsidRPr="00387824" w:rsidRDefault="00746DF8" w:rsidP="00A436B4">
            <w:pPr>
              <w:rPr>
                <w:sz w:val="20"/>
                <w:szCs w:val="20"/>
              </w:rPr>
            </w:pPr>
            <w:r w:rsidRPr="00387824">
              <w:rPr>
                <w:rFonts w:ascii="Courier New" w:hAnsi="Courier New" w:cs="Courier New"/>
                <w:sz w:val="18"/>
                <w:szCs w:val="18"/>
              </w:rPr>
              <w:fldChar w:fldCharType="begin">
                <w:ffData>
                  <w:name w:val=""/>
                  <w:enabled/>
                  <w:calcOnExit w:val="0"/>
                  <w:textInput>
                    <w:maxLength w:val="10"/>
                  </w:textInput>
                </w:ffData>
              </w:fldChar>
            </w:r>
            <w:r w:rsidR="00D308E6" w:rsidRPr="00387824">
              <w:rPr>
                <w:rFonts w:ascii="Courier New" w:hAnsi="Courier New" w:cs="Courier New"/>
                <w:sz w:val="18"/>
                <w:szCs w:val="18"/>
              </w:rPr>
              <w:instrText xml:space="preserve"> FORMTEXT </w:instrText>
            </w:r>
            <w:r w:rsidRPr="00387824">
              <w:rPr>
                <w:rFonts w:ascii="Courier New" w:hAnsi="Courier New" w:cs="Courier New"/>
                <w:sz w:val="18"/>
                <w:szCs w:val="18"/>
              </w:rPr>
            </w:r>
            <w:r w:rsidRPr="00387824">
              <w:rPr>
                <w:rFonts w:ascii="Courier New" w:hAnsi="Courier New" w:cs="Courier New"/>
                <w:sz w:val="18"/>
                <w:szCs w:val="18"/>
              </w:rPr>
              <w:fldChar w:fldCharType="separate"/>
            </w:r>
            <w:r w:rsidR="00D308E6" w:rsidRPr="00387824">
              <w:rPr>
                <w:rFonts w:ascii="Courier New" w:hAnsi="Courier New" w:cs="Courier New"/>
                <w:noProof/>
                <w:sz w:val="18"/>
                <w:szCs w:val="18"/>
              </w:rPr>
              <w:t> </w:t>
            </w:r>
            <w:r w:rsidR="00D308E6" w:rsidRPr="00387824">
              <w:rPr>
                <w:rFonts w:ascii="Courier New" w:hAnsi="Courier New" w:cs="Courier New"/>
                <w:noProof/>
                <w:sz w:val="18"/>
                <w:szCs w:val="18"/>
              </w:rPr>
              <w:t> </w:t>
            </w:r>
            <w:r w:rsidR="00D308E6" w:rsidRPr="00387824">
              <w:rPr>
                <w:rFonts w:ascii="Courier New" w:hAnsi="Courier New" w:cs="Courier New"/>
                <w:noProof/>
                <w:sz w:val="18"/>
                <w:szCs w:val="18"/>
              </w:rPr>
              <w:t> </w:t>
            </w:r>
            <w:r w:rsidR="00D308E6" w:rsidRPr="00387824">
              <w:rPr>
                <w:rFonts w:ascii="Courier New" w:hAnsi="Courier New" w:cs="Courier New"/>
                <w:noProof/>
                <w:sz w:val="18"/>
                <w:szCs w:val="18"/>
              </w:rPr>
              <w:t> </w:t>
            </w:r>
            <w:r w:rsidR="00D308E6" w:rsidRPr="00387824">
              <w:rPr>
                <w:rFonts w:ascii="Courier New" w:hAnsi="Courier New" w:cs="Courier New"/>
                <w:noProof/>
                <w:sz w:val="18"/>
                <w:szCs w:val="18"/>
              </w:rPr>
              <w:t> </w:t>
            </w:r>
            <w:r w:rsidRPr="00387824">
              <w:rPr>
                <w:rFonts w:ascii="Courier New" w:hAnsi="Courier New" w:cs="Courier New"/>
                <w:sz w:val="18"/>
                <w:szCs w:val="18"/>
              </w:rPr>
              <w:fldChar w:fldCharType="end"/>
            </w:r>
          </w:p>
        </w:tc>
        <w:tc>
          <w:tcPr>
            <w:tcW w:w="2513" w:type="dxa"/>
            <w:vAlign w:val="center"/>
          </w:tcPr>
          <w:p w:rsidR="00A846B7" w:rsidRPr="00387824" w:rsidRDefault="00746DF8" w:rsidP="00A436B4">
            <w:pPr>
              <w:rPr>
                <w:sz w:val="20"/>
                <w:szCs w:val="20"/>
              </w:rPr>
            </w:pPr>
            <w:r w:rsidRPr="00387824">
              <w:rPr>
                <w:rFonts w:ascii="Courier New" w:hAnsi="Courier New" w:cs="Courier New"/>
                <w:sz w:val="18"/>
                <w:szCs w:val="18"/>
              </w:rPr>
              <w:fldChar w:fldCharType="begin">
                <w:ffData>
                  <w:name w:val=""/>
                  <w:enabled/>
                  <w:calcOnExit w:val="0"/>
                  <w:textInput>
                    <w:maxLength w:val="40"/>
                  </w:textInput>
                </w:ffData>
              </w:fldChar>
            </w:r>
            <w:r w:rsidR="00D308E6" w:rsidRPr="00387824">
              <w:rPr>
                <w:rFonts w:ascii="Courier New" w:hAnsi="Courier New" w:cs="Courier New"/>
                <w:sz w:val="18"/>
                <w:szCs w:val="18"/>
              </w:rPr>
              <w:instrText xml:space="preserve"> FORMTEXT </w:instrText>
            </w:r>
            <w:r w:rsidRPr="00387824">
              <w:rPr>
                <w:rFonts w:ascii="Courier New" w:hAnsi="Courier New" w:cs="Courier New"/>
                <w:sz w:val="18"/>
                <w:szCs w:val="18"/>
              </w:rPr>
            </w:r>
            <w:r w:rsidRPr="00387824">
              <w:rPr>
                <w:rFonts w:ascii="Courier New" w:hAnsi="Courier New" w:cs="Courier New"/>
                <w:sz w:val="18"/>
                <w:szCs w:val="18"/>
              </w:rPr>
              <w:fldChar w:fldCharType="separate"/>
            </w:r>
            <w:r w:rsidR="00D308E6" w:rsidRPr="00387824">
              <w:rPr>
                <w:rFonts w:ascii="Courier New" w:hAnsi="Courier New" w:cs="Courier New"/>
                <w:noProof/>
                <w:sz w:val="18"/>
                <w:szCs w:val="18"/>
              </w:rPr>
              <w:t> </w:t>
            </w:r>
            <w:r w:rsidR="00D308E6" w:rsidRPr="00387824">
              <w:rPr>
                <w:rFonts w:ascii="Courier New" w:hAnsi="Courier New" w:cs="Courier New"/>
                <w:noProof/>
                <w:sz w:val="18"/>
                <w:szCs w:val="18"/>
              </w:rPr>
              <w:t> </w:t>
            </w:r>
            <w:r w:rsidR="00D308E6" w:rsidRPr="00387824">
              <w:rPr>
                <w:rFonts w:ascii="Courier New" w:hAnsi="Courier New" w:cs="Courier New"/>
                <w:noProof/>
                <w:sz w:val="18"/>
                <w:szCs w:val="18"/>
              </w:rPr>
              <w:t> </w:t>
            </w:r>
            <w:r w:rsidR="00D308E6" w:rsidRPr="00387824">
              <w:rPr>
                <w:rFonts w:ascii="Courier New" w:hAnsi="Courier New" w:cs="Courier New"/>
                <w:noProof/>
                <w:sz w:val="18"/>
                <w:szCs w:val="18"/>
              </w:rPr>
              <w:t> </w:t>
            </w:r>
            <w:r w:rsidR="00D308E6" w:rsidRPr="00387824">
              <w:rPr>
                <w:rFonts w:ascii="Courier New" w:hAnsi="Courier New" w:cs="Courier New"/>
                <w:noProof/>
                <w:sz w:val="18"/>
                <w:szCs w:val="18"/>
              </w:rPr>
              <w:t> </w:t>
            </w:r>
            <w:r w:rsidRPr="00387824">
              <w:rPr>
                <w:rFonts w:ascii="Courier New" w:hAnsi="Courier New" w:cs="Courier New"/>
                <w:sz w:val="18"/>
                <w:szCs w:val="18"/>
              </w:rPr>
              <w:fldChar w:fldCharType="end"/>
            </w:r>
          </w:p>
        </w:tc>
        <w:tc>
          <w:tcPr>
            <w:tcW w:w="2520" w:type="dxa"/>
            <w:vAlign w:val="center"/>
          </w:tcPr>
          <w:p w:rsidR="00A846B7" w:rsidRPr="00387824" w:rsidRDefault="00746DF8" w:rsidP="00A436B4">
            <w:pPr>
              <w:rPr>
                <w:sz w:val="20"/>
                <w:szCs w:val="20"/>
              </w:rPr>
            </w:pPr>
            <w:r w:rsidRPr="00387824">
              <w:rPr>
                <w:rFonts w:ascii="Courier New" w:hAnsi="Courier New" w:cs="Courier New"/>
                <w:sz w:val="18"/>
                <w:szCs w:val="18"/>
              </w:rPr>
              <w:fldChar w:fldCharType="begin">
                <w:ffData>
                  <w:name w:val=""/>
                  <w:enabled/>
                  <w:calcOnExit w:val="0"/>
                  <w:textInput>
                    <w:maxLength w:val="40"/>
                  </w:textInput>
                </w:ffData>
              </w:fldChar>
            </w:r>
            <w:r w:rsidR="00D308E6" w:rsidRPr="00387824">
              <w:rPr>
                <w:rFonts w:ascii="Courier New" w:hAnsi="Courier New" w:cs="Courier New"/>
                <w:sz w:val="18"/>
                <w:szCs w:val="18"/>
              </w:rPr>
              <w:instrText xml:space="preserve"> FORMTEXT </w:instrText>
            </w:r>
            <w:r w:rsidRPr="00387824">
              <w:rPr>
                <w:rFonts w:ascii="Courier New" w:hAnsi="Courier New" w:cs="Courier New"/>
                <w:sz w:val="18"/>
                <w:szCs w:val="18"/>
              </w:rPr>
            </w:r>
            <w:r w:rsidRPr="00387824">
              <w:rPr>
                <w:rFonts w:ascii="Courier New" w:hAnsi="Courier New" w:cs="Courier New"/>
                <w:sz w:val="18"/>
                <w:szCs w:val="18"/>
              </w:rPr>
              <w:fldChar w:fldCharType="separate"/>
            </w:r>
            <w:r w:rsidR="00D308E6" w:rsidRPr="00387824">
              <w:rPr>
                <w:rFonts w:ascii="Courier New" w:hAnsi="Courier New" w:cs="Courier New"/>
                <w:noProof/>
                <w:sz w:val="18"/>
                <w:szCs w:val="18"/>
              </w:rPr>
              <w:t> </w:t>
            </w:r>
            <w:r w:rsidR="00D308E6" w:rsidRPr="00387824">
              <w:rPr>
                <w:rFonts w:ascii="Courier New" w:hAnsi="Courier New" w:cs="Courier New"/>
                <w:noProof/>
                <w:sz w:val="18"/>
                <w:szCs w:val="18"/>
              </w:rPr>
              <w:t> </w:t>
            </w:r>
            <w:r w:rsidR="00D308E6" w:rsidRPr="00387824">
              <w:rPr>
                <w:rFonts w:ascii="Courier New" w:hAnsi="Courier New" w:cs="Courier New"/>
                <w:noProof/>
                <w:sz w:val="18"/>
                <w:szCs w:val="18"/>
              </w:rPr>
              <w:t> </w:t>
            </w:r>
            <w:r w:rsidR="00D308E6" w:rsidRPr="00387824">
              <w:rPr>
                <w:rFonts w:ascii="Courier New" w:hAnsi="Courier New" w:cs="Courier New"/>
                <w:noProof/>
                <w:sz w:val="18"/>
                <w:szCs w:val="18"/>
              </w:rPr>
              <w:t> </w:t>
            </w:r>
            <w:r w:rsidR="00D308E6" w:rsidRPr="00387824">
              <w:rPr>
                <w:rFonts w:ascii="Courier New" w:hAnsi="Courier New" w:cs="Courier New"/>
                <w:noProof/>
                <w:sz w:val="18"/>
                <w:szCs w:val="18"/>
              </w:rPr>
              <w:t> </w:t>
            </w:r>
            <w:r w:rsidRPr="00387824">
              <w:rPr>
                <w:rFonts w:ascii="Courier New" w:hAnsi="Courier New" w:cs="Courier New"/>
                <w:sz w:val="18"/>
                <w:szCs w:val="18"/>
              </w:rPr>
              <w:fldChar w:fldCharType="end"/>
            </w:r>
          </w:p>
        </w:tc>
        <w:tc>
          <w:tcPr>
            <w:tcW w:w="2160" w:type="dxa"/>
            <w:vAlign w:val="center"/>
          </w:tcPr>
          <w:p w:rsidR="00A846B7" w:rsidRPr="00387824" w:rsidRDefault="00746DF8" w:rsidP="00A436B4">
            <w:pPr>
              <w:rPr>
                <w:sz w:val="20"/>
                <w:szCs w:val="20"/>
              </w:rPr>
            </w:pPr>
            <w:r w:rsidRPr="00387824">
              <w:rPr>
                <w:rFonts w:ascii="Courier New" w:hAnsi="Courier New" w:cs="Courier New"/>
                <w:sz w:val="18"/>
                <w:szCs w:val="18"/>
              </w:rPr>
              <w:fldChar w:fldCharType="begin">
                <w:ffData>
                  <w:name w:val=""/>
                  <w:enabled/>
                  <w:calcOnExit w:val="0"/>
                  <w:textInput>
                    <w:maxLength w:val="30"/>
                  </w:textInput>
                </w:ffData>
              </w:fldChar>
            </w:r>
            <w:r w:rsidR="00D308E6" w:rsidRPr="00387824">
              <w:rPr>
                <w:rFonts w:ascii="Courier New" w:hAnsi="Courier New" w:cs="Courier New"/>
                <w:sz w:val="18"/>
                <w:szCs w:val="18"/>
              </w:rPr>
              <w:instrText xml:space="preserve"> FORMTEXT </w:instrText>
            </w:r>
            <w:r w:rsidRPr="00387824">
              <w:rPr>
                <w:rFonts w:ascii="Courier New" w:hAnsi="Courier New" w:cs="Courier New"/>
                <w:sz w:val="18"/>
                <w:szCs w:val="18"/>
              </w:rPr>
            </w:r>
            <w:r w:rsidRPr="00387824">
              <w:rPr>
                <w:rFonts w:ascii="Courier New" w:hAnsi="Courier New" w:cs="Courier New"/>
                <w:sz w:val="18"/>
                <w:szCs w:val="18"/>
              </w:rPr>
              <w:fldChar w:fldCharType="separate"/>
            </w:r>
            <w:r w:rsidR="00D308E6" w:rsidRPr="00387824">
              <w:rPr>
                <w:rFonts w:ascii="Courier New" w:hAnsi="Courier New" w:cs="Courier New"/>
                <w:noProof/>
                <w:sz w:val="18"/>
                <w:szCs w:val="18"/>
              </w:rPr>
              <w:t> </w:t>
            </w:r>
            <w:r w:rsidR="00D308E6" w:rsidRPr="00387824">
              <w:rPr>
                <w:rFonts w:ascii="Courier New" w:hAnsi="Courier New" w:cs="Courier New"/>
                <w:noProof/>
                <w:sz w:val="18"/>
                <w:szCs w:val="18"/>
              </w:rPr>
              <w:t> </w:t>
            </w:r>
            <w:r w:rsidR="00D308E6" w:rsidRPr="00387824">
              <w:rPr>
                <w:rFonts w:ascii="Courier New" w:hAnsi="Courier New" w:cs="Courier New"/>
                <w:noProof/>
                <w:sz w:val="18"/>
                <w:szCs w:val="18"/>
              </w:rPr>
              <w:t> </w:t>
            </w:r>
            <w:r w:rsidR="00D308E6" w:rsidRPr="00387824">
              <w:rPr>
                <w:rFonts w:ascii="Courier New" w:hAnsi="Courier New" w:cs="Courier New"/>
                <w:noProof/>
                <w:sz w:val="18"/>
                <w:szCs w:val="18"/>
              </w:rPr>
              <w:t> </w:t>
            </w:r>
            <w:r w:rsidR="00D308E6" w:rsidRPr="00387824">
              <w:rPr>
                <w:rFonts w:ascii="Courier New" w:hAnsi="Courier New" w:cs="Courier New"/>
                <w:noProof/>
                <w:sz w:val="18"/>
                <w:szCs w:val="18"/>
              </w:rPr>
              <w:t> </w:t>
            </w:r>
            <w:r w:rsidRPr="00387824">
              <w:rPr>
                <w:rFonts w:ascii="Courier New" w:hAnsi="Courier New" w:cs="Courier New"/>
                <w:sz w:val="18"/>
                <w:szCs w:val="18"/>
              </w:rPr>
              <w:fldChar w:fldCharType="end"/>
            </w:r>
          </w:p>
        </w:tc>
        <w:tc>
          <w:tcPr>
            <w:tcW w:w="2520" w:type="dxa"/>
            <w:vAlign w:val="center"/>
          </w:tcPr>
          <w:p w:rsidR="00A846B7" w:rsidRPr="00387824" w:rsidRDefault="00746DF8" w:rsidP="00A436B4">
            <w:pPr>
              <w:rPr>
                <w:sz w:val="20"/>
                <w:szCs w:val="20"/>
              </w:rPr>
            </w:pPr>
            <w:r w:rsidRPr="00387824">
              <w:rPr>
                <w:rFonts w:ascii="Courier New" w:hAnsi="Courier New" w:cs="Courier New"/>
                <w:sz w:val="18"/>
                <w:szCs w:val="18"/>
              </w:rPr>
              <w:fldChar w:fldCharType="begin">
                <w:ffData>
                  <w:name w:val=""/>
                  <w:enabled/>
                  <w:calcOnExit w:val="0"/>
                  <w:textInput>
                    <w:maxLength w:val="40"/>
                  </w:textInput>
                </w:ffData>
              </w:fldChar>
            </w:r>
            <w:r w:rsidR="00D308E6" w:rsidRPr="00387824">
              <w:rPr>
                <w:rFonts w:ascii="Courier New" w:hAnsi="Courier New" w:cs="Courier New"/>
                <w:sz w:val="18"/>
                <w:szCs w:val="18"/>
              </w:rPr>
              <w:instrText xml:space="preserve"> FORMTEXT </w:instrText>
            </w:r>
            <w:r w:rsidRPr="00387824">
              <w:rPr>
                <w:rFonts w:ascii="Courier New" w:hAnsi="Courier New" w:cs="Courier New"/>
                <w:sz w:val="18"/>
                <w:szCs w:val="18"/>
              </w:rPr>
            </w:r>
            <w:r w:rsidRPr="00387824">
              <w:rPr>
                <w:rFonts w:ascii="Courier New" w:hAnsi="Courier New" w:cs="Courier New"/>
                <w:sz w:val="18"/>
                <w:szCs w:val="18"/>
              </w:rPr>
              <w:fldChar w:fldCharType="separate"/>
            </w:r>
            <w:r w:rsidR="00D308E6" w:rsidRPr="00387824">
              <w:rPr>
                <w:rFonts w:ascii="Courier New" w:hAnsi="Courier New" w:cs="Courier New"/>
                <w:noProof/>
                <w:sz w:val="18"/>
                <w:szCs w:val="18"/>
              </w:rPr>
              <w:t> </w:t>
            </w:r>
            <w:r w:rsidR="00D308E6" w:rsidRPr="00387824">
              <w:rPr>
                <w:rFonts w:ascii="Courier New" w:hAnsi="Courier New" w:cs="Courier New"/>
                <w:noProof/>
                <w:sz w:val="18"/>
                <w:szCs w:val="18"/>
              </w:rPr>
              <w:t> </w:t>
            </w:r>
            <w:r w:rsidR="00D308E6" w:rsidRPr="00387824">
              <w:rPr>
                <w:rFonts w:ascii="Courier New" w:hAnsi="Courier New" w:cs="Courier New"/>
                <w:noProof/>
                <w:sz w:val="18"/>
                <w:szCs w:val="18"/>
              </w:rPr>
              <w:t> </w:t>
            </w:r>
            <w:r w:rsidR="00D308E6" w:rsidRPr="00387824">
              <w:rPr>
                <w:rFonts w:ascii="Courier New" w:hAnsi="Courier New" w:cs="Courier New"/>
                <w:noProof/>
                <w:sz w:val="18"/>
                <w:szCs w:val="18"/>
              </w:rPr>
              <w:t> </w:t>
            </w:r>
            <w:r w:rsidR="00D308E6" w:rsidRPr="00387824">
              <w:rPr>
                <w:rFonts w:ascii="Courier New" w:hAnsi="Courier New" w:cs="Courier New"/>
                <w:noProof/>
                <w:sz w:val="18"/>
                <w:szCs w:val="18"/>
              </w:rPr>
              <w:t> </w:t>
            </w:r>
            <w:r w:rsidRPr="00387824">
              <w:rPr>
                <w:rFonts w:ascii="Courier New" w:hAnsi="Courier New" w:cs="Courier New"/>
                <w:sz w:val="18"/>
                <w:szCs w:val="18"/>
              </w:rPr>
              <w:fldChar w:fldCharType="end"/>
            </w:r>
          </w:p>
        </w:tc>
      </w:tr>
      <w:tr w:rsidR="00A846B7" w:rsidRPr="00387824" w:rsidTr="00387824">
        <w:trPr>
          <w:trHeight w:val="432"/>
        </w:trPr>
        <w:tc>
          <w:tcPr>
            <w:tcW w:w="1735" w:type="dxa"/>
            <w:vAlign w:val="center"/>
          </w:tcPr>
          <w:p w:rsidR="00A846B7" w:rsidRPr="00387824" w:rsidRDefault="00746DF8" w:rsidP="00A436B4">
            <w:pPr>
              <w:rPr>
                <w:sz w:val="20"/>
                <w:szCs w:val="20"/>
              </w:rPr>
            </w:pPr>
            <w:r w:rsidRPr="00387824">
              <w:rPr>
                <w:rFonts w:ascii="Courier New" w:hAnsi="Courier New" w:cs="Courier New"/>
                <w:sz w:val="18"/>
                <w:szCs w:val="18"/>
              </w:rPr>
              <w:fldChar w:fldCharType="begin">
                <w:ffData>
                  <w:name w:val=""/>
                  <w:enabled/>
                  <w:calcOnExit w:val="0"/>
                  <w:textInput>
                    <w:maxLength w:val="10"/>
                  </w:textInput>
                </w:ffData>
              </w:fldChar>
            </w:r>
            <w:r w:rsidR="00D308E6" w:rsidRPr="00387824">
              <w:rPr>
                <w:rFonts w:ascii="Courier New" w:hAnsi="Courier New" w:cs="Courier New"/>
                <w:sz w:val="18"/>
                <w:szCs w:val="18"/>
              </w:rPr>
              <w:instrText xml:space="preserve"> FORMTEXT </w:instrText>
            </w:r>
            <w:r w:rsidRPr="00387824">
              <w:rPr>
                <w:rFonts w:ascii="Courier New" w:hAnsi="Courier New" w:cs="Courier New"/>
                <w:sz w:val="18"/>
                <w:szCs w:val="18"/>
              </w:rPr>
            </w:r>
            <w:r w:rsidRPr="00387824">
              <w:rPr>
                <w:rFonts w:ascii="Courier New" w:hAnsi="Courier New" w:cs="Courier New"/>
                <w:sz w:val="18"/>
                <w:szCs w:val="18"/>
              </w:rPr>
              <w:fldChar w:fldCharType="separate"/>
            </w:r>
            <w:r w:rsidR="00D308E6" w:rsidRPr="00387824">
              <w:rPr>
                <w:rFonts w:ascii="Courier New" w:hAnsi="Courier New" w:cs="Courier New"/>
                <w:noProof/>
                <w:sz w:val="18"/>
                <w:szCs w:val="18"/>
              </w:rPr>
              <w:t> </w:t>
            </w:r>
            <w:r w:rsidR="00D308E6" w:rsidRPr="00387824">
              <w:rPr>
                <w:rFonts w:ascii="Courier New" w:hAnsi="Courier New" w:cs="Courier New"/>
                <w:noProof/>
                <w:sz w:val="18"/>
                <w:szCs w:val="18"/>
              </w:rPr>
              <w:t> </w:t>
            </w:r>
            <w:r w:rsidR="00D308E6" w:rsidRPr="00387824">
              <w:rPr>
                <w:rFonts w:ascii="Courier New" w:hAnsi="Courier New" w:cs="Courier New"/>
                <w:noProof/>
                <w:sz w:val="18"/>
                <w:szCs w:val="18"/>
              </w:rPr>
              <w:t> </w:t>
            </w:r>
            <w:r w:rsidR="00D308E6" w:rsidRPr="00387824">
              <w:rPr>
                <w:rFonts w:ascii="Courier New" w:hAnsi="Courier New" w:cs="Courier New"/>
                <w:noProof/>
                <w:sz w:val="18"/>
                <w:szCs w:val="18"/>
              </w:rPr>
              <w:t> </w:t>
            </w:r>
            <w:r w:rsidR="00D308E6" w:rsidRPr="00387824">
              <w:rPr>
                <w:rFonts w:ascii="Courier New" w:hAnsi="Courier New" w:cs="Courier New"/>
                <w:noProof/>
                <w:sz w:val="18"/>
                <w:szCs w:val="18"/>
              </w:rPr>
              <w:t> </w:t>
            </w:r>
            <w:r w:rsidRPr="00387824">
              <w:rPr>
                <w:rFonts w:ascii="Courier New" w:hAnsi="Courier New" w:cs="Courier New"/>
                <w:sz w:val="18"/>
                <w:szCs w:val="18"/>
              </w:rPr>
              <w:fldChar w:fldCharType="end"/>
            </w:r>
          </w:p>
        </w:tc>
        <w:tc>
          <w:tcPr>
            <w:tcW w:w="2513" w:type="dxa"/>
            <w:vAlign w:val="center"/>
          </w:tcPr>
          <w:p w:rsidR="00A846B7" w:rsidRPr="00387824" w:rsidRDefault="00746DF8" w:rsidP="00A436B4">
            <w:pPr>
              <w:rPr>
                <w:sz w:val="20"/>
                <w:szCs w:val="20"/>
              </w:rPr>
            </w:pPr>
            <w:r w:rsidRPr="00387824">
              <w:rPr>
                <w:rFonts w:ascii="Courier New" w:hAnsi="Courier New" w:cs="Courier New"/>
                <w:sz w:val="18"/>
                <w:szCs w:val="18"/>
              </w:rPr>
              <w:fldChar w:fldCharType="begin">
                <w:ffData>
                  <w:name w:val=""/>
                  <w:enabled/>
                  <w:calcOnExit w:val="0"/>
                  <w:textInput>
                    <w:maxLength w:val="40"/>
                  </w:textInput>
                </w:ffData>
              </w:fldChar>
            </w:r>
            <w:r w:rsidR="00D308E6" w:rsidRPr="00387824">
              <w:rPr>
                <w:rFonts w:ascii="Courier New" w:hAnsi="Courier New" w:cs="Courier New"/>
                <w:sz w:val="18"/>
                <w:szCs w:val="18"/>
              </w:rPr>
              <w:instrText xml:space="preserve"> FORMTEXT </w:instrText>
            </w:r>
            <w:r w:rsidRPr="00387824">
              <w:rPr>
                <w:rFonts w:ascii="Courier New" w:hAnsi="Courier New" w:cs="Courier New"/>
                <w:sz w:val="18"/>
                <w:szCs w:val="18"/>
              </w:rPr>
            </w:r>
            <w:r w:rsidRPr="00387824">
              <w:rPr>
                <w:rFonts w:ascii="Courier New" w:hAnsi="Courier New" w:cs="Courier New"/>
                <w:sz w:val="18"/>
                <w:szCs w:val="18"/>
              </w:rPr>
              <w:fldChar w:fldCharType="separate"/>
            </w:r>
            <w:r w:rsidR="00D308E6" w:rsidRPr="00387824">
              <w:rPr>
                <w:rFonts w:ascii="Courier New" w:hAnsi="Courier New" w:cs="Courier New"/>
                <w:noProof/>
                <w:sz w:val="18"/>
                <w:szCs w:val="18"/>
              </w:rPr>
              <w:t> </w:t>
            </w:r>
            <w:r w:rsidR="00D308E6" w:rsidRPr="00387824">
              <w:rPr>
                <w:rFonts w:ascii="Courier New" w:hAnsi="Courier New" w:cs="Courier New"/>
                <w:noProof/>
                <w:sz w:val="18"/>
                <w:szCs w:val="18"/>
              </w:rPr>
              <w:t> </w:t>
            </w:r>
            <w:r w:rsidR="00D308E6" w:rsidRPr="00387824">
              <w:rPr>
                <w:rFonts w:ascii="Courier New" w:hAnsi="Courier New" w:cs="Courier New"/>
                <w:noProof/>
                <w:sz w:val="18"/>
                <w:szCs w:val="18"/>
              </w:rPr>
              <w:t> </w:t>
            </w:r>
            <w:r w:rsidR="00D308E6" w:rsidRPr="00387824">
              <w:rPr>
                <w:rFonts w:ascii="Courier New" w:hAnsi="Courier New" w:cs="Courier New"/>
                <w:noProof/>
                <w:sz w:val="18"/>
                <w:szCs w:val="18"/>
              </w:rPr>
              <w:t> </w:t>
            </w:r>
            <w:r w:rsidR="00D308E6" w:rsidRPr="00387824">
              <w:rPr>
                <w:rFonts w:ascii="Courier New" w:hAnsi="Courier New" w:cs="Courier New"/>
                <w:noProof/>
                <w:sz w:val="18"/>
                <w:szCs w:val="18"/>
              </w:rPr>
              <w:t> </w:t>
            </w:r>
            <w:r w:rsidRPr="00387824">
              <w:rPr>
                <w:rFonts w:ascii="Courier New" w:hAnsi="Courier New" w:cs="Courier New"/>
                <w:sz w:val="18"/>
                <w:szCs w:val="18"/>
              </w:rPr>
              <w:fldChar w:fldCharType="end"/>
            </w:r>
          </w:p>
        </w:tc>
        <w:tc>
          <w:tcPr>
            <w:tcW w:w="2520" w:type="dxa"/>
            <w:vAlign w:val="center"/>
          </w:tcPr>
          <w:p w:rsidR="00A846B7" w:rsidRPr="00387824" w:rsidRDefault="00746DF8" w:rsidP="00A436B4">
            <w:pPr>
              <w:rPr>
                <w:sz w:val="20"/>
                <w:szCs w:val="20"/>
              </w:rPr>
            </w:pPr>
            <w:r w:rsidRPr="00387824">
              <w:rPr>
                <w:rFonts w:ascii="Courier New" w:hAnsi="Courier New" w:cs="Courier New"/>
                <w:sz w:val="18"/>
                <w:szCs w:val="18"/>
              </w:rPr>
              <w:fldChar w:fldCharType="begin">
                <w:ffData>
                  <w:name w:val=""/>
                  <w:enabled/>
                  <w:calcOnExit w:val="0"/>
                  <w:textInput>
                    <w:maxLength w:val="40"/>
                  </w:textInput>
                </w:ffData>
              </w:fldChar>
            </w:r>
            <w:r w:rsidR="00D308E6" w:rsidRPr="00387824">
              <w:rPr>
                <w:rFonts w:ascii="Courier New" w:hAnsi="Courier New" w:cs="Courier New"/>
                <w:sz w:val="18"/>
                <w:szCs w:val="18"/>
              </w:rPr>
              <w:instrText xml:space="preserve"> FORMTEXT </w:instrText>
            </w:r>
            <w:r w:rsidRPr="00387824">
              <w:rPr>
                <w:rFonts w:ascii="Courier New" w:hAnsi="Courier New" w:cs="Courier New"/>
                <w:sz w:val="18"/>
                <w:szCs w:val="18"/>
              </w:rPr>
            </w:r>
            <w:r w:rsidRPr="00387824">
              <w:rPr>
                <w:rFonts w:ascii="Courier New" w:hAnsi="Courier New" w:cs="Courier New"/>
                <w:sz w:val="18"/>
                <w:szCs w:val="18"/>
              </w:rPr>
              <w:fldChar w:fldCharType="separate"/>
            </w:r>
            <w:r w:rsidR="00D308E6" w:rsidRPr="00387824">
              <w:rPr>
                <w:rFonts w:ascii="Courier New" w:hAnsi="Courier New" w:cs="Courier New"/>
                <w:noProof/>
                <w:sz w:val="18"/>
                <w:szCs w:val="18"/>
              </w:rPr>
              <w:t> </w:t>
            </w:r>
            <w:r w:rsidR="00D308E6" w:rsidRPr="00387824">
              <w:rPr>
                <w:rFonts w:ascii="Courier New" w:hAnsi="Courier New" w:cs="Courier New"/>
                <w:noProof/>
                <w:sz w:val="18"/>
                <w:szCs w:val="18"/>
              </w:rPr>
              <w:t> </w:t>
            </w:r>
            <w:r w:rsidR="00D308E6" w:rsidRPr="00387824">
              <w:rPr>
                <w:rFonts w:ascii="Courier New" w:hAnsi="Courier New" w:cs="Courier New"/>
                <w:noProof/>
                <w:sz w:val="18"/>
                <w:szCs w:val="18"/>
              </w:rPr>
              <w:t> </w:t>
            </w:r>
            <w:r w:rsidR="00D308E6" w:rsidRPr="00387824">
              <w:rPr>
                <w:rFonts w:ascii="Courier New" w:hAnsi="Courier New" w:cs="Courier New"/>
                <w:noProof/>
                <w:sz w:val="18"/>
                <w:szCs w:val="18"/>
              </w:rPr>
              <w:t> </w:t>
            </w:r>
            <w:r w:rsidR="00D308E6" w:rsidRPr="00387824">
              <w:rPr>
                <w:rFonts w:ascii="Courier New" w:hAnsi="Courier New" w:cs="Courier New"/>
                <w:noProof/>
                <w:sz w:val="18"/>
                <w:szCs w:val="18"/>
              </w:rPr>
              <w:t> </w:t>
            </w:r>
            <w:r w:rsidRPr="00387824">
              <w:rPr>
                <w:rFonts w:ascii="Courier New" w:hAnsi="Courier New" w:cs="Courier New"/>
                <w:sz w:val="18"/>
                <w:szCs w:val="18"/>
              </w:rPr>
              <w:fldChar w:fldCharType="end"/>
            </w:r>
          </w:p>
        </w:tc>
        <w:tc>
          <w:tcPr>
            <w:tcW w:w="2160" w:type="dxa"/>
            <w:vAlign w:val="center"/>
          </w:tcPr>
          <w:p w:rsidR="00A846B7" w:rsidRPr="00387824" w:rsidRDefault="00746DF8" w:rsidP="00A436B4">
            <w:pPr>
              <w:rPr>
                <w:sz w:val="20"/>
                <w:szCs w:val="20"/>
              </w:rPr>
            </w:pPr>
            <w:r w:rsidRPr="00387824">
              <w:rPr>
                <w:rFonts w:ascii="Courier New" w:hAnsi="Courier New" w:cs="Courier New"/>
                <w:sz w:val="18"/>
                <w:szCs w:val="18"/>
              </w:rPr>
              <w:fldChar w:fldCharType="begin">
                <w:ffData>
                  <w:name w:val=""/>
                  <w:enabled/>
                  <w:calcOnExit w:val="0"/>
                  <w:textInput>
                    <w:maxLength w:val="30"/>
                  </w:textInput>
                </w:ffData>
              </w:fldChar>
            </w:r>
            <w:r w:rsidR="00D308E6" w:rsidRPr="00387824">
              <w:rPr>
                <w:rFonts w:ascii="Courier New" w:hAnsi="Courier New" w:cs="Courier New"/>
                <w:sz w:val="18"/>
                <w:szCs w:val="18"/>
              </w:rPr>
              <w:instrText xml:space="preserve"> FORMTEXT </w:instrText>
            </w:r>
            <w:r w:rsidRPr="00387824">
              <w:rPr>
                <w:rFonts w:ascii="Courier New" w:hAnsi="Courier New" w:cs="Courier New"/>
                <w:sz w:val="18"/>
                <w:szCs w:val="18"/>
              </w:rPr>
            </w:r>
            <w:r w:rsidRPr="00387824">
              <w:rPr>
                <w:rFonts w:ascii="Courier New" w:hAnsi="Courier New" w:cs="Courier New"/>
                <w:sz w:val="18"/>
                <w:szCs w:val="18"/>
              </w:rPr>
              <w:fldChar w:fldCharType="separate"/>
            </w:r>
            <w:r w:rsidR="00D308E6" w:rsidRPr="00387824">
              <w:rPr>
                <w:rFonts w:ascii="Courier New" w:hAnsi="Courier New" w:cs="Courier New"/>
                <w:noProof/>
                <w:sz w:val="18"/>
                <w:szCs w:val="18"/>
              </w:rPr>
              <w:t> </w:t>
            </w:r>
            <w:r w:rsidR="00D308E6" w:rsidRPr="00387824">
              <w:rPr>
                <w:rFonts w:ascii="Courier New" w:hAnsi="Courier New" w:cs="Courier New"/>
                <w:noProof/>
                <w:sz w:val="18"/>
                <w:szCs w:val="18"/>
              </w:rPr>
              <w:t> </w:t>
            </w:r>
            <w:r w:rsidR="00D308E6" w:rsidRPr="00387824">
              <w:rPr>
                <w:rFonts w:ascii="Courier New" w:hAnsi="Courier New" w:cs="Courier New"/>
                <w:noProof/>
                <w:sz w:val="18"/>
                <w:szCs w:val="18"/>
              </w:rPr>
              <w:t> </w:t>
            </w:r>
            <w:r w:rsidR="00D308E6" w:rsidRPr="00387824">
              <w:rPr>
                <w:rFonts w:ascii="Courier New" w:hAnsi="Courier New" w:cs="Courier New"/>
                <w:noProof/>
                <w:sz w:val="18"/>
                <w:szCs w:val="18"/>
              </w:rPr>
              <w:t> </w:t>
            </w:r>
            <w:r w:rsidR="00D308E6" w:rsidRPr="00387824">
              <w:rPr>
                <w:rFonts w:ascii="Courier New" w:hAnsi="Courier New" w:cs="Courier New"/>
                <w:noProof/>
                <w:sz w:val="18"/>
                <w:szCs w:val="18"/>
              </w:rPr>
              <w:t> </w:t>
            </w:r>
            <w:r w:rsidRPr="00387824">
              <w:rPr>
                <w:rFonts w:ascii="Courier New" w:hAnsi="Courier New" w:cs="Courier New"/>
                <w:sz w:val="18"/>
                <w:szCs w:val="18"/>
              </w:rPr>
              <w:fldChar w:fldCharType="end"/>
            </w:r>
          </w:p>
        </w:tc>
        <w:tc>
          <w:tcPr>
            <w:tcW w:w="2520" w:type="dxa"/>
            <w:vAlign w:val="center"/>
          </w:tcPr>
          <w:p w:rsidR="00A846B7" w:rsidRPr="00387824" w:rsidRDefault="00746DF8" w:rsidP="00A436B4">
            <w:pPr>
              <w:rPr>
                <w:sz w:val="20"/>
                <w:szCs w:val="20"/>
              </w:rPr>
            </w:pPr>
            <w:r w:rsidRPr="00387824">
              <w:rPr>
                <w:rFonts w:ascii="Courier New" w:hAnsi="Courier New" w:cs="Courier New"/>
                <w:sz w:val="18"/>
                <w:szCs w:val="18"/>
              </w:rPr>
              <w:fldChar w:fldCharType="begin">
                <w:ffData>
                  <w:name w:val=""/>
                  <w:enabled/>
                  <w:calcOnExit w:val="0"/>
                  <w:textInput>
                    <w:maxLength w:val="40"/>
                  </w:textInput>
                </w:ffData>
              </w:fldChar>
            </w:r>
            <w:r w:rsidR="00D308E6" w:rsidRPr="00387824">
              <w:rPr>
                <w:rFonts w:ascii="Courier New" w:hAnsi="Courier New" w:cs="Courier New"/>
                <w:sz w:val="18"/>
                <w:szCs w:val="18"/>
              </w:rPr>
              <w:instrText xml:space="preserve"> FORMTEXT </w:instrText>
            </w:r>
            <w:r w:rsidRPr="00387824">
              <w:rPr>
                <w:rFonts w:ascii="Courier New" w:hAnsi="Courier New" w:cs="Courier New"/>
                <w:sz w:val="18"/>
                <w:szCs w:val="18"/>
              </w:rPr>
            </w:r>
            <w:r w:rsidRPr="00387824">
              <w:rPr>
                <w:rFonts w:ascii="Courier New" w:hAnsi="Courier New" w:cs="Courier New"/>
                <w:sz w:val="18"/>
                <w:szCs w:val="18"/>
              </w:rPr>
              <w:fldChar w:fldCharType="separate"/>
            </w:r>
            <w:r w:rsidR="00D308E6" w:rsidRPr="00387824">
              <w:rPr>
                <w:rFonts w:ascii="Courier New" w:hAnsi="Courier New" w:cs="Courier New"/>
                <w:sz w:val="18"/>
                <w:szCs w:val="18"/>
              </w:rPr>
              <w:t> </w:t>
            </w:r>
            <w:r w:rsidR="00D308E6" w:rsidRPr="00387824">
              <w:rPr>
                <w:rFonts w:ascii="Courier New" w:hAnsi="Courier New" w:cs="Courier New"/>
                <w:sz w:val="18"/>
                <w:szCs w:val="18"/>
              </w:rPr>
              <w:t> </w:t>
            </w:r>
            <w:r w:rsidR="00D308E6" w:rsidRPr="00387824">
              <w:rPr>
                <w:rFonts w:ascii="Courier New" w:hAnsi="Courier New" w:cs="Courier New"/>
                <w:sz w:val="18"/>
                <w:szCs w:val="18"/>
              </w:rPr>
              <w:t> </w:t>
            </w:r>
            <w:r w:rsidR="00D308E6" w:rsidRPr="00387824">
              <w:rPr>
                <w:rFonts w:ascii="Courier New" w:hAnsi="Courier New" w:cs="Courier New"/>
                <w:sz w:val="18"/>
                <w:szCs w:val="18"/>
              </w:rPr>
              <w:t> </w:t>
            </w:r>
            <w:r w:rsidR="00D308E6" w:rsidRPr="00387824">
              <w:rPr>
                <w:rFonts w:ascii="Courier New" w:hAnsi="Courier New" w:cs="Courier New"/>
                <w:sz w:val="18"/>
                <w:szCs w:val="18"/>
              </w:rPr>
              <w:t> </w:t>
            </w:r>
            <w:r w:rsidRPr="00387824">
              <w:rPr>
                <w:rFonts w:ascii="Courier New" w:hAnsi="Courier New" w:cs="Courier New"/>
                <w:sz w:val="18"/>
                <w:szCs w:val="18"/>
              </w:rPr>
              <w:fldChar w:fldCharType="end"/>
            </w:r>
          </w:p>
        </w:tc>
      </w:tr>
    </w:tbl>
    <w:p w:rsidR="00A846B7" w:rsidRPr="00A436B4" w:rsidRDefault="00A846B7" w:rsidP="00C777DA">
      <w:pPr>
        <w:rPr>
          <w:sz w:val="20"/>
          <w:szCs w:val="20"/>
        </w:rPr>
      </w:pPr>
    </w:p>
    <w:tbl>
      <w:tblPr>
        <w:tblW w:w="0" w:type="auto"/>
        <w:tblLayout w:type="fixed"/>
        <w:tblCellMar>
          <w:left w:w="115" w:type="dxa"/>
          <w:right w:w="115" w:type="dxa"/>
        </w:tblCellMar>
        <w:tblLook w:val="01E0"/>
      </w:tblPr>
      <w:tblGrid>
        <w:gridCol w:w="1555"/>
        <w:gridCol w:w="3240"/>
        <w:gridCol w:w="353"/>
        <w:gridCol w:w="1980"/>
        <w:gridCol w:w="4327"/>
      </w:tblGrid>
      <w:tr w:rsidR="00A436B4" w:rsidRPr="00387824" w:rsidTr="00387824">
        <w:tc>
          <w:tcPr>
            <w:tcW w:w="4795" w:type="dxa"/>
            <w:gridSpan w:val="2"/>
          </w:tcPr>
          <w:p w:rsidR="00A436B4" w:rsidRPr="00387824" w:rsidRDefault="00A436B4" w:rsidP="00EF076A">
            <w:pPr>
              <w:rPr>
                <w:sz w:val="20"/>
                <w:szCs w:val="20"/>
              </w:rPr>
            </w:pPr>
            <w:r w:rsidRPr="00387824">
              <w:rPr>
                <w:sz w:val="20"/>
                <w:szCs w:val="20"/>
              </w:rPr>
              <w:t>Based on the appraisal the value of the property is $</w:t>
            </w:r>
            <w:r w:rsidR="00041603" w:rsidRPr="00387824">
              <w:rPr>
                <w:sz w:val="20"/>
                <w:szCs w:val="20"/>
              </w:rPr>
              <w:t xml:space="preserve"> </w:t>
            </w:r>
            <w:r w:rsidR="00041603" w:rsidRPr="00387824">
              <w:rPr>
                <w:rFonts w:ascii="Arial" w:hAnsi="Arial" w:cs="Arial"/>
                <w:i/>
                <w:sz w:val="16"/>
                <w:szCs w:val="16"/>
              </w:rPr>
              <w:t>(11)</w:t>
            </w:r>
          </w:p>
        </w:tc>
        <w:tc>
          <w:tcPr>
            <w:tcW w:w="2333" w:type="dxa"/>
            <w:gridSpan w:val="2"/>
            <w:tcBorders>
              <w:bottom w:val="single" w:sz="4" w:space="0" w:color="auto"/>
            </w:tcBorders>
            <w:vAlign w:val="bottom"/>
          </w:tcPr>
          <w:p w:rsidR="00A436B4" w:rsidRPr="00387824" w:rsidRDefault="00746DF8" w:rsidP="00387824">
            <w:pPr>
              <w:jc w:val="center"/>
              <w:rPr>
                <w:sz w:val="20"/>
                <w:szCs w:val="20"/>
              </w:rPr>
            </w:pPr>
            <w:r w:rsidRPr="00387824">
              <w:rPr>
                <w:rFonts w:ascii="Courier New" w:hAnsi="Courier New" w:cs="Courier New"/>
                <w:sz w:val="18"/>
                <w:szCs w:val="18"/>
              </w:rPr>
              <w:fldChar w:fldCharType="begin">
                <w:ffData>
                  <w:name w:val=""/>
                  <w:enabled/>
                  <w:calcOnExit w:val="0"/>
                  <w:textInput>
                    <w:maxLength w:val="15"/>
                  </w:textInput>
                </w:ffData>
              </w:fldChar>
            </w:r>
            <w:r w:rsidR="00D308E6" w:rsidRPr="00387824">
              <w:rPr>
                <w:rFonts w:ascii="Courier New" w:hAnsi="Courier New" w:cs="Courier New"/>
                <w:sz w:val="18"/>
                <w:szCs w:val="18"/>
              </w:rPr>
              <w:instrText xml:space="preserve"> FORMTEXT </w:instrText>
            </w:r>
            <w:r w:rsidRPr="00387824">
              <w:rPr>
                <w:rFonts w:ascii="Courier New" w:hAnsi="Courier New" w:cs="Courier New"/>
                <w:sz w:val="18"/>
                <w:szCs w:val="18"/>
              </w:rPr>
            </w:r>
            <w:r w:rsidRPr="00387824">
              <w:rPr>
                <w:rFonts w:ascii="Courier New" w:hAnsi="Courier New" w:cs="Courier New"/>
                <w:sz w:val="18"/>
                <w:szCs w:val="18"/>
              </w:rPr>
              <w:fldChar w:fldCharType="separate"/>
            </w:r>
            <w:r w:rsidR="00D308E6" w:rsidRPr="00387824">
              <w:rPr>
                <w:rFonts w:ascii="Courier New" w:hAnsi="Courier New" w:cs="Courier New"/>
                <w:noProof/>
                <w:sz w:val="18"/>
                <w:szCs w:val="18"/>
              </w:rPr>
              <w:t> </w:t>
            </w:r>
            <w:r w:rsidR="00D308E6" w:rsidRPr="00387824">
              <w:rPr>
                <w:rFonts w:ascii="Courier New" w:hAnsi="Courier New" w:cs="Courier New"/>
                <w:noProof/>
                <w:sz w:val="18"/>
                <w:szCs w:val="18"/>
              </w:rPr>
              <w:t> </w:t>
            </w:r>
            <w:r w:rsidR="00D308E6" w:rsidRPr="00387824">
              <w:rPr>
                <w:rFonts w:ascii="Courier New" w:hAnsi="Courier New" w:cs="Courier New"/>
                <w:noProof/>
                <w:sz w:val="18"/>
                <w:szCs w:val="18"/>
              </w:rPr>
              <w:t> </w:t>
            </w:r>
            <w:r w:rsidR="00D308E6" w:rsidRPr="00387824">
              <w:rPr>
                <w:rFonts w:ascii="Courier New" w:hAnsi="Courier New" w:cs="Courier New"/>
                <w:noProof/>
                <w:sz w:val="18"/>
                <w:szCs w:val="18"/>
              </w:rPr>
              <w:t> </w:t>
            </w:r>
            <w:r w:rsidR="00D308E6" w:rsidRPr="00387824">
              <w:rPr>
                <w:rFonts w:ascii="Courier New" w:hAnsi="Courier New" w:cs="Courier New"/>
                <w:noProof/>
                <w:sz w:val="18"/>
                <w:szCs w:val="18"/>
              </w:rPr>
              <w:t> </w:t>
            </w:r>
            <w:r w:rsidRPr="00387824">
              <w:rPr>
                <w:rFonts w:ascii="Courier New" w:hAnsi="Courier New" w:cs="Courier New"/>
                <w:sz w:val="18"/>
                <w:szCs w:val="18"/>
              </w:rPr>
              <w:fldChar w:fldCharType="end"/>
            </w:r>
          </w:p>
        </w:tc>
        <w:tc>
          <w:tcPr>
            <w:tcW w:w="4327" w:type="dxa"/>
          </w:tcPr>
          <w:p w:rsidR="00A436B4" w:rsidRPr="00387824" w:rsidRDefault="00A436B4" w:rsidP="00EF076A">
            <w:pPr>
              <w:rPr>
                <w:sz w:val="20"/>
                <w:szCs w:val="20"/>
              </w:rPr>
            </w:pPr>
            <w:r w:rsidRPr="00387824">
              <w:rPr>
                <w:sz w:val="20"/>
                <w:szCs w:val="20"/>
              </w:rPr>
              <w:t xml:space="preserve">, </w:t>
            </w:r>
            <w:r w:rsidR="00827252" w:rsidRPr="00387824">
              <w:rPr>
                <w:sz w:val="20"/>
                <w:szCs w:val="20"/>
              </w:rPr>
              <w:t>and the amount of the loss claim paid to the</w:t>
            </w:r>
          </w:p>
        </w:tc>
      </w:tr>
      <w:tr w:rsidR="00A436B4" w:rsidRPr="00387824" w:rsidTr="00387824">
        <w:tc>
          <w:tcPr>
            <w:tcW w:w="1555" w:type="dxa"/>
          </w:tcPr>
          <w:p w:rsidR="00A436B4" w:rsidRPr="00387824" w:rsidRDefault="00A436B4" w:rsidP="00EF076A">
            <w:pPr>
              <w:rPr>
                <w:sz w:val="20"/>
                <w:szCs w:val="20"/>
              </w:rPr>
            </w:pPr>
            <w:r w:rsidRPr="00387824">
              <w:rPr>
                <w:sz w:val="20"/>
                <w:szCs w:val="20"/>
              </w:rPr>
              <w:t xml:space="preserve">seller was </w:t>
            </w:r>
            <w:r w:rsidR="00041603" w:rsidRPr="00387824">
              <w:rPr>
                <w:rFonts w:ascii="Arial" w:hAnsi="Arial" w:cs="Arial"/>
                <w:i/>
                <w:sz w:val="16"/>
                <w:szCs w:val="16"/>
              </w:rPr>
              <w:t xml:space="preserve">(12) </w:t>
            </w:r>
            <w:r w:rsidRPr="00387824">
              <w:rPr>
                <w:sz w:val="20"/>
                <w:szCs w:val="20"/>
              </w:rPr>
              <w:t>$</w:t>
            </w:r>
          </w:p>
        </w:tc>
        <w:tc>
          <w:tcPr>
            <w:tcW w:w="3593" w:type="dxa"/>
            <w:gridSpan w:val="2"/>
            <w:tcBorders>
              <w:bottom w:val="single" w:sz="4" w:space="0" w:color="auto"/>
            </w:tcBorders>
            <w:vAlign w:val="bottom"/>
          </w:tcPr>
          <w:p w:rsidR="00A436B4" w:rsidRPr="00387824" w:rsidRDefault="00746DF8" w:rsidP="006B226F">
            <w:pPr>
              <w:rPr>
                <w:sz w:val="20"/>
                <w:szCs w:val="20"/>
              </w:rPr>
            </w:pPr>
            <w:r w:rsidRPr="00387824">
              <w:rPr>
                <w:rFonts w:ascii="Courier New" w:hAnsi="Courier New" w:cs="Courier New"/>
                <w:sz w:val="18"/>
                <w:szCs w:val="18"/>
              </w:rPr>
              <w:fldChar w:fldCharType="begin">
                <w:ffData>
                  <w:name w:val=""/>
                  <w:enabled/>
                  <w:calcOnExit w:val="0"/>
                  <w:textInput>
                    <w:maxLength w:val="15"/>
                  </w:textInput>
                </w:ffData>
              </w:fldChar>
            </w:r>
            <w:r w:rsidR="006B226F" w:rsidRPr="00387824">
              <w:rPr>
                <w:rFonts w:ascii="Courier New" w:hAnsi="Courier New" w:cs="Courier New"/>
                <w:sz w:val="18"/>
                <w:szCs w:val="18"/>
              </w:rPr>
              <w:instrText xml:space="preserve"> FORMTEXT </w:instrText>
            </w:r>
            <w:r w:rsidRPr="00387824">
              <w:rPr>
                <w:rFonts w:ascii="Courier New" w:hAnsi="Courier New" w:cs="Courier New"/>
                <w:sz w:val="18"/>
                <w:szCs w:val="18"/>
              </w:rPr>
            </w:r>
            <w:r w:rsidRPr="00387824">
              <w:rPr>
                <w:rFonts w:ascii="Courier New" w:hAnsi="Courier New" w:cs="Courier New"/>
                <w:sz w:val="18"/>
                <w:szCs w:val="18"/>
              </w:rPr>
              <w:fldChar w:fldCharType="separate"/>
            </w:r>
            <w:r w:rsidR="006B226F" w:rsidRPr="00387824">
              <w:rPr>
                <w:rFonts w:ascii="Courier New" w:hAnsi="Courier New" w:cs="Courier New"/>
                <w:noProof/>
                <w:sz w:val="18"/>
                <w:szCs w:val="18"/>
              </w:rPr>
              <w:t> </w:t>
            </w:r>
            <w:r w:rsidR="006B226F" w:rsidRPr="00387824">
              <w:rPr>
                <w:rFonts w:ascii="Courier New" w:hAnsi="Courier New" w:cs="Courier New"/>
                <w:noProof/>
                <w:sz w:val="18"/>
                <w:szCs w:val="18"/>
              </w:rPr>
              <w:t> </w:t>
            </w:r>
            <w:r w:rsidR="006B226F" w:rsidRPr="00387824">
              <w:rPr>
                <w:rFonts w:ascii="Courier New" w:hAnsi="Courier New" w:cs="Courier New"/>
                <w:noProof/>
                <w:sz w:val="18"/>
                <w:szCs w:val="18"/>
              </w:rPr>
              <w:t> </w:t>
            </w:r>
            <w:r w:rsidR="006B226F" w:rsidRPr="00387824">
              <w:rPr>
                <w:rFonts w:ascii="Courier New" w:hAnsi="Courier New" w:cs="Courier New"/>
                <w:noProof/>
                <w:sz w:val="18"/>
                <w:szCs w:val="18"/>
              </w:rPr>
              <w:t> </w:t>
            </w:r>
            <w:r w:rsidR="006B226F" w:rsidRPr="00387824">
              <w:rPr>
                <w:rFonts w:ascii="Courier New" w:hAnsi="Courier New" w:cs="Courier New"/>
                <w:noProof/>
                <w:sz w:val="18"/>
                <w:szCs w:val="18"/>
              </w:rPr>
              <w:t> </w:t>
            </w:r>
            <w:r w:rsidRPr="00387824">
              <w:rPr>
                <w:rFonts w:ascii="Courier New" w:hAnsi="Courier New" w:cs="Courier New"/>
                <w:sz w:val="18"/>
                <w:szCs w:val="18"/>
              </w:rPr>
              <w:fldChar w:fldCharType="end"/>
            </w:r>
          </w:p>
        </w:tc>
        <w:tc>
          <w:tcPr>
            <w:tcW w:w="6307" w:type="dxa"/>
            <w:gridSpan w:val="2"/>
          </w:tcPr>
          <w:p w:rsidR="00A436B4" w:rsidRPr="00387824" w:rsidRDefault="00A436B4" w:rsidP="00EF076A">
            <w:pPr>
              <w:rPr>
                <w:sz w:val="20"/>
                <w:szCs w:val="20"/>
              </w:rPr>
            </w:pPr>
            <w:r w:rsidRPr="00387824">
              <w:rPr>
                <w:sz w:val="20"/>
                <w:szCs w:val="20"/>
              </w:rPr>
              <w:t>.</w:t>
            </w:r>
          </w:p>
        </w:tc>
      </w:tr>
    </w:tbl>
    <w:p w:rsidR="00BD7DD6" w:rsidRPr="00A436B4" w:rsidRDefault="00BD7DD6" w:rsidP="00C777DA">
      <w:pPr>
        <w:rPr>
          <w:sz w:val="20"/>
          <w:szCs w:val="20"/>
        </w:rPr>
      </w:pPr>
    </w:p>
    <w:p w:rsidR="00C777DA" w:rsidRPr="00A436B4" w:rsidRDefault="00BD7DD6" w:rsidP="00C777DA">
      <w:pPr>
        <w:rPr>
          <w:sz w:val="20"/>
          <w:szCs w:val="20"/>
        </w:rPr>
      </w:pPr>
      <w:r w:rsidRPr="00A436B4">
        <w:rPr>
          <w:sz w:val="20"/>
          <w:szCs w:val="20"/>
        </w:rPr>
        <w:t xml:space="preserve">In consideration of FSA making the loss claim payment, seller agrees to pay to the FSA the increase in market value (appreciation) of the real estate described in the Security Instruments if the market value of the real estate increases between the date of this agreement and the end of the </w:t>
      </w:r>
      <w:r w:rsidR="00EA1909">
        <w:rPr>
          <w:sz w:val="20"/>
          <w:szCs w:val="20"/>
        </w:rPr>
        <w:t>5</w:t>
      </w:r>
      <w:r w:rsidRPr="00A436B4">
        <w:rPr>
          <w:sz w:val="20"/>
          <w:szCs w:val="20"/>
        </w:rPr>
        <w:t xml:space="preserve"> year period, or sooner, if the land is conveyed before the expiration of the </w:t>
      </w:r>
      <w:r w:rsidR="00EA1909">
        <w:rPr>
          <w:sz w:val="20"/>
          <w:szCs w:val="20"/>
        </w:rPr>
        <w:t>5</w:t>
      </w:r>
      <w:r w:rsidRPr="00A436B4">
        <w:rPr>
          <w:sz w:val="20"/>
          <w:szCs w:val="20"/>
        </w:rPr>
        <w:t xml:space="preserve"> year period.  “Convey” includes sale, gift, </w:t>
      </w:r>
      <w:proofErr w:type="gramStart"/>
      <w:r w:rsidRPr="00A436B4">
        <w:rPr>
          <w:sz w:val="20"/>
          <w:szCs w:val="20"/>
        </w:rPr>
        <w:t>contract</w:t>
      </w:r>
      <w:proofErr w:type="gramEnd"/>
      <w:r w:rsidRPr="00A436B4">
        <w:rPr>
          <w:sz w:val="20"/>
          <w:szCs w:val="20"/>
        </w:rPr>
        <w:t xml:space="preserve"> for sale, purchase agreement, or foreclosure.  “Convey” does not include transfer of title to spouse upon</w:t>
      </w:r>
      <w:r w:rsidR="00391E97" w:rsidRPr="00A436B4">
        <w:rPr>
          <w:sz w:val="20"/>
          <w:szCs w:val="20"/>
        </w:rPr>
        <w:t xml:space="preserve"> death of the seller.  Collection of recapture, however, will take place if the surviving spouse sells or conveys the subject property before the expiration of this agreement.</w:t>
      </w:r>
      <w:r w:rsidR="00C777DA" w:rsidRPr="00A436B4">
        <w:rPr>
          <w:sz w:val="20"/>
          <w:szCs w:val="20"/>
        </w:rPr>
        <w:t xml:space="preserve"> </w:t>
      </w:r>
    </w:p>
    <w:p w:rsidR="00391E97" w:rsidRPr="00A436B4" w:rsidRDefault="00391E97" w:rsidP="00C777DA">
      <w:pPr>
        <w:rPr>
          <w:sz w:val="20"/>
          <w:szCs w:val="20"/>
        </w:rPr>
      </w:pPr>
    </w:p>
    <w:p w:rsidR="00391E97" w:rsidRPr="00A436B4" w:rsidRDefault="00391E97" w:rsidP="00C777DA">
      <w:pPr>
        <w:rPr>
          <w:sz w:val="20"/>
          <w:szCs w:val="20"/>
        </w:rPr>
      </w:pPr>
      <w:r w:rsidRPr="00A436B4">
        <w:rPr>
          <w:sz w:val="20"/>
          <w:szCs w:val="20"/>
        </w:rPr>
        <w:t>The total amount of recapture due FSA from the seller will never exceed the amount of the loss claim that was paid, and will be reduced by the amount that the former defaulted purchaser of the property has paid down on the principal of the loss claim.  The Agency will make the determination of the amount to be repaid, which will be determined by the selling price, or the value determined by a new appraisal performed by the Agency at Agency expense.  For purposes of determining the amount of recapture, the market value of the property may be reduced by the contributory value of certain capital improvements made to the property in the time period from the loss claim to final disposition.</w:t>
      </w:r>
    </w:p>
    <w:p w:rsidR="00827252" w:rsidRPr="00A436B4" w:rsidRDefault="00827252" w:rsidP="00C777DA">
      <w:pPr>
        <w:rPr>
          <w:sz w:val="20"/>
          <w:szCs w:val="20"/>
        </w:rPr>
      </w:pPr>
    </w:p>
    <w:tbl>
      <w:tblP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4608"/>
        <w:gridCol w:w="1087"/>
        <w:gridCol w:w="3413"/>
        <w:gridCol w:w="2340"/>
      </w:tblGrid>
      <w:tr w:rsidR="00A846B7" w:rsidRPr="00387824" w:rsidTr="00387824">
        <w:trPr>
          <w:trHeight w:val="634"/>
        </w:trPr>
        <w:tc>
          <w:tcPr>
            <w:tcW w:w="4608" w:type="dxa"/>
          </w:tcPr>
          <w:p w:rsidR="00310DF2" w:rsidRPr="00387824" w:rsidRDefault="00041603" w:rsidP="00C777DA">
            <w:pPr>
              <w:rPr>
                <w:rFonts w:ascii="Arial" w:hAnsi="Arial" w:cs="Arial"/>
                <w:sz w:val="16"/>
                <w:szCs w:val="16"/>
              </w:rPr>
            </w:pPr>
            <w:r w:rsidRPr="00387824">
              <w:rPr>
                <w:rFonts w:ascii="Arial" w:hAnsi="Arial" w:cs="Arial"/>
                <w:sz w:val="16"/>
                <w:szCs w:val="16"/>
              </w:rPr>
              <w:t xml:space="preserve">13A.  </w:t>
            </w:r>
            <w:r w:rsidR="001B5469" w:rsidRPr="00387824">
              <w:rPr>
                <w:rFonts w:ascii="Arial" w:hAnsi="Arial" w:cs="Arial"/>
                <w:sz w:val="16"/>
                <w:szCs w:val="16"/>
              </w:rPr>
              <w:t>Print Seller</w:t>
            </w:r>
            <w:r w:rsidRPr="00387824">
              <w:rPr>
                <w:rFonts w:ascii="Arial" w:hAnsi="Arial" w:cs="Arial"/>
                <w:sz w:val="16"/>
                <w:szCs w:val="16"/>
              </w:rPr>
              <w:t xml:space="preserve"> Name</w:t>
            </w:r>
          </w:p>
          <w:p w:rsidR="006B226F" w:rsidRPr="00387824" w:rsidRDefault="006B226F" w:rsidP="00C777DA">
            <w:pPr>
              <w:rPr>
                <w:rFonts w:ascii="Arial" w:hAnsi="Arial" w:cs="Arial"/>
                <w:sz w:val="16"/>
                <w:szCs w:val="16"/>
              </w:rPr>
            </w:pPr>
          </w:p>
          <w:p w:rsidR="006B226F" w:rsidRPr="00387824" w:rsidRDefault="00746DF8" w:rsidP="00C777DA">
            <w:pPr>
              <w:rPr>
                <w:rFonts w:ascii="Arial" w:hAnsi="Arial" w:cs="Arial"/>
                <w:sz w:val="16"/>
                <w:szCs w:val="16"/>
              </w:rPr>
            </w:pPr>
            <w:r w:rsidRPr="00387824">
              <w:rPr>
                <w:rFonts w:ascii="Courier New" w:hAnsi="Courier New" w:cs="Courier New"/>
                <w:sz w:val="18"/>
                <w:szCs w:val="18"/>
              </w:rPr>
              <w:fldChar w:fldCharType="begin">
                <w:ffData>
                  <w:name w:val=""/>
                  <w:enabled/>
                  <w:calcOnExit w:val="0"/>
                  <w:textInput>
                    <w:maxLength w:val="40"/>
                  </w:textInput>
                </w:ffData>
              </w:fldChar>
            </w:r>
            <w:r w:rsidR="00D308E6" w:rsidRPr="00387824">
              <w:rPr>
                <w:rFonts w:ascii="Courier New" w:hAnsi="Courier New" w:cs="Courier New"/>
                <w:sz w:val="18"/>
                <w:szCs w:val="18"/>
              </w:rPr>
              <w:instrText xml:space="preserve"> FORMTEXT </w:instrText>
            </w:r>
            <w:r w:rsidRPr="00387824">
              <w:rPr>
                <w:rFonts w:ascii="Courier New" w:hAnsi="Courier New" w:cs="Courier New"/>
                <w:sz w:val="18"/>
                <w:szCs w:val="18"/>
              </w:rPr>
            </w:r>
            <w:r w:rsidRPr="00387824">
              <w:rPr>
                <w:rFonts w:ascii="Courier New" w:hAnsi="Courier New" w:cs="Courier New"/>
                <w:sz w:val="18"/>
                <w:szCs w:val="18"/>
              </w:rPr>
              <w:fldChar w:fldCharType="separate"/>
            </w:r>
            <w:r w:rsidR="00D308E6" w:rsidRPr="00387824">
              <w:rPr>
                <w:rFonts w:ascii="Courier New" w:hAnsi="Courier New" w:cs="Courier New"/>
                <w:noProof/>
                <w:sz w:val="18"/>
                <w:szCs w:val="18"/>
              </w:rPr>
              <w:t> </w:t>
            </w:r>
            <w:r w:rsidR="00D308E6" w:rsidRPr="00387824">
              <w:rPr>
                <w:rFonts w:ascii="Courier New" w:hAnsi="Courier New" w:cs="Courier New"/>
                <w:noProof/>
                <w:sz w:val="18"/>
                <w:szCs w:val="18"/>
              </w:rPr>
              <w:t> </w:t>
            </w:r>
            <w:r w:rsidR="00D308E6" w:rsidRPr="00387824">
              <w:rPr>
                <w:rFonts w:ascii="Courier New" w:hAnsi="Courier New" w:cs="Courier New"/>
                <w:noProof/>
                <w:sz w:val="18"/>
                <w:szCs w:val="18"/>
              </w:rPr>
              <w:t> </w:t>
            </w:r>
            <w:r w:rsidR="00D308E6" w:rsidRPr="00387824">
              <w:rPr>
                <w:rFonts w:ascii="Courier New" w:hAnsi="Courier New" w:cs="Courier New"/>
                <w:noProof/>
                <w:sz w:val="18"/>
                <w:szCs w:val="18"/>
              </w:rPr>
              <w:t> </w:t>
            </w:r>
            <w:r w:rsidR="00D308E6" w:rsidRPr="00387824">
              <w:rPr>
                <w:rFonts w:ascii="Courier New" w:hAnsi="Courier New" w:cs="Courier New"/>
                <w:noProof/>
                <w:sz w:val="18"/>
                <w:szCs w:val="18"/>
              </w:rPr>
              <w:t> </w:t>
            </w:r>
            <w:r w:rsidRPr="00387824">
              <w:rPr>
                <w:rFonts w:ascii="Courier New" w:hAnsi="Courier New" w:cs="Courier New"/>
                <w:sz w:val="18"/>
                <w:szCs w:val="18"/>
              </w:rPr>
              <w:fldChar w:fldCharType="end"/>
            </w:r>
          </w:p>
        </w:tc>
        <w:tc>
          <w:tcPr>
            <w:tcW w:w="4500" w:type="dxa"/>
            <w:gridSpan w:val="2"/>
          </w:tcPr>
          <w:p w:rsidR="00A846B7" w:rsidRPr="00387824" w:rsidRDefault="00041603" w:rsidP="00C777DA">
            <w:pPr>
              <w:rPr>
                <w:rFonts w:ascii="Arial" w:hAnsi="Arial" w:cs="Arial"/>
                <w:sz w:val="16"/>
                <w:szCs w:val="16"/>
              </w:rPr>
            </w:pPr>
            <w:r w:rsidRPr="00387824">
              <w:rPr>
                <w:rFonts w:ascii="Arial" w:hAnsi="Arial" w:cs="Arial"/>
                <w:sz w:val="16"/>
                <w:szCs w:val="16"/>
              </w:rPr>
              <w:t xml:space="preserve">13B.  </w:t>
            </w:r>
            <w:r w:rsidR="001B5469" w:rsidRPr="00387824">
              <w:rPr>
                <w:rFonts w:ascii="Arial" w:hAnsi="Arial" w:cs="Arial"/>
                <w:sz w:val="16"/>
                <w:szCs w:val="16"/>
              </w:rPr>
              <w:t>Sell</w:t>
            </w:r>
            <w:r w:rsidR="00A846B7" w:rsidRPr="00387824">
              <w:rPr>
                <w:rFonts w:ascii="Arial" w:hAnsi="Arial" w:cs="Arial"/>
                <w:sz w:val="16"/>
                <w:szCs w:val="16"/>
              </w:rPr>
              <w:t>er’s Signature</w:t>
            </w:r>
          </w:p>
        </w:tc>
        <w:tc>
          <w:tcPr>
            <w:tcW w:w="2340" w:type="dxa"/>
          </w:tcPr>
          <w:p w:rsidR="006B226F" w:rsidRPr="00387824" w:rsidRDefault="00041603" w:rsidP="006B226F">
            <w:pPr>
              <w:rPr>
                <w:rFonts w:ascii="Arial" w:hAnsi="Arial" w:cs="Arial"/>
                <w:sz w:val="16"/>
                <w:szCs w:val="16"/>
              </w:rPr>
            </w:pPr>
            <w:r w:rsidRPr="00387824">
              <w:rPr>
                <w:rFonts w:ascii="Arial" w:hAnsi="Arial" w:cs="Arial"/>
                <w:sz w:val="16"/>
                <w:szCs w:val="16"/>
              </w:rPr>
              <w:t xml:space="preserve">13C.  </w:t>
            </w:r>
            <w:r w:rsidR="00A846B7" w:rsidRPr="00387824">
              <w:rPr>
                <w:rFonts w:ascii="Arial" w:hAnsi="Arial" w:cs="Arial"/>
                <w:sz w:val="16"/>
                <w:szCs w:val="16"/>
              </w:rPr>
              <w:t>Date</w:t>
            </w:r>
            <w:r w:rsidR="00827252" w:rsidRPr="00387824">
              <w:rPr>
                <w:rFonts w:ascii="Arial" w:hAnsi="Arial" w:cs="Arial"/>
                <w:sz w:val="16"/>
                <w:szCs w:val="16"/>
              </w:rPr>
              <w:t xml:space="preserve"> (MM-DD-YYYY)</w:t>
            </w:r>
          </w:p>
          <w:p w:rsidR="006B226F" w:rsidRPr="00387824" w:rsidRDefault="006B226F" w:rsidP="006B226F">
            <w:pPr>
              <w:rPr>
                <w:rFonts w:ascii="Arial" w:hAnsi="Arial" w:cs="Arial"/>
                <w:sz w:val="16"/>
                <w:szCs w:val="16"/>
              </w:rPr>
            </w:pPr>
          </w:p>
          <w:p w:rsidR="006B226F" w:rsidRPr="00387824" w:rsidRDefault="00746DF8" w:rsidP="00387824">
            <w:pPr>
              <w:jc w:val="center"/>
              <w:rPr>
                <w:rFonts w:ascii="Arial" w:hAnsi="Arial" w:cs="Arial"/>
                <w:sz w:val="16"/>
                <w:szCs w:val="16"/>
              </w:rPr>
            </w:pPr>
            <w:r w:rsidRPr="00387824">
              <w:rPr>
                <w:rFonts w:ascii="Courier New" w:hAnsi="Courier New" w:cs="Courier New"/>
                <w:sz w:val="18"/>
                <w:szCs w:val="18"/>
              </w:rPr>
              <w:fldChar w:fldCharType="begin">
                <w:ffData>
                  <w:name w:val=""/>
                  <w:enabled/>
                  <w:calcOnExit w:val="0"/>
                  <w:textInput>
                    <w:maxLength w:val="10"/>
                  </w:textInput>
                </w:ffData>
              </w:fldChar>
            </w:r>
            <w:r w:rsidR="00D308E6" w:rsidRPr="00387824">
              <w:rPr>
                <w:rFonts w:ascii="Courier New" w:hAnsi="Courier New" w:cs="Courier New"/>
                <w:sz w:val="18"/>
                <w:szCs w:val="18"/>
              </w:rPr>
              <w:instrText xml:space="preserve"> FORMTEXT </w:instrText>
            </w:r>
            <w:r w:rsidRPr="00387824">
              <w:rPr>
                <w:rFonts w:ascii="Courier New" w:hAnsi="Courier New" w:cs="Courier New"/>
                <w:sz w:val="18"/>
                <w:szCs w:val="18"/>
              </w:rPr>
            </w:r>
            <w:r w:rsidRPr="00387824">
              <w:rPr>
                <w:rFonts w:ascii="Courier New" w:hAnsi="Courier New" w:cs="Courier New"/>
                <w:sz w:val="18"/>
                <w:szCs w:val="18"/>
              </w:rPr>
              <w:fldChar w:fldCharType="separate"/>
            </w:r>
            <w:r w:rsidR="00D308E6" w:rsidRPr="00387824">
              <w:rPr>
                <w:rFonts w:ascii="Courier New" w:hAnsi="Courier New" w:cs="Courier New"/>
                <w:noProof/>
                <w:sz w:val="18"/>
                <w:szCs w:val="18"/>
              </w:rPr>
              <w:t> </w:t>
            </w:r>
            <w:r w:rsidR="00D308E6" w:rsidRPr="00387824">
              <w:rPr>
                <w:rFonts w:ascii="Courier New" w:hAnsi="Courier New" w:cs="Courier New"/>
                <w:noProof/>
                <w:sz w:val="18"/>
                <w:szCs w:val="18"/>
              </w:rPr>
              <w:t> </w:t>
            </w:r>
            <w:r w:rsidR="00D308E6" w:rsidRPr="00387824">
              <w:rPr>
                <w:rFonts w:ascii="Courier New" w:hAnsi="Courier New" w:cs="Courier New"/>
                <w:noProof/>
                <w:sz w:val="18"/>
                <w:szCs w:val="18"/>
              </w:rPr>
              <w:t> </w:t>
            </w:r>
            <w:r w:rsidR="00D308E6" w:rsidRPr="00387824">
              <w:rPr>
                <w:rFonts w:ascii="Courier New" w:hAnsi="Courier New" w:cs="Courier New"/>
                <w:noProof/>
                <w:sz w:val="18"/>
                <w:szCs w:val="18"/>
              </w:rPr>
              <w:t> </w:t>
            </w:r>
            <w:r w:rsidR="00D308E6" w:rsidRPr="00387824">
              <w:rPr>
                <w:rFonts w:ascii="Courier New" w:hAnsi="Courier New" w:cs="Courier New"/>
                <w:noProof/>
                <w:sz w:val="18"/>
                <w:szCs w:val="18"/>
              </w:rPr>
              <w:t> </w:t>
            </w:r>
            <w:r w:rsidRPr="00387824">
              <w:rPr>
                <w:rFonts w:ascii="Courier New" w:hAnsi="Courier New" w:cs="Courier New"/>
                <w:sz w:val="18"/>
                <w:szCs w:val="18"/>
              </w:rPr>
              <w:fldChar w:fldCharType="end"/>
            </w:r>
          </w:p>
        </w:tc>
      </w:tr>
      <w:tr w:rsidR="00A846B7" w:rsidRPr="00387824" w:rsidTr="00387824">
        <w:trPr>
          <w:trHeight w:val="638"/>
        </w:trPr>
        <w:tc>
          <w:tcPr>
            <w:tcW w:w="4608" w:type="dxa"/>
          </w:tcPr>
          <w:p w:rsidR="00A846B7" w:rsidRPr="00387824" w:rsidRDefault="00041603" w:rsidP="00C777DA">
            <w:pPr>
              <w:rPr>
                <w:rFonts w:ascii="Arial" w:hAnsi="Arial" w:cs="Arial"/>
                <w:sz w:val="16"/>
                <w:szCs w:val="16"/>
              </w:rPr>
            </w:pPr>
            <w:r w:rsidRPr="00387824">
              <w:rPr>
                <w:rFonts w:ascii="Arial" w:hAnsi="Arial" w:cs="Arial"/>
                <w:sz w:val="16"/>
                <w:szCs w:val="16"/>
              </w:rPr>
              <w:t xml:space="preserve">14A.  </w:t>
            </w:r>
            <w:r w:rsidR="001B5469" w:rsidRPr="00387824">
              <w:rPr>
                <w:rFonts w:ascii="Arial" w:hAnsi="Arial" w:cs="Arial"/>
                <w:sz w:val="16"/>
                <w:szCs w:val="16"/>
              </w:rPr>
              <w:t>Print Sell</w:t>
            </w:r>
            <w:r w:rsidR="00A846B7" w:rsidRPr="00387824">
              <w:rPr>
                <w:rFonts w:ascii="Arial" w:hAnsi="Arial" w:cs="Arial"/>
                <w:sz w:val="16"/>
                <w:szCs w:val="16"/>
              </w:rPr>
              <w:t>er Name</w:t>
            </w:r>
          </w:p>
          <w:p w:rsidR="006B226F" w:rsidRPr="00387824" w:rsidRDefault="006B226F" w:rsidP="00C777DA">
            <w:pPr>
              <w:rPr>
                <w:rFonts w:ascii="Arial" w:hAnsi="Arial" w:cs="Arial"/>
                <w:sz w:val="16"/>
                <w:szCs w:val="16"/>
              </w:rPr>
            </w:pPr>
          </w:p>
          <w:p w:rsidR="006B226F" w:rsidRPr="00387824" w:rsidRDefault="00746DF8" w:rsidP="00C777DA">
            <w:pPr>
              <w:rPr>
                <w:rFonts w:ascii="Arial" w:hAnsi="Arial" w:cs="Arial"/>
                <w:sz w:val="16"/>
                <w:szCs w:val="16"/>
              </w:rPr>
            </w:pPr>
            <w:r w:rsidRPr="00387824">
              <w:rPr>
                <w:rFonts w:ascii="Courier New" w:hAnsi="Courier New" w:cs="Courier New"/>
                <w:sz w:val="18"/>
                <w:szCs w:val="18"/>
              </w:rPr>
              <w:fldChar w:fldCharType="begin">
                <w:ffData>
                  <w:name w:val=""/>
                  <w:enabled/>
                  <w:calcOnExit w:val="0"/>
                  <w:textInput>
                    <w:maxLength w:val="40"/>
                  </w:textInput>
                </w:ffData>
              </w:fldChar>
            </w:r>
            <w:r w:rsidR="00D308E6" w:rsidRPr="00387824">
              <w:rPr>
                <w:rFonts w:ascii="Courier New" w:hAnsi="Courier New" w:cs="Courier New"/>
                <w:sz w:val="18"/>
                <w:szCs w:val="18"/>
              </w:rPr>
              <w:instrText xml:space="preserve"> FORMTEXT </w:instrText>
            </w:r>
            <w:r w:rsidRPr="00387824">
              <w:rPr>
                <w:rFonts w:ascii="Courier New" w:hAnsi="Courier New" w:cs="Courier New"/>
                <w:sz w:val="18"/>
                <w:szCs w:val="18"/>
              </w:rPr>
            </w:r>
            <w:r w:rsidRPr="00387824">
              <w:rPr>
                <w:rFonts w:ascii="Courier New" w:hAnsi="Courier New" w:cs="Courier New"/>
                <w:sz w:val="18"/>
                <w:szCs w:val="18"/>
              </w:rPr>
              <w:fldChar w:fldCharType="separate"/>
            </w:r>
            <w:r w:rsidR="00D308E6" w:rsidRPr="00387824">
              <w:rPr>
                <w:rFonts w:ascii="Courier New" w:hAnsi="Courier New" w:cs="Courier New"/>
                <w:noProof/>
                <w:sz w:val="18"/>
                <w:szCs w:val="18"/>
              </w:rPr>
              <w:t> </w:t>
            </w:r>
            <w:r w:rsidR="00D308E6" w:rsidRPr="00387824">
              <w:rPr>
                <w:rFonts w:ascii="Courier New" w:hAnsi="Courier New" w:cs="Courier New"/>
                <w:noProof/>
                <w:sz w:val="18"/>
                <w:szCs w:val="18"/>
              </w:rPr>
              <w:t> </w:t>
            </w:r>
            <w:r w:rsidR="00D308E6" w:rsidRPr="00387824">
              <w:rPr>
                <w:rFonts w:ascii="Courier New" w:hAnsi="Courier New" w:cs="Courier New"/>
                <w:noProof/>
                <w:sz w:val="18"/>
                <w:szCs w:val="18"/>
              </w:rPr>
              <w:t> </w:t>
            </w:r>
            <w:r w:rsidR="00D308E6" w:rsidRPr="00387824">
              <w:rPr>
                <w:rFonts w:ascii="Courier New" w:hAnsi="Courier New" w:cs="Courier New"/>
                <w:noProof/>
                <w:sz w:val="18"/>
                <w:szCs w:val="18"/>
              </w:rPr>
              <w:t> </w:t>
            </w:r>
            <w:r w:rsidR="00D308E6" w:rsidRPr="00387824">
              <w:rPr>
                <w:rFonts w:ascii="Courier New" w:hAnsi="Courier New" w:cs="Courier New"/>
                <w:noProof/>
                <w:sz w:val="18"/>
                <w:szCs w:val="18"/>
              </w:rPr>
              <w:t> </w:t>
            </w:r>
            <w:r w:rsidRPr="00387824">
              <w:rPr>
                <w:rFonts w:ascii="Courier New" w:hAnsi="Courier New" w:cs="Courier New"/>
                <w:sz w:val="18"/>
                <w:szCs w:val="18"/>
              </w:rPr>
              <w:fldChar w:fldCharType="end"/>
            </w:r>
          </w:p>
        </w:tc>
        <w:tc>
          <w:tcPr>
            <w:tcW w:w="4500" w:type="dxa"/>
            <w:gridSpan w:val="2"/>
          </w:tcPr>
          <w:p w:rsidR="00A846B7" w:rsidRPr="00387824" w:rsidRDefault="00041603" w:rsidP="00C777DA">
            <w:pPr>
              <w:rPr>
                <w:rFonts w:ascii="Arial" w:hAnsi="Arial" w:cs="Arial"/>
                <w:sz w:val="16"/>
                <w:szCs w:val="16"/>
              </w:rPr>
            </w:pPr>
            <w:r w:rsidRPr="00387824">
              <w:rPr>
                <w:rFonts w:ascii="Arial" w:hAnsi="Arial" w:cs="Arial"/>
                <w:sz w:val="16"/>
                <w:szCs w:val="16"/>
              </w:rPr>
              <w:t xml:space="preserve">14B.  </w:t>
            </w:r>
            <w:r w:rsidR="001B5469" w:rsidRPr="00387824">
              <w:rPr>
                <w:rFonts w:ascii="Arial" w:hAnsi="Arial" w:cs="Arial"/>
                <w:sz w:val="16"/>
                <w:szCs w:val="16"/>
              </w:rPr>
              <w:t>Sell</w:t>
            </w:r>
            <w:r w:rsidR="00A846B7" w:rsidRPr="00387824">
              <w:rPr>
                <w:rFonts w:ascii="Arial" w:hAnsi="Arial" w:cs="Arial"/>
                <w:sz w:val="16"/>
                <w:szCs w:val="16"/>
              </w:rPr>
              <w:t>er’s Signature</w:t>
            </w:r>
          </w:p>
        </w:tc>
        <w:tc>
          <w:tcPr>
            <w:tcW w:w="2340" w:type="dxa"/>
          </w:tcPr>
          <w:p w:rsidR="00A846B7" w:rsidRPr="00387824" w:rsidRDefault="00041603" w:rsidP="00C777DA">
            <w:pPr>
              <w:rPr>
                <w:rFonts w:ascii="Arial" w:hAnsi="Arial" w:cs="Arial"/>
                <w:sz w:val="16"/>
                <w:szCs w:val="16"/>
              </w:rPr>
            </w:pPr>
            <w:r w:rsidRPr="00387824">
              <w:rPr>
                <w:rFonts w:ascii="Arial" w:hAnsi="Arial" w:cs="Arial"/>
                <w:sz w:val="16"/>
                <w:szCs w:val="16"/>
              </w:rPr>
              <w:t>14C.  Date</w:t>
            </w:r>
            <w:r w:rsidR="00827252" w:rsidRPr="00387824">
              <w:rPr>
                <w:rFonts w:ascii="Arial" w:hAnsi="Arial" w:cs="Arial"/>
                <w:sz w:val="16"/>
                <w:szCs w:val="16"/>
              </w:rPr>
              <w:t xml:space="preserve"> (MM-DD-YYYY)</w:t>
            </w:r>
          </w:p>
          <w:p w:rsidR="006B226F" w:rsidRPr="00387824" w:rsidRDefault="006B226F" w:rsidP="00C777DA">
            <w:pPr>
              <w:rPr>
                <w:rFonts w:ascii="Arial" w:hAnsi="Arial" w:cs="Arial"/>
                <w:sz w:val="16"/>
                <w:szCs w:val="16"/>
              </w:rPr>
            </w:pPr>
          </w:p>
          <w:p w:rsidR="006B226F" w:rsidRPr="00387824" w:rsidRDefault="00746DF8" w:rsidP="00387824">
            <w:pPr>
              <w:jc w:val="center"/>
              <w:rPr>
                <w:rFonts w:ascii="Arial" w:hAnsi="Arial" w:cs="Arial"/>
                <w:sz w:val="16"/>
                <w:szCs w:val="16"/>
              </w:rPr>
            </w:pPr>
            <w:r w:rsidRPr="00387824">
              <w:rPr>
                <w:rFonts w:ascii="Courier New" w:hAnsi="Courier New" w:cs="Courier New"/>
                <w:sz w:val="18"/>
                <w:szCs w:val="18"/>
              </w:rPr>
              <w:fldChar w:fldCharType="begin">
                <w:ffData>
                  <w:name w:val=""/>
                  <w:enabled/>
                  <w:calcOnExit w:val="0"/>
                  <w:textInput>
                    <w:maxLength w:val="10"/>
                  </w:textInput>
                </w:ffData>
              </w:fldChar>
            </w:r>
            <w:r w:rsidR="00D308E6" w:rsidRPr="00387824">
              <w:rPr>
                <w:rFonts w:ascii="Courier New" w:hAnsi="Courier New" w:cs="Courier New"/>
                <w:sz w:val="18"/>
                <w:szCs w:val="18"/>
              </w:rPr>
              <w:instrText xml:space="preserve"> FORMTEXT </w:instrText>
            </w:r>
            <w:r w:rsidRPr="00387824">
              <w:rPr>
                <w:rFonts w:ascii="Courier New" w:hAnsi="Courier New" w:cs="Courier New"/>
                <w:sz w:val="18"/>
                <w:szCs w:val="18"/>
              </w:rPr>
            </w:r>
            <w:r w:rsidRPr="00387824">
              <w:rPr>
                <w:rFonts w:ascii="Courier New" w:hAnsi="Courier New" w:cs="Courier New"/>
                <w:sz w:val="18"/>
                <w:szCs w:val="18"/>
              </w:rPr>
              <w:fldChar w:fldCharType="separate"/>
            </w:r>
            <w:r w:rsidR="00D308E6" w:rsidRPr="00387824">
              <w:rPr>
                <w:rFonts w:ascii="Courier New" w:hAnsi="Courier New" w:cs="Courier New"/>
                <w:noProof/>
                <w:sz w:val="18"/>
                <w:szCs w:val="18"/>
              </w:rPr>
              <w:t> </w:t>
            </w:r>
            <w:r w:rsidR="00D308E6" w:rsidRPr="00387824">
              <w:rPr>
                <w:rFonts w:ascii="Courier New" w:hAnsi="Courier New" w:cs="Courier New"/>
                <w:noProof/>
                <w:sz w:val="18"/>
                <w:szCs w:val="18"/>
              </w:rPr>
              <w:t> </w:t>
            </w:r>
            <w:r w:rsidR="00D308E6" w:rsidRPr="00387824">
              <w:rPr>
                <w:rFonts w:ascii="Courier New" w:hAnsi="Courier New" w:cs="Courier New"/>
                <w:noProof/>
                <w:sz w:val="18"/>
                <w:szCs w:val="18"/>
              </w:rPr>
              <w:t> </w:t>
            </w:r>
            <w:r w:rsidR="00D308E6" w:rsidRPr="00387824">
              <w:rPr>
                <w:rFonts w:ascii="Courier New" w:hAnsi="Courier New" w:cs="Courier New"/>
                <w:noProof/>
                <w:sz w:val="18"/>
                <w:szCs w:val="18"/>
              </w:rPr>
              <w:t> </w:t>
            </w:r>
            <w:r w:rsidR="00D308E6" w:rsidRPr="00387824">
              <w:rPr>
                <w:rFonts w:ascii="Courier New" w:hAnsi="Courier New" w:cs="Courier New"/>
                <w:noProof/>
                <w:sz w:val="18"/>
                <w:szCs w:val="18"/>
              </w:rPr>
              <w:t> </w:t>
            </w:r>
            <w:r w:rsidRPr="00387824">
              <w:rPr>
                <w:rFonts w:ascii="Courier New" w:hAnsi="Courier New" w:cs="Courier New"/>
                <w:sz w:val="18"/>
                <w:szCs w:val="18"/>
              </w:rPr>
              <w:fldChar w:fldCharType="end"/>
            </w:r>
          </w:p>
        </w:tc>
      </w:tr>
      <w:tr w:rsidR="00310DF2" w:rsidRPr="00387824" w:rsidTr="00387824">
        <w:trPr>
          <w:trHeight w:val="634"/>
        </w:trPr>
        <w:tc>
          <w:tcPr>
            <w:tcW w:w="5695" w:type="dxa"/>
            <w:gridSpan w:val="2"/>
          </w:tcPr>
          <w:p w:rsidR="00310DF2" w:rsidRPr="00387824" w:rsidRDefault="00DD64CC" w:rsidP="00C777DA">
            <w:pPr>
              <w:rPr>
                <w:rFonts w:ascii="Arial" w:hAnsi="Arial" w:cs="Arial"/>
                <w:sz w:val="16"/>
                <w:szCs w:val="16"/>
              </w:rPr>
            </w:pPr>
            <w:r w:rsidRPr="00387824">
              <w:rPr>
                <w:rFonts w:ascii="Arial" w:hAnsi="Arial" w:cs="Arial"/>
                <w:sz w:val="16"/>
                <w:szCs w:val="16"/>
              </w:rPr>
              <w:t xml:space="preserve">15.  </w:t>
            </w:r>
            <w:r w:rsidR="00310DF2" w:rsidRPr="00387824">
              <w:rPr>
                <w:rFonts w:ascii="Arial" w:hAnsi="Arial" w:cs="Arial"/>
                <w:sz w:val="16"/>
                <w:szCs w:val="16"/>
              </w:rPr>
              <w:t>Authorized Agency Official Name</w:t>
            </w:r>
          </w:p>
          <w:p w:rsidR="006B226F" w:rsidRPr="00387824" w:rsidRDefault="006B226F" w:rsidP="00C777DA">
            <w:pPr>
              <w:rPr>
                <w:rFonts w:ascii="Arial" w:hAnsi="Arial" w:cs="Arial"/>
                <w:sz w:val="16"/>
                <w:szCs w:val="16"/>
              </w:rPr>
            </w:pPr>
          </w:p>
          <w:p w:rsidR="00310DF2" w:rsidRPr="00387824" w:rsidRDefault="00746DF8" w:rsidP="00C777DA">
            <w:pPr>
              <w:rPr>
                <w:rFonts w:ascii="Arial" w:hAnsi="Arial" w:cs="Arial"/>
                <w:sz w:val="16"/>
                <w:szCs w:val="16"/>
              </w:rPr>
            </w:pPr>
            <w:r w:rsidRPr="00387824">
              <w:rPr>
                <w:rFonts w:ascii="Courier New" w:hAnsi="Courier New" w:cs="Courier New"/>
                <w:sz w:val="18"/>
                <w:szCs w:val="18"/>
              </w:rPr>
              <w:fldChar w:fldCharType="begin">
                <w:ffData>
                  <w:name w:val=""/>
                  <w:enabled/>
                  <w:calcOnExit w:val="0"/>
                  <w:textInput>
                    <w:maxLength w:val="50"/>
                  </w:textInput>
                </w:ffData>
              </w:fldChar>
            </w:r>
            <w:r w:rsidR="00D308E6" w:rsidRPr="00387824">
              <w:rPr>
                <w:rFonts w:ascii="Courier New" w:hAnsi="Courier New" w:cs="Courier New"/>
                <w:sz w:val="18"/>
                <w:szCs w:val="18"/>
              </w:rPr>
              <w:instrText xml:space="preserve"> FORMTEXT </w:instrText>
            </w:r>
            <w:r w:rsidRPr="00387824">
              <w:rPr>
                <w:rFonts w:ascii="Courier New" w:hAnsi="Courier New" w:cs="Courier New"/>
                <w:sz w:val="18"/>
                <w:szCs w:val="18"/>
              </w:rPr>
            </w:r>
            <w:r w:rsidRPr="00387824">
              <w:rPr>
                <w:rFonts w:ascii="Courier New" w:hAnsi="Courier New" w:cs="Courier New"/>
                <w:sz w:val="18"/>
                <w:szCs w:val="18"/>
              </w:rPr>
              <w:fldChar w:fldCharType="separate"/>
            </w:r>
            <w:r w:rsidR="00D308E6" w:rsidRPr="00387824">
              <w:rPr>
                <w:rFonts w:ascii="Courier New" w:hAnsi="Courier New" w:cs="Courier New"/>
                <w:noProof/>
                <w:sz w:val="18"/>
                <w:szCs w:val="18"/>
              </w:rPr>
              <w:t> </w:t>
            </w:r>
            <w:r w:rsidR="00D308E6" w:rsidRPr="00387824">
              <w:rPr>
                <w:rFonts w:ascii="Courier New" w:hAnsi="Courier New" w:cs="Courier New"/>
                <w:noProof/>
                <w:sz w:val="18"/>
                <w:szCs w:val="18"/>
              </w:rPr>
              <w:t> </w:t>
            </w:r>
            <w:r w:rsidR="00D308E6" w:rsidRPr="00387824">
              <w:rPr>
                <w:rFonts w:ascii="Courier New" w:hAnsi="Courier New" w:cs="Courier New"/>
                <w:noProof/>
                <w:sz w:val="18"/>
                <w:szCs w:val="18"/>
              </w:rPr>
              <w:t> </w:t>
            </w:r>
            <w:r w:rsidR="00D308E6" w:rsidRPr="00387824">
              <w:rPr>
                <w:rFonts w:ascii="Courier New" w:hAnsi="Courier New" w:cs="Courier New"/>
                <w:noProof/>
                <w:sz w:val="18"/>
                <w:szCs w:val="18"/>
              </w:rPr>
              <w:t> </w:t>
            </w:r>
            <w:r w:rsidR="00D308E6" w:rsidRPr="00387824">
              <w:rPr>
                <w:rFonts w:ascii="Courier New" w:hAnsi="Courier New" w:cs="Courier New"/>
                <w:noProof/>
                <w:sz w:val="18"/>
                <w:szCs w:val="18"/>
              </w:rPr>
              <w:t> </w:t>
            </w:r>
            <w:r w:rsidRPr="00387824">
              <w:rPr>
                <w:rFonts w:ascii="Courier New" w:hAnsi="Courier New" w:cs="Courier New"/>
                <w:sz w:val="18"/>
                <w:szCs w:val="18"/>
              </w:rPr>
              <w:fldChar w:fldCharType="end"/>
            </w:r>
          </w:p>
        </w:tc>
        <w:tc>
          <w:tcPr>
            <w:tcW w:w="5753" w:type="dxa"/>
            <w:gridSpan w:val="2"/>
          </w:tcPr>
          <w:p w:rsidR="00310DF2" w:rsidRPr="00387824" w:rsidRDefault="00DD64CC" w:rsidP="00C777DA">
            <w:pPr>
              <w:rPr>
                <w:rFonts w:ascii="Arial" w:hAnsi="Arial" w:cs="Arial"/>
                <w:sz w:val="16"/>
                <w:szCs w:val="16"/>
              </w:rPr>
            </w:pPr>
            <w:r w:rsidRPr="00387824">
              <w:rPr>
                <w:rFonts w:ascii="Arial" w:hAnsi="Arial" w:cs="Arial"/>
                <w:sz w:val="16"/>
                <w:szCs w:val="16"/>
              </w:rPr>
              <w:t xml:space="preserve">16.  </w:t>
            </w:r>
            <w:r w:rsidR="00310DF2" w:rsidRPr="00387824">
              <w:rPr>
                <w:rFonts w:ascii="Arial" w:hAnsi="Arial" w:cs="Arial"/>
                <w:sz w:val="16"/>
                <w:szCs w:val="16"/>
              </w:rPr>
              <w:t>Authorized Agency Official Title</w:t>
            </w:r>
          </w:p>
          <w:p w:rsidR="006B226F" w:rsidRPr="00387824" w:rsidRDefault="006B226F" w:rsidP="00C777DA">
            <w:pPr>
              <w:rPr>
                <w:rFonts w:ascii="Arial" w:hAnsi="Arial" w:cs="Arial"/>
                <w:sz w:val="16"/>
                <w:szCs w:val="16"/>
              </w:rPr>
            </w:pPr>
          </w:p>
          <w:p w:rsidR="006B226F" w:rsidRPr="00387824" w:rsidRDefault="00746DF8" w:rsidP="00C777DA">
            <w:pPr>
              <w:rPr>
                <w:rFonts w:ascii="Arial" w:hAnsi="Arial" w:cs="Arial"/>
                <w:sz w:val="16"/>
                <w:szCs w:val="16"/>
              </w:rPr>
            </w:pPr>
            <w:r w:rsidRPr="00387824">
              <w:rPr>
                <w:rFonts w:ascii="Courier New" w:hAnsi="Courier New" w:cs="Courier New"/>
                <w:sz w:val="18"/>
                <w:szCs w:val="18"/>
              </w:rPr>
              <w:fldChar w:fldCharType="begin">
                <w:ffData>
                  <w:name w:val=""/>
                  <w:enabled/>
                  <w:calcOnExit w:val="0"/>
                  <w:textInput>
                    <w:maxLength w:val="51"/>
                  </w:textInput>
                </w:ffData>
              </w:fldChar>
            </w:r>
            <w:r w:rsidR="00D308E6" w:rsidRPr="00387824">
              <w:rPr>
                <w:rFonts w:ascii="Courier New" w:hAnsi="Courier New" w:cs="Courier New"/>
                <w:sz w:val="18"/>
                <w:szCs w:val="18"/>
              </w:rPr>
              <w:instrText xml:space="preserve"> FORMTEXT </w:instrText>
            </w:r>
            <w:r w:rsidRPr="00387824">
              <w:rPr>
                <w:rFonts w:ascii="Courier New" w:hAnsi="Courier New" w:cs="Courier New"/>
                <w:sz w:val="18"/>
                <w:szCs w:val="18"/>
              </w:rPr>
            </w:r>
            <w:r w:rsidRPr="00387824">
              <w:rPr>
                <w:rFonts w:ascii="Courier New" w:hAnsi="Courier New" w:cs="Courier New"/>
                <w:sz w:val="18"/>
                <w:szCs w:val="18"/>
              </w:rPr>
              <w:fldChar w:fldCharType="separate"/>
            </w:r>
            <w:r w:rsidR="00D308E6" w:rsidRPr="00387824">
              <w:rPr>
                <w:rFonts w:ascii="Courier New" w:hAnsi="Courier New" w:cs="Courier New"/>
                <w:noProof/>
                <w:sz w:val="18"/>
                <w:szCs w:val="18"/>
              </w:rPr>
              <w:t> </w:t>
            </w:r>
            <w:r w:rsidR="00D308E6" w:rsidRPr="00387824">
              <w:rPr>
                <w:rFonts w:ascii="Courier New" w:hAnsi="Courier New" w:cs="Courier New"/>
                <w:noProof/>
                <w:sz w:val="18"/>
                <w:szCs w:val="18"/>
              </w:rPr>
              <w:t> </w:t>
            </w:r>
            <w:r w:rsidR="00D308E6" w:rsidRPr="00387824">
              <w:rPr>
                <w:rFonts w:ascii="Courier New" w:hAnsi="Courier New" w:cs="Courier New"/>
                <w:noProof/>
                <w:sz w:val="18"/>
                <w:szCs w:val="18"/>
              </w:rPr>
              <w:t> </w:t>
            </w:r>
            <w:r w:rsidR="00D308E6" w:rsidRPr="00387824">
              <w:rPr>
                <w:rFonts w:ascii="Courier New" w:hAnsi="Courier New" w:cs="Courier New"/>
                <w:noProof/>
                <w:sz w:val="18"/>
                <w:szCs w:val="18"/>
              </w:rPr>
              <w:t> </w:t>
            </w:r>
            <w:r w:rsidR="00D308E6" w:rsidRPr="00387824">
              <w:rPr>
                <w:rFonts w:ascii="Courier New" w:hAnsi="Courier New" w:cs="Courier New"/>
                <w:noProof/>
                <w:sz w:val="18"/>
                <w:szCs w:val="18"/>
              </w:rPr>
              <w:t> </w:t>
            </w:r>
            <w:r w:rsidRPr="00387824">
              <w:rPr>
                <w:rFonts w:ascii="Courier New" w:hAnsi="Courier New" w:cs="Courier New"/>
                <w:sz w:val="18"/>
                <w:szCs w:val="18"/>
              </w:rPr>
              <w:fldChar w:fldCharType="end"/>
            </w:r>
          </w:p>
        </w:tc>
      </w:tr>
      <w:tr w:rsidR="00310DF2" w:rsidRPr="00387824" w:rsidTr="00387824">
        <w:trPr>
          <w:trHeight w:val="634"/>
        </w:trPr>
        <w:tc>
          <w:tcPr>
            <w:tcW w:w="5695" w:type="dxa"/>
            <w:gridSpan w:val="2"/>
          </w:tcPr>
          <w:p w:rsidR="00310DF2" w:rsidRPr="00387824" w:rsidRDefault="00DD64CC" w:rsidP="00C777DA">
            <w:pPr>
              <w:rPr>
                <w:rFonts w:ascii="Arial" w:hAnsi="Arial" w:cs="Arial"/>
                <w:sz w:val="16"/>
                <w:szCs w:val="16"/>
              </w:rPr>
            </w:pPr>
            <w:r w:rsidRPr="00387824">
              <w:rPr>
                <w:rFonts w:ascii="Arial" w:hAnsi="Arial" w:cs="Arial"/>
                <w:sz w:val="16"/>
                <w:szCs w:val="16"/>
              </w:rPr>
              <w:t xml:space="preserve">17.  </w:t>
            </w:r>
            <w:r w:rsidR="00310DF2" w:rsidRPr="00387824">
              <w:rPr>
                <w:rFonts w:ascii="Arial" w:hAnsi="Arial" w:cs="Arial"/>
                <w:sz w:val="16"/>
                <w:szCs w:val="16"/>
              </w:rPr>
              <w:t xml:space="preserve">Signature of Authorized Agency Official </w:t>
            </w:r>
          </w:p>
        </w:tc>
        <w:tc>
          <w:tcPr>
            <w:tcW w:w="5753" w:type="dxa"/>
            <w:gridSpan w:val="2"/>
          </w:tcPr>
          <w:p w:rsidR="00310DF2" w:rsidRPr="00387824" w:rsidRDefault="00DD64CC" w:rsidP="00C777DA">
            <w:pPr>
              <w:rPr>
                <w:rFonts w:ascii="Arial" w:hAnsi="Arial" w:cs="Arial"/>
                <w:sz w:val="16"/>
                <w:szCs w:val="16"/>
              </w:rPr>
            </w:pPr>
            <w:r w:rsidRPr="00387824">
              <w:rPr>
                <w:rFonts w:ascii="Arial" w:hAnsi="Arial" w:cs="Arial"/>
                <w:sz w:val="16"/>
                <w:szCs w:val="16"/>
              </w:rPr>
              <w:t xml:space="preserve">18.  </w:t>
            </w:r>
            <w:r w:rsidR="00310DF2" w:rsidRPr="00387824">
              <w:rPr>
                <w:rFonts w:ascii="Arial" w:hAnsi="Arial" w:cs="Arial"/>
                <w:sz w:val="16"/>
                <w:szCs w:val="16"/>
              </w:rPr>
              <w:t>Date</w:t>
            </w:r>
            <w:r w:rsidR="00827252" w:rsidRPr="00387824">
              <w:rPr>
                <w:rFonts w:ascii="Arial" w:hAnsi="Arial" w:cs="Arial"/>
                <w:sz w:val="16"/>
                <w:szCs w:val="16"/>
              </w:rPr>
              <w:t xml:space="preserve"> (MM-DD-YYYY)</w:t>
            </w:r>
          </w:p>
          <w:p w:rsidR="006B226F" w:rsidRPr="00387824" w:rsidRDefault="006B226F" w:rsidP="00C777DA">
            <w:pPr>
              <w:rPr>
                <w:rFonts w:ascii="Arial" w:hAnsi="Arial" w:cs="Arial"/>
                <w:sz w:val="16"/>
                <w:szCs w:val="16"/>
              </w:rPr>
            </w:pPr>
          </w:p>
          <w:p w:rsidR="006B226F" w:rsidRPr="00387824" w:rsidRDefault="00746DF8" w:rsidP="00387824">
            <w:pPr>
              <w:jc w:val="center"/>
              <w:rPr>
                <w:rFonts w:ascii="Arial" w:hAnsi="Arial" w:cs="Arial"/>
                <w:sz w:val="16"/>
                <w:szCs w:val="16"/>
              </w:rPr>
            </w:pPr>
            <w:r w:rsidRPr="00387824">
              <w:rPr>
                <w:rFonts w:ascii="Courier New" w:hAnsi="Courier New" w:cs="Courier New"/>
                <w:sz w:val="18"/>
                <w:szCs w:val="18"/>
              </w:rPr>
              <w:fldChar w:fldCharType="begin">
                <w:ffData>
                  <w:name w:val=""/>
                  <w:enabled/>
                  <w:calcOnExit w:val="0"/>
                  <w:textInput>
                    <w:maxLength w:val="10"/>
                  </w:textInput>
                </w:ffData>
              </w:fldChar>
            </w:r>
            <w:r w:rsidR="00D308E6" w:rsidRPr="00387824">
              <w:rPr>
                <w:rFonts w:ascii="Courier New" w:hAnsi="Courier New" w:cs="Courier New"/>
                <w:sz w:val="18"/>
                <w:szCs w:val="18"/>
              </w:rPr>
              <w:instrText xml:space="preserve"> FORMTEXT </w:instrText>
            </w:r>
            <w:r w:rsidRPr="00387824">
              <w:rPr>
                <w:rFonts w:ascii="Courier New" w:hAnsi="Courier New" w:cs="Courier New"/>
                <w:sz w:val="18"/>
                <w:szCs w:val="18"/>
              </w:rPr>
            </w:r>
            <w:r w:rsidRPr="00387824">
              <w:rPr>
                <w:rFonts w:ascii="Courier New" w:hAnsi="Courier New" w:cs="Courier New"/>
                <w:sz w:val="18"/>
                <w:szCs w:val="18"/>
              </w:rPr>
              <w:fldChar w:fldCharType="separate"/>
            </w:r>
            <w:r w:rsidR="00D308E6" w:rsidRPr="00387824">
              <w:rPr>
                <w:rFonts w:ascii="Courier New" w:hAnsi="Courier New" w:cs="Courier New"/>
                <w:noProof/>
                <w:sz w:val="18"/>
                <w:szCs w:val="18"/>
              </w:rPr>
              <w:t> </w:t>
            </w:r>
            <w:r w:rsidR="00D308E6" w:rsidRPr="00387824">
              <w:rPr>
                <w:rFonts w:ascii="Courier New" w:hAnsi="Courier New" w:cs="Courier New"/>
                <w:noProof/>
                <w:sz w:val="18"/>
                <w:szCs w:val="18"/>
              </w:rPr>
              <w:t> </w:t>
            </w:r>
            <w:r w:rsidR="00D308E6" w:rsidRPr="00387824">
              <w:rPr>
                <w:rFonts w:ascii="Courier New" w:hAnsi="Courier New" w:cs="Courier New"/>
                <w:noProof/>
                <w:sz w:val="18"/>
                <w:szCs w:val="18"/>
              </w:rPr>
              <w:t> </w:t>
            </w:r>
            <w:r w:rsidR="00D308E6" w:rsidRPr="00387824">
              <w:rPr>
                <w:rFonts w:ascii="Courier New" w:hAnsi="Courier New" w:cs="Courier New"/>
                <w:noProof/>
                <w:sz w:val="18"/>
                <w:szCs w:val="18"/>
              </w:rPr>
              <w:t> </w:t>
            </w:r>
            <w:r w:rsidR="00D308E6" w:rsidRPr="00387824">
              <w:rPr>
                <w:rFonts w:ascii="Courier New" w:hAnsi="Courier New" w:cs="Courier New"/>
                <w:noProof/>
                <w:sz w:val="18"/>
                <w:szCs w:val="18"/>
              </w:rPr>
              <w:t> </w:t>
            </w:r>
            <w:r w:rsidRPr="00387824">
              <w:rPr>
                <w:rFonts w:ascii="Courier New" w:hAnsi="Courier New" w:cs="Courier New"/>
                <w:sz w:val="18"/>
                <w:szCs w:val="18"/>
              </w:rPr>
              <w:fldChar w:fldCharType="end"/>
            </w:r>
          </w:p>
        </w:tc>
      </w:tr>
    </w:tbl>
    <w:p w:rsidR="00827252" w:rsidRDefault="00827252" w:rsidP="00DD64CC">
      <w:pPr>
        <w:widowControl w:val="0"/>
        <w:autoSpaceDE w:val="0"/>
        <w:autoSpaceDN w:val="0"/>
        <w:adjustRightInd w:val="0"/>
        <w:jc w:val="both"/>
        <w:rPr>
          <w:rFonts w:ascii="Arial" w:hAnsi="Arial" w:cs="Arial"/>
          <w:i/>
          <w:iCs/>
          <w:color w:val="000000"/>
          <w:sz w:val="14"/>
          <w:szCs w:val="14"/>
        </w:rPr>
      </w:pPr>
    </w:p>
    <w:tbl>
      <w:tblPr>
        <w:tblStyle w:val="TableGrid"/>
        <w:tblW w:w="0" w:type="auto"/>
        <w:tblLook w:val="04A0"/>
      </w:tblPr>
      <w:tblGrid>
        <w:gridCol w:w="738"/>
        <w:gridCol w:w="10768"/>
      </w:tblGrid>
      <w:tr w:rsidR="00126641" w:rsidRPr="00126641" w:rsidTr="00126641">
        <w:tc>
          <w:tcPr>
            <w:tcW w:w="738" w:type="dxa"/>
            <w:tcBorders>
              <w:right w:val="nil"/>
            </w:tcBorders>
          </w:tcPr>
          <w:p w:rsidR="00126641" w:rsidRPr="00126641" w:rsidRDefault="00126641" w:rsidP="00DD64CC">
            <w:pPr>
              <w:widowControl w:val="0"/>
              <w:autoSpaceDE w:val="0"/>
              <w:autoSpaceDN w:val="0"/>
              <w:adjustRightInd w:val="0"/>
              <w:jc w:val="both"/>
              <w:rPr>
                <w:rFonts w:ascii="Arial" w:hAnsi="Arial" w:cs="Arial"/>
                <w:b/>
                <w:iCs/>
                <w:color w:val="000000"/>
                <w:sz w:val="14"/>
                <w:szCs w:val="14"/>
              </w:rPr>
            </w:pPr>
            <w:r w:rsidRPr="00126641">
              <w:rPr>
                <w:rFonts w:ascii="Arial" w:hAnsi="Arial" w:cs="Arial"/>
                <w:b/>
                <w:iCs/>
                <w:color w:val="000000"/>
                <w:sz w:val="14"/>
                <w:szCs w:val="14"/>
              </w:rPr>
              <w:t>NOTE:</w:t>
            </w:r>
          </w:p>
        </w:tc>
        <w:tc>
          <w:tcPr>
            <w:tcW w:w="10768" w:type="dxa"/>
            <w:tcBorders>
              <w:left w:val="nil"/>
            </w:tcBorders>
          </w:tcPr>
          <w:p w:rsidR="00126641" w:rsidRPr="00126641" w:rsidRDefault="00126641" w:rsidP="00126641">
            <w:pPr>
              <w:rPr>
                <w:rFonts w:ascii="Arial" w:hAnsi="Arial" w:cs="Arial"/>
                <w:i/>
                <w:sz w:val="14"/>
                <w:szCs w:val="14"/>
              </w:rPr>
            </w:pPr>
            <w:r w:rsidRPr="00126641">
              <w:rPr>
                <w:rFonts w:ascii="Arial" w:hAnsi="Arial" w:cs="Arial"/>
                <w:i/>
                <w:sz w:val="14"/>
                <w:szCs w:val="14"/>
              </w:rPr>
              <w:t xml:space="preserve">The following statement is made in accordance with the Privacy Act of 1974 (5 U.S.C. 552a - as amended).  The authority for requesting the information identified on this form is the Consolidated Farm and Rural Development Act, as amended (7 U.S.C. 1921 </w:t>
            </w:r>
            <w:r w:rsidRPr="00126641">
              <w:rPr>
                <w:rFonts w:ascii="Arial" w:hAnsi="Arial" w:cs="Arial"/>
                <w:i/>
                <w:sz w:val="14"/>
                <w:szCs w:val="14"/>
                <w:u w:val="single"/>
              </w:rPr>
              <w:t>et</w:t>
            </w:r>
            <w:r w:rsidRPr="00126641">
              <w:rPr>
                <w:rFonts w:ascii="Arial" w:hAnsi="Arial" w:cs="Arial"/>
                <w:i/>
                <w:sz w:val="14"/>
                <w:szCs w:val="14"/>
              </w:rPr>
              <w:t xml:space="preserve">. </w:t>
            </w:r>
            <w:r w:rsidRPr="00126641">
              <w:rPr>
                <w:rFonts w:ascii="Arial" w:hAnsi="Arial" w:cs="Arial"/>
                <w:i/>
                <w:sz w:val="14"/>
                <w:szCs w:val="14"/>
                <w:u w:val="single"/>
              </w:rPr>
              <w:t>seq</w:t>
            </w:r>
            <w:r w:rsidRPr="00126641">
              <w:rPr>
                <w:rFonts w:ascii="Arial" w:hAnsi="Arial" w:cs="Arial"/>
                <w:i/>
                <w:sz w:val="14"/>
                <w:szCs w:val="14"/>
              </w:rPr>
              <w:t>.).  The information will be used to determine eligibility and feasibility for loans and loan guarantees, and servicing of loans and loan guarantees.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denial for loans and loan guarantees, and servicing of loans and loan guarantees.  The provisions of criminal and civil fraud, privacy, and other statutes may be applicable to the information provided.</w:t>
            </w:r>
          </w:p>
          <w:p w:rsidR="00126641" w:rsidRPr="00126641" w:rsidRDefault="00126641" w:rsidP="00126641">
            <w:pPr>
              <w:rPr>
                <w:rFonts w:ascii="Arial" w:hAnsi="Arial" w:cs="Arial"/>
                <w:i/>
                <w:sz w:val="14"/>
                <w:szCs w:val="14"/>
              </w:rPr>
            </w:pPr>
          </w:p>
          <w:p w:rsidR="00126641" w:rsidRPr="00126641" w:rsidRDefault="00126641" w:rsidP="00126641">
            <w:pPr>
              <w:rPr>
                <w:rFonts w:ascii="Arial" w:hAnsi="Arial" w:cs="Arial"/>
                <w:i/>
                <w:sz w:val="14"/>
                <w:szCs w:val="14"/>
              </w:rPr>
            </w:pPr>
            <w:r w:rsidRPr="00126641">
              <w:rPr>
                <w:rFonts w:ascii="Arial" w:hAnsi="Arial" w:cs="Arial"/>
                <w:i/>
                <w:sz w:val="14"/>
                <w:szCs w:val="14"/>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0560-xxxx.  The time required to complete this information collection is estimated to average </w:t>
            </w:r>
            <w:r w:rsidRPr="00126641">
              <w:rPr>
                <w:rFonts w:ascii="Arial" w:hAnsi="Arial" w:cs="Arial"/>
                <w:b/>
                <w:i/>
                <w:color w:val="FF0000"/>
                <w:sz w:val="14"/>
                <w:szCs w:val="14"/>
              </w:rPr>
              <w:t>xx minutes</w:t>
            </w:r>
            <w:r w:rsidRPr="00126641">
              <w:rPr>
                <w:rFonts w:ascii="Arial" w:hAnsi="Arial" w:cs="Arial"/>
                <w:i/>
                <w:sz w:val="14"/>
                <w:szCs w:val="14"/>
              </w:rPr>
              <w:t xml:space="preserve"> per response, including the time for reviewing instructions, searching existing data sources, gathering and maintaining the data needed, and completing and reviewing the collection of information.  </w:t>
            </w:r>
            <w:r w:rsidRPr="00126641">
              <w:rPr>
                <w:rFonts w:ascii="Arial" w:hAnsi="Arial" w:cs="Arial"/>
                <w:b/>
                <w:i/>
                <w:sz w:val="14"/>
                <w:szCs w:val="14"/>
              </w:rPr>
              <w:t xml:space="preserve">RETURN THIS COMPLETED FORM TO YOUR COUNTY FSA OFFICE. </w:t>
            </w:r>
          </w:p>
        </w:tc>
      </w:tr>
    </w:tbl>
    <w:p w:rsidR="00126641" w:rsidRDefault="00126641" w:rsidP="00DD64CC">
      <w:pPr>
        <w:widowControl w:val="0"/>
        <w:autoSpaceDE w:val="0"/>
        <w:autoSpaceDN w:val="0"/>
        <w:adjustRightInd w:val="0"/>
        <w:jc w:val="both"/>
        <w:rPr>
          <w:rFonts w:ascii="Arial" w:hAnsi="Arial" w:cs="Arial"/>
          <w:i/>
          <w:iCs/>
          <w:color w:val="000000"/>
          <w:sz w:val="14"/>
          <w:szCs w:val="14"/>
        </w:rPr>
      </w:pPr>
    </w:p>
    <w:p w:rsidR="00C777DA" w:rsidRPr="00827252" w:rsidRDefault="00D32F4D" w:rsidP="00126641">
      <w:pPr>
        <w:rPr>
          <w:sz w:val="16"/>
          <w:szCs w:val="16"/>
        </w:rPr>
      </w:pPr>
      <w:r w:rsidRPr="00126641">
        <w:rPr>
          <w:rFonts w:ascii="Arial" w:hAnsi="Arial" w:cs="Arial"/>
          <w:i/>
          <w:iCs/>
          <w:sz w:val="12"/>
          <w:szCs w:val="12"/>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w:t>
      </w:r>
    </w:p>
    <w:sectPr w:rsidR="00C777DA" w:rsidRPr="00827252" w:rsidSect="00827252">
      <w:pgSz w:w="12240" w:h="15840"/>
      <w:pgMar w:top="475" w:right="475" w:bottom="475" w:left="475"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oNotTrackMoves/>
  <w:documentProtection w:edit="forms" w:enforcement="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777DA"/>
    <w:rsid w:val="00017712"/>
    <w:rsid w:val="00041603"/>
    <w:rsid w:val="00126641"/>
    <w:rsid w:val="001B5469"/>
    <w:rsid w:val="001E489C"/>
    <w:rsid w:val="002318D1"/>
    <w:rsid w:val="0029559D"/>
    <w:rsid w:val="00310DF2"/>
    <w:rsid w:val="00387824"/>
    <w:rsid w:val="00391E97"/>
    <w:rsid w:val="006B226F"/>
    <w:rsid w:val="00722310"/>
    <w:rsid w:val="00746DF8"/>
    <w:rsid w:val="00827252"/>
    <w:rsid w:val="00A436B4"/>
    <w:rsid w:val="00A846B7"/>
    <w:rsid w:val="00BD7DD6"/>
    <w:rsid w:val="00C777DA"/>
    <w:rsid w:val="00D308E6"/>
    <w:rsid w:val="00D32F4D"/>
    <w:rsid w:val="00DD64CC"/>
    <w:rsid w:val="00EA1909"/>
    <w:rsid w:val="00EF076A"/>
    <w:rsid w:val="00FD431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6DF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91E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B226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133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948</Words>
  <Characters>5406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RECAPTURE AGREEMENT FOR LAND CONTRACT LOSS CLAIM PAYMENT</vt:lpstr>
    </vt:vector>
  </TitlesOfParts>
  <Company>USDA</Company>
  <LinksUpToDate>false</LinksUpToDate>
  <CharactersWithSpaces>6342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RECAPTURE AGREEMENT FOR LAND CONTRACT LOSS CLAIM PAYMENT</dc:title>
  <dc:subject/>
  <dc:creator>joseph.pruss</dc:creator>
  <cp:keywords/>
  <dc:description/>
  <cp:lastModifiedBy>anita.crowell</cp:lastModifiedBy>
  <cp:revision>2</cp:revision>
  <cp:lastPrinted>2010-09-10T14:12:00Z</cp:lastPrinted>
  <dcterms:created xsi:type="dcterms:W3CDTF">2010-09-10T14:13:00Z</dcterms:created>
  <dcterms:modified xsi:type="dcterms:W3CDTF">2010-09-10T14:13:00Z</dcterms:modified>
</cp:coreProperties>
</file>