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66" w:rsidRDefault="00830E66" w:rsidP="00CB439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2013 </w:t>
      </w:r>
      <w:r w:rsidR="00CB439D" w:rsidRPr="00CB439D">
        <w:rPr>
          <w:rFonts w:ascii="Arial" w:hAnsi="Arial" w:cs="Arial"/>
          <w:b/>
          <w:sz w:val="28"/>
          <w:szCs w:val="28"/>
        </w:rPr>
        <w:t>Proposed Changes</w:t>
      </w:r>
    </w:p>
    <w:p w:rsidR="00CB439D" w:rsidRDefault="00CB439D" w:rsidP="00830E66">
      <w:pPr>
        <w:jc w:val="center"/>
        <w:rPr>
          <w:rFonts w:ascii="Arial" w:hAnsi="Arial" w:cs="Arial"/>
          <w:b/>
          <w:sz w:val="28"/>
          <w:szCs w:val="28"/>
        </w:rPr>
      </w:pPr>
      <w:r w:rsidRPr="00CB439D">
        <w:rPr>
          <w:rFonts w:ascii="Arial" w:hAnsi="Arial" w:cs="Arial"/>
          <w:b/>
          <w:sz w:val="28"/>
          <w:szCs w:val="28"/>
        </w:rPr>
        <w:t xml:space="preserve"> </w:t>
      </w:r>
      <w:r w:rsidR="00830E66">
        <w:rPr>
          <w:rFonts w:ascii="Arial" w:hAnsi="Arial" w:cs="Arial"/>
          <w:b/>
          <w:sz w:val="28"/>
          <w:szCs w:val="28"/>
        </w:rPr>
        <w:t xml:space="preserve">USDA </w:t>
      </w:r>
      <w:r w:rsidRPr="00CB439D">
        <w:rPr>
          <w:rFonts w:ascii="Arial" w:hAnsi="Arial" w:cs="Arial"/>
          <w:b/>
          <w:sz w:val="28"/>
          <w:szCs w:val="28"/>
        </w:rPr>
        <w:t>National Farmers Market Managers Survey</w:t>
      </w:r>
    </w:p>
    <w:p w:rsidR="00314BD7" w:rsidRDefault="00830E66" w:rsidP="00830E66">
      <w:pPr>
        <w:jc w:val="center"/>
        <w:rPr>
          <w:rFonts w:ascii="Arial" w:hAnsi="Arial" w:cs="Arial"/>
          <w:b/>
        </w:rPr>
      </w:pPr>
      <w:r w:rsidRPr="00CB439D">
        <w:rPr>
          <w:rFonts w:ascii="Arial" w:hAnsi="Arial" w:cs="Arial"/>
          <w:b/>
          <w:bCs/>
          <w:color w:val="000000"/>
          <w:sz w:val="28"/>
          <w:szCs w:val="28"/>
        </w:rPr>
        <w:t>OMB NO. 0581-0169</w:t>
      </w:r>
    </w:p>
    <w:p w:rsidR="00314BD7" w:rsidRPr="00314BD7" w:rsidRDefault="00314BD7">
      <w:pPr>
        <w:rPr>
          <w:rFonts w:ascii="Arial" w:hAnsi="Arial" w:cs="Arial"/>
          <w:b/>
        </w:rPr>
      </w:pPr>
      <w:r w:rsidRPr="00314BD7">
        <w:rPr>
          <w:rFonts w:ascii="Arial" w:hAnsi="Arial" w:cs="Arial"/>
          <w:b/>
        </w:rPr>
        <w:t>Overview</w:t>
      </w:r>
    </w:p>
    <w:p w:rsidR="00182E38" w:rsidRDefault="00CB439D">
      <w:pPr>
        <w:rPr>
          <w:rFonts w:ascii="Arial" w:hAnsi="Arial" w:cs="Arial"/>
        </w:rPr>
      </w:pPr>
      <w:r w:rsidRPr="00CB439D">
        <w:rPr>
          <w:rFonts w:ascii="Arial" w:hAnsi="Arial" w:cs="Arial"/>
        </w:rPr>
        <w:t xml:space="preserve">AMS has proposed </w:t>
      </w:r>
      <w:r>
        <w:rPr>
          <w:rFonts w:ascii="Arial" w:hAnsi="Arial" w:cs="Arial"/>
        </w:rPr>
        <w:t xml:space="preserve">a number of </w:t>
      </w:r>
      <w:r w:rsidR="00A75B4C">
        <w:rPr>
          <w:rFonts w:ascii="Arial" w:hAnsi="Arial" w:cs="Arial"/>
        </w:rPr>
        <w:t>improvements</w:t>
      </w:r>
      <w:r>
        <w:rPr>
          <w:rFonts w:ascii="Arial" w:hAnsi="Arial" w:cs="Arial"/>
        </w:rPr>
        <w:t xml:space="preserve"> in the</w:t>
      </w:r>
      <w:r w:rsidR="00A77C65">
        <w:rPr>
          <w:rFonts w:ascii="Arial" w:hAnsi="Arial" w:cs="Arial"/>
        </w:rPr>
        <w:t xml:space="preserve"> National Farmers Market Manager</w:t>
      </w:r>
      <w:r w:rsidR="00D4508B">
        <w:rPr>
          <w:rFonts w:ascii="Arial" w:hAnsi="Arial" w:cs="Arial"/>
        </w:rPr>
        <w:t xml:space="preserve"> Survey</w:t>
      </w:r>
      <w:r w:rsidR="00A77C65">
        <w:rPr>
          <w:rFonts w:ascii="Arial" w:hAnsi="Arial" w:cs="Arial"/>
        </w:rPr>
        <w:t xml:space="preserve"> to increase the accuracy of data collected</w:t>
      </w:r>
      <w:r w:rsidR="00A75B4C">
        <w:rPr>
          <w:rFonts w:ascii="Arial" w:hAnsi="Arial" w:cs="Arial"/>
        </w:rPr>
        <w:t>, reduce</w:t>
      </w:r>
      <w:r w:rsidR="00A77C65">
        <w:rPr>
          <w:rFonts w:ascii="Arial" w:hAnsi="Arial" w:cs="Arial"/>
        </w:rPr>
        <w:t xml:space="preserve"> </w:t>
      </w:r>
      <w:r w:rsidR="00870972">
        <w:rPr>
          <w:rFonts w:ascii="Arial" w:hAnsi="Arial" w:cs="Arial"/>
        </w:rPr>
        <w:t xml:space="preserve">the number of </w:t>
      </w:r>
      <w:r w:rsidR="003E1A8C">
        <w:rPr>
          <w:rFonts w:ascii="Arial" w:hAnsi="Arial" w:cs="Arial"/>
        </w:rPr>
        <w:t xml:space="preserve">information </w:t>
      </w:r>
      <w:r w:rsidR="00870972">
        <w:rPr>
          <w:rFonts w:ascii="Arial" w:hAnsi="Arial" w:cs="Arial"/>
        </w:rPr>
        <w:t>requests</w:t>
      </w:r>
      <w:r w:rsidR="003E1A8C">
        <w:rPr>
          <w:rFonts w:ascii="Arial" w:hAnsi="Arial" w:cs="Arial"/>
        </w:rPr>
        <w:t xml:space="preserve"> made by AMS</w:t>
      </w:r>
      <w:r w:rsidR="00870972">
        <w:rPr>
          <w:rFonts w:ascii="Arial" w:hAnsi="Arial" w:cs="Arial"/>
        </w:rPr>
        <w:t xml:space="preserve"> of </w:t>
      </w:r>
      <w:r w:rsidR="001F09FF">
        <w:rPr>
          <w:rFonts w:ascii="Arial" w:hAnsi="Arial" w:cs="Arial"/>
        </w:rPr>
        <w:t xml:space="preserve">farmers </w:t>
      </w:r>
      <w:r w:rsidR="00870972">
        <w:rPr>
          <w:rFonts w:ascii="Arial" w:hAnsi="Arial" w:cs="Arial"/>
        </w:rPr>
        <w:t>market managers</w:t>
      </w:r>
      <w:r w:rsidR="003E1A8C">
        <w:rPr>
          <w:rFonts w:ascii="Arial" w:hAnsi="Arial" w:cs="Arial"/>
        </w:rPr>
        <w:t xml:space="preserve">, </w:t>
      </w:r>
      <w:r w:rsidR="00A77C65">
        <w:rPr>
          <w:rFonts w:ascii="Arial" w:hAnsi="Arial" w:cs="Arial"/>
        </w:rPr>
        <w:t>increase survey response rate</w:t>
      </w:r>
      <w:r w:rsidR="008300E7">
        <w:rPr>
          <w:rFonts w:ascii="Arial" w:hAnsi="Arial" w:cs="Arial"/>
        </w:rPr>
        <w:t xml:space="preserve"> and improved identification of the type of firm listed in the Directory</w:t>
      </w:r>
      <w:r w:rsidR="00A77C65">
        <w:rPr>
          <w:rFonts w:ascii="Arial" w:hAnsi="Arial" w:cs="Arial"/>
        </w:rPr>
        <w:t xml:space="preserve">.  </w:t>
      </w:r>
      <w:r w:rsidR="00873CEB">
        <w:rPr>
          <w:rFonts w:ascii="Arial" w:hAnsi="Arial" w:cs="Arial"/>
        </w:rPr>
        <w:t xml:space="preserve">With this </w:t>
      </w:r>
      <w:r w:rsidR="008300E7">
        <w:rPr>
          <w:rFonts w:ascii="Arial" w:hAnsi="Arial" w:cs="Arial"/>
        </w:rPr>
        <w:t xml:space="preserve">renewal and </w:t>
      </w:r>
      <w:r w:rsidR="00873CEB">
        <w:rPr>
          <w:rFonts w:ascii="Arial" w:hAnsi="Arial" w:cs="Arial"/>
        </w:rPr>
        <w:t xml:space="preserve">revision </w:t>
      </w:r>
      <w:r w:rsidR="00D4508B">
        <w:rPr>
          <w:rFonts w:ascii="Arial" w:hAnsi="Arial" w:cs="Arial"/>
        </w:rPr>
        <w:t>survey questions will be</w:t>
      </w:r>
      <w:r w:rsidR="00A75B4C">
        <w:rPr>
          <w:rFonts w:ascii="Arial" w:hAnsi="Arial" w:cs="Arial"/>
        </w:rPr>
        <w:t xml:space="preserve"> data driven</w:t>
      </w:r>
      <w:r w:rsidR="00182E38">
        <w:rPr>
          <w:rFonts w:ascii="Arial" w:hAnsi="Arial" w:cs="Arial"/>
        </w:rPr>
        <w:t xml:space="preserve"> </w:t>
      </w:r>
      <w:r w:rsidR="00870972">
        <w:rPr>
          <w:rFonts w:ascii="Arial" w:hAnsi="Arial" w:cs="Arial"/>
        </w:rPr>
        <w:t xml:space="preserve">which means </w:t>
      </w:r>
      <w:r w:rsidR="00182E38">
        <w:rPr>
          <w:rFonts w:ascii="Arial" w:hAnsi="Arial" w:cs="Arial"/>
        </w:rPr>
        <w:t xml:space="preserve">that respondents only </w:t>
      </w:r>
      <w:r w:rsidR="00873CEB">
        <w:rPr>
          <w:rFonts w:ascii="Arial" w:hAnsi="Arial" w:cs="Arial"/>
        </w:rPr>
        <w:t xml:space="preserve">see and </w:t>
      </w:r>
      <w:r w:rsidR="00A75B4C">
        <w:rPr>
          <w:rFonts w:ascii="Arial" w:hAnsi="Arial" w:cs="Arial"/>
        </w:rPr>
        <w:t xml:space="preserve">are asked to </w:t>
      </w:r>
      <w:r w:rsidR="00182E38">
        <w:rPr>
          <w:rFonts w:ascii="Arial" w:hAnsi="Arial" w:cs="Arial"/>
        </w:rPr>
        <w:t>answer question</w:t>
      </w:r>
      <w:r w:rsidR="00873CEB">
        <w:rPr>
          <w:rFonts w:ascii="Arial" w:hAnsi="Arial" w:cs="Arial"/>
        </w:rPr>
        <w:t>s</w:t>
      </w:r>
      <w:r w:rsidR="00182E38">
        <w:rPr>
          <w:rFonts w:ascii="Arial" w:hAnsi="Arial" w:cs="Arial"/>
        </w:rPr>
        <w:t xml:space="preserve"> </w:t>
      </w:r>
      <w:r w:rsidR="003E1A8C">
        <w:rPr>
          <w:rFonts w:ascii="Arial" w:hAnsi="Arial" w:cs="Arial"/>
        </w:rPr>
        <w:t xml:space="preserve">that </w:t>
      </w:r>
      <w:r w:rsidR="00873CEB">
        <w:rPr>
          <w:rFonts w:ascii="Arial" w:hAnsi="Arial" w:cs="Arial"/>
        </w:rPr>
        <w:t>pertain</w:t>
      </w:r>
      <w:r w:rsidR="00182E38">
        <w:rPr>
          <w:rFonts w:ascii="Arial" w:hAnsi="Arial" w:cs="Arial"/>
        </w:rPr>
        <w:t xml:space="preserve"> to their </w:t>
      </w:r>
      <w:r w:rsidR="008465EE">
        <w:rPr>
          <w:rFonts w:ascii="Arial" w:hAnsi="Arial" w:cs="Arial"/>
        </w:rPr>
        <w:t>market</w:t>
      </w:r>
      <w:r w:rsidR="00182E38">
        <w:rPr>
          <w:rFonts w:ascii="Arial" w:hAnsi="Arial" w:cs="Arial"/>
        </w:rPr>
        <w:t xml:space="preserve"> operation</w:t>
      </w:r>
      <w:r w:rsidR="00A75B4C">
        <w:rPr>
          <w:rFonts w:ascii="Arial" w:hAnsi="Arial" w:cs="Arial"/>
        </w:rPr>
        <w:t>.  In addition</w:t>
      </w:r>
      <w:r w:rsidR="00870972">
        <w:rPr>
          <w:rFonts w:ascii="Arial" w:hAnsi="Arial" w:cs="Arial"/>
        </w:rPr>
        <w:t xml:space="preserve">, this survey is designed </w:t>
      </w:r>
      <w:r w:rsidR="00EA4048">
        <w:rPr>
          <w:rFonts w:ascii="Arial" w:hAnsi="Arial" w:cs="Arial"/>
        </w:rPr>
        <w:t>in a modular fashion where all respondents are asked to respond to a core set of questions and</w:t>
      </w:r>
      <w:r w:rsidR="001F09FF">
        <w:rPr>
          <w:rFonts w:ascii="Arial" w:hAnsi="Arial" w:cs="Arial"/>
        </w:rPr>
        <w:t xml:space="preserve"> separate </w:t>
      </w:r>
      <w:r w:rsidR="00EA4048">
        <w:rPr>
          <w:rFonts w:ascii="Arial" w:hAnsi="Arial" w:cs="Arial"/>
        </w:rPr>
        <w:t xml:space="preserve">modules of questions </w:t>
      </w:r>
      <w:r w:rsidR="000162B0">
        <w:rPr>
          <w:rFonts w:ascii="Arial" w:hAnsi="Arial" w:cs="Arial"/>
        </w:rPr>
        <w:t xml:space="preserve">that </w:t>
      </w:r>
      <w:r w:rsidR="00EA4048">
        <w:rPr>
          <w:rFonts w:ascii="Arial" w:hAnsi="Arial" w:cs="Arial"/>
        </w:rPr>
        <w:t>are asked of a random</w:t>
      </w:r>
      <w:r w:rsidR="003E1A8C">
        <w:rPr>
          <w:rFonts w:ascii="Arial" w:hAnsi="Arial" w:cs="Arial"/>
        </w:rPr>
        <w:t>ly stratified sample of farmers market managers.</w:t>
      </w:r>
      <w:r w:rsidR="00EA4048">
        <w:rPr>
          <w:rFonts w:ascii="Arial" w:hAnsi="Arial" w:cs="Arial"/>
        </w:rPr>
        <w:t xml:space="preserve"> </w:t>
      </w:r>
      <w:r w:rsidR="003E1A8C">
        <w:rPr>
          <w:rFonts w:ascii="Arial" w:hAnsi="Arial" w:cs="Arial"/>
        </w:rPr>
        <w:t xml:space="preserve"> </w:t>
      </w:r>
      <w:r w:rsidR="00873CEB">
        <w:rPr>
          <w:rFonts w:ascii="Arial" w:hAnsi="Arial" w:cs="Arial"/>
        </w:rPr>
        <w:t xml:space="preserve">The modular approach </w:t>
      </w:r>
      <w:r w:rsidR="00182E38">
        <w:rPr>
          <w:rFonts w:ascii="Arial" w:hAnsi="Arial" w:cs="Arial"/>
        </w:rPr>
        <w:t>allow</w:t>
      </w:r>
      <w:r w:rsidR="003E1A8C">
        <w:rPr>
          <w:rFonts w:ascii="Arial" w:hAnsi="Arial" w:cs="Arial"/>
        </w:rPr>
        <w:t>s</w:t>
      </w:r>
      <w:r w:rsidR="00182E38">
        <w:rPr>
          <w:rFonts w:ascii="Arial" w:hAnsi="Arial" w:cs="Arial"/>
        </w:rPr>
        <w:t xml:space="preserve"> for questions covering </w:t>
      </w:r>
      <w:r w:rsidR="00873CEB">
        <w:rPr>
          <w:rFonts w:ascii="Arial" w:hAnsi="Arial" w:cs="Arial"/>
        </w:rPr>
        <w:t>a wide</w:t>
      </w:r>
      <w:r w:rsidR="00182E38">
        <w:rPr>
          <w:rFonts w:ascii="Arial" w:hAnsi="Arial" w:cs="Arial"/>
        </w:rPr>
        <w:t xml:space="preserve"> array of topics while minimizing the </w:t>
      </w:r>
      <w:r w:rsidR="001F09FF">
        <w:rPr>
          <w:rFonts w:ascii="Arial" w:hAnsi="Arial" w:cs="Arial"/>
        </w:rPr>
        <w:t xml:space="preserve">amount of </w:t>
      </w:r>
      <w:r w:rsidR="00182E38">
        <w:rPr>
          <w:rFonts w:ascii="Arial" w:hAnsi="Arial" w:cs="Arial"/>
        </w:rPr>
        <w:t xml:space="preserve">respondent </w:t>
      </w:r>
      <w:r w:rsidR="00873CEB">
        <w:rPr>
          <w:rFonts w:ascii="Arial" w:hAnsi="Arial" w:cs="Arial"/>
        </w:rPr>
        <w:t>burden.</w:t>
      </w:r>
    </w:p>
    <w:p w:rsidR="00182E38" w:rsidRPr="00182E38" w:rsidRDefault="00182E38">
      <w:pPr>
        <w:rPr>
          <w:rFonts w:ascii="Arial" w:hAnsi="Arial" w:cs="Arial"/>
          <w:b/>
        </w:rPr>
      </w:pPr>
      <w:r w:rsidRPr="00182E38">
        <w:rPr>
          <w:rFonts w:ascii="Arial" w:hAnsi="Arial" w:cs="Arial"/>
          <w:b/>
        </w:rPr>
        <w:t>Merging USDA’s National Farmers Market Directory with The National Farmers Market Managers Survey</w:t>
      </w:r>
    </w:p>
    <w:p w:rsidR="00873CEB" w:rsidRDefault="00F60C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1994 AMS has </w:t>
      </w:r>
      <w:r w:rsidR="001F09FF">
        <w:rPr>
          <w:rFonts w:ascii="Arial" w:hAnsi="Arial" w:cs="Arial"/>
        </w:rPr>
        <w:t>maintained a</w:t>
      </w:r>
      <w:r>
        <w:rPr>
          <w:rFonts w:ascii="Arial" w:hAnsi="Arial" w:cs="Arial"/>
        </w:rPr>
        <w:t xml:space="preserve"> National Farmers Market Directory.  Currently th</w:t>
      </w:r>
      <w:r w:rsidR="00E21A9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directory</w:t>
      </w:r>
      <w:r w:rsidR="00E21A93">
        <w:rPr>
          <w:rFonts w:ascii="Arial" w:hAnsi="Arial" w:cs="Arial"/>
        </w:rPr>
        <w:t xml:space="preserve"> contains</w:t>
      </w:r>
      <w:r w:rsidR="0065541B">
        <w:rPr>
          <w:rFonts w:ascii="Arial" w:hAnsi="Arial" w:cs="Arial"/>
        </w:rPr>
        <w:t xml:space="preserve"> 7,864</w:t>
      </w:r>
      <w:r>
        <w:rPr>
          <w:rFonts w:ascii="Arial" w:hAnsi="Arial" w:cs="Arial"/>
        </w:rPr>
        <w:t xml:space="preserve"> listings of farmers</w:t>
      </w:r>
      <w:r w:rsidR="00E21A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markets from across the country.  </w:t>
      </w:r>
      <w:r w:rsidR="00A77C65">
        <w:rPr>
          <w:rFonts w:ascii="Arial" w:hAnsi="Arial" w:cs="Arial"/>
        </w:rPr>
        <w:t xml:space="preserve"> </w:t>
      </w:r>
      <w:r w:rsidR="00E21A93">
        <w:rPr>
          <w:rFonts w:ascii="Arial" w:hAnsi="Arial" w:cs="Arial"/>
        </w:rPr>
        <w:t xml:space="preserve">In 2012, 3,445 market managers updated their listing in the Directory.  </w:t>
      </w:r>
      <w:r w:rsidR="001F09FF">
        <w:rPr>
          <w:rFonts w:ascii="Arial" w:hAnsi="Arial" w:cs="Arial"/>
        </w:rPr>
        <w:t xml:space="preserve">Most of </w:t>
      </w:r>
      <w:r w:rsidR="00E21A93">
        <w:rPr>
          <w:rFonts w:ascii="Arial" w:hAnsi="Arial" w:cs="Arial"/>
        </w:rPr>
        <w:t>the information listed in the National Farmers Market Directory is pertinent to the National Farmers M</w:t>
      </w:r>
      <w:r w:rsidR="00B16CD7">
        <w:rPr>
          <w:rFonts w:ascii="Arial" w:hAnsi="Arial" w:cs="Arial"/>
        </w:rPr>
        <w:t>a</w:t>
      </w:r>
      <w:r w:rsidR="00E21A93">
        <w:rPr>
          <w:rFonts w:ascii="Arial" w:hAnsi="Arial" w:cs="Arial"/>
        </w:rPr>
        <w:t>rket Managers survey</w:t>
      </w:r>
      <w:r w:rsidR="00B16CD7">
        <w:rPr>
          <w:rFonts w:ascii="Arial" w:hAnsi="Arial" w:cs="Arial"/>
        </w:rPr>
        <w:t xml:space="preserve"> however none of the data in the Farmers Market Directory </w:t>
      </w:r>
      <w:r w:rsidR="001F09FF">
        <w:rPr>
          <w:rFonts w:ascii="Arial" w:hAnsi="Arial" w:cs="Arial"/>
        </w:rPr>
        <w:t xml:space="preserve">has been </w:t>
      </w:r>
      <w:r w:rsidR="00B16CD7">
        <w:rPr>
          <w:rFonts w:ascii="Arial" w:hAnsi="Arial" w:cs="Arial"/>
        </w:rPr>
        <w:t>utilized by the National Farmers Market Survey</w:t>
      </w:r>
      <w:r w:rsidR="00A4108A">
        <w:rPr>
          <w:rFonts w:ascii="Arial" w:hAnsi="Arial" w:cs="Arial"/>
        </w:rPr>
        <w:t xml:space="preserve"> in the past</w:t>
      </w:r>
      <w:r w:rsidR="00B16CD7">
        <w:rPr>
          <w:rFonts w:ascii="Arial" w:hAnsi="Arial" w:cs="Arial"/>
        </w:rPr>
        <w:t xml:space="preserve">.  </w:t>
      </w:r>
      <w:r w:rsidR="00182E38">
        <w:rPr>
          <w:rFonts w:ascii="Arial" w:hAnsi="Arial" w:cs="Arial"/>
        </w:rPr>
        <w:t xml:space="preserve">In this </w:t>
      </w:r>
      <w:r w:rsidR="00093D5D">
        <w:rPr>
          <w:rFonts w:ascii="Arial" w:hAnsi="Arial" w:cs="Arial"/>
        </w:rPr>
        <w:t xml:space="preserve">renewal and </w:t>
      </w:r>
      <w:r w:rsidR="00182E38">
        <w:rPr>
          <w:rFonts w:ascii="Arial" w:hAnsi="Arial" w:cs="Arial"/>
        </w:rPr>
        <w:t xml:space="preserve">revision of this </w:t>
      </w:r>
      <w:r w:rsidR="00873CEB">
        <w:rPr>
          <w:rFonts w:ascii="Arial" w:hAnsi="Arial" w:cs="Arial"/>
        </w:rPr>
        <w:t xml:space="preserve">information </w:t>
      </w:r>
      <w:r w:rsidR="00182E38">
        <w:rPr>
          <w:rFonts w:ascii="Arial" w:hAnsi="Arial" w:cs="Arial"/>
        </w:rPr>
        <w:t xml:space="preserve">collection we propose to merge the two efforts </w:t>
      </w:r>
      <w:r w:rsidR="00873CEB">
        <w:rPr>
          <w:rFonts w:ascii="Arial" w:hAnsi="Arial" w:cs="Arial"/>
        </w:rPr>
        <w:t>to</w:t>
      </w:r>
      <w:r w:rsidR="001F09FF">
        <w:rPr>
          <w:rFonts w:ascii="Arial" w:hAnsi="Arial" w:cs="Arial"/>
        </w:rPr>
        <w:t xml:space="preserve"> more efficiently use the data collected, improve survey</w:t>
      </w:r>
      <w:r w:rsidR="00873CEB">
        <w:rPr>
          <w:rFonts w:ascii="Arial" w:hAnsi="Arial" w:cs="Arial"/>
        </w:rPr>
        <w:t xml:space="preserve"> response rate and reduce respondent burden.</w:t>
      </w:r>
    </w:p>
    <w:p w:rsidR="00314BD7" w:rsidRDefault="00873CEB">
      <w:pPr>
        <w:rPr>
          <w:rFonts w:ascii="Arial" w:hAnsi="Arial" w:cs="Arial"/>
        </w:rPr>
      </w:pPr>
      <w:r>
        <w:rPr>
          <w:rFonts w:ascii="Arial" w:hAnsi="Arial" w:cs="Arial"/>
        </w:rPr>
        <w:t>Going forward market managers that list their market in USDA’s National Farmers Market Directory</w:t>
      </w:r>
      <w:r w:rsidR="001F09FF">
        <w:rPr>
          <w:rFonts w:ascii="Arial" w:hAnsi="Arial" w:cs="Arial"/>
        </w:rPr>
        <w:t xml:space="preserve"> will be asked to</w:t>
      </w:r>
      <w:r w:rsidR="003B4EFA">
        <w:rPr>
          <w:rFonts w:ascii="Arial" w:hAnsi="Arial" w:cs="Arial"/>
        </w:rPr>
        <w:t xml:space="preserve"> participate in USDA National Farmers Market Manager Survey after they</w:t>
      </w:r>
      <w:r w:rsidR="009921EC">
        <w:rPr>
          <w:rFonts w:ascii="Arial" w:hAnsi="Arial" w:cs="Arial"/>
        </w:rPr>
        <w:t xml:space="preserve"> have completed their market listing</w:t>
      </w:r>
      <w:r w:rsidR="003B4EFA">
        <w:rPr>
          <w:rFonts w:ascii="Arial" w:hAnsi="Arial" w:cs="Arial"/>
        </w:rPr>
        <w:t xml:space="preserve">.  </w:t>
      </w:r>
      <w:r w:rsidR="009921EC">
        <w:rPr>
          <w:rFonts w:ascii="Arial" w:hAnsi="Arial" w:cs="Arial"/>
        </w:rPr>
        <w:t>This will eliminate the need</w:t>
      </w:r>
      <w:r w:rsidR="000162B0">
        <w:rPr>
          <w:rFonts w:ascii="Arial" w:hAnsi="Arial" w:cs="Arial"/>
        </w:rPr>
        <w:t xml:space="preserve"> of AMS</w:t>
      </w:r>
      <w:r w:rsidR="009921EC">
        <w:rPr>
          <w:rFonts w:ascii="Arial" w:hAnsi="Arial" w:cs="Arial"/>
        </w:rPr>
        <w:t xml:space="preserve"> to</w:t>
      </w:r>
      <w:r w:rsidR="003B4EFA">
        <w:rPr>
          <w:rFonts w:ascii="Arial" w:hAnsi="Arial" w:cs="Arial"/>
        </w:rPr>
        <w:t xml:space="preserve"> make contact</w:t>
      </w:r>
      <w:r w:rsidR="009921EC">
        <w:rPr>
          <w:rFonts w:ascii="Arial" w:hAnsi="Arial" w:cs="Arial"/>
        </w:rPr>
        <w:t xml:space="preserve"> </w:t>
      </w:r>
      <w:r w:rsidR="003B4EFA">
        <w:rPr>
          <w:rFonts w:ascii="Arial" w:hAnsi="Arial" w:cs="Arial"/>
        </w:rPr>
        <w:t>with these same</w:t>
      </w:r>
      <w:r w:rsidR="009921EC">
        <w:rPr>
          <w:rFonts w:ascii="Arial" w:hAnsi="Arial" w:cs="Arial"/>
        </w:rPr>
        <w:t xml:space="preserve"> market managers to inform them </w:t>
      </w:r>
      <w:r w:rsidR="00401534">
        <w:rPr>
          <w:rFonts w:ascii="Arial" w:hAnsi="Arial" w:cs="Arial"/>
        </w:rPr>
        <w:t>of</w:t>
      </w:r>
      <w:r w:rsidR="009921EC">
        <w:rPr>
          <w:rFonts w:ascii="Arial" w:hAnsi="Arial" w:cs="Arial"/>
        </w:rPr>
        <w:t xml:space="preserve"> the national survey and ask for their participation</w:t>
      </w:r>
      <w:r w:rsidR="003B4EFA">
        <w:rPr>
          <w:rFonts w:ascii="Arial" w:hAnsi="Arial" w:cs="Arial"/>
        </w:rPr>
        <w:t>.</w:t>
      </w:r>
      <w:r w:rsidR="00A4108A">
        <w:rPr>
          <w:rFonts w:ascii="Arial" w:hAnsi="Arial" w:cs="Arial"/>
        </w:rPr>
        <w:t xml:space="preserve">  Market managers that listed their market in the Directory in previous years will view a</w:t>
      </w:r>
      <w:r w:rsidR="000E3870">
        <w:rPr>
          <w:rFonts w:ascii="Arial" w:hAnsi="Arial" w:cs="Arial"/>
        </w:rPr>
        <w:t xml:space="preserve"> </w:t>
      </w:r>
      <w:r w:rsidR="00093D5D">
        <w:rPr>
          <w:rFonts w:ascii="Arial" w:hAnsi="Arial" w:cs="Arial"/>
        </w:rPr>
        <w:t>pre-populated input-</w:t>
      </w:r>
      <w:r w:rsidR="00A4108A">
        <w:rPr>
          <w:rFonts w:ascii="Arial" w:hAnsi="Arial" w:cs="Arial"/>
        </w:rPr>
        <w:t xml:space="preserve">form </w:t>
      </w:r>
      <w:r w:rsidR="00093D5D">
        <w:rPr>
          <w:rFonts w:ascii="Arial" w:hAnsi="Arial" w:cs="Arial"/>
        </w:rPr>
        <w:t>of their previous listing which they can review and revise to list their</w:t>
      </w:r>
      <w:r w:rsidR="00A4108A">
        <w:rPr>
          <w:rFonts w:ascii="Arial" w:hAnsi="Arial" w:cs="Arial"/>
        </w:rPr>
        <w:t xml:space="preserve"> market</w:t>
      </w:r>
      <w:r w:rsidR="00093D5D">
        <w:rPr>
          <w:rFonts w:ascii="Arial" w:hAnsi="Arial" w:cs="Arial"/>
        </w:rPr>
        <w:t xml:space="preserve">. </w:t>
      </w:r>
      <w:r w:rsidR="00A4108A">
        <w:rPr>
          <w:rFonts w:ascii="Arial" w:hAnsi="Arial" w:cs="Arial"/>
        </w:rPr>
        <w:t xml:space="preserve">  </w:t>
      </w:r>
      <w:r w:rsidR="00314BD7">
        <w:rPr>
          <w:rFonts w:ascii="Arial" w:hAnsi="Arial" w:cs="Arial"/>
        </w:rPr>
        <w:t xml:space="preserve">About ninety percent of market manager that list their market in the Directory revise their market data </w:t>
      </w:r>
      <w:r w:rsidR="000E3870">
        <w:rPr>
          <w:rFonts w:ascii="Arial" w:hAnsi="Arial" w:cs="Arial"/>
        </w:rPr>
        <w:t>from the previous year which makes the update process easier and requires less time</w:t>
      </w:r>
      <w:r w:rsidR="00093D5D">
        <w:rPr>
          <w:rFonts w:ascii="Arial" w:hAnsi="Arial" w:cs="Arial"/>
        </w:rPr>
        <w:t xml:space="preserve"> for</w:t>
      </w:r>
      <w:r w:rsidR="00401534">
        <w:rPr>
          <w:rFonts w:ascii="Arial" w:hAnsi="Arial" w:cs="Arial"/>
        </w:rPr>
        <w:t xml:space="preserve"> most</w:t>
      </w:r>
      <w:r w:rsidR="00093D5D">
        <w:rPr>
          <w:rFonts w:ascii="Arial" w:hAnsi="Arial" w:cs="Arial"/>
        </w:rPr>
        <w:t xml:space="preserve"> market managers</w:t>
      </w:r>
      <w:r w:rsidR="000E3870">
        <w:rPr>
          <w:rFonts w:ascii="Arial" w:hAnsi="Arial" w:cs="Arial"/>
        </w:rPr>
        <w:t>.</w:t>
      </w:r>
    </w:p>
    <w:p w:rsidR="00204EC8" w:rsidRPr="0048731C" w:rsidRDefault="0048731C">
      <w:pPr>
        <w:rPr>
          <w:rFonts w:ascii="Arial" w:hAnsi="Arial" w:cs="Arial"/>
          <w:b/>
        </w:rPr>
      </w:pPr>
      <w:r w:rsidRPr="0048731C">
        <w:rPr>
          <w:rFonts w:ascii="Arial" w:hAnsi="Arial" w:cs="Arial"/>
          <w:b/>
        </w:rPr>
        <w:t>Expanding the types of Directory listings to improve the accuracy of the National Farmers Market Directory</w:t>
      </w:r>
    </w:p>
    <w:p w:rsidR="00986F48" w:rsidRDefault="00B91C1B">
      <w:pPr>
        <w:rPr>
          <w:rFonts w:ascii="Arial" w:hAnsi="Arial" w:cs="Arial"/>
        </w:rPr>
      </w:pPr>
      <w:r>
        <w:rPr>
          <w:rFonts w:ascii="Arial" w:hAnsi="Arial" w:cs="Arial"/>
        </w:rPr>
        <w:t>Over the years AMS has observed that a number of direct to consumer farming operations</w:t>
      </w:r>
      <w:r w:rsidR="00C55452">
        <w:rPr>
          <w:rFonts w:ascii="Arial" w:hAnsi="Arial" w:cs="Arial"/>
        </w:rPr>
        <w:t xml:space="preserve"> that are not farmers markets </w:t>
      </w:r>
      <w:r>
        <w:rPr>
          <w:rFonts w:ascii="Arial" w:hAnsi="Arial" w:cs="Arial"/>
        </w:rPr>
        <w:t xml:space="preserve">have used USDA’s National Farmers Market Directory to advertise their </w:t>
      </w:r>
      <w:r>
        <w:rPr>
          <w:rFonts w:ascii="Arial" w:hAnsi="Arial" w:cs="Arial"/>
        </w:rPr>
        <w:lastRenderedPageBreak/>
        <w:t xml:space="preserve">business.  These firms no doubt </w:t>
      </w:r>
      <w:r w:rsidR="008E6BD5">
        <w:rPr>
          <w:rFonts w:ascii="Arial" w:hAnsi="Arial" w:cs="Arial"/>
        </w:rPr>
        <w:t xml:space="preserve">also </w:t>
      </w:r>
      <w:r w:rsidR="00C55452">
        <w:rPr>
          <w:rFonts w:ascii="Arial" w:hAnsi="Arial" w:cs="Arial"/>
        </w:rPr>
        <w:t xml:space="preserve">want to take advantage of </w:t>
      </w:r>
      <w:r>
        <w:rPr>
          <w:rFonts w:ascii="Arial" w:hAnsi="Arial" w:cs="Arial"/>
        </w:rPr>
        <w:t xml:space="preserve">the </w:t>
      </w:r>
      <w:r w:rsidR="008E6BD5">
        <w:rPr>
          <w:rFonts w:ascii="Arial" w:hAnsi="Arial" w:cs="Arial"/>
        </w:rPr>
        <w:t xml:space="preserve">free </w:t>
      </w:r>
      <w:r>
        <w:rPr>
          <w:rFonts w:ascii="Arial" w:hAnsi="Arial" w:cs="Arial"/>
        </w:rPr>
        <w:t xml:space="preserve">nation forum </w:t>
      </w:r>
      <w:r w:rsidR="00C55452">
        <w:rPr>
          <w:rFonts w:ascii="Arial" w:hAnsi="Arial" w:cs="Arial"/>
        </w:rPr>
        <w:t xml:space="preserve">provided by </w:t>
      </w:r>
      <w:r>
        <w:rPr>
          <w:rFonts w:ascii="Arial" w:hAnsi="Arial" w:cs="Arial"/>
        </w:rPr>
        <w:t xml:space="preserve">the Directory </w:t>
      </w:r>
      <w:r w:rsidR="008E6BD5">
        <w:rPr>
          <w:rFonts w:ascii="Arial" w:hAnsi="Arial" w:cs="Arial"/>
        </w:rPr>
        <w:t xml:space="preserve">to </w:t>
      </w:r>
      <w:r w:rsidR="00C55452">
        <w:rPr>
          <w:rFonts w:ascii="Arial" w:hAnsi="Arial" w:cs="Arial"/>
        </w:rPr>
        <w:t>advertis</w:t>
      </w:r>
      <w:r w:rsidR="008E6BD5">
        <w:rPr>
          <w:rFonts w:ascii="Arial" w:hAnsi="Arial" w:cs="Arial"/>
        </w:rPr>
        <w:t>e</w:t>
      </w:r>
      <w:r w:rsidR="00C554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their business</w:t>
      </w:r>
      <w:r w:rsidR="00C55452">
        <w:rPr>
          <w:rFonts w:ascii="Arial" w:hAnsi="Arial" w:cs="Arial"/>
        </w:rPr>
        <w:t xml:space="preserve">es.  While AMS is in favor of supporting all types of direct to consumer marketing </w:t>
      </w:r>
      <w:r w:rsidR="008300E7">
        <w:rPr>
          <w:rFonts w:ascii="Arial" w:hAnsi="Arial" w:cs="Arial"/>
        </w:rPr>
        <w:t>efforts of farm operations</w:t>
      </w:r>
      <w:r w:rsidR="008E6BD5">
        <w:rPr>
          <w:rFonts w:ascii="Arial" w:hAnsi="Arial" w:cs="Arial"/>
        </w:rPr>
        <w:t>,</w:t>
      </w:r>
      <w:r w:rsidR="008300E7">
        <w:rPr>
          <w:rFonts w:ascii="Arial" w:hAnsi="Arial" w:cs="Arial"/>
        </w:rPr>
        <w:t xml:space="preserve"> </w:t>
      </w:r>
      <w:r w:rsidR="00C55452">
        <w:rPr>
          <w:rFonts w:ascii="Arial" w:hAnsi="Arial" w:cs="Arial"/>
        </w:rPr>
        <w:t xml:space="preserve">AMS </w:t>
      </w:r>
      <w:r w:rsidR="00986F48">
        <w:rPr>
          <w:rFonts w:ascii="Arial" w:hAnsi="Arial" w:cs="Arial"/>
        </w:rPr>
        <w:t xml:space="preserve">also </w:t>
      </w:r>
      <w:r w:rsidR="00C55452">
        <w:rPr>
          <w:rFonts w:ascii="Arial" w:hAnsi="Arial" w:cs="Arial"/>
        </w:rPr>
        <w:t>wants to clearly</w:t>
      </w:r>
      <w:r w:rsidR="008300E7">
        <w:rPr>
          <w:rFonts w:ascii="Arial" w:hAnsi="Arial" w:cs="Arial"/>
        </w:rPr>
        <w:t xml:space="preserve"> and correctly</w:t>
      </w:r>
      <w:r w:rsidR="00C55452">
        <w:rPr>
          <w:rFonts w:ascii="Arial" w:hAnsi="Arial" w:cs="Arial"/>
        </w:rPr>
        <w:t xml:space="preserve"> identify the direct market business types that are </w:t>
      </w:r>
      <w:r w:rsidR="00986F48">
        <w:rPr>
          <w:rFonts w:ascii="Arial" w:hAnsi="Arial" w:cs="Arial"/>
        </w:rPr>
        <w:t xml:space="preserve">advertised </w:t>
      </w:r>
      <w:r w:rsidR="00C55452">
        <w:rPr>
          <w:rFonts w:ascii="Arial" w:hAnsi="Arial" w:cs="Arial"/>
        </w:rPr>
        <w:t>in the National Farmers Market Directory.</w:t>
      </w:r>
      <w:r w:rsidR="002C4379">
        <w:rPr>
          <w:rFonts w:ascii="Arial" w:hAnsi="Arial" w:cs="Arial"/>
        </w:rPr>
        <w:t xml:space="preserve">  </w:t>
      </w:r>
      <w:r w:rsidR="00A34D12">
        <w:rPr>
          <w:rFonts w:ascii="Arial" w:hAnsi="Arial" w:cs="Arial"/>
        </w:rPr>
        <w:t xml:space="preserve">In </w:t>
      </w:r>
      <w:r w:rsidR="002C4379">
        <w:rPr>
          <w:rFonts w:ascii="Arial" w:hAnsi="Arial" w:cs="Arial"/>
        </w:rPr>
        <w:t>previous years</w:t>
      </w:r>
      <w:r w:rsidR="00A34D12">
        <w:rPr>
          <w:rFonts w:ascii="Arial" w:hAnsi="Arial" w:cs="Arial"/>
        </w:rPr>
        <w:t xml:space="preserve"> AMS</w:t>
      </w:r>
      <w:r w:rsidR="002C4379">
        <w:rPr>
          <w:rFonts w:ascii="Arial" w:hAnsi="Arial" w:cs="Arial"/>
        </w:rPr>
        <w:t xml:space="preserve"> has manually inspected the Directory listings to remove all listing that are not farmers markets.  </w:t>
      </w:r>
      <w:r w:rsidR="008300E7">
        <w:rPr>
          <w:rFonts w:ascii="Arial" w:hAnsi="Arial" w:cs="Arial"/>
        </w:rPr>
        <w:t>(</w:t>
      </w:r>
      <w:r w:rsidR="002C4379">
        <w:rPr>
          <w:rFonts w:ascii="Arial" w:hAnsi="Arial" w:cs="Arial"/>
        </w:rPr>
        <w:t xml:space="preserve">USDA for the purpose of the Directory defines farmers markets as </w:t>
      </w:r>
      <w:r w:rsidR="00215A30">
        <w:rPr>
          <w:rFonts w:ascii="Arial" w:hAnsi="Arial" w:cs="Arial"/>
        </w:rPr>
        <w:t>“two</w:t>
      </w:r>
      <w:r w:rsidR="002C4379">
        <w:rPr>
          <w:rFonts w:ascii="Arial" w:hAnsi="Arial" w:cs="Arial"/>
        </w:rPr>
        <w:t xml:space="preserve"> or more farm vendors selling at a common direct retail outlet at the same physical location on a recurring basis</w:t>
      </w:r>
      <w:r w:rsidR="00215A30">
        <w:rPr>
          <w:rFonts w:ascii="Arial" w:hAnsi="Arial" w:cs="Arial"/>
        </w:rPr>
        <w:t>”</w:t>
      </w:r>
      <w:r w:rsidR="008300E7">
        <w:rPr>
          <w:rFonts w:ascii="Arial" w:hAnsi="Arial" w:cs="Arial"/>
        </w:rPr>
        <w:t>)</w:t>
      </w:r>
      <w:r w:rsidR="002C4379">
        <w:rPr>
          <w:rFonts w:ascii="Arial" w:hAnsi="Arial" w:cs="Arial"/>
        </w:rPr>
        <w:t>.</w:t>
      </w:r>
      <w:r w:rsidR="00215A30">
        <w:rPr>
          <w:rFonts w:ascii="Arial" w:hAnsi="Arial" w:cs="Arial"/>
        </w:rPr>
        <w:t xml:space="preserve">  AMS wants to enhance its manual efforts of verifying Directory listings by adding a means that direct marketing operations </w:t>
      </w:r>
      <w:r w:rsidR="008300E7">
        <w:rPr>
          <w:rFonts w:ascii="Arial" w:hAnsi="Arial" w:cs="Arial"/>
        </w:rPr>
        <w:t>can self-identify the type of direct marketing farming operation they desire to advertise in the Directory</w:t>
      </w:r>
      <w:r w:rsidR="00A34D12">
        <w:rPr>
          <w:rFonts w:ascii="Arial" w:hAnsi="Arial" w:cs="Arial"/>
        </w:rPr>
        <w:t xml:space="preserve"> and provide separate listings for each of these direct marketing business types</w:t>
      </w:r>
      <w:r w:rsidR="008300E7">
        <w:rPr>
          <w:rFonts w:ascii="Arial" w:hAnsi="Arial" w:cs="Arial"/>
        </w:rPr>
        <w:t>.</w:t>
      </w:r>
    </w:p>
    <w:p w:rsidR="007F471B" w:rsidRDefault="00986F48">
      <w:pPr>
        <w:rPr>
          <w:rFonts w:ascii="Arial" w:hAnsi="Arial" w:cs="Arial"/>
        </w:rPr>
      </w:pPr>
      <w:r>
        <w:rPr>
          <w:rFonts w:ascii="Arial" w:hAnsi="Arial" w:cs="Arial"/>
        </w:rPr>
        <w:t>AMS</w:t>
      </w:r>
      <w:r w:rsidR="00A34D12">
        <w:rPr>
          <w:rFonts w:ascii="Arial" w:hAnsi="Arial" w:cs="Arial"/>
        </w:rPr>
        <w:t xml:space="preserve"> proposes to </w:t>
      </w:r>
      <w:r>
        <w:rPr>
          <w:rFonts w:ascii="Arial" w:hAnsi="Arial" w:cs="Arial"/>
        </w:rPr>
        <w:t xml:space="preserve">add three additional direct to consumer marketing listing that direct </w:t>
      </w:r>
      <w:r w:rsidR="0060694D">
        <w:rPr>
          <w:rFonts w:ascii="Arial" w:hAnsi="Arial" w:cs="Arial"/>
        </w:rPr>
        <w:t>farm marketers</w:t>
      </w:r>
      <w:r>
        <w:rPr>
          <w:rFonts w:ascii="Arial" w:hAnsi="Arial" w:cs="Arial"/>
        </w:rPr>
        <w:t xml:space="preserve"> can choose from </w:t>
      </w:r>
      <w:r w:rsidR="0060694D">
        <w:rPr>
          <w:rFonts w:ascii="Arial" w:hAnsi="Arial" w:cs="Arial"/>
        </w:rPr>
        <w:t xml:space="preserve">to list their </w:t>
      </w:r>
      <w:r w:rsidR="00A34D12">
        <w:rPr>
          <w:rFonts w:ascii="Arial" w:hAnsi="Arial" w:cs="Arial"/>
        </w:rPr>
        <w:t>direct marketing</w:t>
      </w:r>
      <w:r w:rsidR="0060694D">
        <w:rPr>
          <w:rFonts w:ascii="Arial" w:hAnsi="Arial" w:cs="Arial"/>
        </w:rPr>
        <w:t xml:space="preserve"> operation.  These listings will include Mobile Farmers Markets, On-Farm </w:t>
      </w:r>
      <w:r w:rsidR="00A34D12">
        <w:rPr>
          <w:rFonts w:ascii="Arial" w:hAnsi="Arial" w:cs="Arial"/>
        </w:rPr>
        <w:t>M</w:t>
      </w:r>
      <w:r w:rsidR="0060694D">
        <w:rPr>
          <w:rFonts w:ascii="Arial" w:hAnsi="Arial" w:cs="Arial"/>
        </w:rPr>
        <w:t>arkets and Community Supported Agriculture (CSA’s)</w:t>
      </w:r>
      <w:r w:rsidR="00A34D12">
        <w:rPr>
          <w:rFonts w:ascii="Arial" w:hAnsi="Arial" w:cs="Arial"/>
        </w:rPr>
        <w:t>.  When a direct market</w:t>
      </w:r>
      <w:r w:rsidR="00532BEA">
        <w:rPr>
          <w:rFonts w:ascii="Arial" w:hAnsi="Arial" w:cs="Arial"/>
        </w:rPr>
        <w:t xml:space="preserve">er </w:t>
      </w:r>
      <w:r w:rsidR="00A34D12">
        <w:rPr>
          <w:rFonts w:ascii="Arial" w:hAnsi="Arial" w:cs="Arial"/>
        </w:rPr>
        <w:t>enters the landing page for the Farmers Market Directory they will see</w:t>
      </w:r>
      <w:r w:rsidR="00532BEA">
        <w:rPr>
          <w:rFonts w:ascii="Arial" w:hAnsi="Arial" w:cs="Arial"/>
        </w:rPr>
        <w:t xml:space="preserve"> </w:t>
      </w:r>
      <w:r w:rsidR="00A34D12">
        <w:rPr>
          <w:rFonts w:ascii="Arial" w:hAnsi="Arial" w:cs="Arial"/>
        </w:rPr>
        <w:t xml:space="preserve">a question that asks which type of direct marketing operation </w:t>
      </w:r>
      <w:r w:rsidR="00532BEA">
        <w:rPr>
          <w:rFonts w:ascii="Arial" w:hAnsi="Arial" w:cs="Arial"/>
        </w:rPr>
        <w:t>they operate</w:t>
      </w:r>
      <w:r w:rsidR="00E85085">
        <w:rPr>
          <w:rFonts w:ascii="Arial" w:hAnsi="Arial" w:cs="Arial"/>
        </w:rPr>
        <w:t xml:space="preserve"> and a definition for each direct marketing activity</w:t>
      </w:r>
      <w:r w:rsidR="00532BEA">
        <w:rPr>
          <w:rFonts w:ascii="Arial" w:hAnsi="Arial" w:cs="Arial"/>
        </w:rPr>
        <w:t>, Farmers Market, On-Farm M</w:t>
      </w:r>
      <w:r w:rsidR="00A34D12">
        <w:rPr>
          <w:rFonts w:ascii="Arial" w:hAnsi="Arial" w:cs="Arial"/>
        </w:rPr>
        <w:t xml:space="preserve">arket, CSA or </w:t>
      </w:r>
      <w:r w:rsidR="00532BEA">
        <w:rPr>
          <w:rFonts w:ascii="Arial" w:hAnsi="Arial" w:cs="Arial"/>
        </w:rPr>
        <w:t>M</w:t>
      </w:r>
      <w:r w:rsidR="00A34D12">
        <w:rPr>
          <w:rFonts w:ascii="Arial" w:hAnsi="Arial" w:cs="Arial"/>
        </w:rPr>
        <w:t xml:space="preserve">obile </w:t>
      </w:r>
      <w:r w:rsidR="00532BEA">
        <w:rPr>
          <w:rFonts w:ascii="Arial" w:hAnsi="Arial" w:cs="Arial"/>
        </w:rPr>
        <w:t>M</w:t>
      </w:r>
      <w:r w:rsidR="00A34D12">
        <w:rPr>
          <w:rFonts w:ascii="Arial" w:hAnsi="Arial" w:cs="Arial"/>
        </w:rPr>
        <w:t>arket</w:t>
      </w:r>
      <w:r w:rsidR="00532BEA">
        <w:rPr>
          <w:rFonts w:ascii="Arial" w:hAnsi="Arial" w:cs="Arial"/>
        </w:rPr>
        <w:t>.</w:t>
      </w:r>
      <w:r w:rsidR="00E85085">
        <w:rPr>
          <w:rFonts w:ascii="Arial" w:hAnsi="Arial" w:cs="Arial"/>
        </w:rPr>
        <w:t xml:space="preserve">  AMS hopes to gain a more accurate list of farmers markets nationally by developing a national listing for on-farm markets, CSA’s and mobile markets.</w:t>
      </w:r>
      <w:r w:rsidR="00532BEA">
        <w:rPr>
          <w:rFonts w:ascii="Arial" w:hAnsi="Arial" w:cs="Arial"/>
        </w:rPr>
        <w:t xml:space="preserve">  The definition</w:t>
      </w:r>
      <w:r w:rsidR="007F471B">
        <w:rPr>
          <w:rFonts w:ascii="Arial" w:hAnsi="Arial" w:cs="Arial"/>
        </w:rPr>
        <w:t>s</w:t>
      </w:r>
      <w:r w:rsidR="00532BEA">
        <w:rPr>
          <w:rFonts w:ascii="Arial" w:hAnsi="Arial" w:cs="Arial"/>
        </w:rPr>
        <w:t xml:space="preserve"> </w:t>
      </w:r>
      <w:r w:rsidR="007F471B">
        <w:rPr>
          <w:rFonts w:ascii="Arial" w:hAnsi="Arial" w:cs="Arial"/>
        </w:rPr>
        <w:t xml:space="preserve">below </w:t>
      </w:r>
      <w:r w:rsidR="005B7C74">
        <w:rPr>
          <w:rFonts w:ascii="Arial" w:hAnsi="Arial" w:cs="Arial"/>
        </w:rPr>
        <w:t>will be</w:t>
      </w:r>
      <w:r w:rsidR="007F471B">
        <w:rPr>
          <w:rFonts w:ascii="Arial" w:hAnsi="Arial" w:cs="Arial"/>
        </w:rPr>
        <w:t xml:space="preserve"> provided </w:t>
      </w:r>
      <w:r w:rsidR="005B7C74">
        <w:rPr>
          <w:rFonts w:ascii="Arial" w:hAnsi="Arial" w:cs="Arial"/>
        </w:rPr>
        <w:t>for the</w:t>
      </w:r>
      <w:r w:rsidR="007F471B">
        <w:rPr>
          <w:rFonts w:ascii="Arial" w:hAnsi="Arial" w:cs="Arial"/>
        </w:rPr>
        <w:t xml:space="preserve"> four direct market</w:t>
      </w:r>
      <w:r w:rsidR="00E85085">
        <w:rPr>
          <w:rFonts w:ascii="Arial" w:hAnsi="Arial" w:cs="Arial"/>
        </w:rPr>
        <w:t>ing</w:t>
      </w:r>
      <w:r w:rsidR="007F471B">
        <w:rPr>
          <w:rFonts w:ascii="Arial" w:hAnsi="Arial" w:cs="Arial"/>
        </w:rPr>
        <w:t xml:space="preserve"> operation</w:t>
      </w:r>
      <w:r w:rsidR="005B7C74">
        <w:rPr>
          <w:rFonts w:ascii="Arial" w:hAnsi="Arial" w:cs="Arial"/>
        </w:rPr>
        <w:t xml:space="preserve"> types.</w:t>
      </w:r>
    </w:p>
    <w:p w:rsidR="007F471B" w:rsidRDefault="007F471B" w:rsidP="007F471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Farmers market: Two or more farm vendors selling at a common direct retail outlet at the             </w:t>
      </w:r>
    </w:p>
    <w:p w:rsidR="007F471B" w:rsidRDefault="007F471B" w:rsidP="007F471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same physical location on a recurring basis. </w:t>
      </w:r>
    </w:p>
    <w:p w:rsidR="005B7C74" w:rsidRDefault="005B7C74" w:rsidP="007F471B">
      <w:pPr>
        <w:ind w:left="720"/>
        <w:rPr>
          <w:rFonts w:ascii="Arial" w:hAnsi="Arial" w:cs="Arial"/>
        </w:rPr>
      </w:pPr>
    </w:p>
    <w:p w:rsidR="005B7C74" w:rsidRPr="005B7C74" w:rsidRDefault="005B7C74" w:rsidP="005B7C74">
      <w:pPr>
        <w:ind w:firstLine="720"/>
        <w:rPr>
          <w:rFonts w:ascii="Arial" w:hAnsi="Arial" w:cs="Arial"/>
        </w:rPr>
      </w:pPr>
      <w:r w:rsidRPr="005B7C74">
        <w:rPr>
          <w:rFonts w:ascii="Arial" w:hAnsi="Arial" w:cs="Arial"/>
        </w:rPr>
        <w:t>Mobile Market</w:t>
      </w:r>
      <w:r>
        <w:rPr>
          <w:rFonts w:ascii="Arial" w:hAnsi="Arial" w:cs="Arial"/>
        </w:rPr>
        <w:t xml:space="preserve">: </w:t>
      </w:r>
      <w:r w:rsidRPr="005B7C74">
        <w:rPr>
          <w:rFonts w:ascii="Arial" w:hAnsi="Arial" w:cs="Arial"/>
        </w:rPr>
        <w:t xml:space="preserve">is a vehicle capable of moving or being moved from which produce/ farm  </w:t>
      </w:r>
    </w:p>
    <w:p w:rsidR="005B7C74" w:rsidRPr="005B7C74" w:rsidRDefault="00967702" w:rsidP="005B7C74">
      <w:pPr>
        <w:ind w:left="2160" w:firstLine="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B7C74" w:rsidRPr="005B7C74">
        <w:rPr>
          <w:rFonts w:ascii="Arial" w:hAnsi="Arial" w:cs="Arial"/>
        </w:rPr>
        <w:t>roducts</w:t>
      </w:r>
      <w:r>
        <w:rPr>
          <w:rFonts w:ascii="Arial" w:hAnsi="Arial" w:cs="Arial"/>
        </w:rPr>
        <w:t xml:space="preserve"> </w:t>
      </w:r>
      <w:r w:rsidR="005B7C74" w:rsidRPr="005B7C74">
        <w:rPr>
          <w:rFonts w:ascii="Arial" w:hAnsi="Arial" w:cs="Arial"/>
        </w:rPr>
        <w:t xml:space="preserve">are sold or offered for sale. </w:t>
      </w:r>
    </w:p>
    <w:p w:rsidR="005B7C74" w:rsidRPr="005B7C74" w:rsidRDefault="005B7C74" w:rsidP="005B7C74">
      <w:pPr>
        <w:ind w:left="2160" w:firstLine="60"/>
        <w:rPr>
          <w:rFonts w:ascii="Arial" w:hAnsi="Arial" w:cs="Arial"/>
        </w:rPr>
      </w:pPr>
      <w:r w:rsidRPr="005B7C74">
        <w:rPr>
          <w:rFonts w:ascii="Arial" w:hAnsi="Arial" w:cs="Arial"/>
          <w:bCs/>
        </w:rPr>
        <w:br/>
        <w:t xml:space="preserve">Mobile farm market: </w:t>
      </w:r>
      <w:r w:rsidRPr="005B7C74">
        <w:rPr>
          <w:rFonts w:ascii="Arial" w:hAnsi="Arial" w:cs="Arial"/>
          <w:bCs/>
        </w:rPr>
        <w:br/>
        <w:t xml:space="preserve">- is </w:t>
      </w:r>
      <w:r w:rsidRPr="005B7C74">
        <w:rPr>
          <w:rFonts w:ascii="Arial" w:hAnsi="Arial" w:cs="Arial"/>
        </w:rPr>
        <w:t>not a restaurant on wheels or “kitchen on wheels”;</w:t>
      </w:r>
      <w:r w:rsidRPr="005B7C74">
        <w:rPr>
          <w:rFonts w:ascii="Arial" w:hAnsi="Arial" w:cs="Arial"/>
          <w:bCs/>
        </w:rPr>
        <w:br/>
      </w:r>
      <w:r w:rsidRPr="005B7C74">
        <w:rPr>
          <w:rFonts w:ascii="Arial" w:hAnsi="Arial" w:cs="Arial"/>
        </w:rPr>
        <w:t>- is not “meals on wheels” for senior and/ or disadvantaged population;</w:t>
      </w:r>
      <w:r w:rsidRPr="005B7C74">
        <w:rPr>
          <w:rFonts w:ascii="Arial" w:hAnsi="Arial" w:cs="Arial"/>
          <w:bCs/>
        </w:rPr>
        <w:br/>
      </w:r>
      <w:r w:rsidRPr="005B7C74">
        <w:rPr>
          <w:rFonts w:ascii="Arial" w:hAnsi="Arial" w:cs="Arial"/>
        </w:rPr>
        <w:t>- is not a truck delivering free produce to disadvantaged population;</w:t>
      </w:r>
      <w:r w:rsidRPr="005B7C74">
        <w:rPr>
          <w:rFonts w:ascii="Arial" w:hAnsi="Arial" w:cs="Arial"/>
          <w:bCs/>
        </w:rPr>
        <w:br/>
      </w:r>
      <w:r w:rsidRPr="005B7C74">
        <w:rPr>
          <w:rFonts w:ascii="Arial" w:hAnsi="Arial" w:cs="Arial"/>
        </w:rPr>
        <w:t>- is not a produce delivery truck (because sales of farm products must be transacted at the vehicle)</w:t>
      </w:r>
    </w:p>
    <w:p w:rsidR="005B7C74" w:rsidRDefault="005B7C74" w:rsidP="005B7C7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Community-S</w:t>
      </w:r>
      <w:r w:rsidRPr="005B7C74">
        <w:rPr>
          <w:rFonts w:ascii="Arial" w:hAnsi="Arial" w:cs="Arial"/>
        </w:rPr>
        <w:t xml:space="preserve">upported </w:t>
      </w:r>
      <w:r>
        <w:rPr>
          <w:rFonts w:ascii="Arial" w:hAnsi="Arial" w:cs="Arial"/>
        </w:rPr>
        <w:t>A</w:t>
      </w:r>
      <w:r w:rsidRPr="005B7C74">
        <w:rPr>
          <w:rFonts w:ascii="Arial" w:hAnsi="Arial" w:cs="Arial"/>
        </w:rPr>
        <w:t>griculture (CSA) operation</w:t>
      </w:r>
      <w:r>
        <w:rPr>
          <w:rFonts w:ascii="Arial" w:hAnsi="Arial" w:cs="Arial"/>
        </w:rPr>
        <w:t xml:space="preserve">: </w:t>
      </w:r>
      <w:r w:rsidRPr="005B7C74">
        <w:rPr>
          <w:rFonts w:ascii="Arial" w:hAnsi="Arial" w:cs="Arial"/>
        </w:rPr>
        <w:t xml:space="preserve"> is a farm or network/ association of </w:t>
      </w:r>
    </w:p>
    <w:p w:rsidR="005B7C74" w:rsidRDefault="005B7C74" w:rsidP="005B7C74">
      <w:pPr>
        <w:ind w:left="2124"/>
      </w:pPr>
      <w:r w:rsidRPr="005B7C74">
        <w:rPr>
          <w:rFonts w:ascii="Arial" w:hAnsi="Arial" w:cs="Arial"/>
        </w:rPr>
        <w:t xml:space="preserve">multiple farms, IN THE USA, that offer household consumers regular (usually weekly) deliveries of locally-grown farm products during the harvest season on a prearranged subscription basis.  CSA subscribers pay either their entire yearly/seasonal subscription fee or designated installments in advance of the production season in return for a share of the anticipated harvest.  These shares may consist of a portion of the participating farm(s) entire product range, as determined by the farm(s), or a specific basket of products pre-selected by the buyer. Some CSAs allow contributions of labor in lieu of a portion of subscription costs, or have a sliding scale for subscription fees based on household income.  </w:t>
      </w:r>
      <w:r w:rsidRPr="005B7C74">
        <w:rPr>
          <w:rFonts w:ascii="Arial" w:hAnsi="Arial" w:cs="Arial"/>
        </w:rPr>
        <w:br/>
      </w:r>
      <w:r w:rsidRPr="00A5675B">
        <w:rPr>
          <w:rFonts w:ascii="Arial" w:hAnsi="Arial" w:cs="Arial"/>
          <w:b/>
          <w:sz w:val="18"/>
          <w:szCs w:val="18"/>
        </w:rPr>
        <w:br/>
      </w:r>
    </w:p>
    <w:p w:rsidR="005B7C74" w:rsidRDefault="005B7C74" w:rsidP="005B7C74">
      <w:pPr>
        <w:ind w:firstLine="720"/>
        <w:rPr>
          <w:rFonts w:ascii="Arial" w:hAnsi="Arial" w:cs="Arial"/>
        </w:rPr>
      </w:pPr>
      <w:r w:rsidRPr="005B7C74">
        <w:rPr>
          <w:rFonts w:ascii="Arial" w:hAnsi="Arial" w:cs="Arial"/>
        </w:rPr>
        <w:t>On-Farm Market</w:t>
      </w:r>
      <w:r>
        <w:rPr>
          <w:rFonts w:ascii="Arial" w:hAnsi="Arial" w:cs="Arial"/>
        </w:rPr>
        <w:t>:</w:t>
      </w:r>
      <w:r w:rsidRPr="005B7C74">
        <w:rPr>
          <w:rFonts w:ascii="Arial" w:hAnsi="Arial" w:cs="Arial"/>
        </w:rPr>
        <w:t xml:space="preserve"> is a single farm operation that sells agricultural and/or horticultural </w:t>
      </w:r>
      <w:r>
        <w:rPr>
          <w:rFonts w:ascii="Arial" w:hAnsi="Arial" w:cs="Arial"/>
        </w:rPr>
        <w:t xml:space="preserve"> </w:t>
      </w:r>
    </w:p>
    <w:p w:rsidR="005B7C74" w:rsidRDefault="005B7C74" w:rsidP="005B7C74">
      <w:pPr>
        <w:ind w:left="2436"/>
        <w:rPr>
          <w:rFonts w:ascii="Arial" w:hAnsi="Arial" w:cs="Arial"/>
        </w:rPr>
      </w:pPr>
      <w:r w:rsidRPr="005B7C74">
        <w:rPr>
          <w:rFonts w:ascii="Arial" w:hAnsi="Arial" w:cs="Arial"/>
        </w:rPr>
        <w:t>products directly to consumers from their farm or adjacent to their farm.  The major portion of products sold are grown on their farm and/or sourced from neighboring farms.</w:t>
      </w:r>
    </w:p>
    <w:p w:rsidR="00967702" w:rsidRDefault="00967702" w:rsidP="005B7C74">
      <w:pPr>
        <w:rPr>
          <w:rFonts w:ascii="Arial" w:hAnsi="Arial" w:cs="Arial"/>
        </w:rPr>
      </w:pPr>
    </w:p>
    <w:p w:rsidR="003A2727" w:rsidRDefault="00967702" w:rsidP="005B7C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 marketers will be able to </w:t>
      </w:r>
      <w:r w:rsidR="003A2727">
        <w:rPr>
          <w:rFonts w:ascii="Arial" w:hAnsi="Arial" w:cs="Arial"/>
        </w:rPr>
        <w:t>list in</w:t>
      </w:r>
      <w:r>
        <w:rPr>
          <w:rFonts w:ascii="Arial" w:hAnsi="Arial" w:cs="Arial"/>
        </w:rPr>
        <w:t xml:space="preserve"> one or more of these types of direct marketing </w:t>
      </w:r>
      <w:r w:rsidR="003A2727">
        <w:rPr>
          <w:rFonts w:ascii="Arial" w:hAnsi="Arial" w:cs="Arial"/>
        </w:rPr>
        <w:t xml:space="preserve">listings at no charge.  </w:t>
      </w:r>
      <w:r w:rsidR="00B9190A">
        <w:rPr>
          <w:rFonts w:ascii="Arial" w:hAnsi="Arial" w:cs="Arial"/>
        </w:rPr>
        <w:t xml:space="preserve">AMS believes that providing an avenue for farm operators to list their direct farming operations in the Directory will help their marketing effects.  </w:t>
      </w:r>
      <w:r w:rsidR="003A2727">
        <w:rPr>
          <w:rFonts w:ascii="Arial" w:hAnsi="Arial" w:cs="Arial"/>
        </w:rPr>
        <w:t>In term AMS hopes to gain a more accurate list of farmers markets</w:t>
      </w:r>
      <w:r w:rsidR="00756663">
        <w:rPr>
          <w:rFonts w:ascii="Arial" w:hAnsi="Arial" w:cs="Arial"/>
        </w:rPr>
        <w:t xml:space="preserve"> nationally</w:t>
      </w:r>
      <w:r w:rsidR="003A2727">
        <w:rPr>
          <w:rFonts w:ascii="Arial" w:hAnsi="Arial" w:cs="Arial"/>
        </w:rPr>
        <w:t xml:space="preserve"> and begin a national listing for </w:t>
      </w:r>
      <w:r w:rsidR="00B9190A">
        <w:rPr>
          <w:rFonts w:ascii="Arial" w:hAnsi="Arial" w:cs="Arial"/>
        </w:rPr>
        <w:t>on-farm markets, CSA’s and mobile markets</w:t>
      </w:r>
      <w:r w:rsidR="003A2727">
        <w:rPr>
          <w:rFonts w:ascii="Arial" w:hAnsi="Arial" w:cs="Arial"/>
        </w:rPr>
        <w:t xml:space="preserve">. The </w:t>
      </w:r>
      <w:r w:rsidR="00756663">
        <w:rPr>
          <w:rFonts w:ascii="Arial" w:hAnsi="Arial" w:cs="Arial"/>
        </w:rPr>
        <w:t xml:space="preserve">input </w:t>
      </w:r>
      <w:r w:rsidR="003A2727">
        <w:rPr>
          <w:rFonts w:ascii="Arial" w:hAnsi="Arial" w:cs="Arial"/>
        </w:rPr>
        <w:t>forms f</w:t>
      </w:r>
      <w:r w:rsidR="00B9190A">
        <w:rPr>
          <w:rFonts w:ascii="Arial" w:hAnsi="Arial" w:cs="Arial"/>
        </w:rPr>
        <w:t>or</w:t>
      </w:r>
      <w:r w:rsidR="003A2727">
        <w:rPr>
          <w:rFonts w:ascii="Arial" w:hAnsi="Arial" w:cs="Arial"/>
        </w:rPr>
        <w:t xml:space="preserve"> on-farm market, CSA’s and mobile markets </w:t>
      </w:r>
      <w:r w:rsidR="0065541B">
        <w:rPr>
          <w:rFonts w:ascii="Arial" w:hAnsi="Arial" w:cs="Arial"/>
        </w:rPr>
        <w:t xml:space="preserve">and a </w:t>
      </w:r>
      <w:r w:rsidR="00B9190A">
        <w:rPr>
          <w:rFonts w:ascii="Arial" w:hAnsi="Arial" w:cs="Arial"/>
        </w:rPr>
        <w:t xml:space="preserve">table outlining the changes proposed in the National </w:t>
      </w:r>
      <w:r w:rsidR="00756663">
        <w:rPr>
          <w:rFonts w:ascii="Arial" w:hAnsi="Arial" w:cs="Arial"/>
        </w:rPr>
        <w:t>F</w:t>
      </w:r>
      <w:r w:rsidR="00B9190A">
        <w:rPr>
          <w:rFonts w:ascii="Arial" w:hAnsi="Arial" w:cs="Arial"/>
        </w:rPr>
        <w:t xml:space="preserve">armers </w:t>
      </w:r>
      <w:r w:rsidR="00756663">
        <w:rPr>
          <w:rFonts w:ascii="Arial" w:hAnsi="Arial" w:cs="Arial"/>
        </w:rPr>
        <w:t>M</w:t>
      </w:r>
      <w:r w:rsidR="00B9190A">
        <w:rPr>
          <w:rFonts w:ascii="Arial" w:hAnsi="Arial" w:cs="Arial"/>
        </w:rPr>
        <w:t xml:space="preserve">arket </w:t>
      </w:r>
      <w:r w:rsidR="00756663">
        <w:rPr>
          <w:rFonts w:ascii="Arial" w:hAnsi="Arial" w:cs="Arial"/>
        </w:rPr>
        <w:t>M</w:t>
      </w:r>
      <w:r w:rsidR="00B9190A">
        <w:rPr>
          <w:rFonts w:ascii="Arial" w:hAnsi="Arial" w:cs="Arial"/>
        </w:rPr>
        <w:t>anagers survey</w:t>
      </w:r>
      <w:r w:rsidR="0065541B">
        <w:rPr>
          <w:rFonts w:ascii="Arial" w:hAnsi="Arial" w:cs="Arial"/>
        </w:rPr>
        <w:t xml:space="preserve"> are attached</w:t>
      </w:r>
      <w:r w:rsidR="00B9190A">
        <w:rPr>
          <w:rFonts w:ascii="Arial" w:hAnsi="Arial" w:cs="Arial"/>
        </w:rPr>
        <w:t>.</w:t>
      </w:r>
    </w:p>
    <w:p w:rsidR="003A2727" w:rsidRDefault="003A2727" w:rsidP="005B7C74">
      <w:pPr>
        <w:rPr>
          <w:rFonts w:ascii="Arial" w:hAnsi="Arial" w:cs="Arial"/>
        </w:rPr>
      </w:pPr>
    </w:p>
    <w:p w:rsidR="005B7C74" w:rsidRPr="005B7C74" w:rsidRDefault="005B7C74" w:rsidP="005B7C74">
      <w:pPr>
        <w:rPr>
          <w:rFonts w:ascii="Arial" w:hAnsi="Arial" w:cs="Arial"/>
        </w:rPr>
      </w:pPr>
    </w:p>
    <w:sectPr w:rsidR="005B7C74" w:rsidRPr="005B7C74" w:rsidSect="00B91C1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27" w:rsidRDefault="000F7C27" w:rsidP="00A16B3B">
      <w:pPr>
        <w:spacing w:after="0" w:line="240" w:lineRule="auto"/>
      </w:pPr>
      <w:r>
        <w:separator/>
      </w:r>
    </w:p>
  </w:endnote>
  <w:endnote w:type="continuationSeparator" w:id="0">
    <w:p w:rsidR="000F7C27" w:rsidRDefault="000F7C27" w:rsidP="00A1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27" w:rsidRDefault="000F7C27" w:rsidP="00A16B3B">
      <w:pPr>
        <w:spacing w:after="0" w:line="240" w:lineRule="auto"/>
      </w:pPr>
      <w:r>
        <w:separator/>
      </w:r>
    </w:p>
  </w:footnote>
  <w:footnote w:type="continuationSeparator" w:id="0">
    <w:p w:rsidR="000F7C27" w:rsidRDefault="000F7C27" w:rsidP="00A1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A438A"/>
    <w:multiLevelType w:val="hybridMultilevel"/>
    <w:tmpl w:val="2E5027B0"/>
    <w:lvl w:ilvl="0" w:tplc="040CAD4E">
      <w:start w:val="1"/>
      <w:numFmt w:val="decimal"/>
      <w:lvlText w:val="%1."/>
      <w:lvlJc w:val="left"/>
      <w:pPr>
        <w:ind w:left="2460" w:hanging="360"/>
      </w:pPr>
      <w:rPr>
        <w:rFonts w:ascii="Arial" w:hAnsi="Arial" w:hint="default"/>
        <w:b/>
        <w:i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65"/>
    <w:rsid w:val="000162B0"/>
    <w:rsid w:val="00093D5D"/>
    <w:rsid w:val="000E3870"/>
    <w:rsid w:val="000F548E"/>
    <w:rsid w:val="000F7C27"/>
    <w:rsid w:val="00105115"/>
    <w:rsid w:val="0010662E"/>
    <w:rsid w:val="001110BE"/>
    <w:rsid w:val="0012089E"/>
    <w:rsid w:val="0012440A"/>
    <w:rsid w:val="001507BF"/>
    <w:rsid w:val="00182E38"/>
    <w:rsid w:val="001F09FF"/>
    <w:rsid w:val="00201D51"/>
    <w:rsid w:val="00204EC8"/>
    <w:rsid w:val="00215A30"/>
    <w:rsid w:val="00222552"/>
    <w:rsid w:val="00232488"/>
    <w:rsid w:val="00246B1C"/>
    <w:rsid w:val="002574D1"/>
    <w:rsid w:val="002812C4"/>
    <w:rsid w:val="002A4098"/>
    <w:rsid w:val="002C3C81"/>
    <w:rsid w:val="002C4379"/>
    <w:rsid w:val="002E18E9"/>
    <w:rsid w:val="002E401C"/>
    <w:rsid w:val="002F1016"/>
    <w:rsid w:val="00314BD7"/>
    <w:rsid w:val="0033312F"/>
    <w:rsid w:val="00334D2D"/>
    <w:rsid w:val="00337065"/>
    <w:rsid w:val="00370995"/>
    <w:rsid w:val="003A255C"/>
    <w:rsid w:val="003A2727"/>
    <w:rsid w:val="003B00E4"/>
    <w:rsid w:val="003B4EFA"/>
    <w:rsid w:val="003C7F7C"/>
    <w:rsid w:val="003E1A8C"/>
    <w:rsid w:val="00401534"/>
    <w:rsid w:val="0048731C"/>
    <w:rsid w:val="004A243B"/>
    <w:rsid w:val="0051258E"/>
    <w:rsid w:val="00532BEA"/>
    <w:rsid w:val="00570C3F"/>
    <w:rsid w:val="005B0E3D"/>
    <w:rsid w:val="005B7C74"/>
    <w:rsid w:val="005E55EC"/>
    <w:rsid w:val="005F0EF4"/>
    <w:rsid w:val="0060694D"/>
    <w:rsid w:val="00631280"/>
    <w:rsid w:val="00642FCC"/>
    <w:rsid w:val="0065541B"/>
    <w:rsid w:val="00703D1F"/>
    <w:rsid w:val="007369D3"/>
    <w:rsid w:val="007436B0"/>
    <w:rsid w:val="00756663"/>
    <w:rsid w:val="007B03E2"/>
    <w:rsid w:val="007F471B"/>
    <w:rsid w:val="00801677"/>
    <w:rsid w:val="008278D3"/>
    <w:rsid w:val="008300E7"/>
    <w:rsid w:val="00830E66"/>
    <w:rsid w:val="008465EE"/>
    <w:rsid w:val="00864C0E"/>
    <w:rsid w:val="00870972"/>
    <w:rsid w:val="00873CEB"/>
    <w:rsid w:val="008A2CC3"/>
    <w:rsid w:val="008D6F95"/>
    <w:rsid w:val="008E5892"/>
    <w:rsid w:val="008E6BD5"/>
    <w:rsid w:val="00914693"/>
    <w:rsid w:val="009171F2"/>
    <w:rsid w:val="00967702"/>
    <w:rsid w:val="00986F48"/>
    <w:rsid w:val="009921EC"/>
    <w:rsid w:val="009B2864"/>
    <w:rsid w:val="009C6430"/>
    <w:rsid w:val="00A16B3B"/>
    <w:rsid w:val="00A34D12"/>
    <w:rsid w:val="00A4108A"/>
    <w:rsid w:val="00A75B4C"/>
    <w:rsid w:val="00A77C65"/>
    <w:rsid w:val="00A84EEA"/>
    <w:rsid w:val="00AA3DC1"/>
    <w:rsid w:val="00AE2168"/>
    <w:rsid w:val="00B16CD7"/>
    <w:rsid w:val="00B82814"/>
    <w:rsid w:val="00B9190A"/>
    <w:rsid w:val="00B91C1B"/>
    <w:rsid w:val="00C55452"/>
    <w:rsid w:val="00CB439D"/>
    <w:rsid w:val="00D275B7"/>
    <w:rsid w:val="00D276EC"/>
    <w:rsid w:val="00D316EC"/>
    <w:rsid w:val="00D4508B"/>
    <w:rsid w:val="00D819CF"/>
    <w:rsid w:val="00DD4A24"/>
    <w:rsid w:val="00E21A93"/>
    <w:rsid w:val="00E70AB3"/>
    <w:rsid w:val="00E85085"/>
    <w:rsid w:val="00EA4048"/>
    <w:rsid w:val="00ED2DF0"/>
    <w:rsid w:val="00F04CBB"/>
    <w:rsid w:val="00F24E04"/>
    <w:rsid w:val="00F33AAB"/>
    <w:rsid w:val="00F5051D"/>
    <w:rsid w:val="00F60C30"/>
    <w:rsid w:val="00FB78EB"/>
    <w:rsid w:val="00FC4173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337065"/>
    <w:pPr>
      <w:spacing w:after="0" w:line="240" w:lineRule="auto"/>
      <w:ind w:left="720"/>
      <w:contextualSpacing/>
    </w:pPr>
    <w:rPr>
      <w:rFonts w:ascii="Arial" w:eastAsia="Calibri" w:hAnsi="Arial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A1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B3B"/>
  </w:style>
  <w:style w:type="paragraph" w:styleId="Footer">
    <w:name w:val="footer"/>
    <w:basedOn w:val="Normal"/>
    <w:link w:val="FooterChar"/>
    <w:uiPriority w:val="99"/>
    <w:unhideWhenUsed/>
    <w:rsid w:val="00A1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B3B"/>
  </w:style>
  <w:style w:type="paragraph" w:styleId="BalloonText">
    <w:name w:val="Balloon Text"/>
    <w:basedOn w:val="Normal"/>
    <w:link w:val="BalloonTextChar"/>
    <w:uiPriority w:val="99"/>
    <w:semiHidden/>
    <w:unhideWhenUsed/>
    <w:rsid w:val="00AE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337065"/>
    <w:pPr>
      <w:spacing w:after="0" w:line="240" w:lineRule="auto"/>
      <w:ind w:left="720"/>
      <w:contextualSpacing/>
    </w:pPr>
    <w:rPr>
      <w:rFonts w:ascii="Arial" w:eastAsia="Calibri" w:hAnsi="Arial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A1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B3B"/>
  </w:style>
  <w:style w:type="paragraph" w:styleId="Footer">
    <w:name w:val="footer"/>
    <w:basedOn w:val="Normal"/>
    <w:link w:val="FooterChar"/>
    <w:uiPriority w:val="99"/>
    <w:unhideWhenUsed/>
    <w:rsid w:val="00A1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B3B"/>
  </w:style>
  <w:style w:type="paragraph" w:styleId="BalloonText">
    <w:name w:val="Balloon Text"/>
    <w:basedOn w:val="Normal"/>
    <w:link w:val="BalloonTextChar"/>
    <w:uiPriority w:val="99"/>
    <w:semiHidden/>
    <w:unhideWhenUsed/>
    <w:rsid w:val="00AE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732D-117F-478C-A25E-E644FE7B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User</dc:creator>
  <cp:lastModifiedBy>USDA</cp:lastModifiedBy>
  <cp:revision>2</cp:revision>
  <cp:lastPrinted>2013-01-15T14:35:00Z</cp:lastPrinted>
  <dcterms:created xsi:type="dcterms:W3CDTF">2013-02-14T20:12:00Z</dcterms:created>
  <dcterms:modified xsi:type="dcterms:W3CDTF">2013-02-14T20:12:00Z</dcterms:modified>
</cp:coreProperties>
</file>