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B1" w:rsidRPr="00EA45B1" w:rsidRDefault="00EA45B1" w:rsidP="00EA45B1">
      <w:pPr>
        <w:tabs>
          <w:tab w:val="right" w:pos="9360"/>
        </w:tabs>
        <w:rPr>
          <w:rFonts w:cs="Times New Roman"/>
          <w:sz w:val="22"/>
        </w:rPr>
      </w:pPr>
      <w:r w:rsidRPr="00EA45B1">
        <w:rPr>
          <w:rFonts w:cs="Times New Roman"/>
          <w:sz w:val="22"/>
        </w:rPr>
        <w:t xml:space="preserve">PRUNE MARKETING COMMITTEE </w:t>
      </w:r>
      <w:r w:rsidRPr="00EA45B1">
        <w:rPr>
          <w:rFonts w:cs="Times New Roman"/>
          <w:sz w:val="22"/>
        </w:rPr>
        <w:tab/>
        <w:t>PMC Approval No.:</w:t>
      </w:r>
      <w:r>
        <w:rPr>
          <w:rFonts w:cs="Times New Roman"/>
          <w:sz w:val="22"/>
        </w:rPr>
        <w:t>_____________</w:t>
      </w:r>
      <w:r w:rsidRPr="00EA45B1">
        <w:rPr>
          <w:rFonts w:cs="Times New Roman"/>
          <w:sz w:val="22"/>
        </w:rPr>
        <w:t>__</w:t>
      </w:r>
    </w:p>
    <w:p w:rsidR="00EA45B1" w:rsidRPr="00EA45B1" w:rsidRDefault="00EA45B1" w:rsidP="00EA45B1">
      <w:pPr>
        <w:jc w:val="left"/>
        <w:rPr>
          <w:rFonts w:cs="Times New Roman"/>
          <w:sz w:val="22"/>
        </w:rPr>
      </w:pPr>
      <w:r w:rsidRPr="00EA45B1">
        <w:rPr>
          <w:rFonts w:cs="Times New Roman"/>
          <w:sz w:val="22"/>
        </w:rPr>
        <w:t>3840 Rosin Court, Suite 170</w:t>
      </w:r>
    </w:p>
    <w:p w:rsidR="00EA45B1" w:rsidRPr="00EA45B1" w:rsidRDefault="00EA45B1" w:rsidP="00EA45B1">
      <w:pPr>
        <w:pStyle w:val="CM6"/>
        <w:rPr>
          <w:rFonts w:ascii="Times New Roman" w:hAnsi="Times New Roman" w:cs="Times New Roman"/>
          <w:sz w:val="22"/>
          <w:szCs w:val="22"/>
        </w:rPr>
      </w:pPr>
      <w:r w:rsidRPr="00EA45B1">
        <w:rPr>
          <w:rFonts w:ascii="Times New Roman" w:hAnsi="Times New Roman" w:cs="Times New Roman"/>
          <w:sz w:val="22"/>
          <w:szCs w:val="22"/>
        </w:rPr>
        <w:t>Sacramento, CA  95834</w:t>
      </w:r>
    </w:p>
    <w:p w:rsidR="00AA1C26" w:rsidRPr="00EA45B1" w:rsidRDefault="00AA1C26" w:rsidP="00AA1C26">
      <w:pPr>
        <w:rPr>
          <w:rFonts w:cs="Times New Roman"/>
          <w:sz w:val="22"/>
        </w:rPr>
      </w:pPr>
    </w:p>
    <w:p w:rsidR="00541A15" w:rsidRDefault="00AA1C26" w:rsidP="00AA1C26">
      <w:pPr>
        <w:jc w:val="center"/>
        <w:rPr>
          <w:rFonts w:cs="Times New Roman"/>
          <w:b/>
          <w:sz w:val="22"/>
        </w:rPr>
      </w:pPr>
      <w:r w:rsidRPr="00EA45B1">
        <w:rPr>
          <w:rFonts w:cs="Times New Roman"/>
          <w:b/>
          <w:sz w:val="22"/>
        </w:rPr>
        <w:t>FOREIGN EXPORT</w:t>
      </w:r>
      <w:r w:rsidR="00541A15">
        <w:rPr>
          <w:rFonts w:cs="Times New Roman"/>
          <w:b/>
          <w:sz w:val="22"/>
        </w:rPr>
        <w:t xml:space="preserve"> </w:t>
      </w:r>
      <w:r w:rsidRPr="00EA45B1">
        <w:rPr>
          <w:rFonts w:cs="Times New Roman"/>
          <w:b/>
          <w:sz w:val="22"/>
        </w:rPr>
        <w:t xml:space="preserve">NOTICE OF USAGE OF SUBSTANDARD PRUNES </w:t>
      </w:r>
    </w:p>
    <w:p w:rsidR="00AA1C26" w:rsidRPr="00EA45B1" w:rsidRDefault="00AA1C26" w:rsidP="00AA1C26">
      <w:pPr>
        <w:jc w:val="center"/>
        <w:rPr>
          <w:rFonts w:cs="Times New Roman"/>
          <w:b/>
          <w:sz w:val="22"/>
        </w:rPr>
      </w:pPr>
      <w:r w:rsidRPr="00EA45B1">
        <w:rPr>
          <w:rFonts w:cs="Times New Roman"/>
          <w:b/>
          <w:sz w:val="22"/>
        </w:rPr>
        <w:t>FOR MANUFACTURING PURPOSES</w:t>
      </w:r>
    </w:p>
    <w:p w:rsidR="00AA1C26" w:rsidRPr="00EA45B1" w:rsidRDefault="00AA1C26" w:rsidP="00AA1C26">
      <w:pPr>
        <w:rPr>
          <w:rFonts w:cs="Times New Roman"/>
          <w:sz w:val="22"/>
        </w:rPr>
      </w:pPr>
    </w:p>
    <w:p w:rsidR="00AA1C26" w:rsidRPr="00487C62" w:rsidRDefault="00487C62" w:rsidP="00AA1C26">
      <w:pPr>
        <w:jc w:val="left"/>
        <w:rPr>
          <w:rFonts w:cs="Times New Roman"/>
          <w:sz w:val="22"/>
        </w:rPr>
      </w:pPr>
      <w:r w:rsidRPr="00487C62">
        <w:rPr>
          <w:rFonts w:cs="Times New Roman"/>
          <w:sz w:val="22"/>
        </w:rPr>
        <w:t xml:space="preserve">NOTE:  </w:t>
      </w:r>
      <w:r w:rsidR="00AA1C26" w:rsidRPr="00487C62">
        <w:rPr>
          <w:rFonts w:cs="Times New Roman"/>
          <w:sz w:val="22"/>
        </w:rPr>
        <w:t xml:space="preserve">Do not complete or forward until this entire shipment of prunes has been used. </w:t>
      </w:r>
    </w:p>
    <w:p w:rsidR="00AA1C26" w:rsidRPr="00487C62" w:rsidRDefault="00AA1C26" w:rsidP="00AA1C26">
      <w:pPr>
        <w:jc w:val="left"/>
        <w:rPr>
          <w:rFonts w:cs="Times New Roman"/>
          <w:sz w:val="22"/>
        </w:rPr>
      </w:pPr>
    </w:p>
    <w:p w:rsidR="00487C62" w:rsidRDefault="00487C62" w:rsidP="00487C62">
      <w:pPr>
        <w:spacing w:line="360" w:lineRule="auto"/>
        <w:rPr>
          <w:rFonts w:cs="Times New Roman"/>
          <w:sz w:val="22"/>
        </w:rPr>
      </w:pPr>
      <w:r w:rsidRPr="00487C62">
        <w:rPr>
          <w:rFonts w:cs="Times New Roman"/>
          <w:sz w:val="22"/>
        </w:rPr>
        <w:t>CERTIFICATION</w:t>
      </w:r>
      <w:r w:rsidR="00AA1C26" w:rsidRPr="00487C62">
        <w:rPr>
          <w:rFonts w:cs="Times New Roman"/>
          <w:sz w:val="22"/>
        </w:rPr>
        <w:t>:</w:t>
      </w:r>
      <w:r w:rsidR="00AA1C26" w:rsidRPr="00487C62">
        <w:rPr>
          <w:rFonts w:cs="Times New Roman"/>
          <w:sz w:val="22"/>
        </w:rPr>
        <w:tab/>
        <w:t xml:space="preserve"> The under signed hereby certifies to the United States Department of Agriculture and to the Prune Marketing Committee</w:t>
      </w:r>
      <w:r>
        <w:rPr>
          <w:rFonts w:cs="Times New Roman"/>
          <w:sz w:val="22"/>
        </w:rPr>
        <w:t xml:space="preserve"> (Committee)</w:t>
      </w:r>
      <w:r w:rsidR="00AA1C26" w:rsidRPr="00487C62">
        <w:rPr>
          <w:rFonts w:cs="Times New Roman"/>
          <w:sz w:val="22"/>
        </w:rPr>
        <w:t xml:space="preserve"> that the following described shipment of dried substandard prunes has been used for the following manufacturing purpose:</w:t>
      </w:r>
      <w:r>
        <w:rPr>
          <w:rFonts w:cs="Times New Roman"/>
          <w:sz w:val="22"/>
        </w:rPr>
        <w:t xml:space="preserve"> ___________________________________________</w:t>
      </w:r>
    </w:p>
    <w:p w:rsidR="00487C62" w:rsidRDefault="00AA1C26" w:rsidP="00487C62">
      <w:pPr>
        <w:spacing w:line="360" w:lineRule="auto"/>
        <w:rPr>
          <w:rFonts w:cs="Times New Roman"/>
          <w:sz w:val="22"/>
        </w:rPr>
      </w:pPr>
      <w:r w:rsidRPr="00487C62">
        <w:rPr>
          <w:rFonts w:cs="Times New Roman"/>
          <w:sz w:val="22"/>
        </w:rPr>
        <w:t>Date prunes were received:</w:t>
      </w:r>
      <w:r w:rsidR="00487C62">
        <w:rPr>
          <w:rFonts w:cs="Times New Roman"/>
          <w:sz w:val="22"/>
        </w:rPr>
        <w:t xml:space="preserve"> ______________________________________________________________</w:t>
      </w:r>
    </w:p>
    <w:p w:rsidR="00487C62" w:rsidRDefault="00AA1C26" w:rsidP="00487C62">
      <w:pPr>
        <w:spacing w:line="360" w:lineRule="auto"/>
        <w:rPr>
          <w:rFonts w:cs="Times New Roman"/>
          <w:sz w:val="22"/>
        </w:rPr>
      </w:pPr>
      <w:r w:rsidRPr="00487C62">
        <w:rPr>
          <w:rFonts w:cs="Times New Roman"/>
          <w:sz w:val="22"/>
        </w:rPr>
        <w:t>Net weight used:</w:t>
      </w:r>
      <w:r w:rsidR="00487C62">
        <w:rPr>
          <w:rFonts w:cs="Times New Roman"/>
          <w:sz w:val="22"/>
        </w:rPr>
        <w:t xml:space="preserve"> _______________________________________________________________________</w:t>
      </w:r>
    </w:p>
    <w:p w:rsidR="00487C62" w:rsidRDefault="00AA1C26" w:rsidP="00487C62">
      <w:pPr>
        <w:spacing w:line="360" w:lineRule="auto"/>
        <w:rPr>
          <w:rFonts w:cs="Times New Roman"/>
          <w:sz w:val="22"/>
        </w:rPr>
      </w:pPr>
      <w:r w:rsidRPr="00487C62">
        <w:rPr>
          <w:rFonts w:cs="Times New Roman"/>
          <w:sz w:val="22"/>
        </w:rPr>
        <w:t>Date usage was completed:</w:t>
      </w:r>
      <w:r w:rsidR="00487C62">
        <w:rPr>
          <w:rFonts w:cs="Times New Roman"/>
          <w:sz w:val="22"/>
        </w:rPr>
        <w:t xml:space="preserve"> ______________________________________________________________</w:t>
      </w:r>
    </w:p>
    <w:p w:rsidR="00487C62" w:rsidRDefault="00AA1C26" w:rsidP="00487C62">
      <w:pPr>
        <w:spacing w:line="360" w:lineRule="auto"/>
        <w:rPr>
          <w:rFonts w:cs="Times New Roman"/>
          <w:sz w:val="22"/>
        </w:rPr>
      </w:pPr>
      <w:r w:rsidRPr="00487C62">
        <w:rPr>
          <w:rFonts w:cs="Times New Roman"/>
          <w:sz w:val="22"/>
        </w:rPr>
        <w:t>Name and address of processing firm:</w:t>
      </w:r>
      <w:r w:rsidR="00487C62">
        <w:rPr>
          <w:rFonts w:cs="Times New Roman"/>
          <w:sz w:val="22"/>
        </w:rPr>
        <w:t xml:space="preserve"> ______________________________________________________</w:t>
      </w:r>
    </w:p>
    <w:p w:rsidR="00AA1C26" w:rsidRPr="00487C62" w:rsidRDefault="00AA1C26" w:rsidP="00487C62">
      <w:pPr>
        <w:spacing w:line="360" w:lineRule="auto"/>
        <w:rPr>
          <w:rFonts w:cs="Times New Roman"/>
          <w:sz w:val="22"/>
        </w:rPr>
      </w:pPr>
      <w:r w:rsidRPr="00487C62">
        <w:rPr>
          <w:rFonts w:cs="Times New Roman"/>
          <w:sz w:val="22"/>
        </w:rPr>
        <w:t>Name and address of purchasing firm:</w:t>
      </w:r>
      <w:r w:rsidR="00487C62">
        <w:rPr>
          <w:rFonts w:cs="Times New Roman"/>
          <w:sz w:val="22"/>
        </w:rPr>
        <w:t xml:space="preserve"> _____________________________________________________</w:t>
      </w:r>
    </w:p>
    <w:p w:rsidR="002F2199" w:rsidRPr="00487C62" w:rsidRDefault="00487C62" w:rsidP="00487C62">
      <w:pPr>
        <w:spacing w:line="360" w:lineRule="auto"/>
        <w:rPr>
          <w:rFonts w:cs="Times New Roman"/>
          <w:sz w:val="22"/>
        </w:rPr>
      </w:pPr>
      <w:r>
        <w:rPr>
          <w:rFonts w:cs="Times New Roman"/>
          <w:sz w:val="22"/>
        </w:rPr>
        <w:t>Signed</w:t>
      </w:r>
      <w:r w:rsidR="00AA1C26" w:rsidRPr="00487C62">
        <w:rPr>
          <w:rFonts w:cs="Times New Roman"/>
          <w:sz w:val="22"/>
        </w:rPr>
        <w:t>:</w:t>
      </w:r>
      <w:r>
        <w:rPr>
          <w:rFonts w:cs="Times New Roman"/>
          <w:sz w:val="22"/>
        </w:rPr>
        <w:t xml:space="preserve"> __________________________</w:t>
      </w:r>
      <w:r>
        <w:rPr>
          <w:rFonts w:cs="Times New Roman"/>
          <w:sz w:val="22"/>
        </w:rPr>
        <w:tab/>
        <w:t>____</w:t>
      </w:r>
      <w:r>
        <w:rPr>
          <w:rFonts w:cs="Times New Roman"/>
          <w:sz w:val="22"/>
        </w:rPr>
        <w:tab/>
      </w:r>
      <w:r w:rsidR="00AA1C26" w:rsidRPr="00487C62">
        <w:rPr>
          <w:rFonts w:cs="Times New Roman"/>
          <w:sz w:val="22"/>
        </w:rPr>
        <w:t>Title:</w:t>
      </w:r>
      <w:r>
        <w:rPr>
          <w:rFonts w:cs="Times New Roman"/>
          <w:sz w:val="22"/>
        </w:rPr>
        <w:t xml:space="preserve"> ___________________</w:t>
      </w:r>
      <w:r>
        <w:rPr>
          <w:rFonts w:cs="Times New Roman"/>
          <w:sz w:val="22"/>
        </w:rPr>
        <w:tab/>
      </w:r>
      <w:r w:rsidR="00AA1C26" w:rsidRPr="00487C62">
        <w:rPr>
          <w:rFonts w:cs="Times New Roman"/>
          <w:sz w:val="22"/>
        </w:rPr>
        <w:t>Date:</w:t>
      </w:r>
      <w:r>
        <w:rPr>
          <w:rFonts w:cs="Times New Roman"/>
          <w:sz w:val="22"/>
        </w:rPr>
        <w:t xml:space="preserve"> ______________</w:t>
      </w:r>
    </w:p>
    <w:p w:rsidR="00AA1C26" w:rsidRPr="00EA45B1" w:rsidRDefault="00487C62" w:rsidP="00BB6E12">
      <w:pPr>
        <w:ind w:left="1800" w:hanging="1800"/>
        <w:rPr>
          <w:rFonts w:cs="Times New Roman"/>
          <w:sz w:val="22"/>
        </w:rPr>
      </w:pPr>
      <w:r w:rsidRPr="00487C62">
        <w:rPr>
          <w:rFonts w:cs="Times New Roman"/>
          <w:sz w:val="22"/>
        </w:rPr>
        <w:t>INSTRUCTIONS</w:t>
      </w:r>
      <w:r w:rsidR="00AA1C26" w:rsidRPr="00487C62">
        <w:rPr>
          <w:rFonts w:cs="Times New Roman"/>
          <w:sz w:val="22"/>
        </w:rPr>
        <w:t>:</w:t>
      </w:r>
      <w:r>
        <w:rPr>
          <w:rFonts w:cs="Times New Roman"/>
          <w:sz w:val="22"/>
        </w:rPr>
        <w:t xml:space="preserve">  </w:t>
      </w:r>
      <w:r w:rsidR="00AA1C26" w:rsidRPr="00487C62">
        <w:rPr>
          <w:rFonts w:cs="Times New Roman"/>
          <w:sz w:val="22"/>
        </w:rPr>
        <w:t>Complete in triplicate immediately upon usage of the described dried substandard</w:t>
      </w:r>
      <w:r w:rsidR="00AA1C26" w:rsidRPr="00EA45B1">
        <w:rPr>
          <w:rFonts w:cs="Times New Roman"/>
          <w:sz w:val="22"/>
        </w:rPr>
        <w:t xml:space="preserve"> prunes. </w:t>
      </w:r>
      <w:r>
        <w:rPr>
          <w:rFonts w:cs="Times New Roman"/>
          <w:sz w:val="22"/>
        </w:rPr>
        <w:t xml:space="preserve"> </w:t>
      </w:r>
      <w:r w:rsidR="00AA1C26" w:rsidRPr="00EA45B1">
        <w:rPr>
          <w:rFonts w:cs="Times New Roman"/>
          <w:sz w:val="22"/>
        </w:rPr>
        <w:t xml:space="preserve">Return the original to the </w:t>
      </w:r>
      <w:r>
        <w:rPr>
          <w:rFonts w:cs="Times New Roman"/>
          <w:sz w:val="22"/>
        </w:rPr>
        <w:t>Committee.  Return a copy to your supplier, and</w:t>
      </w:r>
      <w:r w:rsidR="00AA1C26" w:rsidRPr="00EA45B1">
        <w:rPr>
          <w:rFonts w:cs="Times New Roman"/>
          <w:sz w:val="22"/>
        </w:rPr>
        <w:t xml:space="preserve"> retain a copy for your records. </w:t>
      </w:r>
    </w:p>
    <w:p w:rsidR="00AA1C26" w:rsidRPr="00487C62" w:rsidRDefault="00AA1C26" w:rsidP="00AA1C26">
      <w:pPr>
        <w:ind w:left="1440" w:hanging="1440"/>
        <w:rPr>
          <w:rFonts w:cs="Times New Roman"/>
          <w:sz w:val="22"/>
        </w:rPr>
      </w:pPr>
    </w:p>
    <w:p w:rsidR="00AA1C26" w:rsidRPr="00487C62" w:rsidRDefault="00487C62" w:rsidP="00BB6E12">
      <w:pPr>
        <w:rPr>
          <w:rFonts w:cs="Times New Roman"/>
          <w:sz w:val="22"/>
        </w:rPr>
      </w:pPr>
      <w:r w:rsidRPr="00487C62">
        <w:rPr>
          <w:rFonts w:cs="Times New Roman"/>
          <w:sz w:val="22"/>
        </w:rPr>
        <w:t>IMPORTANT NOTICE:</w:t>
      </w:r>
      <w:r>
        <w:rPr>
          <w:rFonts w:cs="Times New Roman"/>
          <w:sz w:val="22"/>
        </w:rPr>
        <w:t xml:space="preserve"> </w:t>
      </w:r>
      <w:r w:rsidR="00AA1C26" w:rsidRPr="00487C62">
        <w:rPr>
          <w:rFonts w:cs="Times New Roman"/>
          <w:sz w:val="22"/>
        </w:rPr>
        <w:t>This report is required by law (7 U.S.C. 608</w:t>
      </w:r>
      <w:r>
        <w:rPr>
          <w:rFonts w:cs="Times New Roman"/>
          <w:sz w:val="22"/>
        </w:rPr>
        <w:t xml:space="preserve">(d), 7CFR </w:t>
      </w:r>
      <w:r w:rsidR="00AA1C26" w:rsidRPr="00487C62">
        <w:rPr>
          <w:rFonts w:cs="Times New Roman"/>
          <w:sz w:val="22"/>
        </w:rPr>
        <w:t>993.</w:t>
      </w:r>
      <w:r w:rsidR="00BB6E12">
        <w:rPr>
          <w:rFonts w:cs="Times New Roman"/>
          <w:sz w:val="22"/>
        </w:rPr>
        <w:t xml:space="preserve">50(e), 993.73 and </w:t>
      </w:r>
      <w:r w:rsidR="000B2496" w:rsidRPr="00487C62">
        <w:rPr>
          <w:rFonts w:cs="Times New Roman"/>
          <w:sz w:val="22"/>
        </w:rPr>
        <w:t>993.150(e))</w:t>
      </w:r>
      <w:r w:rsidR="00AA1C26" w:rsidRPr="00487C62">
        <w:rPr>
          <w:rFonts w:cs="Times New Roman"/>
          <w:sz w:val="22"/>
        </w:rPr>
        <w:t xml:space="preserve">. </w:t>
      </w:r>
    </w:p>
    <w:p w:rsidR="00AA1C26" w:rsidRPr="00487C62" w:rsidRDefault="00AA1C26" w:rsidP="00BB6E12">
      <w:pPr>
        <w:rPr>
          <w:rFonts w:cs="Times New Roman"/>
          <w:sz w:val="22"/>
        </w:rPr>
      </w:pPr>
    </w:p>
    <w:p w:rsidR="00AA1C26" w:rsidRPr="00EA45B1" w:rsidRDefault="00AA1C26" w:rsidP="00BB6E12">
      <w:pPr>
        <w:rPr>
          <w:rFonts w:cs="Times New Roman"/>
          <w:sz w:val="22"/>
        </w:rPr>
      </w:pPr>
      <w:r w:rsidRPr="00487C62">
        <w:rPr>
          <w:rFonts w:cs="Times New Roman"/>
          <w:sz w:val="22"/>
        </w:rPr>
        <w:t xml:space="preserve">FAILURE TO REPORT can result in a fine for each such violation and each day during which such violation continues shall be deemed a separate violation. </w:t>
      </w:r>
      <w:r w:rsidR="00C274A6" w:rsidRPr="00487C62">
        <w:rPr>
          <w:rFonts w:cs="Times New Roman"/>
          <w:sz w:val="22"/>
        </w:rPr>
        <w:t xml:space="preserve"> </w:t>
      </w:r>
      <w:r w:rsidRPr="00487C62">
        <w:rPr>
          <w:rFonts w:cs="Times New Roman"/>
          <w:sz w:val="22"/>
        </w:rPr>
        <w:t>The issuance of a false certificate, knowing it to</w:t>
      </w:r>
      <w:r w:rsidRPr="00EA45B1">
        <w:rPr>
          <w:rFonts w:cs="Times New Roman"/>
          <w:sz w:val="22"/>
        </w:rPr>
        <w:t xml:space="preserve"> be false, is a violation of </w:t>
      </w:r>
      <w:r w:rsidR="00BB6E12" w:rsidRPr="00EA45B1">
        <w:rPr>
          <w:rFonts w:cs="Times New Roman"/>
          <w:sz w:val="22"/>
        </w:rPr>
        <w:t xml:space="preserve">title 18, section </w:t>
      </w:r>
      <w:r w:rsidRPr="00EA45B1">
        <w:rPr>
          <w:rFonts w:cs="Times New Roman"/>
          <w:sz w:val="22"/>
        </w:rPr>
        <w:t xml:space="preserve">1001 of the United States Code, which provides a penalty of a fine or imprisonment, or both. </w:t>
      </w:r>
    </w:p>
    <w:p w:rsidR="00AA1C26" w:rsidRPr="00EA45B1" w:rsidRDefault="00AA1C26" w:rsidP="00AA1C26">
      <w:pPr>
        <w:jc w:val="left"/>
        <w:rPr>
          <w:rFonts w:cs="Times New Roman"/>
          <w:sz w:val="22"/>
        </w:rPr>
      </w:pPr>
    </w:p>
    <w:p w:rsidR="00C274A6" w:rsidRPr="00EA45B1" w:rsidRDefault="00C274A6" w:rsidP="00AA1C26">
      <w:pPr>
        <w:jc w:val="left"/>
        <w:rPr>
          <w:rFonts w:cs="Times New Roman"/>
          <w:sz w:val="22"/>
        </w:rPr>
      </w:pPr>
    </w:p>
    <w:p w:rsidR="00C274A6" w:rsidRPr="00EA45B1" w:rsidRDefault="00C274A6" w:rsidP="00AA1C26">
      <w:pPr>
        <w:jc w:val="left"/>
        <w:rPr>
          <w:rFonts w:cs="Times New Roman"/>
          <w:sz w:val="22"/>
        </w:rPr>
      </w:pPr>
    </w:p>
    <w:p w:rsidR="00C274A6" w:rsidRPr="00EA45B1" w:rsidRDefault="00C274A6" w:rsidP="00AA1C26">
      <w:pPr>
        <w:jc w:val="left"/>
        <w:rPr>
          <w:rFonts w:cs="Times New Roman"/>
          <w:sz w:val="22"/>
        </w:rPr>
      </w:pPr>
    </w:p>
    <w:p w:rsidR="00BB6E12" w:rsidRDefault="00BB6E12" w:rsidP="00AA1C26">
      <w:pPr>
        <w:jc w:val="left"/>
        <w:rPr>
          <w:rFonts w:cs="Times New Roman"/>
          <w:sz w:val="16"/>
        </w:rPr>
      </w:pPr>
    </w:p>
    <w:p w:rsidR="00541A15" w:rsidRDefault="00541A15" w:rsidP="00923910">
      <w:pPr>
        <w:rPr>
          <w:rFonts w:cs="Times New Roman"/>
          <w:sz w:val="16"/>
        </w:rPr>
      </w:pPr>
    </w:p>
    <w:p w:rsidR="00AA1C26" w:rsidRPr="00BB6E12" w:rsidRDefault="00AA1C26" w:rsidP="00923910">
      <w:pPr>
        <w:rPr>
          <w:rFonts w:cs="Times New Roman"/>
          <w:sz w:val="16"/>
        </w:rPr>
      </w:pPr>
      <w:bookmarkStart w:id="0" w:name="_GoBack"/>
      <w:bookmarkEnd w:id="0"/>
      <w:r w:rsidRPr="00BB6E12">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2F2199" w:rsidRPr="00BB6E12">
        <w:rPr>
          <w:rFonts w:cs="Times New Roman"/>
          <w:sz w:val="16"/>
        </w:rPr>
        <w:t xml:space="preserve">5 minutes </w:t>
      </w:r>
      <w:r w:rsidRPr="00BB6E12">
        <w:rPr>
          <w:rFonts w:cs="Times New Roman"/>
          <w:sz w:val="16"/>
        </w:rPr>
        <w:t xml:space="preserve">per response, including the time for reviewing instructions, searching existing data sources, gathering and maintaining the data needed, and completing and reviewing the collection of information.  </w:t>
      </w:r>
    </w:p>
    <w:p w:rsidR="00AA1C26" w:rsidRPr="00BB6E12" w:rsidRDefault="00AA1C26" w:rsidP="00923910">
      <w:pPr>
        <w:rPr>
          <w:rFonts w:cs="Times New Roman"/>
          <w:sz w:val="16"/>
        </w:rPr>
      </w:pPr>
    </w:p>
    <w:p w:rsidR="00BB6E12" w:rsidRDefault="00AA1C26" w:rsidP="00923910">
      <w:pPr>
        <w:rPr>
          <w:rFonts w:cs="Times New Roman"/>
          <w:sz w:val="16"/>
        </w:rPr>
      </w:pPr>
      <w:r w:rsidRPr="00BB6E12">
        <w:rPr>
          <w:rFonts w:cs="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B6E12" w:rsidRDefault="00BB6E12" w:rsidP="00923910">
      <w:pPr>
        <w:rPr>
          <w:rFonts w:cs="Times New Roman"/>
          <w:sz w:val="16"/>
        </w:rPr>
      </w:pPr>
    </w:p>
    <w:p w:rsidR="00AA1C26" w:rsidRPr="00BB6E12" w:rsidRDefault="00AA1C26" w:rsidP="00923910">
      <w:pPr>
        <w:rPr>
          <w:rFonts w:cs="Times New Roman"/>
          <w:sz w:val="16"/>
        </w:rPr>
      </w:pPr>
      <w:r w:rsidRPr="00BB6E12">
        <w:rPr>
          <w:rFonts w:cs="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AA1C26" w:rsidRPr="00BB6E12" w:rsidSect="00EA45B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B1" w:rsidRDefault="00EA45B1" w:rsidP="00AA1C26">
      <w:r>
        <w:separator/>
      </w:r>
    </w:p>
  </w:endnote>
  <w:endnote w:type="continuationSeparator" w:id="0">
    <w:p w:rsidR="00EA45B1" w:rsidRDefault="00EA45B1" w:rsidP="00A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B1" w:rsidRPr="00EA45B1" w:rsidRDefault="00EA45B1" w:rsidP="00EA45B1">
    <w:pPr>
      <w:jc w:val="left"/>
      <w:rPr>
        <w:b/>
        <w:sz w:val="18"/>
        <w:szCs w:val="20"/>
      </w:rPr>
    </w:pPr>
    <w:r w:rsidRPr="00EA45B1">
      <w:rPr>
        <w:b/>
        <w:sz w:val="18"/>
        <w:szCs w:val="20"/>
      </w:rPr>
      <w:t>PMC 4.72B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B1" w:rsidRDefault="00EA45B1" w:rsidP="00AA1C26">
      <w:r>
        <w:separator/>
      </w:r>
    </w:p>
  </w:footnote>
  <w:footnote w:type="continuationSeparator" w:id="0">
    <w:p w:rsidR="00EA45B1" w:rsidRDefault="00EA45B1" w:rsidP="00AA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B1" w:rsidRPr="00EA45B1" w:rsidRDefault="00EA45B1" w:rsidP="00EA45B1">
    <w:pPr>
      <w:tabs>
        <w:tab w:val="right" w:pos="9360"/>
      </w:tabs>
      <w:rPr>
        <w:b/>
        <w:sz w:val="18"/>
        <w:szCs w:val="20"/>
        <w:u w:val="single"/>
      </w:rPr>
    </w:pPr>
    <w:r w:rsidRPr="00EA45B1">
      <w:rPr>
        <w:b/>
        <w:sz w:val="18"/>
        <w:szCs w:val="20"/>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1C26"/>
    <w:rsid w:val="000B2496"/>
    <w:rsid w:val="00154D12"/>
    <w:rsid w:val="0018785A"/>
    <w:rsid w:val="002F2199"/>
    <w:rsid w:val="00487C62"/>
    <w:rsid w:val="00541A15"/>
    <w:rsid w:val="0056035F"/>
    <w:rsid w:val="005E207B"/>
    <w:rsid w:val="0065092D"/>
    <w:rsid w:val="0073785A"/>
    <w:rsid w:val="00923910"/>
    <w:rsid w:val="00AA1C26"/>
    <w:rsid w:val="00BA5967"/>
    <w:rsid w:val="00BB6E12"/>
    <w:rsid w:val="00BE4D18"/>
    <w:rsid w:val="00C274A6"/>
    <w:rsid w:val="00CA3DE6"/>
    <w:rsid w:val="00CB0AD0"/>
    <w:rsid w:val="00EA45B1"/>
    <w:rsid w:val="00F22D39"/>
    <w:rsid w:val="00F26B17"/>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C26"/>
    <w:pPr>
      <w:tabs>
        <w:tab w:val="center" w:pos="4680"/>
        <w:tab w:val="right" w:pos="9360"/>
      </w:tabs>
    </w:pPr>
  </w:style>
  <w:style w:type="character" w:customStyle="1" w:styleId="HeaderChar">
    <w:name w:val="Header Char"/>
    <w:basedOn w:val="DefaultParagraphFont"/>
    <w:link w:val="Header"/>
    <w:uiPriority w:val="99"/>
    <w:rsid w:val="00AA1C26"/>
  </w:style>
  <w:style w:type="paragraph" w:styleId="Footer">
    <w:name w:val="footer"/>
    <w:basedOn w:val="Normal"/>
    <w:link w:val="FooterChar"/>
    <w:uiPriority w:val="99"/>
    <w:unhideWhenUsed/>
    <w:rsid w:val="00AA1C26"/>
    <w:pPr>
      <w:tabs>
        <w:tab w:val="center" w:pos="4680"/>
        <w:tab w:val="right" w:pos="9360"/>
      </w:tabs>
    </w:pPr>
  </w:style>
  <w:style w:type="character" w:customStyle="1" w:styleId="FooterChar">
    <w:name w:val="Footer Char"/>
    <w:basedOn w:val="DefaultParagraphFont"/>
    <w:link w:val="Footer"/>
    <w:uiPriority w:val="99"/>
    <w:rsid w:val="00AA1C26"/>
  </w:style>
  <w:style w:type="paragraph" w:styleId="BalloonText">
    <w:name w:val="Balloon Text"/>
    <w:basedOn w:val="Normal"/>
    <w:link w:val="BalloonTextChar"/>
    <w:uiPriority w:val="99"/>
    <w:semiHidden/>
    <w:unhideWhenUsed/>
    <w:rsid w:val="00AA1C26"/>
    <w:rPr>
      <w:rFonts w:ascii="Tahoma" w:hAnsi="Tahoma" w:cs="Tahoma"/>
      <w:sz w:val="16"/>
      <w:szCs w:val="16"/>
    </w:rPr>
  </w:style>
  <w:style w:type="character" w:customStyle="1" w:styleId="BalloonTextChar">
    <w:name w:val="Balloon Text Char"/>
    <w:basedOn w:val="DefaultParagraphFont"/>
    <w:link w:val="BalloonText"/>
    <w:uiPriority w:val="99"/>
    <w:semiHidden/>
    <w:rsid w:val="00AA1C26"/>
    <w:rPr>
      <w:rFonts w:ascii="Tahoma" w:hAnsi="Tahoma" w:cs="Tahoma"/>
      <w:sz w:val="16"/>
      <w:szCs w:val="16"/>
    </w:rPr>
  </w:style>
  <w:style w:type="paragraph" w:customStyle="1" w:styleId="CM6">
    <w:name w:val="CM6"/>
    <w:basedOn w:val="Normal"/>
    <w:next w:val="Normal"/>
    <w:uiPriority w:val="99"/>
    <w:rsid w:val="00EA45B1"/>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Nel, Sasha</cp:lastModifiedBy>
  <cp:revision>10</cp:revision>
  <cp:lastPrinted>2010-11-08T14:43:00Z</cp:lastPrinted>
  <dcterms:created xsi:type="dcterms:W3CDTF">2010-10-27T23:19:00Z</dcterms:created>
  <dcterms:modified xsi:type="dcterms:W3CDTF">2010-12-06T16:21:00Z</dcterms:modified>
</cp:coreProperties>
</file>