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3EC" w:rsidRPr="00242FB6" w:rsidRDefault="003E03EC" w:rsidP="003E03EC">
      <w:pPr>
        <w:rPr>
          <w:rFonts w:ascii="Times New Roman" w:hAnsi="Times New Roman"/>
          <w:b/>
          <w:sz w:val="20"/>
        </w:rPr>
      </w:pPr>
      <w:r w:rsidRPr="00242FB6">
        <w:rPr>
          <w:rFonts w:ascii="Times New Roman" w:hAnsi="Times New Roman"/>
          <w:sz w:val="20"/>
        </w:rPr>
        <w:t>Send one signed copy no later than March 10/October 10 to:</w:t>
      </w:r>
    </w:p>
    <w:p w:rsidR="003E03EC" w:rsidRPr="00242FB6" w:rsidRDefault="003E03EC" w:rsidP="003E03EC">
      <w:pPr>
        <w:tabs>
          <w:tab w:val="right" w:pos="9360"/>
        </w:tabs>
        <w:rPr>
          <w:rFonts w:ascii="Times New Roman" w:hAnsi="Times New Roman"/>
          <w:sz w:val="20"/>
        </w:rPr>
      </w:pPr>
      <w:r w:rsidRPr="00242FB6">
        <w:rPr>
          <w:rFonts w:ascii="Times New Roman" w:hAnsi="Times New Roman"/>
          <w:sz w:val="20"/>
        </w:rPr>
        <w:t>CALIFORNIA DATE ADMINISTRATIVE COMMITTEE</w:t>
      </w:r>
    </w:p>
    <w:p w:rsidR="003E03EC" w:rsidRPr="00242FB6" w:rsidRDefault="003E03EC" w:rsidP="003E03EC">
      <w:pPr>
        <w:tabs>
          <w:tab w:val="right" w:pos="9360"/>
        </w:tabs>
        <w:rPr>
          <w:rFonts w:ascii="Times New Roman" w:hAnsi="Times New Roman"/>
          <w:sz w:val="20"/>
        </w:rPr>
      </w:pPr>
      <w:r w:rsidRPr="00242FB6">
        <w:rPr>
          <w:rFonts w:ascii="Times New Roman" w:hAnsi="Times New Roman"/>
          <w:sz w:val="20"/>
        </w:rPr>
        <w:t>P.O. Box 1736</w:t>
      </w:r>
    </w:p>
    <w:p w:rsidR="003E03EC" w:rsidRPr="00242FB6" w:rsidRDefault="003E03EC" w:rsidP="003E03EC">
      <w:pPr>
        <w:tabs>
          <w:tab w:val="right" w:pos="9360"/>
        </w:tabs>
        <w:rPr>
          <w:rFonts w:ascii="Times New Roman" w:hAnsi="Times New Roman"/>
          <w:sz w:val="20"/>
        </w:rPr>
      </w:pPr>
      <w:r w:rsidRPr="00242FB6">
        <w:rPr>
          <w:rFonts w:ascii="Times New Roman" w:hAnsi="Times New Roman"/>
          <w:sz w:val="20"/>
        </w:rPr>
        <w:t>Indio, CA  92202-1736</w:t>
      </w:r>
    </w:p>
    <w:p w:rsidR="003E03EC" w:rsidRPr="00242FB6" w:rsidRDefault="003E03EC" w:rsidP="003E03EC">
      <w:pPr>
        <w:tabs>
          <w:tab w:val="right" w:pos="9360"/>
        </w:tabs>
        <w:rPr>
          <w:rFonts w:ascii="Times New Roman" w:hAnsi="Times New Roman"/>
          <w:sz w:val="20"/>
        </w:rPr>
      </w:pPr>
      <w:r w:rsidRPr="00242FB6">
        <w:rPr>
          <w:rFonts w:ascii="Times New Roman" w:hAnsi="Times New Roman"/>
          <w:sz w:val="20"/>
        </w:rPr>
        <w:t>Tel: (760) 347-</w:t>
      </w:r>
      <w:proofErr w:type="gramStart"/>
      <w:r w:rsidRPr="00242FB6">
        <w:rPr>
          <w:rFonts w:ascii="Times New Roman" w:hAnsi="Times New Roman"/>
          <w:sz w:val="20"/>
        </w:rPr>
        <w:t>4510  Fax</w:t>
      </w:r>
      <w:proofErr w:type="gramEnd"/>
      <w:r w:rsidRPr="00242FB6">
        <w:rPr>
          <w:rFonts w:ascii="Times New Roman" w:hAnsi="Times New Roman"/>
          <w:sz w:val="20"/>
        </w:rPr>
        <w:t>: (760) 347-6374</w:t>
      </w:r>
    </w:p>
    <w:p w:rsidR="00552AC0" w:rsidRPr="00242FB6" w:rsidRDefault="003E03EC" w:rsidP="003E03EC">
      <w:pPr>
        <w:jc w:val="center"/>
        <w:rPr>
          <w:rFonts w:ascii="Times New Roman" w:hAnsi="Times New Roman"/>
          <w:b/>
          <w:sz w:val="20"/>
        </w:rPr>
      </w:pPr>
      <w:r w:rsidRPr="00242FB6">
        <w:rPr>
          <w:rFonts w:ascii="Times New Roman" w:hAnsi="Times New Roman"/>
          <w:b/>
          <w:sz w:val="20"/>
        </w:rPr>
        <w:t>REPORT OF HANDLER CARRYOVER</w:t>
      </w:r>
    </w:p>
    <w:p w:rsidR="003E03EC" w:rsidRPr="005C47B5" w:rsidRDefault="003E03EC" w:rsidP="003E03EC">
      <w:pPr>
        <w:jc w:val="center"/>
        <w:rPr>
          <w:rFonts w:ascii="Times New Roman" w:hAnsi="Times New Roman"/>
          <w:sz w:val="12"/>
        </w:rPr>
      </w:pPr>
      <w:bookmarkStart w:id="0" w:name="_GoBack"/>
    </w:p>
    <w:bookmarkEnd w:id="0"/>
    <w:p w:rsidR="00242FB6" w:rsidRPr="00242FB6" w:rsidRDefault="005364E6" w:rsidP="00242FB6">
      <w:pPr>
        <w:jc w:val="both"/>
        <w:rPr>
          <w:rFonts w:ascii="Times New Roman" w:hAnsi="Times New Roman"/>
          <w:sz w:val="20"/>
        </w:rPr>
      </w:pPr>
      <w:r w:rsidRPr="00242FB6">
        <w:rPr>
          <w:rFonts w:ascii="Times New Roman" w:hAnsi="Times New Roman"/>
          <w:sz w:val="20"/>
        </w:rPr>
        <w:t xml:space="preserve">The following quantities of dates were held </w:t>
      </w:r>
      <w:r w:rsidR="00752119" w:rsidRPr="00242FB6">
        <w:rPr>
          <w:rFonts w:ascii="Times New Roman" w:hAnsi="Times New Roman"/>
          <w:sz w:val="20"/>
        </w:rPr>
        <w:t xml:space="preserve">by me for my account (whether or not sold) on: </w:t>
      </w:r>
    </w:p>
    <w:p w:rsidR="005364E6" w:rsidRPr="00242FB6" w:rsidRDefault="0020796F" w:rsidP="00242FB6">
      <w:pPr>
        <w:rPr>
          <w:rFonts w:ascii="Times New Roman" w:hAnsi="Times New Roman"/>
          <w:sz w:val="20"/>
        </w:rPr>
      </w:pPr>
      <w:r>
        <w:rPr>
          <w:rFonts w:ascii="Times New Roman" w:hAnsi="Times New Roman"/>
          <w:sz w:val="20"/>
        </w:rPr>
        <w:t>□ March 1</w:t>
      </w:r>
      <w:r w:rsidR="00242FB6" w:rsidRPr="00242FB6">
        <w:rPr>
          <w:rFonts w:ascii="Times New Roman" w:hAnsi="Times New Roman"/>
          <w:sz w:val="20"/>
        </w:rPr>
        <w:t xml:space="preserve">, 20___ </w:t>
      </w:r>
      <w:r w:rsidR="00242FB6" w:rsidRPr="00242FB6">
        <w:rPr>
          <w:rFonts w:ascii="Times New Roman" w:hAnsi="Times New Roman"/>
          <w:sz w:val="20"/>
        </w:rPr>
        <w:tab/>
      </w:r>
      <w:r w:rsidR="00242FB6" w:rsidRPr="00242FB6">
        <w:rPr>
          <w:rFonts w:ascii="Times New Roman" w:hAnsi="Times New Roman"/>
          <w:sz w:val="20"/>
        </w:rPr>
        <w:tab/>
      </w:r>
      <w:r>
        <w:rPr>
          <w:rFonts w:ascii="Times New Roman" w:hAnsi="Times New Roman"/>
          <w:sz w:val="20"/>
        </w:rPr>
        <w:t>□ October 1</w:t>
      </w:r>
      <w:r w:rsidR="00242FB6" w:rsidRPr="00242FB6">
        <w:rPr>
          <w:rFonts w:ascii="Times New Roman" w:hAnsi="Times New Roman"/>
          <w:sz w:val="20"/>
        </w:rPr>
        <w:t>, 20___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1260"/>
        <w:gridCol w:w="1260"/>
        <w:gridCol w:w="1260"/>
        <w:gridCol w:w="1260"/>
      </w:tblGrid>
      <w:tr w:rsidR="00C06FDF" w:rsidRPr="00242FB6" w:rsidTr="00242FB6">
        <w:tc>
          <w:tcPr>
            <w:tcW w:w="4320" w:type="dxa"/>
            <w:vAlign w:val="center"/>
          </w:tcPr>
          <w:p w:rsidR="00C06FDF" w:rsidRPr="00242FB6" w:rsidRDefault="00C06FDF" w:rsidP="00242FB6">
            <w:pPr>
              <w:jc w:val="center"/>
              <w:rPr>
                <w:rFonts w:ascii="Times New Roman" w:hAnsi="Times New Roman"/>
                <w:sz w:val="20"/>
              </w:rPr>
            </w:pPr>
          </w:p>
        </w:tc>
        <w:tc>
          <w:tcPr>
            <w:tcW w:w="1260" w:type="dxa"/>
            <w:vAlign w:val="center"/>
          </w:tcPr>
          <w:p w:rsidR="00C06FDF" w:rsidRPr="00242FB6" w:rsidRDefault="00C06FDF" w:rsidP="00242FB6">
            <w:pPr>
              <w:jc w:val="center"/>
              <w:rPr>
                <w:rFonts w:ascii="Times New Roman" w:hAnsi="Times New Roman"/>
                <w:sz w:val="20"/>
              </w:rPr>
            </w:pPr>
            <w:proofErr w:type="spellStart"/>
            <w:r w:rsidRPr="00242FB6">
              <w:rPr>
                <w:rFonts w:ascii="Times New Roman" w:hAnsi="Times New Roman"/>
                <w:sz w:val="20"/>
              </w:rPr>
              <w:t>Deglet</w:t>
            </w:r>
            <w:proofErr w:type="spellEnd"/>
            <w:r w:rsidRPr="00242FB6">
              <w:rPr>
                <w:rFonts w:ascii="Times New Roman" w:hAnsi="Times New Roman"/>
                <w:sz w:val="20"/>
              </w:rPr>
              <w:t xml:space="preserve"> Noor</w:t>
            </w:r>
          </w:p>
        </w:tc>
        <w:tc>
          <w:tcPr>
            <w:tcW w:w="1260" w:type="dxa"/>
            <w:vAlign w:val="center"/>
          </w:tcPr>
          <w:p w:rsidR="00C06FDF" w:rsidRPr="00242FB6" w:rsidRDefault="00C06FDF" w:rsidP="00242FB6">
            <w:pPr>
              <w:jc w:val="center"/>
              <w:rPr>
                <w:rFonts w:ascii="Times New Roman" w:hAnsi="Times New Roman"/>
                <w:sz w:val="20"/>
              </w:rPr>
            </w:pPr>
            <w:proofErr w:type="spellStart"/>
            <w:r w:rsidRPr="00242FB6">
              <w:rPr>
                <w:rFonts w:ascii="Times New Roman" w:hAnsi="Times New Roman"/>
                <w:sz w:val="20"/>
              </w:rPr>
              <w:t>Halawy</w:t>
            </w:r>
            <w:proofErr w:type="spellEnd"/>
          </w:p>
        </w:tc>
        <w:tc>
          <w:tcPr>
            <w:tcW w:w="1260" w:type="dxa"/>
            <w:vAlign w:val="center"/>
          </w:tcPr>
          <w:p w:rsidR="00C06FDF" w:rsidRPr="00242FB6" w:rsidRDefault="00C06FDF" w:rsidP="00242FB6">
            <w:pPr>
              <w:jc w:val="center"/>
              <w:rPr>
                <w:rFonts w:ascii="Times New Roman" w:hAnsi="Times New Roman"/>
                <w:sz w:val="20"/>
              </w:rPr>
            </w:pPr>
            <w:proofErr w:type="spellStart"/>
            <w:r w:rsidRPr="00242FB6">
              <w:rPr>
                <w:rFonts w:ascii="Times New Roman" w:hAnsi="Times New Roman"/>
                <w:sz w:val="20"/>
              </w:rPr>
              <w:t>Khadrawy</w:t>
            </w:r>
            <w:proofErr w:type="spellEnd"/>
          </w:p>
        </w:tc>
        <w:tc>
          <w:tcPr>
            <w:tcW w:w="1260" w:type="dxa"/>
            <w:vAlign w:val="center"/>
          </w:tcPr>
          <w:p w:rsidR="00C06FDF" w:rsidRPr="00242FB6" w:rsidRDefault="00C06FDF" w:rsidP="00242FB6">
            <w:pPr>
              <w:jc w:val="center"/>
              <w:rPr>
                <w:rFonts w:ascii="Times New Roman" w:hAnsi="Times New Roman"/>
                <w:sz w:val="20"/>
              </w:rPr>
            </w:pPr>
            <w:proofErr w:type="spellStart"/>
            <w:r w:rsidRPr="00242FB6">
              <w:rPr>
                <w:rFonts w:ascii="Times New Roman" w:hAnsi="Times New Roman"/>
                <w:sz w:val="20"/>
              </w:rPr>
              <w:t>Zahidi</w:t>
            </w:r>
            <w:proofErr w:type="spellEnd"/>
          </w:p>
        </w:tc>
      </w:tr>
      <w:tr w:rsidR="00C06FDF" w:rsidRPr="00242FB6" w:rsidTr="00242FB6">
        <w:tc>
          <w:tcPr>
            <w:tcW w:w="4320" w:type="dxa"/>
            <w:vAlign w:val="center"/>
          </w:tcPr>
          <w:p w:rsidR="00C06FDF" w:rsidRPr="00242FB6" w:rsidRDefault="00C06FDF" w:rsidP="00242FB6">
            <w:pPr>
              <w:jc w:val="center"/>
              <w:rPr>
                <w:rFonts w:ascii="Times New Roman" w:hAnsi="Times New Roman"/>
                <w:sz w:val="20"/>
              </w:rPr>
            </w:pPr>
          </w:p>
        </w:tc>
        <w:tc>
          <w:tcPr>
            <w:tcW w:w="5040" w:type="dxa"/>
            <w:gridSpan w:val="4"/>
            <w:vAlign w:val="center"/>
          </w:tcPr>
          <w:p w:rsidR="00C06FDF" w:rsidRPr="00242FB6" w:rsidRDefault="00C06FDF" w:rsidP="00242FB6">
            <w:pPr>
              <w:jc w:val="center"/>
              <w:rPr>
                <w:rFonts w:ascii="Times New Roman" w:hAnsi="Times New Roman"/>
                <w:sz w:val="20"/>
              </w:rPr>
            </w:pPr>
            <w:r w:rsidRPr="00242FB6">
              <w:rPr>
                <w:rFonts w:ascii="Times New Roman" w:hAnsi="Times New Roman"/>
                <w:sz w:val="20"/>
              </w:rPr>
              <w:t>State in terms of whole dates (</w:t>
            </w:r>
            <w:r w:rsidR="00242FB6">
              <w:rPr>
                <w:rFonts w:ascii="Times New Roman" w:hAnsi="Times New Roman"/>
                <w:sz w:val="20"/>
              </w:rPr>
              <w:t>d</w:t>
            </w:r>
            <w:r w:rsidR="001B5381" w:rsidRPr="00242FB6">
              <w:rPr>
                <w:rFonts w:ascii="Times New Roman" w:hAnsi="Times New Roman"/>
                <w:sz w:val="20"/>
              </w:rPr>
              <w:t>ivide quality of pitted dates by .83 to determine whole date equivalent quantity</w:t>
            </w:r>
            <w:r w:rsidRPr="00242FB6">
              <w:rPr>
                <w:rFonts w:ascii="Times New Roman" w:hAnsi="Times New Roman"/>
                <w:sz w:val="20"/>
              </w:rPr>
              <w:t>)</w:t>
            </w:r>
          </w:p>
        </w:tc>
      </w:tr>
      <w:tr w:rsidR="00756229" w:rsidRPr="00242FB6" w:rsidTr="00242FB6">
        <w:tc>
          <w:tcPr>
            <w:tcW w:w="9360" w:type="dxa"/>
            <w:gridSpan w:val="5"/>
            <w:vAlign w:val="center"/>
          </w:tcPr>
          <w:p w:rsidR="00756229" w:rsidRPr="00242FB6" w:rsidRDefault="00756229" w:rsidP="00242FB6">
            <w:pPr>
              <w:jc w:val="center"/>
              <w:rPr>
                <w:rFonts w:ascii="Times New Roman" w:hAnsi="Times New Roman"/>
                <w:sz w:val="20"/>
              </w:rPr>
            </w:pPr>
            <w:r w:rsidRPr="00242FB6">
              <w:rPr>
                <w:rFonts w:ascii="Times New Roman" w:hAnsi="Times New Roman"/>
                <w:b/>
                <w:sz w:val="20"/>
              </w:rPr>
              <w:t>Marketable Dates</w:t>
            </w:r>
          </w:p>
        </w:tc>
      </w:tr>
      <w:tr w:rsidR="00C06FDF" w:rsidRPr="00242FB6" w:rsidTr="00242FB6">
        <w:tc>
          <w:tcPr>
            <w:tcW w:w="4320" w:type="dxa"/>
            <w:vAlign w:val="center"/>
          </w:tcPr>
          <w:p w:rsidR="00C06FDF" w:rsidRPr="00242FB6" w:rsidRDefault="00756229" w:rsidP="00242FB6">
            <w:pPr>
              <w:rPr>
                <w:rFonts w:ascii="Times New Roman" w:hAnsi="Times New Roman"/>
                <w:sz w:val="20"/>
              </w:rPr>
            </w:pPr>
            <w:r w:rsidRPr="00242FB6">
              <w:rPr>
                <w:rFonts w:ascii="Times New Roman" w:hAnsi="Times New Roman"/>
                <w:b/>
                <w:sz w:val="20"/>
              </w:rPr>
              <w:t>Certified Dates on Hand</w:t>
            </w: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r>
      <w:tr w:rsidR="00756229" w:rsidRPr="00242FB6" w:rsidTr="00242FB6">
        <w:tc>
          <w:tcPr>
            <w:tcW w:w="4320" w:type="dxa"/>
            <w:vAlign w:val="center"/>
          </w:tcPr>
          <w:p w:rsidR="00756229" w:rsidRPr="00242FB6" w:rsidRDefault="00756229" w:rsidP="00242FB6">
            <w:pPr>
              <w:rPr>
                <w:rFonts w:ascii="Times New Roman" w:hAnsi="Times New Roman"/>
                <w:sz w:val="20"/>
              </w:rPr>
            </w:pPr>
            <w:r w:rsidRPr="00242FB6">
              <w:rPr>
                <w:rFonts w:ascii="Times New Roman" w:hAnsi="Times New Roman"/>
                <w:sz w:val="20"/>
              </w:rPr>
              <w:t>Certified Domestic and Canadian (DAC)</w:t>
            </w:r>
          </w:p>
        </w:tc>
        <w:tc>
          <w:tcPr>
            <w:tcW w:w="1260" w:type="dxa"/>
          </w:tcPr>
          <w:p w:rsidR="00756229" w:rsidRPr="00242FB6" w:rsidRDefault="00756229" w:rsidP="00677F72">
            <w:pPr>
              <w:rPr>
                <w:rFonts w:ascii="Times New Roman" w:hAnsi="Times New Roman"/>
                <w:sz w:val="20"/>
              </w:rPr>
            </w:pPr>
          </w:p>
        </w:tc>
        <w:tc>
          <w:tcPr>
            <w:tcW w:w="1260" w:type="dxa"/>
          </w:tcPr>
          <w:p w:rsidR="00756229" w:rsidRPr="00242FB6" w:rsidRDefault="00756229" w:rsidP="00677F72">
            <w:pPr>
              <w:rPr>
                <w:rFonts w:ascii="Times New Roman" w:hAnsi="Times New Roman"/>
                <w:sz w:val="20"/>
              </w:rPr>
            </w:pPr>
          </w:p>
        </w:tc>
        <w:tc>
          <w:tcPr>
            <w:tcW w:w="1260" w:type="dxa"/>
          </w:tcPr>
          <w:p w:rsidR="00756229" w:rsidRPr="00242FB6" w:rsidRDefault="00756229" w:rsidP="00677F72">
            <w:pPr>
              <w:rPr>
                <w:rFonts w:ascii="Times New Roman" w:hAnsi="Times New Roman"/>
                <w:sz w:val="20"/>
              </w:rPr>
            </w:pPr>
          </w:p>
        </w:tc>
        <w:tc>
          <w:tcPr>
            <w:tcW w:w="1260" w:type="dxa"/>
          </w:tcPr>
          <w:p w:rsidR="00756229" w:rsidRPr="00242FB6" w:rsidRDefault="00756229" w:rsidP="00677F72">
            <w:pPr>
              <w:rPr>
                <w:rFonts w:ascii="Times New Roman" w:hAnsi="Times New Roman"/>
                <w:sz w:val="20"/>
              </w:rPr>
            </w:pPr>
          </w:p>
        </w:tc>
      </w:tr>
      <w:tr w:rsidR="00C06FDF" w:rsidRPr="00242FB6" w:rsidTr="00242FB6">
        <w:tc>
          <w:tcPr>
            <w:tcW w:w="4320" w:type="dxa"/>
            <w:vAlign w:val="center"/>
          </w:tcPr>
          <w:p w:rsidR="00C06FDF" w:rsidRPr="00242FB6" w:rsidRDefault="00756229" w:rsidP="00242FB6">
            <w:pPr>
              <w:rPr>
                <w:rFonts w:ascii="Times New Roman" w:hAnsi="Times New Roman"/>
                <w:sz w:val="20"/>
              </w:rPr>
            </w:pPr>
            <w:r w:rsidRPr="00242FB6">
              <w:rPr>
                <w:rFonts w:ascii="Times New Roman" w:hAnsi="Times New Roman"/>
                <w:sz w:val="20"/>
              </w:rPr>
              <w:t>Certified Further Processing (FP)</w:t>
            </w: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r>
      <w:tr w:rsidR="00C06FDF" w:rsidRPr="00242FB6" w:rsidTr="00242FB6">
        <w:tc>
          <w:tcPr>
            <w:tcW w:w="4320" w:type="dxa"/>
            <w:vAlign w:val="center"/>
          </w:tcPr>
          <w:p w:rsidR="00C06FDF" w:rsidRPr="00242FB6" w:rsidRDefault="00756229" w:rsidP="00242FB6">
            <w:pPr>
              <w:rPr>
                <w:rFonts w:ascii="Times New Roman" w:hAnsi="Times New Roman"/>
                <w:sz w:val="20"/>
              </w:rPr>
            </w:pPr>
            <w:r w:rsidRPr="00242FB6">
              <w:rPr>
                <w:rFonts w:ascii="Times New Roman" w:hAnsi="Times New Roman"/>
                <w:sz w:val="20"/>
              </w:rPr>
              <w:t>Certified Export (EXP)</w:t>
            </w:r>
          </w:p>
        </w:tc>
        <w:tc>
          <w:tcPr>
            <w:tcW w:w="1260" w:type="dxa"/>
          </w:tcPr>
          <w:p w:rsidR="00C06FDF" w:rsidRPr="00242FB6" w:rsidRDefault="00C06FDF" w:rsidP="00596839">
            <w:pPr>
              <w:jc w:val="right"/>
              <w:rPr>
                <w:rFonts w:ascii="Times New Roman" w:hAnsi="Times New Roman"/>
                <w:sz w:val="20"/>
              </w:rPr>
            </w:pPr>
          </w:p>
        </w:tc>
        <w:tc>
          <w:tcPr>
            <w:tcW w:w="1260" w:type="dxa"/>
          </w:tcPr>
          <w:p w:rsidR="00C06FDF" w:rsidRPr="00242FB6" w:rsidRDefault="00C06FDF" w:rsidP="00596839">
            <w:pPr>
              <w:jc w:val="right"/>
              <w:rPr>
                <w:rFonts w:ascii="Times New Roman" w:hAnsi="Times New Roman"/>
                <w:sz w:val="20"/>
              </w:rPr>
            </w:pPr>
          </w:p>
        </w:tc>
        <w:tc>
          <w:tcPr>
            <w:tcW w:w="1260" w:type="dxa"/>
          </w:tcPr>
          <w:p w:rsidR="00C06FDF" w:rsidRPr="00242FB6" w:rsidRDefault="00C06FDF" w:rsidP="00596839">
            <w:pPr>
              <w:jc w:val="right"/>
              <w:rPr>
                <w:rFonts w:ascii="Times New Roman" w:hAnsi="Times New Roman"/>
                <w:sz w:val="20"/>
              </w:rPr>
            </w:pPr>
          </w:p>
        </w:tc>
        <w:tc>
          <w:tcPr>
            <w:tcW w:w="1260" w:type="dxa"/>
          </w:tcPr>
          <w:p w:rsidR="00C06FDF" w:rsidRPr="00242FB6" w:rsidRDefault="00C06FDF"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Certified Products (</w:t>
            </w:r>
            <w:r w:rsidR="00242FB6">
              <w:rPr>
                <w:rFonts w:ascii="Times New Roman" w:hAnsi="Times New Roman"/>
                <w:sz w:val="20"/>
              </w:rPr>
              <w:t>r</w:t>
            </w:r>
            <w:r w:rsidR="00F325B1" w:rsidRPr="00242FB6">
              <w:rPr>
                <w:rFonts w:ascii="Times New Roman" w:hAnsi="Times New Roman"/>
                <w:sz w:val="20"/>
              </w:rPr>
              <w:t>eport only c</w:t>
            </w:r>
            <w:r w:rsidR="00242FB6">
              <w:rPr>
                <w:rFonts w:ascii="Times New Roman" w:hAnsi="Times New Roman"/>
                <w:sz w:val="20"/>
              </w:rPr>
              <w:t xml:space="preserve">ertified product still in whole </w:t>
            </w:r>
            <w:r w:rsidR="00F325B1" w:rsidRPr="00242FB6">
              <w:rPr>
                <w:rFonts w:ascii="Times New Roman" w:hAnsi="Times New Roman"/>
                <w:sz w:val="20"/>
              </w:rPr>
              <w:t xml:space="preserve">date form, </w:t>
            </w:r>
            <w:r w:rsidR="00242FB6" w:rsidRPr="00242FB6">
              <w:rPr>
                <w:rFonts w:ascii="Times New Roman" w:hAnsi="Times New Roman"/>
                <w:i/>
                <w:sz w:val="20"/>
              </w:rPr>
              <w:t>not finished product</w:t>
            </w:r>
            <w:r w:rsidR="00B951EB" w:rsidRPr="00242FB6">
              <w:rPr>
                <w:rFonts w:ascii="Times New Roman" w:hAnsi="Times New Roman"/>
                <w:sz w:val="20"/>
              </w:rPr>
              <w:t>.</w:t>
            </w:r>
            <w:r w:rsidR="00F325B1" w:rsidRPr="00242FB6">
              <w:rPr>
                <w:rFonts w:ascii="Times New Roman" w:hAnsi="Times New Roman"/>
                <w:sz w:val="20"/>
              </w:rPr>
              <w:t xml:space="preserve"> </w:t>
            </w:r>
            <w:r w:rsidR="00242FB6">
              <w:rPr>
                <w:rFonts w:ascii="Times New Roman" w:hAnsi="Times New Roman"/>
                <w:sz w:val="20"/>
              </w:rPr>
              <w:t xml:space="preserve"> </w:t>
            </w:r>
            <w:r w:rsidR="00F325B1" w:rsidRPr="00242FB6">
              <w:rPr>
                <w:rFonts w:ascii="Times New Roman" w:hAnsi="Times New Roman"/>
                <w:sz w:val="20"/>
              </w:rPr>
              <w:t>Include certified products acquired for manufacturing from other handlers</w:t>
            </w:r>
            <w:r w:rsidRPr="00242FB6">
              <w:rPr>
                <w:rFonts w:ascii="Times New Roman" w:hAnsi="Times New Roman"/>
                <w:sz w:val="20"/>
              </w:rPr>
              <w:t>)</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756229" w:rsidRPr="00242FB6" w:rsidTr="00242FB6">
        <w:tc>
          <w:tcPr>
            <w:tcW w:w="9360" w:type="dxa"/>
            <w:gridSpan w:val="5"/>
            <w:vAlign w:val="center"/>
          </w:tcPr>
          <w:p w:rsidR="00756229" w:rsidRPr="00242FB6" w:rsidRDefault="00756229" w:rsidP="00242FB6">
            <w:pPr>
              <w:rPr>
                <w:rFonts w:ascii="Times New Roman" w:hAnsi="Times New Roman"/>
                <w:sz w:val="20"/>
              </w:rPr>
            </w:pPr>
            <w:r w:rsidRPr="00242FB6">
              <w:rPr>
                <w:rFonts w:ascii="Times New Roman" w:hAnsi="Times New Roman"/>
                <w:b/>
                <w:sz w:val="20"/>
              </w:rPr>
              <w:t>Graded Dates on Hand</w:t>
            </w: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Graded for Domestic and Canadian, Further Processing</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Graded for Export</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Graded for Products</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756229" w:rsidRPr="00242FB6" w:rsidTr="00242FB6">
        <w:tc>
          <w:tcPr>
            <w:tcW w:w="9360" w:type="dxa"/>
            <w:gridSpan w:val="5"/>
            <w:vAlign w:val="center"/>
          </w:tcPr>
          <w:p w:rsidR="00756229" w:rsidRPr="00242FB6" w:rsidRDefault="00756229" w:rsidP="00242FB6">
            <w:pPr>
              <w:rPr>
                <w:rFonts w:ascii="Times New Roman" w:hAnsi="Times New Roman"/>
                <w:sz w:val="20"/>
              </w:rPr>
            </w:pPr>
            <w:r w:rsidRPr="00242FB6">
              <w:rPr>
                <w:rFonts w:ascii="Times New Roman" w:hAnsi="Times New Roman"/>
                <w:b/>
                <w:sz w:val="20"/>
              </w:rPr>
              <w:t>Field Run Held</w:t>
            </w: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Estimate of Domestic and Canadian, Further Processing content</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Estimate of Export content</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Estimate of Products content</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F36F98" w:rsidP="00242FB6">
            <w:pPr>
              <w:jc w:val="right"/>
              <w:rPr>
                <w:rFonts w:ascii="Times New Roman" w:hAnsi="Times New Roman"/>
                <w:b/>
                <w:sz w:val="20"/>
              </w:rPr>
            </w:pPr>
            <w:r w:rsidRPr="00242FB6">
              <w:rPr>
                <w:rFonts w:ascii="Times New Roman" w:hAnsi="Times New Roman"/>
                <w:b/>
                <w:sz w:val="20"/>
              </w:rPr>
              <w:t>Marketable Sub-total</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752119" w:rsidRPr="00242FB6" w:rsidTr="00242FB6">
        <w:tc>
          <w:tcPr>
            <w:tcW w:w="9360" w:type="dxa"/>
            <w:gridSpan w:val="5"/>
            <w:vAlign w:val="center"/>
          </w:tcPr>
          <w:p w:rsidR="00752119" w:rsidRPr="00242FB6" w:rsidRDefault="00752119" w:rsidP="00242FB6">
            <w:pPr>
              <w:jc w:val="center"/>
              <w:rPr>
                <w:rFonts w:ascii="Times New Roman" w:hAnsi="Times New Roman"/>
                <w:b/>
                <w:sz w:val="20"/>
              </w:rPr>
            </w:pPr>
            <w:r w:rsidRPr="00242FB6">
              <w:rPr>
                <w:rFonts w:ascii="Times New Roman" w:hAnsi="Times New Roman"/>
                <w:b/>
                <w:sz w:val="20"/>
              </w:rPr>
              <w:t>Non-Marketable Dates</w:t>
            </w:r>
          </w:p>
        </w:tc>
      </w:tr>
      <w:tr w:rsidR="00752119" w:rsidRPr="00242FB6" w:rsidTr="00242FB6">
        <w:tc>
          <w:tcPr>
            <w:tcW w:w="4320" w:type="dxa"/>
            <w:vAlign w:val="center"/>
          </w:tcPr>
          <w:p w:rsidR="00752119" w:rsidRPr="00242FB6" w:rsidRDefault="00752119" w:rsidP="00242FB6">
            <w:pPr>
              <w:rPr>
                <w:rFonts w:ascii="Times New Roman" w:hAnsi="Times New Roman"/>
                <w:sz w:val="20"/>
              </w:rPr>
            </w:pPr>
            <w:r w:rsidRPr="00242FB6">
              <w:rPr>
                <w:rFonts w:ascii="Times New Roman" w:hAnsi="Times New Roman"/>
                <w:sz w:val="20"/>
              </w:rPr>
              <w:t>Culls awaiting pick-up</w:t>
            </w: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r>
      <w:tr w:rsidR="00752119" w:rsidRPr="00242FB6" w:rsidTr="00242FB6">
        <w:tc>
          <w:tcPr>
            <w:tcW w:w="4320" w:type="dxa"/>
            <w:vAlign w:val="center"/>
          </w:tcPr>
          <w:p w:rsidR="00752119" w:rsidRPr="00242FB6" w:rsidRDefault="00752119" w:rsidP="00242FB6">
            <w:pPr>
              <w:rPr>
                <w:rFonts w:ascii="Times New Roman" w:hAnsi="Times New Roman"/>
                <w:sz w:val="20"/>
              </w:rPr>
            </w:pPr>
            <w:r w:rsidRPr="00242FB6">
              <w:rPr>
                <w:rFonts w:ascii="Times New Roman" w:hAnsi="Times New Roman"/>
                <w:sz w:val="20"/>
              </w:rPr>
              <w:t>Estimate of field run culls</w:t>
            </w: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r>
      <w:tr w:rsidR="00752119" w:rsidRPr="00242FB6" w:rsidTr="00242FB6">
        <w:tc>
          <w:tcPr>
            <w:tcW w:w="4320" w:type="dxa"/>
            <w:vAlign w:val="center"/>
          </w:tcPr>
          <w:p w:rsidR="00752119" w:rsidRPr="00242FB6" w:rsidRDefault="00752119" w:rsidP="00242FB6">
            <w:pPr>
              <w:jc w:val="right"/>
              <w:rPr>
                <w:rFonts w:ascii="Times New Roman" w:hAnsi="Times New Roman"/>
                <w:b/>
                <w:sz w:val="20"/>
              </w:rPr>
            </w:pPr>
            <w:r w:rsidRPr="00242FB6">
              <w:rPr>
                <w:rFonts w:ascii="Times New Roman" w:hAnsi="Times New Roman"/>
                <w:b/>
                <w:sz w:val="20"/>
              </w:rPr>
              <w:t>Non-Marketable Sub-total</w:t>
            </w: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r>
      <w:tr w:rsidR="00752119" w:rsidRPr="00242FB6" w:rsidTr="00242FB6">
        <w:tc>
          <w:tcPr>
            <w:tcW w:w="4320" w:type="dxa"/>
            <w:vAlign w:val="center"/>
          </w:tcPr>
          <w:p w:rsidR="00752119" w:rsidRPr="00242FB6" w:rsidRDefault="00752119" w:rsidP="00242FB6">
            <w:pPr>
              <w:rPr>
                <w:rFonts w:ascii="Times New Roman" w:hAnsi="Times New Roman"/>
                <w:b/>
                <w:sz w:val="20"/>
              </w:rPr>
            </w:pPr>
            <w:r w:rsidRPr="00242FB6">
              <w:rPr>
                <w:rFonts w:ascii="Times New Roman" w:hAnsi="Times New Roman"/>
                <w:b/>
                <w:sz w:val="20"/>
              </w:rPr>
              <w:t>Total Dates Held</w:t>
            </w: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r>
    </w:tbl>
    <w:p w:rsidR="00D6469E" w:rsidRPr="00242FB6" w:rsidRDefault="00D6469E" w:rsidP="00242FB6">
      <w:pPr>
        <w:jc w:val="both"/>
        <w:rPr>
          <w:rFonts w:ascii="Times New Roman" w:hAnsi="Times New Roman"/>
          <w:sz w:val="20"/>
        </w:rPr>
      </w:pPr>
      <w:r w:rsidRPr="00242FB6">
        <w:rPr>
          <w:rFonts w:ascii="Times New Roman" w:hAnsi="Times New Roman"/>
          <w:sz w:val="20"/>
        </w:rPr>
        <w:t>I hereby certify to the U.S. Department of Agriculture and to the California Date Administrative Committee that the information contained in this report is complete and accurate.</w:t>
      </w:r>
    </w:p>
    <w:p w:rsidR="00D6469E" w:rsidRPr="005C47B5" w:rsidRDefault="00D6469E" w:rsidP="00D6469E">
      <w:pPr>
        <w:rPr>
          <w:rFonts w:ascii="Times New Roman" w:hAnsi="Times New Roman"/>
          <w:sz w:val="10"/>
        </w:rPr>
      </w:pPr>
      <w:r w:rsidRPr="005C47B5">
        <w:rPr>
          <w:rFonts w:ascii="Times New Roman" w:hAnsi="Times New Roman"/>
          <w:sz w:val="14"/>
        </w:rPr>
        <w:tab/>
      </w:r>
      <w:r w:rsidRPr="005C47B5">
        <w:rPr>
          <w:rFonts w:ascii="Times New Roman" w:hAnsi="Times New Roman"/>
          <w:sz w:val="14"/>
        </w:rPr>
        <w:tab/>
      </w:r>
      <w:r w:rsidRPr="005C47B5">
        <w:rPr>
          <w:rFonts w:ascii="Times New Roman" w:hAnsi="Times New Roman"/>
          <w:sz w:val="14"/>
        </w:rPr>
        <w:tab/>
      </w:r>
      <w:r w:rsidRPr="005C47B5">
        <w:rPr>
          <w:rFonts w:ascii="Times New Roman" w:hAnsi="Times New Roman"/>
          <w:sz w:val="14"/>
        </w:rPr>
        <w:tab/>
      </w:r>
      <w:r w:rsidRPr="005C47B5">
        <w:rPr>
          <w:rFonts w:ascii="Times New Roman" w:hAnsi="Times New Roman"/>
          <w:sz w:val="14"/>
        </w:rPr>
        <w:tab/>
      </w:r>
    </w:p>
    <w:p w:rsidR="00242FB6" w:rsidRPr="00242FB6" w:rsidRDefault="00752119" w:rsidP="00242FB6">
      <w:pPr>
        <w:rPr>
          <w:rFonts w:ascii="Times New Roman" w:hAnsi="Times New Roman"/>
          <w:sz w:val="20"/>
        </w:rPr>
      </w:pPr>
      <w:r w:rsidRPr="00242FB6">
        <w:rPr>
          <w:rFonts w:ascii="Times New Roman" w:hAnsi="Times New Roman"/>
          <w:sz w:val="20"/>
        </w:rPr>
        <w:t>Handler</w:t>
      </w:r>
      <w:r w:rsidR="00D6469E" w:rsidRPr="00242FB6">
        <w:rPr>
          <w:rFonts w:ascii="Times New Roman" w:hAnsi="Times New Roman"/>
          <w:sz w:val="20"/>
        </w:rPr>
        <w:t>:</w:t>
      </w:r>
      <w:r w:rsidR="00080A00" w:rsidRPr="00242FB6">
        <w:rPr>
          <w:rFonts w:ascii="Times New Roman" w:hAnsi="Times New Roman"/>
          <w:sz w:val="20"/>
        </w:rPr>
        <w:t xml:space="preserve"> _</w:t>
      </w:r>
      <w:r w:rsidRPr="00242FB6">
        <w:rPr>
          <w:rFonts w:ascii="Times New Roman" w:hAnsi="Times New Roman"/>
          <w:sz w:val="20"/>
        </w:rPr>
        <w:t>___</w:t>
      </w:r>
      <w:r w:rsidR="00D6469E" w:rsidRPr="00242FB6">
        <w:rPr>
          <w:rFonts w:ascii="Times New Roman" w:hAnsi="Times New Roman"/>
          <w:sz w:val="20"/>
        </w:rPr>
        <w:t>__________________________________</w:t>
      </w:r>
      <w:r w:rsidR="00242FB6">
        <w:rPr>
          <w:rFonts w:ascii="Times New Roman" w:hAnsi="Times New Roman"/>
          <w:sz w:val="20"/>
        </w:rPr>
        <w:t>_____</w:t>
      </w:r>
      <w:r w:rsidR="00242FB6">
        <w:rPr>
          <w:rFonts w:ascii="Times New Roman" w:hAnsi="Times New Roman"/>
          <w:sz w:val="20"/>
        </w:rPr>
        <w:tab/>
      </w:r>
      <w:r w:rsidR="00242FB6" w:rsidRPr="00242FB6">
        <w:rPr>
          <w:rFonts w:ascii="Times New Roman" w:hAnsi="Times New Roman"/>
          <w:sz w:val="20"/>
        </w:rPr>
        <w:t>Date: __________________________</w:t>
      </w:r>
      <w:r w:rsidR="00242FB6">
        <w:rPr>
          <w:rFonts w:ascii="Times New Roman" w:hAnsi="Times New Roman"/>
          <w:sz w:val="20"/>
        </w:rPr>
        <w:t>_____</w:t>
      </w:r>
    </w:p>
    <w:p w:rsidR="00242FB6" w:rsidRPr="00242FB6" w:rsidRDefault="00242FB6" w:rsidP="00242FB6">
      <w:pPr>
        <w:rPr>
          <w:rFonts w:ascii="Times New Roman" w:hAnsi="Times New Roman"/>
          <w:sz w:val="20"/>
        </w:rPr>
      </w:pPr>
      <w:r>
        <w:rPr>
          <w:rFonts w:ascii="Times New Roman" w:hAnsi="Times New Roman"/>
          <w:sz w:val="20"/>
        </w:rPr>
        <w:t xml:space="preserve">By: </w:t>
      </w:r>
      <w:r w:rsidR="00080A00" w:rsidRPr="00242FB6">
        <w:rPr>
          <w:rFonts w:ascii="Times New Roman" w:hAnsi="Times New Roman"/>
          <w:sz w:val="20"/>
        </w:rPr>
        <w:t>_</w:t>
      </w:r>
      <w:r w:rsidR="00D6469E" w:rsidRPr="00242FB6">
        <w:rPr>
          <w:rFonts w:ascii="Times New Roman" w:hAnsi="Times New Roman"/>
          <w:sz w:val="20"/>
        </w:rPr>
        <w:t>_______________________________________</w:t>
      </w:r>
      <w:r>
        <w:rPr>
          <w:rFonts w:ascii="Times New Roman" w:hAnsi="Times New Roman"/>
          <w:sz w:val="20"/>
        </w:rPr>
        <w:t>_______</w:t>
      </w:r>
      <w:r w:rsidRPr="00242FB6">
        <w:rPr>
          <w:rFonts w:ascii="Times New Roman" w:hAnsi="Times New Roman"/>
          <w:sz w:val="20"/>
        </w:rPr>
        <w:t xml:space="preserve"> </w:t>
      </w:r>
      <w:r>
        <w:rPr>
          <w:rFonts w:ascii="Times New Roman" w:hAnsi="Times New Roman"/>
          <w:sz w:val="20"/>
        </w:rPr>
        <w:tab/>
      </w:r>
      <w:r w:rsidRPr="00242FB6">
        <w:rPr>
          <w:rFonts w:ascii="Times New Roman" w:hAnsi="Times New Roman"/>
          <w:sz w:val="20"/>
        </w:rPr>
        <w:t>Title:</w:t>
      </w:r>
      <w:r>
        <w:rPr>
          <w:rFonts w:ascii="Times New Roman" w:hAnsi="Times New Roman"/>
          <w:sz w:val="20"/>
        </w:rPr>
        <w:t xml:space="preserve"> </w:t>
      </w:r>
      <w:r w:rsidRPr="00242FB6">
        <w:rPr>
          <w:rFonts w:ascii="Times New Roman" w:hAnsi="Times New Roman"/>
          <w:sz w:val="20"/>
        </w:rPr>
        <w:t>_________________________</w:t>
      </w:r>
      <w:r>
        <w:rPr>
          <w:rFonts w:ascii="Times New Roman" w:hAnsi="Times New Roman"/>
          <w:sz w:val="20"/>
        </w:rPr>
        <w:t>______</w:t>
      </w:r>
    </w:p>
    <w:p w:rsidR="00752119" w:rsidRDefault="00752119" w:rsidP="00677F72">
      <w:pPr>
        <w:rPr>
          <w:rFonts w:ascii="Times New Roman" w:hAnsi="Times New Roman"/>
          <w:sz w:val="14"/>
          <w:szCs w:val="14"/>
        </w:rPr>
      </w:pPr>
    </w:p>
    <w:p w:rsidR="00D6469E" w:rsidRPr="00242FB6" w:rsidRDefault="007B4EE4" w:rsidP="00242FB6">
      <w:pPr>
        <w:jc w:val="both"/>
        <w:rPr>
          <w:rFonts w:ascii="Times New Roman" w:hAnsi="Times New Roman"/>
          <w:sz w:val="18"/>
          <w:szCs w:val="14"/>
        </w:rPr>
      </w:pPr>
      <w:r w:rsidRPr="00242FB6">
        <w:rPr>
          <w:rFonts w:ascii="Times New Roman" w:hAnsi="Times New Roman"/>
          <w:sz w:val="18"/>
          <w:szCs w:val="14"/>
        </w:rPr>
        <w:t xml:space="preserve">The making of false statement or representation on this form, knowing </w:t>
      </w:r>
      <w:r w:rsidR="00AC3FAF" w:rsidRPr="00242FB6">
        <w:rPr>
          <w:rFonts w:ascii="Times New Roman" w:hAnsi="Times New Roman"/>
          <w:sz w:val="18"/>
          <w:szCs w:val="14"/>
        </w:rPr>
        <w:t>i</w:t>
      </w:r>
      <w:r w:rsidRPr="00242FB6">
        <w:rPr>
          <w:rFonts w:ascii="Times New Roman" w:hAnsi="Times New Roman"/>
          <w:sz w:val="18"/>
          <w:szCs w:val="14"/>
        </w:rPr>
        <w:t xml:space="preserve">t to be false, is a violation of </w:t>
      </w:r>
      <w:r w:rsidR="00242FB6">
        <w:rPr>
          <w:rFonts w:ascii="Times New Roman" w:hAnsi="Times New Roman"/>
          <w:sz w:val="18"/>
          <w:szCs w:val="14"/>
        </w:rPr>
        <w:t>t</w:t>
      </w:r>
      <w:r w:rsidRPr="00242FB6">
        <w:rPr>
          <w:rFonts w:ascii="Times New Roman" w:hAnsi="Times New Roman"/>
          <w:sz w:val="18"/>
          <w:szCs w:val="14"/>
        </w:rPr>
        <w:t>itle 18 section 1000</w:t>
      </w:r>
      <w:r w:rsidR="00242FB6">
        <w:rPr>
          <w:rFonts w:ascii="Times New Roman" w:hAnsi="Times New Roman"/>
          <w:sz w:val="18"/>
          <w:szCs w:val="14"/>
        </w:rPr>
        <w:t xml:space="preserve"> of the</w:t>
      </w:r>
      <w:r w:rsidRPr="00242FB6">
        <w:rPr>
          <w:rFonts w:ascii="Times New Roman" w:hAnsi="Times New Roman"/>
          <w:sz w:val="18"/>
          <w:szCs w:val="14"/>
        </w:rPr>
        <w:t xml:space="preserve"> United States </w:t>
      </w:r>
      <w:r w:rsidR="00AC3FAF" w:rsidRPr="00242FB6">
        <w:rPr>
          <w:rFonts w:ascii="Times New Roman" w:hAnsi="Times New Roman"/>
          <w:sz w:val="18"/>
          <w:szCs w:val="14"/>
        </w:rPr>
        <w:t>C</w:t>
      </w:r>
      <w:r w:rsidRPr="00242FB6">
        <w:rPr>
          <w:rFonts w:ascii="Times New Roman" w:hAnsi="Times New Roman"/>
          <w:sz w:val="18"/>
          <w:szCs w:val="14"/>
        </w:rPr>
        <w:t xml:space="preserve">ode, which provides for the penalty of a fine or imprisonment, or both.  This report is required by law (7 USC 608(d), </w:t>
      </w:r>
      <w:r w:rsidR="00242FB6">
        <w:rPr>
          <w:rFonts w:ascii="Times New Roman" w:hAnsi="Times New Roman"/>
          <w:sz w:val="18"/>
          <w:szCs w:val="14"/>
        </w:rPr>
        <w:t xml:space="preserve">7 CFR 987.51, </w:t>
      </w:r>
      <w:r w:rsidRPr="00242FB6">
        <w:rPr>
          <w:rFonts w:ascii="Times New Roman" w:hAnsi="Times New Roman"/>
          <w:sz w:val="18"/>
          <w:szCs w:val="14"/>
        </w:rPr>
        <w:t>987.151).  Failure to report can result in a fine for each violation and each day during which such violation continues shall be deemed a separate violation.</w:t>
      </w:r>
    </w:p>
    <w:p w:rsidR="00552AC0" w:rsidRPr="00242FB6" w:rsidRDefault="00052ACB" w:rsidP="00242FB6">
      <w:pPr>
        <w:jc w:val="both"/>
        <w:rPr>
          <w:rFonts w:ascii="Times New Roman" w:hAnsi="Times New Roman"/>
          <w:sz w:val="15"/>
          <w:szCs w:val="15"/>
        </w:rPr>
      </w:pPr>
      <w:r w:rsidRPr="005C47B5">
        <w:rPr>
          <w:rFonts w:ascii="Times New Roman" w:hAnsi="Times New Roman"/>
          <w:sz w:val="12"/>
        </w:rPr>
        <w:br/>
      </w:r>
      <w:r w:rsidR="00552AC0" w:rsidRPr="00242FB6">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242FB6">
        <w:rPr>
          <w:rFonts w:ascii="Times New Roman" w:hAnsi="Times New Roman"/>
          <w:sz w:val="15"/>
          <w:szCs w:val="15"/>
        </w:rPr>
        <w:t>30</w:t>
      </w:r>
      <w:r w:rsidR="00552AC0" w:rsidRPr="00242FB6">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242FB6">
        <w:rPr>
          <w:rFonts w:ascii="Times New Roman" w:hAnsi="Times New Roman"/>
          <w:sz w:val="15"/>
          <w:szCs w:val="15"/>
        </w:rPr>
        <w:t xml:space="preserve"> the collection of information.</w:t>
      </w:r>
    </w:p>
    <w:p w:rsidR="00F33B08" w:rsidRPr="005C47B5" w:rsidRDefault="00F33B08" w:rsidP="00242FB6">
      <w:pPr>
        <w:jc w:val="both"/>
        <w:rPr>
          <w:rFonts w:ascii="Times New Roman" w:hAnsi="Times New Roman"/>
          <w:sz w:val="11"/>
          <w:szCs w:val="15"/>
        </w:rPr>
      </w:pPr>
    </w:p>
    <w:p w:rsidR="005C47B5" w:rsidRPr="005C47B5" w:rsidRDefault="005C47B5" w:rsidP="005C47B5">
      <w:pPr>
        <w:jc w:val="both"/>
        <w:rPr>
          <w:rFonts w:ascii="Times New Roman" w:hAnsi="Times New Roman"/>
          <w:color w:val="000000"/>
          <w:sz w:val="15"/>
          <w:szCs w:val="15"/>
        </w:rPr>
      </w:pPr>
      <w:r w:rsidRPr="005C47B5">
        <w:rPr>
          <w:rFonts w:ascii="Times New Roman" w:hAnsi="Times New Roman"/>
          <w:color w:val="000000"/>
          <w:sz w:val="15"/>
          <w:szCs w:val="15"/>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5C47B5">
        <w:rPr>
          <w:rFonts w:ascii="Times New Roman" w:hAnsi="Times New Roman"/>
          <w:color w:val="000000"/>
          <w:sz w:val="15"/>
          <w:szCs w:val="15"/>
        </w:rPr>
        <w:t>TDD</w:t>
      </w:r>
      <w:proofErr w:type="spellEnd"/>
      <w:r w:rsidRPr="005C47B5">
        <w:rPr>
          <w:rFonts w:ascii="Times New Roman" w:hAnsi="Times New Roman"/>
          <w:color w:val="000000"/>
          <w:sz w:val="15"/>
          <w:szCs w:val="15"/>
        </w:rPr>
        <w:t>).</w:t>
      </w:r>
    </w:p>
    <w:p w:rsidR="00552AC0" w:rsidRPr="00242FB6" w:rsidRDefault="00052ACB" w:rsidP="00D87598">
      <w:pPr>
        <w:suppressAutoHyphens/>
        <w:jc w:val="both"/>
        <w:rPr>
          <w:rFonts w:ascii="Times New Roman" w:hAnsi="Times New Roman"/>
          <w:sz w:val="15"/>
          <w:szCs w:val="15"/>
        </w:rPr>
      </w:pPr>
      <w:r w:rsidRPr="005C47B5">
        <w:rPr>
          <w:rFonts w:ascii="Times New Roman" w:hAnsi="Times New Roman"/>
          <w:sz w:val="11"/>
          <w:szCs w:val="15"/>
        </w:rPr>
        <w:br/>
      </w:r>
      <w:r w:rsidR="00D87598" w:rsidRPr="00CB4C69">
        <w:rPr>
          <w:rFonts w:ascii="Times New Roman" w:hAnsi="Times New Roman"/>
          <w:sz w:val="15"/>
          <w:szCs w:val="15"/>
        </w:rPr>
        <w:t xml:space="preserve">To file a complaint of discrimination, write to USDA, Director, Office of Civil Rights, 1400 Independence Avenue, S.W., Washington, D.C. 20250-9410, </w:t>
      </w:r>
      <w:proofErr w:type="gramStart"/>
      <w:r w:rsidR="00D87598" w:rsidRPr="00CB4C69">
        <w:rPr>
          <w:rFonts w:ascii="Times New Roman" w:hAnsi="Times New Roman"/>
          <w:sz w:val="15"/>
          <w:szCs w:val="15"/>
        </w:rPr>
        <w:t>or</w:t>
      </w:r>
      <w:proofErr w:type="gramEnd"/>
      <w:r w:rsidR="00D87598" w:rsidRPr="00CB4C69">
        <w:rPr>
          <w:rFonts w:ascii="Times New Roman" w:hAnsi="Times New Roman"/>
          <w:sz w:val="15"/>
          <w:szCs w:val="15"/>
        </w:rPr>
        <w:t xml:space="preserve"> call (800) 795-3272 (voice) or (202) 720-6382 (TDD).  USDA is an equal opportunity provider and employer.</w:t>
      </w:r>
    </w:p>
    <w:sectPr w:rsidR="00552AC0" w:rsidRPr="00242FB6" w:rsidSect="00242FB6">
      <w:headerReference w:type="default" r:id="rId9"/>
      <w:footerReference w:type="default" r:id="rId10"/>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FB6" w:rsidRDefault="00242FB6" w:rsidP="006B4559">
      <w:r>
        <w:separator/>
      </w:r>
    </w:p>
  </w:endnote>
  <w:endnote w:type="continuationSeparator" w:id="0">
    <w:p w:rsidR="00242FB6" w:rsidRDefault="00242FB6"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B6" w:rsidRPr="00AB56AE" w:rsidRDefault="00242FB6" w:rsidP="00242FB6">
    <w:pPr>
      <w:pStyle w:val="Footer"/>
      <w:rPr>
        <w:rFonts w:ascii="Times New Roman" w:hAnsi="Times New Roman"/>
        <w:b/>
        <w:sz w:val="18"/>
        <w:szCs w:val="18"/>
      </w:rPr>
    </w:pPr>
    <w:r>
      <w:rPr>
        <w:rFonts w:ascii="Times New Roman" w:hAnsi="Times New Roman"/>
        <w:b/>
        <w:sz w:val="18"/>
        <w:szCs w:val="18"/>
      </w:rPr>
      <w:t xml:space="preserve">CDAC-5 </w:t>
    </w:r>
    <w:r w:rsidRPr="00AB56AE">
      <w:rPr>
        <w:rFonts w:ascii="Times New Roman" w:hAnsi="Times New Roman"/>
        <w:b/>
        <w:sz w:val="18"/>
        <w:szCs w:val="18"/>
      </w:rPr>
      <w:t xml:space="preserve">(Rev. </w:t>
    </w:r>
    <w:r>
      <w:rPr>
        <w:rFonts w:ascii="Times New Roman" w:hAnsi="Times New Roman"/>
        <w:b/>
        <w:sz w:val="18"/>
        <w:szCs w:val="18"/>
      </w:rPr>
      <w:t>10</w:t>
    </w:r>
    <w:r w:rsidRPr="00AB56AE">
      <w:rPr>
        <w:rFonts w:ascii="Times New Roman" w:hAnsi="Times New Roman"/>
        <w:b/>
        <w:sz w:val="18"/>
        <w:szCs w:val="18"/>
      </w:rPr>
      <w:t>/</w:t>
    </w:r>
    <w:r>
      <w:rPr>
        <w:rFonts w:ascii="Times New Roman" w:hAnsi="Times New Roman"/>
        <w:b/>
        <w:sz w:val="18"/>
        <w:szCs w:val="18"/>
      </w:rPr>
      <w:t>20</w:t>
    </w:r>
    <w:r w:rsidRPr="00AB56AE">
      <w:rPr>
        <w:rFonts w:ascii="Times New Roman" w:hAnsi="Times New Roman"/>
        <w:b/>
        <w:sz w:val="18"/>
        <w:szCs w:val="18"/>
      </w:rPr>
      <w:t>10</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FB6" w:rsidRDefault="00242FB6" w:rsidP="006B4559">
      <w:r>
        <w:separator/>
      </w:r>
    </w:p>
  </w:footnote>
  <w:footnote w:type="continuationSeparator" w:id="0">
    <w:p w:rsidR="00242FB6" w:rsidRDefault="00242FB6"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B6" w:rsidRPr="00242FB6" w:rsidRDefault="00242FB6" w:rsidP="00242FB6">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242FB6">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52ACB"/>
    <w:rsid w:val="00074AC8"/>
    <w:rsid w:val="00080A00"/>
    <w:rsid w:val="00102418"/>
    <w:rsid w:val="00135E83"/>
    <w:rsid w:val="001465BD"/>
    <w:rsid w:val="00175821"/>
    <w:rsid w:val="00197E0D"/>
    <w:rsid w:val="001B5381"/>
    <w:rsid w:val="001C5D84"/>
    <w:rsid w:val="00206D6F"/>
    <w:rsid w:val="0020796F"/>
    <w:rsid w:val="00242FB6"/>
    <w:rsid w:val="003A28AA"/>
    <w:rsid w:val="003C538F"/>
    <w:rsid w:val="003C7312"/>
    <w:rsid w:val="003D2E4C"/>
    <w:rsid w:val="003E03EC"/>
    <w:rsid w:val="003E54CE"/>
    <w:rsid w:val="004246D1"/>
    <w:rsid w:val="00465DDC"/>
    <w:rsid w:val="004A28C1"/>
    <w:rsid w:val="004B57CD"/>
    <w:rsid w:val="00510A71"/>
    <w:rsid w:val="005269EF"/>
    <w:rsid w:val="00534A64"/>
    <w:rsid w:val="005364E6"/>
    <w:rsid w:val="00552AC0"/>
    <w:rsid w:val="0057697B"/>
    <w:rsid w:val="00596839"/>
    <w:rsid w:val="005A5BA6"/>
    <w:rsid w:val="005C47B5"/>
    <w:rsid w:val="005D0A86"/>
    <w:rsid w:val="005F1017"/>
    <w:rsid w:val="005F2B34"/>
    <w:rsid w:val="00624E41"/>
    <w:rsid w:val="00673AE9"/>
    <w:rsid w:val="00677F72"/>
    <w:rsid w:val="006A5805"/>
    <w:rsid w:val="006B4559"/>
    <w:rsid w:val="00752119"/>
    <w:rsid w:val="00752958"/>
    <w:rsid w:val="00756229"/>
    <w:rsid w:val="007A05B2"/>
    <w:rsid w:val="007B4EE4"/>
    <w:rsid w:val="007C561E"/>
    <w:rsid w:val="007E01F3"/>
    <w:rsid w:val="007E414B"/>
    <w:rsid w:val="00833700"/>
    <w:rsid w:val="00853BD8"/>
    <w:rsid w:val="008A285D"/>
    <w:rsid w:val="008A78D9"/>
    <w:rsid w:val="008F1B38"/>
    <w:rsid w:val="00910E50"/>
    <w:rsid w:val="00940211"/>
    <w:rsid w:val="00941529"/>
    <w:rsid w:val="009718FA"/>
    <w:rsid w:val="009C4A41"/>
    <w:rsid w:val="00A2233A"/>
    <w:rsid w:val="00A66A13"/>
    <w:rsid w:val="00AB56AE"/>
    <w:rsid w:val="00AC0D34"/>
    <w:rsid w:val="00AC3FAF"/>
    <w:rsid w:val="00B12751"/>
    <w:rsid w:val="00B15A41"/>
    <w:rsid w:val="00B25D39"/>
    <w:rsid w:val="00B951EB"/>
    <w:rsid w:val="00BD281B"/>
    <w:rsid w:val="00C06FDF"/>
    <w:rsid w:val="00C46D14"/>
    <w:rsid w:val="00C52731"/>
    <w:rsid w:val="00C741B4"/>
    <w:rsid w:val="00C80FDB"/>
    <w:rsid w:val="00CB51E7"/>
    <w:rsid w:val="00CB7CE7"/>
    <w:rsid w:val="00CE5848"/>
    <w:rsid w:val="00D0703D"/>
    <w:rsid w:val="00D25E15"/>
    <w:rsid w:val="00D6469E"/>
    <w:rsid w:val="00D87598"/>
    <w:rsid w:val="00D94B6E"/>
    <w:rsid w:val="00DC221F"/>
    <w:rsid w:val="00DD441F"/>
    <w:rsid w:val="00DE00E3"/>
    <w:rsid w:val="00E06D39"/>
    <w:rsid w:val="00EB2015"/>
    <w:rsid w:val="00EE60B9"/>
    <w:rsid w:val="00F2032B"/>
    <w:rsid w:val="00F23F85"/>
    <w:rsid w:val="00F325B1"/>
    <w:rsid w:val="00F33B08"/>
    <w:rsid w:val="00F34472"/>
    <w:rsid w:val="00F36F98"/>
    <w:rsid w:val="00F422B0"/>
    <w:rsid w:val="00F559A9"/>
    <w:rsid w:val="00F61B21"/>
    <w:rsid w:val="00F67479"/>
    <w:rsid w:val="00F71EDE"/>
    <w:rsid w:val="00F87EB9"/>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B7313-DE7C-488B-84B3-E471ED02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507</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Nel, Sasha</cp:lastModifiedBy>
  <cp:revision>7</cp:revision>
  <cp:lastPrinted>2004-03-25T15:49:00Z</cp:lastPrinted>
  <dcterms:created xsi:type="dcterms:W3CDTF">2010-10-28T16:40:00Z</dcterms:created>
  <dcterms:modified xsi:type="dcterms:W3CDTF">2010-12-02T22:10:00Z</dcterms:modified>
</cp:coreProperties>
</file>