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29" w:rsidRDefault="00212529"/>
    <w:p w:rsidR="00664AA3" w:rsidRDefault="00664AA3"/>
    <w:p w:rsidR="00664AA3" w:rsidRDefault="00664AA3"/>
    <w:p w:rsidR="00664AA3" w:rsidRPr="00212529" w:rsidRDefault="00F15C90" w:rsidP="00664A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Table: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 MMVT</w:t>
      </w:r>
      <w:r w:rsidR="00664AA3" w:rsidRPr="00212529">
        <w:rPr>
          <w:rFonts w:asciiTheme="minorHAnsi" w:hAnsiTheme="minorHAnsi"/>
          <w:sz w:val="24"/>
          <w:szCs w:val="24"/>
        </w:rPr>
        <w:t xml:space="preserve"> Universe and Sample Results by Stratum</w:t>
      </w:r>
    </w:p>
    <w:tbl>
      <w:tblPr>
        <w:tblStyle w:val="TableGrid"/>
        <w:tblW w:w="13029" w:type="dxa"/>
        <w:jc w:val="center"/>
        <w:tblLayout w:type="fixed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1161"/>
        <w:gridCol w:w="1170"/>
        <w:gridCol w:w="1170"/>
        <w:gridCol w:w="1164"/>
        <w:gridCol w:w="1170"/>
        <w:gridCol w:w="1170"/>
        <w:gridCol w:w="1326"/>
      </w:tblGrid>
      <w:tr w:rsidR="00664AA3" w:rsidTr="005032D0">
        <w:trPr>
          <w:jc w:val="center"/>
        </w:trPr>
        <w:tc>
          <w:tcPr>
            <w:tcW w:w="2358" w:type="dxa"/>
            <w:vMerge w:val="restart"/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>Type of Information</w:t>
            </w:r>
          </w:p>
        </w:tc>
        <w:tc>
          <w:tcPr>
            <w:tcW w:w="9345" w:type="dxa"/>
            <w:gridSpan w:val="8"/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 xml:space="preserve">Strata Defined by Number of Housing Units in a Block </w:t>
            </w:r>
          </w:p>
        </w:tc>
        <w:tc>
          <w:tcPr>
            <w:tcW w:w="1326" w:type="dxa"/>
            <w:vMerge w:val="restart"/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Total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vMerge/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(1)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(2)</w:t>
            </w:r>
          </w:p>
        </w:tc>
        <w:tc>
          <w:tcPr>
            <w:tcW w:w="1161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(3)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(4)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(5)</w:t>
            </w:r>
          </w:p>
        </w:tc>
        <w:tc>
          <w:tcPr>
            <w:tcW w:w="1164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(6)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(7)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(8)</w:t>
            </w:r>
          </w:p>
        </w:tc>
        <w:tc>
          <w:tcPr>
            <w:tcW w:w="1326" w:type="dxa"/>
            <w:vMerge/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12529" w:rsidTr="005032D0">
        <w:trPr>
          <w:jc w:val="center"/>
        </w:trPr>
        <w:tc>
          <w:tcPr>
            <w:tcW w:w="2358" w:type="dxa"/>
            <w:vMerge/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1 to 10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11 to 20</w:t>
            </w:r>
          </w:p>
        </w:tc>
        <w:tc>
          <w:tcPr>
            <w:tcW w:w="1161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21 to 30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31 to 80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81 to 140</w:t>
            </w:r>
          </w:p>
        </w:tc>
        <w:tc>
          <w:tcPr>
            <w:tcW w:w="1164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141 to 200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201 to 300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301+</w:t>
            </w:r>
          </w:p>
        </w:tc>
        <w:tc>
          <w:tcPr>
            <w:tcW w:w="1326" w:type="dxa"/>
            <w:vMerge/>
            <w:vAlign w:val="bottom"/>
          </w:tcPr>
          <w:p w:rsidR="00664AA3" w:rsidRPr="00212529" w:rsidRDefault="00664AA3" w:rsidP="0021252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Universe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Blocks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3,281,528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1,302,630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666,837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782,427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151,133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51,166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32,959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25,225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6,293,905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Addresses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13,956,337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19,503,029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16,646,380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36,254,121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15,731,900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8,503,447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7,982,882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11,658,083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130,236,179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Addresses per Block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4.25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14.97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24.96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46.34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104.09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166.19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242.21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462.16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20.69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b/>
              </w:rPr>
            </w:pPr>
            <w:r w:rsidRPr="00212529">
              <w:rPr>
                <w:rFonts w:asciiTheme="minorHAnsi" w:hAnsiTheme="minorHAnsi"/>
                <w:b/>
              </w:rPr>
              <w:t>MMVT Sample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Sample Blocks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1,529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1,434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1,123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2,555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1,089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589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576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1,105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10,000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Addresses to List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6,488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21,502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28,000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119,192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112,793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98,588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140,049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510,751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1,037,363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Addresses per Block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4.24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14.99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24.93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46.65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103.57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167.38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243.14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462.22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103.74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Sample Weight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2,146.19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908.39 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593.80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306.23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138.78 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86.87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57.22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22.83 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 xml:space="preserve">629.39 </w:t>
            </w:r>
          </w:p>
        </w:tc>
      </w:tr>
      <w:tr w:rsidR="00212529" w:rsidTr="005032D0">
        <w:trPr>
          <w:jc w:val="center"/>
        </w:trPr>
        <w:tc>
          <w:tcPr>
            <w:tcW w:w="2358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rPr>
                <w:rFonts w:asciiTheme="minorHAnsi" w:hAnsiTheme="minorHAnsi"/>
              </w:rPr>
            </w:pPr>
            <w:r w:rsidRPr="00212529">
              <w:rPr>
                <w:rFonts w:asciiTheme="minorHAnsi" w:hAnsiTheme="minorHAnsi"/>
              </w:rPr>
              <w:t xml:space="preserve">    Percent Blocks Selected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0.05%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0.11%</w:t>
            </w:r>
          </w:p>
        </w:tc>
        <w:tc>
          <w:tcPr>
            <w:tcW w:w="1161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0.17%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0.33%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0.72%</w:t>
            </w:r>
          </w:p>
        </w:tc>
        <w:tc>
          <w:tcPr>
            <w:tcW w:w="1164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1.15%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1.75%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4.38%</w:t>
            </w:r>
          </w:p>
        </w:tc>
        <w:tc>
          <w:tcPr>
            <w:tcW w:w="1326" w:type="dxa"/>
            <w:tcBorders>
              <w:top w:val="nil"/>
            </w:tcBorders>
            <w:vAlign w:val="bottom"/>
          </w:tcPr>
          <w:p w:rsidR="00664AA3" w:rsidRPr="00212529" w:rsidRDefault="00664AA3" w:rsidP="00212529">
            <w:pPr>
              <w:jc w:val="right"/>
              <w:rPr>
                <w:rFonts w:asciiTheme="minorHAnsi" w:hAnsiTheme="minorHAnsi"/>
                <w:color w:val="000000"/>
              </w:rPr>
            </w:pPr>
            <w:r w:rsidRPr="00212529">
              <w:rPr>
                <w:rFonts w:asciiTheme="minorHAnsi" w:hAnsiTheme="minorHAnsi"/>
                <w:color w:val="000000"/>
              </w:rPr>
              <w:t>0.16%</w:t>
            </w:r>
          </w:p>
        </w:tc>
      </w:tr>
    </w:tbl>
    <w:p w:rsidR="00664AA3" w:rsidRPr="00212529" w:rsidRDefault="00664AA3" w:rsidP="00664AA3">
      <w:pPr>
        <w:rPr>
          <w:rFonts w:asciiTheme="minorHAnsi" w:hAnsiTheme="minorHAnsi"/>
          <w:sz w:val="16"/>
          <w:szCs w:val="16"/>
        </w:rPr>
      </w:pPr>
      <w:r w:rsidRPr="00212529">
        <w:rPr>
          <w:rFonts w:asciiTheme="minorHAnsi" w:hAnsiTheme="minorHAnsi"/>
          <w:sz w:val="16"/>
          <w:szCs w:val="16"/>
        </w:rPr>
        <w:t>Address counts are from the July 2013 MAF extract.</w:t>
      </w:r>
    </w:p>
    <w:p w:rsidR="00664AA3" w:rsidRDefault="00664AA3" w:rsidP="00664AA3">
      <w:pPr>
        <w:rPr>
          <w:sz w:val="24"/>
          <w:szCs w:val="24"/>
        </w:rPr>
      </w:pPr>
    </w:p>
    <w:p w:rsidR="00664AA3" w:rsidRDefault="00664AA3"/>
    <w:sectPr w:rsidR="00664AA3" w:rsidSect="00664A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A3"/>
    <w:rsid w:val="000C4D05"/>
    <w:rsid w:val="000E04CA"/>
    <w:rsid w:val="00212529"/>
    <w:rsid w:val="003406F3"/>
    <w:rsid w:val="005032D0"/>
    <w:rsid w:val="00664AA3"/>
    <w:rsid w:val="006D78CE"/>
    <w:rsid w:val="00CB164B"/>
    <w:rsid w:val="00F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A3"/>
    <w:pPr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AA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A3"/>
    <w:pPr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AA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6343D68D.dotm</Template>
  <TotalTime>139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 Fenstermaker</dc:creator>
  <cp:lastModifiedBy>Deborah A Fenstermaker</cp:lastModifiedBy>
  <cp:revision>4</cp:revision>
  <cp:lastPrinted>2014-08-18T10:51:00Z</cp:lastPrinted>
  <dcterms:created xsi:type="dcterms:W3CDTF">2014-08-18T10:27:00Z</dcterms:created>
  <dcterms:modified xsi:type="dcterms:W3CDTF">2014-08-18T13:04:00Z</dcterms:modified>
</cp:coreProperties>
</file>