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C1E2D" w14:textId="24649130" w:rsidR="00047D6F" w:rsidRPr="00047D6F" w:rsidRDefault="00D85B0C" w:rsidP="00CB242C">
      <w:pPr>
        <w:spacing w:before="240" w:after="120"/>
        <w:ind w:left="360"/>
        <w:jc w:val="center"/>
        <w:rPr>
          <w:rFonts w:ascii="Times New Roman" w:hAnsi="Times New Roman" w:cs="Times New Roman"/>
          <w:b/>
          <w:sz w:val="32"/>
          <w:szCs w:val="32"/>
        </w:rPr>
      </w:pPr>
      <w:r w:rsidRPr="00047D6F">
        <w:rPr>
          <w:rFonts w:ascii="Times New Roman" w:hAnsi="Times New Roman" w:cs="Times New Roman"/>
          <w:b/>
          <w:sz w:val="32"/>
          <w:szCs w:val="32"/>
        </w:rPr>
        <w:t xml:space="preserve">Attachment </w:t>
      </w:r>
      <w:r w:rsidR="001801E4">
        <w:rPr>
          <w:rFonts w:ascii="Times New Roman" w:hAnsi="Times New Roman" w:cs="Times New Roman"/>
          <w:b/>
          <w:sz w:val="32"/>
          <w:szCs w:val="32"/>
        </w:rPr>
        <w:t>9</w:t>
      </w:r>
      <w:bookmarkStart w:id="0" w:name="_GoBack"/>
      <w:bookmarkEnd w:id="0"/>
    </w:p>
    <w:p w14:paraId="01D22D79" w14:textId="39CE82AF" w:rsidR="000E0637" w:rsidRPr="00047D6F" w:rsidRDefault="000E0637" w:rsidP="00047D6F">
      <w:pPr>
        <w:spacing w:after="120"/>
        <w:ind w:left="360"/>
        <w:jc w:val="center"/>
        <w:rPr>
          <w:rFonts w:ascii="Times New Roman" w:hAnsi="Times New Roman" w:cs="Times New Roman"/>
          <w:b/>
          <w:sz w:val="28"/>
          <w:szCs w:val="28"/>
        </w:rPr>
      </w:pPr>
      <w:r w:rsidRPr="00047D6F">
        <w:rPr>
          <w:rFonts w:ascii="Times New Roman" w:hAnsi="Times New Roman" w:cs="Times New Roman"/>
          <w:b/>
          <w:sz w:val="28"/>
          <w:szCs w:val="28"/>
        </w:rPr>
        <w:t xml:space="preserve">Semi-Structured Interview </w:t>
      </w:r>
      <w:r w:rsidR="00D85B0C" w:rsidRPr="00047D6F">
        <w:rPr>
          <w:rFonts w:ascii="Times New Roman" w:hAnsi="Times New Roman" w:cs="Times New Roman"/>
          <w:b/>
          <w:sz w:val="28"/>
          <w:szCs w:val="28"/>
        </w:rPr>
        <w:t>Guide</w:t>
      </w:r>
      <w:r w:rsidR="00B716AA" w:rsidRPr="00047D6F">
        <w:rPr>
          <w:rFonts w:ascii="Times New Roman" w:hAnsi="Times New Roman" w:cs="Times New Roman"/>
          <w:b/>
          <w:sz w:val="28"/>
          <w:szCs w:val="28"/>
        </w:rPr>
        <w:t xml:space="preserve"> to </w:t>
      </w:r>
      <w:proofErr w:type="gramStart"/>
      <w:r w:rsidR="00B716AA" w:rsidRPr="00047D6F">
        <w:rPr>
          <w:rFonts w:ascii="Times New Roman" w:hAnsi="Times New Roman" w:cs="Times New Roman"/>
          <w:b/>
          <w:sz w:val="28"/>
          <w:szCs w:val="28"/>
        </w:rPr>
        <w:t>be used</w:t>
      </w:r>
      <w:proofErr w:type="gramEnd"/>
      <w:r w:rsidR="00B716AA" w:rsidRPr="00047D6F">
        <w:rPr>
          <w:rFonts w:ascii="Times New Roman" w:hAnsi="Times New Roman" w:cs="Times New Roman"/>
          <w:b/>
          <w:sz w:val="28"/>
          <w:szCs w:val="28"/>
        </w:rPr>
        <w:t xml:space="preserve"> with</w:t>
      </w:r>
    </w:p>
    <w:p w14:paraId="77271FE5" w14:textId="77777777" w:rsidR="000E0637" w:rsidRPr="00047D6F" w:rsidRDefault="000E0637" w:rsidP="00047D6F">
      <w:pPr>
        <w:spacing w:after="120"/>
        <w:ind w:left="360"/>
        <w:jc w:val="center"/>
        <w:rPr>
          <w:rFonts w:ascii="Times New Roman" w:hAnsi="Times New Roman" w:cs="Times New Roman"/>
          <w:b/>
          <w:sz w:val="28"/>
          <w:szCs w:val="28"/>
        </w:rPr>
      </w:pPr>
      <w:r w:rsidRPr="00047D6F">
        <w:rPr>
          <w:rFonts w:ascii="Times New Roman" w:hAnsi="Times New Roman" w:cs="Times New Roman"/>
          <w:b/>
          <w:sz w:val="28"/>
          <w:szCs w:val="28"/>
        </w:rPr>
        <w:t xml:space="preserve">State Departments of Public Safety </w:t>
      </w:r>
    </w:p>
    <w:p w14:paraId="68F282CE" w14:textId="3A9113F2" w:rsidR="002003A3" w:rsidRDefault="002003A3">
      <w:pPr>
        <w:rPr>
          <w:rFonts w:ascii="Times New Roman" w:hAnsi="Times New Roman" w:cs="Times New Roman"/>
          <w:b/>
          <w:sz w:val="22"/>
          <w:szCs w:val="22"/>
        </w:rPr>
      </w:pPr>
      <w:r>
        <w:rPr>
          <w:rFonts w:ascii="Times New Roman" w:hAnsi="Times New Roman" w:cs="Times New Roman"/>
          <w:b/>
          <w:sz w:val="22"/>
          <w:szCs w:val="22"/>
        </w:rPr>
        <w:br w:type="page"/>
      </w:r>
    </w:p>
    <w:p w14:paraId="3B5F734B" w14:textId="77777777" w:rsidR="002003A3" w:rsidRPr="00111159" w:rsidRDefault="002003A3" w:rsidP="002003A3">
      <w:pPr>
        <w:jc w:val="right"/>
        <w:rPr>
          <w:rFonts w:ascii="Calibri" w:eastAsia="Times New Roman" w:hAnsi="Calibri" w:cs="Times New Roman"/>
          <w:b/>
          <w:sz w:val="22"/>
          <w:szCs w:val="22"/>
          <w:lang w:eastAsia="en-US"/>
        </w:rPr>
      </w:pPr>
      <w:r w:rsidRPr="00111159">
        <w:rPr>
          <w:rFonts w:ascii="Calibri" w:eastAsia="Times New Roman" w:hAnsi="Calibri" w:cs="Times New Roman"/>
          <w:b/>
          <w:sz w:val="22"/>
          <w:szCs w:val="22"/>
          <w:lang w:eastAsia="en-US"/>
        </w:rPr>
        <w:lastRenderedPageBreak/>
        <w:t>Form Approved</w:t>
      </w:r>
    </w:p>
    <w:p w14:paraId="57D6E594" w14:textId="77777777" w:rsidR="002003A3" w:rsidRPr="00111159" w:rsidRDefault="002003A3" w:rsidP="002003A3">
      <w:pPr>
        <w:jc w:val="right"/>
        <w:rPr>
          <w:rFonts w:ascii="Calibri" w:eastAsia="Times New Roman" w:hAnsi="Calibri" w:cs="Times New Roman"/>
          <w:sz w:val="22"/>
          <w:szCs w:val="22"/>
          <w:lang w:eastAsia="en-US"/>
        </w:rPr>
      </w:pPr>
      <w:r w:rsidRPr="00111159">
        <w:rPr>
          <w:rFonts w:ascii="Calibri" w:eastAsia="Times New Roman" w:hAnsi="Calibri" w:cs="Times New Roman"/>
          <w:sz w:val="22"/>
          <w:szCs w:val="22"/>
          <w:lang w:eastAsia="en-US"/>
        </w:rPr>
        <w:t>OMB No. 0920-XXXX</w:t>
      </w:r>
    </w:p>
    <w:p w14:paraId="6A3236BB" w14:textId="77777777" w:rsidR="002003A3" w:rsidRPr="00111159" w:rsidRDefault="002003A3" w:rsidP="002003A3">
      <w:pPr>
        <w:jc w:val="right"/>
        <w:rPr>
          <w:rFonts w:ascii="Calibri" w:eastAsia="Times New Roman" w:hAnsi="Calibri" w:cs="Times New Roman"/>
          <w:sz w:val="22"/>
          <w:szCs w:val="22"/>
          <w:lang w:eastAsia="en-US"/>
        </w:rPr>
      </w:pPr>
      <w:r w:rsidRPr="00111159">
        <w:rPr>
          <w:rFonts w:ascii="Calibri" w:eastAsia="Times New Roman" w:hAnsi="Calibri" w:cs="Times New Roman"/>
          <w:sz w:val="22"/>
          <w:szCs w:val="22"/>
          <w:lang w:eastAsia="en-US"/>
        </w:rPr>
        <w:t xml:space="preserve">Exp. Date: </w:t>
      </w:r>
    </w:p>
    <w:p w14:paraId="3A83B9B9" w14:textId="3FB20879" w:rsidR="002003A3" w:rsidRDefault="002003A3" w:rsidP="00CB242C">
      <w:pPr>
        <w:spacing w:before="240" w:after="120"/>
        <w:ind w:left="360"/>
        <w:rPr>
          <w:rFonts w:ascii="Times New Roman" w:hAnsi="Times New Roman" w:cs="Times New Roman"/>
          <w:b/>
          <w:sz w:val="22"/>
          <w:szCs w:val="22"/>
        </w:rPr>
      </w:pPr>
      <w:r w:rsidRPr="002003A3">
        <w:rPr>
          <w:rFonts w:ascii="Calibri" w:eastAsia="Times New Roman" w:hAnsi="Calibri" w:cs="Times New Roman"/>
          <w:noProof/>
          <w:sz w:val="22"/>
          <w:szCs w:val="22"/>
          <w:lang w:eastAsia="en-US"/>
        </w:rPr>
        <mc:AlternateContent>
          <mc:Choice Requires="wps">
            <w:drawing>
              <wp:anchor distT="0" distB="0" distL="114300" distR="114300" simplePos="0" relativeHeight="251659264" behindDoc="0" locked="0" layoutInCell="1" allowOverlap="1" wp14:anchorId="1D676288" wp14:editId="2BFBF242">
                <wp:simplePos x="0" y="0"/>
                <wp:positionH relativeFrom="column">
                  <wp:posOffset>718185</wp:posOffset>
                </wp:positionH>
                <wp:positionV relativeFrom="paragraph">
                  <wp:posOffset>328295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118B3B03" w14:textId="77777777" w:rsidR="002003A3" w:rsidRPr="0099669C" w:rsidRDefault="002003A3" w:rsidP="002003A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256390C6" w14:textId="77777777" w:rsidR="002003A3" w:rsidRPr="0099669C" w:rsidRDefault="002003A3" w:rsidP="002003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5pt;margin-top:25.8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HGYOU/gAAAACwEAAA8AAABkcnMvZG93bnJl&#10;di54bWxMj8tOwzAQRfdI/IM1SGxQaxtDG0KcCiGB6A5aBFs3niYRfgTbTcPf465geTVH956pVpM1&#10;ZMQQe+8k8DkDgq7xunethPft06wAEpNyWhnvUMIPRljV52eVKrU/ujccN6klucTFUknoUhpKSmPT&#10;oVVx7gd0+bb3waqUY2ipDuqYy62h14wtqFW9ywudGvCxw+Zrc7ASipuX8TOuxetHs9ibu3S1HJ+/&#10;g5SXF9PDPZCEU/qD4aSf1aHOTjt/cDoSkzMXPKMSbvkSyAlgXAggOwmCiQJoXdH/P9S/AAAA//8D&#10;AFBLAQItABQABgAIAAAAIQC2gziS/gAAAOEBAAATAAAAAAAAAAAAAAAAAAAAAABbQ29udGVudF9U&#10;eXBlc10ueG1sUEsBAi0AFAAGAAgAAAAhADj9If/WAAAAlAEAAAsAAAAAAAAAAAAAAAAALwEAAF9y&#10;ZWxzLy5yZWxzUEsBAi0AFAAGAAgAAAAhAFPneAErAgAAUQQAAA4AAAAAAAAAAAAAAAAALgIAAGRy&#10;cy9lMm9Eb2MueG1sUEsBAi0AFAAGAAgAAAAhAHGYOU/gAAAACwEAAA8AAAAAAAAAAAAAAAAAhQQA&#10;AGRycy9kb3ducmV2LnhtbFBLBQYAAAAABAAEAPMAAACSBQAAAAA=&#10;">
                <v:textbox>
                  <w:txbxContent>
                    <w:p w14:paraId="118B3B03" w14:textId="77777777" w:rsidR="002003A3" w:rsidRPr="0099669C" w:rsidRDefault="002003A3" w:rsidP="002003A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256390C6" w14:textId="77777777" w:rsidR="002003A3" w:rsidRPr="0099669C" w:rsidRDefault="002003A3" w:rsidP="002003A3"/>
                  </w:txbxContent>
                </v:textbox>
              </v:shape>
            </w:pict>
          </mc:Fallback>
        </mc:AlternateContent>
      </w:r>
    </w:p>
    <w:p w14:paraId="6A78CD97" w14:textId="77777777" w:rsidR="002003A3" w:rsidRDefault="002003A3" w:rsidP="00CB242C">
      <w:pPr>
        <w:spacing w:before="240" w:after="120"/>
        <w:ind w:left="360"/>
        <w:rPr>
          <w:rFonts w:ascii="Times New Roman" w:hAnsi="Times New Roman" w:cs="Times New Roman"/>
          <w:b/>
          <w:sz w:val="22"/>
          <w:szCs w:val="22"/>
        </w:rPr>
      </w:pPr>
    </w:p>
    <w:p w14:paraId="3773FC76" w14:textId="2933B4F6" w:rsidR="002003A3" w:rsidRDefault="002003A3" w:rsidP="00CB242C">
      <w:pPr>
        <w:spacing w:before="240" w:after="120"/>
        <w:ind w:left="360"/>
        <w:rPr>
          <w:rFonts w:ascii="Times New Roman" w:hAnsi="Times New Roman" w:cs="Times New Roman"/>
          <w:b/>
          <w:sz w:val="22"/>
          <w:szCs w:val="22"/>
        </w:rPr>
      </w:pPr>
    </w:p>
    <w:p w14:paraId="77A91634" w14:textId="77777777" w:rsidR="002003A3" w:rsidRDefault="002003A3" w:rsidP="00CB242C">
      <w:pPr>
        <w:spacing w:before="240" w:after="120"/>
        <w:ind w:left="360"/>
        <w:rPr>
          <w:rFonts w:ascii="Times New Roman" w:hAnsi="Times New Roman" w:cs="Times New Roman"/>
          <w:b/>
          <w:sz w:val="22"/>
          <w:szCs w:val="22"/>
        </w:rPr>
      </w:pPr>
    </w:p>
    <w:p w14:paraId="2CC5B2D7" w14:textId="77777777" w:rsidR="002003A3" w:rsidRDefault="002003A3" w:rsidP="00CB242C">
      <w:pPr>
        <w:spacing w:before="240" w:after="120"/>
        <w:ind w:left="360"/>
        <w:rPr>
          <w:rFonts w:ascii="Times New Roman" w:hAnsi="Times New Roman" w:cs="Times New Roman"/>
          <w:b/>
          <w:sz w:val="22"/>
          <w:szCs w:val="22"/>
        </w:rPr>
      </w:pPr>
    </w:p>
    <w:p w14:paraId="376AB5CD" w14:textId="77777777" w:rsidR="002003A3" w:rsidRDefault="002003A3" w:rsidP="00CB242C">
      <w:pPr>
        <w:spacing w:before="240" w:after="120"/>
        <w:ind w:left="360"/>
        <w:rPr>
          <w:rFonts w:ascii="Times New Roman" w:hAnsi="Times New Roman" w:cs="Times New Roman"/>
          <w:b/>
          <w:sz w:val="22"/>
          <w:szCs w:val="22"/>
        </w:rPr>
      </w:pPr>
    </w:p>
    <w:p w14:paraId="13CD4F32" w14:textId="77777777" w:rsidR="002003A3" w:rsidRDefault="002003A3" w:rsidP="00CB242C">
      <w:pPr>
        <w:spacing w:before="240" w:after="120"/>
        <w:ind w:left="360"/>
        <w:rPr>
          <w:rFonts w:ascii="Times New Roman" w:hAnsi="Times New Roman" w:cs="Times New Roman"/>
          <w:b/>
          <w:sz w:val="22"/>
          <w:szCs w:val="22"/>
        </w:rPr>
      </w:pPr>
    </w:p>
    <w:p w14:paraId="32FF8317" w14:textId="77777777" w:rsidR="000E0637" w:rsidRPr="00CE514B" w:rsidRDefault="000E0637" w:rsidP="00CB242C">
      <w:pPr>
        <w:spacing w:before="240" w:after="120"/>
        <w:ind w:left="360"/>
        <w:rPr>
          <w:rFonts w:ascii="Times New Roman" w:hAnsi="Times New Roman" w:cs="Times New Roman"/>
          <w:b/>
          <w:sz w:val="22"/>
          <w:szCs w:val="22"/>
        </w:rPr>
      </w:pPr>
      <w:r w:rsidRPr="00CE514B">
        <w:rPr>
          <w:rFonts w:ascii="Times New Roman" w:hAnsi="Times New Roman" w:cs="Times New Roman"/>
          <w:b/>
          <w:sz w:val="22"/>
          <w:szCs w:val="22"/>
        </w:rPr>
        <w:t>Introduction</w:t>
      </w:r>
    </w:p>
    <w:p w14:paraId="0F54CD52" w14:textId="66F5C1FF" w:rsidR="000E0637" w:rsidRPr="00CE514B" w:rsidRDefault="000E0637" w:rsidP="00CB242C">
      <w:pPr>
        <w:spacing w:before="240" w:after="120"/>
        <w:ind w:left="360"/>
        <w:rPr>
          <w:rFonts w:ascii="Times New Roman" w:hAnsi="Times New Roman" w:cs="Times New Roman"/>
          <w:sz w:val="22"/>
          <w:szCs w:val="22"/>
        </w:rPr>
      </w:pPr>
      <w:r w:rsidRPr="00CE514B">
        <w:rPr>
          <w:rFonts w:ascii="Times New Roman" w:hAnsi="Times New Roman" w:cs="Times New Roman"/>
          <w:sz w:val="22"/>
          <w:szCs w:val="22"/>
        </w:rPr>
        <w:t>The RAND Corporation is conducting a study for the Centers for Disease Control on the costs and cost savings of motor vehicle injury prevention.  As part of this study, we are estimating the costs of implementing several different policies and programs designed to prevent such injuries.   As the email regarding the request for an interview indicated, much of the cost information we need can be gathered from reviews of the literature; however, we are finding gaps in literature that we hope to fill through interviews.  Feel free to pass on any topics you don’t know well but I will ask you for a recommendation for a suitable person to interview about that topic.</w:t>
      </w:r>
    </w:p>
    <w:p w14:paraId="43556C99" w14:textId="3D0C5388" w:rsidR="000E0637" w:rsidRPr="00CE514B" w:rsidRDefault="000E0637" w:rsidP="00CB242C">
      <w:pPr>
        <w:spacing w:before="240" w:after="120"/>
        <w:ind w:left="360"/>
        <w:rPr>
          <w:rFonts w:ascii="Times New Roman" w:hAnsi="Times New Roman" w:cs="Times New Roman"/>
          <w:sz w:val="22"/>
          <w:szCs w:val="22"/>
        </w:rPr>
      </w:pPr>
      <w:r w:rsidRPr="00CE514B">
        <w:rPr>
          <w:rFonts w:ascii="Times New Roman" w:hAnsi="Times New Roman" w:cs="Times New Roman"/>
          <w:sz w:val="22"/>
          <w:szCs w:val="22"/>
        </w:rPr>
        <w:t xml:space="preserve">We will not attribute any specific response to you personally.  You will only be identified in the final report as someone that we spoke with in the course of the study.   My questions are organized by specific policies or interventions </w:t>
      </w:r>
      <w:r w:rsidR="00D85B0C" w:rsidRPr="00CE514B">
        <w:rPr>
          <w:rFonts w:ascii="Times New Roman" w:hAnsi="Times New Roman" w:cs="Times New Roman"/>
          <w:sz w:val="22"/>
          <w:szCs w:val="22"/>
        </w:rPr>
        <w:t xml:space="preserve">and </w:t>
      </w:r>
      <w:r w:rsidR="00AB743D" w:rsidRPr="00CE514B">
        <w:rPr>
          <w:rFonts w:ascii="Times New Roman" w:hAnsi="Times New Roman" w:cs="Times New Roman"/>
          <w:sz w:val="22"/>
          <w:szCs w:val="22"/>
        </w:rPr>
        <w:t>many questions</w:t>
      </w:r>
      <w:r w:rsidR="00D85B0C" w:rsidRPr="00CE514B">
        <w:rPr>
          <w:rFonts w:ascii="Times New Roman" w:hAnsi="Times New Roman" w:cs="Times New Roman"/>
          <w:sz w:val="22"/>
          <w:szCs w:val="22"/>
        </w:rPr>
        <w:t xml:space="preserve"> deal with outreach and public education campaign costs.  The</w:t>
      </w:r>
      <w:r w:rsidRPr="00CE514B">
        <w:rPr>
          <w:rFonts w:ascii="Times New Roman" w:hAnsi="Times New Roman" w:cs="Times New Roman"/>
          <w:sz w:val="22"/>
          <w:szCs w:val="22"/>
        </w:rPr>
        <w:t xml:space="preserve"> entire</w:t>
      </w:r>
      <w:r w:rsidR="0080243C">
        <w:rPr>
          <w:rFonts w:ascii="Times New Roman" w:hAnsi="Times New Roman" w:cs="Times New Roman"/>
          <w:sz w:val="22"/>
          <w:szCs w:val="22"/>
        </w:rPr>
        <w:t xml:space="preserve"> interview should take about 60 minutes</w:t>
      </w:r>
      <w:r w:rsidRPr="00CE514B">
        <w:rPr>
          <w:rFonts w:ascii="Times New Roman" w:hAnsi="Times New Roman" w:cs="Times New Roman"/>
          <w:sz w:val="22"/>
          <w:szCs w:val="22"/>
        </w:rPr>
        <w:t xml:space="preserve">.  </w:t>
      </w:r>
    </w:p>
    <w:p w14:paraId="6F22B19C" w14:textId="6915DBE6" w:rsidR="001941C5" w:rsidRPr="00CE514B" w:rsidRDefault="00CB242C" w:rsidP="00CB242C">
      <w:pPr>
        <w:spacing w:before="240" w:after="120"/>
        <w:ind w:left="426"/>
        <w:rPr>
          <w:rFonts w:ascii="Times New Roman" w:hAnsi="Times New Roman" w:cs="Times New Roman"/>
          <w:sz w:val="22"/>
          <w:szCs w:val="22"/>
        </w:rPr>
      </w:pPr>
      <w:r w:rsidRPr="00CE514B">
        <w:rPr>
          <w:rFonts w:ascii="Times New Roman" w:hAnsi="Times New Roman" w:cs="Times New Roman"/>
          <w:sz w:val="22"/>
          <w:szCs w:val="22"/>
        </w:rPr>
        <w:t xml:space="preserve">My first questions deal with </w:t>
      </w:r>
      <w:r w:rsidR="00D85B0C" w:rsidRPr="00CE514B">
        <w:rPr>
          <w:rFonts w:ascii="Times New Roman" w:hAnsi="Times New Roman" w:cs="Times New Roman"/>
          <w:sz w:val="22"/>
          <w:szCs w:val="22"/>
        </w:rPr>
        <w:t xml:space="preserve">Bicycle Helmet Laws for Children.  </w:t>
      </w:r>
      <w:r w:rsidR="001941C5" w:rsidRPr="00CE514B">
        <w:rPr>
          <w:rFonts w:ascii="Times New Roman" w:hAnsi="Times New Roman" w:cs="Times New Roman"/>
          <w:sz w:val="22"/>
          <w:szCs w:val="22"/>
        </w:rPr>
        <w:t xml:space="preserve"> </w:t>
      </w:r>
    </w:p>
    <w:p w14:paraId="2104AB2E" w14:textId="3C01AEBF" w:rsidR="001941C5" w:rsidRPr="00CE514B" w:rsidRDefault="001941C5"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 </w:t>
      </w:r>
      <w:r w:rsidR="00D85B0C" w:rsidRPr="00CE514B">
        <w:rPr>
          <w:rFonts w:ascii="Times New Roman" w:hAnsi="Times New Roman" w:cs="Times New Roman"/>
        </w:rPr>
        <w:t>We plan to include costs for the following items in our estimates of policy implementation</w:t>
      </w:r>
      <w:r w:rsidRPr="00CE514B">
        <w:rPr>
          <w:rFonts w:ascii="Times New Roman" w:hAnsi="Times New Roman" w:cs="Times New Roman"/>
        </w:rPr>
        <w:t>:  creation of legislation, police time, helmets and fines.  What if anything is missing?</w:t>
      </w:r>
    </w:p>
    <w:p w14:paraId="4B27C0C7" w14:textId="5EF5FB50" w:rsidR="001941C5" w:rsidRPr="00CE514B" w:rsidRDefault="00D85B0C"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Do you happen to know</w:t>
      </w:r>
      <w:r w:rsidR="001941C5" w:rsidRPr="00CE514B">
        <w:rPr>
          <w:rFonts w:ascii="Times New Roman" w:hAnsi="Times New Roman" w:cs="Times New Roman"/>
        </w:rPr>
        <w:t xml:space="preserve"> what percentage of children without helmets are caught/stopped by police</w:t>
      </w:r>
      <w:r w:rsidRPr="00CE514B">
        <w:rPr>
          <w:rFonts w:ascii="Times New Roman" w:hAnsi="Times New Roman" w:cs="Times New Roman"/>
        </w:rPr>
        <w:t xml:space="preserve"> in [state]</w:t>
      </w:r>
      <w:r w:rsidR="001941C5" w:rsidRPr="00CE514B">
        <w:rPr>
          <w:rFonts w:ascii="Times New Roman" w:hAnsi="Times New Roman" w:cs="Times New Roman"/>
        </w:rPr>
        <w:t>?</w:t>
      </w:r>
    </w:p>
    <w:p w14:paraId="4F1B6D8E" w14:textId="3D094358" w:rsidR="001941C5" w:rsidRPr="00CE514B" w:rsidRDefault="00D85B0C"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What about </w:t>
      </w:r>
      <w:r w:rsidR="001941C5" w:rsidRPr="00CE514B">
        <w:rPr>
          <w:rFonts w:ascii="Times New Roman" w:hAnsi="Times New Roman" w:cs="Times New Roman"/>
        </w:rPr>
        <w:t xml:space="preserve">much time </w:t>
      </w:r>
      <w:r w:rsidRPr="00CE514B">
        <w:rPr>
          <w:rFonts w:ascii="Times New Roman" w:hAnsi="Times New Roman" w:cs="Times New Roman"/>
        </w:rPr>
        <w:t>on average</w:t>
      </w:r>
      <w:r w:rsidR="001941C5" w:rsidRPr="00CE514B">
        <w:rPr>
          <w:rFonts w:ascii="Times New Roman" w:hAnsi="Times New Roman" w:cs="Times New Roman"/>
        </w:rPr>
        <w:t xml:space="preserve"> police spend on an incident (i.e., stopping a child without a helmet)?</w:t>
      </w:r>
    </w:p>
    <w:p w14:paraId="6A46C390" w14:textId="68C3CF8C" w:rsidR="001941C5" w:rsidRPr="00CE514B" w:rsidRDefault="00CB242C" w:rsidP="00E03D15">
      <w:pPr>
        <w:spacing w:before="240" w:after="120"/>
        <w:ind w:left="284"/>
        <w:rPr>
          <w:rFonts w:ascii="Times New Roman" w:hAnsi="Times New Roman" w:cs="Times New Roman"/>
          <w:sz w:val="22"/>
          <w:szCs w:val="22"/>
        </w:rPr>
      </w:pPr>
      <w:r w:rsidRPr="00CE514B">
        <w:rPr>
          <w:rFonts w:ascii="Times New Roman" w:hAnsi="Times New Roman" w:cs="Times New Roman"/>
          <w:sz w:val="22"/>
          <w:szCs w:val="22"/>
        </w:rPr>
        <w:t xml:space="preserve">Next I’d like to ask you about </w:t>
      </w:r>
      <w:r w:rsidR="001941C5" w:rsidRPr="00CE514B">
        <w:rPr>
          <w:rFonts w:ascii="Times New Roman" w:hAnsi="Times New Roman" w:cs="Times New Roman"/>
          <w:sz w:val="22"/>
          <w:szCs w:val="22"/>
        </w:rPr>
        <w:t>License Plate Impoundment</w:t>
      </w:r>
      <w:r w:rsidR="008A00CA" w:rsidRPr="00CE514B">
        <w:rPr>
          <w:rFonts w:ascii="Times New Roman" w:hAnsi="Times New Roman" w:cs="Times New Roman"/>
          <w:sz w:val="22"/>
          <w:szCs w:val="22"/>
        </w:rPr>
        <w:t xml:space="preserve"> [Provide description of intervention if necessary]</w:t>
      </w:r>
    </w:p>
    <w:p w14:paraId="37C9697E" w14:textId="4B79B80A" w:rsidR="001941C5" w:rsidRPr="00CE514B" w:rsidRDefault="00AB743D"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We plan to include costs for the following items in our estimates of policy implementation</w:t>
      </w:r>
      <w:r w:rsidR="001941C5" w:rsidRPr="00CE514B">
        <w:rPr>
          <w:rFonts w:ascii="Times New Roman" w:hAnsi="Times New Roman" w:cs="Times New Roman"/>
        </w:rPr>
        <w:t>:  policy development, police time, court system, fees, and DMV costs. What if anything is missing?</w:t>
      </w:r>
    </w:p>
    <w:p w14:paraId="42FEA373" w14:textId="485F09BA" w:rsidR="00A82C77" w:rsidRPr="00CE514B" w:rsidRDefault="00A82C77" w:rsidP="00A82C77">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When police were given the authority to mark or seize </w:t>
      </w:r>
      <w:r w:rsidR="001941C5" w:rsidRPr="00CE514B">
        <w:rPr>
          <w:rFonts w:ascii="Times New Roman" w:hAnsi="Times New Roman" w:cs="Times New Roman"/>
        </w:rPr>
        <w:t>license plate</w:t>
      </w:r>
      <w:r w:rsidRPr="00CE514B">
        <w:rPr>
          <w:rFonts w:ascii="Times New Roman" w:hAnsi="Times New Roman" w:cs="Times New Roman"/>
        </w:rPr>
        <w:t>s, did typical DUI stops</w:t>
      </w:r>
      <w:r w:rsidR="001941C5" w:rsidRPr="00CE514B">
        <w:rPr>
          <w:rFonts w:ascii="Times New Roman" w:hAnsi="Times New Roman" w:cs="Times New Roman"/>
        </w:rPr>
        <w:t xml:space="preserve"> end up taking additional police time </w:t>
      </w:r>
      <w:r w:rsidRPr="00CE514B">
        <w:rPr>
          <w:rFonts w:ascii="Times New Roman" w:hAnsi="Times New Roman" w:cs="Times New Roman"/>
        </w:rPr>
        <w:t xml:space="preserve">over prior </w:t>
      </w:r>
      <w:r w:rsidR="003A7FFC" w:rsidRPr="00CE514B">
        <w:rPr>
          <w:rFonts w:ascii="Times New Roman" w:hAnsi="Times New Roman" w:cs="Times New Roman"/>
        </w:rPr>
        <w:t>experience with</w:t>
      </w:r>
      <w:r w:rsidRPr="00CE514B">
        <w:rPr>
          <w:rFonts w:ascii="Times New Roman" w:hAnsi="Times New Roman" w:cs="Times New Roman"/>
        </w:rPr>
        <w:t xml:space="preserve"> </w:t>
      </w:r>
      <w:r w:rsidR="001941C5" w:rsidRPr="00CE514B">
        <w:rPr>
          <w:rFonts w:ascii="Times New Roman" w:hAnsi="Times New Roman" w:cs="Times New Roman"/>
        </w:rPr>
        <w:t>DUI stops?</w:t>
      </w:r>
      <w:r w:rsidR="00AB743D" w:rsidRPr="00CE514B">
        <w:rPr>
          <w:rFonts w:ascii="Times New Roman" w:hAnsi="Times New Roman" w:cs="Times New Roman"/>
        </w:rPr>
        <w:t xml:space="preserve"> </w:t>
      </w:r>
      <w:r w:rsidRPr="00CE514B">
        <w:rPr>
          <w:rFonts w:ascii="Times New Roman" w:hAnsi="Times New Roman" w:cs="Times New Roman"/>
        </w:rPr>
        <w:t xml:space="preserve">  If so, how much additional time?</w:t>
      </w:r>
    </w:p>
    <w:p w14:paraId="01694078" w14:textId="3DD1578E" w:rsidR="001941C5" w:rsidRPr="00CE514B" w:rsidRDefault="00CB242C" w:rsidP="00A82C77">
      <w:pPr>
        <w:spacing w:before="240" w:after="120"/>
        <w:ind w:left="426"/>
        <w:rPr>
          <w:rFonts w:ascii="Times New Roman" w:hAnsi="Times New Roman" w:cs="Times New Roman"/>
          <w:sz w:val="22"/>
          <w:szCs w:val="22"/>
        </w:rPr>
      </w:pPr>
      <w:r w:rsidRPr="00CE514B">
        <w:rPr>
          <w:rFonts w:ascii="Times New Roman" w:hAnsi="Times New Roman" w:cs="Times New Roman"/>
          <w:sz w:val="22"/>
          <w:szCs w:val="22"/>
        </w:rPr>
        <w:t xml:space="preserve">I’m moving to </w:t>
      </w:r>
      <w:r w:rsidR="001941C5" w:rsidRPr="00CE514B">
        <w:rPr>
          <w:rFonts w:ascii="Times New Roman" w:hAnsi="Times New Roman" w:cs="Times New Roman"/>
          <w:sz w:val="22"/>
          <w:szCs w:val="22"/>
        </w:rPr>
        <w:t>Limits on Diversion and Plea Agreements</w:t>
      </w:r>
      <w:r w:rsidR="008A00CA" w:rsidRPr="00CE514B">
        <w:rPr>
          <w:rFonts w:ascii="Times New Roman" w:hAnsi="Times New Roman" w:cs="Times New Roman"/>
          <w:sz w:val="22"/>
          <w:szCs w:val="22"/>
        </w:rPr>
        <w:t xml:space="preserve"> [Provide description of intervention if necessary]</w:t>
      </w:r>
    </w:p>
    <w:p w14:paraId="3DDAFFB4" w14:textId="7CF3B703" w:rsidR="001941C5" w:rsidRPr="00CE514B" w:rsidRDefault="00AB743D"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We plan to include costs for the following items in our estimates of policy implementation</w:t>
      </w:r>
      <w:r w:rsidR="001941C5" w:rsidRPr="00CE514B">
        <w:rPr>
          <w:rFonts w:ascii="Times New Roman" w:hAnsi="Times New Roman" w:cs="Times New Roman"/>
        </w:rPr>
        <w:t>:  creating policy/ legislation, police time, court system costs, parole costs, jail/prison costs, and fees.  What if anything are we missing?</w:t>
      </w:r>
    </w:p>
    <w:p w14:paraId="15907A81" w14:textId="01B8F708" w:rsidR="001941C5" w:rsidRPr="00CE514B" w:rsidRDefault="001941C5"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lastRenderedPageBreak/>
        <w:t>How much time do police spend on the typical 1</w:t>
      </w:r>
      <w:r w:rsidRPr="00CE514B">
        <w:rPr>
          <w:rFonts w:ascii="Times New Roman" w:hAnsi="Times New Roman" w:cs="Times New Roman"/>
          <w:vertAlign w:val="superscript"/>
        </w:rPr>
        <w:t>st</w:t>
      </w:r>
      <w:r w:rsidR="00AB743D" w:rsidRPr="00CE514B">
        <w:rPr>
          <w:rFonts w:ascii="Times New Roman" w:hAnsi="Times New Roman" w:cs="Times New Roman"/>
        </w:rPr>
        <w:t xml:space="preserve"> time offender, including time on the scene, in court, and paperwork?</w:t>
      </w:r>
      <w:r w:rsidRPr="00CE514B">
        <w:rPr>
          <w:rFonts w:ascii="Times New Roman" w:hAnsi="Times New Roman" w:cs="Times New Roman"/>
        </w:rPr>
        <w:t xml:space="preserve">  </w:t>
      </w:r>
    </w:p>
    <w:p w14:paraId="62B86B32" w14:textId="77777777" w:rsidR="001941C5" w:rsidRPr="00CE514B" w:rsidRDefault="001941C5" w:rsidP="00CB242C">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Does this change at all when the diversions/ plea agreements are removed?</w:t>
      </w:r>
    </w:p>
    <w:p w14:paraId="2FE990D3" w14:textId="77777777" w:rsidR="00AB743D" w:rsidRPr="00CE514B" w:rsidRDefault="00AB743D" w:rsidP="00E03D15">
      <w:pPr>
        <w:spacing w:before="240" w:after="120"/>
        <w:ind w:left="284"/>
        <w:rPr>
          <w:rFonts w:ascii="Times New Roman" w:hAnsi="Times New Roman" w:cs="Times New Roman"/>
          <w:sz w:val="22"/>
          <w:szCs w:val="22"/>
        </w:rPr>
      </w:pPr>
    </w:p>
    <w:p w14:paraId="57F5502E" w14:textId="4C1E2A67" w:rsidR="001941C5" w:rsidRPr="00CE514B" w:rsidRDefault="00E03D15" w:rsidP="00E03D15">
      <w:pPr>
        <w:spacing w:before="240" w:after="120"/>
        <w:ind w:left="284"/>
        <w:rPr>
          <w:rFonts w:ascii="Times New Roman" w:hAnsi="Times New Roman" w:cs="Times New Roman"/>
          <w:sz w:val="22"/>
          <w:szCs w:val="22"/>
        </w:rPr>
      </w:pPr>
      <w:r w:rsidRPr="00CE514B">
        <w:rPr>
          <w:rFonts w:ascii="Times New Roman" w:hAnsi="Times New Roman" w:cs="Times New Roman"/>
          <w:sz w:val="22"/>
          <w:szCs w:val="22"/>
        </w:rPr>
        <w:t xml:space="preserve">Next, </w:t>
      </w:r>
      <w:r w:rsidR="001941C5" w:rsidRPr="00CE514B">
        <w:rPr>
          <w:rFonts w:ascii="Times New Roman" w:hAnsi="Times New Roman" w:cs="Times New Roman"/>
          <w:sz w:val="22"/>
          <w:szCs w:val="22"/>
        </w:rPr>
        <w:t>Motorcycle Helmet Use Laws</w:t>
      </w:r>
      <w:r w:rsidR="008A00CA" w:rsidRPr="00CE514B">
        <w:rPr>
          <w:rFonts w:ascii="Times New Roman" w:hAnsi="Times New Roman" w:cs="Times New Roman"/>
          <w:sz w:val="22"/>
          <w:szCs w:val="22"/>
        </w:rPr>
        <w:t xml:space="preserve"> [Provide description of intervention if necessary]</w:t>
      </w:r>
    </w:p>
    <w:p w14:paraId="7911C794" w14:textId="77777777"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How much time does it take the police to process a helmet use violation?</w:t>
      </w:r>
    </w:p>
    <w:p w14:paraId="3A2274EC" w14:textId="40970F5A" w:rsidR="001941C5" w:rsidRPr="00CE514B" w:rsidRDefault="00AB743D"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Are public education </w:t>
      </w:r>
      <w:r w:rsidR="001941C5" w:rsidRPr="00CE514B">
        <w:rPr>
          <w:rFonts w:ascii="Times New Roman" w:hAnsi="Times New Roman" w:cs="Times New Roman"/>
        </w:rPr>
        <w:t xml:space="preserve">campaigns </w:t>
      </w:r>
      <w:r w:rsidRPr="00CE514B">
        <w:rPr>
          <w:rFonts w:ascii="Times New Roman" w:hAnsi="Times New Roman" w:cs="Times New Roman"/>
        </w:rPr>
        <w:t xml:space="preserve">necessary to make people heed helmet laws </w:t>
      </w:r>
      <w:r w:rsidR="001941C5" w:rsidRPr="00CE514B">
        <w:rPr>
          <w:rFonts w:ascii="Times New Roman" w:hAnsi="Times New Roman" w:cs="Times New Roman"/>
        </w:rPr>
        <w:t xml:space="preserve">or </w:t>
      </w:r>
      <w:r w:rsidRPr="00CE514B">
        <w:rPr>
          <w:rFonts w:ascii="Times New Roman" w:hAnsi="Times New Roman" w:cs="Times New Roman"/>
        </w:rPr>
        <w:t>does</w:t>
      </w:r>
      <w:r w:rsidR="001941C5" w:rsidRPr="00CE514B">
        <w:rPr>
          <w:rFonts w:ascii="Times New Roman" w:hAnsi="Times New Roman" w:cs="Times New Roman"/>
        </w:rPr>
        <w:t xml:space="preserve"> the media cover the shift in policy sufficiently?</w:t>
      </w:r>
    </w:p>
    <w:p w14:paraId="56EC5AD3" w14:textId="0F0E1C25"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If </w:t>
      </w:r>
      <w:r w:rsidR="00AB743D" w:rsidRPr="00CE514B">
        <w:rPr>
          <w:rFonts w:ascii="Times New Roman" w:hAnsi="Times New Roman" w:cs="Times New Roman"/>
        </w:rPr>
        <w:t>public education</w:t>
      </w:r>
      <w:r w:rsidRPr="00CE514B">
        <w:rPr>
          <w:rFonts w:ascii="Times New Roman" w:hAnsi="Times New Roman" w:cs="Times New Roman"/>
        </w:rPr>
        <w:t xml:space="preserve"> is necessary, what types </w:t>
      </w:r>
      <w:r w:rsidR="00AB743D" w:rsidRPr="00CE514B">
        <w:rPr>
          <w:rFonts w:ascii="Times New Roman" w:hAnsi="Times New Roman" w:cs="Times New Roman"/>
        </w:rPr>
        <w:t>of outreach or public education are</w:t>
      </w:r>
      <w:r w:rsidRPr="00CE514B">
        <w:rPr>
          <w:rFonts w:ascii="Times New Roman" w:hAnsi="Times New Roman" w:cs="Times New Roman"/>
        </w:rPr>
        <w:t xml:space="preserve"> preferred, how long do they go on, and how frequently are they used per year? </w:t>
      </w:r>
    </w:p>
    <w:p w14:paraId="465B3666" w14:textId="07BC9599" w:rsidR="001941C5" w:rsidRPr="00CE514B" w:rsidRDefault="00E03D15" w:rsidP="00E03D15">
      <w:pPr>
        <w:spacing w:before="240" w:after="120"/>
        <w:ind w:left="426"/>
        <w:rPr>
          <w:rFonts w:ascii="Times New Roman" w:hAnsi="Times New Roman" w:cs="Times New Roman"/>
          <w:sz w:val="22"/>
          <w:szCs w:val="22"/>
        </w:rPr>
      </w:pPr>
      <w:r w:rsidRPr="00CE514B">
        <w:rPr>
          <w:rFonts w:ascii="Times New Roman" w:hAnsi="Times New Roman" w:cs="Times New Roman"/>
          <w:sz w:val="22"/>
          <w:szCs w:val="22"/>
        </w:rPr>
        <w:t xml:space="preserve">Next topic is </w:t>
      </w:r>
      <w:r w:rsidR="001941C5" w:rsidRPr="00CE514B">
        <w:rPr>
          <w:rFonts w:ascii="Times New Roman" w:hAnsi="Times New Roman" w:cs="Times New Roman"/>
          <w:sz w:val="22"/>
          <w:szCs w:val="22"/>
        </w:rPr>
        <w:t>Saturation Patrols</w:t>
      </w:r>
      <w:r w:rsidR="008A00CA" w:rsidRPr="00CE514B">
        <w:rPr>
          <w:rFonts w:ascii="Times New Roman" w:hAnsi="Times New Roman" w:cs="Times New Roman"/>
          <w:sz w:val="22"/>
          <w:szCs w:val="22"/>
        </w:rPr>
        <w:t>.</w:t>
      </w:r>
    </w:p>
    <w:p w14:paraId="3442D2E1" w14:textId="344FF057" w:rsidR="001941C5" w:rsidRPr="00CE514B" w:rsidRDefault="008A00CA"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We plan to include costs for the following items in our estimates of policy implementation</w:t>
      </w:r>
      <w:r w:rsidR="001941C5" w:rsidRPr="00CE514B">
        <w:rPr>
          <w:rFonts w:ascii="Times New Roman" w:hAnsi="Times New Roman" w:cs="Times New Roman"/>
        </w:rPr>
        <w:t>:  creating legislation, publicity, police time, jail/prison, court system, and fines/ fees.  What if anything is missing?</w:t>
      </w:r>
    </w:p>
    <w:p w14:paraId="02A0C3D4" w14:textId="6DDAFFBF" w:rsidR="001941C5" w:rsidRPr="00CE514B" w:rsidRDefault="008A00CA"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In publicizing such patrols, d</w:t>
      </w:r>
      <w:r w:rsidR="001941C5" w:rsidRPr="00CE514B">
        <w:rPr>
          <w:rFonts w:ascii="Times New Roman" w:hAnsi="Times New Roman" w:cs="Times New Roman"/>
        </w:rPr>
        <w:t>o you rely on earned media? If so, what resources does this require you to provide to the TV station/ local papers?</w:t>
      </w:r>
    </w:p>
    <w:p w14:paraId="6C85576E" w14:textId="05922585"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If using paid media, how often</w:t>
      </w:r>
      <w:r w:rsidR="008A00CA" w:rsidRPr="00CE514B">
        <w:rPr>
          <w:rFonts w:ascii="Times New Roman" w:hAnsi="Times New Roman" w:cs="Times New Roman"/>
        </w:rPr>
        <w:t xml:space="preserve"> do you publicize such patrols</w:t>
      </w:r>
      <w:r w:rsidRPr="00CE514B">
        <w:rPr>
          <w:rFonts w:ascii="Times New Roman" w:hAnsi="Times New Roman" w:cs="Times New Roman"/>
        </w:rPr>
        <w:t>? What types? At what cost?</w:t>
      </w:r>
    </w:p>
    <w:p w14:paraId="527818BD" w14:textId="7F09F694" w:rsidR="001941C5" w:rsidRPr="00CE514B" w:rsidRDefault="00E03D15" w:rsidP="00E03D15">
      <w:pPr>
        <w:spacing w:before="240" w:after="120"/>
        <w:ind w:left="284"/>
        <w:rPr>
          <w:rFonts w:ascii="Times New Roman" w:hAnsi="Times New Roman" w:cs="Times New Roman"/>
          <w:sz w:val="22"/>
          <w:szCs w:val="22"/>
        </w:rPr>
      </w:pPr>
      <w:r w:rsidRPr="00CE514B">
        <w:rPr>
          <w:rFonts w:ascii="Times New Roman" w:hAnsi="Times New Roman" w:cs="Times New Roman"/>
          <w:sz w:val="22"/>
          <w:szCs w:val="22"/>
        </w:rPr>
        <w:t xml:space="preserve">Next set of questions pertain to </w:t>
      </w:r>
      <w:r w:rsidR="001941C5" w:rsidRPr="00CE514B">
        <w:rPr>
          <w:rFonts w:ascii="Times New Roman" w:hAnsi="Times New Roman" w:cs="Times New Roman"/>
          <w:sz w:val="22"/>
          <w:szCs w:val="22"/>
        </w:rPr>
        <w:t>policy administration costs (primarily state government employees responsible for managing program -- excluding publicity, police, parole officers, court system, contractor support, DMV, Equipment, Facilities, Prison, Fines/Fees):</w:t>
      </w:r>
    </w:p>
    <w:p w14:paraId="6459EC4A" w14:textId="7788BE77"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We are currently as</w:t>
      </w:r>
      <w:r w:rsidR="008A00CA" w:rsidRPr="00CE514B">
        <w:rPr>
          <w:rFonts w:ascii="Times New Roman" w:hAnsi="Times New Roman" w:cs="Times New Roman"/>
        </w:rPr>
        <w:t xml:space="preserve">suming little to no GHSA staff are required for implementation of </w:t>
      </w:r>
      <w:r w:rsidRPr="00CE514B">
        <w:rPr>
          <w:rFonts w:ascii="Times New Roman" w:hAnsi="Times New Roman" w:cs="Times New Roman"/>
        </w:rPr>
        <w:t>any</w:t>
      </w:r>
      <w:r w:rsidR="007A196A" w:rsidRPr="00CE514B">
        <w:rPr>
          <w:rFonts w:ascii="Times New Roman" w:hAnsi="Times New Roman" w:cs="Times New Roman"/>
        </w:rPr>
        <w:t xml:space="preserve"> of the programs (Camera automated enforcement, alcohol interlocks, sobriety checkpoints, saturation patrols, bicycle helmet laws for children, restraint enforcement,  motorcycle helmet laws, vehicle sanctions, license plate sanctions, limits on diversion and plea agreements, lower BAC limits, referring older drivers to licensing agencies) </w:t>
      </w:r>
      <w:r w:rsidRPr="00CE514B">
        <w:rPr>
          <w:rFonts w:ascii="Times New Roman" w:hAnsi="Times New Roman" w:cs="Times New Roman"/>
        </w:rPr>
        <w:t>, is this accurate?</w:t>
      </w:r>
    </w:p>
    <w:p w14:paraId="3A886540" w14:textId="12EFE803" w:rsidR="007A196A"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Can you give us examples (cases) where this is true or not true?  </w:t>
      </w:r>
      <w:r w:rsidR="007A196A" w:rsidRPr="00CE514B">
        <w:rPr>
          <w:rFonts w:ascii="Times New Roman" w:hAnsi="Times New Roman" w:cs="Times New Roman"/>
        </w:rPr>
        <w:t>How could we obtain more specific program costs?</w:t>
      </w:r>
    </w:p>
    <w:p w14:paraId="46367A01" w14:textId="1760F9A5" w:rsidR="001941C5" w:rsidRPr="00CE514B" w:rsidRDefault="00E03D15" w:rsidP="00E03D15">
      <w:pPr>
        <w:spacing w:before="240" w:after="120"/>
        <w:ind w:left="284"/>
        <w:rPr>
          <w:rFonts w:ascii="Times New Roman" w:hAnsi="Times New Roman" w:cs="Times New Roman"/>
          <w:sz w:val="22"/>
          <w:szCs w:val="22"/>
        </w:rPr>
      </w:pPr>
      <w:r w:rsidRPr="00CE514B">
        <w:rPr>
          <w:rFonts w:ascii="Times New Roman" w:hAnsi="Times New Roman" w:cs="Times New Roman"/>
          <w:sz w:val="22"/>
          <w:szCs w:val="22"/>
        </w:rPr>
        <w:t>Next set of questions pertain to publicity / outreach costs.</w:t>
      </w:r>
    </w:p>
    <w:p w14:paraId="32F34730" w14:textId="13A4BE75"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How do you use TV, radio, print media, online outreach, or educational mater</w:t>
      </w:r>
      <w:r w:rsidR="008A00CA" w:rsidRPr="00CE514B">
        <w:rPr>
          <w:rFonts w:ascii="Times New Roman" w:hAnsi="Times New Roman" w:cs="Times New Roman"/>
        </w:rPr>
        <w:t>ials to get the word out about an</w:t>
      </w:r>
      <w:r w:rsidRPr="00CE514B">
        <w:rPr>
          <w:rFonts w:ascii="Times New Roman" w:hAnsi="Times New Roman" w:cs="Times New Roman"/>
        </w:rPr>
        <w:t xml:space="preserve"> intervention?  </w:t>
      </w:r>
    </w:p>
    <w:p w14:paraId="00258A63" w14:textId="3B3AB927" w:rsidR="008A00CA" w:rsidRPr="00CE514B" w:rsidRDefault="008A00CA" w:rsidP="008A00CA">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How frequently do you use that form of media [refers to media mentioned in Q21]? </w:t>
      </w:r>
    </w:p>
    <w:p w14:paraId="3EE0DD23" w14:textId="1909DE43" w:rsidR="008A00CA" w:rsidRPr="00CE514B" w:rsidRDefault="001941C5" w:rsidP="008A00CA">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How much </w:t>
      </w:r>
      <w:r w:rsidR="008A00CA" w:rsidRPr="00CE514B">
        <w:rPr>
          <w:rFonts w:ascii="Times New Roman" w:hAnsi="Times New Roman" w:cs="Times New Roman"/>
        </w:rPr>
        <w:t>does a typical public education campaign cost?  Any quote / estimate outreach budget for education / outreach to the targeted population (how much $ / population per year).  Total costs or numbers of materials produced, etc.</w:t>
      </w:r>
    </w:p>
    <w:p w14:paraId="32057965" w14:textId="77777777" w:rsidR="001A469D" w:rsidRPr="00CE514B" w:rsidRDefault="001A469D" w:rsidP="001A469D">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 xml:space="preserve">Is it mainly fixed costs and just small variable cost for population? </w:t>
      </w:r>
    </w:p>
    <w:p w14:paraId="393068CF" w14:textId="0D46F044"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lastRenderedPageBreak/>
        <w:t xml:space="preserve">By what metric do you measure </w:t>
      </w:r>
      <w:r w:rsidR="001A469D" w:rsidRPr="00CE514B">
        <w:rPr>
          <w:rFonts w:ascii="Times New Roman" w:hAnsi="Times New Roman" w:cs="Times New Roman"/>
        </w:rPr>
        <w:t>effectiveness?</w:t>
      </w:r>
      <w:r w:rsidRPr="00CE514B">
        <w:rPr>
          <w:rFonts w:ascii="Times New Roman" w:hAnsi="Times New Roman" w:cs="Times New Roman"/>
        </w:rPr>
        <w:t xml:space="preserve">  Population reached?  Number requests for information?  </w:t>
      </w:r>
      <w:r w:rsidR="001A469D" w:rsidRPr="00CE514B">
        <w:rPr>
          <w:rFonts w:ascii="Times New Roman" w:hAnsi="Times New Roman" w:cs="Times New Roman"/>
        </w:rPr>
        <w:t xml:space="preserve">Measured reductions in offenses? </w:t>
      </w:r>
      <w:r w:rsidRPr="00CE514B">
        <w:rPr>
          <w:rFonts w:ascii="Times New Roman" w:hAnsi="Times New Roman" w:cs="Times New Roman"/>
        </w:rPr>
        <w:t xml:space="preserve">Other?  How does cost change with the metric?  </w:t>
      </w:r>
    </w:p>
    <w:p w14:paraId="399CDF5D" w14:textId="77777777"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Do you reach out to rural populations differently than urban? How does that affect cost?</w:t>
      </w:r>
    </w:p>
    <w:p w14:paraId="29E2A5A4" w14:textId="2A9394A2" w:rsidR="001941C5" w:rsidRPr="00CE514B" w:rsidRDefault="00E03D15" w:rsidP="007D7163">
      <w:pPr>
        <w:spacing w:before="240" w:after="120"/>
        <w:ind w:left="284"/>
        <w:rPr>
          <w:rFonts w:ascii="Times New Roman" w:hAnsi="Times New Roman" w:cs="Times New Roman"/>
          <w:sz w:val="22"/>
          <w:szCs w:val="22"/>
        </w:rPr>
      </w:pPr>
      <w:r w:rsidRPr="00CE514B">
        <w:rPr>
          <w:rFonts w:ascii="Times New Roman" w:hAnsi="Times New Roman" w:cs="Times New Roman"/>
          <w:sz w:val="22"/>
          <w:szCs w:val="22"/>
        </w:rPr>
        <w:t>Final q</w:t>
      </w:r>
      <w:r w:rsidR="001941C5" w:rsidRPr="00CE514B">
        <w:rPr>
          <w:rFonts w:ascii="Times New Roman" w:hAnsi="Times New Roman" w:cs="Times New Roman"/>
          <w:sz w:val="22"/>
          <w:szCs w:val="22"/>
        </w:rPr>
        <w:t xml:space="preserve">uestions </w:t>
      </w:r>
      <w:r w:rsidRPr="00CE514B">
        <w:rPr>
          <w:rFonts w:ascii="Times New Roman" w:hAnsi="Times New Roman" w:cs="Times New Roman"/>
          <w:sz w:val="22"/>
          <w:szCs w:val="22"/>
        </w:rPr>
        <w:t>are</w:t>
      </w:r>
      <w:r w:rsidR="001941C5" w:rsidRPr="00CE514B">
        <w:rPr>
          <w:rFonts w:ascii="Times New Roman" w:hAnsi="Times New Roman" w:cs="Times New Roman"/>
          <w:sz w:val="22"/>
          <w:szCs w:val="22"/>
        </w:rPr>
        <w:t xml:space="preserve"> related to facilities</w:t>
      </w:r>
      <w:r w:rsidRPr="00CE514B">
        <w:rPr>
          <w:rFonts w:ascii="Times New Roman" w:hAnsi="Times New Roman" w:cs="Times New Roman"/>
          <w:sz w:val="22"/>
          <w:szCs w:val="22"/>
        </w:rPr>
        <w:t>.</w:t>
      </w:r>
    </w:p>
    <w:p w14:paraId="76F93EF2" w14:textId="77777777"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How much time do people with drunk-driving offense spend in jail on average?  In Prison?</w:t>
      </w:r>
    </w:p>
    <w:p w14:paraId="52F0B6DC" w14:textId="04CF63E1" w:rsidR="001941C5" w:rsidRPr="00CE514B" w:rsidRDefault="001941C5" w:rsidP="00E03D15">
      <w:pPr>
        <w:pStyle w:val="ListParagraph"/>
        <w:numPr>
          <w:ilvl w:val="0"/>
          <w:numId w:val="11"/>
        </w:numPr>
        <w:spacing w:before="240" w:after="120" w:line="240" w:lineRule="auto"/>
        <w:contextualSpacing w:val="0"/>
        <w:rPr>
          <w:rFonts w:ascii="Times New Roman" w:hAnsi="Times New Roman" w:cs="Times New Roman"/>
        </w:rPr>
      </w:pPr>
      <w:r w:rsidRPr="00CE514B">
        <w:rPr>
          <w:rFonts w:ascii="Times New Roman" w:hAnsi="Times New Roman" w:cs="Times New Roman"/>
        </w:rPr>
        <w:t>Were there buildings or office space required for (</w:t>
      </w:r>
      <w:r w:rsidR="00A82C77" w:rsidRPr="00CE514B">
        <w:rPr>
          <w:rFonts w:ascii="Times New Roman" w:hAnsi="Times New Roman" w:cs="Times New Roman"/>
        </w:rPr>
        <w:t>Vehicle Impoundment, Camera Automated enforcement</w:t>
      </w:r>
      <w:r w:rsidRPr="00CE514B">
        <w:rPr>
          <w:rFonts w:ascii="Times New Roman" w:hAnsi="Times New Roman" w:cs="Times New Roman"/>
        </w:rPr>
        <w:t>) to be effective?  How much did this cost?  Did the facility cover the entire state’s needs or did you need several facilities?</w:t>
      </w:r>
    </w:p>
    <w:p w14:paraId="77A3F3F4" w14:textId="77777777" w:rsidR="001941C5" w:rsidRPr="00E03D15" w:rsidRDefault="001941C5" w:rsidP="00CB242C">
      <w:pPr>
        <w:spacing w:before="240" w:after="120"/>
        <w:rPr>
          <w:rFonts w:ascii="Candara" w:hAnsi="Candara"/>
          <w:sz w:val="22"/>
          <w:szCs w:val="22"/>
        </w:rPr>
      </w:pPr>
    </w:p>
    <w:sectPr w:rsidR="001941C5" w:rsidRPr="00E03D15" w:rsidSect="00F1549F">
      <w:footerReference w:type="even" r:id="rId8"/>
      <w:footerReference w:type="default" r:id="rId9"/>
      <w:pgSz w:w="12240" w:h="15840"/>
      <w:pgMar w:top="1701" w:right="578" w:bottom="1134" w:left="578" w:header="578" w:footer="57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223DC" w14:textId="77777777" w:rsidR="00A131E1" w:rsidRDefault="00A131E1" w:rsidP="007D7163">
      <w:r>
        <w:separator/>
      </w:r>
    </w:p>
  </w:endnote>
  <w:endnote w:type="continuationSeparator" w:id="0">
    <w:p w14:paraId="16B15CAF" w14:textId="77777777" w:rsidR="00A131E1" w:rsidRDefault="00A131E1" w:rsidP="007D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169D" w14:textId="77777777" w:rsidR="001A469D" w:rsidRDefault="001A469D" w:rsidP="001A4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2A10C" w14:textId="77777777" w:rsidR="001A469D" w:rsidRDefault="001A4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9FCA" w14:textId="77777777" w:rsidR="001A469D" w:rsidRDefault="001A469D" w:rsidP="001A4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01E4">
      <w:rPr>
        <w:rStyle w:val="PageNumber"/>
        <w:noProof/>
      </w:rPr>
      <w:t>1</w:t>
    </w:r>
    <w:r>
      <w:rPr>
        <w:rStyle w:val="PageNumber"/>
      </w:rPr>
      <w:fldChar w:fldCharType="end"/>
    </w:r>
  </w:p>
  <w:p w14:paraId="63BE956F" w14:textId="77777777" w:rsidR="001A469D" w:rsidRDefault="001A4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DBA9B" w14:textId="77777777" w:rsidR="00A131E1" w:rsidRDefault="00A131E1" w:rsidP="007D7163">
      <w:r>
        <w:separator/>
      </w:r>
    </w:p>
  </w:footnote>
  <w:footnote w:type="continuationSeparator" w:id="0">
    <w:p w14:paraId="4782D59D" w14:textId="77777777" w:rsidR="00A131E1" w:rsidRDefault="00A131E1" w:rsidP="007D7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474"/>
    <w:multiLevelType w:val="multilevel"/>
    <w:tmpl w:val="5C3CE67A"/>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nsid w:val="26983FE9"/>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4"/>
  </w:num>
  <w:num w:numId="5">
    <w:abstractNumId w:val="4"/>
  </w:num>
  <w:num w:numId="6">
    <w:abstractNumId w:val="2"/>
  </w:num>
  <w:num w:numId="7">
    <w:abstractNumId w:val="2"/>
  </w:num>
  <w:num w:numId="8">
    <w:abstractNumId w:val="4"/>
  </w:num>
  <w:num w:numId="9">
    <w:abstractNumId w:val="2"/>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C5"/>
    <w:rsid w:val="0001029C"/>
    <w:rsid w:val="00047D6F"/>
    <w:rsid w:val="000713BE"/>
    <w:rsid w:val="00086A06"/>
    <w:rsid w:val="000D45B9"/>
    <w:rsid w:val="000E0637"/>
    <w:rsid w:val="00122320"/>
    <w:rsid w:val="001243CB"/>
    <w:rsid w:val="00165C47"/>
    <w:rsid w:val="00171370"/>
    <w:rsid w:val="001801E4"/>
    <w:rsid w:val="00184163"/>
    <w:rsid w:val="001941C5"/>
    <w:rsid w:val="001A469D"/>
    <w:rsid w:val="001F1A1A"/>
    <w:rsid w:val="002003A3"/>
    <w:rsid w:val="00204E36"/>
    <w:rsid w:val="00295BC1"/>
    <w:rsid w:val="003042C0"/>
    <w:rsid w:val="003A7FFC"/>
    <w:rsid w:val="003B7BD7"/>
    <w:rsid w:val="003C77CE"/>
    <w:rsid w:val="003F0A4B"/>
    <w:rsid w:val="00433CBE"/>
    <w:rsid w:val="004A4D47"/>
    <w:rsid w:val="004D4BFD"/>
    <w:rsid w:val="004F724C"/>
    <w:rsid w:val="005155A1"/>
    <w:rsid w:val="005F5E14"/>
    <w:rsid w:val="0063547A"/>
    <w:rsid w:val="00647DFB"/>
    <w:rsid w:val="00662E51"/>
    <w:rsid w:val="0067675E"/>
    <w:rsid w:val="006907E5"/>
    <w:rsid w:val="006C2ADA"/>
    <w:rsid w:val="006E11CE"/>
    <w:rsid w:val="006E2798"/>
    <w:rsid w:val="007716FA"/>
    <w:rsid w:val="00775073"/>
    <w:rsid w:val="007A196A"/>
    <w:rsid w:val="007B329D"/>
    <w:rsid w:val="007D5A81"/>
    <w:rsid w:val="007D7163"/>
    <w:rsid w:val="0080243C"/>
    <w:rsid w:val="00805C80"/>
    <w:rsid w:val="00815FB9"/>
    <w:rsid w:val="008636B5"/>
    <w:rsid w:val="00880DD4"/>
    <w:rsid w:val="00897470"/>
    <w:rsid w:val="008A00CA"/>
    <w:rsid w:val="008B7DD4"/>
    <w:rsid w:val="008F09F3"/>
    <w:rsid w:val="009069C6"/>
    <w:rsid w:val="00917FAA"/>
    <w:rsid w:val="009B5CCF"/>
    <w:rsid w:val="009B62A6"/>
    <w:rsid w:val="00A131E1"/>
    <w:rsid w:val="00A16A83"/>
    <w:rsid w:val="00A42613"/>
    <w:rsid w:val="00A61BF6"/>
    <w:rsid w:val="00A76027"/>
    <w:rsid w:val="00A82C77"/>
    <w:rsid w:val="00A959DA"/>
    <w:rsid w:val="00AB743D"/>
    <w:rsid w:val="00B05F7C"/>
    <w:rsid w:val="00B716AA"/>
    <w:rsid w:val="00B81CE5"/>
    <w:rsid w:val="00BC4323"/>
    <w:rsid w:val="00BC58B6"/>
    <w:rsid w:val="00BD3B78"/>
    <w:rsid w:val="00BD54C2"/>
    <w:rsid w:val="00C02406"/>
    <w:rsid w:val="00C53D12"/>
    <w:rsid w:val="00C566EC"/>
    <w:rsid w:val="00C77182"/>
    <w:rsid w:val="00CA1FE9"/>
    <w:rsid w:val="00CB242C"/>
    <w:rsid w:val="00CC3FB9"/>
    <w:rsid w:val="00CD0614"/>
    <w:rsid w:val="00CE514B"/>
    <w:rsid w:val="00CF0B8B"/>
    <w:rsid w:val="00D052F1"/>
    <w:rsid w:val="00D50794"/>
    <w:rsid w:val="00D85B0C"/>
    <w:rsid w:val="00DA7B15"/>
    <w:rsid w:val="00DB1498"/>
    <w:rsid w:val="00DF4871"/>
    <w:rsid w:val="00DF7FA1"/>
    <w:rsid w:val="00E03D15"/>
    <w:rsid w:val="00E33801"/>
    <w:rsid w:val="00E37F2A"/>
    <w:rsid w:val="00E56387"/>
    <w:rsid w:val="00E937D8"/>
    <w:rsid w:val="00EB46EE"/>
    <w:rsid w:val="00F1549F"/>
    <w:rsid w:val="00F64D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72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14"/>
    <w:rPr>
      <w:sz w:val="24"/>
      <w:szCs w:val="24"/>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1941C5"/>
    <w:pPr>
      <w:spacing w:after="200" w:line="276" w:lineRule="auto"/>
      <w:ind w:left="720"/>
      <w:contextualSpacing/>
    </w:pPr>
    <w:rPr>
      <w:rFonts w:eastAsiaTheme="minorHAnsi"/>
      <w:sz w:val="22"/>
      <w:szCs w:val="22"/>
      <w:lang w:eastAsia="en-US"/>
    </w:rPr>
  </w:style>
  <w:style w:type="paragraph" w:styleId="Footer">
    <w:name w:val="footer"/>
    <w:basedOn w:val="Normal"/>
    <w:link w:val="FooterChar"/>
    <w:uiPriority w:val="99"/>
    <w:unhideWhenUsed/>
    <w:rsid w:val="007D7163"/>
    <w:pPr>
      <w:tabs>
        <w:tab w:val="center" w:pos="4320"/>
        <w:tab w:val="right" w:pos="8640"/>
      </w:tabs>
    </w:pPr>
  </w:style>
  <w:style w:type="character" w:customStyle="1" w:styleId="FooterChar">
    <w:name w:val="Footer Char"/>
    <w:basedOn w:val="DefaultParagraphFont"/>
    <w:link w:val="Footer"/>
    <w:uiPriority w:val="99"/>
    <w:rsid w:val="007D7163"/>
    <w:rPr>
      <w:sz w:val="24"/>
      <w:szCs w:val="24"/>
    </w:rPr>
  </w:style>
  <w:style w:type="character" w:styleId="PageNumber">
    <w:name w:val="page number"/>
    <w:basedOn w:val="DefaultParagraphFont"/>
    <w:uiPriority w:val="99"/>
    <w:semiHidden/>
    <w:unhideWhenUsed/>
    <w:rsid w:val="007D7163"/>
  </w:style>
  <w:style w:type="paragraph" w:styleId="FootnoteText">
    <w:name w:val="footnote text"/>
    <w:basedOn w:val="Normal"/>
    <w:link w:val="FootnoteTextChar"/>
    <w:uiPriority w:val="99"/>
    <w:semiHidden/>
    <w:unhideWhenUsed/>
    <w:rsid w:val="002003A3"/>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003A3"/>
    <w:rPr>
      <w:rFonts w:eastAsiaTheme="minorHAnsi"/>
      <w:lang w:eastAsia="en-US"/>
    </w:rPr>
  </w:style>
  <w:style w:type="character" w:styleId="CommentReference">
    <w:name w:val="annotation reference"/>
    <w:basedOn w:val="DefaultParagraphFont"/>
    <w:uiPriority w:val="99"/>
    <w:semiHidden/>
    <w:unhideWhenUsed/>
    <w:rsid w:val="006E11CE"/>
    <w:rPr>
      <w:sz w:val="16"/>
      <w:szCs w:val="16"/>
    </w:rPr>
  </w:style>
  <w:style w:type="paragraph" w:styleId="CommentText">
    <w:name w:val="annotation text"/>
    <w:basedOn w:val="Normal"/>
    <w:link w:val="CommentTextChar"/>
    <w:uiPriority w:val="99"/>
    <w:semiHidden/>
    <w:unhideWhenUsed/>
    <w:rsid w:val="006E11CE"/>
    <w:rPr>
      <w:sz w:val="20"/>
      <w:szCs w:val="20"/>
    </w:rPr>
  </w:style>
  <w:style w:type="character" w:customStyle="1" w:styleId="CommentTextChar">
    <w:name w:val="Comment Text Char"/>
    <w:basedOn w:val="DefaultParagraphFont"/>
    <w:link w:val="CommentText"/>
    <w:uiPriority w:val="99"/>
    <w:semiHidden/>
    <w:rsid w:val="006E11CE"/>
  </w:style>
  <w:style w:type="paragraph" w:styleId="CommentSubject">
    <w:name w:val="annotation subject"/>
    <w:basedOn w:val="CommentText"/>
    <w:next w:val="CommentText"/>
    <w:link w:val="CommentSubjectChar"/>
    <w:uiPriority w:val="99"/>
    <w:semiHidden/>
    <w:unhideWhenUsed/>
    <w:rsid w:val="006E11CE"/>
    <w:rPr>
      <w:b/>
      <w:bCs/>
    </w:rPr>
  </w:style>
  <w:style w:type="character" w:customStyle="1" w:styleId="CommentSubjectChar">
    <w:name w:val="Comment Subject Char"/>
    <w:basedOn w:val="CommentTextChar"/>
    <w:link w:val="CommentSubject"/>
    <w:uiPriority w:val="99"/>
    <w:semiHidden/>
    <w:rsid w:val="006E11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14"/>
    <w:rPr>
      <w:sz w:val="24"/>
      <w:szCs w:val="24"/>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1941C5"/>
    <w:pPr>
      <w:spacing w:after="200" w:line="276" w:lineRule="auto"/>
      <w:ind w:left="720"/>
      <w:contextualSpacing/>
    </w:pPr>
    <w:rPr>
      <w:rFonts w:eastAsiaTheme="minorHAnsi"/>
      <w:sz w:val="22"/>
      <w:szCs w:val="22"/>
      <w:lang w:eastAsia="en-US"/>
    </w:rPr>
  </w:style>
  <w:style w:type="paragraph" w:styleId="Footer">
    <w:name w:val="footer"/>
    <w:basedOn w:val="Normal"/>
    <w:link w:val="FooterChar"/>
    <w:uiPriority w:val="99"/>
    <w:unhideWhenUsed/>
    <w:rsid w:val="007D7163"/>
    <w:pPr>
      <w:tabs>
        <w:tab w:val="center" w:pos="4320"/>
        <w:tab w:val="right" w:pos="8640"/>
      </w:tabs>
    </w:pPr>
  </w:style>
  <w:style w:type="character" w:customStyle="1" w:styleId="FooterChar">
    <w:name w:val="Footer Char"/>
    <w:basedOn w:val="DefaultParagraphFont"/>
    <w:link w:val="Footer"/>
    <w:uiPriority w:val="99"/>
    <w:rsid w:val="007D7163"/>
    <w:rPr>
      <w:sz w:val="24"/>
      <w:szCs w:val="24"/>
    </w:rPr>
  </w:style>
  <w:style w:type="character" w:styleId="PageNumber">
    <w:name w:val="page number"/>
    <w:basedOn w:val="DefaultParagraphFont"/>
    <w:uiPriority w:val="99"/>
    <w:semiHidden/>
    <w:unhideWhenUsed/>
    <w:rsid w:val="007D7163"/>
  </w:style>
  <w:style w:type="paragraph" w:styleId="FootnoteText">
    <w:name w:val="footnote text"/>
    <w:basedOn w:val="Normal"/>
    <w:link w:val="FootnoteTextChar"/>
    <w:uiPriority w:val="99"/>
    <w:semiHidden/>
    <w:unhideWhenUsed/>
    <w:rsid w:val="002003A3"/>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003A3"/>
    <w:rPr>
      <w:rFonts w:eastAsiaTheme="minorHAnsi"/>
      <w:lang w:eastAsia="en-US"/>
    </w:rPr>
  </w:style>
  <w:style w:type="character" w:styleId="CommentReference">
    <w:name w:val="annotation reference"/>
    <w:basedOn w:val="DefaultParagraphFont"/>
    <w:uiPriority w:val="99"/>
    <w:semiHidden/>
    <w:unhideWhenUsed/>
    <w:rsid w:val="006E11CE"/>
    <w:rPr>
      <w:sz w:val="16"/>
      <w:szCs w:val="16"/>
    </w:rPr>
  </w:style>
  <w:style w:type="paragraph" w:styleId="CommentText">
    <w:name w:val="annotation text"/>
    <w:basedOn w:val="Normal"/>
    <w:link w:val="CommentTextChar"/>
    <w:uiPriority w:val="99"/>
    <w:semiHidden/>
    <w:unhideWhenUsed/>
    <w:rsid w:val="006E11CE"/>
    <w:rPr>
      <w:sz w:val="20"/>
      <w:szCs w:val="20"/>
    </w:rPr>
  </w:style>
  <w:style w:type="character" w:customStyle="1" w:styleId="CommentTextChar">
    <w:name w:val="Comment Text Char"/>
    <w:basedOn w:val="DefaultParagraphFont"/>
    <w:link w:val="CommentText"/>
    <w:uiPriority w:val="99"/>
    <w:semiHidden/>
    <w:rsid w:val="006E11CE"/>
  </w:style>
  <w:style w:type="paragraph" w:styleId="CommentSubject">
    <w:name w:val="annotation subject"/>
    <w:basedOn w:val="CommentText"/>
    <w:next w:val="CommentText"/>
    <w:link w:val="CommentSubjectChar"/>
    <w:uiPriority w:val="99"/>
    <w:semiHidden/>
    <w:unhideWhenUsed/>
    <w:rsid w:val="006E11CE"/>
    <w:rPr>
      <w:b/>
      <w:bCs/>
    </w:rPr>
  </w:style>
  <w:style w:type="character" w:customStyle="1" w:styleId="CommentSubjectChar">
    <w:name w:val="Comment Subject Char"/>
    <w:basedOn w:val="CommentTextChar"/>
    <w:link w:val="CommentSubject"/>
    <w:uiPriority w:val="99"/>
    <w:semiHidden/>
    <w:rsid w:val="006E1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Karri-hge4</cp:lastModifiedBy>
  <cp:revision>4</cp:revision>
  <cp:lastPrinted>2012-10-18T18:30:00Z</cp:lastPrinted>
  <dcterms:created xsi:type="dcterms:W3CDTF">2012-11-06T14:09:00Z</dcterms:created>
  <dcterms:modified xsi:type="dcterms:W3CDTF">2012-11-27T16:33:00Z</dcterms:modified>
</cp:coreProperties>
</file>