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[Federal Register: January 16, 2007 (Volume 72, Number 9)]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[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Notices]              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[Page 1755-1759]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[DOCID:fr16ja07-63]                        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[Docket No. DHS-2006-0081]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Privacy Act; Alien File (A-File) and Central Index System (CIS)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Systems of Records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AGENCY: Department of Homeland Security (DHS).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ACTION: System of records notice.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SUMMARY: As part of its ongoing effort to review and update legacy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system of records notices, the Department of Homeland Security is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publishing a revision to the previously established Privacy Act system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of records notice published by the former Immigration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Naturalization Service for hardcopy and digitized A-Files; and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Central Index System. The Department of Homeland Security is also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updating the routine uses that were previously published for this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February 15,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2007.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2006-0081 by one of the following methods: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FF3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FF3B8F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Follow the instructions for submitting comments via docket number DHS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2006-0081.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 Fax: (202-572-8727) (not a toll-free number).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 Mail: Hugo Teufel III, DHS Chief Privacy Officer,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Department of Homeland Security, Washington, DC 20528.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posted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[[Page 1756]]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without change to </w:t>
      </w:r>
      <w:hyperlink r:id="rId6" w:history="1">
        <w:r w:rsidRPr="00FF3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FF3B8F">
        <w:rPr>
          <w:rFonts w:ascii="Courier New" w:eastAsia="Times New Roman" w:hAnsi="Courier New" w:cs="Courier New"/>
          <w:sz w:val="20"/>
          <w:szCs w:val="20"/>
        </w:rPr>
        <w:t xml:space="preserve">, including any personal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information provided.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comments received go to </w:t>
      </w:r>
      <w:hyperlink r:id="rId7" w:history="1">
        <w:r w:rsidRPr="00FF3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FF3B8F">
        <w:rPr>
          <w:rFonts w:ascii="Courier New" w:eastAsia="Times New Roman" w:hAnsi="Courier New" w:cs="Courier New"/>
          <w:sz w:val="20"/>
          <w:szCs w:val="20"/>
        </w:rPr>
        <w:t>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questions, please contact: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Elizabeth Gaffin, 20 Massachusetts Avenue, NW., Washington, DC 20529,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by telephone (202) 272-1400. For privacy issues, please contact: Hugo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Teufel III (571-227-3813), Chief Privacy Officer, Privacy Office, U.S.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Department of Homeland Security, Washington, DC 20528.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SUPPLEMENTARY INFORMATION: The Department of Homeland Security (DHS),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implements United States immigration law and policy through the United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States Citizenship and Immigration Services' (USCIS) processing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adjudication of applications and petitions submitted for citizenship,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asylum, and other immigration benefits. USCIS also supports national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security by preventing individuals from fraudulently obtaining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immigration benefits and by denying applications from individuals who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pose national security or public safety threats. United States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Immigration policy and law is also implemented through Immigration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Customs Enforcement's (ICE) law enforcement activities and Customs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Border Protection's (CBP) inspection process and protection of our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borders.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The A-File is the record that contains copies of information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regarding all transactions involving an individual as he/she passes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through the U.S. immigration and inspection process. Previously, legacy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Immigration and Naturalization Services (INS) handled all of these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transactions. Since the formation of DHS, however, these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responsibilities have been divided among USCIS, ICE, and CBP. While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USCIS is the custodian of the A-File, all three components create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use A-Files.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DHS, in its ongoing effort to update its legacy systems, is issuing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A-File and CIS system of records notice, DHS-USCIS 001. A notice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detailing this system of records was last published in the Federal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Register on September 7, 2001, as the INS Alien File (A-File)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Central Index System (CIS), JUSTICE/INS-001A (66 FR 46812). Until now,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pursuant to the savings clause in the Homeland Security Act of 2002,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Public Law 107-296, sec. 1512, 116 Stat. 2310 (Nov. 25, 2002) (6 U.S.C.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552), the USCIS has been relying on legacy Privacy Act systems.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Digitization of the A-File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To support current immigration operations, USCIS, ICE and CBP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assemble paper-based A-Files that contain official record documents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attachments pertaining to individuals. These hardcopy A-Files are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routed to authorized DHS employees who need access to them for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immigration benefits processing, law enforcement, and protection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national security. USCIS is embarking on an enterprise-wide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``Transformation Program'' that will transition the agency from a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fragmented, paper-based operational environment to a centralized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consolidated electronic environment. The new operational environment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will employ the types of online customer accounts used in the private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sector. This ``person-centric'' model will link information related to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 individual in a single account in order to facilitate customer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lastRenderedPageBreak/>
        <w:t>friendly transactions, track activities, and reduce identity fraud.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USCIS, as custodian of the A-File and part of the Transformation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Program, has developed the Integrated Digitization Document Management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Program (IDDMP) to provide electronic creation of, and access to, A-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Files. The IDDMP manages the scanning of hard copy A-Files, the storage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of the digitized A-Files, and electronic access to digitized A-Files.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Scanning is performed at a contractor owned and operated facility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called the Records Digitization Facility (RDF). The digitized A-Files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produced by the RDF are sent to USCIS' Quality Assurance (QA) system.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After QA is performed, they are stored centrally, and images within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A-File are accessed and updated using the Electronic Data Management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System (EDMS). For the purpose of this document, the RDF, QA system,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and EDMS will be collectively referred to as the IDDMP. Access to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digitized A-Files is provided to DHS and other Federal, state, tribal,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local or foreign government agencies responsible for providing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benefits, investigating or prosecuting violations of civil or criminal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laws, or protecting our national security.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from which information is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Individuals may request their own records that are maintained in a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system of records in the possession or under the control of DHS by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complying with DHS Privacy Act regulations, 6 CFR 5.21.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The Privacy Act requires that each agency publish in the Federal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of records in order to make agency recordkeeping practices transparent,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to notify individuals about the use to which personally identifiable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information is put, and to assist the individual to more easily find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files within the agency.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this revised system of records to the Office of Management and Budget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and to the Congress.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DHS-USCIS-001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The Department of Homeland Security (DHS), Alien File (A-File--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hardcopy or digitized copy) and Central Index System (CIS)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The database housing the digitized A-Files is located within USCIS'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data center in the Washington, DC metropolitan area. Hard copies are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located at Headquarters, Regional, District, and other USCIS file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control offices in the United States and foreign countries as detailed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on the agency's Web site, </w:t>
      </w:r>
      <w:hyperlink r:id="rId8" w:history="1">
        <w:r w:rsidRPr="00FF3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http://frwebgate.access.gpo.gov/cgi-bin/leaving.cgi?from=leavingFR.html&amp;log=linklog&amp;to=http://www.USCIS.gov</w:t>
        </w:r>
      </w:hyperlink>
      <w:r w:rsidRPr="00FF3B8F">
        <w:rPr>
          <w:rFonts w:ascii="Courier New" w:eastAsia="Times New Roman" w:hAnsi="Courier New" w:cs="Courier New"/>
          <w:sz w:val="20"/>
          <w:szCs w:val="20"/>
        </w:rPr>
        <w:t xml:space="preserve">. Authorized USCIS, ICE,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and CBP personnel may request and view the paper A-File. Paper A-Files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are sent and received by file control offices. USCIS will directly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access digitized A-Files using the IDDMP. ICE and CBP access to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digitized A-File via the IDDMP will be provided through the Law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Enforcement Service Center (LESC). CIS is available in USCIS offices.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Remote access terminals for CIS will also be located in other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components of the DHS on a limited basis.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A. Individuals covered by provisions of the Immigration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Nationality Act of the United States.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B. Individuals who are under investigation (including those who are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possible national security threats or threats to the public safety),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who were investigated by the DHS in the past, or who are suspected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violating immigration-related criminal or civil provisions of treaties,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statutes, regulations, Executive Orders, and Presidential proclamations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administered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[[Page 1757]]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by DHS, and witnesses and informants having knowledge of such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violations.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A. The hardcopy paper A-File (which, prior to 1940, was called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Citizenship File (C-File) contains all the individual's official record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material such as: naturalization certificates; various forms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attachments (e.g., photographs); applications and petitions for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benefits under the immigration and nationality laws; reports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investigations; statements; reports; correspondence; and memoranda on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each individual for whom DHS has created a record under the Immigration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and Nationality Act. Subsets of information may be used to determine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eligibility for citizenship under Section 320 of the Immigration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Nationality Act.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B. The electronic copy of the A-File provided by IDDMP's digital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repository contains scanned images of the paper A-File searchable using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identical index fields as CIS.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C. CIS contains personal identification data such as A-File number,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date and place of birth, date and port of entry, as well as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location of each official hardcopy paper A-File.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Authority of maintenance for the system: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Sections 103 and 290 of the Immigration and Nationality Act, as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amended (8 U.S.C. 1103 and 1360), and the regulations issued pursuant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thereto; and section 451 of the Homeland Security Act of 2002 (Pub. L.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107-296).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A-File data is collected on individuals covered by provisions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Immigration and Nationality Act of the United States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individuals who are under investigation, who were investigated by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DHS in the past, who are suspected of violating the immigration-related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laws administered by DHS, or are witnesses and informants having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knowledge of such violations. The A-File is the record that contains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all transactions involving an individual as he/she passes through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U.S. immigration and inspection process, and chronicles interactions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with the U.S. Government. Previously, legacy INS performed all of these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functions.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Since the formation of DHS, these immigration-related functions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have been divided among the following three components: (1) CBP, which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performs the border and inspection processes; (2) USCIS, which performs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immigration benefit adjudication process; and (3) ICE, which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performs the investigatory, deportation, and immigration court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functions. Although USCIS is the custodian of the A-File, all three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components create and use A-Files. Once the A-File is digitized,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information will be accessed by USCIS, ICE, and CBP so that they may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perform their mission requirements. Information contained within the A-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File may also be shared with other components within DHS responsible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for law enforcement and national security intelligence activities.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The CIS system is used primarily by DHS employees for immigration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benefits processing, protection of national security, and to administer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and enforce immigration and nationality laws, and related statutes.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These uses include: Assisting the Department with processing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applications for benefits under applicable immigration laws; detecting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violations of these laws; the referral of such violations for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prosecution; law enforcement; the inspection process; and protection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our borders.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to authorized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entities, as is determined to be relevant and necessary, outside DHS as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 routine use pursuant to 5 U.S.C. 552a(b)(3) as follows: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A. To clerks and judges of courts exercising naturalization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B. To the Department of State in the processing of petitions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applications for benefits under the Immigration and Nationality Act,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and all other immigration and nationality laws including treaties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reciprocal agreements.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C. To appropriate Federal, state, tribal, and local government law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and INTERPOL; as well as to other individuals and organizations during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course of an investigation by DHS or the processing of a matter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under DHS' jurisdiction, or during a proceeding within the purview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immigration and nationality laws, when DHS deems that such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disclosure is necessary to carry out its functions and statutory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mandates to elicit information required by DHS to carry out its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functions and statutory mandates.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D. To an appropriate Federal, state, tribal, local, or foreign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government agency or organization, or international organization,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lawfully engaged in collecting law enforcement intelligence, whether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civil or criminal, or charged with investigating, prosecuting,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enforcing or implementing civil or criminal laws, related rules,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regulations or orders, to enable these entities to carry out their law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enforcement responsibilities, including the collection of law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enforcement intelligence and the disclosure is appropriate to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proper performance of the official duties of the person receiving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E. To the United States Department of Justice (DOJ) (including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United States Attorneys' offices) or other Federal agency conducting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administrative body, or to the court or administrative body, when it is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necessary to the litigation and one of the following is a party to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litigation: (1) Any employee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DHS in his/her official capacity; (2) any employee of DHS in his/her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individual capacity where DOJ or DHS has agreed to represent said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employee; or (3) the United States or any agency thereof.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F. To an appropriate Federal, state, local, tribal, territorial,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foreign, or international agency, if the information is relevant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necessary to a requesting agency's decision concerning the hiring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retention of an individual, or issuance of a security clearance,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license, contract, grant, or other benefit, or if the information is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relevant and necessary to a DHS decision concerning the hiring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retention of an employee, the issuance of a security clearance,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reporting of an investigation of an employee, the letting of a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contract, or the issuance of a license, grant or other benefit and when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disclosure is appropriate to the proper performance of the official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duties of the person making the request.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G. To the Office of Management and Budget in connection with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H. To an attorney or representative (as defined in 8 CFR 1.1(j))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USCIS or the Executive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Office for Immigration Review.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[[Page 1758]]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I. To a Federal, state, tribal, or local government agency to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assist such agencies in collecting the repayment of loans,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government in collecting the repayment of loans, or fraudulently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(1) Provides sufficient documentation to establish the validity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(2) Provides similar information to the United States upon request.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J. To student volunteers whose services are accepted pursuant to 5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U.S.C. 3111 or to students enrolled in a college work-study program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pursuant to 42 U.S.C. 2751 et seq.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K. To a Congressional office from the record of an individual in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request of that individual.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L. To the National Archives and Records Administration or other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M. To an obligor who has posted a bond with USCIS for the subject.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USCIS may provide only such information as either may: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(1) Aid the obligor in locating the subject to insure his or her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presence when required by DHS; or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(2) Assist the obligor in evaluating the propriety of the following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actions by DHS: either the issuance of an appearance demand or notice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of a breach of bond--i.e., notice to the obligor that the subject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bond has failed to appear which would render the full amount of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bond due and payable.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N. To a coroner for purposes of affirmatively identifying a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O. Consistent with the requirements of the Immigration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(1) Provide proper medical oversight of DHS-designated civil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(2) To ensure that all health issues potentially affecting public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P. To a Federal, state or local government agency seeking to verify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law.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Q. To contractors and their agents, grantees, experts, consultants,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Those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provided information under this routine use are subject to the same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Privacy Act limitations as are applicable to DHS officers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employees.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R. To the appropriate Federal, state, local, tribal, territorial,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or foreign, or international agency responsible for investigating,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prosecuting, enforcing, or implementing a statute, rule, regulation,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order, where DHS becomes aware of, or in conjunction with other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information determines, that a violation or potential violation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civil or criminal law has occurred.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S. To the Social Security Administration (SSA) for the purpose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T. To a former employee of DHS, in accordance with applicable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regulations, for purposes of: responding to an official inquiry by a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U. To an individual's prospective or current employer to the extent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V. To Federal and foreign government intelligence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counterterrorism agencies or components where DHS becomes aware of an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indication of a threat or potential threat to national or international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security, or where such use is to assist in anti-terrorism efforts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disclosure is appropriate to the proper performance of the official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duties of the person making the disclosure;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W. To appropriate agencies, entities, and persons when: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(1) It is suspected or confirmed that the security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(2) It is determined that as a result of the suspected or confirmed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compromise there is a risk of harm to economic or property interests,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identity theft or fraud, or harm to the security or integrity of this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system or other systems or programs (whether maintained by DHS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another agency or entity) that rely upon the compromised information;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and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(3) The disclosure is made to such agencies, entities, and persons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when reasonably necessary to assist in connection with efforts to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Paper A-File and C-File records are stored in file folders.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digitized A-Files are stored in an electronic repository housed in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USCIS' data center. CIS data is also stored in USCIS data center.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The location of paper A-Files can be searched in CIS on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following metadata: A-Number; C-File number; name; and date of birth.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Digitized A-Files can be searched and retrieved by metadata, which at a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minimum includes: primary A-Number; first name; last name; date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birth; and country of birth. Full-text searches can also be performed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on the digitized A-Files.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USCIS offices are located in buildings under security guard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authorized contractors for the Federal government, and access to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premises is by official identification. Information in this system is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also safeguarded in accordance with applicable laws, rules and policies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including the DHS Information Technology Security Programs Handbook.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All records are protected from unauthorized access through appropriate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administrative, physical, and technical safeguards including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restricting access to authorized personnel who require information in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records for the performance of their official authorized duties,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using locks, and password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[[Page 1759]]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protection identification features. The system will not have classified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Outside agencies will not have direct access to the IDDMP. They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will follow the current practice for accessing physical A-Files, which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is to appear in person at the local USCIS office. They are required per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USCIS Records Operations Handbook, to work with their local USCIS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office to view A-File information. After showing proper credentials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demonstrating a need to know the specific information requested in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performance of their official duties, the representative will work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directly with USCIS records personnel to view the relevant portions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the A-File.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The A-File records are retained for 75 years from the date the file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is retired to the Federal Records Center or date of last action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(whichever is earlier) and then destroyed. C-File records are to be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destroyed 100 years from March 31, 1956. Automated master index records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are permanent and are scheduled to be transferred to NARA in 2006. When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 paper A-File is digitized, the digitized A-File becomes the official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record and maintains the same retention schedule as the original paper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A-File. Options for disposition of paper A-Files that have been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digitized are currently under review.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The Service-wide system manager is the Director, Office of Records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Services, Department of Homeland Security, 111 Massachusetts Avenue,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NW., Second Floor, Washington, DC 20529.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To determine whether this system contains records relating to you,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provide a written request containing the following information: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1. Identification of the record system;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2. Identification of the category and types of records sought; and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3. The requesting individual's signature and verification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identity pursuant to 28 U.S.C. 1746, which permits statements to be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made under penalty of perjury. Alternatively, a notarized statement may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be provided.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Address inquiries to the system manager at: Director, Office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Records Services, Department of Homeland Security, 111 Massachusetts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Avenue, NW, Second Floor, Washington, DC 20529 or to the Freedom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Information/Privacy Act Office at: Freedom of Information/Privacy Act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Office, USCIS, National Records Center, P.O. Box 648010, Lee Summit, MO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64064-8010.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All requests for access must be made in writing and addressed to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Freedom of Information Act/Privacy Act (FOIA/PA) officer at USCIS.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Requesters are directed to clearly mark the envelope and letter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``Privacy Act Request.'' Within the text of the request, provide the A-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File number and/or the full name, date and place of birth, and either a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notarized signature of the individual who is the subject of the record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or a statement requesting individual's signature and verification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identity pursuant to 28 U.S.C. 1746, which permits statements to be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made under penalty of perjury, and any other information which may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assist in identifying and locating the record, and a return address.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For convenience, Form G-639, FOIA/PA Request, may be obtained from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nearest DHS office or online at </w:t>
      </w:r>
      <w:hyperlink r:id="rId9" w:history="1">
        <w:r w:rsidRPr="00FF3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http://frwebgate.access.gpo.gov/cgi-bin/leaving.cgi?from=leavingFR.html&amp;log=linklog&amp;to=http://www.uscis.gov</w:t>
        </w:r>
      </w:hyperlink>
      <w:r w:rsidRPr="00FF3B8F">
        <w:rPr>
          <w:rFonts w:ascii="Courier New" w:eastAsia="Times New Roman" w:hAnsi="Courier New" w:cs="Courier New"/>
          <w:sz w:val="20"/>
          <w:szCs w:val="20"/>
        </w:rPr>
        <w:t xml:space="preserve"> and used to submit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a request for access. The procedures for making a request for access to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one's records can also be found on the USCIS Web site, located at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0" w:history="1">
        <w:r w:rsidRPr="00FF3B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http://frwebgate.access.gpo.gov/cgi-bin/leaving.cgi?from=leavingFR.html&amp;log=linklog&amp;to=http://www.uscis.gov</w:t>
        </w:r>
      </w:hyperlink>
      <w:r w:rsidRPr="00FF3B8F">
        <w:rPr>
          <w:rFonts w:ascii="Courier New" w:eastAsia="Times New Roman" w:hAnsi="Courier New" w:cs="Courier New"/>
          <w:sz w:val="20"/>
          <w:szCs w:val="20"/>
        </w:rPr>
        <w:t>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Contesting records procedures: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Redress procedures are established and operated by the program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through which the data was originally collected. In the case of redress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requests pertaining to records held by DHS organizations, an individual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who is not satisfied with the response can appeal his or her case to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DHS Chief Privacy Officer, who will conduct a review and provide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final adjudication on the matter.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lastRenderedPageBreak/>
        <w:t>Record source categories: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Basic information contained in DHS records is supplied by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individuals on Department of State and DHS applications and forms.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Other information comes from inquiries or complaints from members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the general public and members of Congress; referrals of inquiries or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complaints directed to the President or Secretary of Homeland Security;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USCIS reports to investigations, sworn statements, correspondence,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official reports, memoranda, and written referrals from other entities,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including federal, state, and local governments, various courts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regulatory agencies, foreign government agencies and international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organizations.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Pursuant to 6 CFR Appendix C to Part 5, pertaining to the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Immigration and Naturalization Service (INS) Alien File (A-File) and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Central Index System (CIS), JUSTICE/INS-001A (66 FR 46812) system of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records notice, the records and information in this system are exempt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from 5 U.S.C. 552a (c) (3) and (4), (d), (e) (1), (2), and (3), (e)(4)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(G) and (H), (e) (5) and (8), and (g) of the Privacy Act. These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exemptions apply only to the extent that records in the system are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subject to exemption pursuant to 5 U.S.C. 552a (j)(2) and (k)(2). DHS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intends to review these exemptions and, if warranted, issue a new set 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of exemptions within ninety (90) days of this publication.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   Dated: January 5, 2007.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Chief Privacy Officer.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 xml:space="preserve"> [FR Doc. E7-375 Filed 1-12-07; 8:45 am]</w:t>
      </w: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F3B8F" w:rsidRPr="00FF3B8F" w:rsidRDefault="00FF3B8F" w:rsidP="00FF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B8F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167CFC" w:rsidRDefault="00167CFC">
      <w:bookmarkStart w:id="0" w:name="_GoBack"/>
      <w:bookmarkEnd w:id="0"/>
    </w:p>
    <w:sectPr w:rsidR="00167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8F"/>
    <w:rsid w:val="00167CFC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webgate.access.gpo.gov/cgi-bin/leaving.cgi?from=leavingFR.html&amp;log=linklog&amp;to=http://www.USCI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webgate.access.gpo.gov/cgi-bin/leaving.cgi?from=leavingFR.html&amp;log=linklog&amp;to=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10" Type="http://schemas.openxmlformats.org/officeDocument/2006/relationships/hyperlink" Target="http://frwebgate.access.gpo.gov/cgi-bin/leaving.cgi?from=leavingFR.html&amp;log=linklog&amp;to=http://www.usci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webgate.access.gpo.gov/cgi-bin/leaving.cgi?from=leavingFR.html&amp;log=linklog&amp;to=http://www.usc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30271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John R</dc:creator>
  <cp:keywords/>
  <dc:description/>
  <cp:lastModifiedBy>Ramsay, John R</cp:lastModifiedBy>
  <cp:revision>1</cp:revision>
  <dcterms:created xsi:type="dcterms:W3CDTF">2013-02-12T13:58:00Z</dcterms:created>
  <dcterms:modified xsi:type="dcterms:W3CDTF">2013-02-12T13:58:00Z</dcterms:modified>
</cp:coreProperties>
</file>