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58" w:rsidRPr="00720C62" w:rsidRDefault="00E81C58" w:rsidP="00642B0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outlineLvl w:val="0"/>
        <w:rPr>
          <w:rFonts w:ascii="Arial" w:hAnsi="Arial" w:cs="Arial"/>
          <w:sz w:val="20"/>
          <w:szCs w:val="22"/>
        </w:rPr>
      </w:pPr>
      <w:r w:rsidRPr="00720C62">
        <w:rPr>
          <w:rFonts w:ascii="Arial" w:hAnsi="Arial" w:cs="Arial"/>
          <w:sz w:val="20"/>
          <w:szCs w:val="22"/>
        </w:rPr>
        <w:t xml:space="preserve">OMB Control No.: </w:t>
      </w:r>
      <w:r w:rsidR="009E6612">
        <w:rPr>
          <w:rFonts w:ascii="Arial" w:hAnsi="Arial" w:cs="Arial"/>
          <w:sz w:val="20"/>
          <w:szCs w:val="22"/>
        </w:rPr>
        <w:t>1850</w:t>
      </w:r>
      <w:r w:rsidRPr="00720C62">
        <w:rPr>
          <w:rFonts w:ascii="Arial" w:hAnsi="Arial" w:cs="Arial"/>
          <w:sz w:val="20"/>
          <w:szCs w:val="22"/>
        </w:rPr>
        <w:t>-</w:t>
      </w:r>
      <w:r w:rsidR="009E6612">
        <w:rPr>
          <w:rFonts w:ascii="Arial" w:hAnsi="Arial" w:cs="Arial"/>
          <w:sz w:val="20"/>
          <w:szCs w:val="22"/>
        </w:rPr>
        <w:t>0876</w:t>
      </w:r>
    </w:p>
    <w:p w:rsidR="00E81C58" w:rsidRPr="00720C62" w:rsidRDefault="00E81C58" w:rsidP="00E81C5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sz w:val="22"/>
          <w:szCs w:val="22"/>
        </w:rPr>
      </w:pPr>
      <w:r w:rsidRPr="00720C62">
        <w:rPr>
          <w:rFonts w:ascii="Arial" w:hAnsi="Arial" w:cs="Arial"/>
          <w:sz w:val="20"/>
          <w:szCs w:val="22"/>
        </w:rPr>
        <w:t xml:space="preserve">Expiration Date: </w:t>
      </w:r>
      <w:r w:rsidR="009E6612">
        <w:rPr>
          <w:rFonts w:ascii="Arial" w:hAnsi="Arial" w:cs="Arial"/>
          <w:sz w:val="20"/>
          <w:szCs w:val="22"/>
        </w:rPr>
        <w:t>09</w:t>
      </w:r>
      <w:r w:rsidRPr="00720C62">
        <w:rPr>
          <w:rFonts w:ascii="Arial" w:hAnsi="Arial" w:cs="Arial"/>
          <w:sz w:val="20"/>
          <w:szCs w:val="22"/>
        </w:rPr>
        <w:t>/</w:t>
      </w:r>
      <w:r w:rsidR="009E6612">
        <w:rPr>
          <w:rFonts w:ascii="Arial" w:hAnsi="Arial" w:cs="Arial"/>
          <w:sz w:val="20"/>
          <w:szCs w:val="22"/>
        </w:rPr>
        <w:t>30</w:t>
      </w:r>
      <w:r w:rsidRPr="00720C62">
        <w:rPr>
          <w:rFonts w:ascii="Arial" w:hAnsi="Arial" w:cs="Arial"/>
          <w:sz w:val="20"/>
          <w:szCs w:val="22"/>
        </w:rPr>
        <w:t>/20</w:t>
      </w:r>
      <w:r w:rsidR="009E6612">
        <w:rPr>
          <w:rFonts w:ascii="Arial" w:hAnsi="Arial" w:cs="Arial"/>
          <w:sz w:val="20"/>
          <w:szCs w:val="22"/>
        </w:rPr>
        <w:t>14</w:t>
      </w:r>
    </w:p>
    <w:p w:rsidR="00642B0C" w:rsidRPr="009A34AD" w:rsidRDefault="00642B0C" w:rsidP="00642B0C">
      <w:pPr>
        <w:tabs>
          <w:tab w:val="center" w:pos="4680"/>
        </w:tabs>
        <w:spacing w:before="480" w:line="223" w:lineRule="auto"/>
        <w:ind w:firstLine="0"/>
        <w:jc w:val="center"/>
        <w:rPr>
          <w:rFonts w:ascii="Arial Black" w:hAnsi="Arial Black"/>
          <w:smallCaps/>
          <w:sz w:val="48"/>
          <w:szCs w:val="52"/>
        </w:rPr>
      </w:pPr>
      <w:bookmarkStart w:id="0" w:name="MPRReference"/>
      <w:bookmarkEnd w:id="0"/>
      <w:r w:rsidRPr="009A34AD">
        <w:rPr>
          <w:rFonts w:ascii="Arial Black" w:hAnsi="Arial Black"/>
          <w:smallCaps/>
          <w:sz w:val="48"/>
          <w:szCs w:val="52"/>
        </w:rPr>
        <w:t xml:space="preserve">TEACHER INCENTIVE FUND </w:t>
      </w:r>
    </w:p>
    <w:p w:rsidR="00534A48" w:rsidRPr="009A34AD" w:rsidRDefault="00534A48" w:rsidP="00534A48">
      <w:pPr>
        <w:tabs>
          <w:tab w:val="center" w:pos="4680"/>
        </w:tabs>
        <w:spacing w:line="223" w:lineRule="auto"/>
        <w:ind w:firstLine="0"/>
        <w:jc w:val="center"/>
        <w:rPr>
          <w:rFonts w:ascii="Arial Black" w:hAnsi="Arial Black"/>
          <w:smallCaps/>
          <w:sz w:val="48"/>
          <w:szCs w:val="52"/>
        </w:rPr>
      </w:pPr>
      <w:r w:rsidRPr="009A34AD">
        <w:rPr>
          <w:rFonts w:ascii="Arial Black" w:hAnsi="Arial Black"/>
          <w:smallCaps/>
          <w:sz w:val="48"/>
          <w:szCs w:val="52"/>
        </w:rPr>
        <w:t>201</w:t>
      </w:r>
      <w:r>
        <w:rPr>
          <w:rFonts w:ascii="Arial Black" w:hAnsi="Arial Black"/>
          <w:smallCaps/>
          <w:sz w:val="48"/>
          <w:szCs w:val="52"/>
        </w:rPr>
        <w:t>2-2013</w:t>
      </w:r>
    </w:p>
    <w:p w:rsidR="00404967" w:rsidRPr="009A34AD" w:rsidRDefault="00642B0C" w:rsidP="009A34AD">
      <w:pPr>
        <w:spacing w:line="240" w:lineRule="auto"/>
        <w:jc w:val="center"/>
        <w:rPr>
          <w:sz w:val="22"/>
        </w:rPr>
      </w:pPr>
      <w:r w:rsidRPr="009A34AD">
        <w:rPr>
          <w:rFonts w:ascii="Arial Black" w:hAnsi="Arial Black"/>
          <w:smallCaps/>
          <w:sz w:val="48"/>
          <w:szCs w:val="52"/>
        </w:rPr>
        <w:t>DISTRICT SURVEY</w:t>
      </w:r>
    </w:p>
    <w:p w:rsidR="00404967" w:rsidRPr="00404967" w:rsidRDefault="00D27B36" w:rsidP="00404967">
      <w:pPr>
        <w:jc w:val="center"/>
      </w:pPr>
      <w:r>
        <w:rPr>
          <w:noProof/>
        </w:rPr>
        <mc:AlternateContent>
          <mc:Choice Requires="wps">
            <w:drawing>
              <wp:anchor distT="0" distB="0" distL="114300" distR="114300" simplePos="0" relativeHeight="251691008" behindDoc="0" locked="0" layoutInCell="0" allowOverlap="1" wp14:anchorId="4963CA84" wp14:editId="145CFD80">
                <wp:simplePos x="0" y="0"/>
                <wp:positionH relativeFrom="column">
                  <wp:posOffset>1133475</wp:posOffset>
                </wp:positionH>
                <wp:positionV relativeFrom="paragraph">
                  <wp:posOffset>111760</wp:posOffset>
                </wp:positionV>
                <wp:extent cx="3762375" cy="1181100"/>
                <wp:effectExtent l="0" t="0" r="28575" b="1905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81100"/>
                        </a:xfrm>
                        <a:prstGeom prst="roundRect">
                          <a:avLst>
                            <a:gd name="adj" fmla="val 16667"/>
                          </a:avLst>
                        </a:prstGeom>
                        <a:solidFill>
                          <a:srgbClr val="FFFFFF"/>
                        </a:solidFill>
                        <a:ln w="15875">
                          <a:solidFill>
                            <a:srgbClr val="000000"/>
                          </a:solidFill>
                          <a:round/>
                          <a:headEnd/>
                          <a:tailEnd type="none" w="sm" len="sm"/>
                        </a:ln>
                      </wps:spPr>
                      <wps:txbx>
                        <w:txbxContent>
                          <w:p w:rsidR="0065585A" w:rsidRDefault="00655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89.25pt;margin-top:8.8pt;width:296.25pt;height: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YdRwIAAIoEAAAOAAAAZHJzL2Uyb0RvYy54bWysVNtu2zAMfR+wfxD0vjpO0iQz4hRFuw4D&#10;uq1Ytw9QJDnWJosapcRJv36U4rbZBXsY5geBFMnDyxG9vNh3lu00BgOu5uXZiDPtJCjjNjX/8vnm&#10;1YKzEIVTwoLTNT/owC9WL18se1/pMbRglUZGIC5Uva95G6OviiLIVncinIHXjowNYCciqbgpFIqe&#10;0DtbjEejWdEDKo8gdQh0e3008lXGbxot48emCToyW3OqLeYT87lOZ7FaimqDwrdGDmWIf6iiE8ZR&#10;0ieoaxEF26L5DaozEiFAE88kdAU0jZE690DdlKNfurlvhde5FxpO8E9jCv8PVn7Y3SEzquaTCWdO&#10;dMTR5TZCTs0maT69DxW53fs7TB0GfwvyW2AOrlrhNvoSEfpWC0VVlcm/+CkgKYFC2bp/D4rQBaHn&#10;Ue0b7BIgDYHtMyOHJ0b0PjJJl5P5bDyZn3MmyVaWi7IcZc4KUT2GewzxrYaOJaHmCFunPhHvOYfY&#10;3YaYeVFDc0J95azpLLG8E5aVs9lsnqsW1eBM2I+YuV+wRt0Ya7OCm/WVRUahNb/J3xAcTt2sYz3V&#10;e76g0v+OMcrfnzByI/l5puG+cSrLURhLMosHT7N0tFM8pQodZ1bTBpKQKBCVdQMTafhHEuN+vSdj&#10;YmQN6kCcIBwXghaYhBbwgdBoGQjn+1YgYdt3jnh9XU6naXuyMj2fj0nBU8v61CKcJKiaR86O4lU8&#10;btzWo9m0lKnMU3GQXlpjYqr4uapBoQefGxmWM23UqZ69nn8hqx8AAAD//wMAUEsDBBQABgAIAAAA&#10;IQAataVb4AAAAAoBAAAPAAAAZHJzL2Rvd25yZXYueG1sTI9dS8MwFIbvBf9DOAPvXLLJ2lKbDhkI&#10;Q/HCOtbbrIltWXNSkmyr/nrPrubdeTkP70exnuzAzsaH3qGExVwAM9g43WMrYff1+pgBC1GhVoND&#10;I+HHBFiX93eFyrW74Kc5V7FlZIIhVxK6GMec89B0xqowd6NB+n07b1Uk6VuuvbqQuR34UoiEW9Uj&#10;JXRqNJvONMfqZCWE3+y9WrX1dvtWi3rn4t5vPvZSPsyml2dg0UzxBsO1PlWHkjod3Al1YAPpNFsR&#10;ej0SYASk6YLGHSQsxVMCvCz4/wnlHwAAAP//AwBQSwECLQAUAAYACAAAACEAtoM4kv4AAADhAQAA&#10;EwAAAAAAAAAAAAAAAAAAAAAAW0NvbnRlbnRfVHlwZXNdLnhtbFBLAQItABQABgAIAAAAIQA4/SH/&#10;1gAAAJQBAAALAAAAAAAAAAAAAAAAAC8BAABfcmVscy8ucmVsc1BLAQItABQABgAIAAAAIQBK2WYd&#10;RwIAAIoEAAAOAAAAAAAAAAAAAAAAAC4CAABkcnMvZTJvRG9jLnhtbFBLAQItABQABgAIAAAAIQAa&#10;taVb4AAAAAoBAAAPAAAAAAAAAAAAAAAAAKEEAABkcnMvZG93bnJldi54bWxQSwUGAAAAAAQABADz&#10;AAAArgUAAAAA&#10;" o:allowincell="f" strokeweight="1.25pt">
                <v:stroke endarrowwidth="narrow" endarrowlength="short"/>
                <v:textbox>
                  <w:txbxContent>
                    <w:p w:rsidR="0065585A" w:rsidRDefault="0065585A"/>
                  </w:txbxContent>
                </v:textbox>
              </v:roundrect>
            </w:pict>
          </mc:Fallback>
        </mc:AlternateContent>
      </w:r>
    </w:p>
    <w:p w:rsidR="00FF10EC" w:rsidRDefault="00FF10EC" w:rsidP="00FF10EC">
      <w:pPr>
        <w:pStyle w:val="BlockText"/>
        <w:tabs>
          <w:tab w:val="clear" w:pos="432"/>
        </w:tabs>
        <w:spacing w:line="228" w:lineRule="auto"/>
        <w:ind w:left="0" w:right="14"/>
        <w:rPr>
          <w:sz w:val="20"/>
        </w:rPr>
      </w:pPr>
    </w:p>
    <w:p w:rsidR="00FF10EC" w:rsidRDefault="00FF10EC" w:rsidP="00FF10EC">
      <w:pPr>
        <w:pStyle w:val="BlockText"/>
        <w:tabs>
          <w:tab w:val="clear" w:pos="432"/>
        </w:tabs>
        <w:spacing w:line="228" w:lineRule="auto"/>
        <w:ind w:left="0" w:right="14"/>
        <w:rPr>
          <w:sz w:val="20"/>
        </w:rPr>
      </w:pPr>
    </w:p>
    <w:p w:rsidR="00FF10EC" w:rsidRDefault="00FF10EC" w:rsidP="00FF10EC">
      <w:pPr>
        <w:pStyle w:val="BlockText"/>
        <w:tabs>
          <w:tab w:val="clear" w:pos="432"/>
        </w:tabs>
        <w:spacing w:line="228" w:lineRule="auto"/>
        <w:ind w:left="0" w:right="14"/>
        <w:rPr>
          <w:sz w:val="20"/>
        </w:rPr>
      </w:pPr>
    </w:p>
    <w:p w:rsidR="00FF10EC" w:rsidRDefault="00FF10EC" w:rsidP="00FF10EC">
      <w:pPr>
        <w:pStyle w:val="BlockText"/>
        <w:tabs>
          <w:tab w:val="clear" w:pos="432"/>
        </w:tabs>
        <w:spacing w:line="228" w:lineRule="auto"/>
        <w:ind w:left="0" w:right="14"/>
        <w:rPr>
          <w:sz w:val="20"/>
        </w:rPr>
      </w:pPr>
    </w:p>
    <w:p w:rsidR="00FF10EC" w:rsidRDefault="00FF10EC" w:rsidP="00FF10EC">
      <w:pPr>
        <w:pStyle w:val="BlockText"/>
        <w:tabs>
          <w:tab w:val="clear" w:pos="432"/>
        </w:tabs>
        <w:spacing w:line="228" w:lineRule="auto"/>
        <w:ind w:left="0" w:right="14"/>
        <w:rPr>
          <w:sz w:val="20"/>
        </w:rPr>
      </w:pPr>
    </w:p>
    <w:p w:rsidR="00642B0C" w:rsidRDefault="00642B0C" w:rsidP="00FF10EC">
      <w:pPr>
        <w:pStyle w:val="BlockText"/>
        <w:tabs>
          <w:tab w:val="clear" w:pos="432"/>
        </w:tabs>
        <w:spacing w:line="228" w:lineRule="auto"/>
        <w:ind w:left="0" w:right="14"/>
        <w:rPr>
          <w:sz w:val="20"/>
        </w:rPr>
      </w:pPr>
    </w:p>
    <w:p w:rsidR="00642B0C" w:rsidRDefault="00642B0C" w:rsidP="00FF10EC">
      <w:pPr>
        <w:pStyle w:val="BlockText"/>
        <w:tabs>
          <w:tab w:val="clear" w:pos="432"/>
        </w:tabs>
        <w:spacing w:line="228" w:lineRule="auto"/>
        <w:ind w:left="0" w:right="14"/>
        <w:rPr>
          <w:sz w:val="20"/>
        </w:rPr>
      </w:pPr>
    </w:p>
    <w:p w:rsidR="009A34AD" w:rsidRDefault="009A34AD" w:rsidP="00FF10EC">
      <w:pPr>
        <w:pStyle w:val="BlockText"/>
        <w:tabs>
          <w:tab w:val="clear" w:pos="432"/>
        </w:tabs>
        <w:spacing w:line="228" w:lineRule="auto"/>
        <w:ind w:left="0" w:right="14"/>
        <w:rPr>
          <w:sz w:val="20"/>
        </w:rPr>
      </w:pPr>
    </w:p>
    <w:p w:rsidR="00FF10EC" w:rsidRDefault="00404967" w:rsidP="00394426">
      <w:pPr>
        <w:pStyle w:val="BlockText"/>
        <w:tabs>
          <w:tab w:val="clear" w:pos="432"/>
        </w:tabs>
        <w:spacing w:line="228" w:lineRule="auto"/>
        <w:ind w:left="0" w:right="-540"/>
        <w:rPr>
          <w:sz w:val="20"/>
        </w:rPr>
      </w:pPr>
      <w:r w:rsidRPr="00404967">
        <w:rPr>
          <w:sz w:val="20"/>
        </w:rPr>
        <w:t xml:space="preserve">This survey is part of the </w:t>
      </w:r>
      <w:r w:rsidR="00B64611">
        <w:rPr>
          <w:sz w:val="20"/>
        </w:rPr>
        <w:t xml:space="preserve">national </w:t>
      </w:r>
      <w:r w:rsidRPr="00404967">
        <w:rPr>
          <w:sz w:val="20"/>
        </w:rPr>
        <w:t xml:space="preserve">evaluation of the Teacher Incentive Fund (TIF), a federally funded initiative on performance pay for educators. </w:t>
      </w:r>
      <w:r w:rsidR="006A38A0" w:rsidRPr="00404967">
        <w:rPr>
          <w:sz w:val="20"/>
        </w:rPr>
        <w:t>The survey includes questions about features of your program</w:t>
      </w:r>
      <w:r w:rsidR="00E51009">
        <w:rPr>
          <w:sz w:val="20"/>
        </w:rPr>
        <w:t xml:space="preserve">, </w:t>
      </w:r>
      <w:r w:rsidR="008F75FF">
        <w:rPr>
          <w:sz w:val="20"/>
        </w:rPr>
        <w:t xml:space="preserve">changes made to your program after you received the TIF grant, </w:t>
      </w:r>
      <w:r w:rsidR="00F57B67">
        <w:rPr>
          <w:sz w:val="20"/>
        </w:rPr>
        <w:t>and communication with program stakeholders.</w:t>
      </w:r>
      <w:r w:rsidR="006A38A0" w:rsidRPr="006A07AF">
        <w:rPr>
          <w:sz w:val="20"/>
        </w:rPr>
        <w:t xml:space="preserve"> </w:t>
      </w:r>
    </w:p>
    <w:p w:rsidR="00FF10EC" w:rsidRPr="006A07AF" w:rsidRDefault="00FF10EC" w:rsidP="00FF10EC">
      <w:pPr>
        <w:pStyle w:val="BlockText"/>
        <w:tabs>
          <w:tab w:val="clear" w:pos="432"/>
        </w:tabs>
        <w:spacing w:line="228" w:lineRule="auto"/>
        <w:ind w:left="0" w:right="14"/>
        <w:rPr>
          <w:sz w:val="20"/>
        </w:rPr>
      </w:pPr>
    </w:p>
    <w:p w:rsidR="00FF10EC" w:rsidRPr="006A07AF" w:rsidRDefault="00FF10EC" w:rsidP="00642B0C">
      <w:pPr>
        <w:pStyle w:val="BlockText"/>
        <w:tabs>
          <w:tab w:val="clear" w:pos="432"/>
        </w:tabs>
        <w:spacing w:line="228" w:lineRule="auto"/>
        <w:ind w:left="0" w:right="14"/>
        <w:outlineLvl w:val="0"/>
        <w:rPr>
          <w:b/>
          <w:bCs/>
          <w:sz w:val="20"/>
        </w:rPr>
      </w:pPr>
      <w:r w:rsidRPr="006A07AF">
        <w:rPr>
          <w:b/>
          <w:bCs/>
          <w:sz w:val="20"/>
        </w:rPr>
        <w:t xml:space="preserve">We </w:t>
      </w:r>
      <w:r w:rsidR="0038020F">
        <w:rPr>
          <w:b/>
          <w:bCs/>
          <w:sz w:val="20"/>
        </w:rPr>
        <w:t>would like</w:t>
      </w:r>
      <w:r w:rsidRPr="006A07AF">
        <w:rPr>
          <w:b/>
          <w:bCs/>
          <w:sz w:val="20"/>
        </w:rPr>
        <w:t xml:space="preserve"> you </w:t>
      </w:r>
      <w:r w:rsidRPr="00B61139">
        <w:rPr>
          <w:b/>
          <w:bCs/>
          <w:sz w:val="20"/>
        </w:rPr>
        <w:t>to know that:</w:t>
      </w:r>
    </w:p>
    <w:p w:rsidR="00FF10EC" w:rsidRPr="006A07AF" w:rsidRDefault="00FF10EC" w:rsidP="00FF10EC">
      <w:pPr>
        <w:pStyle w:val="BlockText"/>
        <w:tabs>
          <w:tab w:val="clear" w:pos="432"/>
        </w:tabs>
        <w:spacing w:line="228" w:lineRule="auto"/>
        <w:ind w:left="0" w:right="14"/>
        <w:rPr>
          <w:b/>
          <w:bCs/>
          <w:sz w:val="20"/>
        </w:rPr>
      </w:pPr>
    </w:p>
    <w:p w:rsidR="00404967" w:rsidRDefault="00FF10EC" w:rsidP="008F75FF">
      <w:pPr>
        <w:pStyle w:val="BlockText"/>
        <w:tabs>
          <w:tab w:val="clear" w:pos="432"/>
        </w:tabs>
        <w:spacing w:line="228" w:lineRule="auto"/>
        <w:ind w:left="270" w:right="-540" w:hanging="270"/>
        <w:rPr>
          <w:sz w:val="20"/>
        </w:rPr>
      </w:pPr>
      <w:r w:rsidRPr="006A07AF">
        <w:rPr>
          <w:sz w:val="20"/>
        </w:rPr>
        <w:t>1.</w:t>
      </w:r>
      <w:r w:rsidRPr="006A07AF">
        <w:rPr>
          <w:sz w:val="20"/>
        </w:rPr>
        <w:tab/>
      </w:r>
      <w:r w:rsidR="008F75FF" w:rsidRPr="008F75FF">
        <w:rPr>
          <w:sz w:val="20"/>
        </w:rPr>
        <w:t>Your response is critical for producing valid and reliable data. You may skip any questions you do not</w:t>
      </w:r>
      <w:r w:rsidR="008F75FF">
        <w:rPr>
          <w:sz w:val="20"/>
        </w:rPr>
        <w:t xml:space="preserve"> </w:t>
      </w:r>
      <w:r w:rsidR="008F75FF" w:rsidRPr="008F75FF">
        <w:rPr>
          <w:sz w:val="20"/>
        </w:rPr>
        <w:t>wish to answer; however, we hope that you answer as many questions as you can. Your answers to</w:t>
      </w:r>
      <w:r w:rsidR="008F75FF">
        <w:rPr>
          <w:sz w:val="20"/>
        </w:rPr>
        <w:t xml:space="preserve"> </w:t>
      </w:r>
      <w:r w:rsidR="008F75FF" w:rsidRPr="008F75FF">
        <w:rPr>
          <w:sz w:val="20"/>
        </w:rPr>
        <w:t>questions will not affect your grant—now or in future—and will not be shared with anyone else other</w:t>
      </w:r>
      <w:r w:rsidR="008F75FF">
        <w:rPr>
          <w:sz w:val="20"/>
        </w:rPr>
        <w:t xml:space="preserve"> </w:t>
      </w:r>
      <w:r w:rsidR="008F75FF" w:rsidRPr="008F75FF">
        <w:rPr>
          <w:sz w:val="20"/>
        </w:rPr>
        <w:t>than the researchers. Participation in the district survey will not impose any risks to you as a</w:t>
      </w:r>
      <w:r w:rsidR="008F75FF">
        <w:rPr>
          <w:sz w:val="20"/>
        </w:rPr>
        <w:t xml:space="preserve"> </w:t>
      </w:r>
      <w:r w:rsidR="008F75FF" w:rsidRPr="008F75FF">
        <w:rPr>
          <w:sz w:val="20"/>
        </w:rPr>
        <w:t>respondent. If you have any questions about your rights as a research participant, you can contact</w:t>
      </w:r>
      <w:r w:rsidR="008F75FF">
        <w:rPr>
          <w:sz w:val="20"/>
        </w:rPr>
        <w:t xml:space="preserve"> New England IRB at </w:t>
      </w:r>
      <w:r w:rsidR="008F75FF" w:rsidRPr="008F75FF">
        <w:rPr>
          <w:sz w:val="20"/>
        </w:rPr>
        <w:t>1-800-232-9570</w:t>
      </w:r>
      <w:r>
        <w:rPr>
          <w:sz w:val="20"/>
        </w:rPr>
        <w:t xml:space="preserve">. </w:t>
      </w:r>
    </w:p>
    <w:p w:rsidR="00FF10EC" w:rsidRPr="006837F8" w:rsidRDefault="00FF10EC" w:rsidP="00FF10EC">
      <w:pPr>
        <w:pStyle w:val="BlockText"/>
        <w:tabs>
          <w:tab w:val="clear" w:pos="432"/>
        </w:tabs>
        <w:spacing w:line="228" w:lineRule="auto"/>
        <w:ind w:left="389" w:right="10" w:hanging="389"/>
        <w:rPr>
          <w:sz w:val="20"/>
        </w:rPr>
      </w:pPr>
    </w:p>
    <w:p w:rsidR="00404967" w:rsidRDefault="00404967" w:rsidP="00394426">
      <w:pPr>
        <w:tabs>
          <w:tab w:val="clear" w:pos="432"/>
        </w:tabs>
        <w:spacing w:line="240" w:lineRule="auto"/>
        <w:ind w:left="270" w:right="-540" w:hanging="270"/>
        <w:rPr>
          <w:rFonts w:ascii="Arial" w:hAnsi="Arial" w:cs="Arial"/>
          <w:sz w:val="20"/>
        </w:rPr>
      </w:pPr>
      <w:r w:rsidRPr="00404967">
        <w:rPr>
          <w:rFonts w:ascii="Arial" w:hAnsi="Arial" w:cs="Arial"/>
          <w:sz w:val="20"/>
        </w:rPr>
        <w:t>2.</w:t>
      </w:r>
      <w:r w:rsidRPr="00404967">
        <w:rPr>
          <w:rFonts w:ascii="Arial" w:hAnsi="Arial" w:cs="Arial"/>
          <w:sz w:val="20"/>
        </w:rPr>
        <w:tab/>
        <w:t xml:space="preserve">Responses to this data collection will be used only for statistical purposes. The reports prepared for this study will summarize findings across the sample and will not associate responses with a specific </w:t>
      </w:r>
      <w:r w:rsidR="009855C0">
        <w:rPr>
          <w:rFonts w:ascii="Arial" w:hAnsi="Arial" w:cs="Arial"/>
          <w:sz w:val="20"/>
        </w:rPr>
        <w:t>district</w:t>
      </w:r>
      <w:r w:rsidR="009855C0" w:rsidRPr="00404967">
        <w:rPr>
          <w:rFonts w:ascii="Arial" w:hAnsi="Arial" w:cs="Arial"/>
          <w:sz w:val="20"/>
        </w:rPr>
        <w:t xml:space="preserve"> </w:t>
      </w:r>
      <w:r w:rsidRPr="00404967">
        <w:rPr>
          <w:rFonts w:ascii="Arial" w:hAnsi="Arial" w:cs="Arial"/>
          <w:sz w:val="20"/>
        </w:rPr>
        <w:t xml:space="preserve">or individual. We will not provide information that identifies you or your </w:t>
      </w:r>
      <w:r w:rsidR="00ED508C">
        <w:rPr>
          <w:rFonts w:ascii="Arial" w:hAnsi="Arial" w:cs="Arial"/>
          <w:sz w:val="20"/>
        </w:rPr>
        <w:t>district</w:t>
      </w:r>
      <w:r w:rsidR="00ED508C" w:rsidRPr="00404967">
        <w:rPr>
          <w:rFonts w:ascii="Arial" w:hAnsi="Arial" w:cs="Arial"/>
          <w:sz w:val="20"/>
        </w:rPr>
        <w:t xml:space="preserve"> </w:t>
      </w:r>
      <w:r w:rsidRPr="00404967">
        <w:rPr>
          <w:rFonts w:ascii="Arial" w:hAnsi="Arial" w:cs="Arial"/>
          <w:sz w:val="20"/>
        </w:rPr>
        <w:t xml:space="preserve">to anyone outside the study team, except as required by law. Additionally, no one in your </w:t>
      </w:r>
      <w:r w:rsidR="00ED508C">
        <w:rPr>
          <w:rFonts w:ascii="Arial" w:hAnsi="Arial" w:cs="Arial"/>
          <w:sz w:val="20"/>
        </w:rPr>
        <w:t>district</w:t>
      </w:r>
      <w:r w:rsidR="00ED508C" w:rsidRPr="00404967">
        <w:rPr>
          <w:rFonts w:ascii="Arial" w:hAnsi="Arial" w:cs="Arial"/>
          <w:sz w:val="20"/>
        </w:rPr>
        <w:t xml:space="preserve"> </w:t>
      </w:r>
      <w:r w:rsidRPr="00404967">
        <w:rPr>
          <w:rFonts w:ascii="Arial" w:hAnsi="Arial" w:cs="Arial"/>
          <w:sz w:val="20"/>
        </w:rPr>
        <w:t xml:space="preserve">will see your responses. </w:t>
      </w:r>
    </w:p>
    <w:p w:rsidR="00404967" w:rsidRDefault="00404967" w:rsidP="00404967">
      <w:pPr>
        <w:tabs>
          <w:tab w:val="clear" w:pos="432"/>
        </w:tabs>
        <w:spacing w:line="240" w:lineRule="auto"/>
        <w:ind w:left="270" w:hanging="270"/>
        <w:rPr>
          <w:rFonts w:ascii="Arial" w:hAnsi="Arial" w:cs="Arial"/>
          <w:sz w:val="20"/>
        </w:rPr>
      </w:pPr>
    </w:p>
    <w:p w:rsidR="00FF10EC" w:rsidRPr="006837F8" w:rsidRDefault="00404967" w:rsidP="00FF10EC">
      <w:pPr>
        <w:pStyle w:val="BlockText"/>
        <w:tabs>
          <w:tab w:val="clear" w:pos="432"/>
        </w:tabs>
        <w:spacing w:after="240"/>
        <w:ind w:left="389" w:right="14" w:hanging="389"/>
        <w:rPr>
          <w:bCs/>
          <w:sz w:val="20"/>
        </w:rPr>
      </w:pPr>
      <w:r w:rsidRPr="00404967">
        <w:rPr>
          <w:sz w:val="20"/>
        </w:rPr>
        <w:t>Thank you very much for your help with this survey.</w:t>
      </w: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gridCol w:w="5130"/>
      </w:tblGrid>
      <w:tr w:rsidR="00FF10EC" w:rsidRPr="00C11C7B" w:rsidTr="00642B0C">
        <w:tc>
          <w:tcPr>
            <w:tcW w:w="2414" w:type="pct"/>
          </w:tcPr>
          <w:p w:rsidR="00FF10EC" w:rsidRPr="00F67AE2" w:rsidRDefault="00FF10EC" w:rsidP="00FF10EC">
            <w:pPr>
              <w:pStyle w:val="BlockText"/>
              <w:tabs>
                <w:tab w:val="clear" w:pos="432"/>
              </w:tabs>
              <w:spacing w:before="60"/>
              <w:ind w:left="0" w:right="0"/>
              <w:rPr>
                <w:b/>
                <w:sz w:val="20"/>
              </w:rPr>
            </w:pPr>
            <w:r w:rsidRPr="00F67AE2">
              <w:rPr>
                <w:b/>
                <w:sz w:val="20"/>
              </w:rPr>
              <w:t>Please return the completed form to:</w:t>
            </w:r>
          </w:p>
          <w:p w:rsidR="00FF10EC" w:rsidRPr="00F67AE2" w:rsidRDefault="00FF10EC" w:rsidP="00FF10EC">
            <w:pPr>
              <w:pStyle w:val="BlockText"/>
              <w:tabs>
                <w:tab w:val="clear" w:pos="432"/>
              </w:tabs>
              <w:ind w:left="0" w:right="0"/>
              <w:rPr>
                <w:sz w:val="20"/>
              </w:rPr>
            </w:pPr>
            <w:r w:rsidRPr="00F67AE2">
              <w:rPr>
                <w:sz w:val="20"/>
              </w:rPr>
              <w:t>Mathematica Policy Research</w:t>
            </w:r>
          </w:p>
          <w:p w:rsidR="00FF10EC" w:rsidRPr="00F67AE2" w:rsidRDefault="00FF10EC" w:rsidP="00FF10EC">
            <w:pPr>
              <w:pStyle w:val="BlockText"/>
              <w:tabs>
                <w:tab w:val="clear" w:pos="432"/>
              </w:tabs>
              <w:ind w:left="0" w:right="0"/>
              <w:rPr>
                <w:sz w:val="20"/>
              </w:rPr>
            </w:pPr>
            <w:r w:rsidRPr="00F67AE2">
              <w:rPr>
                <w:sz w:val="20"/>
              </w:rPr>
              <w:t>707 Alexander Road</w:t>
            </w:r>
          </w:p>
          <w:p w:rsidR="00FF10EC" w:rsidRPr="00F67AE2" w:rsidRDefault="00FF10EC" w:rsidP="00FF10EC">
            <w:pPr>
              <w:pStyle w:val="BlockText"/>
              <w:tabs>
                <w:tab w:val="clear" w:pos="432"/>
              </w:tabs>
              <w:ind w:left="0" w:right="0"/>
              <w:rPr>
                <w:sz w:val="20"/>
              </w:rPr>
            </w:pPr>
            <w:r w:rsidRPr="00F67AE2">
              <w:rPr>
                <w:sz w:val="20"/>
              </w:rPr>
              <w:t>Building 3, Suite 304</w:t>
            </w:r>
          </w:p>
          <w:p w:rsidR="00FF10EC" w:rsidRPr="00F67AE2" w:rsidRDefault="00FF10EC" w:rsidP="00FF10EC">
            <w:pPr>
              <w:pStyle w:val="BlockText"/>
              <w:tabs>
                <w:tab w:val="clear" w:pos="432"/>
              </w:tabs>
              <w:ind w:left="0" w:right="0"/>
              <w:rPr>
                <w:sz w:val="20"/>
              </w:rPr>
            </w:pPr>
            <w:r w:rsidRPr="00F67AE2">
              <w:rPr>
                <w:sz w:val="20"/>
              </w:rPr>
              <w:t>Princeton, NJ 08540</w:t>
            </w:r>
          </w:p>
          <w:p w:rsidR="00FF10EC" w:rsidRPr="00F67AE2" w:rsidRDefault="00FF10EC" w:rsidP="00FE4E06">
            <w:pPr>
              <w:pStyle w:val="BlockText"/>
              <w:tabs>
                <w:tab w:val="clear" w:pos="432"/>
              </w:tabs>
              <w:spacing w:after="60"/>
              <w:ind w:left="0" w:right="0"/>
              <w:rPr>
                <w:sz w:val="20"/>
              </w:rPr>
            </w:pPr>
            <w:r w:rsidRPr="00F67AE2">
              <w:rPr>
                <w:sz w:val="20"/>
              </w:rPr>
              <w:t>ATTN:</w:t>
            </w:r>
            <w:r w:rsidR="0015714E" w:rsidRPr="00F67AE2">
              <w:rPr>
                <w:sz w:val="20"/>
              </w:rPr>
              <w:t xml:space="preserve"> </w:t>
            </w:r>
            <w:r w:rsidR="00165581" w:rsidRPr="007A3928">
              <w:rPr>
                <w:sz w:val="20"/>
              </w:rPr>
              <w:t xml:space="preserve">Lauren </w:t>
            </w:r>
            <w:proofErr w:type="spellStart"/>
            <w:r w:rsidR="00165581" w:rsidRPr="007A3928">
              <w:rPr>
                <w:sz w:val="20"/>
              </w:rPr>
              <w:t>Greczyn</w:t>
            </w:r>
            <w:proofErr w:type="spellEnd"/>
          </w:p>
        </w:tc>
        <w:tc>
          <w:tcPr>
            <w:tcW w:w="2586" w:type="pct"/>
          </w:tcPr>
          <w:p w:rsidR="00FF10EC" w:rsidRDefault="00FF10EC" w:rsidP="00FF10EC">
            <w:pPr>
              <w:pStyle w:val="BlockText"/>
              <w:tabs>
                <w:tab w:val="clear" w:pos="432"/>
              </w:tabs>
              <w:spacing w:before="60"/>
              <w:ind w:left="0" w:right="0"/>
              <w:rPr>
                <w:b/>
                <w:sz w:val="20"/>
              </w:rPr>
            </w:pPr>
            <w:r w:rsidRPr="00F67AE2">
              <w:rPr>
                <w:b/>
                <w:sz w:val="20"/>
              </w:rPr>
              <w:t>If you have questions</w:t>
            </w:r>
            <w:r w:rsidR="00EF579B">
              <w:rPr>
                <w:b/>
                <w:sz w:val="20"/>
              </w:rPr>
              <w:t xml:space="preserve"> about completing this form or to request another copy, please contact:</w:t>
            </w:r>
          </w:p>
          <w:p w:rsidR="00411958" w:rsidRPr="00411958" w:rsidRDefault="004340AA" w:rsidP="00FF10EC">
            <w:pPr>
              <w:pStyle w:val="BlockText"/>
              <w:tabs>
                <w:tab w:val="clear" w:pos="432"/>
              </w:tabs>
              <w:spacing w:before="60"/>
              <w:ind w:left="0" w:right="0"/>
              <w:rPr>
                <w:b/>
                <w:sz w:val="20"/>
                <w:u w:val="single"/>
              </w:rPr>
            </w:pPr>
            <w:r w:rsidRPr="004340AA">
              <w:rPr>
                <w:b/>
                <w:sz w:val="20"/>
                <w:u w:val="single"/>
              </w:rPr>
              <w:t xml:space="preserve">Lauren </w:t>
            </w:r>
            <w:proofErr w:type="spellStart"/>
            <w:r w:rsidRPr="004340AA">
              <w:rPr>
                <w:b/>
                <w:sz w:val="20"/>
                <w:u w:val="single"/>
              </w:rPr>
              <w:t>Greczyn</w:t>
            </w:r>
            <w:proofErr w:type="spellEnd"/>
          </w:p>
          <w:p w:rsidR="00FF10EC" w:rsidRPr="00F67AE2" w:rsidRDefault="00EF579B" w:rsidP="00D11B47">
            <w:pPr>
              <w:pStyle w:val="BlockText"/>
              <w:tabs>
                <w:tab w:val="clear" w:pos="432"/>
              </w:tabs>
              <w:ind w:left="0" w:right="0"/>
              <w:jc w:val="left"/>
              <w:rPr>
                <w:sz w:val="20"/>
              </w:rPr>
            </w:pPr>
            <w:r>
              <w:rPr>
                <w:sz w:val="20"/>
              </w:rPr>
              <w:t>Survey Operations Center</w:t>
            </w:r>
          </w:p>
          <w:p w:rsidR="00FF10EC" w:rsidRDefault="00231C46" w:rsidP="00D11B47">
            <w:pPr>
              <w:pStyle w:val="BlockText"/>
              <w:tabs>
                <w:tab w:val="clear" w:pos="432"/>
              </w:tabs>
              <w:ind w:left="0" w:right="0"/>
              <w:jc w:val="left"/>
              <w:rPr>
                <w:sz w:val="20"/>
              </w:rPr>
            </w:pPr>
            <w:r>
              <w:rPr>
                <w:sz w:val="20"/>
              </w:rPr>
              <w:t>at</w:t>
            </w:r>
            <w:r w:rsidR="00FF10EC" w:rsidRPr="00D11B47">
              <w:rPr>
                <w:sz w:val="20"/>
              </w:rPr>
              <w:t xml:space="preserve"> 866-</w:t>
            </w:r>
            <w:r w:rsidR="00EF579B">
              <w:rPr>
                <w:sz w:val="20"/>
              </w:rPr>
              <w:t>275</w:t>
            </w:r>
            <w:r w:rsidR="00FF10EC" w:rsidRPr="00D11B47">
              <w:rPr>
                <w:sz w:val="20"/>
              </w:rPr>
              <w:t>-</w:t>
            </w:r>
            <w:r w:rsidR="00EF579B">
              <w:rPr>
                <w:sz w:val="20"/>
              </w:rPr>
              <w:t>6052</w:t>
            </w:r>
            <w:r w:rsidR="00EF579B" w:rsidRPr="00D11B47">
              <w:rPr>
                <w:sz w:val="20"/>
              </w:rPr>
              <w:t xml:space="preserve"> </w:t>
            </w:r>
            <w:r w:rsidR="00FF10EC" w:rsidRPr="00D11B47">
              <w:rPr>
                <w:sz w:val="20"/>
              </w:rPr>
              <w:t>(toll free)</w:t>
            </w:r>
          </w:p>
          <w:p w:rsidR="008F75FF" w:rsidRDefault="008F75FF" w:rsidP="00D11B47">
            <w:pPr>
              <w:pStyle w:val="BlockText"/>
              <w:tabs>
                <w:tab w:val="clear" w:pos="432"/>
              </w:tabs>
              <w:ind w:left="0" w:right="0"/>
              <w:jc w:val="left"/>
              <w:rPr>
                <w:sz w:val="20"/>
              </w:rPr>
            </w:pPr>
            <w:r>
              <w:rPr>
                <w:sz w:val="20"/>
              </w:rPr>
              <w:t xml:space="preserve">Fax: </w:t>
            </w:r>
            <w:r w:rsidR="00D3071D" w:rsidRPr="00742A85">
              <w:rPr>
                <w:sz w:val="20"/>
              </w:rPr>
              <w:t>202-863-1763</w:t>
            </w:r>
          </w:p>
          <w:p w:rsidR="00363633" w:rsidRDefault="00EF579B">
            <w:pPr>
              <w:pStyle w:val="BlockText"/>
              <w:tabs>
                <w:tab w:val="clear" w:pos="432"/>
              </w:tabs>
              <w:ind w:left="0" w:right="0"/>
              <w:jc w:val="left"/>
              <w:rPr>
                <w:sz w:val="20"/>
              </w:rPr>
            </w:pPr>
            <w:r>
              <w:rPr>
                <w:sz w:val="20"/>
              </w:rPr>
              <w:t>TIFHelp</w:t>
            </w:r>
            <w:r w:rsidR="00FF10EC" w:rsidRPr="00F67AE2">
              <w:rPr>
                <w:sz w:val="20"/>
              </w:rPr>
              <w:t>@mathematica-mpr.com</w:t>
            </w:r>
          </w:p>
        </w:tc>
      </w:tr>
    </w:tbl>
    <w:p w:rsidR="00FF10EC" w:rsidRDefault="00FF10EC" w:rsidP="00FF10EC">
      <w:pPr>
        <w:pStyle w:val="BlockText"/>
        <w:tabs>
          <w:tab w:val="clear" w:pos="432"/>
        </w:tabs>
        <w:spacing w:line="228" w:lineRule="auto"/>
        <w:ind w:left="389" w:right="14" w:hanging="389"/>
        <w:rPr>
          <w:sz w:val="20"/>
        </w:rPr>
      </w:pPr>
    </w:p>
    <w:p w:rsidR="009A34AD" w:rsidRDefault="00DB1235" w:rsidP="00534A48">
      <w:pPr>
        <w:pStyle w:val="BlockText"/>
        <w:tabs>
          <w:tab w:val="clear" w:pos="432"/>
        </w:tabs>
        <w:ind w:left="0" w:right="-540"/>
        <w:rPr>
          <w:sz w:val="20"/>
        </w:rPr>
      </w:pPr>
      <w:r>
        <w:rPr>
          <w:sz w:val="20"/>
        </w:rPr>
        <w:t>This survey is authorized by law: The</w:t>
      </w:r>
      <w:r w:rsidR="00404967" w:rsidRPr="00404967">
        <w:rPr>
          <w:sz w:val="20"/>
        </w:rPr>
        <w:t xml:space="preserve"> ARRA, Division A, Title VIII, Pub. L. 111–5 and Departments of Labor, Health and Human Services, and Education, and Related Agencies Appropriations Act, 2010, Division D, Title III, Pub. L. 111–117.</w:t>
      </w: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9"/>
      </w:tblGrid>
      <w:tr w:rsidR="009A34AD" w:rsidRPr="00C11C7B" w:rsidTr="009A34AD">
        <w:tc>
          <w:tcPr>
            <w:tcW w:w="5000" w:type="pct"/>
          </w:tcPr>
          <w:p w:rsidR="009A34AD" w:rsidRDefault="009A34AD" w:rsidP="00F558CC">
            <w:pPr>
              <w:pStyle w:val="BlockText"/>
              <w:tabs>
                <w:tab w:val="clear" w:pos="432"/>
              </w:tabs>
              <w:ind w:left="0" w:right="0"/>
              <w:rPr>
                <w:sz w:val="20"/>
              </w:rPr>
            </w:pPr>
            <w:r w:rsidRPr="006A07AF">
              <w:rPr>
                <w:sz w:val="15"/>
              </w:rPr>
              <w:t xml:space="preserve">According to the Paperwork Reduction Act of 1995, no persons are required to respond to a collection of information unless it displays a valid OMB control number. The valid OMB control number for this information collection </w:t>
            </w:r>
            <w:r w:rsidRPr="009E6612">
              <w:rPr>
                <w:sz w:val="15"/>
              </w:rPr>
              <w:t xml:space="preserve">is </w:t>
            </w:r>
            <w:r w:rsidRPr="009E6612">
              <w:rPr>
                <w:b/>
                <w:bCs/>
                <w:sz w:val="15"/>
              </w:rPr>
              <w:t>1850-0876</w:t>
            </w:r>
            <w:r w:rsidRPr="009E6612">
              <w:rPr>
                <w:sz w:val="15"/>
              </w:rPr>
              <w:t>. The</w:t>
            </w:r>
            <w:r w:rsidRPr="006A07AF">
              <w:rPr>
                <w:sz w:val="15"/>
              </w:rPr>
              <w:t xml:space="preserve"> time required to complete this information collection is estimated to average </w:t>
            </w:r>
            <w:r w:rsidR="00F558CC">
              <w:rPr>
                <w:sz w:val="15"/>
              </w:rPr>
              <w:t>25</w:t>
            </w:r>
            <w:bookmarkStart w:id="1" w:name="_GoBack"/>
            <w:bookmarkEnd w:id="1"/>
            <w:r w:rsidRPr="006A07AF">
              <w:rPr>
                <w:sz w:val="15"/>
              </w:rPr>
              <w:t xml:space="preserve"> minutes per respondent, including the time to review instructions, gather the data needed, and complete and review the information collected. If you have any comments concerning the accuracy of the time estimate(s) or suggestions for improvi</w:t>
            </w:r>
            <w:r w:rsidR="006F146D">
              <w:rPr>
                <w:sz w:val="15"/>
              </w:rPr>
              <w:t xml:space="preserve">ng this form, please write to: </w:t>
            </w:r>
            <w:r w:rsidRPr="006A07AF">
              <w:rPr>
                <w:sz w:val="15"/>
              </w:rPr>
              <w:t xml:space="preserve">U.S. Department of Education, </w:t>
            </w:r>
            <w:smartTag w:uri="urn:schemas-microsoft-com:office:smarttags" w:element="City">
              <w:r w:rsidRPr="006A07AF">
                <w:rPr>
                  <w:sz w:val="15"/>
                </w:rPr>
                <w:t>Washington</w:t>
              </w:r>
            </w:smartTag>
            <w:r w:rsidRPr="006A07AF">
              <w:rPr>
                <w:sz w:val="15"/>
              </w:rPr>
              <w:t>, DC</w:t>
            </w:r>
            <w:r w:rsidR="006F146D">
              <w:rPr>
                <w:sz w:val="15"/>
              </w:rPr>
              <w:t xml:space="preserve"> </w:t>
            </w:r>
            <w:r w:rsidRPr="006A07AF">
              <w:rPr>
                <w:sz w:val="15"/>
              </w:rPr>
              <w:t>20202. If you have comments or concerns regarding the status of your individual submission o</w:t>
            </w:r>
            <w:r>
              <w:rPr>
                <w:sz w:val="15"/>
              </w:rPr>
              <w:t>f this form, write directly to:</w:t>
            </w:r>
            <w:r w:rsidRPr="006A07AF">
              <w:rPr>
                <w:sz w:val="15"/>
              </w:rPr>
              <w:t xml:space="preserve"> U.S. Department of Education, </w:t>
            </w:r>
            <w:smartTag w:uri="urn:schemas-microsoft-com:office:smarttags" w:element="place">
              <w:smartTag w:uri="urn:schemas-microsoft-com:office:smarttags" w:element="PlaceType">
                <w:r w:rsidRPr="006A07AF">
                  <w:rPr>
                    <w:sz w:val="15"/>
                  </w:rPr>
                  <w:t>Institute</w:t>
                </w:r>
              </w:smartTag>
              <w:r w:rsidRPr="006A07AF">
                <w:rPr>
                  <w:sz w:val="15"/>
                </w:rPr>
                <w:t xml:space="preserve"> of </w:t>
              </w:r>
              <w:smartTag w:uri="urn:schemas-microsoft-com:office:smarttags" w:element="PlaceName">
                <w:r w:rsidRPr="006A07AF">
                  <w:rPr>
                    <w:sz w:val="15"/>
                  </w:rPr>
                  <w:t>Education Sciences</w:t>
                </w:r>
              </w:smartTag>
            </w:smartTag>
            <w:r w:rsidRPr="006A07AF">
              <w:rPr>
                <w:sz w:val="15"/>
              </w:rPr>
              <w:t>, 555 New Jersey Avenue, N</w:t>
            </w:r>
            <w:r w:rsidR="006F146D">
              <w:rPr>
                <w:sz w:val="15"/>
              </w:rPr>
              <w:t>.</w:t>
            </w:r>
            <w:r w:rsidRPr="006A07AF">
              <w:rPr>
                <w:sz w:val="15"/>
              </w:rPr>
              <w:t>W</w:t>
            </w:r>
            <w:r w:rsidR="006F146D">
              <w:rPr>
                <w:sz w:val="15"/>
              </w:rPr>
              <w:t>.</w:t>
            </w:r>
            <w:r w:rsidRPr="006A07AF">
              <w:rPr>
                <w:sz w:val="15"/>
              </w:rPr>
              <w:t xml:space="preserve">, </w:t>
            </w:r>
            <w:smartTag w:uri="urn:schemas-microsoft-com:office:smarttags" w:element="City">
              <w:r w:rsidRPr="006A07AF">
                <w:rPr>
                  <w:sz w:val="15"/>
                </w:rPr>
                <w:t>Washington</w:t>
              </w:r>
            </w:smartTag>
            <w:r w:rsidRPr="006A07AF">
              <w:rPr>
                <w:sz w:val="15"/>
              </w:rPr>
              <w:t>, DC</w:t>
            </w:r>
            <w:r w:rsidR="006F146D">
              <w:rPr>
                <w:sz w:val="15"/>
              </w:rPr>
              <w:t xml:space="preserve"> </w:t>
            </w:r>
            <w:r w:rsidRPr="006A07AF">
              <w:rPr>
                <w:sz w:val="15"/>
              </w:rPr>
              <w:t>20208.</w:t>
            </w:r>
          </w:p>
        </w:tc>
      </w:tr>
    </w:tbl>
    <w:p w:rsidR="009A34AD" w:rsidRPr="006A07AF" w:rsidRDefault="009A34AD" w:rsidP="00FF10EC">
      <w:pPr>
        <w:tabs>
          <w:tab w:val="clear" w:pos="432"/>
          <w:tab w:val="left" w:pos="576"/>
        </w:tabs>
        <w:spacing w:line="240" w:lineRule="auto"/>
        <w:ind w:firstLine="0"/>
        <w:jc w:val="left"/>
        <w:rPr>
          <w:rFonts w:ascii="Arial" w:hAnsi="Arial" w:cs="Arial"/>
          <w:sz w:val="20"/>
        </w:rPr>
      </w:pPr>
    </w:p>
    <w:p w:rsidR="00BC3A76" w:rsidRDefault="00BC3A76" w:rsidP="00C73986">
      <w:pPr>
        <w:spacing w:line="240" w:lineRule="auto"/>
        <w:ind w:firstLine="0"/>
        <w:jc w:val="center"/>
        <w:rPr>
          <w:rFonts w:ascii="Arial" w:hAnsi="Arial" w:cs="Arial"/>
          <w:b/>
          <w:sz w:val="28"/>
          <w:szCs w:val="28"/>
        </w:rPr>
        <w:sectPr w:rsidR="00BC3A76" w:rsidSect="00BD213B">
          <w:headerReference w:type="default" r:id="rId12"/>
          <w:endnotePr>
            <w:numFmt w:val="decimal"/>
          </w:endnotePr>
          <w:type w:val="continuous"/>
          <w:pgSz w:w="12240" w:h="15840" w:code="1"/>
          <w:pgMar w:top="864" w:right="1440" w:bottom="576" w:left="1440" w:header="0" w:footer="432" w:gutter="0"/>
          <w:cols w:space="288"/>
        </w:sectPr>
      </w:pPr>
    </w:p>
    <w:p w:rsidR="005D691E" w:rsidRDefault="00D27B36" w:rsidP="00C73986">
      <w:pPr>
        <w:spacing w:line="240" w:lineRule="auto"/>
        <w:ind w:firstLine="0"/>
        <w:jc w:val="center"/>
        <w:rPr>
          <w:rFonts w:ascii="Arial" w:hAnsi="Arial" w:cs="Arial"/>
          <w:b/>
          <w:sz w:val="28"/>
          <w:szCs w:val="28"/>
        </w:rPr>
      </w:pPr>
      <w:r>
        <w:rPr>
          <w:rFonts w:ascii="Arial" w:hAnsi="Arial" w:cs="Arial"/>
          <w:b/>
          <w:noProof/>
          <w:sz w:val="28"/>
          <w:szCs w:val="28"/>
        </w:rPr>
        <w:lastRenderedPageBreak/>
        <mc:AlternateContent>
          <mc:Choice Requires="wpg">
            <w:drawing>
              <wp:anchor distT="0" distB="0" distL="114300" distR="114300" simplePos="0" relativeHeight="251696128" behindDoc="0" locked="0" layoutInCell="1" allowOverlap="1" wp14:anchorId="4E75DF48" wp14:editId="1B03A773">
                <wp:simplePos x="0" y="0"/>
                <wp:positionH relativeFrom="column">
                  <wp:posOffset>-534670</wp:posOffset>
                </wp:positionH>
                <wp:positionV relativeFrom="paragraph">
                  <wp:posOffset>-121285</wp:posOffset>
                </wp:positionV>
                <wp:extent cx="7022465" cy="365760"/>
                <wp:effectExtent l="0" t="0" r="26035" b="15240"/>
                <wp:wrapNone/>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365760"/>
                          <a:chOff x="585" y="467"/>
                          <a:chExt cx="5530" cy="648"/>
                        </a:xfrm>
                      </wpg:grpSpPr>
                      <wps:wsp>
                        <wps:cNvPr id="31" name="Text Box 5"/>
                        <wps:cNvSpPr txBox="1">
                          <a:spLocks noChangeArrowheads="1"/>
                        </wps:cNvSpPr>
                        <wps:spPr bwMode="auto">
                          <a:xfrm>
                            <a:off x="585" y="467"/>
                            <a:ext cx="5530" cy="648"/>
                          </a:xfrm>
                          <a:prstGeom prst="rect">
                            <a:avLst/>
                          </a:prstGeom>
                          <a:solidFill>
                            <a:srgbClr val="E8E8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85A" w:rsidRPr="00C672FB" w:rsidRDefault="0065585A" w:rsidP="00FE3CDB">
                              <w:pPr>
                                <w:pStyle w:val="Heading1"/>
                                <w:shd w:val="clear" w:color="auto" w:fill="E8E8E8"/>
                                <w:spacing w:before="60" w:after="0"/>
                                <w:rPr>
                                  <w:rFonts w:ascii="Arial Black" w:hAnsi="Arial Black"/>
                                  <w:b w:val="0"/>
                                  <w:sz w:val="22"/>
                                  <w:szCs w:val="22"/>
                                </w:rPr>
                              </w:pPr>
                              <w:r w:rsidRPr="00C672FB">
                                <w:rPr>
                                  <w:rFonts w:ascii="Arial Black" w:hAnsi="Arial Black"/>
                                  <w:b w:val="0"/>
                                  <w:sz w:val="22"/>
                                  <w:szCs w:val="22"/>
                                </w:rPr>
                                <w:t xml:space="preserve">A. </w:t>
                              </w:r>
                              <w:r w:rsidRPr="00BC3A76">
                                <w:rPr>
                                  <w:rFonts w:ascii="Arial Black" w:hAnsi="Arial Black"/>
                                  <w:b w:val="0"/>
                                  <w:caps w:val="0"/>
                                  <w:sz w:val="22"/>
                                  <w:szCs w:val="22"/>
                                </w:rPr>
                                <w:t>TIF PROGRAM BASIC FACTS</w:t>
                              </w:r>
                            </w:p>
                          </w:txbxContent>
                        </wps:txbx>
                        <wps:bodyPr rot="0" vert="horz" wrap="square" lIns="91440" tIns="45720" rIns="91440" bIns="45720" anchor="t" anchorCtr="0" upright="1">
                          <a:noAutofit/>
                        </wps:bodyPr>
                      </wps:wsp>
                      <wps:wsp>
                        <wps:cNvPr id="32" name="Line 6"/>
                        <wps:cNvCnPr/>
                        <wps:spPr bwMode="auto">
                          <a:xfrm flipH="1">
                            <a:off x="585" y="1115"/>
                            <a:ext cx="5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42.1pt;margin-top:-9.55pt;width:552.95pt;height:28.8pt;z-index:251696128" coordorigin="585,467" coordsize="553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RZggMAAOMIAAAOAAAAZHJzL2Uyb0RvYy54bWy8Vttu4zYQfS/QfyD47ugSSraEKIvEjtMC&#10;6W6A3X4ALVESUYlUSTpytui/d0hKjpNsukUWqA3IpIYczpw5Z+iLD4e+Qw9MaS5FgaOzECMmSllx&#10;0RT49y/bxQojbaioaCcFK/Aj0/jD5c8/XYxDzmLZyq5iCoETofNxKHBrzJAHgS5b1lN9JgcmwFhL&#10;1VMDU9UElaIjeO+7IA7DNBilqgYlS6Y1vN14I750/uualeZTXWtmUFdgiM24p3LPnX0Glxc0bxQd&#10;Wl5OYdB3RNFTLuDQo6sNNRTtFX/lquelklrW5qyUfSDrmpfM5QDZROGLbG6V3A8ulyYfm+EIE0D7&#10;Aqd3uy0/PtwrxKsCnwM8gvZQI3csIhabcWhyWHKrhs/DvfIJwvBOln9oMAcv7Xbe+MVoN/4mK3BH&#10;90Y6bA616q0LyBodXAkejyVgB4NKeLkM45ikCUYl2M7TZJlONSpbKKTdlqzACkaSLn31yvZm2pwk&#10;Ngm7MyUrawxo7g91gU6B2ayAbPoJT/1jeH5u6cBcmbQFa8YzmvH8YpO7lgeUeEjdKosnMgd4DbJx&#10;8GgPKxJy3VLRsCul5NgyWkF4kcvGxg0H+FLYibZOvofzK8BmrN+Gi+aD0uaWyR7ZQYEVCMkFSR/u&#10;tPHIzktsSbXseLXlXecmqtmtO4UeKIjuZgXfbCrGs2WdsIuFtNu8R/8GwoMzrM0G6kT0VxbFJLyO&#10;s8U2XS0XZEuSRbYMV4swyq6zNCQZ2Wz/tgFGJG95VTFxxwWbBR2R/1bgqbV4KTpJo7HAWRInvkBv&#10;Jhm6z7eS7LmB/tbxvsCr4yKa27LeiArSprmhvPPj4Hn4jr+AwfzrUAEm+7p7GpvD7uDk6xhibTtZ&#10;PQIrlISygRqgN8OgleorRiP0uQLrP/dUMYy6XwUwK4sIsY3RTUiyjGGiTi27UwsVJbgqsMHID9fG&#10;N9P9oHjTwkmey0Jegepr7qjyFJXrGE57/5cI41mEjg/piQDX4l4B/jOc35YRqjs+/DJnNTWuWVBR&#10;FDlFe6La7vWkKNe1ju3nlZ46YOe/6emoCpp3wpIwipdh+G4Wwj0yke0t4sExk+Jeay/MrIjJgsTp&#10;zYKEm83iarsmi3QbLZPN+Wa93kTPtWcV/ePas/EccTiRhm8zgO13pOGFYDuLrTH0ezdyN6lT1HTr&#10;26v6dO5WPf03ufwHAAD//wMAUEsDBBQABgAIAAAAIQDNpiYf4gAAAAsBAAAPAAAAZHJzL2Rvd25y&#10;ZXYueG1sTI/BSsNAEIbvgu+wjOCt3WxqNcZsSinqqQi2gnibJtMkNDsbstskfXu3J73NMB//fH+2&#10;mkwrBupdY1mDmkcgiAtbNlxp+Nq/zRIQziOX2FomDRdysMpvbzJMSzvyJw07X4kQwi5FDbX3XSql&#10;K2oy6Oa2Iw63o+0N+rD2lSx7HEO4aWUcRY/SYMPhQ40dbWoqTruz0fA+4rheqNdhezpuLj/75cf3&#10;VpHW93fT+gWEp8n/wXDVD+qQB6eDPXPpRKthljzEAQ2DelYgrkQUqycQBw2LZAkyz+T/DvkvAAAA&#10;//8DAFBLAQItABQABgAIAAAAIQC2gziS/gAAAOEBAAATAAAAAAAAAAAAAAAAAAAAAABbQ29udGVu&#10;dF9UeXBlc10ueG1sUEsBAi0AFAAGAAgAAAAhADj9If/WAAAAlAEAAAsAAAAAAAAAAAAAAAAALwEA&#10;AF9yZWxzLy5yZWxzUEsBAi0AFAAGAAgAAAAhAKeMdFmCAwAA4wgAAA4AAAAAAAAAAAAAAAAALgIA&#10;AGRycy9lMm9Eb2MueG1sUEsBAi0AFAAGAAgAAAAhAM2mJh/iAAAACwEAAA8AAAAAAAAAAAAAAAAA&#10;3AUAAGRycy9kb3ducmV2LnhtbFBLBQYAAAAABAAEAPMAAADrBgAAAAA=&#10;">
                <v:shapetype id="_x0000_t202" coordsize="21600,21600" o:spt="202" path="m,l,21600r21600,l21600,xe">
                  <v:stroke joinstyle="miter"/>
                  <v:path gradientshapeok="t" o:connecttype="rect"/>
                </v:shapetype>
                <v:shape id="Text Box 5" o:spid="_x0000_s1028" type="#_x0000_t202" style="position:absolute;left:585;top:467;width:553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OBsMA&#10;AADbAAAADwAAAGRycy9kb3ducmV2LnhtbESPQWsCMRSE7wX/Q3hCbzWrBalbo4hoqYceuhbPj81z&#10;E3bzsm6irv/eFASPw8x8w8yXvWvEhbpgPSsYjzIQxKXXlisFf/vt2weIEJE1Np5JwY0CLBeDlznm&#10;2l/5ly5FrESCcMhRgYmxzaUMpSGHYeRb4uQdfecwJtlVUnd4TXDXyEmWTaVDy2nBYEtrQ2VdnJ0C&#10;V0h7+nGz8259M9PmUG8O9qtW6nXYrz5BROrjM/xof2sF72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OBsMAAADbAAAADwAAAAAAAAAAAAAAAACYAgAAZHJzL2Rv&#10;d25yZXYueG1sUEsFBgAAAAAEAAQA9QAAAIgDAAAAAA==&#10;" fillcolor="#e8e8e9" stroked="f">
                  <v:textbox>
                    <w:txbxContent>
                      <w:p w:rsidR="0065585A" w:rsidRPr="00C672FB" w:rsidRDefault="0065585A" w:rsidP="00FE3CDB">
                        <w:pPr>
                          <w:pStyle w:val="Heading1"/>
                          <w:shd w:val="clear" w:color="auto" w:fill="E8E8E8"/>
                          <w:spacing w:before="60" w:after="0"/>
                          <w:rPr>
                            <w:rFonts w:ascii="Arial Black" w:hAnsi="Arial Black"/>
                            <w:b w:val="0"/>
                            <w:sz w:val="22"/>
                            <w:szCs w:val="22"/>
                          </w:rPr>
                        </w:pPr>
                        <w:r w:rsidRPr="00C672FB">
                          <w:rPr>
                            <w:rFonts w:ascii="Arial Black" w:hAnsi="Arial Black"/>
                            <w:b w:val="0"/>
                            <w:sz w:val="22"/>
                            <w:szCs w:val="22"/>
                          </w:rPr>
                          <w:t xml:space="preserve">A. </w:t>
                        </w:r>
                        <w:r w:rsidRPr="00BC3A76">
                          <w:rPr>
                            <w:rFonts w:ascii="Arial Black" w:hAnsi="Arial Black"/>
                            <w:b w:val="0"/>
                            <w:caps w:val="0"/>
                            <w:sz w:val="22"/>
                            <w:szCs w:val="22"/>
                          </w:rPr>
                          <w:t>TIF PROGRAM BASIC FACTS</w:t>
                        </w:r>
                      </w:p>
                    </w:txbxContent>
                  </v:textbox>
                </v:shape>
                <v:line id="Line 6" o:spid="_x0000_s1029" style="position:absolute;flip:x;visibility:visible;mso-wrap-style:square" from="585,1115" to="6115,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group>
            </w:pict>
          </mc:Fallback>
        </mc:AlternateContent>
      </w:r>
    </w:p>
    <w:p w:rsidR="00E633EE" w:rsidRPr="001B1218" w:rsidRDefault="009855C0" w:rsidP="00642B0C">
      <w:pPr>
        <w:spacing w:before="360" w:line="240" w:lineRule="auto"/>
        <w:ind w:firstLine="0"/>
        <w:jc w:val="center"/>
        <w:outlineLvl w:val="0"/>
        <w:rPr>
          <w:rFonts w:ascii="Arial" w:hAnsi="Arial" w:cs="Arial"/>
          <w:b/>
          <w:sz w:val="28"/>
          <w:szCs w:val="28"/>
        </w:rPr>
      </w:pPr>
      <w:r>
        <w:rPr>
          <w:rFonts w:ascii="Arial" w:hAnsi="Arial" w:cs="Arial"/>
          <w:b/>
          <w:sz w:val="28"/>
          <w:szCs w:val="28"/>
        </w:rPr>
        <w:t>DISTRICT</w:t>
      </w:r>
      <w:r w:rsidRPr="001B1218">
        <w:rPr>
          <w:rFonts w:ascii="Arial" w:hAnsi="Arial" w:cs="Arial"/>
          <w:b/>
          <w:sz w:val="28"/>
          <w:szCs w:val="28"/>
        </w:rPr>
        <w:t xml:space="preserve"> </w:t>
      </w:r>
      <w:r w:rsidR="00FF121A" w:rsidRPr="001B1218">
        <w:rPr>
          <w:rFonts w:ascii="Arial" w:hAnsi="Arial" w:cs="Arial"/>
          <w:b/>
          <w:sz w:val="28"/>
          <w:szCs w:val="28"/>
        </w:rPr>
        <w:t>SURVEY</w:t>
      </w:r>
    </w:p>
    <w:p w:rsidR="002A4696" w:rsidRDefault="006A38A0" w:rsidP="002A58F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540" w:firstLine="0"/>
        <w:rPr>
          <w:rFonts w:ascii="Arial" w:hAnsi="Arial" w:cs="Arial"/>
          <w:b/>
          <w:sz w:val="20"/>
        </w:rPr>
      </w:pPr>
      <w:r w:rsidRPr="00AF0791">
        <w:rPr>
          <w:rFonts w:ascii="Arial" w:hAnsi="Arial" w:cs="Arial"/>
          <w:b/>
          <w:sz w:val="20"/>
        </w:rPr>
        <w:t>This survey is about activities supported by the 2010 Teacher Incentive Fund grant</w:t>
      </w:r>
      <w:r>
        <w:rPr>
          <w:rFonts w:ascii="Arial" w:hAnsi="Arial" w:cs="Arial"/>
          <w:b/>
          <w:sz w:val="20"/>
        </w:rPr>
        <w:t>, also called TIF 3</w:t>
      </w:r>
      <w:r w:rsidRPr="00AF0791">
        <w:rPr>
          <w:rFonts w:ascii="Arial" w:hAnsi="Arial" w:cs="Arial"/>
          <w:b/>
          <w:sz w:val="20"/>
        </w:rPr>
        <w:t xml:space="preserve">. </w:t>
      </w:r>
      <w:r w:rsidR="004E7D1B">
        <w:rPr>
          <w:rFonts w:ascii="Arial" w:hAnsi="Arial" w:cs="Arial"/>
          <w:b/>
          <w:sz w:val="20"/>
        </w:rPr>
        <w:t>P</w:t>
      </w:r>
      <w:r w:rsidR="00C91BCA" w:rsidRPr="00AF0791">
        <w:rPr>
          <w:rFonts w:ascii="Arial" w:hAnsi="Arial" w:cs="Arial"/>
          <w:b/>
          <w:sz w:val="20"/>
        </w:rPr>
        <w:t xml:space="preserve">lease answer only for the </w:t>
      </w:r>
      <w:r w:rsidR="00363D2C" w:rsidRPr="00AF0791">
        <w:rPr>
          <w:rFonts w:ascii="Arial" w:hAnsi="Arial" w:cs="Arial"/>
          <w:b/>
          <w:sz w:val="20"/>
        </w:rPr>
        <w:t xml:space="preserve">activities </w:t>
      </w:r>
      <w:r w:rsidR="00C91BCA" w:rsidRPr="00AF0791">
        <w:rPr>
          <w:rFonts w:ascii="Arial" w:hAnsi="Arial" w:cs="Arial"/>
          <w:b/>
          <w:sz w:val="20"/>
        </w:rPr>
        <w:t xml:space="preserve">supported by the 2010 </w:t>
      </w:r>
      <w:r w:rsidR="00180228" w:rsidRPr="00AF0791">
        <w:rPr>
          <w:rFonts w:ascii="Arial" w:hAnsi="Arial" w:cs="Arial"/>
          <w:b/>
          <w:sz w:val="20"/>
        </w:rPr>
        <w:t>TIF</w:t>
      </w:r>
      <w:r w:rsidR="00C168A7">
        <w:rPr>
          <w:rFonts w:ascii="Arial" w:hAnsi="Arial" w:cs="Arial"/>
          <w:b/>
          <w:sz w:val="20"/>
        </w:rPr>
        <w:t xml:space="preserve"> </w:t>
      </w:r>
      <w:r w:rsidR="00F47DC8">
        <w:rPr>
          <w:rFonts w:ascii="Arial" w:hAnsi="Arial" w:cs="Arial"/>
          <w:b/>
          <w:sz w:val="20"/>
        </w:rPr>
        <w:t>3</w:t>
      </w:r>
      <w:r w:rsidR="00995052">
        <w:rPr>
          <w:rFonts w:ascii="Arial" w:hAnsi="Arial" w:cs="Arial"/>
          <w:b/>
          <w:sz w:val="20"/>
        </w:rPr>
        <w:t> </w:t>
      </w:r>
      <w:r w:rsidR="00C91BCA" w:rsidRPr="00AF0791">
        <w:rPr>
          <w:rFonts w:ascii="Arial" w:hAnsi="Arial" w:cs="Arial"/>
          <w:b/>
          <w:sz w:val="20"/>
        </w:rPr>
        <w:t>grant.</w:t>
      </w:r>
      <w:r w:rsidR="00BB18F3">
        <w:rPr>
          <w:rFonts w:ascii="Arial" w:hAnsi="Arial" w:cs="Arial"/>
          <w:b/>
          <w:sz w:val="20"/>
        </w:rPr>
        <w:t xml:space="preserve"> </w:t>
      </w:r>
      <w:r w:rsidR="004E7D1B">
        <w:rPr>
          <w:rFonts w:ascii="Arial" w:hAnsi="Arial" w:cs="Arial"/>
          <w:b/>
          <w:sz w:val="20"/>
        </w:rPr>
        <w:t>Do not provide information for TIF grants received before 2010.</w:t>
      </w:r>
      <w:r w:rsidR="00BB18F3">
        <w:rPr>
          <w:rFonts w:ascii="Arial" w:hAnsi="Arial" w:cs="Arial"/>
          <w:b/>
          <w:sz w:val="20"/>
        </w:rPr>
        <w:t xml:space="preserve"> </w:t>
      </w:r>
    </w:p>
    <w:p w:rsidR="0090727C" w:rsidRDefault="0090727C" w:rsidP="002A58F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540" w:firstLine="0"/>
        <w:rPr>
          <w:rFonts w:ascii="Arial" w:hAnsi="Arial" w:cs="Arial"/>
          <w:b/>
          <w:sz w:val="20"/>
        </w:rPr>
      </w:pPr>
      <w:r>
        <w:rPr>
          <w:rFonts w:ascii="Arial" w:hAnsi="Arial" w:cs="Arial"/>
          <w:b/>
          <w:sz w:val="20"/>
        </w:rPr>
        <w:t xml:space="preserve">If you are responding for a TIF 3 program </w:t>
      </w:r>
      <w:r w:rsidR="0033618E">
        <w:rPr>
          <w:rFonts w:ascii="Arial" w:hAnsi="Arial" w:cs="Arial"/>
          <w:b/>
          <w:sz w:val="20"/>
        </w:rPr>
        <w:t>for</w:t>
      </w:r>
      <w:r>
        <w:rPr>
          <w:rFonts w:ascii="Arial" w:hAnsi="Arial" w:cs="Arial"/>
          <w:b/>
          <w:sz w:val="20"/>
        </w:rPr>
        <w:t xml:space="preserve"> a group of charter schools</w:t>
      </w:r>
      <w:r w:rsidR="0033618E">
        <w:rPr>
          <w:rFonts w:ascii="Arial" w:hAnsi="Arial" w:cs="Arial"/>
          <w:b/>
          <w:sz w:val="20"/>
        </w:rPr>
        <w:t>,</w:t>
      </w:r>
      <w:r>
        <w:rPr>
          <w:rFonts w:ascii="Arial" w:hAnsi="Arial" w:cs="Arial"/>
          <w:b/>
          <w:sz w:val="20"/>
        </w:rPr>
        <w:t xml:space="preserve"> for a single charter school</w:t>
      </w:r>
      <w:r w:rsidR="0033618E">
        <w:rPr>
          <w:rFonts w:ascii="Arial" w:hAnsi="Arial" w:cs="Arial"/>
          <w:b/>
          <w:sz w:val="20"/>
        </w:rPr>
        <w:t>,</w:t>
      </w:r>
      <w:r>
        <w:rPr>
          <w:rFonts w:ascii="Arial" w:hAnsi="Arial" w:cs="Arial"/>
          <w:b/>
          <w:sz w:val="20"/>
        </w:rPr>
        <w:t xml:space="preserve"> or </w:t>
      </w:r>
      <w:r w:rsidR="0033618E">
        <w:rPr>
          <w:rFonts w:ascii="Arial" w:hAnsi="Arial" w:cs="Arial"/>
          <w:b/>
          <w:sz w:val="20"/>
        </w:rPr>
        <w:t xml:space="preserve">a </w:t>
      </w:r>
      <w:r>
        <w:rPr>
          <w:rFonts w:ascii="Arial" w:hAnsi="Arial" w:cs="Arial"/>
          <w:b/>
          <w:sz w:val="20"/>
        </w:rPr>
        <w:t>single-building program</w:t>
      </w:r>
      <w:r w:rsidR="0040652C">
        <w:rPr>
          <w:rFonts w:ascii="Arial" w:hAnsi="Arial" w:cs="Arial"/>
          <w:b/>
          <w:sz w:val="20"/>
        </w:rPr>
        <w:t>,</w:t>
      </w:r>
      <w:r>
        <w:rPr>
          <w:rFonts w:ascii="Arial" w:hAnsi="Arial" w:cs="Arial"/>
          <w:b/>
          <w:sz w:val="20"/>
        </w:rPr>
        <w:t xml:space="preserve"> please answer </w:t>
      </w:r>
      <w:r w:rsidR="004E7D1B">
        <w:rPr>
          <w:rFonts w:ascii="Arial" w:hAnsi="Arial" w:cs="Arial"/>
          <w:b/>
          <w:sz w:val="20"/>
        </w:rPr>
        <w:t>only</w:t>
      </w:r>
      <w:r>
        <w:rPr>
          <w:rFonts w:ascii="Arial" w:hAnsi="Arial" w:cs="Arial"/>
          <w:b/>
          <w:sz w:val="20"/>
        </w:rPr>
        <w:t xml:space="preserve"> </w:t>
      </w:r>
      <w:r w:rsidR="004E7D1B">
        <w:rPr>
          <w:rFonts w:ascii="Arial" w:hAnsi="Arial" w:cs="Arial"/>
          <w:b/>
          <w:sz w:val="20"/>
        </w:rPr>
        <w:t>for</w:t>
      </w:r>
      <w:r>
        <w:rPr>
          <w:rFonts w:ascii="Arial" w:hAnsi="Arial" w:cs="Arial"/>
          <w:b/>
          <w:sz w:val="20"/>
        </w:rPr>
        <w:t xml:space="preserve"> the school or schools that are part of your TIF 3 program.</w:t>
      </w:r>
    </w:p>
    <w:p w:rsidR="00C91BCA" w:rsidRDefault="00BB18F3" w:rsidP="002A58F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540" w:firstLine="0"/>
        <w:rPr>
          <w:rFonts w:ascii="Arial" w:hAnsi="Arial" w:cs="Arial"/>
          <w:b/>
          <w:sz w:val="20"/>
        </w:rPr>
      </w:pPr>
      <w:r>
        <w:rPr>
          <w:rFonts w:ascii="Arial" w:hAnsi="Arial" w:cs="Arial"/>
          <w:b/>
          <w:sz w:val="20"/>
        </w:rPr>
        <w:t xml:space="preserve">If your district is NOT participating in the </w:t>
      </w:r>
      <w:r w:rsidR="003F5EBE">
        <w:rPr>
          <w:rFonts w:ascii="Arial" w:hAnsi="Arial" w:cs="Arial"/>
          <w:b/>
          <w:sz w:val="20"/>
        </w:rPr>
        <w:t xml:space="preserve">2010 </w:t>
      </w:r>
      <w:r>
        <w:rPr>
          <w:rFonts w:ascii="Arial" w:hAnsi="Arial" w:cs="Arial"/>
          <w:b/>
          <w:sz w:val="20"/>
        </w:rPr>
        <w:t>TIF</w:t>
      </w:r>
      <w:r w:rsidR="00F349DC">
        <w:rPr>
          <w:rFonts w:ascii="Arial" w:hAnsi="Arial" w:cs="Arial"/>
          <w:b/>
          <w:sz w:val="20"/>
        </w:rPr>
        <w:t xml:space="preserve"> </w:t>
      </w:r>
      <w:r>
        <w:rPr>
          <w:rFonts w:ascii="Arial" w:hAnsi="Arial" w:cs="Arial"/>
          <w:b/>
          <w:sz w:val="20"/>
        </w:rPr>
        <w:t>3 grant</w:t>
      </w:r>
      <w:r w:rsidR="00A640B8">
        <w:rPr>
          <w:rFonts w:ascii="Arial" w:hAnsi="Arial" w:cs="Arial"/>
          <w:b/>
          <w:sz w:val="20"/>
        </w:rPr>
        <w:t xml:space="preserve"> this </w:t>
      </w:r>
      <w:r w:rsidR="003F5EBE">
        <w:rPr>
          <w:rFonts w:ascii="Arial" w:hAnsi="Arial" w:cs="Arial"/>
          <w:b/>
          <w:sz w:val="20"/>
        </w:rPr>
        <w:t>school</w:t>
      </w:r>
      <w:r w:rsidR="00A640B8">
        <w:rPr>
          <w:rFonts w:ascii="Arial" w:hAnsi="Arial" w:cs="Arial"/>
          <w:b/>
          <w:sz w:val="20"/>
        </w:rPr>
        <w:t xml:space="preserve"> year</w:t>
      </w:r>
      <w:r>
        <w:rPr>
          <w:rFonts w:ascii="Arial" w:hAnsi="Arial" w:cs="Arial"/>
          <w:b/>
          <w:sz w:val="20"/>
        </w:rPr>
        <w:t>, please chec</w:t>
      </w:r>
      <w:r w:rsidR="004E2BA8">
        <w:rPr>
          <w:rFonts w:ascii="Arial" w:hAnsi="Arial" w:cs="Arial"/>
          <w:b/>
          <w:sz w:val="20"/>
        </w:rPr>
        <w:t>k the box below and</w:t>
      </w:r>
      <w:r w:rsidR="00470D5A">
        <w:rPr>
          <w:rFonts w:ascii="Arial" w:hAnsi="Arial" w:cs="Arial"/>
          <w:b/>
          <w:sz w:val="20"/>
        </w:rPr>
        <w:t xml:space="preserve"> indicate the reason your district </w:t>
      </w:r>
      <w:r>
        <w:rPr>
          <w:rFonts w:ascii="Arial" w:hAnsi="Arial" w:cs="Arial"/>
          <w:b/>
          <w:sz w:val="20"/>
        </w:rPr>
        <w:t>decided not to participate in TIF 3</w:t>
      </w:r>
      <w:r w:rsidR="004E2BA8">
        <w:rPr>
          <w:rFonts w:ascii="Arial" w:hAnsi="Arial" w:cs="Arial"/>
          <w:b/>
          <w:sz w:val="20"/>
        </w:rPr>
        <w:t xml:space="preserve">. Then </w:t>
      </w:r>
      <w:r w:rsidR="00F35F4D">
        <w:rPr>
          <w:rFonts w:ascii="Arial" w:hAnsi="Arial" w:cs="Arial"/>
          <w:b/>
          <w:sz w:val="20"/>
        </w:rPr>
        <w:t xml:space="preserve">proceed </w:t>
      </w:r>
      <w:r w:rsidR="00F35F4D" w:rsidRPr="00245EE5">
        <w:rPr>
          <w:rFonts w:ascii="Arial" w:hAnsi="Arial" w:cs="Arial"/>
          <w:b/>
          <w:sz w:val="20"/>
        </w:rPr>
        <w:t xml:space="preserve">to Section </w:t>
      </w:r>
      <w:r w:rsidR="00620095" w:rsidRPr="00245EE5">
        <w:rPr>
          <w:rFonts w:ascii="Arial" w:hAnsi="Arial" w:cs="Arial"/>
          <w:b/>
          <w:sz w:val="20"/>
        </w:rPr>
        <w:t>D</w:t>
      </w:r>
      <w:r w:rsidR="004E7D1B" w:rsidRPr="00245EE5">
        <w:rPr>
          <w:rFonts w:ascii="Arial" w:hAnsi="Arial" w:cs="Arial"/>
          <w:b/>
          <w:sz w:val="20"/>
        </w:rPr>
        <w:t>,</w:t>
      </w:r>
      <w:r w:rsidR="00F35F4D">
        <w:rPr>
          <w:rFonts w:ascii="Arial" w:hAnsi="Arial" w:cs="Arial"/>
          <w:b/>
          <w:sz w:val="20"/>
        </w:rPr>
        <w:t xml:space="preserve"> provide </w:t>
      </w:r>
      <w:r w:rsidR="004E7D1B">
        <w:rPr>
          <w:rFonts w:ascii="Arial" w:hAnsi="Arial" w:cs="Arial"/>
          <w:b/>
          <w:sz w:val="20"/>
        </w:rPr>
        <w:t>you</w:t>
      </w:r>
      <w:r w:rsidR="009A2E4E">
        <w:rPr>
          <w:rFonts w:ascii="Arial" w:hAnsi="Arial" w:cs="Arial"/>
          <w:b/>
          <w:sz w:val="20"/>
        </w:rPr>
        <w:t>r</w:t>
      </w:r>
      <w:r w:rsidR="004E7D1B">
        <w:rPr>
          <w:rFonts w:ascii="Arial" w:hAnsi="Arial" w:cs="Arial"/>
          <w:b/>
          <w:sz w:val="20"/>
        </w:rPr>
        <w:t xml:space="preserve"> </w:t>
      </w:r>
      <w:r w:rsidR="00F35F4D">
        <w:rPr>
          <w:rFonts w:ascii="Arial" w:hAnsi="Arial" w:cs="Arial"/>
          <w:b/>
          <w:sz w:val="20"/>
        </w:rPr>
        <w:t>contact information</w:t>
      </w:r>
      <w:r w:rsidR="004E7D1B">
        <w:rPr>
          <w:rFonts w:ascii="Arial" w:hAnsi="Arial" w:cs="Arial"/>
          <w:b/>
          <w:sz w:val="20"/>
        </w:rPr>
        <w:t>,</w:t>
      </w:r>
      <w:r w:rsidR="00F35F4D">
        <w:rPr>
          <w:rFonts w:ascii="Arial" w:hAnsi="Arial" w:cs="Arial"/>
          <w:b/>
          <w:sz w:val="20"/>
        </w:rPr>
        <w:t xml:space="preserve"> and return the form in the envelope provided.</w:t>
      </w:r>
      <w:r w:rsidR="00470D5A">
        <w:rPr>
          <w:rFonts w:ascii="Arial" w:hAnsi="Arial" w:cs="Arial"/>
          <w:b/>
          <w:sz w:val="20"/>
        </w:rPr>
        <w:t xml:space="preserve"> All </w:t>
      </w:r>
      <w:r w:rsidR="004E7D1B">
        <w:rPr>
          <w:rFonts w:ascii="Arial" w:hAnsi="Arial" w:cs="Arial"/>
          <w:b/>
          <w:sz w:val="20"/>
        </w:rPr>
        <w:t xml:space="preserve">TIF 3 grant participants </w:t>
      </w:r>
      <w:r w:rsidR="00470D5A">
        <w:rPr>
          <w:rFonts w:ascii="Arial" w:hAnsi="Arial" w:cs="Arial"/>
          <w:b/>
          <w:sz w:val="20"/>
        </w:rPr>
        <w:t>should</w:t>
      </w:r>
      <w:r w:rsidR="009410DD">
        <w:rPr>
          <w:rFonts w:ascii="Arial" w:hAnsi="Arial" w:cs="Arial"/>
          <w:b/>
          <w:sz w:val="20"/>
        </w:rPr>
        <w:t xml:space="preserve"> go to Question A1 below and </w:t>
      </w:r>
      <w:r w:rsidR="00470D5A">
        <w:rPr>
          <w:rFonts w:ascii="Arial" w:hAnsi="Arial" w:cs="Arial"/>
          <w:b/>
          <w:sz w:val="20"/>
        </w:rPr>
        <w:t>complete the entire questionnaire.</w:t>
      </w:r>
      <w:r>
        <w:rPr>
          <w:rFonts w:ascii="Arial" w:hAnsi="Arial" w:cs="Arial"/>
          <w:b/>
          <w:sz w:val="20"/>
        </w:rPr>
        <w:t xml:space="preserve"> </w:t>
      </w:r>
    </w:p>
    <w:p w:rsidR="00183436" w:rsidRPr="001B0113" w:rsidRDefault="009410DD" w:rsidP="00642B0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540" w:firstLine="720"/>
        <w:outlineLvl w:val="0"/>
        <w:rPr>
          <w:rFonts w:ascii="Arial" w:hAnsi="Arial" w:cs="Arial"/>
          <w:b/>
          <w:i/>
          <w:sz w:val="20"/>
        </w:rPr>
      </w:pPr>
      <w:r w:rsidRPr="00AF0791">
        <w:rPr>
          <w:rFonts w:ascii="Arial" w:hAnsi="Arial" w:cs="Arial"/>
          <w:sz w:val="12"/>
          <w:szCs w:val="12"/>
        </w:rPr>
        <w:t xml:space="preserve">1  </w:t>
      </w:r>
      <w:r w:rsidR="00C71A5B" w:rsidRPr="00AB4A8F">
        <w:rPr>
          <w:rFonts w:ascii="Arial" w:hAnsi="Arial" w:cs="Arial"/>
          <w:sz w:val="32"/>
          <w:szCs w:val="32"/>
        </w:rPr>
        <w:sym w:font="Webdings" w:char="F063"/>
      </w:r>
      <w:r w:rsidR="00FF0A04" w:rsidRPr="00FF0A04">
        <w:rPr>
          <w:rFonts w:ascii="Arial" w:hAnsi="Arial" w:cs="Arial"/>
          <w:sz w:val="48"/>
          <w:szCs w:val="48"/>
        </w:rPr>
        <w:t xml:space="preserve"> </w:t>
      </w:r>
      <w:r w:rsidR="00FF0A04" w:rsidRPr="000C25B1">
        <w:rPr>
          <w:rFonts w:ascii="Arial" w:hAnsi="Arial" w:cs="Arial"/>
          <w:i/>
          <w:sz w:val="20"/>
        </w:rPr>
        <w:t xml:space="preserve">Check this box if your district is </w:t>
      </w:r>
      <w:r w:rsidR="00FF0A04" w:rsidRPr="000C25B1">
        <w:rPr>
          <w:rFonts w:ascii="Arial" w:hAnsi="Arial" w:cs="Arial"/>
          <w:i/>
          <w:sz w:val="20"/>
          <w:u w:val="single"/>
        </w:rPr>
        <w:t>NOT</w:t>
      </w:r>
      <w:r w:rsidR="00FF0A04" w:rsidRPr="000C25B1">
        <w:rPr>
          <w:rFonts w:ascii="Arial" w:hAnsi="Arial" w:cs="Arial"/>
          <w:i/>
          <w:sz w:val="20"/>
        </w:rPr>
        <w:t xml:space="preserve"> participating in the TIF 3 grant.</w:t>
      </w:r>
    </w:p>
    <w:p w:rsidR="00196690" w:rsidRDefault="002A4696" w:rsidP="00642B0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left="720" w:right="-450" w:firstLine="0"/>
        <w:jc w:val="left"/>
        <w:outlineLvl w:val="0"/>
        <w:rPr>
          <w:rFonts w:ascii="Arial" w:hAnsi="Arial" w:cs="Arial"/>
          <w:b/>
          <w:sz w:val="20"/>
        </w:rPr>
      </w:pPr>
      <w:r>
        <w:rPr>
          <w:rFonts w:ascii="Arial" w:hAnsi="Arial" w:cs="Arial"/>
          <w:b/>
          <w:sz w:val="20"/>
        </w:rPr>
        <w:t xml:space="preserve">Please indicate the reason your district decided </w:t>
      </w:r>
      <w:r w:rsidR="00FF0A04" w:rsidRPr="00FF0A04">
        <w:rPr>
          <w:rFonts w:ascii="Arial" w:hAnsi="Arial" w:cs="Arial"/>
          <w:b/>
          <w:sz w:val="20"/>
          <w:u w:val="single"/>
        </w:rPr>
        <w:t>not</w:t>
      </w:r>
      <w:r>
        <w:rPr>
          <w:rFonts w:ascii="Arial" w:hAnsi="Arial" w:cs="Arial"/>
          <w:b/>
          <w:sz w:val="20"/>
        </w:rPr>
        <w:t xml:space="preserve"> to participate</w:t>
      </w:r>
      <w:r w:rsidR="003F5EBE">
        <w:rPr>
          <w:rFonts w:ascii="Arial" w:hAnsi="Arial" w:cs="Arial"/>
          <w:b/>
          <w:sz w:val="20"/>
        </w:rPr>
        <w:t xml:space="preserve"> indicating whether your district ever partic</w:t>
      </w:r>
      <w:r w:rsidR="00E24F72">
        <w:rPr>
          <w:rFonts w:ascii="Arial" w:hAnsi="Arial" w:cs="Arial"/>
          <w:b/>
          <w:sz w:val="20"/>
        </w:rPr>
        <w:t>i</w:t>
      </w:r>
      <w:r w:rsidR="003F5EBE">
        <w:rPr>
          <w:rFonts w:ascii="Arial" w:hAnsi="Arial" w:cs="Arial"/>
          <w:b/>
          <w:sz w:val="20"/>
        </w:rPr>
        <w:t>pated</w:t>
      </w:r>
      <w:r w:rsidR="00EE7272">
        <w:rPr>
          <w:rFonts w:ascii="Arial" w:hAnsi="Arial" w:cs="Arial"/>
          <w:b/>
          <w:sz w:val="20"/>
        </w:rPr>
        <w:t xml:space="preserve">, then </w:t>
      </w:r>
      <w:r w:rsidR="00EE7272" w:rsidRPr="00B82DDF">
        <w:rPr>
          <w:rFonts w:ascii="Arial" w:hAnsi="Arial" w:cs="Arial"/>
          <w:b/>
          <w:sz w:val="20"/>
        </w:rPr>
        <w:t xml:space="preserve">GO TO </w:t>
      </w:r>
      <w:r w:rsidR="00EE7272" w:rsidRPr="00245EE5">
        <w:rPr>
          <w:rFonts w:ascii="Arial" w:hAnsi="Arial" w:cs="Arial"/>
          <w:b/>
          <w:sz w:val="20"/>
        </w:rPr>
        <w:t xml:space="preserve">SECTION </w:t>
      </w:r>
      <w:r w:rsidR="00620095" w:rsidRPr="00245EE5">
        <w:rPr>
          <w:rFonts w:ascii="Arial" w:hAnsi="Arial" w:cs="Arial"/>
          <w:b/>
          <w:sz w:val="20"/>
        </w:rPr>
        <w:t>D</w:t>
      </w:r>
    </w:p>
    <w:p w:rsidR="00196690" w:rsidRPr="00C71A5B" w:rsidRDefault="002A4696" w:rsidP="004E7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right="-450" w:firstLine="0"/>
        <w:jc w:val="left"/>
        <w:rPr>
          <w:rFonts w:ascii="Arial" w:hAnsi="Arial" w:cs="Arial"/>
          <w:sz w:val="20"/>
        </w:rPr>
      </w:pPr>
      <w:r w:rsidRPr="00C71A5B">
        <w:rPr>
          <w:rFonts w:ascii="Arial" w:hAnsi="Arial" w:cs="Arial"/>
          <w:sz w:val="20"/>
        </w:rPr>
        <w:t>__________________________________________</w:t>
      </w:r>
      <w:r w:rsidR="009410DD" w:rsidRPr="00C71A5B">
        <w:rPr>
          <w:rFonts w:ascii="Arial" w:hAnsi="Arial" w:cs="Arial"/>
          <w:sz w:val="20"/>
        </w:rPr>
        <w:t>_______________</w:t>
      </w:r>
      <w:r w:rsidR="00EE7272" w:rsidRPr="00C71A5B">
        <w:rPr>
          <w:rFonts w:ascii="Arial" w:hAnsi="Arial" w:cs="Arial"/>
          <w:sz w:val="20"/>
        </w:rPr>
        <w:t>___________</w:t>
      </w:r>
      <w:r w:rsidR="00C71A5B">
        <w:rPr>
          <w:rFonts w:ascii="Arial" w:hAnsi="Arial" w:cs="Arial"/>
          <w:sz w:val="20"/>
        </w:rPr>
        <w:t>___</w:t>
      </w:r>
      <w:r w:rsidRPr="00C71A5B">
        <w:rPr>
          <w:rFonts w:ascii="Arial" w:hAnsi="Arial" w:cs="Arial"/>
          <w:sz w:val="20"/>
        </w:rPr>
        <w:tab/>
      </w:r>
      <w:r w:rsidR="00C71A5B">
        <w:rPr>
          <w:rFonts w:ascii="Arial" w:hAnsi="Arial" w:cs="Arial"/>
          <w:sz w:val="20"/>
        </w:rPr>
        <w:t>_____</w:t>
      </w:r>
      <w:r w:rsidR="00D31035">
        <w:rPr>
          <w:rFonts w:ascii="Arial" w:hAnsi="Arial" w:cs="Arial"/>
          <w:sz w:val="20"/>
        </w:rPr>
        <w:t>___________</w:t>
      </w:r>
      <w:r w:rsidR="009410DD" w:rsidRPr="00C71A5B">
        <w:rPr>
          <w:rFonts w:ascii="Arial" w:hAnsi="Arial" w:cs="Arial"/>
          <w:sz w:val="20"/>
        </w:rPr>
        <w:t xml:space="preserve">  </w:t>
      </w:r>
      <w:r w:rsidR="001B0113" w:rsidRPr="00C71A5B">
        <w:rPr>
          <w:rFonts w:ascii="Arial" w:hAnsi="Arial" w:cs="Arial"/>
          <w:sz w:val="20"/>
        </w:rPr>
        <w:t xml:space="preserve"> </w:t>
      </w:r>
    </w:p>
    <w:p w:rsidR="00EE7272" w:rsidRPr="00C71A5B" w:rsidRDefault="00EE7272" w:rsidP="004E7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right="-450" w:firstLine="0"/>
        <w:jc w:val="left"/>
        <w:rPr>
          <w:rFonts w:ascii="Arial" w:hAnsi="Arial" w:cs="Arial"/>
          <w:sz w:val="20"/>
        </w:rPr>
      </w:pPr>
      <w:r w:rsidRPr="00C71A5B">
        <w:rPr>
          <w:rFonts w:ascii="Arial" w:hAnsi="Arial" w:cs="Arial"/>
          <w:sz w:val="20"/>
        </w:rPr>
        <w:t>____________________________________________________________________</w:t>
      </w:r>
      <w:r w:rsidR="00C71A5B">
        <w:rPr>
          <w:rFonts w:ascii="Arial" w:hAnsi="Arial" w:cs="Arial"/>
          <w:sz w:val="20"/>
        </w:rPr>
        <w:t>________</w:t>
      </w:r>
      <w:r w:rsidR="00D31035">
        <w:rPr>
          <w:rFonts w:ascii="Arial" w:hAnsi="Arial" w:cs="Arial"/>
          <w:sz w:val="20"/>
        </w:rPr>
        <w:t>___________</w:t>
      </w:r>
    </w:p>
    <w:p w:rsidR="00EE7272" w:rsidRPr="00C71A5B" w:rsidRDefault="00EE7272" w:rsidP="004E7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right="-450" w:firstLine="0"/>
        <w:jc w:val="left"/>
        <w:rPr>
          <w:rFonts w:ascii="Arial" w:hAnsi="Arial" w:cs="Arial"/>
          <w:sz w:val="20"/>
        </w:rPr>
      </w:pPr>
      <w:r w:rsidRPr="00C71A5B">
        <w:rPr>
          <w:rFonts w:ascii="Arial" w:hAnsi="Arial" w:cs="Arial"/>
          <w:sz w:val="20"/>
        </w:rPr>
        <w:t>____________________________________________________________________</w:t>
      </w:r>
      <w:r w:rsidR="00C71A5B">
        <w:rPr>
          <w:rFonts w:ascii="Arial" w:hAnsi="Arial" w:cs="Arial"/>
          <w:sz w:val="20"/>
        </w:rPr>
        <w:t>________</w:t>
      </w:r>
      <w:r w:rsidR="00D31035">
        <w:rPr>
          <w:rFonts w:ascii="Arial" w:hAnsi="Arial" w:cs="Arial"/>
          <w:sz w:val="20"/>
        </w:rPr>
        <w:t>___________</w:t>
      </w:r>
    </w:p>
    <w:p w:rsidR="00EE7272" w:rsidRPr="00C71A5B" w:rsidRDefault="00EE7272" w:rsidP="004E7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right="-450" w:firstLine="0"/>
        <w:jc w:val="left"/>
        <w:rPr>
          <w:rFonts w:ascii="Arial" w:hAnsi="Arial" w:cs="Arial"/>
          <w:sz w:val="20"/>
        </w:rPr>
      </w:pPr>
      <w:r w:rsidRPr="00C71A5B">
        <w:rPr>
          <w:rFonts w:ascii="Arial" w:hAnsi="Arial" w:cs="Arial"/>
          <w:sz w:val="20"/>
        </w:rPr>
        <w:t>____________________________________________________________________</w:t>
      </w:r>
      <w:r w:rsidR="00C71A5B">
        <w:rPr>
          <w:rFonts w:ascii="Arial" w:hAnsi="Arial" w:cs="Arial"/>
          <w:sz w:val="20"/>
        </w:rPr>
        <w:t>________</w:t>
      </w:r>
      <w:r w:rsidR="00D31035">
        <w:rPr>
          <w:rFonts w:ascii="Arial" w:hAnsi="Arial" w:cs="Arial"/>
          <w:sz w:val="20"/>
        </w:rPr>
        <w:t>___________</w:t>
      </w:r>
    </w:p>
    <w:p w:rsidR="00EE7272" w:rsidRDefault="00EE7272" w:rsidP="004E7D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right="-450" w:firstLine="0"/>
        <w:jc w:val="left"/>
        <w:rPr>
          <w:rFonts w:ascii="Arial" w:hAnsi="Arial" w:cs="Arial"/>
          <w:b/>
          <w:sz w:val="20"/>
        </w:rPr>
      </w:pPr>
      <w:r w:rsidRPr="00C71A5B">
        <w:rPr>
          <w:rFonts w:ascii="Arial" w:hAnsi="Arial" w:cs="Arial"/>
          <w:sz w:val="20"/>
        </w:rPr>
        <w:t>____________________________________________________________________</w:t>
      </w:r>
      <w:r w:rsidR="00C71A5B">
        <w:rPr>
          <w:rFonts w:ascii="Arial" w:hAnsi="Arial" w:cs="Arial"/>
          <w:sz w:val="20"/>
        </w:rPr>
        <w:t>________</w:t>
      </w:r>
      <w:r w:rsidR="00D31035">
        <w:rPr>
          <w:rFonts w:ascii="Arial" w:hAnsi="Arial" w:cs="Arial"/>
          <w:sz w:val="20"/>
        </w:rPr>
        <w:t>___________</w:t>
      </w:r>
    </w:p>
    <w:p w:rsidR="000C25B1" w:rsidRDefault="004E7D1B" w:rsidP="00D31035">
      <w:pPr>
        <w:pStyle w:val="ListParagraph"/>
        <w:tabs>
          <w:tab w:val="left" w:leader="underscore" w:pos="8640"/>
        </w:tabs>
        <w:spacing w:after="240"/>
        <w:ind w:left="0" w:right="-360"/>
        <w:contextualSpacing w:val="0"/>
        <w:rPr>
          <w:rFonts w:ascii="Arial" w:hAnsi="Arial" w:cs="Arial"/>
          <w:b/>
          <w:sz w:val="20"/>
        </w:rPr>
      </w:pPr>
      <w:r w:rsidRPr="00C71A5B">
        <w:rPr>
          <w:rFonts w:ascii="Arial" w:hAnsi="Arial" w:cs="Arial"/>
          <w:sz w:val="20"/>
        </w:rPr>
        <w:t>____________________________________________________________________</w:t>
      </w:r>
      <w:r>
        <w:rPr>
          <w:rFonts w:ascii="Arial" w:hAnsi="Arial" w:cs="Arial"/>
          <w:sz w:val="20"/>
        </w:rPr>
        <w:t>____</w:t>
      </w:r>
      <w:r w:rsidR="00D31035">
        <w:rPr>
          <w:rFonts w:ascii="Arial" w:hAnsi="Arial" w:cs="Arial"/>
          <w:sz w:val="20"/>
        </w:rPr>
        <w:t>__________</w:t>
      </w:r>
      <w:r>
        <w:rPr>
          <w:rFonts w:ascii="Arial" w:hAnsi="Arial" w:cs="Arial"/>
          <w:sz w:val="20"/>
        </w:rPr>
        <w:t>__</w:t>
      </w:r>
      <w:r w:rsidR="00D31035">
        <w:rPr>
          <w:rFonts w:ascii="Arial" w:hAnsi="Arial" w:cs="Arial"/>
          <w:sz w:val="20"/>
        </w:rPr>
        <w:t>___</w:t>
      </w:r>
    </w:p>
    <w:p w:rsidR="000C25B1" w:rsidRDefault="000C25B1" w:rsidP="00D31035">
      <w:pPr>
        <w:pStyle w:val="ListParagraph"/>
        <w:tabs>
          <w:tab w:val="left" w:leader="underscore" w:pos="8640"/>
        </w:tabs>
        <w:spacing w:after="240"/>
        <w:ind w:left="0" w:right="-360"/>
        <w:contextualSpacing w:val="0"/>
        <w:rPr>
          <w:rFonts w:ascii="Arial" w:hAnsi="Arial" w:cs="Arial"/>
          <w:sz w:val="20"/>
        </w:rPr>
      </w:pPr>
    </w:p>
    <w:p w:rsidR="008E6B34" w:rsidRDefault="008E6B3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szCs w:val="22"/>
        </w:rPr>
      </w:pPr>
      <w:r>
        <w:rPr>
          <w:rFonts w:ascii="Arial" w:hAnsi="Arial" w:cs="Arial"/>
          <w:b/>
          <w:sz w:val="20"/>
        </w:rPr>
        <w:br w:type="page"/>
      </w:r>
    </w:p>
    <w:p w:rsidR="000C25B1" w:rsidRDefault="00D27B36" w:rsidP="00A80F3F">
      <w:pPr>
        <w:pStyle w:val="ListParagraph"/>
        <w:tabs>
          <w:tab w:val="left" w:leader="underscore" w:pos="8640"/>
        </w:tabs>
        <w:spacing w:after="240"/>
        <w:ind w:left="547" w:hanging="547"/>
        <w:contextualSpacing w:val="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709440" behindDoc="0" locked="0" layoutInCell="1" allowOverlap="1" wp14:anchorId="763B9588" wp14:editId="66E4696E">
                <wp:simplePos x="0" y="0"/>
                <wp:positionH relativeFrom="column">
                  <wp:posOffset>-542925</wp:posOffset>
                </wp:positionH>
                <wp:positionV relativeFrom="paragraph">
                  <wp:posOffset>-111125</wp:posOffset>
                </wp:positionV>
                <wp:extent cx="7022465" cy="784225"/>
                <wp:effectExtent l="0" t="0" r="26035" b="15875"/>
                <wp:wrapNone/>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784225"/>
                          <a:chOff x="585" y="467"/>
                          <a:chExt cx="5530" cy="648"/>
                        </a:xfrm>
                      </wpg:grpSpPr>
                      <wps:wsp>
                        <wps:cNvPr id="28" name="Text Box 5"/>
                        <wps:cNvSpPr txBox="1">
                          <a:spLocks noChangeArrowheads="1"/>
                        </wps:cNvSpPr>
                        <wps:spPr bwMode="auto">
                          <a:xfrm>
                            <a:off x="585" y="467"/>
                            <a:ext cx="5530" cy="648"/>
                          </a:xfrm>
                          <a:prstGeom prst="rect">
                            <a:avLst/>
                          </a:prstGeom>
                          <a:solidFill>
                            <a:srgbClr val="E8E8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85A" w:rsidRDefault="0065585A" w:rsidP="00C1218D">
                              <w:pPr>
                                <w:pStyle w:val="Heading1"/>
                                <w:shd w:val="clear" w:color="auto" w:fill="E8E8E8"/>
                                <w:spacing w:before="60" w:after="0"/>
                                <w:rPr>
                                  <w:rFonts w:ascii="Arial Black" w:hAnsi="Arial Black"/>
                                  <w:b w:val="0"/>
                                  <w:caps w:val="0"/>
                                  <w:sz w:val="22"/>
                                  <w:szCs w:val="22"/>
                                </w:rPr>
                              </w:pPr>
                            </w:p>
                            <w:p w:rsidR="0065585A" w:rsidRPr="00C672FB" w:rsidRDefault="0065585A" w:rsidP="00C1218D">
                              <w:pPr>
                                <w:pStyle w:val="Heading1"/>
                                <w:shd w:val="clear" w:color="auto" w:fill="E8E8E8"/>
                                <w:spacing w:before="60" w:after="0"/>
                                <w:rPr>
                                  <w:rFonts w:ascii="Arial Black" w:hAnsi="Arial Black"/>
                                  <w:b w:val="0"/>
                                  <w:sz w:val="22"/>
                                  <w:szCs w:val="22"/>
                                </w:rPr>
                              </w:pPr>
                              <w:r>
                                <w:rPr>
                                  <w:rFonts w:ascii="Arial Black" w:hAnsi="Arial Black"/>
                                  <w:b w:val="0"/>
                                  <w:sz w:val="22"/>
                                  <w:szCs w:val="22"/>
                                </w:rPr>
                                <w:t>a.  YOUR TIF 3 PROGRAM</w:t>
                              </w:r>
                            </w:p>
                          </w:txbxContent>
                        </wps:txbx>
                        <wps:bodyPr rot="0" vert="horz" wrap="square" lIns="91440" tIns="45720" rIns="91440" bIns="45720" anchor="t" anchorCtr="0" upright="1">
                          <a:noAutofit/>
                        </wps:bodyPr>
                      </wps:wsp>
                      <wps:wsp>
                        <wps:cNvPr id="29" name="Line 6"/>
                        <wps:cNvCnPr/>
                        <wps:spPr bwMode="auto">
                          <a:xfrm flipH="1">
                            <a:off x="585" y="1115"/>
                            <a:ext cx="5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42.75pt;margin-top:-8.75pt;width:552.95pt;height:61.75pt;z-index:251709440" coordorigin="585,467" coordsize="553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arfgMAAOMIAAAOAAAAZHJzL2Uyb0RvYy54bWy8Vttu4zYQfS/QfyD4ruiylGQJURaJHacF&#10;0m6A3f0AWqIuqESqJB05LfrvHZKS48RNt8gCtQGZ1JDDmTPnDH358TD06JFJ1Qle4PAiwIjxUlQd&#10;bwr89cvWW2GkNOUV7QVnBX5iCn+8+vGHy2nMWSRa0VdMInDCVT6NBW61HnPfV2XLBqouxMg4GGsh&#10;B6phKhu/knQC70PvR0GQ+JOQ1ShFyZSCtxtnxFfWf12zUn+qa8U06gsMsWn7lPa5M0//6pLmjaRj&#10;25VzGPQdUQy043Do0dWGaor2sjtzNXSlFErU+qIUgy/quiuZzQGyCYNX2dxJsR9tLk0+NeMRJoD2&#10;FU7vdlv++vggUVcVOEox4nSAGtljETHYTGOTw5I7OX4eH6RLEIb3ovxNgdl/bTfzxi1Gu+kXUYE7&#10;utfCYnOo5WBcQNboYEvwdCwBO2hUwss0iCKSxBiVYEtXJIpiV6OyhUKabfEKrGAkSbpYbufNcfwB&#10;amx2JmRljD7N3aE20DkwkxWQTT3jqb4Pz88tHZktkzJgLXgC8x2eX0xyN+KAbCrmcFhl8ET6AK9B&#10;NhYe5WBFXKxbyht2LaWYWkYrCC+02ZxsdUko4+RbOJ8BtmD9Nlw0H6XSd0wMyAwKLEFINkj6eK+0&#10;Q3ZZYkqqRN9V267v7UQ2u3Uv0SMF0d2u4JvNxXixrOdmMRdmm/Po3kB4cIaxmUCtiP7MwogEN1Hm&#10;bZNV6pEtib0sDVZeEGY3WRKQjGy2f5kAQ5K3XVUxft9xtgg6JP+twHNrcVK0kkZTgbMYOGjzejPJ&#10;wH7+Kcmh09Df+m4o8Oq4iOamrLe8grRprmnXu7H/MnzLX8Bg+bWoAJNVburuGKAPu4OTrznd2Hai&#10;egJWSAFlAzVAb4ZBK+QfGE3Q5wqsft9TyTDqf+bArCwkxDRGOyFxGsFEnlp2pxbKS3BVYI2RG661&#10;a6b7UXZNCyc5LnNxDaqvO0uV56hsx7Da+79EmC0itHxIFpBAgGv+IGfI3pYRqvtu/GnJam5ci6DC&#10;MJyb07mi7M1ybD9neuqBnf+mp6MqaN5zQ8IwSoPg3SyEe2Qm21vEg2NmxZ1rL8iMiIlHouTWI8Fm&#10;411v18RLtmEabz5s1utN+FJ7RtHfrz0TzxGHE2m4NgPYfkMaTgimsxgCQr+3I3uTWkXNt765qk/n&#10;dtXzf5OrvwEAAP//AwBQSwMEFAAGAAgAAAAhAMd2xP7gAAAADAEAAA8AAABkcnMvZG93bnJldi54&#10;bWxMj8FKw0AQhu+C77CM4K3dTTW1xGxKKeqpCLaCeJsm0yQ0Oxuy2yR9ezcne/uG+fnnm3Q9mkb0&#10;1LnasoZorkAQ57aoudTwfXifrUA4j1xgY5k0XMnBOru/SzEp7MBf1O99KUIJuwQ1VN63iZQur8ig&#10;m9uWOOxOtjPow9iVsuhwCOWmkQulltJgzeFChS1tK8rP+4vR8DHgsHmK3vrd+bS9/h7iz59dRFo/&#10;PoybVxCeRv8fhkk/qEMWnI72woUTjYbZKo5DNED0EmBKqIV6BnGcaKlAZqm8fSL7AwAA//8DAFBL&#10;AQItABQABgAIAAAAIQC2gziS/gAAAOEBAAATAAAAAAAAAAAAAAAAAAAAAABbQ29udGVudF9UeXBl&#10;c10ueG1sUEsBAi0AFAAGAAgAAAAhADj9If/WAAAAlAEAAAsAAAAAAAAAAAAAAAAALwEAAF9yZWxz&#10;Ly5yZWxzUEsBAi0AFAAGAAgAAAAhABKllqt+AwAA4wgAAA4AAAAAAAAAAAAAAAAALgIAAGRycy9l&#10;Mm9Eb2MueG1sUEsBAi0AFAAGAAgAAAAhAMd2xP7gAAAADAEAAA8AAAAAAAAAAAAAAAAA2AUAAGRy&#10;cy9kb3ducmV2LnhtbFBLBQYAAAAABAAEAPMAAADlBgAAAAA=&#10;">
                <v:shape id="Text Box 5" o:spid="_x0000_s1031" type="#_x0000_t202" style="position:absolute;left:585;top:467;width:553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xRr8A&#10;AADbAAAADwAAAGRycy9kb3ducmV2LnhtbERPPW/CMBDdkfofrKvUDRwYEAQMQqigdmAgIOZTfMRW&#10;4nMaGwj/vh6QGJ/e93Ldu0bcqQvWs4LxKANBXHptuVJwPu2GMxAhImtsPJOCJwVYrz4GS8y1f/CR&#10;7kWsRArhkKMCE2ObSxlKQw7DyLfEibv6zmFMsKuk7vCRwl0jJ1k2lQ4tpwaDLW0NlXVxcwpcIe3f&#10;wc1vv9unmTaX+vti97VSX5/9ZgEiUh/f4pf7RyuYpLHpS/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2fFGvwAAANsAAAAPAAAAAAAAAAAAAAAAAJgCAABkcnMvZG93bnJl&#10;di54bWxQSwUGAAAAAAQABAD1AAAAhAMAAAAA&#10;" fillcolor="#e8e8e9" stroked="f">
                  <v:textbox>
                    <w:txbxContent>
                      <w:p w:rsidR="0065585A" w:rsidRDefault="0065585A" w:rsidP="00C1218D">
                        <w:pPr>
                          <w:pStyle w:val="Heading1"/>
                          <w:shd w:val="clear" w:color="auto" w:fill="E8E8E8"/>
                          <w:spacing w:before="60" w:after="0"/>
                          <w:rPr>
                            <w:rFonts w:ascii="Arial Black" w:hAnsi="Arial Black"/>
                            <w:b w:val="0"/>
                            <w:caps w:val="0"/>
                            <w:sz w:val="22"/>
                            <w:szCs w:val="22"/>
                          </w:rPr>
                        </w:pPr>
                      </w:p>
                      <w:p w:rsidR="0065585A" w:rsidRPr="00C672FB" w:rsidRDefault="0065585A" w:rsidP="00C1218D">
                        <w:pPr>
                          <w:pStyle w:val="Heading1"/>
                          <w:shd w:val="clear" w:color="auto" w:fill="E8E8E8"/>
                          <w:spacing w:before="60" w:after="0"/>
                          <w:rPr>
                            <w:rFonts w:ascii="Arial Black" w:hAnsi="Arial Black"/>
                            <w:b w:val="0"/>
                            <w:sz w:val="22"/>
                            <w:szCs w:val="22"/>
                          </w:rPr>
                        </w:pPr>
                        <w:r>
                          <w:rPr>
                            <w:rFonts w:ascii="Arial Black" w:hAnsi="Arial Black"/>
                            <w:b w:val="0"/>
                            <w:sz w:val="22"/>
                            <w:szCs w:val="22"/>
                          </w:rPr>
                          <w:t>a.  YOUR TIF 3 PROGRAM</w:t>
                        </w:r>
                      </w:p>
                    </w:txbxContent>
                  </v:textbox>
                </v:shape>
                <v:line id="Line 6" o:spid="_x0000_s1032" style="position:absolute;flip:x;visibility:visible;mso-wrap-style:square" from="585,1115" to="6115,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group>
            </w:pict>
          </mc:Fallback>
        </mc:AlternateContent>
      </w:r>
    </w:p>
    <w:p w:rsidR="00932F03" w:rsidRDefault="00932F03" w:rsidP="00932F03">
      <w:pPr>
        <w:pStyle w:val="ListParagraph"/>
        <w:tabs>
          <w:tab w:val="left" w:leader="underscore" w:pos="8640"/>
        </w:tabs>
        <w:spacing w:before="120" w:after="0" w:line="240" w:lineRule="auto"/>
        <w:ind w:left="547" w:hanging="547"/>
        <w:contextualSpacing w:val="0"/>
        <w:rPr>
          <w:rFonts w:ascii="Arial" w:hAnsi="Arial" w:cs="Arial"/>
          <w:b/>
          <w:sz w:val="20"/>
          <w:szCs w:val="20"/>
        </w:rPr>
      </w:pPr>
    </w:p>
    <w:p w:rsidR="00C1218D" w:rsidRDefault="00C1218D" w:rsidP="00534A48">
      <w:pPr>
        <w:pStyle w:val="ListParagraph"/>
        <w:tabs>
          <w:tab w:val="left" w:leader="underscore" w:pos="8640"/>
        </w:tabs>
        <w:spacing w:after="240"/>
        <w:ind w:left="547" w:hanging="547"/>
        <w:contextualSpacing w:val="0"/>
        <w:rPr>
          <w:rFonts w:ascii="Arial" w:hAnsi="Arial" w:cs="Arial"/>
          <w:b/>
          <w:sz w:val="20"/>
        </w:rPr>
      </w:pPr>
    </w:p>
    <w:p w:rsidR="0018740A" w:rsidRDefault="00D02F61" w:rsidP="00932F03">
      <w:pPr>
        <w:pStyle w:val="ListParagraph"/>
        <w:tabs>
          <w:tab w:val="left" w:leader="underscore" w:pos="8640"/>
        </w:tabs>
        <w:spacing w:before="120" w:after="0" w:line="240" w:lineRule="auto"/>
        <w:ind w:left="547" w:hanging="547"/>
        <w:contextualSpacing w:val="0"/>
        <w:rPr>
          <w:rFonts w:ascii="Arial" w:hAnsi="Arial" w:cs="Arial"/>
          <w:b/>
          <w:sz w:val="20"/>
          <w:szCs w:val="20"/>
        </w:rPr>
      </w:pPr>
      <w:r>
        <w:rPr>
          <w:rFonts w:ascii="Arial" w:hAnsi="Arial" w:cs="Arial"/>
          <w:b/>
          <w:sz w:val="20"/>
          <w:szCs w:val="20"/>
        </w:rPr>
        <w:t xml:space="preserve"> A1.</w:t>
      </w:r>
      <w:r w:rsidR="003649FE">
        <w:rPr>
          <w:rFonts w:ascii="Arial" w:hAnsi="Arial" w:cs="Arial"/>
          <w:b/>
          <w:sz w:val="20"/>
          <w:szCs w:val="20"/>
        </w:rPr>
        <w:t>How do you normally refer to</w:t>
      </w:r>
      <w:r w:rsidR="000E0393">
        <w:rPr>
          <w:rFonts w:ascii="Arial" w:hAnsi="Arial" w:cs="Arial"/>
          <w:b/>
          <w:sz w:val="20"/>
          <w:szCs w:val="20"/>
        </w:rPr>
        <w:t xml:space="preserve"> </w:t>
      </w:r>
      <w:r w:rsidR="007A3928">
        <w:rPr>
          <w:rFonts w:ascii="Arial" w:hAnsi="Arial" w:cs="Arial"/>
          <w:b/>
          <w:sz w:val="20"/>
          <w:szCs w:val="20"/>
        </w:rPr>
        <w:t xml:space="preserve">the </w:t>
      </w:r>
      <w:r w:rsidR="0018740A">
        <w:rPr>
          <w:rFonts w:ascii="Arial" w:hAnsi="Arial" w:cs="Arial"/>
          <w:b/>
          <w:sz w:val="20"/>
          <w:szCs w:val="20"/>
        </w:rPr>
        <w:t>TIF 3 performance-based compensation system (PBCS) p</w:t>
      </w:r>
      <w:r w:rsidR="000E0393">
        <w:rPr>
          <w:rFonts w:ascii="Arial" w:hAnsi="Arial" w:cs="Arial"/>
          <w:b/>
          <w:sz w:val="20"/>
          <w:szCs w:val="20"/>
        </w:rPr>
        <w:t>rogram</w:t>
      </w:r>
      <w:r w:rsidR="007A3928">
        <w:rPr>
          <w:rFonts w:ascii="Arial" w:hAnsi="Arial" w:cs="Arial"/>
          <w:b/>
          <w:sz w:val="20"/>
          <w:szCs w:val="20"/>
        </w:rPr>
        <w:t xml:space="preserve"> in your site</w:t>
      </w:r>
      <w:r w:rsidR="00FA2235">
        <w:rPr>
          <w:rFonts w:ascii="Arial" w:hAnsi="Arial" w:cs="Arial"/>
          <w:b/>
          <w:sz w:val="20"/>
          <w:szCs w:val="20"/>
        </w:rPr>
        <w:t>?</w:t>
      </w:r>
      <w:r w:rsidR="003649FE">
        <w:rPr>
          <w:rFonts w:ascii="Arial" w:hAnsi="Arial" w:cs="Arial"/>
          <w:b/>
          <w:sz w:val="20"/>
          <w:szCs w:val="20"/>
        </w:rPr>
        <w:t xml:space="preserve"> </w:t>
      </w:r>
    </w:p>
    <w:p w:rsidR="00932F03" w:rsidRDefault="00932F03" w:rsidP="00932F03">
      <w:pPr>
        <w:pStyle w:val="ListParagraph"/>
        <w:spacing w:before="120" w:after="0" w:line="240" w:lineRule="auto"/>
        <w:ind w:left="892" w:hanging="86"/>
        <w:contextualSpacing w:val="0"/>
        <w:rPr>
          <w:rFonts w:ascii="Arial" w:hAnsi="Arial" w:cs="Arial"/>
          <w:sz w:val="20"/>
        </w:rPr>
      </w:pP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935F81">
        <w:rPr>
          <w:rFonts w:ascii="Arial" w:hAnsi="Arial" w:cs="Arial"/>
          <w:sz w:val="20"/>
          <w:szCs w:val="20"/>
        </w:rPr>
        <w:t>The Teacher Incentive Fund program, the TIF program</w:t>
      </w:r>
      <w:r w:rsidR="00A640B8">
        <w:rPr>
          <w:rFonts w:ascii="Arial" w:hAnsi="Arial" w:cs="Arial"/>
          <w:sz w:val="20"/>
          <w:szCs w:val="20"/>
        </w:rPr>
        <w:t xml:space="preserve"> or</w:t>
      </w:r>
      <w:r w:rsidRPr="00935F81">
        <w:rPr>
          <w:rFonts w:ascii="Arial" w:hAnsi="Arial" w:cs="Arial"/>
          <w:sz w:val="20"/>
          <w:szCs w:val="20"/>
        </w:rPr>
        <w:t xml:space="preserve"> TIF</w:t>
      </w:r>
    </w:p>
    <w:p w:rsidR="00932F03" w:rsidRDefault="00932F03" w:rsidP="00932F03">
      <w:pPr>
        <w:pStyle w:val="ListParagraph"/>
        <w:tabs>
          <w:tab w:val="left" w:pos="1350"/>
        </w:tabs>
        <w:spacing w:before="120" w:after="0" w:line="240" w:lineRule="auto"/>
        <w:ind w:left="892" w:hanging="86"/>
        <w:contextualSpacing w:val="0"/>
        <w:rPr>
          <w:rFonts w:ascii="Arial" w:hAnsi="Arial" w:cs="Arial"/>
          <w:szCs w:val="24"/>
        </w:rPr>
      </w:pPr>
      <w:r>
        <w:rPr>
          <w:rFonts w:ascii="Arial" w:hAnsi="Arial" w:cs="Arial"/>
          <w:sz w:val="12"/>
          <w:szCs w:val="12"/>
        </w:rPr>
        <w:t xml:space="preserve">2 </w:t>
      </w:r>
      <w:r w:rsidRPr="004350D3">
        <w:rPr>
          <w:rFonts w:ascii="Arial" w:hAnsi="Arial" w:cs="Arial"/>
          <w:szCs w:val="24"/>
        </w:rPr>
        <w:sym w:font="Webdings" w:char="F063"/>
      </w:r>
      <w:r>
        <w:rPr>
          <w:rFonts w:ascii="Arial" w:hAnsi="Arial" w:cs="Arial"/>
          <w:szCs w:val="24"/>
        </w:rPr>
        <w:tab/>
      </w:r>
      <w:r w:rsidRPr="00935F81">
        <w:rPr>
          <w:rFonts w:ascii="Arial" w:hAnsi="Arial" w:cs="Arial"/>
          <w:sz w:val="20"/>
          <w:szCs w:val="20"/>
        </w:rPr>
        <w:t>The Teacher Advancement Program</w:t>
      </w:r>
      <w:r w:rsidR="00A640B8">
        <w:rPr>
          <w:rFonts w:ascii="Arial" w:hAnsi="Arial" w:cs="Arial"/>
          <w:sz w:val="20"/>
          <w:szCs w:val="20"/>
        </w:rPr>
        <w:t xml:space="preserve"> or</w:t>
      </w:r>
      <w:r w:rsidR="00A640B8" w:rsidRPr="00935F81">
        <w:rPr>
          <w:rFonts w:ascii="Arial" w:hAnsi="Arial" w:cs="Arial"/>
          <w:sz w:val="20"/>
          <w:szCs w:val="20"/>
        </w:rPr>
        <w:t xml:space="preserve"> </w:t>
      </w:r>
      <w:r w:rsidRPr="00935F81">
        <w:rPr>
          <w:rFonts w:ascii="Arial" w:hAnsi="Arial" w:cs="Arial"/>
          <w:sz w:val="20"/>
          <w:szCs w:val="20"/>
        </w:rPr>
        <w:t>TAP</w:t>
      </w:r>
    </w:p>
    <w:p w:rsidR="00932F03" w:rsidRPr="00935F81" w:rsidRDefault="00932F03" w:rsidP="0051792B">
      <w:pPr>
        <w:pStyle w:val="ListParagraph"/>
        <w:tabs>
          <w:tab w:val="left" w:pos="1350"/>
        </w:tabs>
        <w:spacing w:before="120" w:after="120"/>
        <w:ind w:left="900" w:hanging="90"/>
        <w:contextualSpacing w:val="0"/>
        <w:rPr>
          <w:rFonts w:ascii="Arial" w:hAnsi="Arial" w:cs="Arial"/>
          <w:sz w:val="20"/>
          <w:szCs w:val="20"/>
        </w:rPr>
      </w:pPr>
      <w:r>
        <w:rPr>
          <w:rFonts w:ascii="Arial" w:hAnsi="Arial" w:cs="Arial"/>
          <w:sz w:val="12"/>
          <w:szCs w:val="12"/>
        </w:rPr>
        <w:t xml:space="preserve">3 </w:t>
      </w:r>
      <w:r w:rsidRPr="004350D3">
        <w:rPr>
          <w:rFonts w:ascii="Arial" w:hAnsi="Arial" w:cs="Arial"/>
          <w:szCs w:val="24"/>
        </w:rPr>
        <w:sym w:font="Webdings" w:char="F063"/>
      </w:r>
      <w:r>
        <w:rPr>
          <w:rFonts w:ascii="Arial" w:hAnsi="Arial" w:cs="Arial"/>
          <w:szCs w:val="24"/>
        </w:rPr>
        <w:tab/>
      </w:r>
      <w:r w:rsidRPr="00935F81">
        <w:rPr>
          <w:rFonts w:ascii="Arial" w:hAnsi="Arial" w:cs="Arial"/>
          <w:sz w:val="20"/>
          <w:szCs w:val="20"/>
        </w:rPr>
        <w:t>Other</w:t>
      </w:r>
      <w:r w:rsidR="0051792B">
        <w:rPr>
          <w:rFonts w:ascii="Arial" w:hAnsi="Arial" w:cs="Arial"/>
          <w:sz w:val="20"/>
          <w:szCs w:val="20"/>
        </w:rPr>
        <w:t xml:space="preserve"> (</w:t>
      </w:r>
      <w:r w:rsidRPr="00935F81">
        <w:rPr>
          <w:rFonts w:ascii="Arial" w:hAnsi="Arial" w:cs="Arial"/>
          <w:sz w:val="20"/>
          <w:szCs w:val="20"/>
        </w:rPr>
        <w:t>specify</w:t>
      </w:r>
      <w:r w:rsidR="0051792B">
        <w:rPr>
          <w:rFonts w:ascii="Arial" w:hAnsi="Arial" w:cs="Arial"/>
          <w:sz w:val="20"/>
          <w:szCs w:val="20"/>
        </w:rPr>
        <w:t>)</w:t>
      </w:r>
      <w:r w:rsidRPr="00935F81">
        <w:rPr>
          <w:rFonts w:ascii="Arial" w:hAnsi="Arial" w:cs="Arial"/>
          <w:sz w:val="20"/>
          <w:szCs w:val="20"/>
        </w:rPr>
        <w:t>:________________________________________</w:t>
      </w:r>
    </w:p>
    <w:p w:rsidR="00935F81" w:rsidRDefault="00D02F61" w:rsidP="00CD4D2A">
      <w:pPr>
        <w:pStyle w:val="ListParagraph"/>
        <w:tabs>
          <w:tab w:val="left" w:leader="underscore" w:pos="8640"/>
        </w:tabs>
        <w:spacing w:before="240" w:after="0" w:line="240" w:lineRule="auto"/>
        <w:ind w:left="540" w:hanging="540"/>
        <w:contextualSpacing w:val="0"/>
        <w:rPr>
          <w:rFonts w:ascii="Arial" w:hAnsi="Arial" w:cs="Arial"/>
          <w:b/>
          <w:sz w:val="20"/>
          <w:szCs w:val="20"/>
        </w:rPr>
      </w:pPr>
      <w:r>
        <w:rPr>
          <w:rFonts w:ascii="Arial" w:hAnsi="Arial" w:cs="Arial"/>
          <w:b/>
          <w:sz w:val="20"/>
          <w:szCs w:val="20"/>
        </w:rPr>
        <w:t>A2</w:t>
      </w:r>
      <w:r w:rsidR="008E07FD" w:rsidRPr="00AF0791">
        <w:rPr>
          <w:rFonts w:ascii="Arial" w:hAnsi="Arial" w:cs="Arial"/>
          <w:b/>
          <w:sz w:val="20"/>
          <w:szCs w:val="20"/>
        </w:rPr>
        <w:t>.</w:t>
      </w:r>
      <w:r w:rsidR="003649FE" w:rsidRPr="00AF0791" w:rsidDel="003649FE">
        <w:rPr>
          <w:rFonts w:ascii="Arial" w:hAnsi="Arial" w:cs="Arial"/>
          <w:b/>
          <w:sz w:val="20"/>
          <w:szCs w:val="20"/>
        </w:rPr>
        <w:t xml:space="preserve"> </w:t>
      </w:r>
      <w:r w:rsidR="00366D7E">
        <w:rPr>
          <w:rFonts w:ascii="Arial" w:hAnsi="Arial" w:cs="Arial"/>
          <w:b/>
          <w:sz w:val="20"/>
          <w:szCs w:val="20"/>
        </w:rPr>
        <w:t>For each level listed, please provide the n</w:t>
      </w:r>
      <w:r w:rsidR="00470237" w:rsidRPr="00AF0791">
        <w:rPr>
          <w:rFonts w:ascii="Arial" w:hAnsi="Arial" w:cs="Arial"/>
          <w:b/>
          <w:sz w:val="20"/>
          <w:szCs w:val="20"/>
        </w:rPr>
        <w:t xml:space="preserve">umber of schools covered by </w:t>
      </w:r>
      <w:r w:rsidR="00CA4151" w:rsidRPr="00AF0791">
        <w:rPr>
          <w:rFonts w:ascii="Arial" w:hAnsi="Arial" w:cs="Arial"/>
          <w:b/>
          <w:sz w:val="20"/>
          <w:szCs w:val="20"/>
        </w:rPr>
        <w:t xml:space="preserve">the </w:t>
      </w:r>
      <w:r w:rsidR="00470237" w:rsidRPr="00AF0791">
        <w:rPr>
          <w:rFonts w:ascii="Arial" w:hAnsi="Arial" w:cs="Arial"/>
          <w:b/>
          <w:sz w:val="20"/>
          <w:szCs w:val="20"/>
        </w:rPr>
        <w:t>TIF</w:t>
      </w:r>
      <w:r w:rsidR="00382BB1" w:rsidRPr="00AF0791">
        <w:rPr>
          <w:rFonts w:ascii="Arial" w:hAnsi="Arial" w:cs="Arial"/>
          <w:b/>
          <w:sz w:val="20"/>
          <w:szCs w:val="20"/>
        </w:rPr>
        <w:t xml:space="preserve"> </w:t>
      </w:r>
      <w:r w:rsidR="00BB2932">
        <w:rPr>
          <w:rFonts w:ascii="Arial" w:hAnsi="Arial" w:cs="Arial"/>
          <w:b/>
          <w:sz w:val="20"/>
          <w:szCs w:val="20"/>
        </w:rPr>
        <w:t xml:space="preserve">3 </w:t>
      </w:r>
      <w:r w:rsidR="00382BB1" w:rsidRPr="00AF0791">
        <w:rPr>
          <w:rFonts w:ascii="Arial" w:hAnsi="Arial" w:cs="Arial"/>
          <w:b/>
          <w:sz w:val="20"/>
          <w:szCs w:val="20"/>
        </w:rPr>
        <w:t>grant</w:t>
      </w:r>
      <w:r w:rsidR="0053466C">
        <w:rPr>
          <w:rFonts w:ascii="Arial" w:hAnsi="Arial" w:cs="Arial"/>
          <w:b/>
          <w:sz w:val="20"/>
          <w:szCs w:val="20"/>
        </w:rPr>
        <w:t xml:space="preserve"> this </w:t>
      </w:r>
      <w:r w:rsidR="00A15FCA">
        <w:rPr>
          <w:rFonts w:ascii="Arial" w:hAnsi="Arial" w:cs="Arial"/>
          <w:b/>
          <w:sz w:val="20"/>
          <w:szCs w:val="20"/>
        </w:rPr>
        <w:t xml:space="preserve">school </w:t>
      </w:r>
      <w:r w:rsidR="0053466C">
        <w:rPr>
          <w:rFonts w:ascii="Arial" w:hAnsi="Arial" w:cs="Arial"/>
          <w:b/>
          <w:sz w:val="20"/>
          <w:szCs w:val="20"/>
        </w:rPr>
        <w:t>year</w:t>
      </w:r>
      <w:r w:rsidR="00EC61D0">
        <w:rPr>
          <w:rFonts w:ascii="Arial" w:hAnsi="Arial" w:cs="Arial"/>
          <w:b/>
          <w:sz w:val="20"/>
          <w:szCs w:val="20"/>
        </w:rPr>
        <w:t>.</w:t>
      </w:r>
    </w:p>
    <w:p w:rsidR="00CD4D2A" w:rsidRDefault="00CD4D2A" w:rsidP="00CD4D2A">
      <w:pPr>
        <w:pStyle w:val="ListParagraph"/>
        <w:tabs>
          <w:tab w:val="left" w:leader="underscore" w:pos="8640"/>
        </w:tabs>
        <w:spacing w:before="240" w:after="0" w:line="240" w:lineRule="auto"/>
        <w:ind w:left="540" w:hanging="540"/>
        <w:contextualSpacing w:val="0"/>
        <w:rPr>
          <w:rFonts w:ascii="Arial" w:hAnsi="Arial" w:cs="Arial"/>
          <w:b/>
          <w:sz w:val="20"/>
          <w:szCs w:val="20"/>
        </w:rPr>
      </w:pPr>
    </w:p>
    <w:tbl>
      <w:tblPr>
        <w:tblW w:w="3692" w:type="pct"/>
        <w:tblInd w:w="765" w:type="dxa"/>
        <w:tblLayout w:type="fixed"/>
        <w:tblLook w:val="0000" w:firstRow="0" w:lastRow="0" w:firstColumn="0" w:lastColumn="0" w:noHBand="0" w:noVBand="0"/>
      </w:tblPr>
      <w:tblGrid>
        <w:gridCol w:w="4705"/>
        <w:gridCol w:w="2339"/>
      </w:tblGrid>
      <w:tr w:rsidR="00A91DCE" w:rsidRPr="004D75E0" w:rsidTr="00A91DCE">
        <w:tc>
          <w:tcPr>
            <w:tcW w:w="3340" w:type="pct"/>
            <w:tcMar>
              <w:left w:w="72" w:type="dxa"/>
              <w:right w:w="72" w:type="dxa"/>
            </w:tcMar>
            <w:vAlign w:val="center"/>
          </w:tcPr>
          <w:p w:rsidR="00A91DCE" w:rsidRPr="004D75E0" w:rsidRDefault="00A91DCE" w:rsidP="00BE44F0">
            <w:pPr>
              <w:tabs>
                <w:tab w:val="clear" w:pos="432"/>
              </w:tabs>
              <w:spacing w:line="240" w:lineRule="auto"/>
              <w:ind w:firstLine="0"/>
              <w:jc w:val="left"/>
              <w:rPr>
                <w:rFonts w:ascii="Arial" w:hAnsi="Arial" w:cs="Arial"/>
                <w:sz w:val="20"/>
              </w:rPr>
            </w:pPr>
          </w:p>
        </w:tc>
        <w:tc>
          <w:tcPr>
            <w:tcW w:w="1660" w:type="pct"/>
            <w:tcBorders>
              <w:bottom w:val="single" w:sz="4" w:space="0" w:color="auto"/>
            </w:tcBorders>
            <w:vAlign w:val="bottom"/>
          </w:tcPr>
          <w:p w:rsidR="00A91DCE" w:rsidRPr="00486034" w:rsidRDefault="00486034" w:rsidP="00AF0791">
            <w:pPr>
              <w:tabs>
                <w:tab w:val="clear" w:pos="432"/>
              </w:tabs>
              <w:spacing w:before="120" w:after="60" w:line="240" w:lineRule="auto"/>
              <w:ind w:firstLine="0"/>
              <w:jc w:val="center"/>
              <w:rPr>
                <w:rFonts w:ascii="Arial Narrow" w:hAnsi="Arial Narrow" w:cs="Arial"/>
                <w:b/>
                <w:bCs/>
                <w:smallCaps/>
                <w:sz w:val="22"/>
                <w:szCs w:val="22"/>
              </w:rPr>
            </w:pPr>
            <w:r w:rsidRPr="00486034">
              <w:rPr>
                <w:rFonts w:ascii="Arial Narrow" w:hAnsi="Arial Narrow" w:cs="Arial"/>
                <w:b/>
                <w:bCs/>
                <w:smallCaps/>
                <w:sz w:val="22"/>
                <w:szCs w:val="22"/>
              </w:rPr>
              <w:t>number of schools</w:t>
            </w:r>
          </w:p>
        </w:tc>
      </w:tr>
      <w:tr w:rsidR="00A91DCE" w:rsidRPr="004D75E0" w:rsidTr="00A91DCE">
        <w:tc>
          <w:tcPr>
            <w:tcW w:w="3340" w:type="pct"/>
            <w:tcBorders>
              <w:right w:val="single" w:sz="4" w:space="0" w:color="auto"/>
            </w:tcBorders>
            <w:shd w:val="clear" w:color="auto" w:fill="E8E8E8"/>
            <w:tcMar>
              <w:left w:w="72" w:type="dxa"/>
              <w:right w:w="72" w:type="dxa"/>
            </w:tcMar>
          </w:tcPr>
          <w:p w:rsidR="00A91DCE" w:rsidRDefault="00A91D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dot" w:pos="4905"/>
              </w:tabs>
              <w:spacing w:before="240" w:after="80" w:line="240" w:lineRule="auto"/>
              <w:ind w:left="258" w:hanging="258"/>
              <w:jc w:val="left"/>
              <w:rPr>
                <w:rFonts w:ascii="Arial" w:hAnsi="Arial" w:cs="Arial"/>
                <w:sz w:val="20"/>
              </w:rPr>
            </w:pPr>
            <w:r w:rsidRPr="004D75E0">
              <w:rPr>
                <w:rFonts w:ascii="Arial" w:hAnsi="Arial" w:cs="Arial"/>
                <w:sz w:val="20"/>
              </w:rPr>
              <w:t>a.</w:t>
            </w:r>
            <w:r w:rsidRPr="004D75E0">
              <w:rPr>
                <w:rFonts w:ascii="Arial" w:hAnsi="Arial" w:cs="Arial"/>
                <w:sz w:val="20"/>
              </w:rPr>
              <w:tab/>
            </w:r>
            <w:r w:rsidRPr="00AF0791">
              <w:rPr>
                <w:rFonts w:ascii="Arial" w:hAnsi="Arial" w:cs="Arial"/>
                <w:sz w:val="20"/>
              </w:rPr>
              <w:t>Elementary schools</w:t>
            </w:r>
            <w:r w:rsidRPr="004D75E0">
              <w:rPr>
                <w:rFonts w:ascii="Arial" w:hAnsi="Arial" w:cs="Arial"/>
                <w:sz w:val="20"/>
              </w:rPr>
              <w:tab/>
            </w:r>
          </w:p>
        </w:tc>
        <w:tc>
          <w:tcPr>
            <w:tcW w:w="1660" w:type="pct"/>
            <w:tcBorders>
              <w:top w:val="single" w:sz="4" w:space="0" w:color="auto"/>
              <w:left w:val="single" w:sz="4" w:space="0" w:color="auto"/>
              <w:right w:val="single" w:sz="4" w:space="0" w:color="auto"/>
            </w:tcBorders>
            <w:shd w:val="clear" w:color="auto" w:fill="E8E8E8"/>
            <w:vAlign w:val="bottom"/>
          </w:tcPr>
          <w:p w:rsidR="00A91DCE" w:rsidRPr="005850EE" w:rsidRDefault="00A91DCE" w:rsidP="00AF0791">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A91DCE" w:rsidRPr="004D75E0" w:rsidTr="00A91DCE">
        <w:tc>
          <w:tcPr>
            <w:tcW w:w="3340" w:type="pct"/>
            <w:tcBorders>
              <w:right w:val="single" w:sz="4" w:space="0" w:color="auto"/>
            </w:tcBorders>
            <w:tcMar>
              <w:left w:w="72" w:type="dxa"/>
              <w:right w:w="72" w:type="dxa"/>
            </w:tcMar>
          </w:tcPr>
          <w:p w:rsidR="00A91DCE" w:rsidRPr="004D75E0" w:rsidRDefault="00A91DCE" w:rsidP="00AF079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dot" w:pos="4905"/>
              </w:tabs>
              <w:spacing w:before="240" w:after="80" w:line="240" w:lineRule="auto"/>
              <w:ind w:left="258" w:hanging="258"/>
              <w:jc w:val="left"/>
              <w:rPr>
                <w:rFonts w:ascii="Arial" w:hAnsi="Arial" w:cs="Arial"/>
                <w:sz w:val="20"/>
              </w:rPr>
            </w:pPr>
            <w:r w:rsidRPr="004D75E0">
              <w:rPr>
                <w:rFonts w:ascii="Arial" w:hAnsi="Arial" w:cs="Arial"/>
                <w:sz w:val="20"/>
              </w:rPr>
              <w:t>b.</w:t>
            </w:r>
            <w:r w:rsidRPr="004D75E0">
              <w:rPr>
                <w:rFonts w:ascii="Arial" w:hAnsi="Arial" w:cs="Arial"/>
                <w:sz w:val="20"/>
              </w:rPr>
              <w:tab/>
            </w:r>
            <w:r w:rsidRPr="00AF0791">
              <w:rPr>
                <w:rFonts w:ascii="Arial" w:hAnsi="Arial" w:cs="Arial"/>
                <w:sz w:val="20"/>
              </w:rPr>
              <w:t>Middle schools</w:t>
            </w:r>
            <w:r w:rsidRPr="004D75E0">
              <w:rPr>
                <w:rFonts w:ascii="Arial" w:hAnsi="Arial" w:cs="Arial"/>
                <w:sz w:val="20"/>
              </w:rPr>
              <w:tab/>
            </w:r>
          </w:p>
        </w:tc>
        <w:tc>
          <w:tcPr>
            <w:tcW w:w="1660" w:type="pct"/>
            <w:tcBorders>
              <w:left w:val="single" w:sz="4" w:space="0" w:color="auto"/>
              <w:right w:val="single" w:sz="4" w:space="0" w:color="auto"/>
            </w:tcBorders>
            <w:vAlign w:val="bottom"/>
          </w:tcPr>
          <w:p w:rsidR="00A91DCE" w:rsidRPr="005850EE" w:rsidRDefault="00A91DCE" w:rsidP="00AF0791">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A91DCE" w:rsidRPr="004D75E0" w:rsidTr="00F5360C">
        <w:tc>
          <w:tcPr>
            <w:tcW w:w="3340" w:type="pct"/>
            <w:tcBorders>
              <w:right w:val="single" w:sz="4" w:space="0" w:color="auto"/>
            </w:tcBorders>
            <w:shd w:val="clear" w:color="auto" w:fill="E8E8E8"/>
            <w:tcMar>
              <w:left w:w="72" w:type="dxa"/>
              <w:right w:w="72" w:type="dxa"/>
            </w:tcMar>
          </w:tcPr>
          <w:p w:rsidR="00A91DCE" w:rsidRPr="004D75E0" w:rsidRDefault="00A91DCE" w:rsidP="00AF079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dot" w:pos="4905"/>
              </w:tabs>
              <w:spacing w:before="240" w:after="80" w:line="240" w:lineRule="auto"/>
              <w:ind w:left="258" w:hanging="258"/>
              <w:jc w:val="left"/>
              <w:rPr>
                <w:rFonts w:ascii="Arial" w:hAnsi="Arial" w:cs="Arial"/>
                <w:sz w:val="20"/>
              </w:rPr>
            </w:pPr>
            <w:r w:rsidRPr="004D75E0">
              <w:rPr>
                <w:rFonts w:ascii="Arial" w:hAnsi="Arial" w:cs="Arial"/>
                <w:sz w:val="20"/>
              </w:rPr>
              <w:t>c.</w:t>
            </w:r>
            <w:r w:rsidRPr="004D75E0">
              <w:rPr>
                <w:rFonts w:ascii="Arial" w:hAnsi="Arial" w:cs="Arial"/>
                <w:sz w:val="20"/>
              </w:rPr>
              <w:tab/>
            </w:r>
            <w:r w:rsidRPr="00AF0791">
              <w:rPr>
                <w:rFonts w:ascii="Arial" w:hAnsi="Arial" w:cs="Arial"/>
                <w:sz w:val="20"/>
              </w:rPr>
              <w:t>High schools</w:t>
            </w:r>
            <w:r w:rsidRPr="004D75E0">
              <w:rPr>
                <w:rFonts w:ascii="Arial" w:hAnsi="Arial" w:cs="Arial"/>
                <w:sz w:val="20"/>
              </w:rPr>
              <w:tab/>
            </w:r>
          </w:p>
        </w:tc>
        <w:tc>
          <w:tcPr>
            <w:tcW w:w="1660" w:type="pct"/>
            <w:tcBorders>
              <w:left w:val="single" w:sz="4" w:space="0" w:color="auto"/>
              <w:right w:val="single" w:sz="4" w:space="0" w:color="auto"/>
            </w:tcBorders>
            <w:shd w:val="clear" w:color="auto" w:fill="E8E8E8"/>
            <w:vAlign w:val="bottom"/>
          </w:tcPr>
          <w:p w:rsidR="00A91DCE" w:rsidRPr="005850EE" w:rsidRDefault="00A91DCE" w:rsidP="00AF0791">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A91DCE" w:rsidRPr="004D75E0" w:rsidTr="00F5360C">
        <w:trPr>
          <w:cantSplit/>
        </w:trPr>
        <w:tc>
          <w:tcPr>
            <w:tcW w:w="3340" w:type="pct"/>
            <w:tcBorders>
              <w:bottom w:val="single" w:sz="4" w:space="0" w:color="auto"/>
              <w:right w:val="single" w:sz="4" w:space="0" w:color="auto"/>
            </w:tcBorders>
            <w:shd w:val="clear" w:color="auto" w:fill="E8E8E8"/>
            <w:tcMar>
              <w:left w:w="72" w:type="dxa"/>
              <w:right w:w="72" w:type="dxa"/>
            </w:tcMar>
          </w:tcPr>
          <w:p w:rsidR="00A91DCE" w:rsidRDefault="00A91DCE" w:rsidP="00AF079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dot" w:pos="4905"/>
              </w:tabs>
              <w:spacing w:before="240" w:after="80" w:line="240" w:lineRule="auto"/>
              <w:ind w:left="258" w:hanging="25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sz w:val="20"/>
              </w:rPr>
              <w:t xml:space="preserve">Other </w:t>
            </w:r>
            <w:r w:rsidRPr="00AF0791">
              <w:rPr>
                <w:rFonts w:ascii="Arial" w:hAnsi="Arial" w:cs="Arial"/>
                <w:i/>
                <w:sz w:val="20"/>
              </w:rPr>
              <w:t>(Specify)</w:t>
            </w:r>
            <w:r>
              <w:rPr>
                <w:rFonts w:ascii="Arial" w:hAnsi="Arial" w:cs="Arial"/>
                <w:sz w:val="20"/>
              </w:rPr>
              <w:tab/>
            </w:r>
          </w:p>
        </w:tc>
        <w:tc>
          <w:tcPr>
            <w:tcW w:w="1660" w:type="pct"/>
            <w:tcBorders>
              <w:left w:val="single" w:sz="4" w:space="0" w:color="auto"/>
              <w:bottom w:val="single" w:sz="4" w:space="0" w:color="auto"/>
              <w:right w:val="single" w:sz="4" w:space="0" w:color="auto"/>
            </w:tcBorders>
            <w:shd w:val="clear" w:color="auto" w:fill="E8E8E8"/>
            <w:vAlign w:val="bottom"/>
          </w:tcPr>
          <w:p w:rsidR="00A91DCE" w:rsidRPr="005850EE" w:rsidRDefault="00A91DCE" w:rsidP="00AF0791">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A91DCE" w:rsidRPr="004D75E0" w:rsidTr="00F5360C">
        <w:trPr>
          <w:cantSplit/>
        </w:trPr>
        <w:tc>
          <w:tcPr>
            <w:tcW w:w="3340" w:type="pct"/>
            <w:tcBorders>
              <w:top w:val="single" w:sz="4" w:space="0" w:color="auto"/>
              <w:right w:val="single" w:sz="4" w:space="0" w:color="auto"/>
            </w:tcBorders>
            <w:shd w:val="clear" w:color="auto" w:fill="E8E8E8"/>
            <w:tcMar>
              <w:left w:w="72" w:type="dxa"/>
              <w:right w:w="72" w:type="dxa"/>
            </w:tcMar>
            <w:vAlign w:val="center"/>
          </w:tcPr>
          <w:p w:rsidR="00A91DCE" w:rsidRDefault="00A91DCE" w:rsidP="000E03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4905"/>
              </w:tabs>
              <w:spacing w:before="120" w:after="120" w:line="240" w:lineRule="auto"/>
              <w:ind w:firstLine="0"/>
              <w:jc w:val="left"/>
              <w:rPr>
                <w:rFonts w:ascii="Arial" w:hAnsi="Arial" w:cs="Arial"/>
                <w:sz w:val="20"/>
              </w:rPr>
            </w:pPr>
            <w:r>
              <w:rPr>
                <w:rFonts w:ascii="Arial" w:hAnsi="Arial" w:cs="Arial"/>
                <w:sz w:val="20"/>
              </w:rPr>
              <w:t>TOTAL NUMBER OF TIF 3 SCHOOLS (sum of rows A through D)</w:t>
            </w:r>
          </w:p>
        </w:tc>
        <w:tc>
          <w:tcPr>
            <w:tcW w:w="1660" w:type="pct"/>
            <w:tcBorders>
              <w:top w:val="single" w:sz="4" w:space="0" w:color="auto"/>
              <w:left w:val="single" w:sz="4" w:space="0" w:color="auto"/>
              <w:bottom w:val="single" w:sz="4" w:space="0" w:color="auto"/>
              <w:right w:val="single" w:sz="4" w:space="0" w:color="auto"/>
            </w:tcBorders>
            <w:shd w:val="clear" w:color="auto" w:fill="E8E8E8"/>
            <w:vAlign w:val="center"/>
          </w:tcPr>
          <w:p w:rsidR="00A91DCE" w:rsidRPr="005850EE" w:rsidRDefault="009A2E4E" w:rsidP="00C400F0">
            <w:pPr>
              <w:tabs>
                <w:tab w:val="clear" w:pos="432"/>
              </w:tabs>
              <w:spacing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bl>
    <w:p w:rsidR="00967DAB" w:rsidRPr="00FB4478" w:rsidRDefault="00967DAB" w:rsidP="00FB4478">
      <w:pPr>
        <w:pStyle w:val="ListParagraph"/>
        <w:tabs>
          <w:tab w:val="left" w:pos="5760"/>
        </w:tabs>
        <w:spacing w:after="0" w:line="240" w:lineRule="auto"/>
        <w:ind w:left="547" w:hanging="547"/>
        <w:contextualSpacing w:val="0"/>
        <w:rPr>
          <w:rFonts w:ascii="Arial Bold" w:hAnsi="Arial Bold" w:cs="Arial"/>
          <w:b/>
          <w:smallCaps/>
          <w:sz w:val="20"/>
          <w:szCs w:val="20"/>
        </w:rPr>
      </w:pPr>
    </w:p>
    <w:p w:rsidR="00646475" w:rsidRPr="00C117FE" w:rsidRDefault="00646475" w:rsidP="00646475">
      <w:pPr>
        <w:tabs>
          <w:tab w:val="left" w:leader="underscore" w:pos="8640"/>
        </w:tabs>
        <w:spacing w:before="240" w:after="120" w:line="240" w:lineRule="auto"/>
        <w:ind w:left="450" w:right="-540" w:hanging="450"/>
        <w:rPr>
          <w:rFonts w:ascii="Arial" w:hAnsi="Arial" w:cs="Arial"/>
          <w:b/>
          <w:color w:val="000000" w:themeColor="text1"/>
          <w:sz w:val="20"/>
        </w:rPr>
      </w:pPr>
      <w:r w:rsidRPr="00C117FE">
        <w:rPr>
          <w:rFonts w:ascii="Arial" w:hAnsi="Arial" w:cs="Arial"/>
          <w:b/>
          <w:color w:val="000000" w:themeColor="text1"/>
          <w:sz w:val="20"/>
        </w:rPr>
        <w:t>A3.</w:t>
      </w:r>
      <w:r w:rsidRPr="00C117FE">
        <w:rPr>
          <w:rFonts w:ascii="Arial" w:hAnsi="Arial" w:cs="Arial"/>
          <w:b/>
          <w:color w:val="000000" w:themeColor="text1"/>
          <w:sz w:val="20"/>
        </w:rPr>
        <w:tab/>
        <w:t>Besides TIF 3, are there other sources of funding from federal, state, or privately sponsored programs to provide performance-based bonuses in any of your TIF 3 schools?</w:t>
      </w:r>
    </w:p>
    <w:p w:rsidR="00646475" w:rsidRPr="00C117FE" w:rsidRDefault="00646475"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MS PGothic" w:hAnsi="Arial" w:cs="Arial"/>
          <w:b/>
          <w:bCs/>
          <w:color w:val="000000" w:themeColor="text1"/>
          <w:sz w:val="20"/>
          <w:lang w:eastAsia="ja-JP"/>
        </w:rPr>
      </w:pPr>
    </w:p>
    <w:p w:rsidR="00646475" w:rsidRPr="00C117FE" w:rsidRDefault="00646475" w:rsidP="00646475">
      <w:pPr>
        <w:tabs>
          <w:tab w:val="clear" w:pos="432"/>
          <w:tab w:val="clear" w:pos="72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s>
        <w:spacing w:before="120" w:line="240" w:lineRule="auto"/>
        <w:ind w:firstLine="0"/>
        <w:jc w:val="left"/>
        <w:rPr>
          <w:rFonts w:ascii="Arial" w:hAnsi="Arial" w:cs="Arial"/>
          <w:color w:val="000000" w:themeColor="text1"/>
          <w:sz w:val="18"/>
          <w:szCs w:val="18"/>
        </w:rPr>
      </w:pPr>
      <w:r w:rsidRPr="00C117FE">
        <w:rPr>
          <w:rFonts w:ascii="Arial" w:hAnsi="Arial" w:cs="Arial"/>
          <w:color w:val="000000" w:themeColor="text1"/>
          <w:sz w:val="12"/>
          <w:szCs w:val="12"/>
        </w:rPr>
        <w:tab/>
      </w:r>
      <w:r w:rsidRPr="00C117FE">
        <w:rPr>
          <w:rFonts w:ascii="Arial" w:hAnsi="Arial" w:cs="Arial"/>
          <w:color w:val="000000" w:themeColor="text1"/>
          <w:sz w:val="12"/>
          <w:szCs w:val="12"/>
        </w:rPr>
        <w:tab/>
        <w:t xml:space="preserve">1 </w:t>
      </w:r>
      <w:r w:rsidRPr="00C117FE">
        <w:rPr>
          <w:rFonts w:ascii="Arial" w:hAnsi="Arial" w:cs="Arial"/>
          <w:color w:val="000000" w:themeColor="text1"/>
          <w:szCs w:val="24"/>
        </w:rPr>
        <w:sym w:font="Webdings" w:char="F063"/>
      </w:r>
      <w:r w:rsidRPr="00C117FE">
        <w:rPr>
          <w:rFonts w:ascii="Arial" w:hAnsi="Arial" w:cs="Arial"/>
          <w:color w:val="000000" w:themeColor="text1"/>
          <w:sz w:val="32"/>
          <w:szCs w:val="32"/>
        </w:rPr>
        <w:tab/>
      </w:r>
      <w:r w:rsidRPr="00C117FE">
        <w:rPr>
          <w:rFonts w:ascii="Arial" w:hAnsi="Arial" w:cs="Arial"/>
          <w:color w:val="000000" w:themeColor="text1"/>
          <w:sz w:val="20"/>
        </w:rPr>
        <w:t>Yes</w:t>
      </w:r>
      <w:r w:rsidRPr="00C117FE">
        <w:rPr>
          <w:rFonts w:ascii="Arial" w:hAnsi="Arial" w:cs="Arial"/>
          <w:color w:val="000000" w:themeColor="text1"/>
          <w:sz w:val="20"/>
        </w:rPr>
        <w:tab/>
      </w:r>
    </w:p>
    <w:p w:rsidR="00E03161" w:rsidRPr="00C117FE" w:rsidRDefault="00646475" w:rsidP="00596B0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 w:val="left" w:pos="810"/>
        </w:tabs>
        <w:spacing w:before="120" w:line="240" w:lineRule="auto"/>
        <w:ind w:firstLine="0"/>
        <w:jc w:val="left"/>
        <w:rPr>
          <w:rFonts w:ascii="Arial" w:hAnsi="Arial" w:cs="Arial"/>
          <w:color w:val="000000" w:themeColor="text1"/>
          <w:sz w:val="20"/>
        </w:rPr>
      </w:pPr>
      <w:r w:rsidRPr="00C117FE">
        <w:rPr>
          <w:rFonts w:ascii="Arial" w:hAnsi="Arial" w:cs="Arial"/>
          <w:color w:val="000000" w:themeColor="text1"/>
          <w:sz w:val="20"/>
        </w:rPr>
        <w:tab/>
      </w:r>
      <w:r w:rsidRPr="00C117FE">
        <w:rPr>
          <w:rFonts w:ascii="Arial" w:hAnsi="Arial" w:cs="Arial"/>
          <w:color w:val="000000" w:themeColor="text1"/>
          <w:sz w:val="20"/>
        </w:rPr>
        <w:tab/>
      </w:r>
      <w:r w:rsidRPr="00C117FE">
        <w:rPr>
          <w:rFonts w:ascii="Arial" w:hAnsi="Arial" w:cs="Arial"/>
          <w:color w:val="000000" w:themeColor="text1"/>
          <w:sz w:val="12"/>
          <w:szCs w:val="12"/>
        </w:rPr>
        <w:t xml:space="preserve">0 </w:t>
      </w:r>
      <w:r w:rsidRPr="00C117FE">
        <w:rPr>
          <w:rFonts w:ascii="Arial" w:hAnsi="Arial" w:cs="Arial"/>
          <w:color w:val="000000" w:themeColor="text1"/>
          <w:szCs w:val="24"/>
        </w:rPr>
        <w:sym w:font="Webdings" w:char="F063"/>
      </w:r>
      <w:r w:rsidRPr="00C117FE">
        <w:rPr>
          <w:rFonts w:ascii="Arial" w:hAnsi="Arial" w:cs="Arial"/>
          <w:color w:val="000000" w:themeColor="text1"/>
          <w:sz w:val="32"/>
          <w:szCs w:val="32"/>
        </w:rPr>
        <w:tab/>
      </w:r>
      <w:r w:rsidRPr="00C117FE">
        <w:rPr>
          <w:rFonts w:ascii="Arial" w:hAnsi="Arial" w:cs="Arial"/>
          <w:color w:val="000000" w:themeColor="text1"/>
          <w:sz w:val="20"/>
        </w:rPr>
        <w:t>No</w:t>
      </w:r>
    </w:p>
    <w:p w:rsidR="00596B00" w:rsidRDefault="00596B00"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MS PGothic" w:hAnsi="Arial" w:cs="Arial"/>
          <w:b/>
          <w:bCs/>
          <w:sz w:val="20"/>
          <w:lang w:eastAsia="ja-JP"/>
        </w:rPr>
      </w:pPr>
    </w:p>
    <w:p w:rsidR="00BF6F12" w:rsidRPr="00474EFF" w:rsidRDefault="00BF6F12" w:rsidP="00BF6F12">
      <w:pPr>
        <w:tabs>
          <w:tab w:val="clear" w:pos="720"/>
          <w:tab w:val="left" w:pos="810"/>
          <w:tab w:val="left" w:leader="underscore" w:pos="8640"/>
        </w:tabs>
        <w:spacing w:before="240" w:after="120" w:line="240" w:lineRule="auto"/>
        <w:ind w:right="-540" w:firstLine="0"/>
        <w:rPr>
          <w:rFonts w:ascii="Arial" w:hAnsi="Arial" w:cs="Arial"/>
          <w:b/>
          <w:sz w:val="20"/>
        </w:rPr>
      </w:pPr>
      <w:r w:rsidRPr="00CC1B36">
        <w:rPr>
          <w:rFonts w:ascii="Arial" w:hAnsi="Arial" w:cs="Arial"/>
          <w:b/>
          <w:sz w:val="20"/>
        </w:rPr>
        <w:t>Note: Questions A4-A11</w:t>
      </w:r>
      <w:r>
        <w:rPr>
          <w:rFonts w:ascii="Arial" w:hAnsi="Arial" w:cs="Arial"/>
          <w:b/>
          <w:sz w:val="20"/>
        </w:rPr>
        <w:t xml:space="preserve"> focus specifically on bonuses </w:t>
      </w:r>
      <w:r w:rsidRPr="00474EFF">
        <w:rPr>
          <w:rFonts w:ascii="Arial" w:hAnsi="Arial" w:cs="Arial"/>
          <w:b/>
          <w:sz w:val="20"/>
        </w:rPr>
        <w:t xml:space="preserve">based </w:t>
      </w:r>
      <w:r w:rsidRPr="00474EFF">
        <w:rPr>
          <w:rFonts w:ascii="Arial" w:hAnsi="Arial" w:cs="Arial"/>
          <w:b/>
          <w:i/>
          <w:sz w:val="20"/>
        </w:rPr>
        <w:t>solely</w:t>
      </w:r>
      <w:r w:rsidRPr="00474EFF">
        <w:rPr>
          <w:rFonts w:ascii="Arial" w:hAnsi="Arial" w:cs="Arial"/>
          <w:b/>
          <w:sz w:val="20"/>
        </w:rPr>
        <w:t xml:space="preserve"> on </w:t>
      </w:r>
      <w:r>
        <w:rPr>
          <w:rFonts w:ascii="Arial" w:hAnsi="Arial" w:cs="Arial"/>
          <w:b/>
          <w:sz w:val="20"/>
        </w:rPr>
        <w:t xml:space="preserve">performance. </w:t>
      </w:r>
      <w:r w:rsidRPr="00474EFF">
        <w:rPr>
          <w:rFonts w:ascii="Arial" w:hAnsi="Arial" w:cs="Arial"/>
          <w:b/>
          <w:sz w:val="20"/>
        </w:rPr>
        <w:t xml:space="preserve">Performance-based bonuses do not include the additional pay that may be available for roles, responsibilities </w:t>
      </w:r>
      <w:r>
        <w:rPr>
          <w:rFonts w:ascii="Arial" w:hAnsi="Arial" w:cs="Arial"/>
          <w:b/>
          <w:sz w:val="20"/>
        </w:rPr>
        <w:t>or</w:t>
      </w:r>
      <w:r w:rsidRPr="00474EFF">
        <w:rPr>
          <w:rFonts w:ascii="Arial" w:hAnsi="Arial" w:cs="Arial"/>
          <w:b/>
          <w:sz w:val="20"/>
        </w:rPr>
        <w:t xml:space="preserve"> other activities.</w:t>
      </w:r>
    </w:p>
    <w:p w:rsidR="00BF6F12"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line="240" w:lineRule="auto"/>
        <w:ind w:left="540" w:hanging="540"/>
        <w:jc w:val="left"/>
        <w:rPr>
          <w:rFonts w:ascii="Arial" w:eastAsia="MS PGothic" w:hAnsi="Arial" w:cs="Arial"/>
          <w:b/>
          <w:bCs/>
          <w:sz w:val="20"/>
          <w:lang w:eastAsia="ja-JP"/>
        </w:rPr>
      </w:pPr>
    </w:p>
    <w:p w:rsidR="00BF6F12"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line="240" w:lineRule="auto"/>
        <w:ind w:left="540" w:hanging="540"/>
        <w:jc w:val="left"/>
        <w:rPr>
          <w:rFonts w:ascii="Arial" w:eastAsia="MS PGothic" w:hAnsi="Arial" w:cs="Arial"/>
          <w:b/>
          <w:bCs/>
          <w:sz w:val="20"/>
          <w:lang w:eastAsia="ja-JP"/>
        </w:rPr>
      </w:pPr>
      <w:r>
        <w:rPr>
          <w:rFonts w:ascii="Arial" w:eastAsia="MS PGothic" w:hAnsi="Arial" w:cs="Arial"/>
          <w:b/>
          <w:bCs/>
          <w:sz w:val="20"/>
          <w:lang w:eastAsia="ja-JP"/>
        </w:rPr>
        <w:t>A4.</w:t>
      </w:r>
      <w:r>
        <w:rPr>
          <w:rFonts w:ascii="Arial" w:eastAsia="MS PGothic" w:hAnsi="Arial" w:cs="Arial"/>
          <w:b/>
          <w:bCs/>
          <w:sz w:val="20"/>
          <w:lang w:eastAsia="ja-JP"/>
        </w:rPr>
        <w:tab/>
        <w:t xml:space="preserve">Did any </w:t>
      </w:r>
      <w:r w:rsidRPr="00980726">
        <w:rPr>
          <w:rFonts w:ascii="Arial" w:eastAsia="MS PGothic" w:hAnsi="Arial" w:cs="Arial"/>
          <w:b/>
          <w:bCs/>
          <w:sz w:val="20"/>
          <w:lang w:eastAsia="ja-JP"/>
        </w:rPr>
        <w:t xml:space="preserve">teachers </w:t>
      </w:r>
      <w:r>
        <w:rPr>
          <w:rFonts w:ascii="Arial" w:eastAsia="MS PGothic" w:hAnsi="Arial" w:cs="Arial"/>
          <w:b/>
          <w:bCs/>
          <w:sz w:val="20"/>
          <w:lang w:eastAsia="ja-JP"/>
        </w:rPr>
        <w:t xml:space="preserve">in your TIF 3 schools receive bonuses based </w:t>
      </w:r>
      <w:r>
        <w:rPr>
          <w:rFonts w:ascii="Arial" w:eastAsia="MS PGothic" w:hAnsi="Arial" w:cs="Arial"/>
          <w:b/>
          <w:bCs/>
          <w:i/>
          <w:sz w:val="20"/>
          <w:lang w:eastAsia="ja-JP"/>
        </w:rPr>
        <w:t xml:space="preserve">solely </w:t>
      </w:r>
      <w:r>
        <w:rPr>
          <w:rFonts w:ascii="Arial" w:eastAsia="MS PGothic" w:hAnsi="Arial" w:cs="Arial"/>
          <w:b/>
          <w:bCs/>
          <w:sz w:val="20"/>
          <w:lang w:eastAsia="ja-JP"/>
        </w:rPr>
        <w:t xml:space="preserve">on their performance in the </w:t>
      </w:r>
      <w:r w:rsidRPr="002525E0">
        <w:rPr>
          <w:rFonts w:ascii="Arial" w:eastAsia="MS PGothic" w:hAnsi="Arial" w:cs="Arial"/>
          <w:b/>
          <w:bCs/>
          <w:sz w:val="20"/>
          <w:u w:val="single"/>
          <w:lang w:eastAsia="ja-JP"/>
        </w:rPr>
        <w:t>2011-2012</w:t>
      </w:r>
      <w:r>
        <w:rPr>
          <w:rFonts w:ascii="Arial" w:eastAsia="MS PGothic" w:hAnsi="Arial" w:cs="Arial"/>
          <w:b/>
          <w:bCs/>
          <w:sz w:val="20"/>
          <w:lang w:eastAsia="ja-JP"/>
        </w:rPr>
        <w:t xml:space="preserve"> school year?</w:t>
      </w:r>
    </w:p>
    <w:p w:rsidR="00BF6F12" w:rsidRPr="00DC49C5" w:rsidRDefault="00BF6F12" w:rsidP="00BF6F12">
      <w:pPr>
        <w:tabs>
          <w:tab w:val="clear" w:pos="432"/>
          <w:tab w:val="clear" w:pos="720"/>
          <w:tab w:val="clear" w:pos="144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 w:val="left" w:pos="1350"/>
        </w:tabs>
        <w:spacing w:before="120" w:line="240" w:lineRule="auto"/>
        <w:ind w:firstLine="0"/>
        <w:jc w:val="left"/>
        <w:rPr>
          <w:rFonts w:ascii="Arial" w:hAnsi="Arial" w:cs="Arial"/>
          <w:sz w:val="18"/>
          <w:szCs w:val="18"/>
        </w:rPr>
      </w:pPr>
      <w:r w:rsidRPr="007E04F2">
        <w:rPr>
          <w:rFonts w:ascii="Arial" w:hAnsi="Arial" w:cs="Arial"/>
          <w:sz w:val="12"/>
          <w:szCs w:val="12"/>
        </w:rPr>
        <w:tab/>
      </w:r>
      <w:r w:rsidRPr="007E04F2">
        <w:rPr>
          <w:rFonts w:ascii="Arial" w:hAnsi="Arial" w:cs="Arial"/>
          <w:sz w:val="12"/>
          <w:szCs w:val="12"/>
        </w:rPr>
        <w:tab/>
        <w:t>1</w:t>
      </w:r>
      <w:r>
        <w:rPr>
          <w:rFonts w:ascii="Arial" w:hAnsi="Arial" w:cs="Arial"/>
          <w:sz w:val="12"/>
          <w:szCs w:val="12"/>
        </w:rPr>
        <w:t xml:space="preserve"> </w:t>
      </w:r>
      <w:r w:rsidRPr="004350D3">
        <w:rPr>
          <w:rFonts w:ascii="Arial" w:hAnsi="Arial" w:cs="Arial"/>
          <w:szCs w:val="24"/>
        </w:rPr>
        <w:sym w:font="Webdings" w:char="F063"/>
      </w:r>
      <w:r w:rsidRPr="007E04F2">
        <w:rPr>
          <w:rFonts w:ascii="Arial" w:hAnsi="Arial" w:cs="Arial"/>
          <w:sz w:val="32"/>
          <w:szCs w:val="32"/>
        </w:rPr>
        <w:tab/>
      </w:r>
      <w:r w:rsidRPr="007E04F2">
        <w:rPr>
          <w:rFonts w:ascii="Arial" w:hAnsi="Arial" w:cs="Arial"/>
          <w:sz w:val="20"/>
        </w:rPr>
        <w:t>Yes</w:t>
      </w:r>
      <w:r w:rsidR="00FA2807">
        <w:rPr>
          <w:rFonts w:ascii="Arial" w:hAnsi="Arial" w:cs="Arial"/>
          <w:sz w:val="20"/>
        </w:rPr>
        <w:t xml:space="preserve"> </w:t>
      </w:r>
      <w:r w:rsidR="00FA2807" w:rsidRPr="00FA2807">
        <w:rPr>
          <w:rFonts w:ascii="Arial" w:hAnsi="Arial" w:cs="Arial"/>
          <w:sz w:val="20"/>
        </w:rPr>
        <w:sym w:font="Wingdings" w:char="F0E0"/>
      </w:r>
      <w:r w:rsidR="00FA2807">
        <w:rPr>
          <w:rFonts w:ascii="Arial" w:hAnsi="Arial" w:cs="Arial"/>
          <w:sz w:val="20"/>
        </w:rPr>
        <w:t xml:space="preserve"> </w:t>
      </w:r>
      <w:r w:rsidR="00FA2807">
        <w:rPr>
          <w:rFonts w:ascii="Arial" w:hAnsi="Arial" w:cs="Arial"/>
          <w:sz w:val="20"/>
        </w:rPr>
        <w:tab/>
      </w:r>
      <w:r>
        <w:rPr>
          <w:rFonts w:ascii="Arial" w:hAnsi="Arial" w:cs="Arial"/>
          <w:b/>
          <w:sz w:val="20"/>
        </w:rPr>
        <w:t>GO</w:t>
      </w:r>
      <w:r w:rsidRPr="00F57B67">
        <w:rPr>
          <w:rFonts w:ascii="Arial" w:hAnsi="Arial" w:cs="Arial"/>
          <w:b/>
          <w:sz w:val="20"/>
        </w:rPr>
        <w:t xml:space="preserve"> TO </w:t>
      </w:r>
      <w:r>
        <w:rPr>
          <w:rFonts w:ascii="Arial" w:hAnsi="Arial" w:cs="Arial"/>
          <w:b/>
          <w:sz w:val="20"/>
        </w:rPr>
        <w:t>A5</w:t>
      </w:r>
    </w:p>
    <w:p w:rsidR="00BF6F12" w:rsidRPr="00F4088A" w:rsidRDefault="00BF6F12" w:rsidP="00BF6F12">
      <w:pPr>
        <w:tabs>
          <w:tab w:val="clear" w:pos="432"/>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 w:val="left" w:pos="1350"/>
        </w:tabs>
        <w:spacing w:before="240" w:line="240" w:lineRule="auto"/>
        <w:ind w:firstLine="0"/>
        <w:jc w:val="left"/>
        <w:rPr>
          <w:rFonts w:ascii="Arial" w:hAnsi="Arial" w:cs="Arial"/>
          <w:sz w:val="20"/>
        </w:rPr>
      </w:pPr>
      <w:r w:rsidRPr="007E04F2">
        <w:rPr>
          <w:rFonts w:ascii="Arial" w:hAnsi="Arial" w:cs="Arial"/>
          <w:sz w:val="20"/>
        </w:rPr>
        <w:tab/>
      </w:r>
      <w:r w:rsidRPr="007E04F2">
        <w:rPr>
          <w:rFonts w:ascii="Arial" w:hAnsi="Arial" w:cs="Arial"/>
          <w:sz w:val="20"/>
        </w:rPr>
        <w:tab/>
      </w:r>
      <w:r w:rsidRPr="007E04F2">
        <w:rPr>
          <w:rFonts w:ascii="Arial" w:hAnsi="Arial" w:cs="Arial"/>
          <w:sz w:val="12"/>
          <w:szCs w:val="12"/>
        </w:rPr>
        <w:t>0</w:t>
      </w:r>
      <w:r>
        <w:rPr>
          <w:rFonts w:ascii="Arial" w:hAnsi="Arial" w:cs="Arial"/>
          <w:sz w:val="12"/>
          <w:szCs w:val="12"/>
        </w:rPr>
        <w:t xml:space="preserve"> </w:t>
      </w:r>
      <w:r w:rsidRPr="004350D3">
        <w:rPr>
          <w:rFonts w:ascii="Arial" w:hAnsi="Arial" w:cs="Arial"/>
          <w:szCs w:val="24"/>
        </w:rPr>
        <w:sym w:font="Webdings" w:char="F063"/>
      </w:r>
      <w:r w:rsidRPr="007E04F2">
        <w:rPr>
          <w:rFonts w:ascii="Arial" w:hAnsi="Arial" w:cs="Arial"/>
          <w:sz w:val="32"/>
          <w:szCs w:val="32"/>
        </w:rPr>
        <w:tab/>
      </w:r>
      <w:r w:rsidRPr="007E04F2">
        <w:rPr>
          <w:rFonts w:ascii="Arial" w:hAnsi="Arial" w:cs="Arial"/>
          <w:sz w:val="20"/>
        </w:rPr>
        <w:t>No</w:t>
      </w:r>
      <w:r w:rsidR="00FA2807">
        <w:rPr>
          <w:rFonts w:ascii="Arial" w:hAnsi="Arial" w:cs="Arial"/>
          <w:sz w:val="20"/>
        </w:rPr>
        <w:t xml:space="preserve"> </w:t>
      </w:r>
      <w:r w:rsidR="00DE4552">
        <w:rPr>
          <w:rFonts w:ascii="Arial" w:hAnsi="Arial" w:cs="Arial"/>
          <w:sz w:val="20"/>
        </w:rPr>
        <w:t xml:space="preserve"> </w:t>
      </w:r>
      <w:r w:rsidR="00FA2807" w:rsidRPr="00FA2807">
        <w:rPr>
          <w:rFonts w:ascii="Arial" w:hAnsi="Arial" w:cs="Arial"/>
          <w:sz w:val="20"/>
        </w:rPr>
        <w:sym w:font="Wingdings" w:char="F0E0"/>
      </w:r>
      <w:r w:rsidR="00FA2807">
        <w:rPr>
          <w:rFonts w:ascii="Arial" w:hAnsi="Arial" w:cs="Arial"/>
          <w:sz w:val="20"/>
        </w:rPr>
        <w:t xml:space="preserve"> </w:t>
      </w:r>
      <w:r w:rsidR="00FA2807">
        <w:rPr>
          <w:rFonts w:ascii="Arial" w:hAnsi="Arial" w:cs="Arial"/>
          <w:sz w:val="20"/>
        </w:rPr>
        <w:tab/>
      </w:r>
      <w:r w:rsidRPr="00447BAD">
        <w:rPr>
          <w:rFonts w:ascii="Arial" w:hAnsi="Arial" w:cs="Arial"/>
          <w:b/>
          <w:sz w:val="20"/>
        </w:rPr>
        <w:t xml:space="preserve">GO TO </w:t>
      </w:r>
      <w:r w:rsidRPr="00FE42BF">
        <w:rPr>
          <w:rFonts w:ascii="Arial" w:hAnsi="Arial" w:cs="Arial"/>
          <w:b/>
          <w:sz w:val="20"/>
        </w:rPr>
        <w:t>A6</w:t>
      </w:r>
    </w:p>
    <w:p w:rsidR="00E2463D" w:rsidRDefault="00E2463D"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76" w:lineRule="auto"/>
        <w:ind w:left="450" w:hanging="450"/>
        <w:jc w:val="left"/>
        <w:rPr>
          <w:rFonts w:ascii="Arial" w:eastAsia="MS PGothic" w:hAnsi="Arial" w:cs="Arial"/>
          <w:b/>
          <w:bCs/>
          <w:sz w:val="20"/>
          <w:lang w:eastAsia="ja-JP"/>
        </w:rPr>
      </w:pPr>
    </w:p>
    <w:p w:rsidR="007D3755" w:rsidRDefault="007D3755"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76" w:lineRule="auto"/>
        <w:ind w:left="450" w:hanging="450"/>
        <w:jc w:val="left"/>
        <w:rPr>
          <w:rFonts w:ascii="Arial" w:eastAsia="MS PGothic" w:hAnsi="Arial" w:cs="Arial"/>
          <w:b/>
          <w:bCs/>
          <w:sz w:val="20"/>
          <w:lang w:eastAsia="ja-JP"/>
        </w:rPr>
      </w:pPr>
    </w:p>
    <w:p w:rsidR="00BF6F12"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76" w:lineRule="auto"/>
        <w:ind w:left="450" w:hanging="450"/>
        <w:jc w:val="left"/>
        <w:rPr>
          <w:rFonts w:ascii="Arial" w:eastAsia="MS PGothic" w:hAnsi="Arial" w:cs="Arial"/>
          <w:b/>
          <w:bCs/>
          <w:sz w:val="20"/>
          <w:lang w:eastAsia="ja-JP"/>
        </w:rPr>
      </w:pPr>
      <w:r w:rsidRPr="005D22DE">
        <w:rPr>
          <w:rFonts w:ascii="Arial" w:eastAsia="MS PGothic" w:hAnsi="Arial" w:cs="Arial"/>
          <w:b/>
          <w:bCs/>
          <w:sz w:val="20"/>
          <w:lang w:eastAsia="ja-JP"/>
        </w:rPr>
        <w:t>A</w:t>
      </w:r>
      <w:r>
        <w:rPr>
          <w:rFonts w:ascii="Arial" w:eastAsia="MS PGothic" w:hAnsi="Arial" w:cs="Arial"/>
          <w:b/>
          <w:bCs/>
          <w:sz w:val="20"/>
          <w:lang w:eastAsia="ja-JP"/>
        </w:rPr>
        <w:t>5</w:t>
      </w:r>
      <w:r w:rsidRPr="005D22DE">
        <w:rPr>
          <w:rFonts w:ascii="Arial" w:eastAsia="MS PGothic" w:hAnsi="Arial" w:cs="Arial"/>
          <w:b/>
          <w:bCs/>
          <w:sz w:val="20"/>
          <w:lang w:eastAsia="ja-JP"/>
        </w:rPr>
        <w:t>.   </w:t>
      </w:r>
      <w:r>
        <w:rPr>
          <w:rFonts w:ascii="Arial" w:eastAsia="MS PGothic" w:hAnsi="Arial" w:cs="Arial"/>
          <w:b/>
          <w:bCs/>
          <w:sz w:val="20"/>
          <w:lang w:eastAsia="ja-JP"/>
        </w:rPr>
        <w:t xml:space="preserve">Which of the following methods did you use to </w:t>
      </w:r>
      <w:r w:rsidRPr="005D22DE">
        <w:rPr>
          <w:rFonts w:ascii="Arial" w:eastAsia="MS PGothic" w:hAnsi="Arial" w:cs="Arial"/>
          <w:b/>
          <w:bCs/>
          <w:sz w:val="20"/>
          <w:lang w:eastAsia="ja-JP"/>
        </w:rPr>
        <w:t xml:space="preserve">inform </w:t>
      </w:r>
      <w:r>
        <w:rPr>
          <w:rFonts w:ascii="Arial" w:eastAsia="MS PGothic" w:hAnsi="Arial" w:cs="Arial"/>
          <w:b/>
          <w:bCs/>
          <w:sz w:val="20"/>
          <w:lang w:eastAsia="ja-JP"/>
        </w:rPr>
        <w:t xml:space="preserve">teachers and other stakeholders </w:t>
      </w:r>
      <w:r w:rsidRPr="005D22DE">
        <w:rPr>
          <w:rFonts w:ascii="Arial" w:eastAsia="MS PGothic" w:hAnsi="Arial" w:cs="Arial"/>
          <w:b/>
          <w:bCs/>
          <w:sz w:val="20"/>
          <w:lang w:eastAsia="ja-JP"/>
        </w:rPr>
        <w:t>about the bonus amounts that were given</w:t>
      </w:r>
      <w:r>
        <w:rPr>
          <w:rFonts w:ascii="Arial" w:eastAsia="MS PGothic" w:hAnsi="Arial" w:cs="Arial"/>
          <w:b/>
          <w:bCs/>
          <w:sz w:val="20"/>
          <w:lang w:eastAsia="ja-JP"/>
        </w:rPr>
        <w:t xml:space="preserve"> based </w:t>
      </w:r>
      <w:r>
        <w:rPr>
          <w:rFonts w:ascii="Arial" w:eastAsia="MS PGothic" w:hAnsi="Arial" w:cs="Arial"/>
          <w:b/>
          <w:bCs/>
          <w:i/>
          <w:sz w:val="20"/>
          <w:lang w:eastAsia="ja-JP"/>
        </w:rPr>
        <w:t xml:space="preserve">solely </w:t>
      </w:r>
      <w:r>
        <w:rPr>
          <w:rFonts w:ascii="Arial" w:eastAsia="MS PGothic" w:hAnsi="Arial" w:cs="Arial"/>
          <w:b/>
          <w:bCs/>
          <w:sz w:val="20"/>
          <w:lang w:eastAsia="ja-JP"/>
        </w:rPr>
        <w:t>on performance in the 2011-2012 year</w:t>
      </w:r>
      <w:r w:rsidRPr="005D22DE">
        <w:rPr>
          <w:rFonts w:ascii="Arial" w:eastAsia="MS PGothic" w:hAnsi="Arial" w:cs="Arial"/>
          <w:b/>
          <w:bCs/>
          <w:sz w:val="20"/>
          <w:lang w:eastAsia="ja-JP"/>
        </w:rPr>
        <w:t xml:space="preserve">? </w:t>
      </w:r>
    </w:p>
    <w:p w:rsidR="00BF6F12" w:rsidRPr="005D22DE"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76" w:lineRule="auto"/>
        <w:ind w:left="547" w:hanging="547"/>
        <w:jc w:val="left"/>
        <w:rPr>
          <w:rFonts w:ascii="Arial" w:eastAsia="MS PGothic" w:hAnsi="Arial" w:cs="Arial"/>
          <w:b/>
          <w:bCs/>
          <w:sz w:val="20"/>
          <w:lang w:eastAsia="ja-JP"/>
        </w:rPr>
      </w:pPr>
    </w:p>
    <w:tbl>
      <w:tblPr>
        <w:tblW w:w="4753" w:type="pct"/>
        <w:tblInd w:w="378" w:type="dxa"/>
        <w:tblCellMar>
          <w:left w:w="0" w:type="dxa"/>
          <w:right w:w="0" w:type="dxa"/>
        </w:tblCellMar>
        <w:tblLook w:val="04A0" w:firstRow="1" w:lastRow="0" w:firstColumn="1" w:lastColumn="0" w:noHBand="0" w:noVBand="1"/>
      </w:tblPr>
      <w:tblGrid>
        <w:gridCol w:w="6741"/>
        <w:gridCol w:w="999"/>
        <w:gridCol w:w="1260"/>
      </w:tblGrid>
      <w:tr w:rsidR="00BF6F12" w:rsidRPr="00F4088A" w:rsidTr="00646475">
        <w:tc>
          <w:tcPr>
            <w:tcW w:w="3745" w:type="pct"/>
            <w:tcMar>
              <w:top w:w="0" w:type="dxa"/>
              <w:left w:w="108" w:type="dxa"/>
              <w:bottom w:w="0" w:type="dxa"/>
              <w:right w:w="108" w:type="dxa"/>
            </w:tcMar>
            <w:vAlign w:val="bottom"/>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eastAsia="MS PGothic" w:hAnsi="Arial" w:cs="Arial"/>
                <w:b/>
                <w:bCs/>
                <w:sz w:val="20"/>
                <w:lang w:eastAsia="ja-JP"/>
              </w:rPr>
            </w:pPr>
          </w:p>
        </w:tc>
        <w:tc>
          <w:tcPr>
            <w:tcW w:w="1255" w:type="pct"/>
            <w:gridSpan w:val="2"/>
            <w:tcBorders>
              <w:top w:val="nil"/>
              <w:left w:val="nil"/>
              <w:bottom w:val="single" w:sz="8" w:space="0" w:color="auto"/>
              <w:right w:val="nil"/>
            </w:tcBorders>
            <w:hideMark/>
          </w:tcPr>
          <w:p w:rsidR="00BF6F12" w:rsidRPr="004350D3"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18" w:firstLine="18"/>
              <w:jc w:val="center"/>
              <w:rPr>
                <w:rFonts w:ascii="Arial" w:eastAsia="MS PGothic" w:hAnsi="Arial" w:cs="Arial"/>
                <w:bCs/>
                <w:sz w:val="16"/>
                <w:szCs w:val="16"/>
                <w:lang w:eastAsia="ja-JP"/>
              </w:rPr>
            </w:pPr>
            <w:r w:rsidRPr="004350D3">
              <w:rPr>
                <w:rFonts w:ascii="Arial" w:eastAsia="MS PGothic" w:hAnsi="Arial" w:cs="Arial"/>
                <w:bCs/>
                <w:sz w:val="16"/>
                <w:szCs w:val="16"/>
                <w:lang w:eastAsia="ja-JP"/>
              </w:rPr>
              <w:t>MARK ONE PER ROW</w:t>
            </w:r>
          </w:p>
        </w:tc>
      </w:tr>
      <w:tr w:rsidR="00BF6F12" w:rsidRPr="00F4088A" w:rsidTr="00646475">
        <w:tc>
          <w:tcPr>
            <w:tcW w:w="3745" w:type="pct"/>
            <w:tcBorders>
              <w:top w:val="nil"/>
              <w:left w:val="nil"/>
              <w:bottom w:val="nil"/>
              <w:right w:val="single" w:sz="8" w:space="0" w:color="auto"/>
            </w:tcBorders>
            <w:tcMar>
              <w:top w:w="0" w:type="dxa"/>
              <w:left w:w="108" w:type="dxa"/>
              <w:bottom w:w="0" w:type="dxa"/>
              <w:right w:w="108" w:type="dxa"/>
            </w:tcMar>
            <w:vAlign w:val="bottom"/>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MS PGothic" w:hAnsi="Arial" w:cs="Arial"/>
                <w:b/>
                <w:bCs/>
                <w:sz w:val="20"/>
                <w:lang w:eastAsia="ja-JP"/>
              </w:rPr>
            </w:pPr>
          </w:p>
        </w:tc>
        <w:tc>
          <w:tcPr>
            <w:tcW w:w="555" w:type="pct"/>
            <w:tcBorders>
              <w:top w:val="nil"/>
              <w:left w:val="nil"/>
              <w:bottom w:val="single" w:sz="8" w:space="0" w:color="auto"/>
              <w:right w:val="nil"/>
            </w:tcBorders>
            <w:vAlign w:val="bottom"/>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Bold" w:eastAsia="MS PGothic" w:hAnsi="Arial Bold" w:hint="eastAsia"/>
                <w:b/>
                <w:bCs/>
                <w:smallCaps/>
                <w:sz w:val="20"/>
                <w:lang w:eastAsia="ja-JP"/>
              </w:rPr>
            </w:pPr>
            <w:r w:rsidRPr="00F4088A">
              <w:rPr>
                <w:rFonts w:ascii="Arial Bold" w:eastAsia="MS PGothic" w:hAnsi="Arial Bold"/>
                <w:b/>
                <w:bCs/>
                <w:smallCaps/>
                <w:sz w:val="20"/>
                <w:lang w:eastAsia="ja-JP"/>
              </w:rPr>
              <w:t>yes</w:t>
            </w:r>
          </w:p>
        </w:tc>
        <w:tc>
          <w:tcPr>
            <w:tcW w:w="700" w:type="pct"/>
            <w:tcBorders>
              <w:top w:val="nil"/>
              <w:left w:val="nil"/>
              <w:bottom w:val="single" w:sz="8" w:space="0" w:color="auto"/>
              <w:right w:val="single" w:sz="8" w:space="0" w:color="auto"/>
            </w:tcBorders>
            <w:vAlign w:val="bottom"/>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Bold" w:eastAsia="MS PGothic" w:hAnsi="Arial Bold" w:hint="eastAsia"/>
                <w:b/>
                <w:bCs/>
                <w:smallCaps/>
                <w:sz w:val="20"/>
                <w:lang w:eastAsia="ja-JP"/>
              </w:rPr>
            </w:pPr>
            <w:r w:rsidRPr="00F4088A">
              <w:rPr>
                <w:rFonts w:ascii="Arial Bold" w:eastAsia="MS PGothic" w:hAnsi="Arial Bold"/>
                <w:b/>
                <w:bCs/>
                <w:smallCaps/>
                <w:sz w:val="20"/>
                <w:lang w:eastAsia="ja-JP"/>
              </w:rPr>
              <w:t>no</w:t>
            </w:r>
          </w:p>
        </w:tc>
      </w:tr>
      <w:tr w:rsidR="00BF6F12" w:rsidRPr="00F4088A" w:rsidTr="00646475">
        <w:trPr>
          <w:trHeight w:val="435"/>
        </w:trPr>
        <w:tc>
          <w:tcPr>
            <w:tcW w:w="3745"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sz w:val="20"/>
                <w:lang w:eastAsia="ja-JP"/>
              </w:rPr>
            </w:pPr>
            <w:r w:rsidRPr="003578B6">
              <w:rPr>
                <w:rFonts w:ascii="Arial" w:eastAsia="MS PGothic" w:hAnsi="Arial" w:cs="Arial"/>
                <w:b/>
                <w:smallCaps/>
                <w:sz w:val="22"/>
                <w:szCs w:val="22"/>
                <w:lang w:eastAsia="ja-JP"/>
              </w:rPr>
              <w:t>letter or email</w:t>
            </w:r>
          </w:p>
        </w:tc>
        <w:tc>
          <w:tcPr>
            <w:tcW w:w="555" w:type="pct"/>
            <w:shd w:val="clear" w:color="auto" w:fill="auto"/>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p>
        </w:tc>
        <w:tc>
          <w:tcPr>
            <w:tcW w:w="700" w:type="pct"/>
            <w:tcBorders>
              <w:top w:val="nil"/>
              <w:left w:val="nil"/>
              <w:right w:val="single" w:sz="8" w:space="0" w:color="auto"/>
            </w:tcBorders>
            <w:shd w:val="clear" w:color="auto" w:fill="auto"/>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p>
        </w:tc>
      </w:tr>
      <w:tr w:rsidR="00BF6F12" w:rsidRPr="00F4088A" w:rsidTr="00646475">
        <w:trPr>
          <w:trHeight w:val="435"/>
        </w:trPr>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935F8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b/>
                <w:sz w:val="20"/>
                <w:lang w:eastAsia="ja-JP"/>
              </w:rPr>
            </w:pPr>
            <w:r>
              <w:rPr>
                <w:rFonts w:ascii="Arial" w:eastAsia="MS PGothic" w:hAnsi="Arial" w:cs="Arial"/>
                <w:sz w:val="20"/>
                <w:lang w:eastAsia="ja-JP"/>
              </w:rPr>
              <w:t>a.</w:t>
            </w:r>
            <w:r w:rsidRPr="00F4088A">
              <w:rPr>
                <w:rFonts w:ascii="Arial" w:eastAsia="MS PGothic" w:hAnsi="Arial" w:cs="Arial"/>
                <w:sz w:val="20"/>
                <w:lang w:eastAsia="ja-JP"/>
              </w:rPr>
              <w:t xml:space="preserve"> Letter or e-mail to each </w:t>
            </w:r>
            <w:r>
              <w:rPr>
                <w:rFonts w:ascii="Arial" w:eastAsia="MS PGothic" w:hAnsi="Arial" w:cs="Arial"/>
                <w:sz w:val="20"/>
                <w:lang w:eastAsia="ja-JP"/>
              </w:rPr>
              <w:t xml:space="preserve">teacher </w:t>
            </w:r>
            <w:r w:rsidRPr="00F4088A">
              <w:rPr>
                <w:rFonts w:ascii="Arial" w:eastAsia="MS PGothic" w:hAnsi="Arial" w:cs="Arial"/>
                <w:sz w:val="20"/>
                <w:lang w:eastAsia="ja-JP"/>
              </w:rPr>
              <w:t xml:space="preserve">with </w:t>
            </w:r>
            <w:r>
              <w:rPr>
                <w:rFonts w:ascii="Arial" w:eastAsia="MS PGothic" w:hAnsi="Arial" w:cs="Arial"/>
                <w:sz w:val="20"/>
                <w:lang w:eastAsia="ja-JP"/>
              </w:rPr>
              <w:t>his or her</w:t>
            </w:r>
            <w:r w:rsidRPr="00F4088A">
              <w:rPr>
                <w:rFonts w:ascii="Arial" w:eastAsia="MS PGothic" w:hAnsi="Arial" w:cs="Arial"/>
                <w:sz w:val="20"/>
                <w:lang w:eastAsia="ja-JP"/>
              </w:rPr>
              <w:t xml:space="preserve"> individual bonus amount</w:t>
            </w:r>
          </w:p>
        </w:tc>
        <w:tc>
          <w:tcPr>
            <w:tcW w:w="555" w:type="pct"/>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left w:val="nil"/>
              <w:bottom w:val="nil"/>
              <w:right w:val="single" w:sz="8" w:space="0" w:color="auto"/>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hanging="288"/>
              <w:jc w:val="left"/>
              <w:rPr>
                <w:rFonts w:ascii="Arial" w:eastAsia="MS PGothic" w:hAnsi="Arial" w:cs="Arial"/>
                <w:sz w:val="20"/>
                <w:lang w:eastAsia="ja-JP"/>
              </w:rPr>
            </w:pPr>
            <w:r w:rsidRPr="00F4088A">
              <w:rPr>
                <w:rFonts w:ascii="Arial" w:eastAsia="MS PGothic" w:hAnsi="Arial" w:cs="Arial"/>
                <w:sz w:val="20"/>
                <w:lang w:eastAsia="ja-JP"/>
              </w:rPr>
              <w:t xml:space="preserve">b.  Letter or e-mail with school- or district-level information about bonus amounts...................... </w:t>
            </w: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bottom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right w:val="single" w:sz="8" w:space="0" w:color="auto"/>
            </w:tcBorders>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hanging="288"/>
              <w:jc w:val="left"/>
              <w:rPr>
                <w:rFonts w:ascii="Arial" w:eastAsia="MS PGothic" w:hAnsi="Arial" w:cs="Arial"/>
                <w:sz w:val="20"/>
                <w:lang w:eastAsia="ja-JP"/>
              </w:rPr>
            </w:pP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p>
        </w:tc>
        <w:tc>
          <w:tcPr>
            <w:tcW w:w="700" w:type="pct"/>
            <w:tcBorders>
              <w:top w:val="nil"/>
              <w:left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p>
        </w:tc>
      </w:tr>
      <w:tr w:rsidR="00BF6F12" w:rsidRPr="00F4088A" w:rsidTr="00646475">
        <w:trPr>
          <w:trHeight w:val="435"/>
        </w:trPr>
        <w:tc>
          <w:tcPr>
            <w:tcW w:w="3745"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sz w:val="20"/>
                <w:lang w:eastAsia="ja-JP"/>
              </w:rPr>
            </w:pPr>
            <w:r w:rsidRPr="003578B6">
              <w:rPr>
                <w:rFonts w:ascii="Arial" w:eastAsia="MS PGothic" w:hAnsi="Arial" w:cs="Arial"/>
                <w:b/>
                <w:smallCaps/>
                <w:sz w:val="22"/>
                <w:szCs w:val="22"/>
                <w:lang w:eastAsia="ja-JP"/>
              </w:rPr>
              <w:t>in-person meetings</w:t>
            </w:r>
          </w:p>
        </w:tc>
        <w:tc>
          <w:tcPr>
            <w:tcW w:w="555" w:type="pct"/>
            <w:shd w:val="clear" w:color="auto" w:fill="auto"/>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p>
        </w:tc>
        <w:tc>
          <w:tcPr>
            <w:tcW w:w="700" w:type="pct"/>
            <w:tcBorders>
              <w:top w:val="nil"/>
              <w:left w:val="nil"/>
              <w:right w:val="single" w:sz="8" w:space="0" w:color="auto"/>
            </w:tcBorders>
            <w:shd w:val="clear" w:color="auto" w:fill="auto"/>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p>
        </w:tc>
      </w:tr>
      <w:tr w:rsidR="00BF6F12" w:rsidRPr="00F4088A" w:rsidTr="00646475">
        <w:trPr>
          <w:trHeight w:val="435"/>
        </w:trPr>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935F8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b/>
                <w:sz w:val="20"/>
                <w:lang w:eastAsia="ja-JP"/>
              </w:rPr>
            </w:pPr>
            <w:r w:rsidRPr="00F4088A">
              <w:rPr>
                <w:rFonts w:ascii="Arial" w:eastAsia="MS PGothic" w:hAnsi="Arial" w:cs="Arial"/>
                <w:sz w:val="20"/>
                <w:lang w:eastAsia="ja-JP"/>
              </w:rPr>
              <w:t>c.  Individual meeting</w:t>
            </w:r>
            <w:r>
              <w:rPr>
                <w:rFonts w:ascii="Arial" w:eastAsia="MS PGothic" w:hAnsi="Arial" w:cs="Arial"/>
                <w:sz w:val="20"/>
                <w:lang w:eastAsia="ja-JP"/>
              </w:rPr>
              <w:t>(</w:t>
            </w:r>
            <w:r w:rsidRPr="00F4088A">
              <w:rPr>
                <w:rFonts w:ascii="Arial" w:eastAsia="MS PGothic" w:hAnsi="Arial" w:cs="Arial"/>
                <w:sz w:val="20"/>
                <w:lang w:eastAsia="ja-JP"/>
              </w:rPr>
              <w:t>s</w:t>
            </w:r>
            <w:r>
              <w:rPr>
                <w:rFonts w:ascii="Arial" w:eastAsia="MS PGothic" w:hAnsi="Arial" w:cs="Arial"/>
                <w:sz w:val="20"/>
                <w:lang w:eastAsia="ja-JP"/>
              </w:rPr>
              <w:t>)</w:t>
            </w:r>
            <w:r w:rsidRPr="00F4088A">
              <w:rPr>
                <w:rFonts w:ascii="Arial" w:eastAsia="MS PGothic" w:hAnsi="Arial" w:cs="Arial"/>
                <w:sz w:val="20"/>
                <w:lang w:eastAsia="ja-JP"/>
              </w:rPr>
              <w:t xml:space="preserve"> with each </w:t>
            </w:r>
            <w:r>
              <w:rPr>
                <w:rFonts w:ascii="Arial" w:eastAsia="MS PGothic" w:hAnsi="Arial" w:cs="Arial"/>
                <w:sz w:val="20"/>
                <w:lang w:eastAsia="ja-JP"/>
              </w:rPr>
              <w:t xml:space="preserve">teacher </w:t>
            </w:r>
            <w:r w:rsidRPr="00F4088A">
              <w:rPr>
                <w:rFonts w:ascii="Arial" w:eastAsia="MS PGothic" w:hAnsi="Arial" w:cs="Arial"/>
                <w:sz w:val="20"/>
                <w:lang w:eastAsia="ja-JP"/>
              </w:rPr>
              <w:t xml:space="preserve">to discuss </w:t>
            </w:r>
            <w:r>
              <w:rPr>
                <w:rFonts w:ascii="Arial" w:eastAsia="MS PGothic" w:hAnsi="Arial" w:cs="Arial"/>
                <w:sz w:val="20"/>
                <w:lang w:eastAsia="ja-JP"/>
              </w:rPr>
              <w:t>his or her</w:t>
            </w:r>
            <w:r w:rsidRPr="00F4088A">
              <w:rPr>
                <w:rFonts w:ascii="Arial" w:eastAsia="MS PGothic" w:hAnsi="Arial" w:cs="Arial"/>
                <w:sz w:val="20"/>
                <w:lang w:eastAsia="ja-JP"/>
              </w:rPr>
              <w:t xml:space="preserve"> individual bonus amount</w:t>
            </w:r>
          </w:p>
        </w:tc>
        <w:tc>
          <w:tcPr>
            <w:tcW w:w="555" w:type="pct"/>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left w:val="nil"/>
              <w:bottom w:val="nil"/>
              <w:right w:val="single" w:sz="8" w:space="0" w:color="auto"/>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282"/>
              </w:tabs>
              <w:spacing w:before="60" w:after="60" w:line="240" w:lineRule="auto"/>
              <w:ind w:left="288" w:hanging="288"/>
              <w:jc w:val="left"/>
              <w:rPr>
                <w:rFonts w:ascii="Arial" w:eastAsia="MS PGothic" w:hAnsi="Arial" w:cs="Arial"/>
                <w:sz w:val="20"/>
                <w:lang w:eastAsia="ja-JP"/>
              </w:rPr>
            </w:pPr>
            <w:r>
              <w:rPr>
                <w:rFonts w:ascii="Arial" w:eastAsia="MS PGothic" w:hAnsi="Arial" w:cs="Arial"/>
                <w:sz w:val="20"/>
                <w:lang w:eastAsia="ja-JP"/>
              </w:rPr>
              <w:t>d</w:t>
            </w:r>
            <w:r w:rsidRPr="00F4088A">
              <w:rPr>
                <w:rFonts w:ascii="Arial" w:eastAsia="MS PGothic" w:hAnsi="Arial" w:cs="Arial"/>
                <w:sz w:val="20"/>
                <w:lang w:eastAsia="ja-JP"/>
              </w:rPr>
              <w:t xml:space="preserve">.  </w:t>
            </w:r>
            <w:r>
              <w:rPr>
                <w:rFonts w:ascii="Arial" w:eastAsia="MS PGothic" w:hAnsi="Arial" w:cs="Arial"/>
                <w:sz w:val="20"/>
                <w:lang w:eastAsia="ja-JP"/>
              </w:rPr>
              <w:t>Group p</w:t>
            </w:r>
            <w:r w:rsidRPr="00F4088A">
              <w:rPr>
                <w:rFonts w:ascii="Arial" w:eastAsia="MS PGothic" w:hAnsi="Arial" w:cs="Arial"/>
                <w:sz w:val="20"/>
                <w:lang w:eastAsia="ja-JP"/>
              </w:rPr>
              <w:t xml:space="preserve">resentation(s) </w:t>
            </w:r>
            <w:r>
              <w:rPr>
                <w:rFonts w:ascii="Arial" w:eastAsia="MS PGothic" w:hAnsi="Arial" w:cs="Arial"/>
                <w:sz w:val="20"/>
                <w:lang w:eastAsia="ja-JP"/>
              </w:rPr>
              <w:t>to</w:t>
            </w:r>
            <w:r w:rsidRPr="00F4088A">
              <w:rPr>
                <w:rFonts w:ascii="Arial" w:eastAsia="MS PGothic" w:hAnsi="Arial" w:cs="Arial"/>
                <w:sz w:val="20"/>
                <w:lang w:eastAsia="ja-JP"/>
              </w:rPr>
              <w:t xml:space="preserve"> </w:t>
            </w:r>
            <w:r>
              <w:rPr>
                <w:rFonts w:ascii="Arial" w:eastAsia="MS PGothic" w:hAnsi="Arial" w:cs="Arial"/>
                <w:sz w:val="20"/>
                <w:lang w:eastAsia="ja-JP"/>
              </w:rPr>
              <w:t xml:space="preserve">teachers </w:t>
            </w:r>
            <w:r w:rsidRPr="00F4088A">
              <w:rPr>
                <w:rFonts w:ascii="Arial" w:eastAsia="MS PGothic" w:hAnsi="Arial" w:cs="Arial"/>
                <w:sz w:val="20"/>
                <w:lang w:eastAsia="ja-JP"/>
              </w:rPr>
              <w:t xml:space="preserve">with school- or district-level information about bonus amounts................................................ </w:t>
            </w: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bottom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hanging="288"/>
              <w:jc w:val="left"/>
              <w:rPr>
                <w:rFonts w:ascii="Arial" w:eastAsia="MS PGothic" w:hAnsi="Arial" w:cs="Arial"/>
                <w:sz w:val="20"/>
                <w:lang w:eastAsia="ja-JP"/>
              </w:rPr>
            </w:pPr>
            <w:r>
              <w:rPr>
                <w:rFonts w:ascii="Arial" w:eastAsia="MS PGothic" w:hAnsi="Arial" w:cs="Arial"/>
                <w:sz w:val="20"/>
                <w:lang w:eastAsia="ja-JP"/>
              </w:rPr>
              <w:t>e</w:t>
            </w:r>
            <w:r w:rsidRPr="00F4088A">
              <w:rPr>
                <w:rFonts w:ascii="Arial" w:eastAsia="MS PGothic" w:hAnsi="Arial" w:cs="Arial"/>
                <w:sz w:val="20"/>
                <w:lang w:eastAsia="ja-JP"/>
              </w:rPr>
              <w:t>.  Pr</w:t>
            </w:r>
            <w:r>
              <w:rPr>
                <w:rFonts w:ascii="Arial" w:eastAsia="MS PGothic" w:hAnsi="Arial" w:cs="Arial"/>
                <w:sz w:val="20"/>
                <w:lang w:eastAsia="ja-JP"/>
              </w:rPr>
              <w:t>esentation(s) to school board</w:t>
            </w:r>
          </w:p>
        </w:tc>
        <w:tc>
          <w:tcPr>
            <w:tcW w:w="555" w:type="pct"/>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bottom w:val="nil"/>
              <w:right w:val="single" w:sz="8" w:space="0" w:color="auto"/>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rPr>
          <w:trHeight w:val="435"/>
        </w:trPr>
        <w:tc>
          <w:tcPr>
            <w:tcW w:w="3745" w:type="pct"/>
            <w:tcBorders>
              <w:top w:val="nil"/>
              <w:left w:val="nil"/>
              <w:bottom w:val="nil"/>
              <w:right w:val="single" w:sz="8" w:space="0" w:color="auto"/>
            </w:tcBorders>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sz w:val="20"/>
                <w:lang w:eastAsia="ja-JP"/>
              </w:rPr>
            </w:pPr>
            <w:r w:rsidRPr="003578B6">
              <w:rPr>
                <w:rFonts w:ascii="Arial" w:eastAsia="MS PGothic" w:hAnsi="Arial" w:cs="Arial"/>
                <w:b/>
                <w:smallCaps/>
                <w:sz w:val="22"/>
                <w:szCs w:val="22"/>
                <w:lang w:eastAsia="ja-JP"/>
              </w:rPr>
              <w:t>other</w:t>
            </w: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p>
        </w:tc>
        <w:tc>
          <w:tcPr>
            <w:tcW w:w="700" w:type="pct"/>
            <w:tcBorders>
              <w:top w:val="nil"/>
              <w:left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p>
        </w:tc>
      </w:tr>
      <w:tr w:rsidR="00BF6F12" w:rsidRPr="00F4088A" w:rsidTr="00646475">
        <w:trPr>
          <w:trHeight w:val="435"/>
        </w:trPr>
        <w:tc>
          <w:tcPr>
            <w:tcW w:w="3745" w:type="pct"/>
            <w:tcBorders>
              <w:top w:val="nil"/>
              <w:left w:val="nil"/>
              <w:bottom w:val="nil"/>
              <w:right w:val="single" w:sz="8" w:space="0" w:color="auto"/>
            </w:tcBorders>
            <w:tcMar>
              <w:top w:w="0" w:type="dxa"/>
              <w:left w:w="108" w:type="dxa"/>
              <w:bottom w:w="0" w:type="dxa"/>
              <w:right w:w="108" w:type="dxa"/>
            </w:tcMar>
            <w:vAlign w:val="center"/>
            <w:hideMark/>
          </w:tcPr>
          <w:p w:rsidR="00BF6F12" w:rsidRPr="00935F8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right="475" w:hanging="288"/>
              <w:jc w:val="left"/>
              <w:outlineLvl w:val="1"/>
              <w:rPr>
                <w:rFonts w:ascii="Arial" w:eastAsia="MS PGothic" w:hAnsi="Arial" w:cs="Arial"/>
                <w:b/>
                <w:sz w:val="20"/>
                <w:lang w:eastAsia="ja-JP"/>
              </w:rPr>
            </w:pPr>
            <w:r>
              <w:rPr>
                <w:rFonts w:ascii="Arial" w:eastAsia="MS PGothic" w:hAnsi="Arial" w:cs="Arial"/>
                <w:sz w:val="20"/>
                <w:lang w:eastAsia="ja-JP"/>
              </w:rPr>
              <w:t xml:space="preserve">f. </w:t>
            </w:r>
            <w:r w:rsidRPr="00F4088A">
              <w:rPr>
                <w:rFonts w:ascii="Arial" w:eastAsia="MS PGothic" w:hAnsi="Arial" w:cs="Arial"/>
                <w:sz w:val="20"/>
                <w:lang w:eastAsia="ja-JP"/>
              </w:rPr>
              <w:t xml:space="preserve">Press release or press conference about bonus amounts for individual </w:t>
            </w:r>
            <w:r>
              <w:rPr>
                <w:rFonts w:ascii="Arial" w:eastAsia="MS PGothic" w:hAnsi="Arial" w:cs="Arial"/>
                <w:sz w:val="20"/>
                <w:lang w:eastAsia="ja-JP"/>
              </w:rPr>
              <w:t>teachers</w:t>
            </w:r>
            <w:r w:rsidRPr="00F4088A">
              <w:rPr>
                <w:rFonts w:ascii="Arial" w:eastAsia="MS PGothic" w:hAnsi="Arial" w:cs="Arial"/>
                <w:sz w:val="20"/>
                <w:lang w:eastAsia="ja-JP"/>
              </w:rPr>
              <w:t>...............................................</w:t>
            </w: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left w:val="nil"/>
              <w:bottom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hanging="288"/>
              <w:jc w:val="left"/>
              <w:rPr>
                <w:rFonts w:ascii="Arial" w:eastAsia="MS PGothic" w:hAnsi="Arial" w:cs="Arial"/>
                <w:sz w:val="20"/>
                <w:lang w:eastAsia="ja-JP"/>
              </w:rPr>
            </w:pPr>
            <w:r>
              <w:rPr>
                <w:rFonts w:ascii="Arial" w:eastAsia="MS PGothic" w:hAnsi="Arial" w:cs="Arial"/>
                <w:sz w:val="20"/>
                <w:lang w:eastAsia="ja-JP"/>
              </w:rPr>
              <w:t>g</w:t>
            </w:r>
            <w:r w:rsidRPr="00F4088A">
              <w:rPr>
                <w:rFonts w:ascii="Arial" w:eastAsia="MS PGothic" w:hAnsi="Arial" w:cs="Arial"/>
                <w:sz w:val="20"/>
                <w:lang w:eastAsia="ja-JP"/>
              </w:rPr>
              <w:t xml:space="preserve">.  Press release or press conference with school- or district-level information about bonus amounts..................... </w:t>
            </w:r>
          </w:p>
        </w:tc>
        <w:tc>
          <w:tcPr>
            <w:tcW w:w="555" w:type="pct"/>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bottom w:val="nil"/>
              <w:right w:val="single" w:sz="8" w:space="0" w:color="auto"/>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tcMar>
              <w:top w:w="0" w:type="dxa"/>
              <w:left w:w="108" w:type="dxa"/>
              <w:bottom w:w="0" w:type="dxa"/>
              <w:right w:w="108" w:type="dxa"/>
            </w:tcMar>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288" w:hanging="288"/>
              <w:jc w:val="left"/>
              <w:rPr>
                <w:rFonts w:ascii="Arial" w:eastAsia="MS PGothic" w:hAnsi="Arial" w:cs="Arial"/>
                <w:sz w:val="20"/>
                <w:lang w:eastAsia="ja-JP"/>
              </w:rPr>
            </w:pPr>
            <w:r>
              <w:rPr>
                <w:rFonts w:ascii="Arial" w:eastAsia="MS PGothic" w:hAnsi="Arial" w:cs="Arial"/>
                <w:sz w:val="20"/>
                <w:lang w:eastAsia="ja-JP"/>
              </w:rPr>
              <w:t>h</w:t>
            </w:r>
            <w:r w:rsidRPr="00F4088A">
              <w:rPr>
                <w:rFonts w:ascii="Arial" w:eastAsia="MS PGothic" w:hAnsi="Arial" w:cs="Arial"/>
                <w:sz w:val="20"/>
                <w:lang w:eastAsia="ja-JP"/>
              </w:rPr>
              <w:t>. District website.....................................................................................</w:t>
            </w:r>
          </w:p>
        </w:tc>
        <w:tc>
          <w:tcPr>
            <w:tcW w:w="555" w:type="pct"/>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bottom w:val="nil"/>
              <w:right w:val="single" w:sz="8" w:space="0" w:color="auto"/>
            </w:tcBorders>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288" w:hanging="288"/>
              <w:jc w:val="left"/>
              <w:rPr>
                <w:rFonts w:ascii="Arial" w:eastAsia="MS PGothic" w:hAnsi="Arial" w:cs="Arial"/>
                <w:sz w:val="20"/>
                <w:lang w:eastAsia="ja-JP"/>
              </w:rPr>
            </w:pPr>
            <w:r>
              <w:rPr>
                <w:rFonts w:ascii="Arial" w:eastAsia="MS PGothic" w:hAnsi="Arial" w:cs="Arial"/>
                <w:sz w:val="20"/>
                <w:lang w:eastAsia="ja-JP"/>
              </w:rPr>
              <w:t>i</w:t>
            </w:r>
            <w:r w:rsidRPr="00F4088A">
              <w:rPr>
                <w:rFonts w:ascii="Arial" w:eastAsia="MS PGothic" w:hAnsi="Arial" w:cs="Arial"/>
                <w:sz w:val="20"/>
                <w:lang w:eastAsia="ja-JP"/>
              </w:rPr>
              <w:t xml:space="preserve">. Other </w:t>
            </w:r>
            <w:r w:rsidRPr="00F4088A">
              <w:rPr>
                <w:rFonts w:ascii="Arial" w:eastAsia="MS PGothic" w:hAnsi="Arial" w:cs="Arial"/>
                <w:i/>
                <w:iCs/>
                <w:sz w:val="20"/>
                <w:lang w:eastAsia="ja-JP"/>
              </w:rPr>
              <w:t>(Specify)</w:t>
            </w:r>
            <w:r w:rsidRPr="00F4088A">
              <w:rPr>
                <w:rFonts w:ascii="Arial" w:eastAsia="MS PGothic" w:hAnsi="Arial" w:cs="Arial"/>
                <w:sz w:val="20"/>
                <w:lang w:eastAsia="ja-JP"/>
              </w:rPr>
              <w:t xml:space="preserve">..................................................................................... </w:t>
            </w:r>
          </w:p>
        </w:tc>
        <w:tc>
          <w:tcPr>
            <w:tcW w:w="555" w:type="pct"/>
            <w:tcBorders>
              <w:top w:val="nil"/>
              <w:left w:val="nil"/>
              <w:right w:val="nil"/>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00" w:type="pct"/>
            <w:tcBorders>
              <w:top w:val="nil"/>
              <w:left w:val="nil"/>
              <w:right w:val="single" w:sz="8" w:space="0" w:color="auto"/>
            </w:tcBorders>
            <w:shd w:val="clear" w:color="auto" w:fill="E8E8E8"/>
            <w:vAlign w:val="cente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F4088A" w:rsidTr="00646475">
        <w:tc>
          <w:tcPr>
            <w:tcW w:w="3745" w:type="pct"/>
            <w:tcBorders>
              <w:top w:val="nil"/>
              <w:left w:val="nil"/>
              <w:bottom w:val="nil"/>
              <w:right w:val="single" w:sz="8" w:space="0" w:color="auto"/>
            </w:tcBorders>
            <w:shd w:val="clear" w:color="auto" w:fill="E8E8E8"/>
            <w:tcMar>
              <w:top w:w="0" w:type="dxa"/>
              <w:left w:w="108" w:type="dxa"/>
              <w:bottom w:w="0" w:type="dxa"/>
              <w:right w:w="108" w:type="dxa"/>
            </w:tcMar>
            <w:hideMark/>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80" w:line="240" w:lineRule="auto"/>
              <w:ind w:left="288" w:hanging="288"/>
              <w:jc w:val="left"/>
              <w:rPr>
                <w:rFonts w:ascii="Arial" w:eastAsia="MS PGothic" w:hAnsi="Arial" w:cs="Arial"/>
                <w:sz w:val="20"/>
                <w:lang w:eastAsia="ja-JP"/>
              </w:rPr>
            </w:pPr>
            <w:r>
              <w:rPr>
                <w:rFonts w:ascii="Arial" w:eastAsia="MS PGothic" w:hAnsi="Arial" w:cs="Arial"/>
                <w:sz w:val="20"/>
                <w:lang w:eastAsia="ja-JP"/>
              </w:rPr>
              <w:t xml:space="preserve">    ______________________________________________________</w:t>
            </w:r>
            <w:r w:rsidRPr="00F4088A">
              <w:rPr>
                <w:rFonts w:ascii="Arial" w:eastAsia="MS PGothic" w:hAnsi="Arial" w:cs="Arial"/>
                <w:sz w:val="20"/>
                <w:lang w:eastAsia="ja-JP"/>
              </w:rPr>
              <w:t xml:space="preserve"> </w:t>
            </w:r>
          </w:p>
        </w:tc>
        <w:tc>
          <w:tcPr>
            <w:tcW w:w="555" w:type="pct"/>
            <w:tcBorders>
              <w:top w:val="nil"/>
              <w:left w:val="nil"/>
              <w:bottom w:val="single" w:sz="8" w:space="0" w:color="auto"/>
              <w:right w:val="nil"/>
            </w:tcBorders>
            <w:shd w:val="clear" w:color="auto" w:fill="E8E8E8"/>
            <w:vAlign w:val="center"/>
            <w:hideMark/>
          </w:tcPr>
          <w:p w:rsidR="00BF6F12" w:rsidRPr="00B91044"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p>
        </w:tc>
        <w:tc>
          <w:tcPr>
            <w:tcW w:w="700" w:type="pct"/>
            <w:tcBorders>
              <w:top w:val="nil"/>
              <w:left w:val="nil"/>
              <w:bottom w:val="single" w:sz="8" w:space="0" w:color="auto"/>
              <w:right w:val="single" w:sz="8" w:space="0" w:color="auto"/>
            </w:tcBorders>
            <w:shd w:val="clear" w:color="auto" w:fill="E8E8E8"/>
            <w:vAlign w:val="center"/>
            <w:hideMark/>
          </w:tcPr>
          <w:p w:rsidR="00BF6F12" w:rsidRPr="00B91044"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sz w:val="12"/>
                <w:szCs w:val="12"/>
                <w:lang w:eastAsia="ja-JP"/>
              </w:rPr>
            </w:pPr>
          </w:p>
        </w:tc>
      </w:tr>
    </w:tbl>
    <w:p w:rsidR="00BF6F12" w:rsidRPr="00F4088A"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Calibri" w:eastAsia="MS PGothic" w:hAnsi="Calibri" w:cs="MS PGothic"/>
          <w:color w:val="1F497D"/>
          <w:sz w:val="22"/>
          <w:szCs w:val="22"/>
          <w:lang w:eastAsia="ja-JP"/>
        </w:rPr>
      </w:pPr>
    </w:p>
    <w:p w:rsidR="00BF6F12" w:rsidRDefault="00BF6F12" w:rsidP="00BF6F12">
      <w:pPr>
        <w:pStyle w:val="ListParagraph"/>
        <w:spacing w:after="0" w:line="240" w:lineRule="auto"/>
        <w:ind w:left="547" w:right="-547" w:hanging="547"/>
        <w:contextualSpacing w:val="0"/>
        <w:rPr>
          <w:rFonts w:ascii="Arial" w:hAnsi="Arial" w:cs="Arial"/>
          <w:b/>
          <w:sz w:val="20"/>
          <w:szCs w:val="20"/>
        </w:rPr>
      </w:pPr>
    </w:p>
    <w:p w:rsidR="000C0F9D" w:rsidRDefault="000C0F9D" w:rsidP="00BF6F12">
      <w:pPr>
        <w:pStyle w:val="ListParagraph"/>
        <w:spacing w:after="0" w:line="240" w:lineRule="auto"/>
        <w:ind w:left="547" w:right="-547" w:hanging="547"/>
        <w:contextualSpacing w:val="0"/>
        <w:rPr>
          <w:rFonts w:ascii="Arial" w:hAnsi="Arial" w:cs="Arial"/>
          <w:b/>
          <w:sz w:val="20"/>
          <w:szCs w:val="20"/>
        </w:rPr>
      </w:pPr>
    </w:p>
    <w:p w:rsidR="00BF6F12" w:rsidRDefault="00BF6F12" w:rsidP="00BF6F12">
      <w:pPr>
        <w:pStyle w:val="ListParagraph"/>
        <w:spacing w:after="0" w:line="240" w:lineRule="auto"/>
        <w:ind w:left="547" w:right="-547" w:hanging="547"/>
        <w:contextualSpacing w:val="0"/>
        <w:rPr>
          <w:rFonts w:ascii="Arial" w:hAnsi="Arial" w:cs="Arial"/>
          <w:b/>
          <w:sz w:val="20"/>
          <w:szCs w:val="20"/>
        </w:rPr>
      </w:pPr>
      <w:r>
        <w:rPr>
          <w:rFonts w:ascii="Arial" w:hAnsi="Arial" w:cs="Arial"/>
          <w:b/>
          <w:sz w:val="20"/>
          <w:szCs w:val="20"/>
        </w:rPr>
        <w:t xml:space="preserve">A6. Did you revise your TIF 3 program after the 2011-2012 school year to change any aspect of your bonuses based </w:t>
      </w:r>
      <w:r>
        <w:rPr>
          <w:rFonts w:ascii="Arial" w:hAnsi="Arial" w:cs="Arial"/>
          <w:b/>
          <w:i/>
          <w:sz w:val="20"/>
          <w:szCs w:val="20"/>
        </w:rPr>
        <w:t>solely</w:t>
      </w:r>
      <w:r>
        <w:rPr>
          <w:rFonts w:ascii="Arial" w:hAnsi="Arial" w:cs="Arial"/>
          <w:b/>
          <w:sz w:val="20"/>
          <w:szCs w:val="20"/>
        </w:rPr>
        <w:t xml:space="preserve"> on performance?</w:t>
      </w:r>
    </w:p>
    <w:p w:rsidR="00BF6F12" w:rsidRDefault="00BF6F12" w:rsidP="00BF6F12">
      <w:pPr>
        <w:pStyle w:val="ListParagraph"/>
        <w:spacing w:after="0" w:line="240" w:lineRule="auto"/>
        <w:ind w:left="547" w:right="-547" w:hanging="547"/>
        <w:contextualSpacing w:val="0"/>
        <w:rPr>
          <w:rFonts w:ascii="Arial" w:hAnsi="Arial" w:cs="Arial"/>
          <w:b/>
          <w:sz w:val="20"/>
          <w:szCs w:val="20"/>
        </w:rPr>
      </w:pPr>
    </w:p>
    <w:p w:rsidR="00BF6F12" w:rsidRDefault="00BF6F12" w:rsidP="00BF6F12">
      <w:pPr>
        <w:tabs>
          <w:tab w:val="clear" w:pos="432"/>
          <w:tab w:val="clear" w:pos="720"/>
          <w:tab w:val="clear" w:pos="108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 w:val="left" w:pos="1260"/>
        </w:tabs>
        <w:spacing w:before="120" w:line="240" w:lineRule="auto"/>
        <w:ind w:firstLine="0"/>
        <w:jc w:val="left"/>
        <w:rPr>
          <w:rFonts w:ascii="Arial" w:hAnsi="Arial" w:cs="Arial"/>
          <w:sz w:val="20"/>
        </w:rPr>
      </w:pPr>
      <w:r>
        <w:rPr>
          <w:rFonts w:ascii="Arial" w:hAnsi="Arial" w:cs="Arial"/>
          <w:sz w:val="12"/>
          <w:szCs w:val="12"/>
        </w:rPr>
        <w:tab/>
      </w: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7E04F2">
        <w:rPr>
          <w:rFonts w:ascii="Arial" w:hAnsi="Arial" w:cs="Arial"/>
          <w:sz w:val="20"/>
        </w:rPr>
        <w:t>Yes</w:t>
      </w:r>
      <w:r>
        <w:rPr>
          <w:rFonts w:ascii="Arial" w:hAnsi="Arial" w:cs="Arial"/>
          <w:sz w:val="20"/>
        </w:rPr>
        <w:t xml:space="preserve"> </w:t>
      </w:r>
      <w:r w:rsidRPr="00A4148D">
        <w:rPr>
          <w:rFonts w:ascii="Arial" w:hAnsi="Arial" w:cs="Arial"/>
          <w:sz w:val="20"/>
        </w:rPr>
        <w:sym w:font="Wingdings" w:char="F0E0"/>
      </w:r>
      <w:r>
        <w:rPr>
          <w:rFonts w:ascii="Arial" w:hAnsi="Arial" w:cs="Arial"/>
          <w:sz w:val="20"/>
        </w:rPr>
        <w:t xml:space="preserve"> GO TO A7</w:t>
      </w:r>
      <w:r>
        <w:rPr>
          <w:rFonts w:ascii="Arial" w:hAnsi="Arial" w:cs="Arial"/>
          <w:sz w:val="20"/>
        </w:rPr>
        <w:tab/>
      </w:r>
    </w:p>
    <w:p w:rsidR="00BF6F12" w:rsidRPr="000D424C" w:rsidRDefault="00BF6F12" w:rsidP="00BF6F12">
      <w:pPr>
        <w:spacing w:before="240" w:line="240" w:lineRule="auto"/>
        <w:ind w:left="630" w:right="-547" w:firstLine="0"/>
        <w:rPr>
          <w:rFonts w:ascii="Arial" w:hAnsi="Arial" w:cs="Arial"/>
          <w:sz w:val="20"/>
        </w:rPr>
      </w:pPr>
      <w:r>
        <w:rPr>
          <w:rFonts w:ascii="Arial" w:hAnsi="Arial" w:cs="Arial"/>
          <w:sz w:val="12"/>
          <w:szCs w:val="12"/>
        </w:rPr>
        <w:t xml:space="preserve">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No</w:t>
      </w:r>
      <w:r>
        <w:rPr>
          <w:rFonts w:ascii="Arial" w:hAnsi="Arial" w:cs="Arial"/>
          <w:sz w:val="20"/>
        </w:rPr>
        <w:tab/>
      </w:r>
      <w:r w:rsidRPr="00A4148D">
        <w:rPr>
          <w:rFonts w:ascii="Arial" w:hAnsi="Arial" w:cs="Arial"/>
          <w:sz w:val="20"/>
        </w:rPr>
        <w:sym w:font="Wingdings" w:char="F0E0"/>
      </w:r>
      <w:r>
        <w:rPr>
          <w:rFonts w:ascii="Arial" w:hAnsi="Arial" w:cs="Arial"/>
          <w:sz w:val="20"/>
        </w:rPr>
        <w:t xml:space="preserve">  GO TO A12</w:t>
      </w:r>
    </w:p>
    <w:p w:rsidR="00BF6F12" w:rsidRPr="00A4148D" w:rsidRDefault="00BF6F12" w:rsidP="00BF6F12">
      <w:pPr>
        <w:spacing w:line="240" w:lineRule="auto"/>
        <w:ind w:right="-547" w:firstLine="0"/>
        <w:rPr>
          <w:rFonts w:ascii="Arial" w:hAnsi="Arial" w:cs="Arial"/>
          <w:b/>
          <w:sz w:val="20"/>
        </w:rPr>
      </w:pPr>
    </w:p>
    <w:p w:rsidR="00BF6F12" w:rsidRDefault="00BF6F12" w:rsidP="00BF6F12">
      <w:pPr>
        <w:pStyle w:val="ListParagraph"/>
        <w:spacing w:after="0" w:line="240" w:lineRule="auto"/>
        <w:ind w:left="547" w:right="-547" w:hanging="547"/>
        <w:contextualSpacing w:val="0"/>
        <w:rPr>
          <w:rFonts w:ascii="Arial" w:hAnsi="Arial" w:cs="Arial"/>
          <w:b/>
          <w:sz w:val="20"/>
          <w:szCs w:val="20"/>
        </w:rPr>
      </w:pPr>
    </w:p>
    <w:p w:rsidR="00BF6F12" w:rsidRDefault="00BF6F12" w:rsidP="00BF6F12">
      <w:pPr>
        <w:pStyle w:val="ListParagraph"/>
        <w:spacing w:after="0" w:line="240" w:lineRule="auto"/>
        <w:ind w:left="547" w:right="-547" w:hanging="547"/>
        <w:contextualSpacing w:val="0"/>
        <w:rPr>
          <w:rFonts w:ascii="Arial" w:hAnsi="Arial" w:cs="Arial"/>
          <w:b/>
          <w:sz w:val="20"/>
          <w:szCs w:val="20"/>
        </w:rPr>
      </w:pPr>
      <w:r w:rsidRPr="00AF0791">
        <w:rPr>
          <w:rFonts w:ascii="Arial" w:hAnsi="Arial" w:cs="Arial"/>
          <w:b/>
          <w:sz w:val="20"/>
          <w:szCs w:val="20"/>
        </w:rPr>
        <w:t>A</w:t>
      </w:r>
      <w:r>
        <w:rPr>
          <w:rFonts w:ascii="Arial" w:hAnsi="Arial" w:cs="Arial"/>
          <w:b/>
          <w:sz w:val="20"/>
          <w:szCs w:val="20"/>
        </w:rPr>
        <w:t>7</w:t>
      </w:r>
      <w:r w:rsidRPr="00AF0791">
        <w:rPr>
          <w:rFonts w:ascii="Arial" w:hAnsi="Arial" w:cs="Arial"/>
          <w:b/>
          <w:sz w:val="20"/>
          <w:szCs w:val="20"/>
        </w:rPr>
        <w:t>.</w:t>
      </w:r>
      <w:r w:rsidRPr="00AF0791">
        <w:rPr>
          <w:rFonts w:ascii="Arial" w:hAnsi="Arial" w:cs="Arial"/>
          <w:b/>
          <w:sz w:val="20"/>
          <w:szCs w:val="20"/>
        </w:rPr>
        <w:tab/>
      </w:r>
      <w:r w:rsidRPr="00166D5C">
        <w:rPr>
          <w:rFonts w:ascii="Arial" w:hAnsi="Arial" w:cs="Arial"/>
          <w:b/>
          <w:sz w:val="20"/>
          <w:szCs w:val="20"/>
        </w:rPr>
        <w:t>Did</w:t>
      </w:r>
      <w:r w:rsidRPr="00AF0791">
        <w:rPr>
          <w:rFonts w:ascii="Arial" w:hAnsi="Arial" w:cs="Arial"/>
          <w:b/>
          <w:sz w:val="20"/>
          <w:szCs w:val="20"/>
        </w:rPr>
        <w:t xml:space="preserve"> you make </w:t>
      </w:r>
      <w:r>
        <w:rPr>
          <w:rFonts w:ascii="Arial" w:hAnsi="Arial" w:cs="Arial"/>
          <w:b/>
          <w:sz w:val="20"/>
          <w:szCs w:val="20"/>
        </w:rPr>
        <w:t xml:space="preserve">revisions to your TIF 3 program after the 2011-2012 school year to </w:t>
      </w:r>
      <w:r>
        <w:rPr>
          <w:rFonts w:ascii="Arial" w:hAnsi="Arial" w:cs="Arial"/>
          <w:b/>
          <w:sz w:val="20"/>
          <w:u w:val="single"/>
        </w:rPr>
        <w:t>change</w:t>
      </w:r>
      <w:r w:rsidRPr="00165581">
        <w:rPr>
          <w:rFonts w:ascii="Arial" w:hAnsi="Arial" w:cs="Arial"/>
          <w:b/>
          <w:sz w:val="20"/>
          <w:u w:val="single"/>
        </w:rPr>
        <w:t xml:space="preserve"> who is</w:t>
      </w:r>
      <w:r w:rsidRPr="00615F27">
        <w:rPr>
          <w:rFonts w:ascii="Arial" w:hAnsi="Arial" w:cs="Arial"/>
          <w:b/>
          <w:sz w:val="20"/>
          <w:szCs w:val="20"/>
        </w:rPr>
        <w:t xml:space="preserve"> </w:t>
      </w:r>
      <w:r w:rsidRPr="00165581">
        <w:rPr>
          <w:rFonts w:ascii="Arial" w:hAnsi="Arial" w:cs="Arial"/>
          <w:b/>
          <w:sz w:val="20"/>
          <w:u w:val="single"/>
        </w:rPr>
        <w:t>eligible</w:t>
      </w:r>
      <w:r w:rsidRPr="00615F27">
        <w:rPr>
          <w:rFonts w:ascii="Arial" w:hAnsi="Arial" w:cs="Arial"/>
          <w:b/>
          <w:sz w:val="20"/>
          <w:szCs w:val="20"/>
        </w:rPr>
        <w:t xml:space="preserve"> to earn a bonus</w:t>
      </w:r>
      <w:r>
        <w:rPr>
          <w:rFonts w:ascii="Arial" w:hAnsi="Arial" w:cs="Arial"/>
          <w:b/>
          <w:sz w:val="20"/>
          <w:szCs w:val="20"/>
        </w:rPr>
        <w:t xml:space="preserve"> based </w:t>
      </w:r>
      <w:r>
        <w:rPr>
          <w:rFonts w:ascii="Arial" w:hAnsi="Arial" w:cs="Arial"/>
          <w:b/>
          <w:i/>
          <w:sz w:val="20"/>
          <w:szCs w:val="20"/>
        </w:rPr>
        <w:t xml:space="preserve">solely </w:t>
      </w:r>
      <w:r>
        <w:rPr>
          <w:rFonts w:ascii="Arial" w:hAnsi="Arial" w:cs="Arial"/>
          <w:b/>
          <w:sz w:val="20"/>
          <w:szCs w:val="20"/>
        </w:rPr>
        <w:t>on performance</w:t>
      </w:r>
      <w:r w:rsidRPr="00615F27">
        <w:rPr>
          <w:rFonts w:ascii="Arial" w:hAnsi="Arial" w:cs="Arial"/>
          <w:b/>
          <w:sz w:val="20"/>
          <w:szCs w:val="20"/>
        </w:rPr>
        <w:t>?</w:t>
      </w:r>
      <w:r>
        <w:rPr>
          <w:rFonts w:ascii="Arial" w:hAnsi="Arial" w:cs="Arial"/>
          <w:b/>
          <w:sz w:val="20"/>
          <w:szCs w:val="20"/>
        </w:rPr>
        <w:tab/>
      </w:r>
    </w:p>
    <w:p w:rsidR="00BF6F12" w:rsidRPr="00B93BA9" w:rsidRDefault="00BF6F12" w:rsidP="00BF6F12">
      <w:pPr>
        <w:tabs>
          <w:tab w:val="clear" w:pos="432"/>
          <w:tab w:val="clear" w:pos="720"/>
          <w:tab w:val="clear" w:pos="108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 w:val="left" w:pos="1260"/>
        </w:tabs>
        <w:spacing w:before="120" w:line="240" w:lineRule="auto"/>
        <w:ind w:firstLine="0"/>
        <w:jc w:val="left"/>
        <w:rPr>
          <w:rFonts w:ascii="Arial" w:hAnsi="Arial" w:cs="Arial"/>
          <w:color w:val="4F81BD" w:themeColor="accent1"/>
          <w:sz w:val="20"/>
        </w:rPr>
      </w:pPr>
      <w:r w:rsidRPr="00254A60">
        <w:rPr>
          <w:rFonts w:ascii="Arial" w:hAnsi="Arial" w:cs="Arial"/>
          <w:sz w:val="20"/>
        </w:rPr>
        <w:tab/>
      </w: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B93BA9">
        <w:rPr>
          <w:rFonts w:ascii="Arial" w:hAnsi="Arial" w:cs="Arial"/>
          <w:sz w:val="20"/>
        </w:rPr>
        <w:t>Yes, to expand the pool of staff who are eligible to earn a</w:t>
      </w:r>
      <w:r>
        <w:rPr>
          <w:rFonts w:ascii="Arial" w:hAnsi="Arial" w:cs="Arial"/>
          <w:sz w:val="20"/>
        </w:rPr>
        <w:t xml:space="preserve"> performance-based</w:t>
      </w:r>
      <w:r w:rsidRPr="00B93BA9">
        <w:rPr>
          <w:rFonts w:ascii="Arial" w:hAnsi="Arial" w:cs="Arial"/>
          <w:sz w:val="20"/>
        </w:rPr>
        <w:t xml:space="preserve"> bonus</w:t>
      </w:r>
    </w:p>
    <w:p w:rsidR="00BF6F12" w:rsidRPr="00B93BA9" w:rsidRDefault="00BF6F12" w:rsidP="00BF6F12">
      <w:pPr>
        <w:tabs>
          <w:tab w:val="left" w:pos="576"/>
          <w:tab w:val="left" w:pos="810"/>
          <w:tab w:val="left" w:pos="1260"/>
        </w:tabs>
        <w:spacing w:before="120" w:line="240" w:lineRule="auto"/>
        <w:rPr>
          <w:rFonts w:ascii="Arial" w:hAnsi="Arial" w:cs="Arial"/>
          <w:color w:val="4F81BD" w:themeColor="accent1"/>
          <w:sz w:val="20"/>
        </w:rPr>
      </w:pPr>
      <w:r w:rsidRPr="00B93BA9">
        <w:rPr>
          <w:rFonts w:ascii="Arial" w:hAnsi="Arial" w:cs="Arial"/>
          <w:sz w:val="12"/>
          <w:szCs w:val="12"/>
        </w:rPr>
        <w:tab/>
        <w:t xml:space="preserve">2  </w:t>
      </w:r>
      <w:r w:rsidRPr="00B93BA9">
        <w:rPr>
          <w:rFonts w:ascii="Arial" w:hAnsi="Arial" w:cs="Arial"/>
        </w:rPr>
        <w:sym w:font="Webdings" w:char="F063"/>
      </w:r>
      <w:r w:rsidRPr="00B93BA9">
        <w:rPr>
          <w:rFonts w:ascii="Arial" w:hAnsi="Arial" w:cs="Arial"/>
          <w:szCs w:val="24"/>
        </w:rPr>
        <w:t xml:space="preserve">  </w:t>
      </w:r>
      <w:r w:rsidRPr="00B93BA9">
        <w:rPr>
          <w:rFonts w:ascii="Arial" w:hAnsi="Arial" w:cs="Arial"/>
          <w:sz w:val="20"/>
        </w:rPr>
        <w:t xml:space="preserve">Yes, to shrink the pool of staff who are eligible to earn a </w:t>
      </w:r>
      <w:r>
        <w:rPr>
          <w:rFonts w:ascii="Arial" w:hAnsi="Arial" w:cs="Arial"/>
          <w:sz w:val="20"/>
        </w:rPr>
        <w:t>performance-based</w:t>
      </w:r>
      <w:r w:rsidRPr="00B93BA9">
        <w:rPr>
          <w:rFonts w:ascii="Arial" w:hAnsi="Arial" w:cs="Arial"/>
          <w:sz w:val="20"/>
        </w:rPr>
        <w:t xml:space="preserve"> bonus</w:t>
      </w:r>
    </w:p>
    <w:p w:rsidR="00BF6F12" w:rsidRPr="004764A6" w:rsidRDefault="00BF6F12" w:rsidP="00BF6F12">
      <w:pPr>
        <w:tabs>
          <w:tab w:val="left" w:pos="1260"/>
        </w:tabs>
        <w:spacing w:before="120" w:line="240" w:lineRule="auto"/>
        <w:ind w:left="576" w:right="-547" w:firstLine="0"/>
        <w:rPr>
          <w:rFonts w:ascii="Arial" w:hAnsi="Arial" w:cs="Arial"/>
          <w:sz w:val="20"/>
        </w:rPr>
      </w:pPr>
      <w:r>
        <w:rPr>
          <w:rFonts w:ascii="Arial" w:hAnsi="Arial" w:cs="Arial"/>
          <w:sz w:val="12"/>
          <w:szCs w:val="12"/>
        </w:rPr>
        <w:t>0</w:t>
      </w:r>
      <w:r>
        <w:rPr>
          <w:rFonts w:ascii="Arial" w:hAnsi="Arial" w:cs="Arial"/>
          <w:sz w:val="12"/>
          <w:szCs w:val="12"/>
        </w:rPr>
        <w:tab/>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20"/>
        </w:rPr>
        <w:t>No</w:t>
      </w:r>
      <w:r w:rsidRPr="000D424C">
        <w:rPr>
          <w:rFonts w:ascii="Arial" w:hAnsi="Arial" w:cs="Arial"/>
          <w:sz w:val="20"/>
        </w:rPr>
        <w:tab/>
      </w:r>
    </w:p>
    <w:p w:rsidR="00BF6F12" w:rsidRPr="00254A60"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540" w:right="-547" w:hanging="540"/>
        <w:rPr>
          <w:rFonts w:ascii="Arial" w:hAnsi="Arial" w:cs="Arial"/>
          <w:sz w:val="20"/>
        </w:rPr>
      </w:pPr>
      <w:r w:rsidRPr="00615F27">
        <w:rPr>
          <w:rFonts w:ascii="Arial" w:hAnsi="Arial" w:cs="Arial"/>
          <w:b/>
          <w:sz w:val="20"/>
        </w:rPr>
        <w:t>A</w:t>
      </w:r>
      <w:r>
        <w:rPr>
          <w:rFonts w:ascii="Arial" w:hAnsi="Arial" w:cs="Arial"/>
          <w:b/>
          <w:sz w:val="20"/>
        </w:rPr>
        <w:t>8</w:t>
      </w:r>
      <w:r w:rsidRPr="00615F27">
        <w:rPr>
          <w:rFonts w:ascii="Arial" w:hAnsi="Arial" w:cs="Arial"/>
          <w:b/>
          <w:sz w:val="20"/>
        </w:rPr>
        <w:t>.</w:t>
      </w:r>
      <w:r>
        <w:rPr>
          <w:rFonts w:ascii="Arial" w:hAnsi="Arial" w:cs="Arial"/>
          <w:sz w:val="20"/>
        </w:rPr>
        <w:t xml:space="preserve"> </w:t>
      </w:r>
      <w:r w:rsidRPr="00166D5C">
        <w:rPr>
          <w:rFonts w:ascii="Arial" w:hAnsi="Arial" w:cs="Arial"/>
          <w:b/>
          <w:sz w:val="20"/>
        </w:rPr>
        <w:t>Did</w:t>
      </w:r>
      <w:r w:rsidRPr="00AF0791">
        <w:rPr>
          <w:rFonts w:ascii="Arial" w:hAnsi="Arial" w:cs="Arial"/>
          <w:b/>
          <w:sz w:val="20"/>
        </w:rPr>
        <w:t xml:space="preserve"> you make </w:t>
      </w:r>
      <w:r>
        <w:rPr>
          <w:rFonts w:ascii="Arial" w:hAnsi="Arial" w:cs="Arial"/>
          <w:b/>
          <w:sz w:val="20"/>
        </w:rPr>
        <w:t xml:space="preserve">revisions to your TIF 3 program after the 2011-2012 school year to </w:t>
      </w:r>
      <w:r w:rsidRPr="006514D4">
        <w:rPr>
          <w:rFonts w:ascii="Arial" w:hAnsi="Arial" w:cs="Arial"/>
          <w:b/>
          <w:sz w:val="20"/>
          <w:u w:val="single"/>
        </w:rPr>
        <w:t xml:space="preserve">change how performance is assessed </w:t>
      </w:r>
      <w:r>
        <w:rPr>
          <w:rFonts w:ascii="Arial" w:hAnsi="Arial" w:cs="Arial"/>
          <w:b/>
          <w:sz w:val="20"/>
          <w:u w:val="single"/>
        </w:rPr>
        <w:t>or</w:t>
      </w:r>
      <w:r w:rsidRPr="006514D4">
        <w:rPr>
          <w:rFonts w:ascii="Arial" w:hAnsi="Arial" w:cs="Arial"/>
          <w:b/>
          <w:sz w:val="20"/>
          <w:u w:val="single"/>
        </w:rPr>
        <w:t xml:space="preserve"> how the </w:t>
      </w:r>
      <w:r>
        <w:rPr>
          <w:rFonts w:ascii="Arial" w:hAnsi="Arial" w:cs="Arial"/>
          <w:b/>
          <w:sz w:val="20"/>
          <w:u w:val="single"/>
        </w:rPr>
        <w:t xml:space="preserve">evaluation criteria </w:t>
      </w:r>
      <w:r w:rsidRPr="006514D4">
        <w:rPr>
          <w:rFonts w:ascii="Arial" w:hAnsi="Arial" w:cs="Arial"/>
          <w:b/>
          <w:sz w:val="20"/>
          <w:u w:val="single"/>
        </w:rPr>
        <w:t>affect</w:t>
      </w:r>
      <w:r>
        <w:rPr>
          <w:rFonts w:ascii="Arial" w:hAnsi="Arial" w:cs="Arial"/>
          <w:b/>
          <w:sz w:val="20"/>
        </w:rPr>
        <w:t xml:space="preserve"> bonuses based </w:t>
      </w:r>
      <w:r>
        <w:rPr>
          <w:rFonts w:ascii="Arial" w:hAnsi="Arial" w:cs="Arial"/>
          <w:b/>
          <w:i/>
          <w:sz w:val="20"/>
        </w:rPr>
        <w:t xml:space="preserve">solely </w:t>
      </w:r>
      <w:r>
        <w:rPr>
          <w:rFonts w:ascii="Arial" w:hAnsi="Arial" w:cs="Arial"/>
          <w:b/>
          <w:sz w:val="20"/>
        </w:rPr>
        <w:t xml:space="preserve"> on performance?</w:t>
      </w:r>
    </w:p>
    <w:p w:rsidR="00BF6F12" w:rsidRDefault="00BF6F12" w:rsidP="00BF6F12">
      <w:pPr>
        <w:tabs>
          <w:tab w:val="clear" w:pos="432"/>
          <w:tab w:val="clear" w:pos="720"/>
          <w:tab w:val="clear" w:pos="108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 w:val="left" w:pos="1260"/>
        </w:tabs>
        <w:spacing w:before="120" w:line="240" w:lineRule="auto"/>
        <w:ind w:firstLine="0"/>
        <w:jc w:val="left"/>
        <w:rPr>
          <w:rFonts w:ascii="Arial" w:hAnsi="Arial" w:cs="Arial"/>
          <w:sz w:val="20"/>
        </w:rPr>
      </w:pPr>
      <w:r w:rsidRPr="00254A60">
        <w:rPr>
          <w:rFonts w:ascii="Arial" w:hAnsi="Arial" w:cs="Arial"/>
          <w:sz w:val="20"/>
        </w:rPr>
        <w:tab/>
      </w: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7E04F2">
        <w:rPr>
          <w:rFonts w:ascii="Arial" w:hAnsi="Arial" w:cs="Arial"/>
          <w:sz w:val="20"/>
        </w:rPr>
        <w:t>Yes</w:t>
      </w:r>
      <w:r>
        <w:rPr>
          <w:rFonts w:ascii="Arial" w:hAnsi="Arial" w:cs="Arial"/>
          <w:sz w:val="20"/>
        </w:rPr>
        <w:tab/>
      </w:r>
    </w:p>
    <w:p w:rsidR="00BF6F12" w:rsidRPr="000D424C" w:rsidRDefault="00BF6F12" w:rsidP="00BF6F12">
      <w:pPr>
        <w:spacing w:before="240" w:line="240" w:lineRule="auto"/>
        <w:ind w:left="630" w:right="-547" w:firstLine="0"/>
        <w:rPr>
          <w:rFonts w:ascii="Arial" w:hAnsi="Arial" w:cs="Arial"/>
          <w:sz w:val="20"/>
        </w:rPr>
      </w:pPr>
      <w:r>
        <w:rPr>
          <w:rFonts w:ascii="Arial" w:hAnsi="Arial" w:cs="Arial"/>
          <w:sz w:val="12"/>
          <w:szCs w:val="12"/>
        </w:rPr>
        <w:t xml:space="preserve">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No</w:t>
      </w:r>
      <w:r>
        <w:rPr>
          <w:rFonts w:ascii="Arial" w:hAnsi="Arial" w:cs="Arial"/>
          <w:sz w:val="20"/>
        </w:rPr>
        <w:tab/>
      </w:r>
    </w:p>
    <w:p w:rsidR="00BF6F12" w:rsidRPr="00254A60" w:rsidRDefault="00BF6F12" w:rsidP="00BF6F12">
      <w:pPr>
        <w:pStyle w:val="ListParagraph"/>
        <w:spacing w:after="0" w:line="240" w:lineRule="auto"/>
        <w:ind w:left="450" w:right="-547" w:hanging="450"/>
        <w:contextualSpacing w:val="0"/>
        <w:rPr>
          <w:rFonts w:ascii="Arial" w:hAnsi="Arial" w:cs="Arial"/>
          <w:sz w:val="20"/>
          <w:szCs w:val="20"/>
        </w:rPr>
      </w:pPr>
      <w:r w:rsidRPr="00DB4D39">
        <w:rPr>
          <w:rFonts w:ascii="Arial" w:hAnsi="Arial" w:cs="Arial"/>
          <w:b/>
          <w:sz w:val="20"/>
          <w:szCs w:val="20"/>
        </w:rPr>
        <w:t>A</w:t>
      </w:r>
      <w:r>
        <w:rPr>
          <w:rFonts w:ascii="Arial" w:hAnsi="Arial" w:cs="Arial"/>
          <w:b/>
          <w:sz w:val="20"/>
          <w:szCs w:val="20"/>
        </w:rPr>
        <w:t>9</w:t>
      </w:r>
      <w:r w:rsidRPr="00DB4D39">
        <w:rPr>
          <w:rFonts w:ascii="Arial" w:hAnsi="Arial" w:cs="Arial"/>
          <w:b/>
          <w:sz w:val="20"/>
          <w:szCs w:val="20"/>
        </w:rPr>
        <w:t>.</w:t>
      </w:r>
      <w:r>
        <w:rPr>
          <w:rFonts w:ascii="Arial" w:hAnsi="Arial" w:cs="Arial"/>
          <w:sz w:val="20"/>
          <w:szCs w:val="20"/>
        </w:rPr>
        <w:t xml:space="preserve"> </w:t>
      </w:r>
      <w:r w:rsidRPr="00166D5C">
        <w:rPr>
          <w:rFonts w:ascii="Arial" w:hAnsi="Arial" w:cs="Arial"/>
          <w:b/>
          <w:sz w:val="20"/>
          <w:szCs w:val="20"/>
        </w:rPr>
        <w:t>Did</w:t>
      </w:r>
      <w:r w:rsidRPr="00AF0791">
        <w:rPr>
          <w:rFonts w:ascii="Arial" w:hAnsi="Arial" w:cs="Arial"/>
          <w:b/>
          <w:sz w:val="20"/>
          <w:szCs w:val="20"/>
        </w:rPr>
        <w:t xml:space="preserve"> you make </w:t>
      </w:r>
      <w:r>
        <w:rPr>
          <w:rFonts w:ascii="Arial" w:hAnsi="Arial" w:cs="Arial"/>
          <w:b/>
          <w:sz w:val="20"/>
          <w:szCs w:val="20"/>
        </w:rPr>
        <w:t xml:space="preserve">revisions to your TIF 3 program after the 2011-2012 school year to </w:t>
      </w:r>
      <w:r w:rsidRPr="00165581">
        <w:rPr>
          <w:rFonts w:ascii="Arial" w:hAnsi="Arial" w:cs="Arial"/>
          <w:b/>
          <w:sz w:val="20"/>
          <w:szCs w:val="20"/>
          <w:u w:val="single"/>
        </w:rPr>
        <w:t xml:space="preserve">change </w:t>
      </w:r>
      <w:r w:rsidRPr="003747D5">
        <w:rPr>
          <w:rFonts w:ascii="Arial" w:hAnsi="Arial" w:cs="Arial"/>
          <w:b/>
          <w:sz w:val="20"/>
          <w:szCs w:val="20"/>
          <w:u w:val="single"/>
        </w:rPr>
        <w:t>the amount</w:t>
      </w:r>
      <w:r>
        <w:rPr>
          <w:rFonts w:ascii="Arial" w:hAnsi="Arial" w:cs="Arial"/>
          <w:b/>
          <w:sz w:val="20"/>
          <w:szCs w:val="20"/>
        </w:rPr>
        <w:t xml:space="preserve"> of </w:t>
      </w:r>
      <w:r w:rsidRPr="00DB4D39">
        <w:rPr>
          <w:rFonts w:ascii="Arial" w:hAnsi="Arial" w:cs="Arial"/>
          <w:b/>
          <w:sz w:val="20"/>
          <w:szCs w:val="20"/>
        </w:rPr>
        <w:t>bonuses</w:t>
      </w:r>
      <w:r>
        <w:rPr>
          <w:rFonts w:ascii="Arial" w:hAnsi="Arial" w:cs="Arial"/>
          <w:b/>
          <w:sz w:val="20"/>
          <w:szCs w:val="20"/>
        </w:rPr>
        <w:t xml:space="preserve"> based </w:t>
      </w:r>
      <w:r>
        <w:rPr>
          <w:rFonts w:ascii="Arial" w:hAnsi="Arial" w:cs="Arial"/>
          <w:b/>
          <w:i/>
          <w:sz w:val="20"/>
          <w:szCs w:val="20"/>
        </w:rPr>
        <w:t>solely</w:t>
      </w:r>
      <w:r>
        <w:rPr>
          <w:rFonts w:ascii="Arial" w:hAnsi="Arial" w:cs="Arial"/>
          <w:b/>
          <w:sz w:val="20"/>
          <w:szCs w:val="20"/>
        </w:rPr>
        <w:t xml:space="preserve"> on performance? </w:t>
      </w:r>
    </w:p>
    <w:p w:rsidR="00BF6F12" w:rsidRDefault="00BF6F12" w:rsidP="00BF6F12">
      <w:pPr>
        <w:tabs>
          <w:tab w:val="clear" w:pos="432"/>
          <w:tab w:val="clear" w:pos="720"/>
          <w:tab w:val="clear" w:pos="108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576"/>
          <w:tab w:val="left" w:pos="810"/>
          <w:tab w:val="left" w:pos="1260"/>
        </w:tabs>
        <w:spacing w:before="120" w:line="240" w:lineRule="auto"/>
        <w:ind w:firstLine="0"/>
        <w:jc w:val="left"/>
        <w:rPr>
          <w:rFonts w:ascii="Arial" w:hAnsi="Arial" w:cs="Arial"/>
          <w:sz w:val="20"/>
        </w:rPr>
      </w:pPr>
      <w:r w:rsidRPr="00254A60">
        <w:rPr>
          <w:rFonts w:ascii="Arial" w:hAnsi="Arial" w:cs="Arial"/>
          <w:sz w:val="20"/>
        </w:rPr>
        <w:lastRenderedPageBreak/>
        <w:tab/>
      </w: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7E04F2">
        <w:rPr>
          <w:rFonts w:ascii="Arial" w:hAnsi="Arial" w:cs="Arial"/>
          <w:sz w:val="20"/>
        </w:rPr>
        <w:t>Yes</w:t>
      </w:r>
      <w:r>
        <w:rPr>
          <w:rFonts w:ascii="Arial" w:hAnsi="Arial" w:cs="Arial"/>
          <w:sz w:val="20"/>
        </w:rPr>
        <w:tab/>
        <w:t xml:space="preserve">  </w:t>
      </w:r>
    </w:p>
    <w:p w:rsidR="00BF6F12" w:rsidRDefault="00BF6F12" w:rsidP="00BF6F12">
      <w:pPr>
        <w:pStyle w:val="ListParagraph"/>
        <w:spacing w:before="240" w:after="0" w:line="240" w:lineRule="auto"/>
        <w:ind w:left="547" w:right="-547" w:hanging="7"/>
        <w:contextualSpacing w:val="0"/>
        <w:rPr>
          <w:rFonts w:ascii="Arial" w:hAnsi="Arial" w:cs="Arial"/>
          <w:sz w:val="20"/>
        </w:rPr>
      </w:pPr>
      <w:r>
        <w:rPr>
          <w:rFonts w:ascii="Arial" w:hAnsi="Arial" w:cs="Arial"/>
          <w:sz w:val="12"/>
          <w:szCs w:val="12"/>
        </w:rPr>
        <w:t xml:space="preserve"> 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 xml:space="preserve">No    </w:t>
      </w:r>
    </w:p>
    <w:p w:rsidR="00BF6F12" w:rsidRDefault="00BF6F12" w:rsidP="00BF6F12">
      <w:pPr>
        <w:pStyle w:val="ListParagraph"/>
        <w:spacing w:before="360" w:after="240" w:line="240" w:lineRule="auto"/>
        <w:ind w:left="547" w:right="-540" w:hanging="547"/>
        <w:contextualSpacing w:val="0"/>
        <w:rPr>
          <w:rFonts w:ascii="Arial" w:hAnsi="Arial" w:cs="Arial"/>
          <w:b/>
          <w:sz w:val="20"/>
          <w:szCs w:val="20"/>
        </w:rPr>
      </w:pPr>
      <w:r w:rsidRPr="00AF0791">
        <w:rPr>
          <w:rFonts w:ascii="Arial" w:hAnsi="Arial" w:cs="Arial"/>
          <w:b/>
          <w:sz w:val="20"/>
          <w:szCs w:val="20"/>
        </w:rPr>
        <w:t>A</w:t>
      </w:r>
      <w:r>
        <w:rPr>
          <w:rFonts w:ascii="Arial" w:hAnsi="Arial" w:cs="Arial"/>
          <w:b/>
          <w:sz w:val="20"/>
          <w:szCs w:val="20"/>
        </w:rPr>
        <w:t>10</w:t>
      </w:r>
      <w:r w:rsidRPr="00AF0791">
        <w:rPr>
          <w:rFonts w:ascii="Arial" w:hAnsi="Arial" w:cs="Arial"/>
          <w:b/>
          <w:sz w:val="20"/>
          <w:szCs w:val="20"/>
        </w:rPr>
        <w:t>.</w:t>
      </w:r>
      <w:r w:rsidRPr="00AF0791">
        <w:rPr>
          <w:rFonts w:ascii="Arial" w:hAnsi="Arial" w:cs="Arial"/>
          <w:b/>
          <w:sz w:val="20"/>
          <w:szCs w:val="20"/>
        </w:rPr>
        <w:tab/>
      </w:r>
      <w:r>
        <w:rPr>
          <w:rFonts w:ascii="Arial" w:hAnsi="Arial" w:cs="Arial"/>
          <w:b/>
          <w:sz w:val="20"/>
          <w:szCs w:val="20"/>
        </w:rPr>
        <w:t xml:space="preserve">For which of the following reasons did you revise your bonuses based </w:t>
      </w:r>
      <w:r w:rsidRPr="008C216B">
        <w:rPr>
          <w:rFonts w:ascii="Arial" w:hAnsi="Arial" w:cs="Arial"/>
          <w:b/>
          <w:i/>
          <w:sz w:val="20"/>
          <w:szCs w:val="20"/>
        </w:rPr>
        <w:t>sole</w:t>
      </w:r>
      <w:r>
        <w:rPr>
          <w:rFonts w:ascii="Arial" w:hAnsi="Arial" w:cs="Arial"/>
          <w:b/>
          <w:i/>
          <w:sz w:val="20"/>
          <w:szCs w:val="20"/>
        </w:rPr>
        <w:t>l</w:t>
      </w:r>
      <w:r w:rsidRPr="008C216B">
        <w:rPr>
          <w:rFonts w:ascii="Arial" w:hAnsi="Arial" w:cs="Arial"/>
          <w:b/>
          <w:i/>
          <w:sz w:val="20"/>
          <w:szCs w:val="20"/>
        </w:rPr>
        <w:t>y</w:t>
      </w:r>
      <w:r>
        <w:rPr>
          <w:rFonts w:ascii="Arial" w:hAnsi="Arial" w:cs="Arial"/>
          <w:b/>
          <w:i/>
          <w:sz w:val="20"/>
          <w:szCs w:val="20"/>
        </w:rPr>
        <w:t xml:space="preserve"> </w:t>
      </w:r>
      <w:r>
        <w:rPr>
          <w:rFonts w:ascii="Arial" w:hAnsi="Arial" w:cs="Arial"/>
          <w:b/>
          <w:sz w:val="20"/>
          <w:szCs w:val="20"/>
        </w:rPr>
        <w:t xml:space="preserve">on performance after the 2011-2012 school year? </w:t>
      </w:r>
    </w:p>
    <w:tbl>
      <w:tblPr>
        <w:tblW w:w="500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0"/>
        <w:gridCol w:w="1283"/>
        <w:gridCol w:w="1285"/>
      </w:tblGrid>
      <w:tr w:rsidR="00BF6F12" w:rsidRPr="00AF0791" w:rsidTr="00646475">
        <w:tc>
          <w:tcPr>
            <w:tcW w:w="3659" w:type="pct"/>
            <w:tcBorders>
              <w:top w:val="nil"/>
              <w:left w:val="nil"/>
              <w:bottom w:val="nil"/>
              <w:right w:val="nil"/>
            </w:tcBorders>
            <w:vAlign w:val="bottom"/>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1341" w:type="pct"/>
            <w:gridSpan w:val="2"/>
            <w:tcBorders>
              <w:top w:val="nil"/>
              <w:left w:val="nil"/>
              <w:bottom w:val="single" w:sz="4" w:space="0" w:color="auto"/>
              <w:right w:val="nil"/>
            </w:tcBorders>
            <w:vAlign w:val="bottom"/>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MARK ONE PER ROW</w:t>
            </w:r>
          </w:p>
        </w:tc>
      </w:tr>
      <w:tr w:rsidR="00BF6F12" w:rsidRPr="00AF0791" w:rsidTr="00646475">
        <w:tc>
          <w:tcPr>
            <w:tcW w:w="3659" w:type="pct"/>
            <w:tcBorders>
              <w:top w:val="nil"/>
              <w:left w:val="nil"/>
              <w:bottom w:val="nil"/>
            </w:tcBorders>
            <w:vAlign w:val="bottom"/>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670" w:type="pct"/>
            <w:tcBorders>
              <w:bottom w:val="single" w:sz="4" w:space="0" w:color="auto"/>
            </w:tcBorders>
            <w:vAlign w:val="bottom"/>
          </w:tcPr>
          <w:p w:rsidR="00BF6F12" w:rsidRPr="00AF0791" w:rsidRDefault="00BF6F12" w:rsidP="0064647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yes</w:t>
            </w:r>
          </w:p>
        </w:tc>
        <w:tc>
          <w:tcPr>
            <w:tcW w:w="671" w:type="pct"/>
            <w:tcBorders>
              <w:bottom w:val="single" w:sz="4" w:space="0" w:color="auto"/>
            </w:tcBorders>
            <w:vAlign w:val="bottom"/>
          </w:tcPr>
          <w:p w:rsidR="00BF6F12" w:rsidRPr="00AF0791" w:rsidRDefault="00BF6F12" w:rsidP="0064647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w:t>
            </w:r>
          </w:p>
        </w:tc>
      </w:tr>
      <w:tr w:rsidR="00BF6F12" w:rsidRPr="00AF0791" w:rsidTr="00646475">
        <w:tc>
          <w:tcPr>
            <w:tcW w:w="3659" w:type="pct"/>
            <w:tcBorders>
              <w:top w:val="nil"/>
              <w:left w:val="nil"/>
              <w:bottom w:val="nil"/>
            </w:tcBorders>
            <w:shd w:val="clear" w:color="auto" w:fill="E8E8E8"/>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To obtain or maintain p</w:t>
            </w:r>
            <w:r w:rsidRPr="00AF0791">
              <w:rPr>
                <w:rFonts w:ascii="Arial" w:hAnsi="Arial" w:cs="Arial"/>
                <w:sz w:val="20"/>
              </w:rPr>
              <w:t>rincipals</w:t>
            </w:r>
            <w:r>
              <w:rPr>
                <w:rFonts w:ascii="Arial" w:hAnsi="Arial" w:cs="Arial"/>
                <w:sz w:val="20"/>
              </w:rPr>
              <w:t>’ support</w:t>
            </w:r>
            <w:r w:rsidRPr="00AF0791">
              <w:rPr>
                <w:rFonts w:ascii="Arial" w:hAnsi="Arial" w:cs="Arial"/>
                <w:sz w:val="20"/>
              </w:rPr>
              <w:tab/>
            </w:r>
          </w:p>
        </w:tc>
        <w:tc>
          <w:tcPr>
            <w:tcW w:w="670" w:type="pct"/>
            <w:tcBorders>
              <w:bottom w:val="nil"/>
              <w:right w:val="nil"/>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left w:val="nil"/>
              <w:bottom w:val="nil"/>
              <w:right w:val="single" w:sz="4" w:space="0" w:color="auto"/>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right w:val="single" w:sz="4" w:space="0" w:color="auto"/>
            </w:tcBorders>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To obtain or maintain support from a</w:t>
            </w:r>
            <w:r w:rsidRPr="00AF0791">
              <w:rPr>
                <w:rFonts w:ascii="Arial" w:hAnsi="Arial" w:cs="Arial"/>
                <w:sz w:val="20"/>
              </w:rPr>
              <w:t xml:space="preserve"> teachers union</w:t>
            </w:r>
            <w:r>
              <w:rPr>
                <w:rFonts w:ascii="Arial" w:hAnsi="Arial" w:cs="Arial"/>
                <w:sz w:val="20"/>
              </w:rPr>
              <w:t xml:space="preserve"> or association</w:t>
            </w:r>
            <w:r w:rsidRPr="00AF0791">
              <w:rPr>
                <w:rFonts w:ascii="Arial" w:hAnsi="Arial" w:cs="Arial"/>
                <w:sz w:val="20"/>
              </w:rPr>
              <w:tab/>
            </w:r>
          </w:p>
        </w:tc>
        <w:tc>
          <w:tcPr>
            <w:tcW w:w="670" w:type="pct"/>
            <w:tcBorders>
              <w:top w:val="nil"/>
              <w:left w:val="single" w:sz="4" w:space="0" w:color="auto"/>
              <w:bottom w:val="nil"/>
              <w:right w:val="nil"/>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right w:val="single" w:sz="4" w:space="0" w:color="auto"/>
            </w:tcBorders>
            <w:shd w:val="clear" w:color="auto" w:fill="E8E8E8"/>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Pr>
                <w:rFonts w:ascii="Arial" w:hAnsi="Arial" w:cs="Arial"/>
                <w:sz w:val="20"/>
              </w:rPr>
              <w:t>c.</w:t>
            </w:r>
            <w:r>
              <w:rPr>
                <w:rFonts w:ascii="Arial" w:hAnsi="Arial" w:cs="Arial"/>
                <w:sz w:val="20"/>
              </w:rPr>
              <w:tab/>
              <w:t>To obtain or maintain support from t</w:t>
            </w:r>
            <w:r w:rsidRPr="00AF0791">
              <w:rPr>
                <w:rFonts w:ascii="Arial" w:hAnsi="Arial" w:cs="Arial"/>
                <w:sz w:val="20"/>
              </w:rPr>
              <w:t>eachers in participating schools</w:t>
            </w:r>
            <w:r w:rsidRPr="00AF0791">
              <w:rPr>
                <w:rFonts w:ascii="Arial" w:hAnsi="Arial" w:cs="Arial"/>
                <w:sz w:val="20"/>
              </w:rPr>
              <w:tab/>
            </w:r>
          </w:p>
        </w:tc>
        <w:tc>
          <w:tcPr>
            <w:tcW w:w="670" w:type="pct"/>
            <w:tcBorders>
              <w:top w:val="nil"/>
              <w:left w:val="single" w:sz="4" w:space="0" w:color="auto"/>
              <w:bottom w:val="nil"/>
              <w:right w:val="nil"/>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right w:val="single" w:sz="4" w:space="0" w:color="auto"/>
            </w:tcBorders>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sidRPr="001F5E6A">
              <w:rPr>
                <w:rFonts w:ascii="Arial" w:hAnsi="Arial" w:cs="Arial"/>
                <w:sz w:val="20"/>
              </w:rPr>
              <w:t>d</w:t>
            </w:r>
            <w:r>
              <w:rPr>
                <w:rFonts w:ascii="Arial" w:hAnsi="Arial" w:cs="Arial"/>
                <w:sz w:val="20"/>
              </w:rPr>
              <w:t>. To obtain or maintain support from t</w:t>
            </w:r>
            <w:r w:rsidRPr="001F5E6A">
              <w:rPr>
                <w:rFonts w:ascii="Arial" w:hAnsi="Arial" w:cs="Arial"/>
                <w:sz w:val="20"/>
              </w:rPr>
              <w:t>he school board</w:t>
            </w:r>
            <w:r w:rsidRPr="00AF0791">
              <w:rPr>
                <w:rFonts w:ascii="Arial" w:hAnsi="Arial" w:cs="Arial"/>
                <w:sz w:val="20"/>
              </w:rPr>
              <w:tab/>
            </w:r>
          </w:p>
        </w:tc>
        <w:tc>
          <w:tcPr>
            <w:tcW w:w="670" w:type="pct"/>
            <w:tcBorders>
              <w:top w:val="nil"/>
              <w:left w:val="single" w:sz="4" w:space="0" w:color="auto"/>
              <w:bottom w:val="nil"/>
              <w:right w:val="nil"/>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rPr>
          <w:trHeight w:val="449"/>
        </w:trPr>
        <w:tc>
          <w:tcPr>
            <w:tcW w:w="3659" w:type="pct"/>
            <w:tcBorders>
              <w:top w:val="nil"/>
              <w:left w:val="nil"/>
              <w:bottom w:val="nil"/>
              <w:right w:val="single" w:sz="4" w:space="0" w:color="auto"/>
            </w:tcBorders>
            <w:shd w:val="clear" w:color="auto" w:fill="E8E8E8"/>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Pr>
                <w:rFonts w:ascii="Arial" w:hAnsi="Arial" w:cs="Arial"/>
                <w:sz w:val="20"/>
              </w:rPr>
              <w:t xml:space="preserve">e. </w:t>
            </w:r>
            <w:r w:rsidRPr="00571B67">
              <w:rPr>
                <w:rFonts w:ascii="Arial" w:hAnsi="Arial" w:cs="Arial"/>
                <w:sz w:val="20"/>
              </w:rPr>
              <w:t xml:space="preserve">To stay within budget </w:t>
            </w:r>
            <w:r>
              <w:rPr>
                <w:rFonts w:ascii="Arial" w:hAnsi="Arial" w:cs="Arial"/>
                <w:sz w:val="20"/>
              </w:rPr>
              <w:t>constraints</w:t>
            </w:r>
            <w:r w:rsidRPr="00AF0791">
              <w:rPr>
                <w:rFonts w:ascii="Arial" w:hAnsi="Arial" w:cs="Arial"/>
                <w:sz w:val="20"/>
              </w:rPr>
              <w:tab/>
            </w:r>
          </w:p>
        </w:tc>
        <w:tc>
          <w:tcPr>
            <w:tcW w:w="670" w:type="pct"/>
            <w:tcBorders>
              <w:top w:val="nil"/>
              <w:left w:val="single" w:sz="4" w:space="0" w:color="auto"/>
              <w:bottom w:val="nil"/>
              <w:right w:val="nil"/>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tcBorders>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Pr>
                <w:rFonts w:ascii="Arial" w:hAnsi="Arial" w:cs="Arial"/>
                <w:sz w:val="20"/>
              </w:rPr>
              <w:t>f. To simplify the criteria for earning a bonus</w:t>
            </w:r>
            <w:r w:rsidRPr="00AF0791">
              <w:rPr>
                <w:rFonts w:ascii="Arial" w:hAnsi="Arial" w:cs="Arial"/>
                <w:sz w:val="20"/>
              </w:rPr>
              <w:tab/>
            </w:r>
          </w:p>
        </w:tc>
        <w:tc>
          <w:tcPr>
            <w:tcW w:w="670" w:type="pct"/>
            <w:tcBorders>
              <w:top w:val="nil"/>
              <w:bottom w:val="nil"/>
              <w:right w:val="nil"/>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tcBorders>
            <w:shd w:val="clear" w:color="auto" w:fill="E8E8E8"/>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line="240" w:lineRule="auto"/>
              <w:ind w:left="288" w:hanging="288"/>
              <w:jc w:val="left"/>
              <w:rPr>
                <w:rFonts w:ascii="Arial" w:hAnsi="Arial" w:cs="Arial"/>
                <w:sz w:val="20"/>
              </w:rPr>
            </w:pPr>
            <w:r>
              <w:rPr>
                <w:rFonts w:ascii="Arial" w:hAnsi="Arial" w:cs="Arial"/>
                <w:sz w:val="20"/>
              </w:rPr>
              <w:t xml:space="preserve"> g.</w:t>
            </w:r>
            <w:r>
              <w:rPr>
                <w:rFonts w:ascii="Arial" w:hAnsi="Arial" w:cs="Arial"/>
                <w:sz w:val="20"/>
              </w:rPr>
              <w:tab/>
              <w:t>To improve perceived fairness</w:t>
            </w:r>
            <w:r>
              <w:rPr>
                <w:rFonts w:ascii="Arial" w:hAnsi="Arial" w:cs="Arial"/>
                <w:sz w:val="20"/>
              </w:rPr>
              <w:tab/>
            </w:r>
          </w:p>
        </w:tc>
        <w:tc>
          <w:tcPr>
            <w:tcW w:w="670" w:type="pct"/>
            <w:tcBorders>
              <w:top w:val="nil"/>
              <w:bottom w:val="nil"/>
              <w:right w:val="nil"/>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tcBorders>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after="60" w:line="240" w:lineRule="auto"/>
              <w:ind w:left="288" w:hanging="288"/>
              <w:jc w:val="left"/>
              <w:rPr>
                <w:rFonts w:ascii="Arial" w:hAnsi="Arial" w:cs="Arial"/>
                <w:sz w:val="20"/>
              </w:rPr>
            </w:pPr>
            <w:r>
              <w:rPr>
                <w:rFonts w:ascii="Arial" w:hAnsi="Arial" w:cs="Arial"/>
                <w:sz w:val="20"/>
              </w:rPr>
              <w:t>h. At the request of the U.S. Department of Education</w:t>
            </w:r>
            <w:r w:rsidRPr="00AF0791">
              <w:rPr>
                <w:rFonts w:ascii="Arial" w:hAnsi="Arial" w:cs="Arial"/>
                <w:sz w:val="20"/>
              </w:rPr>
              <w:tab/>
            </w:r>
          </w:p>
        </w:tc>
        <w:tc>
          <w:tcPr>
            <w:tcW w:w="670" w:type="pct"/>
            <w:tcBorders>
              <w:top w:val="nil"/>
              <w:bottom w:val="nil"/>
              <w:right w:val="nil"/>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nil"/>
            </w:tcBorders>
            <w:shd w:val="clear" w:color="auto" w:fill="E8E8E8"/>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60" w:line="240" w:lineRule="auto"/>
              <w:ind w:left="288" w:hanging="288"/>
              <w:jc w:val="left"/>
              <w:rPr>
                <w:rFonts w:ascii="Arial" w:hAnsi="Arial" w:cs="Arial"/>
                <w:sz w:val="20"/>
              </w:rPr>
            </w:pPr>
            <w:r>
              <w:rPr>
                <w:rFonts w:ascii="Arial" w:hAnsi="Arial" w:cs="Arial"/>
                <w:sz w:val="20"/>
              </w:rPr>
              <w:t xml:space="preserve"> i.</w:t>
            </w:r>
            <w:r>
              <w:rPr>
                <w:rFonts w:ascii="Arial" w:hAnsi="Arial" w:cs="Arial"/>
                <w:sz w:val="20"/>
              </w:rPr>
              <w:tab/>
              <w:t>O</w:t>
            </w:r>
            <w:r w:rsidRPr="00AF0791">
              <w:rPr>
                <w:rFonts w:ascii="Arial" w:hAnsi="Arial" w:cs="Arial"/>
                <w:sz w:val="20"/>
              </w:rPr>
              <w:t xml:space="preserve">thers </w:t>
            </w:r>
            <w:r w:rsidRPr="00AF0791">
              <w:rPr>
                <w:rFonts w:ascii="Arial" w:hAnsi="Arial" w:cs="Arial"/>
                <w:bCs/>
                <w:i/>
                <w:sz w:val="20"/>
              </w:rPr>
              <w:t>(Specify)</w:t>
            </w:r>
            <w:r>
              <w:rPr>
                <w:rFonts w:ascii="Arial" w:hAnsi="Arial" w:cs="Arial"/>
                <w:sz w:val="20"/>
              </w:rPr>
              <w:tab/>
            </w:r>
          </w:p>
        </w:tc>
        <w:tc>
          <w:tcPr>
            <w:tcW w:w="670" w:type="pct"/>
            <w:tcBorders>
              <w:top w:val="nil"/>
              <w:bottom w:val="nil"/>
              <w:right w:val="nil"/>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shd w:val="clear" w:color="auto" w:fill="E8E8E8"/>
            <w:vAlign w:val="center"/>
          </w:tcPr>
          <w:p w:rsidR="00BF6F12" w:rsidRPr="00F4088A"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BF6F12" w:rsidRPr="00AF0791" w:rsidTr="00646475">
        <w:tc>
          <w:tcPr>
            <w:tcW w:w="3659" w:type="pct"/>
            <w:tcBorders>
              <w:top w:val="nil"/>
              <w:left w:val="nil"/>
              <w:bottom w:val="single" w:sz="4" w:space="0" w:color="auto"/>
            </w:tcBorders>
            <w:shd w:val="clear" w:color="auto" w:fill="E8E8E8"/>
          </w:tcPr>
          <w:p w:rsidR="00BF6F12"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underscore" w:pos="6732"/>
              </w:tabs>
              <w:spacing w:after="80" w:line="240" w:lineRule="auto"/>
              <w:ind w:left="259" w:hanging="259"/>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tc>
        <w:tc>
          <w:tcPr>
            <w:tcW w:w="670" w:type="pct"/>
            <w:tcBorders>
              <w:top w:val="nil"/>
              <w:bottom w:val="single" w:sz="4" w:space="0" w:color="auto"/>
              <w:right w:val="nil"/>
            </w:tcBorders>
            <w:shd w:val="clear" w:color="auto" w:fill="E8E8E8"/>
            <w:vAlign w:val="bottom"/>
          </w:tcPr>
          <w:p w:rsidR="00BF6F12" w:rsidRPr="00AF0791"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 w:line="240" w:lineRule="auto"/>
              <w:ind w:firstLine="0"/>
              <w:jc w:val="center"/>
              <w:rPr>
                <w:rFonts w:ascii="Arial" w:hAnsi="Arial" w:cs="Arial"/>
                <w:sz w:val="12"/>
                <w:szCs w:val="12"/>
              </w:rPr>
            </w:pPr>
          </w:p>
        </w:tc>
        <w:tc>
          <w:tcPr>
            <w:tcW w:w="671" w:type="pct"/>
            <w:tcBorders>
              <w:top w:val="nil"/>
              <w:left w:val="nil"/>
              <w:bottom w:val="single" w:sz="4" w:space="0" w:color="auto"/>
              <w:right w:val="single" w:sz="4" w:space="0" w:color="auto"/>
            </w:tcBorders>
            <w:shd w:val="clear" w:color="auto" w:fill="E8E8E8"/>
            <w:vAlign w:val="bottom"/>
          </w:tcPr>
          <w:p w:rsidR="00BF6F12" w:rsidRDefault="00BF6F12" w:rsidP="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 w:line="240" w:lineRule="auto"/>
              <w:ind w:firstLine="0"/>
              <w:jc w:val="center"/>
              <w:rPr>
                <w:rFonts w:ascii="Arial" w:hAnsi="Arial" w:cs="Arial"/>
                <w:sz w:val="12"/>
                <w:szCs w:val="12"/>
              </w:rPr>
            </w:pPr>
          </w:p>
        </w:tc>
      </w:tr>
    </w:tbl>
    <w:p w:rsidR="00BF6F12" w:rsidRPr="00AF0791" w:rsidRDefault="00BF6F12" w:rsidP="00BF6F1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p w:rsidR="00BF6F12" w:rsidRDefault="00BF6F12" w:rsidP="00BF6F12">
      <w:pPr>
        <w:pStyle w:val="ListParagraph"/>
        <w:spacing w:before="120" w:after="240" w:line="240" w:lineRule="auto"/>
        <w:ind w:left="547" w:right="-547" w:hanging="547"/>
        <w:contextualSpacing w:val="0"/>
        <w:rPr>
          <w:rFonts w:ascii="Arial" w:hAnsi="Arial" w:cs="Arial"/>
          <w:b/>
          <w:sz w:val="20"/>
          <w:szCs w:val="20"/>
        </w:rPr>
      </w:pPr>
      <w:r w:rsidRPr="00AF0791">
        <w:rPr>
          <w:rFonts w:ascii="Arial" w:hAnsi="Arial" w:cs="Arial"/>
          <w:b/>
          <w:sz w:val="20"/>
          <w:szCs w:val="20"/>
        </w:rPr>
        <w:t>A</w:t>
      </w:r>
      <w:r>
        <w:rPr>
          <w:rFonts w:ascii="Arial" w:hAnsi="Arial" w:cs="Arial"/>
          <w:b/>
          <w:sz w:val="20"/>
          <w:szCs w:val="20"/>
        </w:rPr>
        <w:t>11</w:t>
      </w:r>
      <w:r w:rsidRPr="00AF0791">
        <w:rPr>
          <w:rFonts w:ascii="Arial" w:hAnsi="Arial" w:cs="Arial"/>
          <w:b/>
          <w:sz w:val="20"/>
          <w:szCs w:val="20"/>
        </w:rPr>
        <w:t>.</w:t>
      </w:r>
      <w:r w:rsidRPr="00AF0791">
        <w:rPr>
          <w:rFonts w:ascii="Arial" w:hAnsi="Arial" w:cs="Arial"/>
          <w:b/>
          <w:sz w:val="20"/>
          <w:szCs w:val="20"/>
        </w:rPr>
        <w:tab/>
      </w:r>
      <w:r>
        <w:rPr>
          <w:rFonts w:ascii="Arial" w:hAnsi="Arial" w:cs="Arial"/>
          <w:b/>
          <w:sz w:val="20"/>
          <w:szCs w:val="20"/>
        </w:rPr>
        <w:t xml:space="preserve">Did you revise the following aspects of your bonuses based </w:t>
      </w:r>
      <w:r>
        <w:rPr>
          <w:rFonts w:ascii="Arial" w:hAnsi="Arial" w:cs="Arial"/>
          <w:b/>
          <w:i/>
          <w:sz w:val="20"/>
          <w:szCs w:val="20"/>
        </w:rPr>
        <w:t>solely</w:t>
      </w:r>
      <w:r>
        <w:rPr>
          <w:rFonts w:ascii="Arial" w:hAnsi="Arial" w:cs="Arial"/>
          <w:b/>
          <w:sz w:val="20"/>
          <w:szCs w:val="20"/>
        </w:rPr>
        <w:t xml:space="preserve"> on performance after the 2011-2012 school year?</w:t>
      </w:r>
    </w:p>
    <w:p w:rsidR="0065585A" w:rsidRDefault="00BF6F12">
      <w:pPr>
        <w:pStyle w:val="ListParagraph"/>
        <w:numPr>
          <w:ilvl w:val="0"/>
          <w:numId w:val="9"/>
        </w:numPr>
        <w:spacing w:after="0" w:line="240" w:lineRule="auto"/>
        <w:ind w:left="907" w:right="-547"/>
        <w:contextualSpacing w:val="0"/>
        <w:rPr>
          <w:rFonts w:ascii="Arial" w:hAnsi="Arial" w:cs="Arial"/>
          <w:sz w:val="20"/>
          <w:szCs w:val="20"/>
        </w:rPr>
      </w:pPr>
      <w:r>
        <w:rPr>
          <w:rFonts w:ascii="Arial" w:hAnsi="Arial" w:cs="Arial"/>
          <w:b/>
          <w:sz w:val="20"/>
          <w:szCs w:val="20"/>
        </w:rPr>
        <w:t>D</w:t>
      </w:r>
      <w:r w:rsidRPr="00F22F4C">
        <w:rPr>
          <w:rFonts w:ascii="Arial" w:hAnsi="Arial" w:cs="Arial"/>
          <w:b/>
          <w:sz w:val="20"/>
          <w:szCs w:val="20"/>
        </w:rPr>
        <w:t>ifficulty of earning a performance</w:t>
      </w:r>
      <w:r>
        <w:rPr>
          <w:rFonts w:ascii="Arial" w:hAnsi="Arial" w:cs="Arial"/>
          <w:b/>
          <w:sz w:val="20"/>
          <w:szCs w:val="20"/>
        </w:rPr>
        <w:t>-</w:t>
      </w:r>
      <w:r w:rsidRPr="00F22F4C">
        <w:rPr>
          <w:rFonts w:ascii="Arial" w:hAnsi="Arial" w:cs="Arial"/>
          <w:b/>
          <w:sz w:val="20"/>
          <w:szCs w:val="20"/>
        </w:rPr>
        <w:t>based bonus</w:t>
      </w:r>
      <w:r>
        <w:rPr>
          <w:rFonts w:ascii="Arial" w:hAnsi="Arial" w:cs="Arial"/>
          <w:sz w:val="20"/>
          <w:szCs w:val="20"/>
        </w:rPr>
        <w:t xml:space="preserve"> </w:t>
      </w:r>
    </w:p>
    <w:p w:rsidR="00BF6F12" w:rsidRPr="00203B73" w:rsidRDefault="00BF6F12" w:rsidP="00BF6F12">
      <w:pPr>
        <w:pStyle w:val="ListParagraph"/>
        <w:spacing w:after="0" w:line="240" w:lineRule="auto"/>
        <w:ind w:left="907" w:right="-547"/>
        <w:contextualSpacing w:val="0"/>
        <w:rPr>
          <w:rFonts w:ascii="Arial" w:hAnsi="Arial" w:cs="Arial"/>
          <w:smallCaps/>
          <w:sz w:val="20"/>
          <w:szCs w:val="20"/>
        </w:rPr>
      </w:pPr>
      <w:r>
        <w:rPr>
          <w:rFonts w:ascii="Arial" w:hAnsi="Arial" w:cs="Arial"/>
          <w:smallCaps/>
          <w:sz w:val="20"/>
          <w:szCs w:val="20"/>
        </w:rPr>
        <w:t>mark one only</w:t>
      </w:r>
    </w:p>
    <w:p w:rsidR="00BF6F12" w:rsidRDefault="00BF6F12" w:rsidP="00BF6F12">
      <w:pPr>
        <w:pStyle w:val="ListParagraph"/>
        <w:spacing w:before="120" w:after="0" w:line="240" w:lineRule="auto"/>
        <w:ind w:left="907" w:right="-547"/>
        <w:contextualSpacing w:val="0"/>
        <w:rPr>
          <w:rFonts w:ascii="Arial" w:hAnsi="Arial" w:cs="Arial"/>
          <w:sz w:val="20"/>
        </w:rPr>
      </w:pP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sidRPr="007E04F2">
        <w:rPr>
          <w:rFonts w:ascii="Arial" w:hAnsi="Arial" w:cs="Arial"/>
          <w:sz w:val="20"/>
        </w:rPr>
        <w:t>Yes</w:t>
      </w:r>
      <w:r>
        <w:rPr>
          <w:rFonts w:ascii="Arial" w:hAnsi="Arial" w:cs="Arial"/>
          <w:sz w:val="20"/>
        </w:rPr>
        <w:t xml:space="preserve">, </w:t>
      </w:r>
      <w:r>
        <w:rPr>
          <w:rFonts w:ascii="Arial" w:hAnsi="Arial" w:cs="Arial"/>
          <w:sz w:val="20"/>
          <w:szCs w:val="20"/>
        </w:rPr>
        <w:t>so more teachers are likely to earn a performance-based bonus</w:t>
      </w:r>
    </w:p>
    <w:p w:rsidR="00BF6F12" w:rsidRDefault="00BF6F12" w:rsidP="00BF6F12">
      <w:pPr>
        <w:pStyle w:val="ListParagraph"/>
        <w:spacing w:before="120" w:after="0" w:line="240" w:lineRule="auto"/>
        <w:ind w:left="907" w:right="-547"/>
        <w:contextualSpacing w:val="0"/>
        <w:rPr>
          <w:rFonts w:ascii="Arial" w:hAnsi="Arial" w:cs="Arial"/>
          <w:sz w:val="20"/>
          <w:szCs w:val="20"/>
        </w:rPr>
      </w:pPr>
      <w:r>
        <w:rPr>
          <w:rFonts w:ascii="Arial" w:hAnsi="Arial" w:cs="Arial"/>
          <w:sz w:val="12"/>
          <w:szCs w:val="12"/>
        </w:rPr>
        <w:t xml:space="preserve">2 </w:t>
      </w:r>
      <w:r w:rsidRPr="004350D3">
        <w:rPr>
          <w:rFonts w:ascii="Arial" w:hAnsi="Arial" w:cs="Arial"/>
          <w:szCs w:val="24"/>
        </w:rPr>
        <w:sym w:font="Webdings" w:char="F063"/>
      </w:r>
      <w:r>
        <w:rPr>
          <w:rFonts w:ascii="Arial" w:hAnsi="Arial" w:cs="Arial"/>
          <w:szCs w:val="24"/>
        </w:rPr>
        <w:t xml:space="preserve">  </w:t>
      </w:r>
      <w:r w:rsidRPr="007E04F2">
        <w:rPr>
          <w:rFonts w:ascii="Arial" w:hAnsi="Arial" w:cs="Arial"/>
          <w:sz w:val="20"/>
        </w:rPr>
        <w:t>Yes</w:t>
      </w:r>
      <w:r>
        <w:rPr>
          <w:rFonts w:ascii="Arial" w:hAnsi="Arial" w:cs="Arial"/>
          <w:sz w:val="20"/>
        </w:rPr>
        <w:t xml:space="preserve">, </w:t>
      </w:r>
      <w:r>
        <w:rPr>
          <w:rFonts w:ascii="Arial" w:hAnsi="Arial" w:cs="Arial"/>
          <w:sz w:val="20"/>
          <w:szCs w:val="20"/>
        </w:rPr>
        <w:t>so fewer teachers are likely to earn a performance-based bonus</w:t>
      </w:r>
    </w:p>
    <w:p w:rsidR="00BF6F12" w:rsidRDefault="00BF6F12" w:rsidP="00BF6F12">
      <w:pPr>
        <w:pStyle w:val="ListParagraph"/>
        <w:spacing w:before="120" w:after="0" w:line="240" w:lineRule="auto"/>
        <w:ind w:left="907" w:right="-547"/>
        <w:contextualSpacing w:val="0"/>
        <w:rPr>
          <w:rFonts w:ascii="Arial" w:hAnsi="Arial" w:cs="Arial"/>
          <w:sz w:val="20"/>
          <w:szCs w:val="20"/>
        </w:rPr>
      </w:pPr>
      <w:r>
        <w:rPr>
          <w:rFonts w:ascii="Arial" w:hAnsi="Arial" w:cs="Arial"/>
          <w:sz w:val="12"/>
          <w:szCs w:val="12"/>
        </w:rPr>
        <w:t xml:space="preserve">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No</w:t>
      </w:r>
    </w:p>
    <w:p w:rsidR="00BF6F12" w:rsidRDefault="00BF6F12" w:rsidP="00BF6F12">
      <w:pPr>
        <w:pStyle w:val="ListParagraph"/>
        <w:spacing w:after="120" w:line="240" w:lineRule="auto"/>
        <w:ind w:left="907" w:right="-547"/>
        <w:contextualSpacing w:val="0"/>
        <w:rPr>
          <w:rFonts w:ascii="Arial" w:hAnsi="Arial" w:cs="Arial"/>
          <w:sz w:val="20"/>
          <w:szCs w:val="20"/>
        </w:rPr>
      </w:pPr>
    </w:p>
    <w:p w:rsidR="0065585A" w:rsidRDefault="00BF6F12">
      <w:pPr>
        <w:pStyle w:val="ListParagraph"/>
        <w:numPr>
          <w:ilvl w:val="0"/>
          <w:numId w:val="9"/>
        </w:numPr>
        <w:spacing w:after="0" w:line="240" w:lineRule="auto"/>
        <w:ind w:left="907" w:right="-547"/>
        <w:contextualSpacing w:val="0"/>
        <w:rPr>
          <w:rFonts w:ascii="Arial" w:hAnsi="Arial" w:cs="Arial"/>
          <w:b/>
          <w:sz w:val="20"/>
          <w:szCs w:val="20"/>
        </w:rPr>
      </w:pPr>
      <w:r>
        <w:rPr>
          <w:rFonts w:ascii="Arial" w:hAnsi="Arial" w:cs="Arial"/>
          <w:b/>
          <w:sz w:val="20"/>
          <w:szCs w:val="20"/>
        </w:rPr>
        <w:t>Amount</w:t>
      </w:r>
      <w:r w:rsidRPr="00F22F4C">
        <w:rPr>
          <w:rFonts w:ascii="Arial" w:hAnsi="Arial" w:cs="Arial"/>
          <w:b/>
          <w:sz w:val="20"/>
          <w:szCs w:val="20"/>
        </w:rPr>
        <w:t xml:space="preserve"> of the average bonus</w:t>
      </w:r>
    </w:p>
    <w:p w:rsidR="00BF6F12" w:rsidRDefault="00BF6F12" w:rsidP="00BF6F12">
      <w:pPr>
        <w:pStyle w:val="ListParagraph"/>
        <w:spacing w:after="0" w:line="240" w:lineRule="auto"/>
        <w:ind w:left="907" w:right="-547"/>
        <w:contextualSpacing w:val="0"/>
        <w:rPr>
          <w:rFonts w:ascii="Arial" w:hAnsi="Arial" w:cs="Arial"/>
          <w:sz w:val="20"/>
          <w:szCs w:val="20"/>
        </w:rPr>
      </w:pPr>
      <w:r>
        <w:rPr>
          <w:rFonts w:ascii="Arial" w:hAnsi="Arial" w:cs="Arial"/>
          <w:sz w:val="20"/>
          <w:szCs w:val="20"/>
        </w:rPr>
        <w:t xml:space="preserve"> </w:t>
      </w:r>
      <w:r>
        <w:rPr>
          <w:rFonts w:ascii="Arial" w:hAnsi="Arial" w:cs="Arial"/>
          <w:smallCaps/>
          <w:sz w:val="20"/>
          <w:szCs w:val="20"/>
        </w:rPr>
        <w:t>mark one only</w:t>
      </w:r>
    </w:p>
    <w:p w:rsidR="00BF6F12" w:rsidRDefault="00BF6F12" w:rsidP="00BF6F12">
      <w:pPr>
        <w:spacing w:before="120" w:line="240" w:lineRule="auto"/>
        <w:ind w:left="907" w:right="-547" w:firstLine="0"/>
        <w:rPr>
          <w:rFonts w:ascii="Arial" w:hAnsi="Arial" w:cs="Arial"/>
          <w:sz w:val="20"/>
        </w:rPr>
      </w:pPr>
      <w:r w:rsidRPr="007E04F2">
        <w:rPr>
          <w:rFonts w:ascii="Arial" w:hAnsi="Arial" w:cs="Arial"/>
          <w:sz w:val="12"/>
          <w:szCs w:val="12"/>
        </w:rPr>
        <w:t>1</w:t>
      </w:r>
      <w:r>
        <w:rPr>
          <w:rFonts w:ascii="Arial" w:hAnsi="Arial" w:cs="Arial"/>
          <w:sz w:val="12"/>
          <w:szCs w:val="12"/>
        </w:rPr>
        <w:t xml:space="preserve">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Yes, to have larger performance-based bonuses on average</w:t>
      </w:r>
    </w:p>
    <w:p w:rsidR="00BF6F12" w:rsidRDefault="00BF6F12" w:rsidP="00BF6F12">
      <w:pPr>
        <w:spacing w:before="120" w:line="240" w:lineRule="auto"/>
        <w:ind w:left="907" w:right="-547" w:firstLine="0"/>
        <w:rPr>
          <w:rFonts w:ascii="Arial" w:hAnsi="Arial" w:cs="Arial"/>
          <w:sz w:val="20"/>
        </w:rPr>
      </w:pPr>
      <w:r>
        <w:rPr>
          <w:rFonts w:ascii="Arial" w:hAnsi="Arial" w:cs="Arial"/>
          <w:sz w:val="12"/>
          <w:szCs w:val="12"/>
        </w:rPr>
        <w:t xml:space="preserve">2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Yes, to have smaller performance-based bonuses on average</w:t>
      </w:r>
    </w:p>
    <w:p w:rsidR="00BF6F12" w:rsidRDefault="00BF6F12" w:rsidP="00BF6F12">
      <w:pPr>
        <w:spacing w:before="120" w:line="240" w:lineRule="auto"/>
        <w:ind w:left="907" w:right="-547" w:firstLine="0"/>
        <w:rPr>
          <w:rFonts w:ascii="Arial" w:hAnsi="Arial" w:cs="Arial"/>
          <w:sz w:val="20"/>
        </w:rPr>
      </w:pPr>
      <w:r>
        <w:rPr>
          <w:rFonts w:ascii="Arial" w:hAnsi="Arial" w:cs="Arial"/>
          <w:sz w:val="12"/>
          <w:szCs w:val="12"/>
        </w:rPr>
        <w:t xml:space="preserve">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No</w:t>
      </w:r>
    </w:p>
    <w:p w:rsidR="00BF6F12" w:rsidRDefault="00BF6F12" w:rsidP="00BF6F12">
      <w:pPr>
        <w:spacing w:after="120" w:line="240" w:lineRule="auto"/>
        <w:ind w:left="900" w:right="-547" w:firstLine="0"/>
        <w:rPr>
          <w:rFonts w:ascii="Arial" w:hAnsi="Arial" w:cs="Arial"/>
          <w:sz w:val="20"/>
        </w:rPr>
      </w:pPr>
    </w:p>
    <w:p w:rsidR="0065585A" w:rsidRDefault="00BF6F12">
      <w:pPr>
        <w:pStyle w:val="ListParagraph"/>
        <w:numPr>
          <w:ilvl w:val="0"/>
          <w:numId w:val="9"/>
        </w:numPr>
        <w:spacing w:before="120" w:after="0" w:line="240" w:lineRule="auto"/>
        <w:ind w:left="907" w:right="-547"/>
        <w:contextualSpacing w:val="0"/>
        <w:rPr>
          <w:rFonts w:ascii="Arial" w:hAnsi="Arial" w:cs="Arial"/>
          <w:b/>
          <w:sz w:val="20"/>
          <w:szCs w:val="20"/>
        </w:rPr>
      </w:pPr>
      <w:r>
        <w:rPr>
          <w:rFonts w:ascii="Arial" w:hAnsi="Arial" w:cs="Arial"/>
          <w:b/>
          <w:sz w:val="20"/>
          <w:szCs w:val="20"/>
        </w:rPr>
        <w:t>D</w:t>
      </w:r>
      <w:r w:rsidRPr="00F22F4C">
        <w:rPr>
          <w:rFonts w:ascii="Arial" w:hAnsi="Arial" w:cs="Arial"/>
          <w:b/>
          <w:sz w:val="20"/>
          <w:szCs w:val="20"/>
        </w:rPr>
        <w:t>istribution of the bonus</w:t>
      </w:r>
    </w:p>
    <w:p w:rsidR="00BF6F12" w:rsidRDefault="00BF6F12" w:rsidP="00BF6F12">
      <w:pPr>
        <w:pStyle w:val="ListParagraph"/>
        <w:spacing w:after="0" w:line="240" w:lineRule="auto"/>
        <w:ind w:left="907" w:right="-547"/>
        <w:contextualSpacing w:val="0"/>
        <w:rPr>
          <w:rFonts w:ascii="Arial" w:hAnsi="Arial" w:cs="Arial"/>
          <w:sz w:val="20"/>
          <w:szCs w:val="20"/>
        </w:rPr>
      </w:pPr>
      <w:r>
        <w:rPr>
          <w:rFonts w:ascii="Arial" w:hAnsi="Arial" w:cs="Arial"/>
          <w:sz w:val="20"/>
          <w:szCs w:val="20"/>
        </w:rPr>
        <w:t xml:space="preserve"> </w:t>
      </w:r>
      <w:r>
        <w:rPr>
          <w:rFonts w:ascii="Arial" w:hAnsi="Arial" w:cs="Arial"/>
          <w:smallCaps/>
          <w:sz w:val="20"/>
          <w:szCs w:val="20"/>
        </w:rPr>
        <w:t>mark one only</w:t>
      </w:r>
    </w:p>
    <w:p w:rsidR="00BF6F12" w:rsidRDefault="00BF6F12" w:rsidP="00BF6F12">
      <w:pPr>
        <w:pStyle w:val="ListParagraph"/>
        <w:spacing w:before="120" w:after="0" w:line="240" w:lineRule="auto"/>
        <w:ind w:left="1350" w:right="-547" w:hanging="443"/>
        <w:contextualSpacing w:val="0"/>
        <w:rPr>
          <w:rFonts w:ascii="Arial" w:hAnsi="Arial" w:cs="Arial"/>
          <w:sz w:val="20"/>
        </w:rPr>
      </w:pPr>
      <w:r>
        <w:rPr>
          <w:rFonts w:ascii="Arial" w:hAnsi="Arial" w:cs="Arial"/>
          <w:sz w:val="12"/>
          <w:szCs w:val="12"/>
        </w:rPr>
        <w:t xml:space="preserve">1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 xml:space="preserve">Yes, to have a larger difference between the average and maximum </w:t>
      </w:r>
      <w:r>
        <w:rPr>
          <w:rFonts w:ascii="Arial" w:hAnsi="Arial" w:cs="Arial"/>
          <w:sz w:val="20"/>
          <w:szCs w:val="20"/>
        </w:rPr>
        <w:t xml:space="preserve">performance-based </w:t>
      </w:r>
      <w:r>
        <w:rPr>
          <w:rFonts w:ascii="Arial" w:hAnsi="Arial" w:cs="Arial"/>
          <w:sz w:val="20"/>
        </w:rPr>
        <w:t>bonuses</w:t>
      </w:r>
    </w:p>
    <w:p w:rsidR="00BF6F12" w:rsidRDefault="00BF6F12" w:rsidP="00BF6F12">
      <w:pPr>
        <w:pStyle w:val="ListParagraph"/>
        <w:spacing w:before="120" w:after="0" w:line="240" w:lineRule="auto"/>
        <w:ind w:left="1350" w:right="-547" w:hanging="443"/>
        <w:contextualSpacing w:val="0"/>
        <w:rPr>
          <w:rFonts w:ascii="Arial" w:hAnsi="Arial" w:cs="Arial"/>
          <w:sz w:val="20"/>
          <w:szCs w:val="20"/>
        </w:rPr>
      </w:pPr>
      <w:r>
        <w:rPr>
          <w:rFonts w:ascii="Arial" w:hAnsi="Arial" w:cs="Arial"/>
          <w:sz w:val="12"/>
          <w:szCs w:val="12"/>
        </w:rPr>
        <w:t xml:space="preserve">2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 xml:space="preserve">Yes, to have a smaller difference between the average and maximum </w:t>
      </w:r>
      <w:r>
        <w:rPr>
          <w:rFonts w:ascii="Arial" w:hAnsi="Arial" w:cs="Arial"/>
          <w:sz w:val="20"/>
          <w:szCs w:val="20"/>
        </w:rPr>
        <w:t xml:space="preserve">performance-based </w:t>
      </w:r>
      <w:r>
        <w:rPr>
          <w:rFonts w:ascii="Arial" w:hAnsi="Arial" w:cs="Arial"/>
          <w:sz w:val="20"/>
        </w:rPr>
        <w:t>bonuses</w:t>
      </w:r>
    </w:p>
    <w:p w:rsidR="00BF6F12" w:rsidRDefault="00BF6F12" w:rsidP="00BF6F12">
      <w:pPr>
        <w:pStyle w:val="ListParagraph"/>
        <w:spacing w:before="120" w:after="0" w:line="240" w:lineRule="auto"/>
        <w:ind w:left="907" w:right="-547"/>
        <w:contextualSpacing w:val="0"/>
        <w:rPr>
          <w:rFonts w:ascii="Arial" w:hAnsi="Arial" w:cs="Arial"/>
          <w:sz w:val="20"/>
        </w:rPr>
      </w:pPr>
      <w:r>
        <w:rPr>
          <w:rFonts w:ascii="Arial" w:hAnsi="Arial" w:cs="Arial"/>
          <w:sz w:val="12"/>
          <w:szCs w:val="12"/>
        </w:rPr>
        <w:t xml:space="preserve">0 </w:t>
      </w:r>
      <w:r w:rsidRPr="004350D3">
        <w:rPr>
          <w:rFonts w:ascii="Arial" w:hAnsi="Arial" w:cs="Arial"/>
          <w:szCs w:val="24"/>
        </w:rPr>
        <w:sym w:font="Webdings" w:char="F063"/>
      </w:r>
      <w:r>
        <w:rPr>
          <w:rFonts w:ascii="Arial" w:hAnsi="Arial" w:cs="Arial"/>
          <w:szCs w:val="24"/>
        </w:rPr>
        <w:t xml:space="preserve">  </w:t>
      </w:r>
      <w:r>
        <w:rPr>
          <w:rFonts w:ascii="Arial" w:hAnsi="Arial" w:cs="Arial"/>
          <w:sz w:val="20"/>
        </w:rPr>
        <w:t>No</w:t>
      </w:r>
    </w:p>
    <w:p w:rsidR="00D66B1C" w:rsidRPr="00AF0791" w:rsidRDefault="00D66B1C" w:rsidP="00D66B1C">
      <w:pPr>
        <w:pStyle w:val="ListParagraph"/>
        <w:tabs>
          <w:tab w:val="left" w:leader="underscore" w:pos="8640"/>
        </w:tabs>
        <w:spacing w:before="480" w:after="120" w:line="240" w:lineRule="auto"/>
        <w:ind w:left="547" w:right="-630" w:hanging="547"/>
        <w:contextualSpacing w:val="0"/>
        <w:jc w:val="both"/>
        <w:rPr>
          <w:rFonts w:ascii="Arial" w:hAnsi="Arial" w:cs="Arial"/>
          <w:b/>
          <w:sz w:val="20"/>
          <w:szCs w:val="20"/>
        </w:rPr>
      </w:pPr>
      <w:r>
        <w:rPr>
          <w:rFonts w:ascii="Arial" w:hAnsi="Arial" w:cs="Arial"/>
          <w:b/>
          <w:sz w:val="20"/>
          <w:szCs w:val="20"/>
        </w:rPr>
        <w:t>A1</w:t>
      </w:r>
      <w:r w:rsidR="00F2281F">
        <w:rPr>
          <w:rFonts w:ascii="Arial" w:hAnsi="Arial" w:cs="Arial"/>
          <w:b/>
          <w:sz w:val="20"/>
          <w:szCs w:val="20"/>
        </w:rPr>
        <w:t>2</w:t>
      </w:r>
      <w:r>
        <w:rPr>
          <w:rFonts w:ascii="Arial" w:hAnsi="Arial" w:cs="Arial"/>
          <w:b/>
          <w:sz w:val="20"/>
          <w:szCs w:val="20"/>
        </w:rPr>
        <w:t xml:space="preserve">. </w:t>
      </w:r>
      <w:r w:rsidRPr="00AF0791">
        <w:rPr>
          <w:rFonts w:ascii="Arial" w:hAnsi="Arial" w:cs="Arial"/>
          <w:b/>
          <w:sz w:val="20"/>
          <w:szCs w:val="20"/>
        </w:rPr>
        <w:t xml:space="preserve">Tell us about the professional development activities </w:t>
      </w:r>
      <w:r>
        <w:rPr>
          <w:rFonts w:ascii="Arial" w:hAnsi="Arial" w:cs="Arial"/>
          <w:b/>
          <w:sz w:val="20"/>
          <w:szCs w:val="20"/>
        </w:rPr>
        <w:t xml:space="preserve">related to your TIF 3 program that were </w:t>
      </w:r>
      <w:r w:rsidRPr="00AF0791">
        <w:rPr>
          <w:rFonts w:ascii="Arial" w:hAnsi="Arial" w:cs="Arial"/>
          <w:b/>
          <w:sz w:val="20"/>
          <w:szCs w:val="20"/>
        </w:rPr>
        <w:t xml:space="preserve">planned for teachers in </w:t>
      </w:r>
      <w:r>
        <w:rPr>
          <w:rFonts w:ascii="Arial" w:hAnsi="Arial" w:cs="Arial"/>
          <w:b/>
          <w:sz w:val="20"/>
          <w:szCs w:val="20"/>
        </w:rPr>
        <w:t xml:space="preserve">TIF 3 </w:t>
      </w:r>
      <w:r w:rsidRPr="00AF0791">
        <w:rPr>
          <w:rFonts w:ascii="Arial" w:hAnsi="Arial" w:cs="Arial"/>
          <w:b/>
          <w:sz w:val="20"/>
          <w:szCs w:val="20"/>
        </w:rPr>
        <w:t xml:space="preserve">schools </w:t>
      </w:r>
      <w:r>
        <w:rPr>
          <w:rFonts w:ascii="Arial" w:hAnsi="Arial" w:cs="Arial"/>
          <w:b/>
          <w:sz w:val="20"/>
          <w:szCs w:val="20"/>
        </w:rPr>
        <w:t>during the 2012-2013 school year</w:t>
      </w:r>
      <w:r w:rsidRPr="00AF0791">
        <w:rPr>
          <w:rFonts w:ascii="Arial" w:hAnsi="Arial" w:cs="Arial"/>
          <w:b/>
          <w:sz w:val="20"/>
          <w:szCs w:val="20"/>
        </w:rPr>
        <w:t xml:space="preserve">. </w:t>
      </w:r>
    </w:p>
    <w:p w:rsidR="00D66B1C" w:rsidRDefault="00D66B1C" w:rsidP="00D66B1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line="240" w:lineRule="auto"/>
        <w:ind w:left="540" w:right="-540" w:firstLine="0"/>
        <w:rPr>
          <w:rFonts w:ascii="Arial" w:hAnsi="Arial" w:cs="Arial"/>
          <w:sz w:val="20"/>
        </w:rPr>
      </w:pPr>
      <w:r w:rsidRPr="00AF0791">
        <w:rPr>
          <w:rFonts w:ascii="Arial" w:hAnsi="Arial" w:cs="Arial"/>
          <w:sz w:val="20"/>
        </w:rPr>
        <w:lastRenderedPageBreak/>
        <w:t>These activities include courses they may take for recertification or advanced certification, workshops sponsored by your school(s) or district, conferences, or any other training that is relevant to their teaching at your school(s).</w:t>
      </w:r>
    </w:p>
    <w:p w:rsidR="00D66B1C" w:rsidRDefault="00D66B1C" w:rsidP="00D66B1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before="120" w:after="120" w:line="240" w:lineRule="auto"/>
        <w:ind w:left="540" w:right="-540" w:firstLine="0"/>
        <w:jc w:val="left"/>
        <w:rPr>
          <w:rFonts w:ascii="Arial" w:hAnsi="Arial" w:cs="Arial"/>
          <w:sz w:val="20"/>
        </w:rPr>
      </w:pPr>
      <w:r w:rsidRPr="00DA191F">
        <w:rPr>
          <w:rFonts w:ascii="Arial" w:hAnsi="Arial" w:cs="Arial"/>
          <w:i/>
          <w:sz w:val="20"/>
        </w:rPr>
        <w:t>In each row, check the box if the activity is the focus of professional development (PD), then write the p</w:t>
      </w:r>
      <w:r>
        <w:rPr>
          <w:rFonts w:ascii="Arial" w:hAnsi="Arial" w:cs="Arial"/>
          <w:i/>
          <w:sz w:val="20"/>
        </w:rPr>
        <w:t>ercent</w:t>
      </w:r>
      <w:r w:rsidRPr="00DA191F">
        <w:rPr>
          <w:rFonts w:ascii="Arial" w:hAnsi="Arial" w:cs="Arial"/>
          <w:i/>
          <w:sz w:val="20"/>
        </w:rPr>
        <w:t xml:space="preserve"> of teachers expected to receive PD in that topic.</w:t>
      </w:r>
    </w:p>
    <w:tbl>
      <w:tblPr>
        <w:tblW w:w="502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1"/>
        <w:gridCol w:w="1074"/>
        <w:gridCol w:w="1351"/>
      </w:tblGrid>
      <w:tr w:rsidR="00D66B1C" w:rsidRPr="00AF0791" w:rsidTr="00151FF0">
        <w:trPr>
          <w:trHeight w:val="810"/>
        </w:trPr>
        <w:tc>
          <w:tcPr>
            <w:tcW w:w="3740" w:type="pct"/>
            <w:tcBorders>
              <w:top w:val="nil"/>
              <w:left w:val="nil"/>
              <w:bottom w:val="nil"/>
              <w:right w:val="single" w:sz="4" w:space="0" w:color="auto"/>
            </w:tcBorders>
            <w:vAlign w:val="bottom"/>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558" w:type="pct"/>
            <w:tcBorders>
              <w:top w:val="single" w:sz="4" w:space="0" w:color="auto"/>
              <w:left w:val="single" w:sz="4" w:space="0" w:color="auto"/>
              <w:right w:val="single" w:sz="4" w:space="0" w:color="auto"/>
            </w:tcBorders>
            <w:vAlign w:val="bottom"/>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sidRPr="00AF0791">
              <w:rPr>
                <w:rFonts w:ascii="Arial Bold" w:hAnsi="Arial Bold" w:cs="Arial"/>
                <w:b/>
                <w:bCs/>
                <w:smallCaps/>
                <w:sz w:val="20"/>
              </w:rPr>
              <w:t xml:space="preserve">focus of </w:t>
            </w:r>
            <w:proofErr w:type="spellStart"/>
            <w:r w:rsidRPr="00AF0791">
              <w:rPr>
                <w:rFonts w:ascii="Arial Bold" w:hAnsi="Arial Bold" w:cs="Arial"/>
                <w:b/>
                <w:bCs/>
                <w:smallCaps/>
                <w:sz w:val="20"/>
              </w:rPr>
              <w:t>pd</w:t>
            </w:r>
            <w:proofErr w:type="spellEnd"/>
          </w:p>
        </w:tc>
        <w:tc>
          <w:tcPr>
            <w:tcW w:w="702" w:type="pct"/>
            <w:tcBorders>
              <w:top w:val="single" w:sz="4" w:space="0" w:color="auto"/>
              <w:left w:val="single" w:sz="4" w:space="0" w:color="auto"/>
              <w:right w:val="single" w:sz="4" w:space="0" w:color="auto"/>
            </w:tcBorders>
            <w:vAlign w:val="bottom"/>
          </w:tcPr>
          <w:p w:rsidR="00D66B1C"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z w:val="16"/>
                <w:szCs w:val="16"/>
              </w:rPr>
            </w:pPr>
            <w:r>
              <w:rPr>
                <w:rFonts w:ascii="Arial" w:hAnsi="Arial" w:cs="Arial"/>
                <w:b/>
                <w:bCs/>
                <w:smallCaps/>
                <w:sz w:val="20"/>
              </w:rPr>
              <w:t>percent of teachers</w:t>
            </w:r>
          </w:p>
        </w:tc>
      </w:tr>
      <w:tr w:rsidR="00D66B1C" w:rsidRPr="00AF0791" w:rsidTr="00151FF0">
        <w:tc>
          <w:tcPr>
            <w:tcW w:w="3740" w:type="pct"/>
            <w:tcBorders>
              <w:top w:val="nil"/>
              <w:left w:val="nil"/>
              <w:bottom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sidRPr="00AF0791">
              <w:rPr>
                <w:rFonts w:ascii="Arial" w:hAnsi="Arial" w:cs="Arial"/>
                <w:bCs/>
                <w:sz w:val="20"/>
              </w:rPr>
              <w:t xml:space="preserve">Understanding components of  </w:t>
            </w:r>
            <w:r w:rsidRPr="00FF0A04">
              <w:rPr>
                <w:rFonts w:ascii="Arial" w:hAnsi="Arial" w:cs="Arial"/>
                <w:bCs/>
                <w:sz w:val="20"/>
              </w:rPr>
              <w:t>your TIF 3 program</w:t>
            </w:r>
            <w:r>
              <w:rPr>
                <w:rFonts w:ascii="Arial" w:hAnsi="Arial" w:cs="Arial"/>
                <w:bCs/>
                <w:sz w:val="20"/>
              </w:rPr>
              <w:t xml:space="preserve"> other than performance measures</w:t>
            </w:r>
            <w:r w:rsidRPr="00AF0791">
              <w:rPr>
                <w:rFonts w:ascii="Arial" w:hAnsi="Arial" w:cs="Arial"/>
                <w:sz w:val="20"/>
              </w:rPr>
              <w:tab/>
            </w:r>
          </w:p>
        </w:tc>
        <w:tc>
          <w:tcPr>
            <w:tcW w:w="558" w:type="pct"/>
            <w:tcBorders>
              <w:left w:val="nil"/>
              <w:bottom w:val="nil"/>
              <w:right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sidRPr="00AF0791">
              <w:rPr>
                <w:rFonts w:ascii="Arial" w:hAnsi="Arial" w:cs="Arial"/>
                <w:sz w:val="12"/>
                <w:szCs w:val="12"/>
              </w:rPr>
              <w:t xml:space="preserve">1  </w:t>
            </w:r>
            <w:r w:rsidRPr="00AF0791">
              <w:rPr>
                <w:rFonts w:ascii="Arial" w:hAnsi="Arial" w:cs="Arial"/>
                <w:sz w:val="32"/>
                <w:szCs w:val="32"/>
              </w:rPr>
              <w:t>□</w:t>
            </w:r>
          </w:p>
        </w:tc>
        <w:tc>
          <w:tcPr>
            <w:tcW w:w="702" w:type="pct"/>
            <w:tcBorders>
              <w:left w:val="nil"/>
              <w:bottom w:val="nil"/>
              <w:right w:val="single" w:sz="4" w:space="0" w:color="auto"/>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D66B1C" w:rsidRPr="00AF0791" w:rsidTr="00151FF0">
        <w:tc>
          <w:tcPr>
            <w:tcW w:w="3740" w:type="pct"/>
            <w:tcBorders>
              <w:top w:val="nil"/>
              <w:left w:val="nil"/>
              <w:bottom w:val="nil"/>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sidRPr="00AF0791">
              <w:rPr>
                <w:rFonts w:ascii="Arial" w:hAnsi="Arial" w:cs="Arial"/>
                <w:bCs/>
                <w:sz w:val="20"/>
              </w:rPr>
              <w:t xml:space="preserve">Understanding performance measure used as part of </w:t>
            </w:r>
            <w:r w:rsidRPr="00FF0A04">
              <w:rPr>
                <w:rFonts w:ascii="Arial" w:hAnsi="Arial" w:cs="Arial"/>
                <w:bCs/>
                <w:sz w:val="20"/>
              </w:rPr>
              <w:t>your TIF 3 program</w:t>
            </w:r>
            <w:r>
              <w:rPr>
                <w:rFonts w:ascii="Arial" w:hAnsi="Arial" w:cs="Arial"/>
                <w:sz w:val="20"/>
              </w:rPr>
              <w:tab/>
            </w:r>
          </w:p>
        </w:tc>
        <w:tc>
          <w:tcPr>
            <w:tcW w:w="558" w:type="pct"/>
            <w:tcBorders>
              <w:top w:val="nil"/>
              <w:left w:val="nil"/>
              <w:bottom w:val="nil"/>
              <w:right w:val="nil"/>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Pr>
                <w:rFonts w:ascii="Arial" w:hAnsi="Arial" w:cs="Arial"/>
                <w:sz w:val="12"/>
                <w:szCs w:val="12"/>
              </w:rPr>
              <w:t xml:space="preserve">1 </w:t>
            </w:r>
            <w:r w:rsidRPr="00AF0791">
              <w:rPr>
                <w:rFonts w:ascii="Arial" w:hAnsi="Arial" w:cs="Arial"/>
                <w:sz w:val="12"/>
                <w:szCs w:val="12"/>
              </w:rPr>
              <w:t xml:space="preserve"> </w:t>
            </w:r>
            <w:r w:rsidRPr="00AF0791">
              <w:rPr>
                <w:rFonts w:ascii="Arial" w:hAnsi="Arial" w:cs="Arial"/>
                <w:sz w:val="32"/>
                <w:szCs w:val="32"/>
              </w:rPr>
              <w:t>□</w:t>
            </w:r>
          </w:p>
        </w:tc>
        <w:tc>
          <w:tcPr>
            <w:tcW w:w="702" w:type="pct"/>
            <w:tcBorders>
              <w:top w:val="nil"/>
              <w:left w:val="nil"/>
              <w:bottom w:val="nil"/>
              <w:right w:val="single" w:sz="4" w:space="0" w:color="auto"/>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D66B1C" w:rsidRPr="00AF0791" w:rsidTr="00151FF0">
        <w:tc>
          <w:tcPr>
            <w:tcW w:w="3740" w:type="pct"/>
            <w:tcBorders>
              <w:top w:val="nil"/>
              <w:left w:val="nil"/>
              <w:bottom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AF0791">
              <w:rPr>
                <w:rFonts w:ascii="Arial" w:hAnsi="Arial" w:cs="Arial"/>
                <w:bCs/>
                <w:sz w:val="20"/>
              </w:rPr>
              <w:t xml:space="preserve">Direct feedback based upon individual performance ratings as measured </w:t>
            </w:r>
            <w:r>
              <w:rPr>
                <w:rFonts w:ascii="Arial" w:hAnsi="Arial" w:cs="Arial"/>
                <w:bCs/>
                <w:sz w:val="20"/>
              </w:rPr>
              <w:t>through</w:t>
            </w:r>
            <w:r w:rsidRPr="00AF0791">
              <w:rPr>
                <w:rFonts w:ascii="Arial" w:hAnsi="Arial" w:cs="Arial"/>
                <w:bCs/>
                <w:sz w:val="20"/>
              </w:rPr>
              <w:t xml:space="preserve"> </w:t>
            </w:r>
            <w:r>
              <w:rPr>
                <w:rFonts w:ascii="Arial" w:hAnsi="Arial" w:cs="Arial"/>
                <w:bCs/>
                <w:sz w:val="20"/>
              </w:rPr>
              <w:t>your TIF 3 program</w:t>
            </w:r>
            <w:r>
              <w:rPr>
                <w:rFonts w:ascii="Arial" w:hAnsi="Arial" w:cs="Arial"/>
                <w:sz w:val="20"/>
              </w:rPr>
              <w:tab/>
            </w:r>
          </w:p>
        </w:tc>
        <w:tc>
          <w:tcPr>
            <w:tcW w:w="558" w:type="pct"/>
            <w:tcBorders>
              <w:top w:val="nil"/>
              <w:left w:val="nil"/>
              <w:bottom w:val="nil"/>
              <w:right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Pr>
                <w:rFonts w:ascii="Arial" w:hAnsi="Arial" w:cs="Arial"/>
                <w:sz w:val="12"/>
                <w:szCs w:val="12"/>
              </w:rPr>
              <w:t>1</w:t>
            </w:r>
            <w:r w:rsidRPr="00AF0791">
              <w:rPr>
                <w:rFonts w:ascii="Arial" w:hAnsi="Arial" w:cs="Arial"/>
                <w:sz w:val="12"/>
                <w:szCs w:val="12"/>
              </w:rPr>
              <w:t xml:space="preserve"> </w:t>
            </w:r>
            <w:r w:rsidRPr="00AF0791">
              <w:rPr>
                <w:rFonts w:ascii="Arial" w:hAnsi="Arial" w:cs="Arial"/>
                <w:sz w:val="32"/>
                <w:szCs w:val="32"/>
              </w:rPr>
              <w:t>□</w:t>
            </w:r>
          </w:p>
        </w:tc>
        <w:tc>
          <w:tcPr>
            <w:tcW w:w="702" w:type="pct"/>
            <w:tcBorders>
              <w:top w:val="nil"/>
              <w:left w:val="nil"/>
              <w:bottom w:val="nil"/>
              <w:right w:val="single" w:sz="4" w:space="0" w:color="auto"/>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D66B1C" w:rsidRPr="00AF0791" w:rsidTr="00151FF0">
        <w:tc>
          <w:tcPr>
            <w:tcW w:w="3740" w:type="pct"/>
            <w:tcBorders>
              <w:top w:val="nil"/>
              <w:left w:val="nil"/>
              <w:bottom w:val="nil"/>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bCs/>
                <w:sz w:val="20"/>
              </w:rPr>
              <w:t>Differentiated instructional strategies based on student assessments</w:t>
            </w:r>
            <w:r>
              <w:rPr>
                <w:rFonts w:ascii="Arial" w:hAnsi="Arial" w:cs="Arial"/>
                <w:sz w:val="20"/>
              </w:rPr>
              <w:tab/>
            </w:r>
          </w:p>
        </w:tc>
        <w:tc>
          <w:tcPr>
            <w:tcW w:w="558" w:type="pct"/>
            <w:tcBorders>
              <w:top w:val="nil"/>
              <w:left w:val="nil"/>
              <w:bottom w:val="nil"/>
              <w:right w:val="nil"/>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Pr>
                <w:rFonts w:ascii="Arial" w:hAnsi="Arial" w:cs="Arial"/>
                <w:sz w:val="12"/>
                <w:szCs w:val="12"/>
              </w:rPr>
              <w:t>1</w:t>
            </w:r>
            <w:r w:rsidRPr="00AF0791">
              <w:rPr>
                <w:rFonts w:ascii="Arial" w:hAnsi="Arial" w:cs="Arial"/>
                <w:sz w:val="12"/>
                <w:szCs w:val="12"/>
              </w:rPr>
              <w:t xml:space="preserve"> </w:t>
            </w:r>
            <w:r w:rsidRPr="00AF0791">
              <w:rPr>
                <w:rFonts w:ascii="Arial" w:hAnsi="Arial" w:cs="Arial"/>
                <w:sz w:val="32"/>
                <w:szCs w:val="32"/>
              </w:rPr>
              <w:t>□</w:t>
            </w:r>
          </w:p>
        </w:tc>
        <w:tc>
          <w:tcPr>
            <w:tcW w:w="702" w:type="pct"/>
            <w:tcBorders>
              <w:top w:val="nil"/>
              <w:left w:val="nil"/>
              <w:bottom w:val="nil"/>
              <w:right w:val="single" w:sz="4" w:space="0" w:color="auto"/>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D66B1C" w:rsidRPr="00AF0791" w:rsidTr="00151FF0">
        <w:tc>
          <w:tcPr>
            <w:tcW w:w="3740" w:type="pct"/>
            <w:tcBorders>
              <w:top w:val="nil"/>
              <w:left w:val="nil"/>
              <w:bottom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AF0791">
              <w:rPr>
                <w:rFonts w:ascii="Arial" w:hAnsi="Arial" w:cs="Arial"/>
                <w:bCs/>
                <w:sz w:val="20"/>
              </w:rPr>
              <w:t>Instructional techniques and strategies</w:t>
            </w:r>
            <w:r>
              <w:rPr>
                <w:rFonts w:ascii="Arial" w:hAnsi="Arial" w:cs="Arial"/>
                <w:sz w:val="20"/>
              </w:rPr>
              <w:tab/>
            </w:r>
          </w:p>
        </w:tc>
        <w:tc>
          <w:tcPr>
            <w:tcW w:w="558" w:type="pct"/>
            <w:tcBorders>
              <w:top w:val="nil"/>
              <w:left w:val="nil"/>
              <w:bottom w:val="nil"/>
              <w:right w:val="nil"/>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Pr>
                <w:rFonts w:ascii="Arial" w:hAnsi="Arial" w:cs="Arial"/>
                <w:sz w:val="12"/>
                <w:szCs w:val="12"/>
              </w:rPr>
              <w:t>1</w:t>
            </w:r>
            <w:r w:rsidRPr="00AF0791">
              <w:rPr>
                <w:rFonts w:ascii="Arial" w:hAnsi="Arial" w:cs="Arial"/>
                <w:sz w:val="12"/>
                <w:szCs w:val="12"/>
              </w:rPr>
              <w:t xml:space="preserve"> </w:t>
            </w:r>
            <w:r w:rsidRPr="00AF0791">
              <w:rPr>
                <w:rFonts w:ascii="Arial" w:hAnsi="Arial" w:cs="Arial"/>
                <w:sz w:val="32"/>
                <w:szCs w:val="32"/>
              </w:rPr>
              <w:t>□</w:t>
            </w:r>
          </w:p>
        </w:tc>
        <w:tc>
          <w:tcPr>
            <w:tcW w:w="702" w:type="pct"/>
            <w:tcBorders>
              <w:top w:val="nil"/>
              <w:left w:val="nil"/>
              <w:bottom w:val="nil"/>
              <w:right w:val="single" w:sz="4" w:space="0" w:color="auto"/>
            </w:tcBorders>
            <w:shd w:val="clear" w:color="auto" w:fill="E8E8E8"/>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D66B1C" w:rsidRPr="00AF0791" w:rsidTr="00151FF0">
        <w:tc>
          <w:tcPr>
            <w:tcW w:w="3740" w:type="pct"/>
            <w:tcBorders>
              <w:top w:val="nil"/>
              <w:left w:val="nil"/>
              <w:bottom w:val="single" w:sz="4" w:space="0" w:color="auto"/>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985"/>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AF0791">
              <w:rPr>
                <w:rFonts w:ascii="Arial" w:hAnsi="Arial" w:cs="Arial"/>
                <w:bCs/>
                <w:sz w:val="20"/>
              </w:rPr>
              <w:t>Aligning curricula to state or district standards</w:t>
            </w:r>
            <w:r>
              <w:rPr>
                <w:rFonts w:ascii="Arial" w:hAnsi="Arial" w:cs="Arial"/>
                <w:sz w:val="20"/>
              </w:rPr>
              <w:tab/>
            </w:r>
          </w:p>
        </w:tc>
        <w:tc>
          <w:tcPr>
            <w:tcW w:w="558" w:type="pct"/>
            <w:tcBorders>
              <w:top w:val="nil"/>
              <w:left w:val="nil"/>
              <w:bottom w:val="single" w:sz="4" w:space="0" w:color="auto"/>
              <w:right w:val="nil"/>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20"/>
              </w:rPr>
            </w:pPr>
            <w:r>
              <w:rPr>
                <w:rFonts w:ascii="Arial" w:hAnsi="Arial" w:cs="Arial"/>
                <w:sz w:val="12"/>
                <w:szCs w:val="12"/>
              </w:rPr>
              <w:t>1</w:t>
            </w:r>
            <w:r w:rsidRPr="00AF0791">
              <w:rPr>
                <w:rFonts w:ascii="Arial" w:hAnsi="Arial" w:cs="Arial"/>
                <w:sz w:val="12"/>
                <w:szCs w:val="12"/>
              </w:rPr>
              <w:t xml:space="preserve"> </w:t>
            </w:r>
            <w:r w:rsidRPr="00AF0791">
              <w:rPr>
                <w:rFonts w:ascii="Arial" w:hAnsi="Arial" w:cs="Arial"/>
                <w:sz w:val="32"/>
                <w:szCs w:val="32"/>
              </w:rPr>
              <w:t>□</w:t>
            </w:r>
          </w:p>
        </w:tc>
        <w:tc>
          <w:tcPr>
            <w:tcW w:w="702" w:type="pct"/>
            <w:tcBorders>
              <w:top w:val="nil"/>
              <w:left w:val="nil"/>
              <w:bottom w:val="single" w:sz="4" w:space="0" w:color="auto"/>
              <w:right w:val="single" w:sz="4" w:space="0" w:color="auto"/>
            </w:tcBorders>
          </w:tcPr>
          <w:p w:rsidR="00D66B1C" w:rsidRPr="00AF0791" w:rsidRDefault="00D66B1C" w:rsidP="00151F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rPr>
                <w:rFonts w:ascii="Arial" w:hAnsi="Arial" w:cs="Arial"/>
                <w:sz w:val="12"/>
                <w:szCs w:val="12"/>
              </w:rPr>
            </w:pP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bl>
    <w:p w:rsidR="00D66B1C" w:rsidRDefault="00D66B1C" w:rsidP="00D66B1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line="240" w:lineRule="auto"/>
        <w:ind w:left="540" w:firstLine="0"/>
        <w:jc w:val="left"/>
        <w:rPr>
          <w:rFonts w:ascii="Arial" w:eastAsia="Calibri" w:hAnsi="Arial" w:cs="Arial"/>
          <w:b/>
          <w:sz w:val="20"/>
        </w:rPr>
      </w:pPr>
    </w:p>
    <w:p w:rsidR="00646475" w:rsidRDefault="00646475" w:rsidP="00646475">
      <w:pPr>
        <w:pStyle w:val="ListParagraph"/>
        <w:tabs>
          <w:tab w:val="left" w:leader="underscore" w:pos="8640"/>
        </w:tabs>
        <w:spacing w:before="360" w:after="60" w:line="240" w:lineRule="auto"/>
        <w:ind w:left="547" w:right="-630" w:hanging="547"/>
        <w:contextualSpacing w:val="0"/>
        <w:rPr>
          <w:rFonts w:ascii="Arial" w:hAnsi="Arial" w:cs="Arial"/>
          <w:b/>
          <w:sz w:val="20"/>
        </w:rPr>
      </w:pPr>
    </w:p>
    <w:p w:rsidR="00646475"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p>
    <w:p w:rsidR="00646475"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p>
    <w:p w:rsidR="00646475" w:rsidRDefault="00646475" w:rsidP="00646475">
      <w:pPr>
        <w:tabs>
          <w:tab w:val="clear" w:pos="720"/>
          <w:tab w:val="left" w:pos="810"/>
          <w:tab w:val="left" w:leader="underscore" w:pos="8640"/>
        </w:tabs>
        <w:spacing w:before="240" w:after="120" w:line="240" w:lineRule="auto"/>
        <w:ind w:right="-540" w:firstLine="0"/>
        <w:rPr>
          <w:rFonts w:ascii="Arial" w:hAnsi="Arial" w:cs="Arial"/>
          <w:sz w:val="20"/>
        </w:rPr>
      </w:pPr>
      <w:r>
        <w:rPr>
          <w:rFonts w:ascii="Arial" w:hAnsi="Arial" w:cs="Arial"/>
          <w:sz w:val="20"/>
        </w:rPr>
        <w:tab/>
      </w:r>
    </w:p>
    <w:p w:rsidR="00646475"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p>
    <w:p w:rsidR="00646475"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p>
    <w:p w:rsidR="00646475"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p>
    <w:p w:rsidR="004F3888" w:rsidRDefault="006464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b/>
          <w:sz w:val="20"/>
        </w:rPr>
      </w:pPr>
      <w:r>
        <w:rPr>
          <w:rFonts w:ascii="Arial" w:eastAsia="Calibri" w:hAnsi="Arial" w:cs="Arial"/>
          <w:b/>
          <w:sz w:val="20"/>
        </w:rPr>
        <w:br w:type="page"/>
      </w:r>
      <w:r>
        <w:rPr>
          <w:rFonts w:ascii="Arial" w:eastAsia="Calibri" w:hAnsi="Arial" w:cs="Arial"/>
          <w:b/>
          <w:sz w:val="20"/>
        </w:rPr>
        <w:lastRenderedPageBreak/>
        <w:br/>
      </w:r>
    </w:p>
    <w:p w:rsidR="00640450" w:rsidRPr="00AF0791" w:rsidRDefault="00D27B36" w:rsidP="006404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spacing w:line="240" w:lineRule="auto"/>
        <w:ind w:left="540" w:firstLine="0"/>
        <w:jc w:val="left"/>
        <w:rPr>
          <w:rFonts w:ascii="Arial" w:hAnsi="Arial" w:cs="Arial"/>
          <w:sz w:val="20"/>
        </w:rPr>
      </w:pPr>
      <w:r>
        <w:rPr>
          <w:rFonts w:ascii="Arial" w:hAnsi="Arial" w:cs="Arial"/>
          <w:b/>
          <w:noProof/>
          <w:sz w:val="20"/>
        </w:rPr>
        <mc:AlternateContent>
          <mc:Choice Requires="wpg">
            <w:drawing>
              <wp:anchor distT="0" distB="0" distL="114300" distR="114300" simplePos="0" relativeHeight="251698176" behindDoc="0" locked="0" layoutInCell="1" allowOverlap="1" wp14:anchorId="56672CA5" wp14:editId="4F28A6A2">
                <wp:simplePos x="0" y="0"/>
                <wp:positionH relativeFrom="column">
                  <wp:posOffset>-544195</wp:posOffset>
                </wp:positionH>
                <wp:positionV relativeFrom="paragraph">
                  <wp:posOffset>-328930</wp:posOffset>
                </wp:positionV>
                <wp:extent cx="7022465" cy="768350"/>
                <wp:effectExtent l="0" t="0" r="26035" b="1270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768350"/>
                          <a:chOff x="585" y="467"/>
                          <a:chExt cx="5530" cy="648"/>
                        </a:xfrm>
                      </wpg:grpSpPr>
                      <wps:wsp>
                        <wps:cNvPr id="22" name="Text Box 5"/>
                        <wps:cNvSpPr txBox="1">
                          <a:spLocks noChangeArrowheads="1"/>
                        </wps:cNvSpPr>
                        <wps:spPr bwMode="auto">
                          <a:xfrm>
                            <a:off x="585" y="467"/>
                            <a:ext cx="5530" cy="648"/>
                          </a:xfrm>
                          <a:prstGeom prst="rect">
                            <a:avLst/>
                          </a:prstGeom>
                          <a:solidFill>
                            <a:srgbClr val="E8E8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85A" w:rsidRPr="00C672FB" w:rsidRDefault="0065585A" w:rsidP="005C10A5">
                              <w:pPr>
                                <w:pStyle w:val="Heading1"/>
                                <w:shd w:val="clear" w:color="auto" w:fill="E8E8E8"/>
                                <w:spacing w:before="60" w:after="0"/>
                                <w:rPr>
                                  <w:rFonts w:ascii="Arial Black" w:hAnsi="Arial Black"/>
                                  <w:b w:val="0"/>
                                  <w:sz w:val="22"/>
                                  <w:szCs w:val="22"/>
                                </w:rPr>
                              </w:pPr>
                              <w:r>
                                <w:rPr>
                                  <w:rFonts w:ascii="Arial Black" w:hAnsi="Arial Black"/>
                                  <w:b w:val="0"/>
                                  <w:sz w:val="22"/>
                                  <w:szCs w:val="22"/>
                                </w:rPr>
                                <w:t>B.  additional pay, BONUSES, and performance measureS</w:t>
                              </w:r>
                            </w:p>
                            <w:p w:rsidR="0065585A" w:rsidRDefault="0065585A"/>
                          </w:txbxContent>
                        </wps:txbx>
                        <wps:bodyPr rot="0" vert="horz" wrap="square" lIns="91440" tIns="45720" rIns="91440" bIns="45720" anchor="t" anchorCtr="0" upright="1">
                          <a:noAutofit/>
                        </wps:bodyPr>
                      </wps:wsp>
                      <wps:wsp>
                        <wps:cNvPr id="23" name="Line 6"/>
                        <wps:cNvCnPr/>
                        <wps:spPr bwMode="auto">
                          <a:xfrm flipH="1">
                            <a:off x="585" y="1115"/>
                            <a:ext cx="5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2.85pt;margin-top:-25.9pt;width:552.95pt;height:60.5pt;z-index:251698176" coordorigin="585,467" coordsize="553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dhgMAAOMIAAAOAAAAZHJzL2Uyb0RvYy54bWy8Vttu4zYQfS/QfyD47uhiSraEKIvEjtMC&#10;6W6A3X4ALVESUYlUSTpytui/d0hKzm3TLbJAbUAmNeRw5pw5Q59/OPYdumdKcykKHJ2FGDFRyoqL&#10;psC/f9kt1hhpQ0VFOylYgR+Yxh8ufv7pfBxyFstWdhVTCJwInY9DgVtjhjwIdNmynuozOTABxlqq&#10;nhqYqiaoFB3Be98FcRimwShVNShZMq3h7dYb8YXzX9esNJ/qWjODugJDbMY9lXvu7TO4OKd5o+jQ&#10;8nIKg74jip5yAYeeXG2poeig+CtXPS+V1LI2Z6XsA1nXvGQuB8gmCl9kc6PkYXC5NPnYDCeYANoX&#10;OL3bbfnx/k4hXgF3wJSgPXDkjkXEYjMOTQ5LbtTwebhTPkEY3sryDw3m4KXdzhu/GO3H32QF7ujB&#10;SIfNsVa9dQFZo6Oj4OFEATsaVMLLVRjHJE0wKsG2StfLZOKobIFIuy1ZgxWMJF159sr2etqcJEvg&#10;2O5MydoaA5r7Q12gU2A2Kyg2/Yin/jE8P7d0YI4mbcGa8IzjGc8vNrkreUSJh9Stsngic4TXAL2D&#10;R3tYkZCbloqGXSolx5bRCsKLXDY2bjjAU2En2jr5Hs6vAJuxfhsumg9Kmxsme2QHBVYgJBckvb/V&#10;xiM7L7GUatnxase7zk1Us990Ct1TEN31Gr7ZRMazZZ2wi4W027xH/wbCgzOszQbqRPRXFsUkvIqz&#10;xS5drxZkR5JFtgrXizDKrrI0JBnZ7v62AUYkb3lVMXHLBZsFHZH/RvDUWrwUnaTRWOAsiRNP0JtJ&#10;hu7zrSR7bqC/dbwv8Pq0iOaW1mtRQdo0N5R3fhw8D9/VL2Aw/zpUoJI9776MzXF/dPJdzrW1l9UD&#10;VIWSQBuoAXozDFqpvmI0Qp8rsP7zQBXDqPtVQGVlESG2MboJSVYxTNRTy/6phYoSXBXYYOSHG+Ob&#10;6WFQvGnhJF/LQl6C6mvuSsVG7KNyHcNp7/8S4XIWoauHdAYJVLQRdwrwn+H8toxQ3fHhlzmrqXHN&#10;goqiyCnaF6rtXo+Kcl3r1H5e6amD6vw3PZ1UQfNO2CKM4lUYvrsK4R6Ziu2twoNjJsW91l6YWRGT&#10;BYnT6wUJt9vF5W5DFukuWiXb5Xaz2UbPtWcV/ePas/GccHgiDd9mANvvSMOXnO0slmPo927kblKn&#10;qOnWt1f107lb9fjf5OIfAAAA//8DAFBLAwQUAAYACAAAACEAFYyhi+EAAAALAQAADwAAAGRycy9k&#10;b3ducmV2LnhtbEyPwUrDQBCG74LvsIzgrd1NJLXGbEop6qkIbQXxtk2mSWh2NmS3Sfr2Tk96m2E+&#10;/vn+bDXZVgzY+8aRhmiuQCAVrmyo0vB1eJ8tQfhgqDStI9RwRQ+r/P4uM2npRtrhsA+V4BDyqdFQ&#10;h9ClUvqiRmv83HVIfDu53prAa1/Jsjcjh9tWxkotpDUN8YfadLipsTjvL1bDx2jG9VP0NmzPp831&#10;55B8fm8j1PrxYVq/ggg4hT8YbvqsDjk7Hd2FSi9aDbNl8swoD0nEHW6EilUM4qhh8RKDzDP5v0P+&#10;CwAA//8DAFBLAQItABQABgAIAAAAIQC2gziS/gAAAOEBAAATAAAAAAAAAAAAAAAAAAAAAABbQ29u&#10;dGVudF9UeXBlc10ueG1sUEsBAi0AFAAGAAgAAAAhADj9If/WAAAAlAEAAAsAAAAAAAAAAAAAAAAA&#10;LwEAAF9yZWxzLy5yZWxzUEsBAi0AFAAGAAgAAAAhAM9P4R2GAwAA4wgAAA4AAAAAAAAAAAAAAAAA&#10;LgIAAGRycy9lMm9Eb2MueG1sUEsBAi0AFAAGAAgAAAAhABWMoYvhAAAACwEAAA8AAAAAAAAAAAAA&#10;AAAA4AUAAGRycy9kb3ducmV2LnhtbFBLBQYAAAAABAAEAPMAAADuBgAAAAA=&#10;">
                <v:shape id="Text Box 5" o:spid="_x0000_s1034" type="#_x0000_t202" style="position:absolute;left:585;top:467;width:553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GrMQA&#10;AADbAAAADwAAAGRycy9kb3ducmV2LnhtbESPwWrDMBBE74X+g9hCbo1cH0LqWg4ltCE55FCn5LxY&#10;W0vYWrmWkjh/HwUKPQ4z84YpV5PrxZnGYD0reJlnIIgbry23Cr4Pn89LECEia+w9k4IrBVhVjw8l&#10;Ftpf+IvOdWxFgnAoUIGJcSikDI0hh2HuB+Lk/fjRYUxybKUe8ZLgrpd5li2kQ8tpweBAa0NNV5+c&#10;AldL+7t3r6fd+moW/bH7ONpNp9TsaXp/AxFpiv/hv/ZWK8hzuH9JP0B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xxqzEAAAA2wAAAA8AAAAAAAAAAAAAAAAAmAIAAGRycy9k&#10;b3ducmV2LnhtbFBLBQYAAAAABAAEAPUAAACJAwAAAAA=&#10;" fillcolor="#e8e8e9" stroked="f">
                  <v:textbox>
                    <w:txbxContent>
                      <w:p w:rsidR="0065585A" w:rsidRPr="00C672FB" w:rsidRDefault="0065585A" w:rsidP="005C10A5">
                        <w:pPr>
                          <w:pStyle w:val="Heading1"/>
                          <w:shd w:val="clear" w:color="auto" w:fill="E8E8E8"/>
                          <w:spacing w:before="60" w:after="0"/>
                          <w:rPr>
                            <w:rFonts w:ascii="Arial Black" w:hAnsi="Arial Black"/>
                            <w:b w:val="0"/>
                            <w:sz w:val="22"/>
                            <w:szCs w:val="22"/>
                          </w:rPr>
                        </w:pPr>
                        <w:r>
                          <w:rPr>
                            <w:rFonts w:ascii="Arial Black" w:hAnsi="Arial Black"/>
                            <w:b w:val="0"/>
                            <w:sz w:val="22"/>
                            <w:szCs w:val="22"/>
                          </w:rPr>
                          <w:t>B.  additional pay, BONUSES, and performance measureS</w:t>
                        </w:r>
                      </w:p>
                      <w:p w:rsidR="0065585A" w:rsidRDefault="0065585A"/>
                    </w:txbxContent>
                  </v:textbox>
                </v:shape>
                <v:line id="Line 6" o:spid="_x0000_s1035" style="position:absolute;flip:x;visibility:visible;mso-wrap-style:square" from="585,1115" to="6115,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group>
            </w:pict>
          </mc:Fallback>
        </mc:AlternateContent>
      </w:r>
    </w:p>
    <w:p w:rsidR="002958AC" w:rsidRDefault="002958AC" w:rsidP="0035646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450" w:firstLine="0"/>
        <w:jc w:val="left"/>
        <w:outlineLvl w:val="0"/>
        <w:rPr>
          <w:rFonts w:ascii="Arial" w:hAnsi="Arial" w:cs="Arial"/>
          <w:b/>
          <w:sz w:val="20"/>
        </w:rPr>
      </w:pPr>
    </w:p>
    <w:p w:rsidR="00DB170D" w:rsidRPr="002E1D03" w:rsidRDefault="00DB170D" w:rsidP="00736B0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right="-446" w:firstLine="0"/>
        <w:jc w:val="left"/>
        <w:outlineLvl w:val="0"/>
        <w:rPr>
          <w:rFonts w:ascii="Arial" w:hAnsi="Arial" w:cs="Arial"/>
          <w:sz w:val="20"/>
        </w:rPr>
      </w:pPr>
      <w:r w:rsidRPr="002E1D03">
        <w:rPr>
          <w:rFonts w:ascii="Arial" w:hAnsi="Arial" w:cs="Arial"/>
          <w:sz w:val="20"/>
        </w:rPr>
        <w:t xml:space="preserve">Questions in this section refer to activities </w:t>
      </w:r>
      <w:r w:rsidRPr="002E1D03">
        <w:rPr>
          <w:rFonts w:ascii="Arial" w:hAnsi="Arial" w:cs="Arial"/>
          <w:sz w:val="20"/>
          <w:u w:val="single"/>
        </w:rPr>
        <w:t>funded by your TIF 3 grant</w:t>
      </w:r>
      <w:r w:rsidRPr="002E1D03">
        <w:rPr>
          <w:rFonts w:ascii="Arial" w:hAnsi="Arial" w:cs="Arial"/>
          <w:sz w:val="20"/>
        </w:rPr>
        <w:t xml:space="preserve">. </w:t>
      </w:r>
    </w:p>
    <w:p w:rsidR="002958AC" w:rsidRDefault="002958AC" w:rsidP="006237BD">
      <w:pPr>
        <w:pStyle w:val="ListParagraph"/>
        <w:spacing w:after="0" w:line="240" w:lineRule="auto"/>
        <w:ind w:left="547" w:right="-630" w:hanging="547"/>
        <w:contextualSpacing w:val="0"/>
        <w:rPr>
          <w:rFonts w:ascii="Arial" w:hAnsi="Arial" w:cs="Arial"/>
          <w:b/>
          <w:sz w:val="20"/>
          <w:u w:val="single"/>
        </w:rPr>
      </w:pPr>
    </w:p>
    <w:p w:rsidR="0009696B" w:rsidRPr="00E0425A" w:rsidRDefault="0009696B" w:rsidP="0009696B">
      <w:pPr>
        <w:pStyle w:val="ListParagraph"/>
        <w:spacing w:after="0" w:line="240" w:lineRule="auto"/>
        <w:ind w:left="547" w:right="-630" w:hanging="547"/>
        <w:contextualSpacing w:val="0"/>
        <w:rPr>
          <w:rFonts w:ascii="Arial" w:hAnsi="Arial" w:cs="Arial"/>
          <w:sz w:val="20"/>
        </w:rPr>
      </w:pPr>
      <w:r>
        <w:rPr>
          <w:rFonts w:ascii="Arial" w:hAnsi="Arial" w:cs="Arial"/>
          <w:b/>
          <w:sz w:val="20"/>
          <w:u w:val="single"/>
        </w:rPr>
        <w:t>Teacher Additional Pay</w:t>
      </w:r>
      <w:r w:rsidRPr="00DB170D">
        <w:rPr>
          <w:rFonts w:ascii="Arial" w:hAnsi="Arial" w:cs="Arial"/>
          <w:b/>
          <w:sz w:val="20"/>
          <w:u w:val="single"/>
        </w:rPr>
        <w:t xml:space="preserve"> </w:t>
      </w:r>
      <w:r>
        <w:rPr>
          <w:rFonts w:ascii="Arial" w:hAnsi="Arial" w:cs="Arial"/>
          <w:b/>
          <w:sz w:val="20"/>
          <w:u w:val="single"/>
        </w:rPr>
        <w:t>and Performance Measures</w:t>
      </w:r>
    </w:p>
    <w:p w:rsidR="0009696B" w:rsidRDefault="0009696B" w:rsidP="0009696B">
      <w:pPr>
        <w:pStyle w:val="ListParagraph"/>
        <w:tabs>
          <w:tab w:val="left" w:leader="underscore" w:pos="8640"/>
        </w:tabs>
        <w:spacing w:before="240" w:after="60" w:line="240" w:lineRule="auto"/>
        <w:ind w:left="547" w:right="-630" w:hanging="547"/>
        <w:contextualSpacing w:val="0"/>
        <w:rPr>
          <w:rFonts w:ascii="Arial" w:hAnsi="Arial" w:cs="Arial"/>
          <w:b/>
          <w:sz w:val="20"/>
          <w:szCs w:val="20"/>
        </w:rPr>
      </w:pPr>
      <w:r>
        <w:rPr>
          <w:rFonts w:ascii="Arial" w:hAnsi="Arial" w:cs="Arial"/>
          <w:b/>
          <w:sz w:val="20"/>
          <w:szCs w:val="20"/>
        </w:rPr>
        <w:t>B1</w:t>
      </w:r>
      <w:r w:rsidRPr="00AF0791">
        <w:rPr>
          <w:rFonts w:ascii="Arial" w:hAnsi="Arial" w:cs="Arial"/>
          <w:b/>
          <w:sz w:val="20"/>
          <w:szCs w:val="20"/>
        </w:rPr>
        <w:t>.</w:t>
      </w:r>
      <w:r>
        <w:rPr>
          <w:rFonts w:ascii="Arial" w:hAnsi="Arial" w:cs="Arial"/>
          <w:b/>
          <w:sz w:val="20"/>
          <w:szCs w:val="20"/>
        </w:rPr>
        <w:tab/>
      </w:r>
      <w:r w:rsidRPr="00DC50F8">
        <w:rPr>
          <w:rFonts w:ascii="Arial" w:hAnsi="Arial" w:cs="Arial"/>
          <w:b/>
          <w:sz w:val="20"/>
          <w:szCs w:val="20"/>
        </w:rPr>
        <w:t>For</w:t>
      </w:r>
      <w:r w:rsidRPr="00AF0791">
        <w:rPr>
          <w:rFonts w:ascii="Arial" w:hAnsi="Arial" w:cs="Arial"/>
          <w:b/>
          <w:sz w:val="20"/>
          <w:szCs w:val="20"/>
        </w:rPr>
        <w:t xml:space="preserve"> which of the roles </w:t>
      </w:r>
      <w:r>
        <w:rPr>
          <w:rFonts w:ascii="Arial" w:hAnsi="Arial" w:cs="Arial"/>
          <w:b/>
          <w:sz w:val="20"/>
          <w:szCs w:val="20"/>
        </w:rPr>
        <w:t xml:space="preserve">or activities </w:t>
      </w:r>
      <w:r w:rsidRPr="00AF0791">
        <w:rPr>
          <w:rFonts w:ascii="Arial" w:hAnsi="Arial" w:cs="Arial"/>
          <w:b/>
          <w:sz w:val="20"/>
          <w:szCs w:val="20"/>
        </w:rPr>
        <w:t xml:space="preserve">below can </w:t>
      </w:r>
      <w:r>
        <w:rPr>
          <w:rFonts w:ascii="Arial" w:hAnsi="Arial" w:cs="Arial"/>
          <w:b/>
          <w:sz w:val="20"/>
          <w:szCs w:val="20"/>
        </w:rPr>
        <w:t xml:space="preserve">a </w:t>
      </w:r>
      <w:r w:rsidRPr="00AF0791">
        <w:rPr>
          <w:rFonts w:ascii="Arial" w:hAnsi="Arial" w:cs="Arial"/>
          <w:b/>
          <w:sz w:val="20"/>
          <w:szCs w:val="20"/>
        </w:rPr>
        <w:t xml:space="preserve">teacher </w:t>
      </w:r>
      <w:r>
        <w:rPr>
          <w:rFonts w:ascii="Arial" w:hAnsi="Arial" w:cs="Arial"/>
          <w:b/>
          <w:sz w:val="20"/>
          <w:szCs w:val="20"/>
        </w:rPr>
        <w:t xml:space="preserve">in your TIF 3 schools </w:t>
      </w:r>
      <w:r w:rsidRPr="00AF0791">
        <w:rPr>
          <w:rFonts w:ascii="Arial" w:hAnsi="Arial" w:cs="Arial"/>
          <w:b/>
          <w:sz w:val="20"/>
          <w:szCs w:val="20"/>
        </w:rPr>
        <w:t>earn additional pay</w:t>
      </w:r>
      <w:r>
        <w:rPr>
          <w:rFonts w:ascii="Arial" w:hAnsi="Arial" w:cs="Arial"/>
          <w:b/>
          <w:sz w:val="20"/>
          <w:szCs w:val="20"/>
        </w:rPr>
        <w:t xml:space="preserve"> this school year</w:t>
      </w:r>
      <w:r w:rsidRPr="00AF0791">
        <w:rPr>
          <w:rFonts w:ascii="Arial" w:hAnsi="Arial" w:cs="Arial"/>
          <w:b/>
          <w:sz w:val="20"/>
          <w:szCs w:val="20"/>
        </w:rPr>
        <w:t>?</w:t>
      </w:r>
      <w:r>
        <w:rPr>
          <w:rFonts w:ascii="Arial" w:hAnsi="Arial" w:cs="Arial"/>
          <w:b/>
          <w:sz w:val="20"/>
          <w:szCs w:val="20"/>
        </w:rPr>
        <w:t xml:space="preserve"> </w:t>
      </w:r>
    </w:p>
    <w:p w:rsidR="0009696B" w:rsidRDefault="0009696B" w:rsidP="0009696B">
      <w:pPr>
        <w:pStyle w:val="ListParagraph"/>
        <w:tabs>
          <w:tab w:val="left" w:leader="underscore" w:pos="8640"/>
        </w:tabs>
        <w:spacing w:before="240" w:after="60" w:line="240" w:lineRule="auto"/>
        <w:ind w:left="547" w:right="-630" w:hanging="547"/>
        <w:contextualSpacing w:val="0"/>
        <w:rPr>
          <w:rFonts w:ascii="Arial" w:hAnsi="Arial" w:cs="Arial"/>
          <w:i/>
          <w:sz w:val="20"/>
          <w:szCs w:val="20"/>
        </w:rPr>
      </w:pPr>
      <w:r>
        <w:rPr>
          <w:rFonts w:ascii="Arial" w:hAnsi="Arial" w:cs="Arial"/>
          <w:b/>
          <w:sz w:val="20"/>
          <w:szCs w:val="20"/>
        </w:rPr>
        <w:tab/>
      </w:r>
      <w:r w:rsidRPr="00AF0791">
        <w:rPr>
          <w:rFonts w:ascii="Arial" w:hAnsi="Arial" w:cs="Arial"/>
          <w:i/>
          <w:sz w:val="20"/>
          <w:szCs w:val="20"/>
        </w:rPr>
        <w:t>Mark Yes or No for each</w:t>
      </w:r>
      <w:r>
        <w:rPr>
          <w:rFonts w:ascii="Arial" w:hAnsi="Arial" w:cs="Arial"/>
          <w:i/>
          <w:sz w:val="20"/>
          <w:szCs w:val="20"/>
        </w:rPr>
        <w:t xml:space="preserve"> eligible</w:t>
      </w:r>
      <w:r w:rsidRPr="00AF0791">
        <w:rPr>
          <w:rFonts w:ascii="Arial" w:hAnsi="Arial" w:cs="Arial"/>
          <w:i/>
          <w:sz w:val="20"/>
          <w:szCs w:val="20"/>
        </w:rPr>
        <w:t xml:space="preserve"> role </w:t>
      </w:r>
      <w:r>
        <w:rPr>
          <w:rFonts w:ascii="Arial" w:hAnsi="Arial" w:cs="Arial"/>
          <w:i/>
          <w:sz w:val="20"/>
          <w:szCs w:val="20"/>
        </w:rPr>
        <w:t xml:space="preserve">or activity </w:t>
      </w:r>
      <w:r w:rsidRPr="00AF0791">
        <w:rPr>
          <w:rFonts w:ascii="Arial" w:hAnsi="Arial" w:cs="Arial"/>
          <w:i/>
          <w:sz w:val="20"/>
          <w:szCs w:val="20"/>
        </w:rPr>
        <w:t xml:space="preserve">listed. For each Yes answer, write the maximum </w:t>
      </w:r>
      <w:r>
        <w:rPr>
          <w:rFonts w:ascii="Arial" w:hAnsi="Arial" w:cs="Arial"/>
          <w:i/>
          <w:sz w:val="20"/>
          <w:szCs w:val="20"/>
        </w:rPr>
        <w:t xml:space="preserve">amount of additional pay </w:t>
      </w:r>
      <w:r w:rsidRPr="00AF0791">
        <w:rPr>
          <w:rFonts w:ascii="Arial" w:hAnsi="Arial" w:cs="Arial"/>
          <w:i/>
          <w:sz w:val="20"/>
          <w:szCs w:val="20"/>
        </w:rPr>
        <w:t xml:space="preserve">that a teacher could </w:t>
      </w:r>
      <w:r>
        <w:rPr>
          <w:rFonts w:ascii="Arial" w:hAnsi="Arial" w:cs="Arial"/>
          <w:i/>
          <w:sz w:val="20"/>
          <w:szCs w:val="20"/>
        </w:rPr>
        <w:t>earn for that role or responsibility.</w:t>
      </w:r>
    </w:p>
    <w:p w:rsidR="0009696B" w:rsidRDefault="0009696B" w:rsidP="0009696B">
      <w:pPr>
        <w:pStyle w:val="ListParagraph"/>
        <w:tabs>
          <w:tab w:val="left" w:leader="underscore" w:pos="8640"/>
        </w:tabs>
        <w:spacing w:after="0" w:line="240" w:lineRule="auto"/>
        <w:ind w:left="547" w:right="-630" w:hanging="547"/>
        <w:contextualSpacing w:val="0"/>
        <w:rPr>
          <w:rFonts w:ascii="Arial" w:hAnsi="Arial" w:cs="Arial"/>
          <w:i/>
          <w:sz w:val="20"/>
          <w:szCs w:val="20"/>
        </w:rPr>
      </w:pPr>
    </w:p>
    <w:tbl>
      <w:tblPr>
        <w:tblW w:w="50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1044"/>
        <w:gridCol w:w="1046"/>
        <w:gridCol w:w="2414"/>
      </w:tblGrid>
      <w:tr w:rsidR="0009696B" w:rsidRPr="00FA3DEE" w:rsidTr="00DA12D4">
        <w:tc>
          <w:tcPr>
            <w:tcW w:w="2684" w:type="pct"/>
            <w:tcBorders>
              <w:top w:val="nil"/>
              <w:left w:val="nil"/>
              <w:bottom w:val="nil"/>
            </w:tcBorders>
            <w:vAlign w:val="bottom"/>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18"/>
                <w:szCs w:val="18"/>
              </w:rPr>
            </w:pPr>
          </w:p>
        </w:tc>
        <w:tc>
          <w:tcPr>
            <w:tcW w:w="1075" w:type="pct"/>
            <w:gridSpan w:val="2"/>
            <w:tcBorders>
              <w:top w:val="nil"/>
              <w:bottom w:val="single" w:sz="4" w:space="0" w:color="auto"/>
            </w:tcBorders>
            <w:vAlign w:val="bottom"/>
          </w:tcPr>
          <w:p w:rsidR="0009696B" w:rsidRPr="00486034" w:rsidRDefault="0009696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Narrow" w:hAnsi="Arial Narrow" w:cs="Arial"/>
                <w:b/>
                <w:bCs/>
                <w:smallCaps/>
                <w:sz w:val="22"/>
                <w:szCs w:val="22"/>
              </w:rPr>
            </w:pPr>
            <w:r>
              <w:rPr>
                <w:rFonts w:ascii="Arial Narrow" w:hAnsi="Arial Narrow" w:cs="Arial"/>
                <w:b/>
                <w:bCs/>
                <w:smallCaps/>
                <w:sz w:val="22"/>
                <w:szCs w:val="22"/>
              </w:rPr>
              <w:t>can earn additional pay?</w:t>
            </w:r>
          </w:p>
        </w:tc>
        <w:tc>
          <w:tcPr>
            <w:tcW w:w="1241" w:type="pct"/>
            <w:vMerge w:val="restart"/>
            <w:tcBorders>
              <w:top w:val="nil"/>
            </w:tcBorders>
            <w:vAlign w:val="bottom"/>
          </w:tcPr>
          <w:p w:rsidR="0009696B" w:rsidRPr="00736B0F" w:rsidRDefault="0009696B" w:rsidP="00DA12D4">
            <w:pPr>
              <w:pStyle w:val="NormalSS"/>
              <w:spacing w:before="40" w:after="40"/>
              <w:ind w:firstLine="0"/>
              <w:jc w:val="center"/>
              <w:rPr>
                <w:rFonts w:ascii="Arial" w:hAnsi="Arial" w:cs="Arial"/>
                <w:b/>
                <w:bCs/>
                <w:smallCaps/>
                <w:sz w:val="20"/>
              </w:rPr>
            </w:pPr>
            <w:r w:rsidRPr="00736B0F">
              <w:rPr>
                <w:rFonts w:ascii="Arial" w:hAnsi="Arial" w:cs="Arial"/>
                <w:b/>
                <w:bCs/>
                <w:smallCaps/>
                <w:sz w:val="20"/>
              </w:rPr>
              <w:t>maximum additional amount</w:t>
            </w:r>
          </w:p>
        </w:tc>
      </w:tr>
      <w:tr w:rsidR="0009696B" w:rsidRPr="00FA3DEE" w:rsidTr="00DA12D4">
        <w:tc>
          <w:tcPr>
            <w:tcW w:w="2684" w:type="pct"/>
            <w:tcBorders>
              <w:top w:val="nil"/>
              <w:left w:val="nil"/>
              <w:bottom w:val="nil"/>
            </w:tcBorders>
            <w:vAlign w:val="bottom"/>
          </w:tcPr>
          <w:p w:rsidR="0009696B" w:rsidRPr="00736B0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mallCaps/>
                <w:sz w:val="22"/>
                <w:szCs w:val="22"/>
              </w:rPr>
            </w:pPr>
            <w:r>
              <w:rPr>
                <w:rFonts w:ascii="Arial" w:hAnsi="Arial" w:cs="Arial"/>
                <w:b/>
                <w:bCs/>
                <w:smallCaps/>
                <w:sz w:val="22"/>
                <w:szCs w:val="22"/>
              </w:rPr>
              <w:t>roles and responsibilities</w:t>
            </w:r>
          </w:p>
        </w:tc>
        <w:tc>
          <w:tcPr>
            <w:tcW w:w="537" w:type="pct"/>
            <w:tcBorders>
              <w:top w:val="nil"/>
              <w:bottom w:val="single" w:sz="4" w:space="0" w:color="auto"/>
            </w:tcBorders>
            <w:vAlign w:val="bottom"/>
          </w:tcPr>
          <w:p w:rsidR="0009696B" w:rsidRPr="00486034" w:rsidRDefault="0009696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Narrow" w:hAnsi="Arial Narrow" w:cs="Arial"/>
                <w:b/>
                <w:bCs/>
                <w:smallCaps/>
                <w:sz w:val="22"/>
                <w:szCs w:val="22"/>
              </w:rPr>
            </w:pPr>
            <w:r w:rsidRPr="00486034">
              <w:rPr>
                <w:rFonts w:ascii="Arial Narrow" w:hAnsi="Arial Narrow" w:cs="Arial"/>
                <w:b/>
                <w:bCs/>
                <w:smallCaps/>
                <w:sz w:val="22"/>
                <w:szCs w:val="22"/>
              </w:rPr>
              <w:t>yes</w:t>
            </w:r>
          </w:p>
        </w:tc>
        <w:tc>
          <w:tcPr>
            <w:tcW w:w="538" w:type="pct"/>
            <w:tcBorders>
              <w:top w:val="nil"/>
              <w:bottom w:val="single" w:sz="4" w:space="0" w:color="auto"/>
            </w:tcBorders>
            <w:vAlign w:val="bottom"/>
          </w:tcPr>
          <w:p w:rsidR="0009696B" w:rsidRPr="00486034" w:rsidRDefault="0009696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Narrow" w:hAnsi="Arial Narrow" w:cs="Arial"/>
                <w:b/>
                <w:bCs/>
                <w:smallCaps/>
                <w:sz w:val="22"/>
                <w:szCs w:val="22"/>
              </w:rPr>
            </w:pPr>
            <w:r w:rsidRPr="00486034">
              <w:rPr>
                <w:rFonts w:ascii="Arial Narrow" w:hAnsi="Arial Narrow" w:cs="Arial"/>
                <w:b/>
                <w:bCs/>
                <w:smallCaps/>
                <w:sz w:val="22"/>
                <w:szCs w:val="22"/>
              </w:rPr>
              <w:t>no</w:t>
            </w:r>
          </w:p>
        </w:tc>
        <w:tc>
          <w:tcPr>
            <w:tcW w:w="1241" w:type="pct"/>
            <w:vMerge/>
            <w:tcBorders>
              <w:bottom w:val="single" w:sz="4" w:space="0" w:color="auto"/>
            </w:tcBorders>
          </w:tcPr>
          <w:p w:rsidR="0009696B" w:rsidRPr="00486034" w:rsidRDefault="0009696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Narrow" w:hAnsi="Arial Narrow" w:cs="Arial"/>
                <w:b/>
                <w:bCs/>
                <w:smallCaps/>
                <w:sz w:val="22"/>
                <w:szCs w:val="22"/>
              </w:rPr>
            </w:pPr>
          </w:p>
        </w:tc>
      </w:tr>
      <w:tr w:rsidR="0009696B" w:rsidRPr="00AF0791" w:rsidTr="00DA12D4">
        <w:tc>
          <w:tcPr>
            <w:tcW w:w="2684" w:type="pct"/>
            <w:tcBorders>
              <w:top w:val="nil"/>
              <w:left w:val="nil"/>
              <w:bottom w:val="nil"/>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t>Mentor teacher</w:t>
            </w:r>
            <w:r w:rsidRPr="00AF0791">
              <w:rPr>
                <w:rFonts w:ascii="Arial" w:hAnsi="Arial" w:cs="Arial"/>
                <w:sz w:val="20"/>
              </w:rPr>
              <w:tab/>
            </w:r>
          </w:p>
        </w:tc>
        <w:tc>
          <w:tcPr>
            <w:tcW w:w="537" w:type="pct"/>
            <w:tcBorders>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left w:val="nil"/>
              <w:bottom w:val="nil"/>
              <w:right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left w:val="nil"/>
              <w:bottom w:val="nil"/>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tcBorders>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t>Master or lead teacher</w:t>
            </w:r>
            <w:r w:rsidRPr="00AF0791">
              <w:rPr>
                <w:rFonts w:ascii="Arial" w:hAnsi="Arial" w:cs="Arial"/>
                <w:sz w:val="20"/>
              </w:rPr>
              <w:tab/>
            </w:r>
          </w:p>
        </w:tc>
        <w:tc>
          <w:tcPr>
            <w:tcW w:w="537"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AF0791">
              <w:rPr>
                <w:rFonts w:ascii="Arial" w:hAnsi="Arial" w:cs="Arial"/>
                <w:sz w:val="20"/>
              </w:rPr>
              <w:t>Department chair or head</w:t>
            </w:r>
            <w:r>
              <w:rPr>
                <w:rFonts w:ascii="Arial" w:hAnsi="Arial" w:cs="Arial"/>
                <w:sz w:val="20"/>
              </w:rPr>
              <w:tab/>
            </w:r>
          </w:p>
        </w:tc>
        <w:tc>
          <w:tcPr>
            <w:tcW w:w="537"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tcBorders>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sz w:val="20"/>
              </w:rPr>
              <w:t>Lead curriculum specialist</w:t>
            </w:r>
            <w:r>
              <w:rPr>
                <w:rFonts w:ascii="Arial" w:hAnsi="Arial" w:cs="Arial"/>
                <w:sz w:val="20"/>
              </w:rPr>
              <w:tab/>
            </w:r>
          </w:p>
        </w:tc>
        <w:tc>
          <w:tcPr>
            <w:tcW w:w="537"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AF0791">
              <w:rPr>
                <w:rFonts w:ascii="Arial" w:hAnsi="Arial" w:cs="Arial"/>
                <w:sz w:val="20"/>
              </w:rPr>
              <w:t>Serving on a school-wide committee or task force</w:t>
            </w:r>
            <w:r>
              <w:rPr>
                <w:rFonts w:ascii="Arial" w:hAnsi="Arial" w:cs="Arial"/>
                <w:sz w:val="20"/>
              </w:rPr>
              <w:tab/>
            </w:r>
          </w:p>
        </w:tc>
        <w:tc>
          <w:tcPr>
            <w:tcW w:w="537"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tcBorders>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2"/>
              </w:tabs>
              <w:spacing w:before="60" w:after="6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AF0791">
              <w:rPr>
                <w:rFonts w:ascii="Arial" w:hAnsi="Arial" w:cs="Arial"/>
                <w:sz w:val="20"/>
              </w:rPr>
              <w:t>Serving on a leadership team in some capacity</w:t>
            </w:r>
            <w:r>
              <w:rPr>
                <w:rFonts w:ascii="Arial" w:hAnsi="Arial" w:cs="Arial"/>
                <w:sz w:val="20"/>
              </w:rPr>
              <w:tab/>
            </w:r>
          </w:p>
        </w:tc>
        <w:tc>
          <w:tcPr>
            <w:tcW w:w="537"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after="2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right w:val="single" w:sz="4" w:space="0" w:color="auto"/>
            </w:tcBorders>
            <w:shd w:val="clear" w:color="auto" w:fill="auto"/>
            <w:vAlign w:val="bottom"/>
          </w:tcPr>
          <w:p w:rsidR="0009696B" w:rsidRPr="00736B0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9"/>
              </w:tabs>
              <w:spacing w:before="60" w:line="240" w:lineRule="auto"/>
              <w:ind w:left="288" w:hanging="288"/>
              <w:jc w:val="left"/>
              <w:rPr>
                <w:rFonts w:ascii="Arial" w:hAnsi="Arial" w:cs="Arial"/>
                <w:b/>
                <w:smallCaps/>
                <w:sz w:val="22"/>
                <w:szCs w:val="22"/>
              </w:rPr>
            </w:pPr>
            <w:r>
              <w:rPr>
                <w:rFonts w:ascii="Arial" w:hAnsi="Arial" w:cs="Arial"/>
                <w:b/>
                <w:smallCaps/>
                <w:sz w:val="22"/>
                <w:szCs w:val="22"/>
              </w:rPr>
              <w:t>other activities</w:t>
            </w:r>
          </w:p>
        </w:tc>
        <w:tc>
          <w:tcPr>
            <w:tcW w:w="537" w:type="pct"/>
            <w:tcBorders>
              <w:top w:val="nil"/>
              <w:left w:val="single" w:sz="4" w:space="0" w:color="auto"/>
              <w:bottom w:val="nil"/>
              <w:right w:val="nil"/>
            </w:tcBorders>
            <w:shd w:val="clear" w:color="auto" w:fill="auto"/>
            <w:vAlign w:val="bottom"/>
          </w:tcPr>
          <w:p w:rsidR="0009696B" w:rsidRPr="00BB0FD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p>
        </w:tc>
        <w:tc>
          <w:tcPr>
            <w:tcW w:w="538" w:type="pct"/>
            <w:tcBorders>
              <w:top w:val="nil"/>
              <w:left w:val="nil"/>
              <w:bottom w:val="nil"/>
              <w:right w:val="single" w:sz="4" w:space="0" w:color="auto"/>
            </w:tcBorders>
            <w:shd w:val="clear" w:color="auto" w:fill="auto"/>
            <w:vAlign w:val="bottom"/>
          </w:tcPr>
          <w:p w:rsidR="0009696B" w:rsidRPr="00BB0FD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p>
        </w:tc>
        <w:tc>
          <w:tcPr>
            <w:tcW w:w="1241" w:type="pct"/>
            <w:tcBorders>
              <w:top w:val="nil"/>
              <w:left w:val="nil"/>
              <w:bottom w:val="nil"/>
              <w:right w:val="single" w:sz="4" w:space="0" w:color="auto"/>
            </w:tcBorders>
            <w:shd w:val="clear" w:color="auto" w:fill="auto"/>
            <w:vAlign w:val="center"/>
          </w:tcPr>
          <w:p w:rsidR="0009696B" w:rsidRPr="00BB0FD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p>
        </w:tc>
      </w:tr>
      <w:tr w:rsidR="0009696B" w:rsidRPr="00AF0791" w:rsidTr="00DA12D4">
        <w:tc>
          <w:tcPr>
            <w:tcW w:w="2684" w:type="pct"/>
            <w:tcBorders>
              <w:top w:val="nil"/>
              <w:left w:val="nil"/>
              <w:bottom w:val="nil"/>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9"/>
              </w:tabs>
              <w:spacing w:before="60" w:after="6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t>Teaching in a hard-to-staff school (e.g., schools serving large proportions of economically disadvantaged or low-performing students)</w:t>
            </w:r>
            <w:r w:rsidRPr="00AF0791">
              <w:rPr>
                <w:rFonts w:ascii="Arial" w:hAnsi="Arial" w:cs="Arial"/>
                <w:sz w:val="20"/>
              </w:rPr>
              <w:tab/>
            </w:r>
          </w:p>
        </w:tc>
        <w:tc>
          <w:tcPr>
            <w:tcW w:w="537" w:type="pct"/>
            <w:tcBorders>
              <w:top w:val="nil"/>
              <w:left w:val="single" w:sz="4" w:space="0" w:color="auto"/>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nil"/>
              <w:right w:val="single" w:sz="4" w:space="0" w:color="auto"/>
            </w:tcBorders>
            <w:shd w:val="clear" w:color="auto" w:fill="auto"/>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9"/>
              </w:tabs>
              <w:spacing w:before="60" w:after="60" w:line="240" w:lineRule="auto"/>
              <w:ind w:left="288" w:hanging="288"/>
              <w:jc w:val="left"/>
              <w:rPr>
                <w:rFonts w:ascii="Arial" w:hAnsi="Arial" w:cs="Arial"/>
                <w:sz w:val="20"/>
              </w:rPr>
            </w:pPr>
            <w:r>
              <w:rPr>
                <w:rFonts w:ascii="Arial" w:hAnsi="Arial" w:cs="Arial"/>
                <w:sz w:val="20"/>
              </w:rPr>
              <w:t>b</w:t>
            </w:r>
            <w:r w:rsidRPr="00AF0791">
              <w:rPr>
                <w:rFonts w:ascii="Arial" w:hAnsi="Arial" w:cs="Arial"/>
                <w:sz w:val="20"/>
              </w:rPr>
              <w:t>.</w:t>
            </w:r>
            <w:r w:rsidRPr="00AF0791">
              <w:rPr>
                <w:rFonts w:ascii="Arial" w:hAnsi="Arial" w:cs="Arial"/>
                <w:sz w:val="20"/>
              </w:rPr>
              <w:tab/>
              <w:t>Teaching high-need subjects (e.g., math, science, or special education)</w:t>
            </w:r>
            <w:r w:rsidRPr="00AF0791">
              <w:rPr>
                <w:rFonts w:ascii="Arial" w:hAnsi="Arial" w:cs="Arial"/>
                <w:sz w:val="20"/>
              </w:rPr>
              <w:tab/>
            </w:r>
          </w:p>
        </w:tc>
        <w:tc>
          <w:tcPr>
            <w:tcW w:w="537" w:type="pct"/>
            <w:tcBorders>
              <w:top w:val="nil"/>
              <w:left w:val="single" w:sz="4" w:space="0" w:color="auto"/>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nil"/>
              <w:right w:val="single" w:sz="4" w:space="0" w:color="auto"/>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nil"/>
              <w:right w:val="single" w:sz="4" w:space="0" w:color="auto"/>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09696B" w:rsidRPr="00AF0791" w:rsidTr="00DA12D4">
        <w:tc>
          <w:tcPr>
            <w:tcW w:w="2684" w:type="pct"/>
            <w:tcBorders>
              <w:top w:val="nil"/>
              <w:left w:val="nil"/>
              <w:bottom w:val="single" w:sz="4" w:space="0" w:color="auto"/>
              <w:right w:val="single" w:sz="4" w:space="0" w:color="auto"/>
            </w:tcBorders>
            <w:shd w:val="clear" w:color="auto" w:fill="E8E8E8"/>
            <w:vAlign w:val="center"/>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4939"/>
              </w:tabs>
              <w:spacing w:before="60" w:after="60" w:line="240" w:lineRule="auto"/>
              <w:ind w:left="288" w:hanging="288"/>
              <w:jc w:val="left"/>
              <w:rPr>
                <w:rFonts w:ascii="Arial" w:hAnsi="Arial" w:cs="Arial"/>
                <w:sz w:val="20"/>
              </w:rPr>
            </w:pPr>
            <w:r>
              <w:rPr>
                <w:rFonts w:ascii="Arial" w:hAnsi="Arial" w:cs="Arial"/>
                <w:sz w:val="20"/>
              </w:rPr>
              <w:t>c</w:t>
            </w:r>
            <w:r w:rsidRPr="00AF0791">
              <w:rPr>
                <w:rFonts w:ascii="Arial" w:hAnsi="Arial" w:cs="Arial"/>
                <w:sz w:val="20"/>
              </w:rPr>
              <w:t>.</w:t>
            </w:r>
            <w:r w:rsidRPr="00AF0791">
              <w:rPr>
                <w:rFonts w:ascii="Arial" w:hAnsi="Arial" w:cs="Arial"/>
                <w:sz w:val="20"/>
              </w:rPr>
              <w:tab/>
              <w:t>Attending professional development activities or enrolling in graduate-level courses</w:t>
            </w:r>
            <w:r w:rsidRPr="00AF0791">
              <w:rPr>
                <w:rFonts w:ascii="Arial" w:hAnsi="Arial" w:cs="Arial"/>
                <w:sz w:val="20"/>
              </w:rPr>
              <w:tab/>
            </w:r>
          </w:p>
        </w:tc>
        <w:tc>
          <w:tcPr>
            <w:tcW w:w="537" w:type="pct"/>
            <w:tcBorders>
              <w:top w:val="nil"/>
              <w:left w:val="single" w:sz="4" w:space="0" w:color="auto"/>
              <w:bottom w:val="single" w:sz="4" w:space="0" w:color="auto"/>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38" w:type="pct"/>
            <w:tcBorders>
              <w:top w:val="nil"/>
              <w:left w:val="nil"/>
              <w:bottom w:val="single" w:sz="4" w:space="0" w:color="auto"/>
              <w:right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241" w:type="pct"/>
            <w:tcBorders>
              <w:top w:val="nil"/>
              <w:left w:val="nil"/>
              <w:bottom w:val="single" w:sz="4" w:space="0" w:color="auto"/>
              <w:right w:val="single" w:sz="4" w:space="0" w:color="auto"/>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bl>
    <w:p w:rsidR="0009696B" w:rsidRDefault="0009696B" w:rsidP="0009696B">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line="240" w:lineRule="auto"/>
        <w:ind w:left="1440" w:right="-540" w:hanging="1440"/>
        <w:jc w:val="left"/>
        <w:rPr>
          <w:rFonts w:ascii="Arial" w:hAnsi="Arial" w:cs="Arial"/>
          <w:sz w:val="20"/>
        </w:rPr>
      </w:pPr>
    </w:p>
    <w:p w:rsidR="0009696B" w:rsidRDefault="0009696B" w:rsidP="0009696B">
      <w:pPr>
        <w:pStyle w:val="ListParagraph"/>
        <w:spacing w:before="120" w:after="120" w:line="240" w:lineRule="auto"/>
        <w:ind w:left="547" w:right="-547" w:hanging="547"/>
        <w:contextualSpacing w:val="0"/>
        <w:rPr>
          <w:rFonts w:ascii="Arial" w:hAnsi="Arial" w:cs="Arial"/>
          <w:b/>
          <w:sz w:val="20"/>
        </w:rPr>
      </w:pPr>
      <w:r>
        <w:rPr>
          <w:rFonts w:ascii="Arial" w:hAnsi="Arial" w:cs="Arial"/>
          <w:b/>
          <w:sz w:val="20"/>
        </w:rPr>
        <w:t>B2</w:t>
      </w:r>
      <w:r w:rsidRPr="00AF0791">
        <w:rPr>
          <w:rFonts w:ascii="Arial" w:hAnsi="Arial" w:cs="Arial"/>
          <w:b/>
          <w:sz w:val="20"/>
        </w:rPr>
        <w:t>.</w:t>
      </w:r>
      <w:r w:rsidRPr="00AF0791">
        <w:rPr>
          <w:rFonts w:ascii="Arial" w:hAnsi="Arial" w:cs="Arial"/>
          <w:b/>
          <w:sz w:val="20"/>
        </w:rPr>
        <w:tab/>
        <w:t xml:space="preserve">Are </w:t>
      </w:r>
      <w:r>
        <w:rPr>
          <w:rFonts w:ascii="Arial" w:hAnsi="Arial" w:cs="Arial"/>
          <w:b/>
          <w:sz w:val="20"/>
        </w:rPr>
        <w:t xml:space="preserve">any </w:t>
      </w:r>
      <w:r w:rsidRPr="00AF0791">
        <w:rPr>
          <w:rFonts w:ascii="Arial" w:hAnsi="Arial" w:cs="Arial"/>
          <w:b/>
          <w:sz w:val="20"/>
        </w:rPr>
        <w:t xml:space="preserve">teachers </w:t>
      </w:r>
      <w:r w:rsidRPr="004242FF">
        <w:rPr>
          <w:rFonts w:ascii="Arial" w:hAnsi="Arial" w:cs="Arial"/>
          <w:b/>
          <w:sz w:val="20"/>
          <w:u w:val="single"/>
        </w:rPr>
        <w:t>in tested grades and subjects</w:t>
      </w:r>
      <w:r>
        <w:rPr>
          <w:rFonts w:ascii="Arial" w:hAnsi="Arial" w:cs="Arial"/>
          <w:b/>
          <w:sz w:val="20"/>
        </w:rPr>
        <w:t xml:space="preserve"> (grades/subjects that </w:t>
      </w:r>
      <w:r w:rsidRPr="004242FF">
        <w:rPr>
          <w:rFonts w:ascii="Arial" w:hAnsi="Arial" w:cs="Arial"/>
          <w:b/>
          <w:sz w:val="20"/>
          <w:u w:val="single"/>
        </w:rPr>
        <w:t>administer</w:t>
      </w:r>
      <w:r>
        <w:rPr>
          <w:rFonts w:ascii="Arial" w:hAnsi="Arial" w:cs="Arial"/>
          <w:b/>
          <w:sz w:val="20"/>
        </w:rPr>
        <w:t xml:space="preserve"> state or district assessments) in your TIF 3 schools</w:t>
      </w:r>
      <w:r w:rsidRPr="00AF0791">
        <w:rPr>
          <w:rFonts w:ascii="Arial" w:hAnsi="Arial" w:cs="Arial"/>
          <w:b/>
          <w:sz w:val="20"/>
        </w:rPr>
        <w:t xml:space="preserve"> eligible for bonuses </w:t>
      </w:r>
      <w:r>
        <w:rPr>
          <w:rFonts w:ascii="Arial" w:hAnsi="Arial" w:cs="Arial"/>
          <w:b/>
          <w:sz w:val="20"/>
        </w:rPr>
        <w:t xml:space="preserve">based </w:t>
      </w:r>
      <w:r w:rsidRPr="00CF037C">
        <w:rPr>
          <w:rFonts w:ascii="Arial" w:hAnsi="Arial" w:cs="Arial"/>
          <w:b/>
          <w:i/>
          <w:sz w:val="20"/>
        </w:rPr>
        <w:t>solely</w:t>
      </w:r>
      <w:r>
        <w:rPr>
          <w:rFonts w:ascii="Arial" w:hAnsi="Arial" w:cs="Arial"/>
          <w:b/>
          <w:sz w:val="20"/>
        </w:rPr>
        <w:t xml:space="preserve"> on their performance this school year</w:t>
      </w:r>
      <w:r w:rsidRPr="00AF0791">
        <w:rPr>
          <w:rFonts w:ascii="Arial" w:hAnsi="Arial" w:cs="Arial"/>
          <w:b/>
          <w:sz w:val="20"/>
        </w:rPr>
        <w:t>?</w:t>
      </w:r>
      <w:r>
        <w:rPr>
          <w:rFonts w:ascii="Arial" w:hAnsi="Arial" w:cs="Arial"/>
          <w:b/>
          <w:sz w:val="20"/>
        </w:rPr>
        <w:t xml:space="preserve"> </w:t>
      </w:r>
    </w:p>
    <w:p w:rsidR="0009696B" w:rsidRPr="003B4FB5" w:rsidRDefault="0009696B" w:rsidP="0009696B">
      <w:pPr>
        <w:pStyle w:val="ListParagraph"/>
        <w:numPr>
          <w:ilvl w:val="0"/>
          <w:numId w:val="8"/>
        </w:numPr>
        <w:spacing w:before="240" w:after="120" w:line="240" w:lineRule="auto"/>
        <w:ind w:left="806"/>
        <w:contextualSpacing w:val="0"/>
        <w:rPr>
          <w:rFonts w:ascii="Arial" w:hAnsi="Arial" w:cs="Arial"/>
          <w:i/>
          <w:sz w:val="20"/>
        </w:rPr>
      </w:pPr>
      <w:r w:rsidRPr="003B4FB5">
        <w:rPr>
          <w:rFonts w:ascii="Arial" w:hAnsi="Arial" w:cs="Arial"/>
          <w:i/>
          <w:sz w:val="20"/>
        </w:rPr>
        <w:t xml:space="preserve">Performance-based bonuses do not include the additional pay </w:t>
      </w:r>
      <w:r>
        <w:rPr>
          <w:rFonts w:ascii="Arial" w:hAnsi="Arial" w:cs="Arial"/>
          <w:i/>
          <w:sz w:val="20"/>
        </w:rPr>
        <w:t>that may be available for roles, responsibilities or activities</w:t>
      </w:r>
      <w:r w:rsidRPr="003B4FB5">
        <w:rPr>
          <w:rFonts w:ascii="Arial" w:hAnsi="Arial" w:cs="Arial"/>
          <w:i/>
          <w:sz w:val="20"/>
        </w:rPr>
        <w:t xml:space="preserve"> listed in </w:t>
      </w:r>
      <w:r>
        <w:rPr>
          <w:rFonts w:ascii="Arial" w:hAnsi="Arial" w:cs="Arial"/>
          <w:i/>
          <w:sz w:val="20"/>
        </w:rPr>
        <w:t>B1.</w:t>
      </w:r>
    </w:p>
    <w:p w:rsidR="0009696B" w:rsidRPr="007E04F2" w:rsidRDefault="0009696B" w:rsidP="0009696B">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12"/>
          <w:szCs w:val="12"/>
        </w:rPr>
        <w:tab/>
      </w:r>
      <w:r w:rsidRPr="007E04F2">
        <w:rPr>
          <w:rFonts w:ascii="Arial" w:hAnsi="Arial" w:cs="Arial"/>
          <w:sz w:val="12"/>
          <w:szCs w:val="12"/>
        </w:rPr>
        <w:tab/>
      </w:r>
      <w:r w:rsidRPr="007E04F2">
        <w:rPr>
          <w:rFonts w:ascii="Arial" w:hAnsi="Arial" w:cs="Arial"/>
          <w:sz w:val="12"/>
          <w:szCs w:val="12"/>
        </w:rPr>
        <w:tab/>
      </w: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Yes</w:t>
      </w:r>
      <w:r>
        <w:rPr>
          <w:rFonts w:ascii="Arial" w:hAnsi="Arial" w:cs="Arial"/>
          <w:sz w:val="20"/>
        </w:rPr>
        <w:tab/>
      </w:r>
    </w:p>
    <w:p w:rsidR="0009696B" w:rsidRPr="0065585A" w:rsidRDefault="0009696B" w:rsidP="0009696B">
      <w:pPr>
        <w:tabs>
          <w:tab w:val="clear" w:pos="432"/>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20"/>
        </w:rPr>
        <w:tab/>
      </w:r>
      <w:r w:rsidRPr="007E04F2">
        <w:rPr>
          <w:rFonts w:ascii="Arial" w:hAnsi="Arial" w:cs="Arial"/>
          <w:sz w:val="20"/>
        </w:rPr>
        <w:tab/>
      </w:r>
      <w:r w:rsidRPr="007E04F2">
        <w:rPr>
          <w:rFonts w:ascii="Arial" w:hAnsi="Arial" w:cs="Arial"/>
          <w:sz w:val="12"/>
          <w:szCs w:val="12"/>
        </w:rPr>
        <w:tab/>
      </w:r>
      <w:r>
        <w:rPr>
          <w:rFonts w:ascii="Arial" w:eastAsia="MS PGothic" w:hAnsi="Arial" w:cs="Arial"/>
          <w:sz w:val="12"/>
          <w:szCs w:val="12"/>
          <w:lang w:eastAsia="ja-JP"/>
        </w:rPr>
        <w:t>0</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No</w:t>
      </w:r>
      <w:r>
        <w:rPr>
          <w:rFonts w:ascii="Arial" w:hAnsi="Arial" w:cs="Arial"/>
          <w:sz w:val="20"/>
        </w:rPr>
        <w:tab/>
      </w:r>
    </w:p>
    <w:p w:rsidR="0009696B" w:rsidRPr="00A56A25" w:rsidRDefault="0009696B" w:rsidP="0009696B">
      <w:pPr>
        <w:pStyle w:val="ListParagraph"/>
        <w:spacing w:before="360" w:after="120" w:line="240" w:lineRule="auto"/>
        <w:ind w:left="547" w:right="-540" w:hanging="547"/>
        <w:contextualSpacing w:val="0"/>
        <w:rPr>
          <w:rFonts w:ascii="Arial" w:hAnsi="Arial" w:cs="Arial"/>
          <w:b/>
          <w:sz w:val="20"/>
          <w:szCs w:val="20"/>
        </w:rPr>
      </w:pPr>
      <w:r>
        <w:rPr>
          <w:rFonts w:ascii="Arial" w:hAnsi="Arial" w:cs="Arial"/>
          <w:b/>
          <w:sz w:val="20"/>
          <w:szCs w:val="20"/>
        </w:rPr>
        <w:t>B3.</w:t>
      </w:r>
      <w:r>
        <w:rPr>
          <w:rFonts w:ascii="Arial" w:hAnsi="Arial" w:cs="Arial"/>
          <w:b/>
          <w:sz w:val="20"/>
          <w:szCs w:val="20"/>
        </w:rPr>
        <w:tab/>
        <w:t xml:space="preserve">For teachers </w:t>
      </w:r>
      <w:r w:rsidRPr="00C64717">
        <w:rPr>
          <w:rFonts w:ascii="Arial" w:hAnsi="Arial" w:cs="Arial"/>
          <w:b/>
          <w:sz w:val="20"/>
          <w:szCs w:val="20"/>
          <w:u w:val="single"/>
        </w:rPr>
        <w:t>in tested grades and subjects</w:t>
      </w:r>
      <w:r>
        <w:rPr>
          <w:rFonts w:ascii="Arial" w:hAnsi="Arial" w:cs="Arial"/>
          <w:b/>
          <w:sz w:val="20"/>
          <w:szCs w:val="20"/>
        </w:rPr>
        <w:t xml:space="preserve">, which of the following performance measures are used to evaluate teachers or to determine their bonuses based </w:t>
      </w:r>
      <w:r>
        <w:rPr>
          <w:rFonts w:ascii="Arial" w:hAnsi="Arial" w:cs="Arial"/>
          <w:b/>
          <w:i/>
          <w:sz w:val="20"/>
          <w:szCs w:val="20"/>
        </w:rPr>
        <w:t>solely</w:t>
      </w:r>
      <w:r>
        <w:rPr>
          <w:rFonts w:ascii="Arial" w:hAnsi="Arial" w:cs="Arial"/>
          <w:b/>
          <w:sz w:val="20"/>
          <w:szCs w:val="20"/>
        </w:rPr>
        <w:t xml:space="preserve"> on performance? </w:t>
      </w:r>
    </w:p>
    <w:p w:rsidR="0009696B" w:rsidRDefault="0009696B" w:rsidP="0009696B">
      <w:pPr>
        <w:pStyle w:val="ListParagraph"/>
        <w:spacing w:after="0" w:line="240" w:lineRule="auto"/>
        <w:ind w:left="547" w:right="-547" w:hanging="547"/>
        <w:contextualSpacing w:val="0"/>
        <w:rPr>
          <w:rFonts w:ascii="Arial" w:hAnsi="Arial" w:cs="Arial"/>
          <w:i/>
          <w:sz w:val="20"/>
          <w:szCs w:val="20"/>
        </w:rPr>
      </w:pPr>
      <w:r>
        <w:rPr>
          <w:rFonts w:ascii="Arial" w:hAnsi="Arial" w:cs="Arial"/>
          <w:i/>
          <w:sz w:val="20"/>
          <w:szCs w:val="20"/>
        </w:rPr>
        <w:tab/>
        <w:t>In column A</w:t>
      </w:r>
      <w:r w:rsidRPr="004111D1">
        <w:rPr>
          <w:rFonts w:ascii="Arial" w:hAnsi="Arial" w:cs="Arial"/>
          <w:i/>
          <w:sz w:val="20"/>
          <w:szCs w:val="20"/>
        </w:rPr>
        <w:t xml:space="preserve">, indicate whether </w:t>
      </w:r>
      <w:r>
        <w:rPr>
          <w:rFonts w:ascii="Arial" w:hAnsi="Arial" w:cs="Arial"/>
          <w:i/>
          <w:sz w:val="20"/>
          <w:szCs w:val="20"/>
        </w:rPr>
        <w:t>the performance criterion is used to evaluate teachers.</w:t>
      </w:r>
    </w:p>
    <w:p w:rsidR="0009696B" w:rsidRDefault="0009696B" w:rsidP="0009696B">
      <w:pPr>
        <w:pStyle w:val="ListParagraph"/>
        <w:spacing w:after="0" w:line="240" w:lineRule="auto"/>
        <w:ind w:left="547" w:right="-547" w:hanging="547"/>
        <w:contextualSpacing w:val="0"/>
        <w:rPr>
          <w:rFonts w:ascii="Arial" w:hAnsi="Arial" w:cs="Arial"/>
          <w:i/>
          <w:sz w:val="20"/>
          <w:szCs w:val="20"/>
        </w:rPr>
      </w:pPr>
    </w:p>
    <w:p w:rsidR="0009696B" w:rsidRDefault="0009696B" w:rsidP="0009696B">
      <w:pPr>
        <w:pStyle w:val="ListParagraph"/>
        <w:spacing w:after="0" w:line="240" w:lineRule="auto"/>
        <w:ind w:left="547" w:right="-547"/>
        <w:contextualSpacing w:val="0"/>
        <w:rPr>
          <w:rFonts w:ascii="Arial" w:hAnsi="Arial" w:cs="Arial"/>
          <w:i/>
          <w:sz w:val="20"/>
          <w:szCs w:val="20"/>
        </w:rPr>
      </w:pPr>
      <w:r>
        <w:rPr>
          <w:rFonts w:ascii="Arial" w:hAnsi="Arial" w:cs="Arial"/>
          <w:i/>
          <w:sz w:val="20"/>
          <w:szCs w:val="20"/>
        </w:rPr>
        <w:lastRenderedPageBreak/>
        <w:t>In column B, indicate whether the performance criterion helps determine which teachers receive performance-based bonuses or the amounts of the bonuses that teachers receive.</w:t>
      </w:r>
    </w:p>
    <w:p w:rsidR="0009696B" w:rsidRDefault="0009696B" w:rsidP="0009696B">
      <w:pPr>
        <w:pStyle w:val="ListParagraph"/>
        <w:spacing w:after="0" w:line="240" w:lineRule="auto"/>
        <w:ind w:left="547" w:right="-547"/>
        <w:contextualSpacing w:val="0"/>
        <w:rPr>
          <w:rFonts w:ascii="Arial" w:hAnsi="Arial" w:cs="Arial"/>
          <w:i/>
          <w:sz w:val="20"/>
          <w:szCs w:val="20"/>
        </w:rPr>
      </w:pPr>
    </w:p>
    <w:p w:rsidR="0009696B" w:rsidRPr="00275F79" w:rsidRDefault="0009696B" w:rsidP="0009696B">
      <w:pPr>
        <w:pStyle w:val="ListParagraph"/>
        <w:spacing w:after="0" w:line="240" w:lineRule="auto"/>
        <w:ind w:left="547" w:right="-547" w:hanging="547"/>
        <w:contextualSpacing w:val="0"/>
        <w:rPr>
          <w:rFonts w:ascii="Arial" w:hAnsi="Arial" w:cs="Arial"/>
          <w:sz w:val="20"/>
          <w:szCs w:val="20"/>
        </w:rPr>
      </w:pPr>
      <w:r>
        <w:rPr>
          <w:rFonts w:ascii="Arial" w:hAnsi="Arial" w:cs="Arial"/>
          <w:sz w:val="20"/>
          <w:szCs w:val="20"/>
        </w:rPr>
        <w:tab/>
      </w:r>
      <w:r>
        <w:rPr>
          <w:rFonts w:ascii="Arial" w:hAnsi="Arial" w:cs="Arial"/>
          <w:sz w:val="20"/>
          <w:szCs w:val="20"/>
        </w:rPr>
        <w:tab/>
      </w:r>
    </w:p>
    <w:tbl>
      <w:tblPr>
        <w:tblW w:w="484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1"/>
        <w:gridCol w:w="899"/>
        <w:gridCol w:w="810"/>
        <w:gridCol w:w="723"/>
        <w:gridCol w:w="1077"/>
      </w:tblGrid>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22" w:type="pct"/>
            <w:gridSpan w:val="2"/>
            <w:tcBorders>
              <w:top w:val="single" w:sz="4" w:space="0" w:color="auto"/>
              <w:left w:val="single" w:sz="4" w:space="0" w:color="auto"/>
              <w:bottom w:val="single" w:sz="4" w:space="0" w:color="auto"/>
              <w:right w:val="single" w:sz="4" w:space="0" w:color="auto"/>
            </w:tcBorders>
          </w:tcPr>
          <w:p w:rsidR="0009696B" w:rsidRPr="005F75B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0"/>
              </w:rPr>
            </w:pPr>
            <w:r>
              <w:rPr>
                <w:rFonts w:ascii="Arial Narrow" w:hAnsi="Arial Narrow" w:cs="Arial"/>
                <w:b/>
                <w:bCs/>
                <w:smallCaps/>
                <w:sz w:val="20"/>
              </w:rPr>
              <w:t>column a</w:t>
            </w:r>
          </w:p>
        </w:tc>
        <w:tc>
          <w:tcPr>
            <w:tcW w:w="971" w:type="pct"/>
            <w:gridSpan w:val="2"/>
            <w:tcBorders>
              <w:top w:val="single" w:sz="4" w:space="0" w:color="auto"/>
              <w:left w:val="single" w:sz="4" w:space="0" w:color="auto"/>
              <w:bottom w:val="single" w:sz="4" w:space="0" w:color="auto"/>
              <w:right w:val="single" w:sz="4" w:space="0" w:color="auto"/>
            </w:tcBorders>
          </w:tcPr>
          <w:p w:rsidR="0009696B" w:rsidRPr="005F75B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0"/>
              </w:rPr>
            </w:pPr>
            <w:r>
              <w:rPr>
                <w:rFonts w:ascii="Arial Narrow" w:hAnsi="Arial Narrow" w:cs="Arial"/>
                <w:b/>
                <w:bCs/>
                <w:smallCaps/>
                <w:sz w:val="20"/>
              </w:rPr>
              <w:t>column b</w:t>
            </w:r>
          </w:p>
        </w:tc>
      </w:tr>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22" w:type="pct"/>
            <w:gridSpan w:val="2"/>
            <w:tcBorders>
              <w:top w:val="single" w:sz="4" w:space="0" w:color="auto"/>
              <w:left w:val="single" w:sz="4" w:space="0" w:color="auto"/>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used to evaluate teachers?</w:t>
            </w:r>
          </w:p>
        </w:tc>
        <w:tc>
          <w:tcPr>
            <w:tcW w:w="971" w:type="pct"/>
            <w:gridSpan w:val="2"/>
            <w:tcBorders>
              <w:top w:val="single" w:sz="4" w:space="0" w:color="auto"/>
              <w:left w:val="single" w:sz="4" w:space="0" w:color="auto"/>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affects bonuses?</w:t>
            </w:r>
          </w:p>
        </w:tc>
      </w:tr>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485" w:type="pct"/>
            <w:tcBorders>
              <w:top w:val="single" w:sz="4" w:space="0" w:color="auto"/>
              <w:left w:val="single" w:sz="4" w:space="0" w:color="auto"/>
              <w:bottom w:val="single" w:sz="4" w:space="0" w:color="auto"/>
              <w:right w:val="nil"/>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yes</w:t>
            </w:r>
          </w:p>
        </w:tc>
        <w:tc>
          <w:tcPr>
            <w:tcW w:w="437" w:type="pct"/>
            <w:tcBorders>
              <w:top w:val="single" w:sz="4" w:space="0" w:color="auto"/>
              <w:left w:val="nil"/>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no</w:t>
            </w:r>
          </w:p>
        </w:tc>
        <w:tc>
          <w:tcPr>
            <w:tcW w:w="390" w:type="pct"/>
            <w:tcBorders>
              <w:top w:val="single" w:sz="4" w:space="0" w:color="auto"/>
              <w:left w:val="single" w:sz="4" w:space="0" w:color="auto"/>
              <w:bottom w:val="single" w:sz="4" w:space="0" w:color="auto"/>
              <w:right w:val="nil"/>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yes</w:t>
            </w:r>
          </w:p>
        </w:tc>
        <w:tc>
          <w:tcPr>
            <w:tcW w:w="581" w:type="pct"/>
            <w:tcBorders>
              <w:top w:val="single" w:sz="4" w:space="0" w:color="auto"/>
              <w:left w:val="nil"/>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no</w:t>
            </w:r>
          </w:p>
        </w:tc>
      </w:tr>
      <w:tr w:rsidR="0009696B" w:rsidRPr="00AF0791" w:rsidTr="00DA12D4">
        <w:trPr>
          <w:trHeight w:val="525"/>
        </w:trPr>
        <w:tc>
          <w:tcPr>
            <w:tcW w:w="3107" w:type="pct"/>
            <w:tcBorders>
              <w:top w:val="nil"/>
              <w:left w:val="nil"/>
              <w:bottom w:val="nil"/>
            </w:tcBorders>
            <w:shd w:val="clear" w:color="auto" w:fill="E8E8E8"/>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s</w:t>
            </w:r>
            <w:r w:rsidRPr="00DC5B42">
              <w:rPr>
                <w:rFonts w:ascii="Arial Bold" w:hAnsi="Arial Bold" w:cs="Arial"/>
                <w:b/>
                <w:smallCaps/>
                <w:sz w:val="22"/>
                <w:szCs w:val="22"/>
              </w:rPr>
              <w:t>tudent achievement</w:t>
            </w:r>
          </w:p>
        </w:tc>
        <w:tc>
          <w:tcPr>
            <w:tcW w:w="485" w:type="pct"/>
            <w:tcBorders>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525"/>
        </w:trPr>
        <w:tc>
          <w:tcPr>
            <w:tcW w:w="3107" w:type="pct"/>
            <w:tcBorders>
              <w:top w:val="nil"/>
              <w:left w:val="nil"/>
              <w:bottom w:val="nil"/>
            </w:tcBorders>
            <w:shd w:val="clear" w:color="auto" w:fill="E8E8E8"/>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sidRPr="00AF0791">
              <w:rPr>
                <w:rFonts w:ascii="Arial" w:hAnsi="Arial" w:cs="Arial"/>
                <w:sz w:val="20"/>
              </w:rPr>
              <w:t>a.</w:t>
            </w:r>
            <w:r w:rsidRPr="00AF0791">
              <w:rPr>
                <w:rFonts w:ascii="Arial" w:hAnsi="Arial" w:cs="Arial"/>
                <w:sz w:val="20"/>
              </w:rPr>
              <w:tab/>
            </w:r>
            <w:r>
              <w:rPr>
                <w:rFonts w:ascii="Arial" w:hAnsi="Arial" w:cs="Arial"/>
                <w:sz w:val="20"/>
              </w:rPr>
              <w:t>Student test scores at a point in time (e.g., average scores, proficiency rates, or Adequate Yearly Progress – AYP based on 2012-2013 scores only)</w:t>
            </w:r>
            <w:r w:rsidRPr="00AF0791">
              <w:rPr>
                <w:rFonts w:ascii="Arial" w:hAnsi="Arial" w:cs="Arial"/>
                <w:sz w:val="20"/>
              </w:rPr>
              <w:t xml:space="preserve"> </w:t>
            </w:r>
            <w:r w:rsidRPr="00AF0791">
              <w:rPr>
                <w:rFonts w:ascii="Arial" w:hAnsi="Arial" w:cs="Arial"/>
                <w:sz w:val="20"/>
              </w:rPr>
              <w:tab/>
            </w:r>
            <w:r>
              <w:rPr>
                <w:rFonts w:ascii="Arial" w:hAnsi="Arial" w:cs="Arial"/>
                <w:sz w:val="20"/>
              </w:rPr>
              <w:t xml:space="preserve"> </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 xml:space="preserve">Growth in student test scores between the current and prior school year(s) at the </w:t>
            </w:r>
            <w:r>
              <w:rPr>
                <w:rFonts w:ascii="Arial" w:hAnsi="Arial" w:cs="Arial"/>
                <w:sz w:val="20"/>
                <w:u w:val="single"/>
              </w:rPr>
              <w:t>school level</w:t>
            </w:r>
            <w:r>
              <w:rPr>
                <w:rFonts w:ascii="Arial" w:hAnsi="Arial" w:cs="Arial"/>
                <w:sz w:val="20"/>
              </w:rPr>
              <w:t xml:space="preserve"> (e.g., value-added, average gains)</w:t>
            </w:r>
            <w:r w:rsidRPr="00AF0791">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 xml:space="preserve">Growth in student test scores between the current and prior school year(s) in </w:t>
            </w:r>
            <w:r>
              <w:rPr>
                <w:rFonts w:ascii="Arial" w:hAnsi="Arial" w:cs="Arial"/>
                <w:sz w:val="20"/>
                <w:u w:val="single"/>
              </w:rPr>
              <w:t>certain student groups</w:t>
            </w:r>
            <w:r>
              <w:rPr>
                <w:rFonts w:ascii="Arial" w:hAnsi="Arial" w:cs="Arial"/>
                <w:sz w:val="20"/>
              </w:rPr>
              <w:t xml:space="preserve"> (e.g., grade level, team, subject area</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t xml:space="preserve">Growth in student test scores between the current and prior school year(s) in </w:t>
            </w:r>
            <w:r>
              <w:rPr>
                <w:rFonts w:ascii="Arial" w:hAnsi="Arial" w:cs="Arial"/>
                <w:sz w:val="20"/>
                <w:u w:val="single"/>
              </w:rPr>
              <w:t>teachers’ individual classes</w:t>
            </w:r>
            <w:r>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d</w:t>
            </w:r>
            <w:r w:rsidRPr="00DC5B42">
              <w:rPr>
                <w:rFonts w:ascii="Arial Bold" w:hAnsi="Arial Bold" w:cs="Arial"/>
                <w:b/>
                <w:smallCaps/>
                <w:sz w:val="22"/>
                <w:szCs w:val="22"/>
              </w:rPr>
              <w:t>irect observation</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E8E8E8"/>
            <w:vAlign w:val="bottom"/>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e.</w:t>
            </w:r>
            <w:r>
              <w:rPr>
                <w:rFonts w:ascii="Arial" w:hAnsi="Arial" w:cs="Arial"/>
                <w:sz w:val="20"/>
              </w:rPr>
              <w:tab/>
            </w:r>
            <w:r>
              <w:rPr>
                <w:rFonts w:ascii="Arial" w:hAnsi="Arial" w:cs="Arial"/>
                <w:bCs/>
                <w:sz w:val="20"/>
              </w:rPr>
              <w:t>Classroom</w:t>
            </w:r>
            <w:r w:rsidRPr="00AF0791">
              <w:rPr>
                <w:rFonts w:ascii="Arial" w:hAnsi="Arial" w:cs="Arial"/>
                <w:bCs/>
                <w:sz w:val="20"/>
              </w:rPr>
              <w:t xml:space="preserve"> observations</w:t>
            </w:r>
            <w:r w:rsidRPr="00AF0791">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Pr>
                <w:rFonts w:ascii="Arial" w:hAnsi="Arial" w:cs="Arial"/>
                <w:bCs/>
                <w:sz w:val="20"/>
              </w:rPr>
              <w:t>Professional judgment of principal or other administrator, other than classroom observations</w:t>
            </w:r>
            <w:r>
              <w:rPr>
                <w:rFonts w:ascii="Arial" w:hAnsi="Arial" w:cs="Arial"/>
                <w:sz w:val="20"/>
              </w:rPr>
              <w:tab/>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a</w:t>
            </w:r>
            <w:r w:rsidRPr="00DC5B42">
              <w:rPr>
                <w:rFonts w:ascii="Arial Bold" w:hAnsi="Arial Bold" w:cs="Arial"/>
                <w:b/>
                <w:smallCaps/>
                <w:sz w:val="22"/>
                <w:szCs w:val="22"/>
              </w:rPr>
              <w:t>ttendance</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auto"/>
            <w:vAlign w:val="center"/>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g.</w:t>
            </w:r>
            <w:r>
              <w:rPr>
                <w:rFonts w:ascii="Arial" w:hAnsi="Arial" w:cs="Arial"/>
                <w:sz w:val="20"/>
              </w:rPr>
              <w:tab/>
            </w:r>
            <w:r>
              <w:rPr>
                <w:rFonts w:ascii="Arial" w:hAnsi="Arial" w:cs="Arial"/>
                <w:bCs/>
                <w:sz w:val="20"/>
              </w:rPr>
              <w:t>Teacher attendance</w:t>
            </w:r>
            <w:r w:rsidRPr="00AF0791">
              <w:rPr>
                <w:rFonts w:ascii="Arial" w:hAnsi="Arial" w:cs="Arial"/>
                <w:sz w:val="20"/>
              </w:rPr>
              <w:tab/>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Pr>
                <w:rFonts w:ascii="Arial" w:hAnsi="Arial" w:cs="Arial"/>
                <w:bCs/>
                <w:sz w:val="20"/>
              </w:rPr>
              <w:t>Student attendance</w:t>
            </w:r>
            <w:r>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b/>
                <w:smallCaps/>
                <w:sz w:val="22"/>
                <w:szCs w:val="22"/>
              </w:rPr>
              <w:t>s</w:t>
            </w:r>
            <w:r w:rsidRPr="00DC5B42">
              <w:rPr>
                <w:rFonts w:ascii="Arial" w:hAnsi="Arial" w:cs="Arial"/>
                <w:b/>
                <w:smallCaps/>
                <w:sz w:val="22"/>
                <w:szCs w:val="22"/>
              </w:rPr>
              <w:t>takeholder input</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i.</w:t>
            </w:r>
            <w:r>
              <w:rPr>
                <w:rFonts w:ascii="Arial" w:hAnsi="Arial" w:cs="Arial"/>
                <w:sz w:val="20"/>
              </w:rPr>
              <w:tab/>
            </w:r>
            <w:r>
              <w:rPr>
                <w:rFonts w:ascii="Arial" w:hAnsi="Arial" w:cs="Arial"/>
                <w:bCs/>
                <w:sz w:val="20"/>
              </w:rPr>
              <w:t>Reviews from other teachers</w:t>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j.</w:t>
            </w:r>
            <w:r>
              <w:rPr>
                <w:rFonts w:ascii="Arial" w:hAnsi="Arial" w:cs="Arial"/>
                <w:sz w:val="20"/>
              </w:rPr>
              <w:tab/>
            </w:r>
            <w:r>
              <w:rPr>
                <w:rFonts w:ascii="Arial" w:hAnsi="Arial" w:cs="Arial"/>
                <w:bCs/>
                <w:sz w:val="20"/>
              </w:rPr>
              <w:t>Parent input</w:t>
            </w:r>
            <w:r>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k.</w:t>
            </w:r>
            <w:r>
              <w:rPr>
                <w:rFonts w:ascii="Arial" w:hAnsi="Arial" w:cs="Arial"/>
                <w:sz w:val="20"/>
              </w:rPr>
              <w:tab/>
              <w:t>Student input</w:t>
            </w:r>
            <w:r w:rsidRPr="00AF0791">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single" w:sz="4" w:space="0" w:color="auto"/>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b/>
                <w:sz w:val="20"/>
              </w:rPr>
              <w:t xml:space="preserve">l. </w:t>
            </w:r>
            <w:r w:rsidRPr="00DC5B42">
              <w:rPr>
                <w:rFonts w:ascii="Arial" w:hAnsi="Arial" w:cs="Arial"/>
                <w:b/>
                <w:smallCaps/>
                <w:sz w:val="22"/>
                <w:szCs w:val="22"/>
              </w:rPr>
              <w:t>other</w:t>
            </w:r>
            <w:r>
              <w:rPr>
                <w:rFonts w:ascii="Arial" w:hAnsi="Arial" w:cs="Arial"/>
                <w:b/>
                <w:sz w:val="20"/>
              </w:rPr>
              <w:t xml:space="preserve"> </w:t>
            </w:r>
            <w:r>
              <w:rPr>
                <w:rFonts w:ascii="Arial" w:hAnsi="Arial" w:cs="Arial"/>
                <w:sz w:val="20"/>
              </w:rPr>
              <w:t>(Specify)</w:t>
            </w:r>
            <w:r>
              <w:rPr>
                <w:rFonts w:ascii="Arial" w:hAnsi="Arial" w:cs="Arial"/>
                <w:sz w:val="20"/>
              </w:rPr>
              <w:tab/>
            </w:r>
          </w:p>
        </w:tc>
        <w:tc>
          <w:tcPr>
            <w:tcW w:w="485" w:type="pct"/>
            <w:tcBorders>
              <w:top w:val="nil"/>
              <w:bottom w:val="single" w:sz="4" w:space="0" w:color="auto"/>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single" w:sz="4" w:space="0" w:color="auto"/>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bl>
    <w:p w:rsidR="0009696B" w:rsidRDefault="0009696B" w:rsidP="0009696B">
      <w:pPr>
        <w:ind w:firstLine="0"/>
      </w:pPr>
    </w:p>
    <w:p w:rsidR="0009696B" w:rsidRDefault="0009696B" w:rsidP="000969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left="446" w:hanging="446"/>
        <w:jc w:val="left"/>
        <w:rPr>
          <w:rFonts w:ascii="Arial" w:hAnsi="Arial" w:cs="Arial"/>
          <w:b/>
          <w:sz w:val="20"/>
        </w:rPr>
      </w:pPr>
      <w:r>
        <w:rPr>
          <w:rFonts w:ascii="Arial" w:hAnsi="Arial" w:cs="Arial"/>
          <w:b/>
          <w:sz w:val="20"/>
        </w:rPr>
        <w:t>B4</w:t>
      </w:r>
      <w:r w:rsidRPr="00AF0791">
        <w:rPr>
          <w:rFonts w:ascii="Arial" w:hAnsi="Arial" w:cs="Arial"/>
          <w:b/>
          <w:sz w:val="20"/>
        </w:rPr>
        <w:t>.</w:t>
      </w:r>
      <w:r w:rsidRPr="00AF0791">
        <w:rPr>
          <w:rFonts w:ascii="Arial" w:hAnsi="Arial" w:cs="Arial"/>
          <w:b/>
          <w:sz w:val="20"/>
        </w:rPr>
        <w:tab/>
        <w:t xml:space="preserve">Are </w:t>
      </w:r>
      <w:r>
        <w:rPr>
          <w:rFonts w:ascii="Arial" w:hAnsi="Arial" w:cs="Arial"/>
          <w:b/>
          <w:sz w:val="20"/>
        </w:rPr>
        <w:t xml:space="preserve">any </w:t>
      </w:r>
      <w:r w:rsidRPr="00AF0791">
        <w:rPr>
          <w:rFonts w:ascii="Arial" w:hAnsi="Arial" w:cs="Arial"/>
          <w:b/>
          <w:sz w:val="20"/>
        </w:rPr>
        <w:t xml:space="preserve">teachers </w:t>
      </w:r>
      <w:r>
        <w:rPr>
          <w:rFonts w:ascii="Arial" w:hAnsi="Arial" w:cs="Arial"/>
          <w:b/>
          <w:sz w:val="20"/>
        </w:rPr>
        <w:t xml:space="preserve">in </w:t>
      </w:r>
      <w:r w:rsidRPr="00D361D1">
        <w:rPr>
          <w:rFonts w:ascii="Arial" w:hAnsi="Arial" w:cs="Arial"/>
          <w:b/>
          <w:sz w:val="20"/>
          <w:u w:val="single"/>
        </w:rPr>
        <w:t>non-tested</w:t>
      </w:r>
      <w:r w:rsidRPr="00D361D1">
        <w:rPr>
          <w:rFonts w:ascii="Arial" w:hAnsi="Arial" w:cs="Arial"/>
          <w:b/>
          <w:sz w:val="20"/>
        </w:rPr>
        <w:t xml:space="preserve"> grades and subjects</w:t>
      </w:r>
      <w:r>
        <w:rPr>
          <w:rFonts w:ascii="Arial" w:hAnsi="Arial" w:cs="Arial"/>
          <w:b/>
          <w:sz w:val="20"/>
        </w:rPr>
        <w:t xml:space="preserve"> (grades/subjects that </w:t>
      </w:r>
      <w:r w:rsidRPr="004242FF">
        <w:rPr>
          <w:rFonts w:ascii="Arial" w:hAnsi="Arial" w:cs="Arial"/>
          <w:b/>
          <w:sz w:val="20"/>
          <w:u w:val="single"/>
        </w:rPr>
        <w:t>do not administer</w:t>
      </w:r>
      <w:r>
        <w:rPr>
          <w:rFonts w:ascii="Arial" w:hAnsi="Arial" w:cs="Arial"/>
          <w:b/>
          <w:sz w:val="20"/>
        </w:rPr>
        <w:t xml:space="preserve"> state or district assessments) in your TIF 3 schools</w:t>
      </w:r>
      <w:r w:rsidRPr="00AF0791">
        <w:rPr>
          <w:rFonts w:ascii="Arial" w:hAnsi="Arial" w:cs="Arial"/>
          <w:b/>
          <w:sz w:val="20"/>
        </w:rPr>
        <w:t xml:space="preserve"> eligible for bonuses </w:t>
      </w:r>
      <w:r>
        <w:rPr>
          <w:rFonts w:ascii="Arial" w:hAnsi="Arial" w:cs="Arial"/>
          <w:b/>
          <w:sz w:val="20"/>
        </w:rPr>
        <w:t xml:space="preserve">based </w:t>
      </w:r>
      <w:r w:rsidRPr="00FA1C1A">
        <w:rPr>
          <w:rFonts w:ascii="Arial" w:hAnsi="Arial" w:cs="Arial"/>
          <w:b/>
          <w:i/>
          <w:sz w:val="20"/>
        </w:rPr>
        <w:t>solely</w:t>
      </w:r>
      <w:r>
        <w:rPr>
          <w:rFonts w:ascii="Arial" w:hAnsi="Arial" w:cs="Arial"/>
          <w:b/>
          <w:sz w:val="20"/>
        </w:rPr>
        <w:t xml:space="preserve"> on their performance this school year</w:t>
      </w:r>
      <w:r w:rsidRPr="00AF0791">
        <w:rPr>
          <w:rFonts w:ascii="Arial" w:hAnsi="Arial" w:cs="Arial"/>
          <w:b/>
          <w:sz w:val="20"/>
        </w:rPr>
        <w:t>?</w:t>
      </w:r>
      <w:r>
        <w:rPr>
          <w:rFonts w:ascii="Arial" w:hAnsi="Arial" w:cs="Arial"/>
          <w:b/>
          <w:sz w:val="20"/>
        </w:rPr>
        <w:t xml:space="preserve"> </w:t>
      </w:r>
    </w:p>
    <w:p w:rsidR="0009696B" w:rsidRPr="00AB676C" w:rsidRDefault="0009696B" w:rsidP="0009696B">
      <w:pPr>
        <w:spacing w:line="240" w:lineRule="auto"/>
        <w:ind w:firstLine="0"/>
        <w:rPr>
          <w:rFonts w:ascii="Arial" w:hAnsi="Arial" w:cs="Arial"/>
          <w:i/>
          <w:sz w:val="20"/>
        </w:rPr>
      </w:pPr>
      <w:r w:rsidRPr="00AB676C">
        <w:rPr>
          <w:rFonts w:ascii="Arial" w:hAnsi="Arial" w:cs="Arial"/>
          <w:i/>
          <w:sz w:val="20"/>
        </w:rPr>
        <w:t>Performance-based bonuses do not include additional pay that may be available for roles,</w:t>
      </w:r>
      <w:r>
        <w:rPr>
          <w:rFonts w:ascii="Arial" w:hAnsi="Arial" w:cs="Arial"/>
          <w:i/>
          <w:sz w:val="20"/>
        </w:rPr>
        <w:t xml:space="preserve"> </w:t>
      </w:r>
      <w:r w:rsidRPr="00AB676C">
        <w:rPr>
          <w:rFonts w:ascii="Arial" w:hAnsi="Arial" w:cs="Arial"/>
          <w:i/>
          <w:sz w:val="20"/>
        </w:rPr>
        <w:t xml:space="preserve">responsibilities </w:t>
      </w:r>
      <w:r>
        <w:rPr>
          <w:rFonts w:ascii="Arial" w:hAnsi="Arial" w:cs="Arial"/>
          <w:i/>
          <w:sz w:val="20"/>
        </w:rPr>
        <w:t>or</w:t>
      </w:r>
      <w:r w:rsidRPr="00AB676C">
        <w:rPr>
          <w:rFonts w:ascii="Arial" w:hAnsi="Arial" w:cs="Arial"/>
          <w:i/>
          <w:sz w:val="20"/>
        </w:rPr>
        <w:t xml:space="preserve"> activities listed in B1.</w:t>
      </w:r>
    </w:p>
    <w:p w:rsidR="0009696B" w:rsidRPr="007E04F2" w:rsidRDefault="0009696B" w:rsidP="0009696B">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12"/>
          <w:szCs w:val="12"/>
        </w:rPr>
        <w:lastRenderedPageBreak/>
        <w:tab/>
      </w:r>
      <w:r w:rsidRPr="007E04F2">
        <w:rPr>
          <w:rFonts w:ascii="Arial" w:hAnsi="Arial" w:cs="Arial"/>
          <w:sz w:val="12"/>
          <w:szCs w:val="12"/>
        </w:rPr>
        <w:tab/>
      </w:r>
      <w:r w:rsidRPr="007E04F2">
        <w:rPr>
          <w:rFonts w:ascii="Arial" w:hAnsi="Arial" w:cs="Arial"/>
          <w:sz w:val="12"/>
          <w:szCs w:val="12"/>
        </w:rPr>
        <w:tab/>
      </w: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Yes</w:t>
      </w:r>
    </w:p>
    <w:p w:rsidR="0009696B" w:rsidRPr="00C117B4" w:rsidRDefault="0009696B" w:rsidP="0009696B">
      <w:pPr>
        <w:tabs>
          <w:tab w:val="clear" w:pos="432"/>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20"/>
        </w:rPr>
        <w:tab/>
      </w:r>
      <w:r w:rsidRPr="007E04F2">
        <w:rPr>
          <w:rFonts w:ascii="Arial" w:hAnsi="Arial" w:cs="Arial"/>
          <w:sz w:val="20"/>
        </w:rPr>
        <w:tab/>
      </w:r>
      <w:r w:rsidRPr="007E04F2">
        <w:rPr>
          <w:rFonts w:ascii="Arial" w:hAnsi="Arial" w:cs="Arial"/>
          <w:sz w:val="12"/>
          <w:szCs w:val="12"/>
        </w:rPr>
        <w:tab/>
      </w:r>
      <w:r>
        <w:rPr>
          <w:rFonts w:ascii="Arial" w:eastAsia="MS PGothic" w:hAnsi="Arial" w:cs="Arial"/>
          <w:sz w:val="12"/>
          <w:szCs w:val="12"/>
          <w:lang w:eastAsia="ja-JP"/>
        </w:rPr>
        <w:t>0</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No</w:t>
      </w:r>
      <w:r>
        <w:rPr>
          <w:rFonts w:ascii="Arial" w:hAnsi="Arial" w:cs="Arial"/>
          <w:sz w:val="20"/>
        </w:rPr>
        <w:tab/>
        <w:t xml:space="preserve"> </w:t>
      </w:r>
    </w:p>
    <w:p w:rsidR="0009696B" w:rsidRPr="00A56A25" w:rsidRDefault="0009696B" w:rsidP="0009696B">
      <w:pPr>
        <w:pStyle w:val="ListParagraph"/>
        <w:spacing w:before="360" w:after="120" w:line="240" w:lineRule="auto"/>
        <w:ind w:left="547" w:right="-540" w:hanging="547"/>
        <w:contextualSpacing w:val="0"/>
        <w:rPr>
          <w:rFonts w:ascii="Arial" w:hAnsi="Arial" w:cs="Arial"/>
          <w:b/>
          <w:sz w:val="20"/>
          <w:szCs w:val="20"/>
        </w:rPr>
      </w:pPr>
      <w:r>
        <w:rPr>
          <w:rFonts w:ascii="Arial" w:hAnsi="Arial" w:cs="Arial"/>
          <w:b/>
          <w:sz w:val="20"/>
          <w:szCs w:val="20"/>
        </w:rPr>
        <w:t>B5.</w:t>
      </w:r>
      <w:r>
        <w:rPr>
          <w:rFonts w:ascii="Arial" w:hAnsi="Arial" w:cs="Arial"/>
          <w:b/>
          <w:sz w:val="20"/>
          <w:szCs w:val="20"/>
        </w:rPr>
        <w:tab/>
        <w:t xml:space="preserve">For teachers </w:t>
      </w:r>
      <w:r w:rsidRPr="00C64717">
        <w:rPr>
          <w:rFonts w:ascii="Arial" w:hAnsi="Arial" w:cs="Arial"/>
          <w:b/>
          <w:sz w:val="20"/>
          <w:szCs w:val="20"/>
          <w:u w:val="single"/>
        </w:rPr>
        <w:t xml:space="preserve">in </w:t>
      </w:r>
      <w:r>
        <w:rPr>
          <w:rFonts w:ascii="Arial" w:hAnsi="Arial" w:cs="Arial"/>
          <w:b/>
          <w:sz w:val="20"/>
          <w:szCs w:val="20"/>
          <w:u w:val="single"/>
        </w:rPr>
        <w:t>non-</w:t>
      </w:r>
      <w:r w:rsidRPr="00C64717">
        <w:rPr>
          <w:rFonts w:ascii="Arial" w:hAnsi="Arial" w:cs="Arial"/>
          <w:b/>
          <w:sz w:val="20"/>
          <w:szCs w:val="20"/>
          <w:u w:val="single"/>
        </w:rPr>
        <w:t>tested grades and subjects</w:t>
      </w:r>
      <w:r>
        <w:rPr>
          <w:rFonts w:ascii="Arial" w:hAnsi="Arial" w:cs="Arial"/>
          <w:b/>
          <w:sz w:val="20"/>
          <w:szCs w:val="20"/>
        </w:rPr>
        <w:t xml:space="preserve">, which of the following performance measures are used to evaluate teachers or to determine their bonuses based </w:t>
      </w:r>
      <w:r>
        <w:rPr>
          <w:rFonts w:ascii="Arial" w:hAnsi="Arial" w:cs="Arial"/>
          <w:b/>
          <w:i/>
          <w:sz w:val="20"/>
          <w:szCs w:val="20"/>
        </w:rPr>
        <w:t xml:space="preserve">solely </w:t>
      </w:r>
      <w:r>
        <w:rPr>
          <w:rFonts w:ascii="Arial" w:hAnsi="Arial" w:cs="Arial"/>
          <w:b/>
          <w:sz w:val="20"/>
          <w:szCs w:val="20"/>
        </w:rPr>
        <w:t xml:space="preserve">on performance? </w:t>
      </w:r>
    </w:p>
    <w:p w:rsidR="0009696B" w:rsidRDefault="0009696B" w:rsidP="0009696B">
      <w:pPr>
        <w:pStyle w:val="ListParagraph"/>
        <w:spacing w:after="0" w:line="240" w:lineRule="auto"/>
        <w:ind w:left="547" w:right="-547" w:hanging="547"/>
        <w:contextualSpacing w:val="0"/>
        <w:rPr>
          <w:rFonts w:ascii="Arial" w:hAnsi="Arial" w:cs="Arial"/>
          <w:i/>
          <w:sz w:val="20"/>
          <w:szCs w:val="20"/>
        </w:rPr>
      </w:pPr>
      <w:r>
        <w:rPr>
          <w:rFonts w:ascii="Arial" w:hAnsi="Arial" w:cs="Arial"/>
          <w:i/>
          <w:sz w:val="20"/>
          <w:szCs w:val="20"/>
        </w:rPr>
        <w:tab/>
        <w:t>In column A</w:t>
      </w:r>
      <w:r w:rsidRPr="004111D1">
        <w:rPr>
          <w:rFonts w:ascii="Arial" w:hAnsi="Arial" w:cs="Arial"/>
          <w:i/>
          <w:sz w:val="20"/>
          <w:szCs w:val="20"/>
        </w:rPr>
        <w:t xml:space="preserve">, indicate whether </w:t>
      </w:r>
      <w:r>
        <w:rPr>
          <w:rFonts w:ascii="Arial" w:hAnsi="Arial" w:cs="Arial"/>
          <w:i/>
          <w:sz w:val="20"/>
          <w:szCs w:val="20"/>
        </w:rPr>
        <w:t>the performance criterion is used to evaluate teachers.</w:t>
      </w:r>
    </w:p>
    <w:p w:rsidR="0009696B" w:rsidRDefault="0009696B" w:rsidP="0009696B">
      <w:pPr>
        <w:pStyle w:val="ListParagraph"/>
        <w:spacing w:after="0" w:line="240" w:lineRule="auto"/>
        <w:ind w:left="547" w:right="-547" w:hanging="547"/>
        <w:contextualSpacing w:val="0"/>
        <w:rPr>
          <w:rFonts w:ascii="Arial" w:hAnsi="Arial" w:cs="Arial"/>
          <w:i/>
          <w:sz w:val="20"/>
          <w:szCs w:val="20"/>
        </w:rPr>
      </w:pPr>
    </w:p>
    <w:p w:rsidR="0009696B" w:rsidRDefault="0009696B" w:rsidP="0009696B">
      <w:pPr>
        <w:pStyle w:val="ListParagraph"/>
        <w:spacing w:after="0" w:line="240" w:lineRule="auto"/>
        <w:ind w:left="547" w:right="-547"/>
        <w:contextualSpacing w:val="0"/>
        <w:rPr>
          <w:rFonts w:ascii="Arial" w:hAnsi="Arial" w:cs="Arial"/>
          <w:i/>
          <w:sz w:val="20"/>
          <w:szCs w:val="20"/>
        </w:rPr>
      </w:pPr>
      <w:r>
        <w:rPr>
          <w:rFonts w:ascii="Arial" w:hAnsi="Arial" w:cs="Arial"/>
          <w:i/>
          <w:sz w:val="20"/>
          <w:szCs w:val="20"/>
        </w:rPr>
        <w:t>In column B, indicate whether the performance criterion is used to determine which teachers receive performance-based bonuses or the amounts of the bonuses that teachers receive.</w:t>
      </w:r>
    </w:p>
    <w:p w:rsidR="0009696B" w:rsidRPr="00CD08DA" w:rsidRDefault="0009696B" w:rsidP="0009696B">
      <w:pPr>
        <w:pStyle w:val="ListParagraph"/>
        <w:spacing w:after="0" w:line="240" w:lineRule="auto"/>
        <w:ind w:left="547" w:right="-547" w:hanging="547"/>
        <w:contextualSpacing w:val="0"/>
        <w:rPr>
          <w:rFonts w:ascii="Arial" w:hAnsi="Arial" w:cs="Arial"/>
          <w:sz w:val="20"/>
          <w:szCs w:val="20"/>
        </w:rPr>
      </w:pPr>
    </w:p>
    <w:p w:rsidR="0009696B" w:rsidRPr="00275F79" w:rsidRDefault="0009696B" w:rsidP="0009696B">
      <w:pPr>
        <w:pStyle w:val="ListParagraph"/>
        <w:spacing w:after="0" w:line="240" w:lineRule="auto"/>
        <w:ind w:left="547" w:right="-547" w:hanging="547"/>
        <w:contextualSpacing w:val="0"/>
        <w:rPr>
          <w:rFonts w:ascii="Arial" w:hAnsi="Arial" w:cs="Arial"/>
          <w:sz w:val="20"/>
          <w:szCs w:val="20"/>
        </w:rPr>
      </w:pPr>
      <w:r>
        <w:rPr>
          <w:rFonts w:ascii="Arial" w:hAnsi="Arial" w:cs="Arial"/>
          <w:sz w:val="20"/>
          <w:szCs w:val="20"/>
        </w:rPr>
        <w:tab/>
      </w:r>
      <w:r>
        <w:rPr>
          <w:rFonts w:ascii="Arial" w:hAnsi="Arial" w:cs="Arial"/>
          <w:sz w:val="20"/>
          <w:szCs w:val="20"/>
        </w:rPr>
        <w:tab/>
      </w:r>
    </w:p>
    <w:tbl>
      <w:tblPr>
        <w:tblW w:w="484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1"/>
        <w:gridCol w:w="899"/>
        <w:gridCol w:w="810"/>
        <w:gridCol w:w="723"/>
        <w:gridCol w:w="1077"/>
      </w:tblGrid>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22" w:type="pct"/>
            <w:gridSpan w:val="2"/>
            <w:tcBorders>
              <w:top w:val="single" w:sz="4" w:space="0" w:color="auto"/>
              <w:left w:val="single" w:sz="4" w:space="0" w:color="auto"/>
              <w:bottom w:val="single" w:sz="4" w:space="0" w:color="auto"/>
              <w:right w:val="single" w:sz="4" w:space="0" w:color="auto"/>
            </w:tcBorders>
          </w:tcPr>
          <w:p w:rsidR="0009696B" w:rsidRPr="005F75B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0"/>
              </w:rPr>
            </w:pPr>
            <w:r>
              <w:rPr>
                <w:rFonts w:ascii="Arial Narrow" w:hAnsi="Arial Narrow" w:cs="Arial"/>
                <w:b/>
                <w:bCs/>
                <w:smallCaps/>
                <w:sz w:val="20"/>
              </w:rPr>
              <w:t>column a</w:t>
            </w:r>
          </w:p>
        </w:tc>
        <w:tc>
          <w:tcPr>
            <w:tcW w:w="971" w:type="pct"/>
            <w:gridSpan w:val="2"/>
            <w:tcBorders>
              <w:top w:val="single" w:sz="4" w:space="0" w:color="auto"/>
              <w:left w:val="single" w:sz="4" w:space="0" w:color="auto"/>
              <w:bottom w:val="single" w:sz="4" w:space="0" w:color="auto"/>
              <w:right w:val="single" w:sz="4" w:space="0" w:color="auto"/>
            </w:tcBorders>
          </w:tcPr>
          <w:p w:rsidR="0009696B" w:rsidRPr="005F75B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0"/>
              </w:rPr>
            </w:pPr>
            <w:r>
              <w:rPr>
                <w:rFonts w:ascii="Arial Narrow" w:hAnsi="Arial Narrow" w:cs="Arial"/>
                <w:b/>
                <w:bCs/>
                <w:smallCaps/>
                <w:sz w:val="20"/>
              </w:rPr>
              <w:t>column b</w:t>
            </w:r>
          </w:p>
        </w:tc>
      </w:tr>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22" w:type="pct"/>
            <w:gridSpan w:val="2"/>
            <w:tcBorders>
              <w:top w:val="single" w:sz="4" w:space="0" w:color="auto"/>
              <w:left w:val="single" w:sz="4" w:space="0" w:color="auto"/>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used to evaluate teachers?</w:t>
            </w:r>
          </w:p>
        </w:tc>
        <w:tc>
          <w:tcPr>
            <w:tcW w:w="971" w:type="pct"/>
            <w:gridSpan w:val="2"/>
            <w:tcBorders>
              <w:top w:val="single" w:sz="4" w:space="0" w:color="auto"/>
              <w:left w:val="single" w:sz="4" w:space="0" w:color="auto"/>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affects bonuses?</w:t>
            </w:r>
          </w:p>
        </w:tc>
      </w:tr>
      <w:tr w:rsidR="0009696B" w:rsidRPr="00AF0791" w:rsidTr="00DA12D4">
        <w:tc>
          <w:tcPr>
            <w:tcW w:w="3107" w:type="pct"/>
            <w:tcBorders>
              <w:top w:val="nil"/>
              <w:left w:val="nil"/>
              <w:bottom w:val="nil"/>
              <w:right w:val="single" w:sz="4" w:space="0" w:color="auto"/>
            </w:tcBorders>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485" w:type="pct"/>
            <w:tcBorders>
              <w:top w:val="single" w:sz="4" w:space="0" w:color="auto"/>
              <w:left w:val="single" w:sz="4" w:space="0" w:color="auto"/>
              <w:bottom w:val="single" w:sz="4" w:space="0" w:color="auto"/>
              <w:right w:val="nil"/>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yes</w:t>
            </w:r>
          </w:p>
        </w:tc>
        <w:tc>
          <w:tcPr>
            <w:tcW w:w="437" w:type="pct"/>
            <w:tcBorders>
              <w:top w:val="single" w:sz="4" w:space="0" w:color="auto"/>
              <w:left w:val="nil"/>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no</w:t>
            </w:r>
          </w:p>
        </w:tc>
        <w:tc>
          <w:tcPr>
            <w:tcW w:w="390" w:type="pct"/>
            <w:tcBorders>
              <w:top w:val="single" w:sz="4" w:space="0" w:color="auto"/>
              <w:left w:val="single" w:sz="4" w:space="0" w:color="auto"/>
              <w:bottom w:val="single" w:sz="4" w:space="0" w:color="auto"/>
              <w:right w:val="nil"/>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yes</w:t>
            </w:r>
          </w:p>
        </w:tc>
        <w:tc>
          <w:tcPr>
            <w:tcW w:w="581" w:type="pct"/>
            <w:tcBorders>
              <w:top w:val="single" w:sz="4" w:space="0" w:color="auto"/>
              <w:left w:val="nil"/>
              <w:bottom w:val="single" w:sz="4" w:space="0" w:color="auto"/>
              <w:right w:val="single" w:sz="4" w:space="0" w:color="auto"/>
            </w:tcBorders>
          </w:tcPr>
          <w:p w:rsidR="0009696B" w:rsidRPr="00D567EF"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D567EF">
              <w:rPr>
                <w:rFonts w:ascii="Arial Narrow" w:hAnsi="Arial Narrow" w:cs="Arial"/>
                <w:b/>
                <w:bCs/>
                <w:smallCaps/>
                <w:sz w:val="22"/>
                <w:szCs w:val="22"/>
              </w:rPr>
              <w:t>no</w:t>
            </w:r>
          </w:p>
        </w:tc>
      </w:tr>
      <w:tr w:rsidR="0009696B" w:rsidRPr="00AF0791" w:rsidTr="00DA12D4">
        <w:trPr>
          <w:trHeight w:val="525"/>
        </w:trPr>
        <w:tc>
          <w:tcPr>
            <w:tcW w:w="3107" w:type="pct"/>
            <w:tcBorders>
              <w:top w:val="nil"/>
              <w:left w:val="nil"/>
              <w:bottom w:val="nil"/>
            </w:tcBorders>
            <w:shd w:val="clear" w:color="auto" w:fill="E8E8E8"/>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s</w:t>
            </w:r>
            <w:r w:rsidRPr="00DC5B42">
              <w:rPr>
                <w:rFonts w:ascii="Arial Bold" w:hAnsi="Arial Bold" w:cs="Arial"/>
                <w:b/>
                <w:smallCaps/>
                <w:sz w:val="22"/>
                <w:szCs w:val="22"/>
              </w:rPr>
              <w:t>tudent achievement</w:t>
            </w:r>
          </w:p>
        </w:tc>
        <w:tc>
          <w:tcPr>
            <w:tcW w:w="485" w:type="pct"/>
            <w:tcBorders>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525"/>
        </w:trPr>
        <w:tc>
          <w:tcPr>
            <w:tcW w:w="3107" w:type="pct"/>
            <w:tcBorders>
              <w:top w:val="nil"/>
              <w:left w:val="nil"/>
              <w:bottom w:val="nil"/>
            </w:tcBorders>
            <w:shd w:val="clear" w:color="auto" w:fill="E8E8E8"/>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sidRPr="00AF0791">
              <w:rPr>
                <w:rFonts w:ascii="Arial" w:hAnsi="Arial" w:cs="Arial"/>
                <w:sz w:val="20"/>
              </w:rPr>
              <w:t>a.</w:t>
            </w:r>
            <w:r w:rsidRPr="00AF0791">
              <w:rPr>
                <w:rFonts w:ascii="Arial" w:hAnsi="Arial" w:cs="Arial"/>
                <w:sz w:val="20"/>
              </w:rPr>
              <w:tab/>
            </w:r>
            <w:r>
              <w:rPr>
                <w:rFonts w:ascii="Arial" w:hAnsi="Arial" w:cs="Arial"/>
                <w:sz w:val="20"/>
              </w:rPr>
              <w:t xml:space="preserve">Student test scores at a point in time (e.g., average scores, proficiency rates, or Adequate Yearly Progress – AYP based on 2012-2013 scores only) </w:t>
            </w:r>
            <w:r w:rsidRPr="00AF0791">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 xml:space="preserve">Growth in student test scores between the current and prior school year(s) at the </w:t>
            </w:r>
            <w:r>
              <w:rPr>
                <w:rFonts w:ascii="Arial" w:hAnsi="Arial" w:cs="Arial"/>
                <w:sz w:val="20"/>
                <w:u w:val="single"/>
              </w:rPr>
              <w:t>school level</w:t>
            </w:r>
            <w:r>
              <w:rPr>
                <w:rFonts w:ascii="Arial" w:hAnsi="Arial" w:cs="Arial"/>
                <w:sz w:val="20"/>
              </w:rPr>
              <w:t xml:space="preserve"> (e.g., value-added, average gains)</w:t>
            </w:r>
            <w:r w:rsidRPr="00AF0791">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 xml:space="preserve">Growth in student test scores between the current and prior school year(s) in </w:t>
            </w:r>
            <w:r>
              <w:rPr>
                <w:rFonts w:ascii="Arial" w:hAnsi="Arial" w:cs="Arial"/>
                <w:sz w:val="20"/>
                <w:u w:val="single"/>
              </w:rPr>
              <w:t>certain student groups</w:t>
            </w:r>
            <w:r>
              <w:rPr>
                <w:rFonts w:ascii="Arial" w:hAnsi="Arial" w:cs="Arial"/>
                <w:sz w:val="20"/>
              </w:rPr>
              <w:t xml:space="preserve"> (e.g., grade level, team, subject area</w:t>
            </w:r>
            <w:r w:rsidRPr="00AF0791">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t xml:space="preserve">Growth in student test scores between the current and prior school year(s) in </w:t>
            </w:r>
            <w:r>
              <w:rPr>
                <w:rFonts w:ascii="Arial" w:hAnsi="Arial" w:cs="Arial"/>
                <w:sz w:val="20"/>
                <w:u w:val="single"/>
              </w:rPr>
              <w:t>teachers’ individual classes</w:t>
            </w:r>
            <w:r>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bottom"/>
          </w:tcPr>
          <w:p w:rsidR="0009696B" w:rsidRPr="00AF079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d</w:t>
            </w:r>
            <w:r w:rsidRPr="00DC5B42">
              <w:rPr>
                <w:rFonts w:ascii="Arial Bold" w:hAnsi="Arial Bold" w:cs="Arial"/>
                <w:b/>
                <w:smallCaps/>
                <w:sz w:val="22"/>
                <w:szCs w:val="22"/>
              </w:rPr>
              <w:t>irect observation</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E8E8E8"/>
            <w:vAlign w:val="bottom"/>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e.</w:t>
            </w:r>
            <w:r>
              <w:rPr>
                <w:rFonts w:ascii="Arial" w:hAnsi="Arial" w:cs="Arial"/>
                <w:sz w:val="20"/>
              </w:rPr>
              <w:tab/>
            </w:r>
            <w:r>
              <w:rPr>
                <w:rFonts w:ascii="Arial" w:hAnsi="Arial" w:cs="Arial"/>
                <w:bCs/>
                <w:sz w:val="20"/>
              </w:rPr>
              <w:t>Classroom</w:t>
            </w:r>
            <w:r w:rsidRPr="00AF0791">
              <w:rPr>
                <w:rFonts w:ascii="Arial" w:hAnsi="Arial" w:cs="Arial"/>
                <w:bCs/>
                <w:sz w:val="20"/>
              </w:rPr>
              <w:t xml:space="preserve"> observations</w:t>
            </w:r>
            <w:r w:rsidRPr="00AF0791">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Pr>
                <w:rFonts w:ascii="Arial" w:hAnsi="Arial" w:cs="Arial"/>
                <w:bCs/>
                <w:sz w:val="20"/>
              </w:rPr>
              <w:t>Professional judgment of principal or other administrator, other than classroom observations</w:t>
            </w:r>
            <w:r>
              <w:rPr>
                <w:rFonts w:ascii="Arial" w:hAnsi="Arial" w:cs="Arial"/>
                <w:sz w:val="20"/>
              </w:rPr>
              <w:tab/>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Bold" w:hAnsi="Arial Bold" w:cs="Arial"/>
                <w:b/>
                <w:smallCaps/>
                <w:sz w:val="22"/>
                <w:szCs w:val="22"/>
              </w:rPr>
              <w:t>a</w:t>
            </w:r>
            <w:r w:rsidRPr="00DC5B42">
              <w:rPr>
                <w:rFonts w:ascii="Arial Bold" w:hAnsi="Arial Bold" w:cs="Arial"/>
                <w:b/>
                <w:smallCaps/>
                <w:sz w:val="22"/>
                <w:szCs w:val="22"/>
              </w:rPr>
              <w:t>ttendance</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auto"/>
            <w:vAlign w:val="center"/>
          </w:tcPr>
          <w:p w:rsidR="0009696B" w:rsidRPr="00935F81"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g.</w:t>
            </w:r>
            <w:r>
              <w:rPr>
                <w:rFonts w:ascii="Arial" w:hAnsi="Arial" w:cs="Arial"/>
                <w:sz w:val="20"/>
              </w:rPr>
              <w:tab/>
            </w:r>
            <w:r>
              <w:rPr>
                <w:rFonts w:ascii="Arial" w:hAnsi="Arial" w:cs="Arial"/>
                <w:bCs/>
                <w:sz w:val="20"/>
              </w:rPr>
              <w:t>Teacher attendance</w:t>
            </w:r>
            <w:r w:rsidRPr="00AF0791">
              <w:rPr>
                <w:rFonts w:ascii="Arial" w:hAnsi="Arial" w:cs="Arial"/>
                <w:sz w:val="20"/>
              </w:rPr>
              <w:tab/>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Pr>
                <w:rFonts w:ascii="Arial" w:hAnsi="Arial" w:cs="Arial"/>
                <w:bCs/>
                <w:sz w:val="20"/>
              </w:rPr>
              <w:t>Student attendance</w:t>
            </w:r>
            <w:r>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rPr>
          <w:trHeight w:val="413"/>
        </w:trPr>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b/>
                <w:smallCaps/>
                <w:sz w:val="22"/>
                <w:szCs w:val="22"/>
              </w:rPr>
              <w:t>s</w:t>
            </w:r>
            <w:r w:rsidRPr="00DC5B42">
              <w:rPr>
                <w:rFonts w:ascii="Arial" w:hAnsi="Arial" w:cs="Arial"/>
                <w:b/>
                <w:smallCaps/>
                <w:sz w:val="22"/>
                <w:szCs w:val="22"/>
              </w:rPr>
              <w:t>takeholder input</w:t>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09696B" w:rsidRPr="00AF0791" w:rsidTr="00DA12D4">
        <w:trPr>
          <w:trHeight w:val="412"/>
        </w:trPr>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i.</w:t>
            </w:r>
            <w:r>
              <w:rPr>
                <w:rFonts w:ascii="Arial" w:hAnsi="Arial" w:cs="Arial"/>
                <w:sz w:val="20"/>
              </w:rPr>
              <w:tab/>
            </w:r>
            <w:r>
              <w:rPr>
                <w:rFonts w:ascii="Arial" w:hAnsi="Arial" w:cs="Arial"/>
                <w:bCs/>
                <w:sz w:val="20"/>
              </w:rPr>
              <w:t>Reviews from other teachers</w:t>
            </w:r>
            <w:r w:rsidRPr="00AF0791">
              <w:rPr>
                <w:rFonts w:ascii="Arial" w:hAnsi="Arial" w:cs="Arial"/>
                <w:sz w:val="20"/>
              </w:rPr>
              <w:tab/>
            </w:r>
          </w:p>
        </w:tc>
        <w:tc>
          <w:tcPr>
            <w:tcW w:w="485"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auto"/>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j.</w:t>
            </w:r>
            <w:r>
              <w:rPr>
                <w:rFonts w:ascii="Arial" w:hAnsi="Arial" w:cs="Arial"/>
                <w:sz w:val="20"/>
              </w:rPr>
              <w:tab/>
            </w:r>
            <w:r>
              <w:rPr>
                <w:rFonts w:ascii="Arial" w:hAnsi="Arial" w:cs="Arial"/>
                <w:bCs/>
                <w:sz w:val="20"/>
              </w:rPr>
              <w:t>Parent input</w:t>
            </w:r>
            <w:r>
              <w:rPr>
                <w:rFonts w:ascii="Arial" w:hAnsi="Arial" w:cs="Arial"/>
                <w:sz w:val="20"/>
              </w:rPr>
              <w:tab/>
            </w:r>
          </w:p>
        </w:tc>
        <w:tc>
          <w:tcPr>
            <w:tcW w:w="485"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nil"/>
            </w:tcBorders>
            <w:shd w:val="clear" w:color="auto" w:fill="auto"/>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k.</w:t>
            </w:r>
            <w:r>
              <w:rPr>
                <w:rFonts w:ascii="Arial" w:hAnsi="Arial" w:cs="Arial"/>
                <w:sz w:val="20"/>
              </w:rPr>
              <w:tab/>
              <w:t>Student input</w:t>
            </w:r>
            <w:r w:rsidRPr="00AF0791">
              <w:rPr>
                <w:rFonts w:ascii="Arial" w:hAnsi="Arial" w:cs="Arial"/>
                <w:sz w:val="20"/>
              </w:rPr>
              <w:tab/>
            </w:r>
          </w:p>
        </w:tc>
        <w:tc>
          <w:tcPr>
            <w:tcW w:w="485"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nil"/>
              <w:right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nil"/>
            </w:tcBorders>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09696B" w:rsidRPr="00AF0791" w:rsidTr="00DA12D4">
        <w:tc>
          <w:tcPr>
            <w:tcW w:w="3107" w:type="pct"/>
            <w:tcBorders>
              <w:top w:val="nil"/>
              <w:left w:val="nil"/>
              <w:bottom w:val="single" w:sz="4" w:space="0" w:color="auto"/>
            </w:tcBorders>
            <w:shd w:val="clear" w:color="auto" w:fill="E8E8E8"/>
            <w:vAlign w:val="center"/>
          </w:tcPr>
          <w:p w:rsidR="0009696B"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b/>
                <w:sz w:val="20"/>
              </w:rPr>
              <w:t xml:space="preserve">l. </w:t>
            </w:r>
            <w:r w:rsidRPr="00DC5B42">
              <w:rPr>
                <w:rFonts w:ascii="Arial" w:hAnsi="Arial" w:cs="Arial"/>
                <w:b/>
                <w:smallCaps/>
                <w:sz w:val="22"/>
                <w:szCs w:val="22"/>
              </w:rPr>
              <w:t>other</w:t>
            </w:r>
            <w:r>
              <w:rPr>
                <w:rFonts w:ascii="Arial" w:hAnsi="Arial" w:cs="Arial"/>
                <w:b/>
                <w:sz w:val="20"/>
              </w:rPr>
              <w:t xml:space="preserve"> </w:t>
            </w:r>
            <w:r>
              <w:rPr>
                <w:rFonts w:ascii="Arial" w:hAnsi="Arial" w:cs="Arial"/>
                <w:sz w:val="20"/>
              </w:rPr>
              <w:t>(Specify)</w:t>
            </w:r>
            <w:r>
              <w:rPr>
                <w:rFonts w:ascii="Arial" w:hAnsi="Arial" w:cs="Arial"/>
                <w:sz w:val="20"/>
              </w:rPr>
              <w:tab/>
            </w:r>
          </w:p>
        </w:tc>
        <w:tc>
          <w:tcPr>
            <w:tcW w:w="485" w:type="pct"/>
            <w:tcBorders>
              <w:top w:val="nil"/>
              <w:bottom w:val="single" w:sz="4" w:space="0" w:color="auto"/>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37" w:type="pct"/>
            <w:tcBorders>
              <w:top w:val="nil"/>
              <w:left w:val="nil"/>
              <w:bottom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390" w:type="pct"/>
            <w:tcBorders>
              <w:top w:val="nil"/>
              <w:bottom w:val="single" w:sz="4" w:space="0" w:color="auto"/>
              <w:right w:val="nil"/>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81" w:type="pct"/>
            <w:tcBorders>
              <w:top w:val="nil"/>
              <w:left w:val="nil"/>
              <w:bottom w:val="single" w:sz="4" w:space="0" w:color="auto"/>
            </w:tcBorders>
            <w:shd w:val="clear" w:color="auto" w:fill="E8E8E8"/>
            <w:vAlign w:val="center"/>
          </w:tcPr>
          <w:p w:rsidR="0009696B" w:rsidRPr="00F4088A" w:rsidRDefault="0009696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bl>
    <w:p w:rsidR="00C03319" w:rsidRPr="00275F79" w:rsidRDefault="00C03319" w:rsidP="00C03319">
      <w:pPr>
        <w:pStyle w:val="ListParagraph"/>
        <w:spacing w:after="0" w:line="240" w:lineRule="auto"/>
        <w:ind w:left="547" w:right="-547" w:hanging="547"/>
        <w:contextualSpacing w:val="0"/>
        <w:rPr>
          <w:rFonts w:ascii="Arial" w:hAnsi="Arial" w:cs="Arial"/>
          <w:sz w:val="20"/>
          <w:szCs w:val="20"/>
        </w:rPr>
      </w:pPr>
    </w:p>
    <w:p w:rsidR="0065585A" w:rsidRDefault="0065585A" w:rsidP="0065585A">
      <w:pPr>
        <w:pStyle w:val="ListParagraph"/>
        <w:spacing w:before="120" w:after="120" w:line="240" w:lineRule="auto"/>
        <w:ind w:left="547" w:right="-540" w:hanging="547"/>
        <w:contextualSpacing w:val="0"/>
        <w:rPr>
          <w:rFonts w:ascii="Arial" w:hAnsi="Arial" w:cs="Arial"/>
          <w:b/>
          <w:sz w:val="20"/>
          <w:szCs w:val="20"/>
        </w:rPr>
      </w:pPr>
      <w:r>
        <w:rPr>
          <w:rFonts w:ascii="Arial" w:hAnsi="Arial" w:cs="Arial"/>
          <w:b/>
          <w:sz w:val="20"/>
          <w:szCs w:val="20"/>
        </w:rPr>
        <w:t>B6.</w:t>
      </w:r>
      <w:r w:rsidRPr="00AF0791">
        <w:rPr>
          <w:rFonts w:ascii="Arial" w:hAnsi="Arial" w:cs="Arial"/>
          <w:b/>
          <w:sz w:val="20"/>
          <w:szCs w:val="20"/>
        </w:rPr>
        <w:tab/>
      </w:r>
      <w:r>
        <w:rPr>
          <w:rFonts w:ascii="Arial" w:hAnsi="Arial" w:cs="Arial"/>
          <w:b/>
          <w:sz w:val="20"/>
          <w:szCs w:val="20"/>
        </w:rPr>
        <w:t xml:space="preserve">Are the TIF 3 schools conducting formal teacher </w:t>
      </w:r>
      <w:r w:rsidRPr="00AF0791">
        <w:rPr>
          <w:rFonts w:ascii="Arial" w:hAnsi="Arial" w:cs="Arial"/>
          <w:b/>
          <w:sz w:val="20"/>
          <w:szCs w:val="20"/>
        </w:rPr>
        <w:t>classroom observations</w:t>
      </w:r>
      <w:r>
        <w:rPr>
          <w:rFonts w:ascii="Arial" w:hAnsi="Arial" w:cs="Arial"/>
          <w:b/>
          <w:sz w:val="20"/>
          <w:szCs w:val="20"/>
        </w:rPr>
        <w:t xml:space="preserve"> using a rubric or checklist this school year</w:t>
      </w:r>
      <w:r w:rsidRPr="00AF0791">
        <w:rPr>
          <w:rFonts w:ascii="Arial" w:hAnsi="Arial" w:cs="Arial"/>
          <w:b/>
          <w:sz w:val="20"/>
          <w:szCs w:val="20"/>
        </w:rPr>
        <w:t xml:space="preserve">? </w:t>
      </w:r>
    </w:p>
    <w:p w:rsidR="0065585A" w:rsidRPr="006E3854" w:rsidRDefault="00D27B36" w:rsidP="0065585A">
      <w:pPr>
        <w:tabs>
          <w:tab w:val="clear" w:pos="432"/>
          <w:tab w:val="clear" w:pos="2880"/>
          <w:tab w:val="left" w:pos="576"/>
          <w:tab w:val="left" w:pos="2520"/>
        </w:tabs>
        <w:spacing w:before="240" w:after="120" w:line="240" w:lineRule="auto"/>
        <w:ind w:left="576" w:hanging="576"/>
        <w:jc w:val="left"/>
        <w:outlineLvl w:val="0"/>
        <w:rPr>
          <w:rFonts w:ascii="Arial" w:hAnsi="Arial" w:cs="Arial"/>
          <w:sz w:val="20"/>
        </w:rPr>
      </w:pPr>
      <w:r>
        <w:rPr>
          <w:rFonts w:ascii="Arial" w:hAnsi="Arial" w:cs="Arial"/>
          <w:b/>
          <w:bCs/>
          <w:noProof/>
          <w:sz w:val="20"/>
        </w:rPr>
        <mc:AlternateContent>
          <mc:Choice Requires="wps">
            <w:drawing>
              <wp:anchor distT="4294967295" distB="4294967295" distL="114300" distR="114300" simplePos="0" relativeHeight="251749376" behindDoc="0" locked="0" layoutInCell="1" allowOverlap="1" wp14:anchorId="4E68FEB3" wp14:editId="2CFFF1AB">
                <wp:simplePos x="0" y="0"/>
                <wp:positionH relativeFrom="margin">
                  <wp:posOffset>1326515</wp:posOffset>
                </wp:positionH>
                <wp:positionV relativeFrom="paragraph">
                  <wp:posOffset>140969</wp:posOffset>
                </wp:positionV>
                <wp:extent cx="182880" cy="0"/>
                <wp:effectExtent l="0" t="76200" r="26670" b="952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49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4.45pt,11.1pt" to="118.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7IIwIAAEYEAAAOAAAAZHJzL2Uyb0RvYy54bWysU8uu0zAQ3SPxD5b3bZKStrlR0yuUtGwK&#10;VLqXD3Btp7FwbMt2m1aIf2fsPqCwQYgsnLFn5syZ1+L51Et05NYJrSqcjVOMuKKaCbWv8JfX9ajA&#10;yHmiGJFa8QqfucPPy7dvFoMp+UR3WjJuEYAoVw6mwp33pkwSRzveEzfWhitQttr2xMPV7hNmyQDo&#10;vUwmaTpLBm2ZsZpy5+C1uSjxMuK3Laf+c9s67pGsMHDz8bTx3IUzWS5IubfEdIJeaZB/YNEToSDo&#10;HaohnqCDFX9A9YJa7XTrx1T3iW5bQXnMAbLJ0t+yeemI4TEXKI4z9zK5/wdLPx23FglW4TlGivTQ&#10;oo1QHE2yUJrBuBIsarW1ITl6Ui9mo+lXh5SuO6L2PFJ8PRvwix7Jg0u4OAMBdsNHzcCGHLyOdTq1&#10;tg+QUAF0iu0439vBTx5ReMyKSVFA0+hNlZDy5mes8x+47lEQKiyBc8Qlx43zwBxMbyYhjNJrIWVs&#10;tlRoAOxpMZ9GD6elYEEb7Jzd72pp0ZGEeYlfqAOgPZhZfVAsonWcsNVV9kRIkJGP5SDW6gGHWK7H&#10;SHJYDxAuYFKFYJAnkL1Kl2n59pQ+rYpVkY/yyWw1ytOmGb1f1/lots7m0+ZdU9dN9j3wzvKyE4xx&#10;FajfJjfL/24yrjt0mbn77N6LlDyix/yB7O0fScdGh95epmSn2XlrQ3ah5zCs0fi6WGEbfr1Hq5/r&#10;v/wBAAD//wMAUEsDBBQABgAIAAAAIQDqIAWs2wAAAAkBAAAPAAAAZHJzL2Rvd25yZXYueG1sTI9N&#10;TsMwEEb3SNzBGiR21MEImoY4FaqE2KZND+DE0zjCHkexm4TbY8QCdvPz9M2bcr86y2acwuBJwuMm&#10;A4bUeT1QL+HcvD/kwEJUpJX1hBK+MMC+ur0pVaH9QkecT7FnKYRCoSSYGMeC89AZdCps/IiUdhc/&#10;ORVTO/VcT2pJ4c5ykWUv3KmB0gWjRjwY7D5PVydhXuyxrc2HfW66uDu3zVIf8lrK+7v17RVYxDX+&#10;wfCjn9ShSk6tv5IOzEoQWb5LaCqEAJYA8bTdAmt/B7wq+f8Pqm8AAAD//wMAUEsBAi0AFAAGAAgA&#10;AAAhALaDOJL+AAAA4QEAABMAAAAAAAAAAAAAAAAAAAAAAFtDb250ZW50X1R5cGVzXS54bWxQSwEC&#10;LQAUAAYACAAAACEAOP0h/9YAAACUAQAACwAAAAAAAAAAAAAAAAAvAQAAX3JlbHMvLnJlbHNQSwEC&#10;LQAUAAYACAAAACEAVqyeyCMCAABGBAAADgAAAAAAAAAAAAAAAAAuAgAAZHJzL2Uyb0RvYy54bWxQ&#10;SwECLQAUAAYACAAAACEA6iAFrNsAAAAJAQAADwAAAAAAAAAAAAAAAAB9BAAAZHJzL2Rvd25yZXYu&#10;eG1sUEsFBgAAAAAEAAQA8wAAAIUFAAAAAA==&#10;" strokeweight="1.25pt">
                <v:stroke endarrow="open" endarrowwidth="narrow" endarrowlength="short"/>
                <w10:wrap anchorx="margin"/>
              </v:line>
            </w:pict>
          </mc:Fallback>
        </mc:AlternateContent>
      </w:r>
      <w:r w:rsidR="0065585A">
        <w:rPr>
          <w:rFonts w:ascii="Arial" w:hAnsi="Arial" w:cs="Arial"/>
          <w:b/>
          <w:bCs/>
          <w:sz w:val="20"/>
        </w:rPr>
        <w:tab/>
      </w:r>
      <w:r w:rsidR="0065585A" w:rsidRPr="006E3854">
        <w:rPr>
          <w:rFonts w:ascii="Arial" w:hAnsi="Arial" w:cs="Arial"/>
          <w:sz w:val="20"/>
        </w:rPr>
        <w:tab/>
      </w:r>
      <w:r w:rsidR="0065585A">
        <w:rPr>
          <w:rFonts w:ascii="Arial" w:hAnsi="Arial" w:cs="Arial"/>
          <w:sz w:val="20"/>
        </w:rPr>
        <w:t xml:space="preserve">  </w:t>
      </w:r>
      <w:r w:rsidR="0065585A" w:rsidRPr="006E3854">
        <w:rPr>
          <w:rFonts w:ascii="Arial" w:hAnsi="Arial" w:cs="Arial"/>
          <w:sz w:val="12"/>
          <w:szCs w:val="12"/>
        </w:rPr>
        <w:tab/>
      </w:r>
      <w:r w:rsidR="0065585A" w:rsidRPr="00F4088A">
        <w:rPr>
          <w:rFonts w:ascii="Arial" w:eastAsia="MS PGothic" w:hAnsi="Arial" w:cs="Arial"/>
          <w:sz w:val="12"/>
          <w:szCs w:val="12"/>
          <w:lang w:eastAsia="ja-JP"/>
        </w:rPr>
        <w:t xml:space="preserve">1 </w:t>
      </w:r>
      <w:r w:rsidR="0065585A" w:rsidRPr="004350D3">
        <w:rPr>
          <w:rFonts w:ascii="Arial" w:hAnsi="Arial" w:cs="Arial"/>
          <w:szCs w:val="24"/>
        </w:rPr>
        <w:sym w:font="Webdings" w:char="F063"/>
      </w:r>
      <w:r w:rsidR="0065585A" w:rsidRPr="006E3854">
        <w:rPr>
          <w:rFonts w:ascii="Arial" w:hAnsi="Arial" w:cs="Arial"/>
          <w:sz w:val="32"/>
          <w:szCs w:val="32"/>
        </w:rPr>
        <w:tab/>
      </w:r>
      <w:r w:rsidR="0065585A">
        <w:rPr>
          <w:rFonts w:ascii="Arial" w:hAnsi="Arial" w:cs="Arial"/>
          <w:sz w:val="32"/>
          <w:szCs w:val="32"/>
        </w:rPr>
        <w:t xml:space="preserve">  </w:t>
      </w:r>
      <w:r w:rsidR="0065585A" w:rsidRPr="00AF0791">
        <w:rPr>
          <w:rFonts w:ascii="Arial" w:hAnsi="Arial" w:cs="Arial"/>
          <w:sz w:val="20"/>
        </w:rPr>
        <w:t>Yes</w:t>
      </w:r>
      <w:r w:rsidR="0065585A">
        <w:rPr>
          <w:rFonts w:ascii="Arial" w:hAnsi="Arial" w:cs="Arial"/>
          <w:sz w:val="20"/>
        </w:rPr>
        <w:t xml:space="preserve">     </w:t>
      </w:r>
      <w:r w:rsidR="0065585A">
        <w:rPr>
          <w:rFonts w:ascii="Arial" w:hAnsi="Arial" w:cs="Arial"/>
          <w:sz w:val="20"/>
        </w:rPr>
        <w:tab/>
      </w:r>
      <w:r w:rsidR="0065585A" w:rsidRPr="00517FA0">
        <w:rPr>
          <w:rFonts w:ascii="Arial" w:hAnsi="Arial" w:cs="Arial"/>
          <w:b/>
          <w:sz w:val="20"/>
        </w:rPr>
        <w:t xml:space="preserve">GO TO </w:t>
      </w:r>
      <w:r w:rsidR="0065585A">
        <w:rPr>
          <w:rFonts w:ascii="Arial" w:hAnsi="Arial" w:cs="Arial"/>
          <w:b/>
          <w:sz w:val="20"/>
        </w:rPr>
        <w:t>B7</w:t>
      </w:r>
    </w:p>
    <w:p w:rsidR="0065585A" w:rsidRPr="006E3854" w:rsidRDefault="00D27B36" w:rsidP="0065585A">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left="1440" w:hanging="1440"/>
        <w:jc w:val="left"/>
        <w:rPr>
          <w:rFonts w:ascii="Arial" w:hAnsi="Arial" w:cs="Arial"/>
          <w:sz w:val="20"/>
        </w:rPr>
      </w:pPr>
      <w:r>
        <w:rPr>
          <w:rFonts w:ascii="Arial" w:hAnsi="Arial" w:cs="Arial"/>
          <w:noProof/>
          <w:sz w:val="20"/>
        </w:rPr>
        <mc:AlternateContent>
          <mc:Choice Requires="wps">
            <w:drawing>
              <wp:anchor distT="4294967295" distB="4294967295" distL="114300" distR="114300" simplePos="0" relativeHeight="251748352" behindDoc="0" locked="0" layoutInCell="1" allowOverlap="1" wp14:anchorId="71E70263" wp14:editId="465384EE">
                <wp:simplePos x="0" y="0"/>
                <wp:positionH relativeFrom="margin">
                  <wp:posOffset>1326515</wp:posOffset>
                </wp:positionH>
                <wp:positionV relativeFrom="paragraph">
                  <wp:posOffset>151129</wp:posOffset>
                </wp:positionV>
                <wp:extent cx="182880" cy="0"/>
                <wp:effectExtent l="0" t="76200" r="26670" b="9525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48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4.45pt,11.9pt" to="118.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qIJAIAAEYEAAAOAAAAZHJzL2Uyb0RvYy54bWysU82O2yAQvlfqOyDuie3UyXqtOKvKTnpJ&#10;20i7fQACOEbFgIDEiaq+ewfy06Z7WVX1AQ/MzDff/M2fjr1EB26d0KrC2TjFiCuqmVC7Cn97WY0K&#10;jJwnihGpFa/wiTv8tHj/bj6Ykk90pyXjFgGIcuVgKtx5b8okcbTjPXFjbbgCZattTzxc7S5hlgyA&#10;3stkkqazZNCWGaspdw5em7MSLyJ+23Lqv7at4x7JCgM3H08bz204k8WclDtLTCfohQb5BxY9EQqC&#10;3qAa4gnaW/EKqhfUaqdbP6a6T3TbCspjDpBNlv6VzXNHDI+5QHGcuZXJ/T9Y+uWwsUiwCs8wUqSH&#10;Fq2F4miShdIMxpVgUauNDcnRo3o2a02/O6R03RG145Hiy8mAX/RI7lzCxRkIsB0+awY2ZO91rNOx&#10;tX2AhAqgY2zH6dYOfvSIwmNWTIoCmkavqoSUVz9jnf/EdY+CUGEJnCMuOaydB+ZgejUJYZReCSlj&#10;s6VCA2BPi4dp9HBaCha0wc7Z3baWFh1ImJf4hToA2p2Z1XvFIlrHCVteZE+EBBn5WA5irR5wiOV6&#10;jCSH9QDhDCZVCAZ5AtmLdJ6WH4/p47JYFvkon8yWozxtmtHHVZ2PZqvsYdp8aOq6yX4G3lledoIx&#10;rgL16+Rm+dsm47JD55m7ze6tSMk9eswfyF7/kXRsdOjteUq2mp02NmQXeg7DGo0vixW24c97tPq9&#10;/otfAAAA//8DAFBLAwQUAAYACAAAACEAggm3tdsAAAAJAQAADwAAAGRycy9kb3ducmV2LnhtbEyP&#10;wU7DMBBE70j8g7VI3KhDKmga4lSoEuKaNv0AJ1niCHsdxW4S/p5FHOC2uzOafVMcVmfFjFMYPCl4&#10;3CQgkFrfDdQruNRvDxmIEDV12npCBV8Y4FDe3hQ67/xCJ5zPsRccQiHXCkyMYy5laA06HTZ+RGLt&#10;w09OR16nXnaTXjjcWZkmybN0eiD+YPSIR4Pt5/nqFMyLPTWVebdPdRv3l6ZeqmNWKXV/t76+gIi4&#10;xj8z/OAzOpTM1PgrdUFYBWmS7dnKw5YrsCHd7nYgmt+DLAv5v0H5DQAA//8DAFBLAQItABQABgAI&#10;AAAAIQC2gziS/gAAAOEBAAATAAAAAAAAAAAAAAAAAAAAAABbQ29udGVudF9UeXBlc10ueG1sUEsB&#10;Ai0AFAAGAAgAAAAhADj9If/WAAAAlAEAAAsAAAAAAAAAAAAAAAAALwEAAF9yZWxzLy5yZWxzUEsB&#10;Ai0AFAAGAAgAAAAhAEzCCogkAgAARgQAAA4AAAAAAAAAAAAAAAAALgIAAGRycy9lMm9Eb2MueG1s&#10;UEsBAi0AFAAGAAgAAAAhAIIJt7XbAAAACQEAAA8AAAAAAAAAAAAAAAAAfgQAAGRycy9kb3ducmV2&#10;LnhtbFBLBQYAAAAABAAEAPMAAACGBQAAAAA=&#10;" strokeweight="1.25pt">
                <v:stroke endarrow="open" endarrowwidth="narrow" endarrowlength="short"/>
                <w10:wrap anchorx="margin"/>
              </v:line>
            </w:pict>
          </mc:Fallback>
        </mc:AlternateContent>
      </w:r>
      <w:r w:rsidR="0065585A" w:rsidRPr="006E3854">
        <w:rPr>
          <w:rFonts w:ascii="Arial" w:hAnsi="Arial" w:cs="Arial"/>
          <w:sz w:val="20"/>
        </w:rPr>
        <w:tab/>
      </w:r>
      <w:r w:rsidR="0065585A" w:rsidRPr="006E3854">
        <w:rPr>
          <w:rFonts w:ascii="Arial" w:hAnsi="Arial" w:cs="Arial"/>
          <w:sz w:val="20"/>
        </w:rPr>
        <w:tab/>
      </w:r>
      <w:r w:rsidR="0065585A">
        <w:rPr>
          <w:rFonts w:ascii="Arial" w:hAnsi="Arial" w:cs="Arial"/>
          <w:sz w:val="20"/>
        </w:rPr>
        <w:t xml:space="preserve">   </w:t>
      </w:r>
      <w:r w:rsidR="0065585A" w:rsidRPr="006E3854">
        <w:rPr>
          <w:rFonts w:ascii="Arial" w:hAnsi="Arial" w:cs="Arial"/>
          <w:sz w:val="12"/>
          <w:szCs w:val="12"/>
        </w:rPr>
        <w:tab/>
      </w:r>
      <w:r w:rsidR="0065585A">
        <w:rPr>
          <w:rFonts w:ascii="Arial" w:eastAsia="MS PGothic" w:hAnsi="Arial" w:cs="Arial"/>
          <w:sz w:val="12"/>
          <w:szCs w:val="12"/>
          <w:lang w:eastAsia="ja-JP"/>
        </w:rPr>
        <w:t>0</w:t>
      </w:r>
      <w:r w:rsidR="0065585A" w:rsidRPr="00F4088A">
        <w:rPr>
          <w:rFonts w:ascii="Arial" w:eastAsia="MS PGothic" w:hAnsi="Arial" w:cs="Arial"/>
          <w:sz w:val="12"/>
          <w:szCs w:val="12"/>
          <w:lang w:eastAsia="ja-JP"/>
        </w:rPr>
        <w:t xml:space="preserve"> </w:t>
      </w:r>
      <w:r w:rsidR="0065585A" w:rsidRPr="004350D3">
        <w:rPr>
          <w:rFonts w:ascii="Arial" w:hAnsi="Arial" w:cs="Arial"/>
          <w:szCs w:val="24"/>
        </w:rPr>
        <w:sym w:font="Webdings" w:char="F063"/>
      </w:r>
      <w:r w:rsidR="0065585A" w:rsidRPr="006E3854">
        <w:rPr>
          <w:rFonts w:ascii="Arial" w:hAnsi="Arial" w:cs="Arial"/>
          <w:sz w:val="20"/>
        </w:rPr>
        <w:tab/>
      </w:r>
      <w:r w:rsidR="0065585A">
        <w:rPr>
          <w:rFonts w:ascii="Arial" w:hAnsi="Arial" w:cs="Arial"/>
          <w:sz w:val="20"/>
        </w:rPr>
        <w:t xml:space="preserve">   </w:t>
      </w:r>
      <w:r w:rsidR="0065585A" w:rsidRPr="00AF0791">
        <w:rPr>
          <w:rFonts w:ascii="Arial" w:hAnsi="Arial" w:cs="Arial"/>
          <w:sz w:val="20"/>
        </w:rPr>
        <w:t>No</w:t>
      </w:r>
      <w:r w:rsidR="0065585A">
        <w:rPr>
          <w:rFonts w:ascii="Arial" w:hAnsi="Arial" w:cs="Arial"/>
          <w:sz w:val="20"/>
        </w:rPr>
        <w:t xml:space="preserve">            </w:t>
      </w:r>
      <w:r w:rsidR="0065585A" w:rsidRPr="00517FA0">
        <w:rPr>
          <w:rFonts w:ascii="Arial" w:hAnsi="Arial" w:cs="Arial"/>
          <w:b/>
          <w:sz w:val="20"/>
        </w:rPr>
        <w:t xml:space="preserve">GO TO </w:t>
      </w:r>
      <w:r w:rsidR="0065585A">
        <w:rPr>
          <w:rFonts w:ascii="Arial" w:hAnsi="Arial" w:cs="Arial"/>
          <w:b/>
          <w:sz w:val="20"/>
        </w:rPr>
        <w:t>B12</w:t>
      </w:r>
      <w:r w:rsidR="0065585A">
        <w:rPr>
          <w:rFonts w:ascii="Arial" w:hAnsi="Arial" w:cs="Arial"/>
          <w:sz w:val="20"/>
        </w:rPr>
        <w:tab/>
      </w:r>
    </w:p>
    <w:p w:rsidR="0004772E" w:rsidRDefault="0004772E" w:rsidP="002C2D7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630" w:firstLine="0"/>
        <w:jc w:val="left"/>
        <w:rPr>
          <w:rFonts w:ascii="Arial" w:hAnsi="Arial" w:cs="Arial"/>
          <w:sz w:val="20"/>
        </w:rPr>
      </w:pPr>
    </w:p>
    <w:p w:rsidR="001D379E" w:rsidRDefault="001D379E" w:rsidP="00B43916">
      <w:pPr>
        <w:spacing w:line="240" w:lineRule="auto"/>
        <w:ind w:right="-630" w:firstLine="0"/>
        <w:rPr>
          <w:rFonts w:ascii="Arial" w:hAnsi="Arial" w:cs="Arial"/>
          <w:b/>
          <w:sz w:val="20"/>
        </w:rPr>
      </w:pPr>
    </w:p>
    <w:p w:rsidR="00913E72" w:rsidRDefault="00913E72" w:rsidP="00913E72">
      <w:pPr>
        <w:spacing w:line="240" w:lineRule="auto"/>
        <w:ind w:left="540" w:right="-630" w:hanging="540"/>
        <w:rPr>
          <w:rFonts w:ascii="Arial" w:hAnsi="Arial" w:cs="Arial"/>
          <w:b/>
          <w:sz w:val="20"/>
        </w:rPr>
      </w:pPr>
      <w:r>
        <w:rPr>
          <w:rFonts w:ascii="Arial" w:hAnsi="Arial" w:cs="Arial"/>
          <w:b/>
          <w:sz w:val="20"/>
        </w:rPr>
        <w:t>B7. Were observers trained on using the observation tool?</w:t>
      </w:r>
    </w:p>
    <w:p w:rsidR="00913E72" w:rsidRDefault="00913E72" w:rsidP="00913E72">
      <w:pPr>
        <w:spacing w:line="240" w:lineRule="auto"/>
        <w:ind w:right="-630" w:firstLine="0"/>
        <w:rPr>
          <w:rFonts w:ascii="Arial" w:hAnsi="Arial" w:cs="Arial"/>
          <w:b/>
          <w:sz w:val="20"/>
        </w:rPr>
      </w:pPr>
      <w:r>
        <w:rPr>
          <w:rFonts w:ascii="Arial" w:hAnsi="Arial" w:cs="Arial"/>
          <w:b/>
          <w:sz w:val="20"/>
        </w:rPr>
        <w:tab/>
      </w:r>
    </w:p>
    <w:p w:rsidR="00913E72" w:rsidRDefault="00D27B36" w:rsidP="00913E72">
      <w:pPr>
        <w:spacing w:before="120" w:line="240" w:lineRule="auto"/>
        <w:ind w:right="-634" w:firstLine="0"/>
        <w:rPr>
          <w:rFonts w:ascii="Arial" w:hAnsi="Arial" w:cs="Arial"/>
          <w:sz w:val="20"/>
        </w:rPr>
      </w:pPr>
      <w:r>
        <w:rPr>
          <w:rFonts w:ascii="Arial" w:hAnsi="Arial" w:cs="Arial"/>
          <w:noProof/>
          <w:sz w:val="20"/>
        </w:rPr>
        <mc:AlternateContent>
          <mc:Choice Requires="wps">
            <w:drawing>
              <wp:anchor distT="4294967295" distB="4294967295" distL="114300" distR="114300" simplePos="0" relativeHeight="251751424" behindDoc="0" locked="0" layoutInCell="1" allowOverlap="1" wp14:anchorId="3DB9BEBA" wp14:editId="19D6BE4A">
                <wp:simplePos x="0" y="0"/>
                <wp:positionH relativeFrom="margin">
                  <wp:posOffset>930275</wp:posOffset>
                </wp:positionH>
                <wp:positionV relativeFrom="paragraph">
                  <wp:posOffset>147954</wp:posOffset>
                </wp:positionV>
                <wp:extent cx="182880" cy="0"/>
                <wp:effectExtent l="0" t="76200" r="26670" b="9525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514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3.25pt,11.65pt" to="87.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JsJQIAAEYEAAAOAAAAZHJzL2Uyb0RvYy54bWysU82O2yAQvlfqOyDuie2sk/VacVaVnfSS&#10;tpF2+wAEcIyKAQGJE1V99w7kp7vtZbWqD3hgZr755m/+eOwlOnDrhFYVzsYpRlxRzYTaVfj782pU&#10;YOQ8UYxIrXiFT9zhx8XHD/PBlHyiOy0ZtwhAlCsHU+HOe1MmiaMd74kba8MVKFtte+LhancJs2QA&#10;9F4mkzSdJYO2zFhNuXPw2pyVeBHx25ZT/61tHfdIVhi4+XjaeG7DmSzmpNxZYjpBLzTIO1j0RCgI&#10;eoNqiCdob8U/UL2gVjvd+jHVfaLbVlAec4BssvSvbJ46YnjMBYrjzK1M7v/B0q+HjUWCVXiKkSI9&#10;tGgtFEf5XSjNYFwJFrXa2JAcPaons9b0h0NK1x1ROx4pPp8M+GXBI3nlEi7OQIDt8EUzsCF7r2Od&#10;jq3tAyRUAB1jO063dvCjRxQes2JSFNA0elUlpLz6Gev8Z657FIQKS+Accclh7XzgQcqrSQij9EpI&#10;GZstFRoAe1rcT6OH01KwoA12zu62tbToQMK8xC9mBZqXZlbvFYtoHSdseZE9ERJk5GM5iLV6wCGW&#10;6zGSHNYDhDM1qUIwyBPIXqTztPx8SB+WxbLIR/lkthzladOMPq3qfDRbZffT5q6p6yb7FXhnedkJ&#10;xrgK1K+Tm+Vvm4zLDp1n7ja7tyIlr9FjNYHs9R9Jx0aH3p6nZKvZaWNDdqHnMKzR+LJYYRte3qPV&#10;n/Vf/AYAAP//AwBQSwMEFAAGAAgAAAAhAD5z2aTbAAAACQEAAA8AAABkcnMvZG93bnJldi54bWxM&#10;j8FOwzAQRO9I/IO1SNyoQ0tKCXEqVAlxTZt+gBMvSYS9jmI3CX/PVhzgtrM7mn2T7xdnxYRj6D0p&#10;eFwlIJAab3pqFZyr94cdiBA1GW09oYJvDLAvbm9ynRk/0xGnU2wFh1DItIIuxiGTMjQdOh1WfkDi&#10;26cfnY4sx1aaUc8c7qxcJ8lWOt0Tf+j0gIcOm6/TxSmYZnusy+7DplUTX851NZeHXanU/d3y9goi&#10;4hL/zHDFZ3QomKn2FzJBWNZP25StCtabDYir4Tnlof5dyCKX/xsUPwAAAP//AwBQSwECLQAUAAYA&#10;CAAAACEAtoM4kv4AAADhAQAAEwAAAAAAAAAAAAAAAAAAAAAAW0NvbnRlbnRfVHlwZXNdLnhtbFBL&#10;AQItABQABgAIAAAAIQA4/SH/1gAAAJQBAAALAAAAAAAAAAAAAAAAAC8BAABfcmVscy8ucmVsc1BL&#10;AQItABQABgAIAAAAIQBt4BJsJQIAAEYEAAAOAAAAAAAAAAAAAAAAAC4CAABkcnMvZTJvRG9jLnht&#10;bFBLAQItABQABgAIAAAAIQA+c9mk2wAAAAkBAAAPAAAAAAAAAAAAAAAAAH8EAABkcnMvZG93bnJl&#10;di54bWxQSwUGAAAAAAQABADzAAAAhwUAAAAA&#10;" strokeweight="1.25pt">
                <v:stroke endarrow="open" endarrowwidth="narrow" endarrowlength="short"/>
                <w10:wrap anchorx="margin"/>
              </v:line>
            </w:pict>
          </mc:Fallback>
        </mc:AlternateContent>
      </w:r>
      <w:r w:rsidR="00913E72">
        <w:rPr>
          <w:rFonts w:ascii="Arial" w:hAnsi="Arial" w:cs="Arial"/>
          <w:b/>
          <w:sz w:val="20"/>
        </w:rPr>
        <w:tab/>
      </w:r>
      <w:r w:rsidR="00913E72" w:rsidRPr="00F4088A">
        <w:rPr>
          <w:rFonts w:ascii="Arial" w:eastAsia="MS PGothic" w:hAnsi="Arial" w:cs="Arial"/>
          <w:sz w:val="12"/>
          <w:szCs w:val="12"/>
          <w:lang w:eastAsia="ja-JP"/>
        </w:rPr>
        <w:t xml:space="preserve">1 </w:t>
      </w:r>
      <w:r w:rsidR="00913E72" w:rsidRPr="004350D3">
        <w:rPr>
          <w:rFonts w:ascii="Arial" w:hAnsi="Arial" w:cs="Arial"/>
          <w:szCs w:val="24"/>
        </w:rPr>
        <w:sym w:font="Webdings" w:char="F063"/>
      </w:r>
      <w:r w:rsidR="00913E72">
        <w:rPr>
          <w:rFonts w:ascii="Arial" w:hAnsi="Arial" w:cs="Arial"/>
          <w:szCs w:val="24"/>
        </w:rPr>
        <w:t xml:space="preserve">   </w:t>
      </w:r>
      <w:r w:rsidR="00913E72">
        <w:rPr>
          <w:rFonts w:ascii="Arial" w:hAnsi="Arial" w:cs="Arial"/>
          <w:sz w:val="20"/>
        </w:rPr>
        <w:t xml:space="preserve">Yes </w:t>
      </w:r>
      <w:r w:rsidR="00913E72">
        <w:rPr>
          <w:rFonts w:ascii="Arial" w:hAnsi="Arial" w:cs="Arial"/>
          <w:sz w:val="32"/>
          <w:szCs w:val="32"/>
        </w:rPr>
        <w:t xml:space="preserve">     </w:t>
      </w:r>
      <w:r w:rsidR="00913E72" w:rsidRPr="00F53160">
        <w:rPr>
          <w:rFonts w:ascii="Arial" w:hAnsi="Arial" w:cs="Arial"/>
          <w:b/>
          <w:sz w:val="20"/>
        </w:rPr>
        <w:t>GO TO B</w:t>
      </w:r>
      <w:r w:rsidR="00913E72">
        <w:rPr>
          <w:rFonts w:ascii="Arial" w:hAnsi="Arial" w:cs="Arial"/>
          <w:b/>
          <w:sz w:val="20"/>
        </w:rPr>
        <w:t>8</w:t>
      </w:r>
    </w:p>
    <w:p w:rsidR="00913E72" w:rsidRDefault="00D27B36" w:rsidP="00913E72">
      <w:pPr>
        <w:spacing w:before="120" w:line="240" w:lineRule="auto"/>
        <w:ind w:right="-634" w:firstLine="0"/>
        <w:rPr>
          <w:rFonts w:ascii="Arial" w:hAnsi="Arial" w:cs="Arial"/>
          <w:sz w:val="20"/>
        </w:rPr>
      </w:pPr>
      <w:r>
        <w:rPr>
          <w:rFonts w:ascii="Arial" w:hAnsi="Arial" w:cs="Arial"/>
          <w:noProof/>
          <w:sz w:val="20"/>
        </w:rPr>
        <mc:AlternateContent>
          <mc:Choice Requires="wps">
            <w:drawing>
              <wp:anchor distT="4294967295" distB="4294967295" distL="114300" distR="114300" simplePos="0" relativeHeight="251752448" behindDoc="0" locked="0" layoutInCell="1" allowOverlap="1" wp14:anchorId="5E4ED2C1" wp14:editId="10F826F5">
                <wp:simplePos x="0" y="0"/>
                <wp:positionH relativeFrom="margin">
                  <wp:posOffset>930275</wp:posOffset>
                </wp:positionH>
                <wp:positionV relativeFrom="paragraph">
                  <wp:posOffset>134619</wp:posOffset>
                </wp:positionV>
                <wp:extent cx="182880" cy="0"/>
                <wp:effectExtent l="0" t="76200" r="26670" b="9525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524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3.25pt,10.6pt" to="87.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UUJQIAAEY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KpxjpEgP&#10;LVoLxVGeh9IMxpVgUauNDcnRo3oya01/OKR03RG145Hi88mAXxY8klcu4eIMBNgOXzUDG7L3Otbp&#10;2No+QEIF0DG243RrBz96ROExKyZFAU2jV1VCyqufsc5/4bpHQaiwBM4RlxzWzgcepLyahDBKr4SU&#10;sdlSoQGwp8XdNHo4LQUL2mDn7G5bS4sOJMxL/GJWoHlpZvVesYjWccKWF9kTIUFGPpaDWKsHHGK5&#10;HiPJYT1AOFOTKgSDPIHsRTpPy8/79H5ZLIt8lE9my1GeNs3o86rOR7NVdjdtPjV13WS/Au8sLzvB&#10;GFeB+nVys/x9k3HZofPM3Wb3VqTkNXqsJpC9/iPp2OjQ2/OUbDU7bWzILvQchjUaXxYrbMPLe7T6&#10;s/6L3wAAAP//AwBQSwMEFAAGAAgAAAAhAAB5FPbbAAAACQEAAA8AAABkcnMvZG93bnJldi54bWxM&#10;j0FOwzAQRfdI3MEaJHbUaSClpHEqVAmxTZsewImncYQ9jmI3CbfHFQtY/pmnP2+K/WINm3D0vSMB&#10;61UCDKl1qqdOwLn+eNoC80GSksYRCvhGD/vy/q6QuXIzHXE6hY7FEvK5FKBDGHLOfavRSr9yA1Lc&#10;XdxoZYhx7Lga5RzLreFpkmy4lT3FC1oOeNDYfp2uVsA0m2NT6U+T1W14Ozf1XB22lRCPD8v7DljA&#10;JfzBcNOP6lBGp8ZdSXlmYn7ZZBEVkK5TYDfgNXsG1vwOeFnw/x+UPwAAAP//AwBQSwECLQAUAAYA&#10;CAAAACEAtoM4kv4AAADhAQAAEwAAAAAAAAAAAAAAAAAAAAAAW0NvbnRlbnRfVHlwZXNdLnhtbFBL&#10;AQItABQABgAIAAAAIQA4/SH/1gAAAJQBAAALAAAAAAAAAAAAAAAAAC8BAABfcmVscy8ucmVsc1BL&#10;AQItABQABgAIAAAAIQDTzvUUJQIAAEYEAAAOAAAAAAAAAAAAAAAAAC4CAABkcnMvZTJvRG9jLnht&#10;bFBLAQItABQABgAIAAAAIQAAeRT22wAAAAkBAAAPAAAAAAAAAAAAAAAAAH8EAABkcnMvZG93bnJl&#10;di54bWxQSwUGAAAAAAQABADzAAAAhwUAAAAA&#10;" strokeweight="1.25pt">
                <v:stroke endarrow="open" endarrowwidth="narrow" endarrowlength="short"/>
                <w10:wrap anchorx="margin"/>
              </v:line>
            </w:pict>
          </mc:Fallback>
        </mc:AlternateContent>
      </w:r>
      <w:r w:rsidR="00913E72">
        <w:rPr>
          <w:rFonts w:ascii="Arial" w:hAnsi="Arial" w:cs="Arial"/>
          <w:sz w:val="20"/>
        </w:rPr>
        <w:tab/>
      </w:r>
      <w:r w:rsidR="00913E72">
        <w:rPr>
          <w:rFonts w:ascii="Arial" w:eastAsia="MS PGothic" w:hAnsi="Arial" w:cs="Arial"/>
          <w:sz w:val="12"/>
          <w:szCs w:val="12"/>
          <w:lang w:eastAsia="ja-JP"/>
        </w:rPr>
        <w:t>0</w:t>
      </w:r>
      <w:r w:rsidR="00913E72" w:rsidRPr="00F4088A">
        <w:rPr>
          <w:rFonts w:ascii="Arial" w:eastAsia="MS PGothic" w:hAnsi="Arial" w:cs="Arial"/>
          <w:sz w:val="12"/>
          <w:szCs w:val="12"/>
          <w:lang w:eastAsia="ja-JP"/>
        </w:rPr>
        <w:t xml:space="preserve"> </w:t>
      </w:r>
      <w:r w:rsidR="00913E72" w:rsidRPr="004350D3">
        <w:rPr>
          <w:rFonts w:ascii="Arial" w:hAnsi="Arial" w:cs="Arial"/>
          <w:szCs w:val="24"/>
        </w:rPr>
        <w:sym w:font="Webdings" w:char="F063"/>
      </w:r>
      <w:r w:rsidR="00913E72">
        <w:rPr>
          <w:rFonts w:ascii="Arial" w:hAnsi="Arial" w:cs="Arial"/>
          <w:szCs w:val="24"/>
        </w:rPr>
        <w:t xml:space="preserve">   </w:t>
      </w:r>
      <w:r w:rsidR="00913E72">
        <w:rPr>
          <w:rFonts w:ascii="Arial" w:hAnsi="Arial" w:cs="Arial"/>
          <w:sz w:val="20"/>
        </w:rPr>
        <w:t>No</w:t>
      </w:r>
      <w:r w:rsidR="00913E72">
        <w:rPr>
          <w:rFonts w:ascii="Arial" w:hAnsi="Arial" w:cs="Arial"/>
          <w:sz w:val="32"/>
          <w:szCs w:val="32"/>
        </w:rPr>
        <w:t xml:space="preserve">  </w:t>
      </w:r>
      <w:r w:rsidR="00913E72">
        <w:rPr>
          <w:rFonts w:ascii="Arial" w:hAnsi="Arial" w:cs="Arial"/>
          <w:sz w:val="20"/>
        </w:rPr>
        <w:t xml:space="preserve">       </w:t>
      </w:r>
      <w:r w:rsidR="00913E72" w:rsidRPr="00F53160">
        <w:rPr>
          <w:rFonts w:ascii="Arial" w:hAnsi="Arial" w:cs="Arial"/>
          <w:b/>
          <w:sz w:val="20"/>
        </w:rPr>
        <w:t>GO TO B</w:t>
      </w:r>
      <w:r w:rsidR="00913E72">
        <w:rPr>
          <w:rFonts w:ascii="Arial" w:hAnsi="Arial" w:cs="Arial"/>
          <w:b/>
          <w:sz w:val="20"/>
        </w:rPr>
        <w:t>9</w:t>
      </w:r>
    </w:p>
    <w:p w:rsidR="00913E72" w:rsidRDefault="00913E72" w:rsidP="00913E72">
      <w:pPr>
        <w:spacing w:before="120" w:line="240" w:lineRule="auto"/>
        <w:ind w:right="-634" w:firstLine="0"/>
        <w:rPr>
          <w:rFonts w:ascii="Arial" w:hAnsi="Arial" w:cs="Arial"/>
          <w:b/>
          <w:sz w:val="20"/>
        </w:rPr>
      </w:pPr>
    </w:p>
    <w:p w:rsidR="00913E72" w:rsidRDefault="00913E72" w:rsidP="00913E72">
      <w:pPr>
        <w:spacing w:line="240" w:lineRule="auto"/>
        <w:ind w:right="-630" w:firstLine="0"/>
        <w:rPr>
          <w:rFonts w:ascii="Arial" w:hAnsi="Arial" w:cs="Arial"/>
          <w:b/>
          <w:sz w:val="20"/>
        </w:rPr>
      </w:pPr>
    </w:p>
    <w:p w:rsidR="00913E72" w:rsidRDefault="00913E72" w:rsidP="00913E72">
      <w:pPr>
        <w:spacing w:line="240" w:lineRule="auto"/>
        <w:ind w:right="-630" w:firstLine="0"/>
        <w:rPr>
          <w:rFonts w:ascii="Arial" w:hAnsi="Arial" w:cs="Arial"/>
          <w:b/>
          <w:sz w:val="20"/>
        </w:rPr>
      </w:pPr>
      <w:r>
        <w:rPr>
          <w:rFonts w:ascii="Arial" w:hAnsi="Arial" w:cs="Arial"/>
          <w:b/>
          <w:sz w:val="20"/>
        </w:rPr>
        <w:t>B8. Please indicate whether the observation training included the following activities.</w:t>
      </w:r>
    </w:p>
    <w:p w:rsidR="00913E72" w:rsidRDefault="00913E72" w:rsidP="00913E72">
      <w:pPr>
        <w:rPr>
          <w:rFonts w:ascii="Arial" w:hAnsi="Arial" w:cs="Arial"/>
          <w:color w:val="E36C0A"/>
          <w:sz w:val="20"/>
        </w:rPr>
      </w:pPr>
    </w:p>
    <w:tbl>
      <w:tblPr>
        <w:tblW w:w="500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0"/>
        <w:gridCol w:w="1283"/>
        <w:gridCol w:w="1285"/>
      </w:tblGrid>
      <w:tr w:rsidR="00913E72" w:rsidRPr="00AF0791" w:rsidTr="00DA12D4">
        <w:tc>
          <w:tcPr>
            <w:tcW w:w="3659" w:type="pct"/>
            <w:tcBorders>
              <w:top w:val="nil"/>
              <w:left w:val="nil"/>
              <w:bottom w:val="nil"/>
              <w:right w:val="nil"/>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1341" w:type="pct"/>
            <w:gridSpan w:val="2"/>
            <w:tcBorders>
              <w:top w:val="nil"/>
              <w:left w:val="nil"/>
              <w:bottom w:val="single" w:sz="4" w:space="0" w:color="auto"/>
              <w:right w:val="nil"/>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MARK ONE PER ROW</w:t>
            </w:r>
          </w:p>
        </w:tc>
      </w:tr>
      <w:tr w:rsidR="00913E72" w:rsidRPr="00AF0791" w:rsidTr="00DA12D4">
        <w:tc>
          <w:tcPr>
            <w:tcW w:w="3659" w:type="pct"/>
            <w:tcBorders>
              <w:top w:val="nil"/>
              <w:left w:val="nil"/>
              <w:bottom w:val="nil"/>
            </w:tcBorders>
            <w:vAlign w:val="bottom"/>
          </w:tcPr>
          <w:p w:rsidR="00913E72" w:rsidRPr="006D2F9F"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mallCaps/>
                <w:sz w:val="22"/>
                <w:szCs w:val="22"/>
              </w:rPr>
            </w:pPr>
            <w:r w:rsidRPr="006D2F9F">
              <w:rPr>
                <w:rFonts w:ascii="Arial" w:hAnsi="Arial" w:cs="Arial"/>
                <w:b/>
                <w:smallCaps/>
                <w:sz w:val="22"/>
                <w:szCs w:val="22"/>
              </w:rPr>
              <w:t>activity</w:t>
            </w:r>
          </w:p>
        </w:tc>
        <w:tc>
          <w:tcPr>
            <w:tcW w:w="670" w:type="pct"/>
            <w:tcBorders>
              <w:bottom w:val="single" w:sz="4" w:space="0" w:color="auto"/>
            </w:tcBorders>
            <w:vAlign w:val="bottom"/>
          </w:tcPr>
          <w:p w:rsidR="00913E72" w:rsidRPr="00AF0791"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yes</w:t>
            </w:r>
          </w:p>
        </w:tc>
        <w:tc>
          <w:tcPr>
            <w:tcW w:w="671" w:type="pct"/>
            <w:tcBorders>
              <w:bottom w:val="single" w:sz="4" w:space="0" w:color="auto"/>
            </w:tcBorders>
            <w:vAlign w:val="bottom"/>
          </w:tcPr>
          <w:p w:rsidR="00913E72" w:rsidRPr="00AF0791"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w:t>
            </w:r>
          </w:p>
        </w:tc>
      </w:tr>
      <w:tr w:rsidR="00913E72" w:rsidRPr="00AF0791" w:rsidTr="00DA12D4">
        <w:tc>
          <w:tcPr>
            <w:tcW w:w="3659" w:type="pct"/>
            <w:tcBorders>
              <w:top w:val="nil"/>
              <w:left w:val="nil"/>
              <w:bottom w:val="nil"/>
            </w:tcBorders>
          </w:tcPr>
          <w:p w:rsidR="00913E72" w:rsidRPr="003D2207" w:rsidRDefault="00913E72" w:rsidP="00DA12D4">
            <w:pPr>
              <w:pStyle w:val="ListParagraph"/>
              <w:numPr>
                <w:ilvl w:val="0"/>
                <w:numId w:val="10"/>
              </w:numPr>
              <w:spacing w:line="240" w:lineRule="auto"/>
              <w:contextualSpacing w:val="0"/>
              <w:rPr>
                <w:rFonts w:ascii="Arial" w:hAnsi="Arial" w:cs="Arial"/>
                <w:sz w:val="20"/>
                <w:szCs w:val="20"/>
              </w:rPr>
            </w:pPr>
            <w:r w:rsidRPr="003D2207">
              <w:rPr>
                <w:rFonts w:ascii="Arial" w:hAnsi="Arial" w:cs="Arial"/>
                <w:sz w:val="20"/>
                <w:szCs w:val="20"/>
              </w:rPr>
              <w:t>Discuss</w:t>
            </w:r>
            <w:r>
              <w:rPr>
                <w:rFonts w:ascii="Arial" w:hAnsi="Arial" w:cs="Arial"/>
                <w:sz w:val="20"/>
                <w:szCs w:val="20"/>
              </w:rPr>
              <w:t>ed</w:t>
            </w:r>
            <w:r w:rsidRPr="003D2207">
              <w:rPr>
                <w:rFonts w:ascii="Arial" w:hAnsi="Arial" w:cs="Arial"/>
                <w:sz w:val="20"/>
                <w:szCs w:val="20"/>
              </w:rPr>
              <w:t xml:space="preserve"> examples of performance at each rating level on the observation tool</w:t>
            </w:r>
            <w:r>
              <w:rPr>
                <w:rFonts w:ascii="Arial" w:hAnsi="Arial" w:cs="Arial"/>
                <w:sz w:val="20"/>
                <w:szCs w:val="20"/>
              </w:rPr>
              <w:t>……………………………………………………………</w:t>
            </w:r>
            <w:r>
              <w:rPr>
                <w:rFonts w:ascii="Arial" w:hAnsi="Arial" w:cs="Arial"/>
                <w:sz w:val="20"/>
              </w:rPr>
              <w:tab/>
            </w:r>
          </w:p>
        </w:tc>
        <w:tc>
          <w:tcPr>
            <w:tcW w:w="670"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nil"/>
            </w:tcBorders>
          </w:tcPr>
          <w:p w:rsidR="00913E72" w:rsidRPr="00BA332E" w:rsidRDefault="00913E72" w:rsidP="00DA12D4">
            <w:pPr>
              <w:pStyle w:val="ListParagraph"/>
              <w:numPr>
                <w:ilvl w:val="0"/>
                <w:numId w:val="10"/>
              </w:numPr>
              <w:spacing w:line="240" w:lineRule="auto"/>
              <w:contextualSpacing w:val="0"/>
              <w:rPr>
                <w:rFonts w:ascii="Arial" w:hAnsi="Arial" w:cs="Arial"/>
                <w:sz w:val="20"/>
                <w:szCs w:val="20"/>
              </w:rPr>
            </w:pPr>
            <w:r w:rsidRPr="003D2207">
              <w:rPr>
                <w:rFonts w:ascii="Arial" w:hAnsi="Arial" w:cs="Arial"/>
                <w:sz w:val="20"/>
                <w:szCs w:val="20"/>
              </w:rPr>
              <w:t>Practice</w:t>
            </w:r>
            <w:r>
              <w:rPr>
                <w:rFonts w:ascii="Arial" w:hAnsi="Arial" w:cs="Arial"/>
                <w:sz w:val="20"/>
                <w:szCs w:val="20"/>
              </w:rPr>
              <w:t>d</w:t>
            </w:r>
            <w:r w:rsidRPr="003D2207">
              <w:rPr>
                <w:rFonts w:ascii="Arial" w:hAnsi="Arial" w:cs="Arial"/>
                <w:sz w:val="20"/>
                <w:szCs w:val="20"/>
              </w:rPr>
              <w:t xml:space="preserve"> using the observation tool using a video or in-person observation</w:t>
            </w:r>
            <w:r>
              <w:rPr>
                <w:rFonts w:ascii="Arial" w:hAnsi="Arial" w:cs="Arial"/>
                <w:sz w:val="20"/>
                <w:szCs w:val="20"/>
              </w:rPr>
              <w:t>………………………………………………………………….</w:t>
            </w:r>
          </w:p>
        </w:tc>
        <w:tc>
          <w:tcPr>
            <w:tcW w:w="670"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nil"/>
            </w:tcBorders>
          </w:tcPr>
          <w:p w:rsidR="00913E72" w:rsidRPr="00BA332E" w:rsidRDefault="00913E72" w:rsidP="00DA12D4">
            <w:pPr>
              <w:pStyle w:val="ListParagraph"/>
              <w:numPr>
                <w:ilvl w:val="0"/>
                <w:numId w:val="10"/>
              </w:numPr>
              <w:spacing w:line="240" w:lineRule="auto"/>
              <w:contextualSpacing w:val="0"/>
              <w:rPr>
                <w:rFonts w:ascii="Arial" w:hAnsi="Arial" w:cs="Arial"/>
                <w:sz w:val="20"/>
                <w:szCs w:val="20"/>
              </w:rPr>
            </w:pPr>
            <w:r w:rsidRPr="003D2207">
              <w:rPr>
                <w:rFonts w:ascii="Arial" w:hAnsi="Arial" w:cs="Arial"/>
                <w:sz w:val="20"/>
                <w:szCs w:val="20"/>
              </w:rPr>
              <w:t>Compare</w:t>
            </w:r>
            <w:r>
              <w:rPr>
                <w:rFonts w:ascii="Arial" w:hAnsi="Arial" w:cs="Arial"/>
                <w:sz w:val="20"/>
                <w:szCs w:val="20"/>
              </w:rPr>
              <w:t>d</w:t>
            </w:r>
            <w:r w:rsidRPr="003D2207">
              <w:rPr>
                <w:rFonts w:ascii="Arial" w:hAnsi="Arial" w:cs="Arial"/>
                <w:sz w:val="20"/>
                <w:szCs w:val="20"/>
              </w:rPr>
              <w:t xml:space="preserve"> observer ratings to an expert rater or gold-standard rating before conducting observations for TIF3</w:t>
            </w:r>
            <w:r>
              <w:rPr>
                <w:rFonts w:ascii="Arial" w:hAnsi="Arial" w:cs="Arial"/>
                <w:sz w:val="20"/>
                <w:szCs w:val="20"/>
              </w:rPr>
              <w:t>…………………………………</w:t>
            </w:r>
          </w:p>
        </w:tc>
        <w:tc>
          <w:tcPr>
            <w:tcW w:w="670"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nil"/>
            </w:tcBorders>
          </w:tcPr>
          <w:p w:rsidR="00913E72" w:rsidRPr="00BA332E" w:rsidRDefault="00913E72" w:rsidP="00DA12D4">
            <w:pPr>
              <w:pStyle w:val="ListParagraph"/>
              <w:numPr>
                <w:ilvl w:val="0"/>
                <w:numId w:val="10"/>
              </w:numPr>
              <w:spacing w:line="240" w:lineRule="auto"/>
              <w:contextualSpacing w:val="0"/>
              <w:rPr>
                <w:rFonts w:ascii="Arial" w:hAnsi="Arial" w:cs="Arial"/>
                <w:sz w:val="20"/>
                <w:szCs w:val="20"/>
              </w:rPr>
            </w:pPr>
            <w:r w:rsidRPr="003D2207">
              <w:rPr>
                <w:rFonts w:ascii="Arial" w:hAnsi="Arial" w:cs="Arial"/>
                <w:sz w:val="20"/>
                <w:szCs w:val="20"/>
              </w:rPr>
              <w:t>Compare</w:t>
            </w:r>
            <w:r>
              <w:rPr>
                <w:rFonts w:ascii="Arial" w:hAnsi="Arial" w:cs="Arial"/>
                <w:sz w:val="20"/>
                <w:szCs w:val="20"/>
              </w:rPr>
              <w:t>d</w:t>
            </w:r>
            <w:r w:rsidRPr="003D2207">
              <w:rPr>
                <w:rFonts w:ascii="Arial" w:hAnsi="Arial" w:cs="Arial"/>
                <w:sz w:val="20"/>
                <w:szCs w:val="20"/>
              </w:rPr>
              <w:t xml:space="preserve"> observer ratings to an expert rater or gold-standard rating while conducting observations for TIF3</w:t>
            </w:r>
            <w:r>
              <w:rPr>
                <w:rFonts w:ascii="Arial" w:hAnsi="Arial" w:cs="Arial"/>
                <w:sz w:val="20"/>
                <w:szCs w:val="20"/>
              </w:rPr>
              <w:t xml:space="preserve"> …………………………………</w:t>
            </w:r>
          </w:p>
        </w:tc>
        <w:tc>
          <w:tcPr>
            <w:tcW w:w="670"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single" w:sz="4" w:space="0" w:color="auto"/>
            </w:tcBorders>
          </w:tcPr>
          <w:p w:rsidR="00913E72" w:rsidRPr="00BA332E" w:rsidRDefault="00913E72" w:rsidP="00DA12D4">
            <w:pPr>
              <w:pStyle w:val="ListParagraph"/>
              <w:numPr>
                <w:ilvl w:val="0"/>
                <w:numId w:val="10"/>
              </w:numPr>
              <w:spacing w:line="240" w:lineRule="auto"/>
              <w:contextualSpacing w:val="0"/>
              <w:rPr>
                <w:rFonts w:ascii="Arial" w:hAnsi="Arial" w:cs="Arial"/>
                <w:sz w:val="20"/>
                <w:szCs w:val="20"/>
              </w:rPr>
            </w:pPr>
            <w:r>
              <w:rPr>
                <w:rFonts w:ascii="Arial" w:hAnsi="Arial" w:cs="Arial"/>
                <w:sz w:val="20"/>
                <w:szCs w:val="20"/>
              </w:rPr>
              <w:t>Required a</w:t>
            </w:r>
            <w:r w:rsidRPr="003D2207">
              <w:rPr>
                <w:rFonts w:ascii="Arial" w:hAnsi="Arial" w:cs="Arial"/>
                <w:sz w:val="20"/>
                <w:szCs w:val="20"/>
              </w:rPr>
              <w:t xml:space="preserve">dditional training for observers who did not </w:t>
            </w:r>
            <w:r>
              <w:rPr>
                <w:rFonts w:ascii="Arial" w:hAnsi="Arial" w:cs="Arial"/>
                <w:sz w:val="20"/>
                <w:szCs w:val="20"/>
              </w:rPr>
              <w:t>have similar ratings to the expert or a gold-standard rating.</w:t>
            </w:r>
            <w:r w:rsidRPr="003D2207">
              <w:rPr>
                <w:rFonts w:ascii="Arial" w:hAnsi="Arial" w:cs="Arial"/>
                <w:sz w:val="20"/>
                <w:szCs w:val="20"/>
              </w:rPr>
              <w:t xml:space="preserve"> </w:t>
            </w:r>
            <w:r>
              <w:rPr>
                <w:rFonts w:ascii="Arial" w:hAnsi="Arial" w:cs="Arial"/>
                <w:sz w:val="20"/>
                <w:szCs w:val="20"/>
              </w:rPr>
              <w:t>…………………………</w:t>
            </w:r>
          </w:p>
        </w:tc>
        <w:tc>
          <w:tcPr>
            <w:tcW w:w="670" w:type="pct"/>
            <w:tcBorders>
              <w:top w:val="nil"/>
              <w:bottom w:val="single" w:sz="4" w:space="0" w:color="auto"/>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71" w:type="pct"/>
            <w:tcBorders>
              <w:top w:val="nil"/>
              <w:left w:val="nil"/>
              <w:bottom w:val="single" w:sz="4" w:space="0" w:color="auto"/>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bl>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right="-630" w:hanging="540"/>
        <w:jc w:val="left"/>
        <w:rPr>
          <w:rFonts w:ascii="Arial" w:hAnsi="Arial" w:cs="Arial"/>
          <w:b/>
          <w:sz w:val="20"/>
        </w:rPr>
      </w:pPr>
    </w:p>
    <w:p w:rsidR="00704E8B" w:rsidRDefault="00704E8B" w:rsidP="00704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right="-630" w:hanging="540"/>
        <w:jc w:val="left"/>
        <w:rPr>
          <w:rFonts w:ascii="Arial" w:hAnsi="Arial" w:cs="Arial"/>
          <w:b/>
          <w:sz w:val="20"/>
        </w:rPr>
      </w:pPr>
    </w:p>
    <w:p w:rsidR="00704E8B" w:rsidDel="00D8312D" w:rsidRDefault="00704E8B" w:rsidP="00704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right="-630" w:hanging="540"/>
        <w:jc w:val="left"/>
        <w:rPr>
          <w:rFonts w:ascii="Arial" w:hAnsi="Arial" w:cs="Arial"/>
          <w:b/>
          <w:sz w:val="20"/>
        </w:rPr>
      </w:pPr>
      <w:r>
        <w:rPr>
          <w:rFonts w:ascii="Arial" w:hAnsi="Arial" w:cs="Arial"/>
          <w:b/>
          <w:sz w:val="20"/>
        </w:rPr>
        <w:t>B</w:t>
      </w:r>
      <w:r w:rsidDel="00D8312D">
        <w:rPr>
          <w:rFonts w:ascii="Arial" w:hAnsi="Arial" w:cs="Arial"/>
          <w:b/>
          <w:sz w:val="20"/>
        </w:rPr>
        <w:t>9.</w:t>
      </w:r>
      <w:r w:rsidDel="00D8312D">
        <w:rPr>
          <w:rFonts w:ascii="Arial" w:hAnsi="Arial" w:cs="Arial"/>
          <w:b/>
          <w:sz w:val="20"/>
        </w:rPr>
        <w:tab/>
        <w:t>On average, how many formal classroom observations (based on a rubric or checklist) will be conducted per teacher this school year?</w:t>
      </w:r>
    </w:p>
    <w:p w:rsidR="00704E8B" w:rsidDel="00D8312D" w:rsidRDefault="00704E8B" w:rsidP="00704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hanging="540"/>
        <w:jc w:val="left"/>
        <w:rPr>
          <w:rFonts w:ascii="Arial" w:hAnsi="Arial" w:cs="Arial"/>
          <w:b/>
          <w:sz w:val="20"/>
        </w:rPr>
      </w:pPr>
    </w:p>
    <w:p w:rsidR="00704E8B" w:rsidRPr="00EF3973" w:rsidDel="00D8312D" w:rsidRDefault="00704E8B" w:rsidP="00704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hanging="540"/>
        <w:jc w:val="left"/>
        <w:rPr>
          <w:rFonts w:ascii="Arial" w:eastAsia="Calibri" w:hAnsi="Arial" w:cs="Arial"/>
          <w:b/>
          <w:sz w:val="20"/>
        </w:rPr>
      </w:pPr>
      <w:r w:rsidDel="00D8312D">
        <w:rPr>
          <w:rFonts w:ascii="Arial" w:hAnsi="Arial" w:cs="Arial"/>
          <w:sz w:val="20"/>
        </w:rPr>
        <w:tab/>
      </w:r>
      <w:r w:rsidRPr="005F2DC2" w:rsidDel="00D8312D">
        <w:rPr>
          <w:rFonts w:ascii="Arial" w:hAnsi="Arial" w:cs="Arial"/>
          <w:sz w:val="28"/>
          <w:szCs w:val="28"/>
        </w:rPr>
        <w:t>|</w:t>
      </w:r>
      <w:r w:rsidRPr="005F2DC2" w:rsidDel="00D8312D">
        <w:rPr>
          <w:rFonts w:ascii="Arial" w:hAnsi="Arial" w:cs="Arial"/>
          <w:sz w:val="28"/>
          <w:szCs w:val="28"/>
          <w:u w:val="single"/>
        </w:rPr>
        <w:t xml:space="preserve">     </w:t>
      </w:r>
      <w:r w:rsidRPr="005F2DC2" w:rsidDel="00D8312D">
        <w:rPr>
          <w:rFonts w:ascii="Arial" w:hAnsi="Arial" w:cs="Arial"/>
          <w:sz w:val="28"/>
          <w:szCs w:val="28"/>
        </w:rPr>
        <w:t>|</w:t>
      </w:r>
      <w:r w:rsidRPr="005F2DC2" w:rsidDel="00D8312D">
        <w:rPr>
          <w:rFonts w:ascii="Arial" w:hAnsi="Arial" w:cs="Arial"/>
          <w:sz w:val="28"/>
          <w:szCs w:val="28"/>
          <w:u w:val="single"/>
        </w:rPr>
        <w:t xml:space="preserve">     </w:t>
      </w:r>
      <w:r w:rsidRPr="005F2DC2" w:rsidDel="00D8312D">
        <w:rPr>
          <w:rFonts w:ascii="Arial" w:hAnsi="Arial" w:cs="Arial"/>
          <w:sz w:val="28"/>
          <w:szCs w:val="28"/>
        </w:rPr>
        <w:t>|</w:t>
      </w:r>
      <w:r w:rsidDel="00D8312D">
        <w:rPr>
          <w:rFonts w:ascii="Arial" w:hAnsi="Arial" w:cs="Arial"/>
          <w:sz w:val="18"/>
          <w:szCs w:val="18"/>
        </w:rPr>
        <w:t>OBSERVATIONS</w:t>
      </w:r>
      <w:r w:rsidRPr="00732B82" w:rsidDel="00D8312D">
        <w:rPr>
          <w:rFonts w:ascii="Arial" w:hAnsi="Arial" w:cs="Arial"/>
          <w:sz w:val="18"/>
          <w:szCs w:val="18"/>
        </w:rPr>
        <w:t xml:space="preserve"> PER TEACHER</w:t>
      </w:r>
      <w:r w:rsidDel="00D8312D">
        <w:rPr>
          <w:rFonts w:ascii="Arial" w:hAnsi="Arial" w:cs="Arial"/>
          <w:b/>
          <w:sz w:val="20"/>
        </w:rPr>
        <w:t xml:space="preserve"> </w:t>
      </w:r>
      <w:r w:rsidRPr="00EF3973" w:rsidDel="00D8312D">
        <w:rPr>
          <w:rFonts w:ascii="Arial" w:hAnsi="Arial" w:cs="Arial"/>
          <w:b/>
          <w:sz w:val="20"/>
        </w:rPr>
        <w:tab/>
      </w:r>
    </w:p>
    <w:p w:rsidR="00704E8B" w:rsidRPr="00AF0791" w:rsidDel="00D8312D" w:rsidRDefault="00704E8B" w:rsidP="00704E8B">
      <w:pPr>
        <w:pStyle w:val="ListParagraph"/>
        <w:spacing w:before="480" w:after="120" w:line="240" w:lineRule="auto"/>
        <w:ind w:left="547" w:right="-540" w:hanging="547"/>
        <w:contextualSpacing w:val="0"/>
        <w:rPr>
          <w:rFonts w:ascii="Arial" w:hAnsi="Arial" w:cs="Arial"/>
          <w:b/>
          <w:sz w:val="20"/>
          <w:szCs w:val="20"/>
        </w:rPr>
      </w:pPr>
      <w:r>
        <w:rPr>
          <w:rFonts w:ascii="Arial" w:hAnsi="Arial" w:cs="Arial"/>
          <w:b/>
          <w:sz w:val="20"/>
          <w:szCs w:val="20"/>
        </w:rPr>
        <w:t>B</w:t>
      </w:r>
      <w:r w:rsidDel="00D8312D">
        <w:rPr>
          <w:rFonts w:ascii="Arial" w:hAnsi="Arial" w:cs="Arial"/>
          <w:b/>
          <w:sz w:val="20"/>
          <w:szCs w:val="20"/>
        </w:rPr>
        <w:t xml:space="preserve">10. </w:t>
      </w:r>
      <w:r w:rsidRPr="00AF0791" w:rsidDel="00D8312D">
        <w:rPr>
          <w:rFonts w:ascii="Arial" w:hAnsi="Arial" w:cs="Arial"/>
          <w:b/>
          <w:sz w:val="20"/>
          <w:szCs w:val="20"/>
        </w:rPr>
        <w:t xml:space="preserve">What is (or will be) the approximate length of one typical </w:t>
      </w:r>
      <w:r w:rsidDel="00D8312D">
        <w:rPr>
          <w:rFonts w:ascii="Arial" w:hAnsi="Arial" w:cs="Arial"/>
          <w:b/>
          <w:sz w:val="20"/>
          <w:szCs w:val="20"/>
        </w:rPr>
        <w:t xml:space="preserve">formal </w:t>
      </w:r>
      <w:r w:rsidRPr="00AF0791" w:rsidDel="00D8312D">
        <w:rPr>
          <w:rFonts w:ascii="Arial" w:hAnsi="Arial" w:cs="Arial"/>
          <w:b/>
          <w:sz w:val="20"/>
          <w:szCs w:val="20"/>
        </w:rPr>
        <w:t>classroom observation</w:t>
      </w:r>
      <w:r w:rsidDel="00D8312D">
        <w:rPr>
          <w:rFonts w:ascii="Arial" w:hAnsi="Arial" w:cs="Arial"/>
          <w:b/>
          <w:sz w:val="20"/>
          <w:szCs w:val="20"/>
        </w:rPr>
        <w:t xml:space="preserve"> based on a rubric or checklist</w:t>
      </w:r>
      <w:r w:rsidDel="00D8312D">
        <w:rPr>
          <w:rFonts w:ascii="Arial" w:hAnsi="Arial" w:cs="Arial"/>
          <w:b/>
          <w:sz w:val="20"/>
        </w:rPr>
        <w:t>?</w:t>
      </w:r>
    </w:p>
    <w:p w:rsidR="00704E8B" w:rsidRPr="00D8312D" w:rsidDel="00D8312D" w:rsidRDefault="00704E8B" w:rsidP="00704E8B">
      <w:pPr>
        <w:pStyle w:val="ListParagraph"/>
        <w:tabs>
          <w:tab w:val="left" w:leader="underscore" w:pos="1440"/>
        </w:tabs>
        <w:spacing w:before="240" w:after="60" w:line="240" w:lineRule="auto"/>
        <w:ind w:left="547"/>
        <w:contextualSpacing w:val="0"/>
        <w:rPr>
          <w:rFonts w:ascii="Arial" w:hAnsi="Arial" w:cs="Arial"/>
          <w:b/>
          <w:sz w:val="20"/>
          <w:szCs w:val="20"/>
        </w:rPr>
      </w:pPr>
      <w:r w:rsidRPr="005F2DC2" w:rsidDel="00D8312D">
        <w:rPr>
          <w:rFonts w:ascii="Arial" w:hAnsi="Arial" w:cs="Arial"/>
          <w:sz w:val="28"/>
          <w:szCs w:val="28"/>
        </w:rPr>
        <w:t>|</w:t>
      </w:r>
      <w:r w:rsidRPr="005F2DC2" w:rsidDel="00D8312D">
        <w:rPr>
          <w:rFonts w:ascii="Arial" w:hAnsi="Arial" w:cs="Arial"/>
          <w:sz w:val="28"/>
          <w:szCs w:val="28"/>
          <w:u w:val="single"/>
        </w:rPr>
        <w:t xml:space="preserve">     </w:t>
      </w:r>
      <w:r w:rsidRPr="005F2DC2" w:rsidDel="00D8312D">
        <w:rPr>
          <w:rFonts w:ascii="Arial" w:hAnsi="Arial" w:cs="Arial"/>
          <w:sz w:val="28"/>
          <w:szCs w:val="28"/>
        </w:rPr>
        <w:t>|</w:t>
      </w:r>
      <w:r w:rsidRPr="005F2DC2" w:rsidDel="00D8312D">
        <w:rPr>
          <w:rFonts w:ascii="Arial" w:hAnsi="Arial" w:cs="Arial"/>
          <w:sz w:val="28"/>
          <w:szCs w:val="28"/>
          <w:u w:val="single"/>
        </w:rPr>
        <w:t xml:space="preserve">     </w:t>
      </w:r>
      <w:r w:rsidRPr="005F2DC2" w:rsidDel="00D8312D">
        <w:rPr>
          <w:rFonts w:ascii="Arial" w:hAnsi="Arial" w:cs="Arial"/>
          <w:sz w:val="28"/>
          <w:szCs w:val="28"/>
        </w:rPr>
        <w:t>|</w:t>
      </w:r>
      <w:r w:rsidRPr="005F2DC2" w:rsidDel="00D8312D">
        <w:rPr>
          <w:rFonts w:ascii="Arial" w:hAnsi="Arial" w:cs="Arial"/>
          <w:sz w:val="28"/>
          <w:szCs w:val="28"/>
          <w:u w:val="single"/>
        </w:rPr>
        <w:t xml:space="preserve">     </w:t>
      </w:r>
      <w:r w:rsidRPr="005F2DC2" w:rsidDel="00D8312D">
        <w:rPr>
          <w:rFonts w:ascii="Arial" w:hAnsi="Arial" w:cs="Arial"/>
          <w:sz w:val="28"/>
          <w:szCs w:val="28"/>
        </w:rPr>
        <w:t>|</w:t>
      </w:r>
      <w:r w:rsidRPr="00AF0791" w:rsidDel="00D8312D">
        <w:rPr>
          <w:rFonts w:ascii="Arial" w:hAnsi="Arial" w:cs="Arial"/>
          <w:sz w:val="20"/>
          <w:szCs w:val="20"/>
        </w:rPr>
        <w:t xml:space="preserve">  </w:t>
      </w:r>
      <w:r w:rsidRPr="00732B82" w:rsidDel="00D8312D">
        <w:rPr>
          <w:rFonts w:ascii="Arial" w:hAnsi="Arial" w:cs="Arial"/>
          <w:sz w:val="18"/>
          <w:szCs w:val="18"/>
        </w:rPr>
        <w:t>MINUTES</w:t>
      </w:r>
      <w:r w:rsidDel="00D8312D">
        <w:rPr>
          <w:rFonts w:ascii="Arial" w:hAnsi="Arial" w:cs="Arial"/>
          <w:sz w:val="18"/>
          <w:szCs w:val="18"/>
        </w:rPr>
        <w:t xml:space="preserve"> PER OBSERVATION</w:t>
      </w:r>
    </w:p>
    <w:p w:rsidR="00704E8B" w:rsidRDefault="00704E8B" w:rsidP="00704E8B">
      <w:pPr>
        <w:pStyle w:val="ListParagraph"/>
        <w:tabs>
          <w:tab w:val="left" w:leader="dot" w:pos="3510"/>
          <w:tab w:val="left" w:leader="underscore" w:pos="8640"/>
        </w:tabs>
        <w:spacing w:before="360" w:after="120" w:line="240" w:lineRule="auto"/>
        <w:ind w:left="547" w:right="-540" w:hanging="547"/>
        <w:contextualSpacing w:val="0"/>
        <w:rPr>
          <w:rFonts w:ascii="Arial" w:hAnsi="Arial" w:cs="Arial"/>
          <w:sz w:val="20"/>
          <w:szCs w:val="20"/>
        </w:rPr>
      </w:pPr>
      <w:r>
        <w:rPr>
          <w:rFonts w:ascii="Arial" w:hAnsi="Arial" w:cs="Arial"/>
          <w:b/>
          <w:sz w:val="20"/>
          <w:szCs w:val="20"/>
        </w:rPr>
        <w:t>B</w:t>
      </w:r>
      <w:r w:rsidRPr="00AF0791">
        <w:rPr>
          <w:rFonts w:ascii="Arial" w:hAnsi="Arial" w:cs="Arial"/>
          <w:b/>
          <w:sz w:val="20"/>
          <w:szCs w:val="20"/>
        </w:rPr>
        <w:t>11.Who conducts or will conduct the formal classroom observations</w:t>
      </w:r>
      <w:r>
        <w:rPr>
          <w:rFonts w:ascii="Arial" w:hAnsi="Arial" w:cs="Arial"/>
          <w:b/>
          <w:sz w:val="20"/>
          <w:szCs w:val="20"/>
        </w:rPr>
        <w:t xml:space="preserve"> in TIF 3 schools this school year</w:t>
      </w:r>
      <w:r w:rsidRPr="00AF0791">
        <w:rPr>
          <w:rFonts w:ascii="Arial" w:hAnsi="Arial" w:cs="Arial"/>
          <w:b/>
          <w:sz w:val="20"/>
          <w:szCs w:val="20"/>
        </w:rPr>
        <w:t>?</w:t>
      </w:r>
      <w:r w:rsidRPr="00AF0791">
        <w:rPr>
          <w:rFonts w:ascii="Arial" w:hAnsi="Arial" w:cs="Arial"/>
          <w:sz w:val="20"/>
          <w:szCs w:val="20"/>
        </w:rPr>
        <w:t xml:space="preserve"> </w:t>
      </w:r>
    </w:p>
    <w:tbl>
      <w:tblPr>
        <w:tblW w:w="500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9"/>
        <w:gridCol w:w="1192"/>
        <w:gridCol w:w="1377"/>
      </w:tblGrid>
      <w:tr w:rsidR="00704E8B" w:rsidRPr="00AF0791" w:rsidTr="00DA12D4">
        <w:tc>
          <w:tcPr>
            <w:tcW w:w="3659" w:type="pct"/>
            <w:tcBorders>
              <w:top w:val="nil"/>
              <w:left w:val="nil"/>
              <w:bottom w:val="nil"/>
              <w:right w:val="nil"/>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1341" w:type="pct"/>
            <w:gridSpan w:val="2"/>
            <w:tcBorders>
              <w:top w:val="nil"/>
              <w:left w:val="nil"/>
              <w:bottom w:val="single" w:sz="4" w:space="0" w:color="auto"/>
              <w:right w:val="nil"/>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MARK ONE PER ROW</w:t>
            </w:r>
          </w:p>
        </w:tc>
      </w:tr>
      <w:tr w:rsidR="00704E8B" w:rsidRPr="00AF0791" w:rsidTr="00DA12D4">
        <w:tc>
          <w:tcPr>
            <w:tcW w:w="3659" w:type="pct"/>
            <w:tcBorders>
              <w:top w:val="nil"/>
              <w:left w:val="nil"/>
              <w:bottom w:val="nil"/>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622" w:type="pct"/>
            <w:tcBorders>
              <w:bottom w:val="single" w:sz="4" w:space="0" w:color="auto"/>
            </w:tcBorders>
            <w:vAlign w:val="bottom"/>
          </w:tcPr>
          <w:p w:rsidR="00704E8B" w:rsidRPr="00AF0791" w:rsidRDefault="00704E8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yes</w:t>
            </w:r>
          </w:p>
        </w:tc>
        <w:tc>
          <w:tcPr>
            <w:tcW w:w="719" w:type="pct"/>
            <w:tcBorders>
              <w:bottom w:val="single" w:sz="4" w:space="0" w:color="auto"/>
            </w:tcBorders>
            <w:vAlign w:val="bottom"/>
          </w:tcPr>
          <w:p w:rsidR="00704E8B" w:rsidRPr="00AF0791" w:rsidRDefault="00704E8B"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w:t>
            </w:r>
          </w:p>
        </w:tc>
      </w:tr>
      <w:tr w:rsidR="00704E8B" w:rsidRPr="00AF0791" w:rsidTr="00DA12D4">
        <w:tc>
          <w:tcPr>
            <w:tcW w:w="3659" w:type="pct"/>
            <w:tcBorders>
              <w:top w:val="nil"/>
              <w:left w:val="nil"/>
              <w:bottom w:val="nil"/>
            </w:tcBorders>
            <w:shd w:val="clear" w:color="auto" w:fill="E8E8E8"/>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t>The principal at the teacher’s school</w:t>
            </w:r>
            <w:r w:rsidRPr="00AF0791">
              <w:rPr>
                <w:rFonts w:ascii="Arial" w:hAnsi="Arial" w:cs="Arial"/>
                <w:sz w:val="20"/>
              </w:rPr>
              <w:tab/>
            </w:r>
          </w:p>
        </w:tc>
        <w:tc>
          <w:tcPr>
            <w:tcW w:w="622" w:type="pct"/>
            <w:tcBorders>
              <w:bottom w:val="nil"/>
              <w:right w:val="nil"/>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left w:val="nil"/>
              <w:bottom w:val="nil"/>
              <w:right w:val="single" w:sz="4" w:space="0" w:color="auto"/>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lastRenderedPageBreak/>
              <w:t>b.</w:t>
            </w:r>
            <w:r w:rsidRPr="00AF0791">
              <w:rPr>
                <w:rFonts w:ascii="Arial" w:hAnsi="Arial" w:cs="Arial"/>
                <w:sz w:val="20"/>
              </w:rPr>
              <w:tab/>
              <w:t>Other administrator (e.g., assistant principal, department head) at the teacher’s school</w:t>
            </w:r>
            <w:r w:rsidRPr="00AF0791">
              <w:rPr>
                <w:rFonts w:ascii="Arial" w:hAnsi="Arial" w:cs="Arial"/>
                <w:sz w:val="20"/>
              </w:rPr>
              <w:tab/>
            </w:r>
          </w:p>
        </w:tc>
        <w:tc>
          <w:tcPr>
            <w:tcW w:w="622" w:type="pct"/>
            <w:tcBorders>
              <w:top w:val="nil"/>
              <w:bottom w:val="nil"/>
              <w:right w:val="nil"/>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top w:val="nil"/>
              <w:left w:val="nil"/>
              <w:bottom w:val="nil"/>
              <w:right w:val="single" w:sz="4" w:space="0" w:color="auto"/>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shd w:val="clear" w:color="auto" w:fill="E8E8E8"/>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AF0791">
              <w:rPr>
                <w:rFonts w:ascii="Arial" w:hAnsi="Arial" w:cs="Arial"/>
                <w:sz w:val="20"/>
              </w:rPr>
              <w:t>Mentor, master, or lead teacher at the teacher’s school</w:t>
            </w:r>
            <w:r>
              <w:rPr>
                <w:rFonts w:ascii="Arial" w:hAnsi="Arial" w:cs="Arial"/>
                <w:sz w:val="20"/>
              </w:rPr>
              <w:tab/>
            </w:r>
          </w:p>
        </w:tc>
        <w:tc>
          <w:tcPr>
            <w:tcW w:w="622" w:type="pct"/>
            <w:tcBorders>
              <w:top w:val="nil"/>
              <w:bottom w:val="nil"/>
              <w:right w:val="nil"/>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top w:val="nil"/>
              <w:left w:val="nil"/>
              <w:bottom w:val="nil"/>
              <w:right w:val="single" w:sz="4" w:space="0" w:color="auto"/>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sz w:val="20"/>
              </w:rPr>
              <w:t>Mentor, master, or lead teacher from a different school in the district</w:t>
            </w:r>
            <w:r>
              <w:rPr>
                <w:rFonts w:ascii="Arial" w:hAnsi="Arial" w:cs="Arial"/>
                <w:sz w:val="20"/>
              </w:rPr>
              <w:tab/>
            </w:r>
          </w:p>
        </w:tc>
        <w:tc>
          <w:tcPr>
            <w:tcW w:w="622" w:type="pct"/>
            <w:tcBorders>
              <w:top w:val="nil"/>
              <w:bottom w:val="nil"/>
              <w:right w:val="nil"/>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top w:val="nil"/>
              <w:left w:val="nil"/>
              <w:bottom w:val="nil"/>
              <w:right w:val="single" w:sz="4" w:space="0" w:color="auto"/>
            </w:tcBorders>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shd w:val="clear" w:color="auto" w:fill="E8E8E8"/>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AF0791">
              <w:rPr>
                <w:rFonts w:ascii="Arial" w:hAnsi="Arial" w:cs="Arial"/>
                <w:sz w:val="20"/>
              </w:rPr>
              <w:t>Content specialist</w:t>
            </w:r>
            <w:r>
              <w:rPr>
                <w:rFonts w:ascii="Arial" w:hAnsi="Arial" w:cs="Arial"/>
                <w:sz w:val="20"/>
              </w:rPr>
              <w:tab/>
            </w:r>
          </w:p>
        </w:tc>
        <w:tc>
          <w:tcPr>
            <w:tcW w:w="622" w:type="pct"/>
            <w:tcBorders>
              <w:top w:val="nil"/>
              <w:bottom w:val="nil"/>
              <w:right w:val="nil"/>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top w:val="nil"/>
              <w:left w:val="nil"/>
              <w:bottom w:val="nil"/>
              <w:right w:val="single" w:sz="4" w:space="0" w:color="auto"/>
            </w:tcBorders>
            <w:shd w:val="clear" w:color="auto" w:fill="E8E8E8"/>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shd w:val="clear" w:color="auto" w:fill="auto"/>
          </w:tcPr>
          <w:p w:rsidR="00704E8B"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AF0791">
              <w:rPr>
                <w:rFonts w:ascii="Arial" w:hAnsi="Arial" w:cs="Arial"/>
                <w:sz w:val="20"/>
              </w:rPr>
              <w:t xml:space="preserve">Other observer </w:t>
            </w:r>
            <w:r w:rsidRPr="00AF0791">
              <w:rPr>
                <w:rFonts w:ascii="Arial" w:hAnsi="Arial" w:cs="Arial"/>
                <w:bCs/>
                <w:i/>
                <w:sz w:val="20"/>
              </w:rPr>
              <w:t>(Specify)</w:t>
            </w:r>
            <w:r>
              <w:rPr>
                <w:rFonts w:ascii="Arial" w:hAnsi="Arial" w:cs="Arial"/>
                <w:sz w:val="20"/>
              </w:rPr>
              <w:tab/>
            </w:r>
          </w:p>
        </w:tc>
        <w:tc>
          <w:tcPr>
            <w:tcW w:w="622" w:type="pct"/>
            <w:tcBorders>
              <w:top w:val="nil"/>
              <w:bottom w:val="nil"/>
              <w:right w:val="nil"/>
            </w:tcBorders>
            <w:shd w:val="clear" w:color="auto" w:fill="auto"/>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sidRPr="00AF0791">
              <w:rPr>
                <w:rFonts w:ascii="Arial" w:hAnsi="Arial" w:cs="Arial"/>
                <w:sz w:val="12"/>
                <w:szCs w:val="12"/>
              </w:rPr>
              <w:t xml:space="preserve">1  </w:t>
            </w:r>
            <w:r w:rsidRPr="00AF0791">
              <w:rPr>
                <w:rFonts w:ascii="Arial" w:hAnsi="Arial" w:cs="Arial"/>
                <w:sz w:val="32"/>
                <w:szCs w:val="32"/>
              </w:rPr>
              <w:t>□</w:t>
            </w:r>
          </w:p>
        </w:tc>
        <w:tc>
          <w:tcPr>
            <w:tcW w:w="719" w:type="pct"/>
            <w:tcBorders>
              <w:top w:val="nil"/>
              <w:left w:val="nil"/>
              <w:bottom w:val="nil"/>
              <w:right w:val="single" w:sz="4" w:space="0" w:color="auto"/>
            </w:tcBorders>
            <w:shd w:val="clear" w:color="auto" w:fill="auto"/>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pPr>
            <w:r>
              <w:rPr>
                <w:rFonts w:ascii="Arial" w:hAnsi="Arial" w:cs="Arial"/>
                <w:sz w:val="12"/>
                <w:szCs w:val="12"/>
              </w:rPr>
              <w:t>0</w:t>
            </w:r>
            <w:r w:rsidRPr="00AF0791">
              <w:rPr>
                <w:rFonts w:ascii="Arial" w:hAnsi="Arial" w:cs="Arial"/>
                <w:sz w:val="12"/>
                <w:szCs w:val="12"/>
              </w:rPr>
              <w:t xml:space="preserve"> </w:t>
            </w:r>
            <w:r w:rsidRPr="00AF0791">
              <w:rPr>
                <w:rFonts w:ascii="Arial" w:hAnsi="Arial" w:cs="Arial"/>
                <w:sz w:val="32"/>
                <w:szCs w:val="32"/>
              </w:rPr>
              <w:t>□</w:t>
            </w:r>
          </w:p>
        </w:tc>
      </w:tr>
      <w:tr w:rsidR="00704E8B" w:rsidRPr="00AF0791" w:rsidTr="00DA12D4">
        <w:tc>
          <w:tcPr>
            <w:tcW w:w="3659" w:type="pct"/>
            <w:tcBorders>
              <w:top w:val="nil"/>
              <w:left w:val="nil"/>
              <w:bottom w:val="nil"/>
            </w:tcBorders>
            <w:shd w:val="clear" w:color="auto" w:fill="auto"/>
          </w:tcPr>
          <w:p w:rsidR="00704E8B"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underscore" w:pos="6732"/>
              </w:tabs>
              <w:spacing w:after="80" w:line="240" w:lineRule="auto"/>
              <w:ind w:left="259" w:hanging="259"/>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tc>
        <w:tc>
          <w:tcPr>
            <w:tcW w:w="622" w:type="pct"/>
            <w:tcBorders>
              <w:top w:val="nil"/>
              <w:right w:val="nil"/>
            </w:tcBorders>
            <w:shd w:val="clear" w:color="auto" w:fill="auto"/>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719" w:type="pct"/>
            <w:tcBorders>
              <w:top w:val="nil"/>
              <w:left w:val="nil"/>
              <w:right w:val="single" w:sz="4" w:space="0" w:color="auto"/>
            </w:tcBorders>
            <w:shd w:val="clear" w:color="auto" w:fill="auto"/>
            <w:vAlign w:val="bottom"/>
          </w:tcPr>
          <w:p w:rsidR="00704E8B" w:rsidRPr="00AF0791" w:rsidRDefault="00704E8B"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r>
    </w:tbl>
    <w:p w:rsidR="00B5620D" w:rsidRDefault="00B5620D" w:rsidP="00704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outlineLvl w:val="0"/>
        <w:rPr>
          <w:rFonts w:ascii="Arial" w:hAnsi="Arial" w:cs="Arial"/>
          <w:b/>
          <w:sz w:val="20"/>
          <w:u w:val="single"/>
        </w:rPr>
      </w:pPr>
    </w:p>
    <w:p w:rsidR="00B5620D" w:rsidRDefault="00B5620D" w:rsidP="004709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6" w:hanging="446"/>
        <w:jc w:val="left"/>
        <w:outlineLvl w:val="0"/>
        <w:rPr>
          <w:rFonts w:ascii="Arial" w:hAnsi="Arial" w:cs="Arial"/>
          <w:b/>
          <w:sz w:val="20"/>
          <w:u w:val="single"/>
        </w:rPr>
      </w:pPr>
    </w:p>
    <w:p w:rsidR="00913E72" w:rsidRPr="00AF0791"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6" w:hanging="446"/>
        <w:jc w:val="left"/>
        <w:outlineLvl w:val="0"/>
        <w:rPr>
          <w:rFonts w:ascii="Arial" w:hAnsi="Arial" w:cs="Arial"/>
          <w:b/>
          <w:sz w:val="20"/>
          <w:u w:val="single"/>
        </w:rPr>
      </w:pPr>
      <w:r w:rsidRPr="00AF0791">
        <w:rPr>
          <w:rFonts w:ascii="Arial" w:hAnsi="Arial" w:cs="Arial"/>
          <w:b/>
          <w:sz w:val="20"/>
          <w:u w:val="single"/>
        </w:rPr>
        <w:t xml:space="preserve">Principal </w:t>
      </w:r>
      <w:r>
        <w:rPr>
          <w:rFonts w:ascii="Arial" w:hAnsi="Arial" w:cs="Arial"/>
          <w:b/>
          <w:sz w:val="20"/>
          <w:u w:val="single"/>
        </w:rPr>
        <w:t>Additional Pay and Performance Measures</w:t>
      </w:r>
    </w:p>
    <w:p w:rsidR="00913E72" w:rsidRDefault="00913E72" w:rsidP="00913E72">
      <w:pPr>
        <w:pStyle w:val="ListParagraph"/>
        <w:spacing w:before="360" w:after="120" w:line="240" w:lineRule="auto"/>
        <w:ind w:left="547" w:right="-630" w:hanging="547"/>
        <w:contextualSpacing w:val="0"/>
        <w:rPr>
          <w:rFonts w:ascii="Arial" w:hAnsi="Arial" w:cs="Arial"/>
          <w:i/>
          <w:sz w:val="20"/>
          <w:szCs w:val="20"/>
        </w:rPr>
      </w:pPr>
      <w:r>
        <w:rPr>
          <w:rFonts w:ascii="Arial" w:hAnsi="Arial" w:cs="Arial"/>
          <w:b/>
          <w:sz w:val="20"/>
          <w:szCs w:val="20"/>
        </w:rPr>
        <w:t>B12</w:t>
      </w:r>
      <w:r w:rsidRPr="00AF0791">
        <w:rPr>
          <w:rFonts w:ascii="Arial" w:hAnsi="Arial" w:cs="Arial"/>
          <w:b/>
          <w:sz w:val="20"/>
          <w:szCs w:val="20"/>
        </w:rPr>
        <w:t>.</w:t>
      </w:r>
      <w:r w:rsidRPr="00AF0791">
        <w:rPr>
          <w:rFonts w:ascii="Arial" w:hAnsi="Arial" w:cs="Arial"/>
          <w:b/>
          <w:sz w:val="20"/>
          <w:szCs w:val="20"/>
        </w:rPr>
        <w:tab/>
        <w:t xml:space="preserve">For which of the </w:t>
      </w:r>
      <w:r>
        <w:rPr>
          <w:rFonts w:ascii="Arial" w:hAnsi="Arial" w:cs="Arial"/>
          <w:b/>
          <w:sz w:val="20"/>
          <w:szCs w:val="20"/>
        </w:rPr>
        <w:t>roles or activities listed below can principals in your TIF 3 schools earn additional pay this school year</w:t>
      </w:r>
      <w:r w:rsidRPr="00AF0791">
        <w:rPr>
          <w:rFonts w:ascii="Arial" w:hAnsi="Arial" w:cs="Arial"/>
          <w:b/>
          <w:sz w:val="20"/>
          <w:szCs w:val="20"/>
        </w:rPr>
        <w:t>?</w:t>
      </w:r>
      <w:r w:rsidRPr="00AF0791">
        <w:rPr>
          <w:rFonts w:ascii="Arial" w:hAnsi="Arial" w:cs="Arial"/>
          <w:i/>
          <w:sz w:val="20"/>
          <w:szCs w:val="20"/>
        </w:rPr>
        <w:t xml:space="preserve"> </w:t>
      </w:r>
    </w:p>
    <w:p w:rsidR="00913E72" w:rsidRPr="005507CA" w:rsidRDefault="00913E72" w:rsidP="00913E72">
      <w:pPr>
        <w:pStyle w:val="ListParagraph"/>
        <w:numPr>
          <w:ilvl w:val="0"/>
          <w:numId w:val="8"/>
        </w:numPr>
        <w:tabs>
          <w:tab w:val="left" w:leader="underscore" w:pos="8640"/>
        </w:tabs>
        <w:spacing w:after="120" w:line="240" w:lineRule="auto"/>
        <w:ind w:left="900" w:right="-630"/>
        <w:contextualSpacing w:val="0"/>
        <w:rPr>
          <w:rFonts w:ascii="Arial" w:hAnsi="Arial" w:cs="Arial"/>
          <w:i/>
          <w:sz w:val="20"/>
          <w:szCs w:val="20"/>
        </w:rPr>
      </w:pPr>
      <w:r>
        <w:rPr>
          <w:rFonts w:ascii="Arial" w:hAnsi="Arial" w:cs="Arial"/>
          <w:i/>
          <w:sz w:val="20"/>
          <w:szCs w:val="20"/>
        </w:rPr>
        <w:t xml:space="preserve">Mark Yes or No for each role or activity listed. </w:t>
      </w:r>
      <w:r w:rsidRPr="00AF0791">
        <w:rPr>
          <w:rFonts w:ascii="Arial" w:hAnsi="Arial" w:cs="Arial"/>
          <w:i/>
          <w:sz w:val="20"/>
          <w:szCs w:val="20"/>
        </w:rPr>
        <w:t xml:space="preserve">For each Yes answer, write the maximum </w:t>
      </w:r>
      <w:r>
        <w:rPr>
          <w:rFonts w:ascii="Arial" w:hAnsi="Arial" w:cs="Arial"/>
          <w:i/>
          <w:sz w:val="20"/>
          <w:szCs w:val="20"/>
        </w:rPr>
        <w:t xml:space="preserve">additional </w:t>
      </w:r>
      <w:r w:rsidRPr="00AF0791">
        <w:rPr>
          <w:rFonts w:ascii="Arial" w:hAnsi="Arial" w:cs="Arial"/>
          <w:i/>
          <w:sz w:val="20"/>
          <w:szCs w:val="20"/>
        </w:rPr>
        <w:t xml:space="preserve">amount that a </w:t>
      </w:r>
      <w:r>
        <w:rPr>
          <w:rFonts w:ascii="Arial" w:hAnsi="Arial" w:cs="Arial"/>
          <w:i/>
          <w:sz w:val="20"/>
          <w:szCs w:val="20"/>
        </w:rPr>
        <w:t>principal</w:t>
      </w:r>
      <w:r w:rsidRPr="00AF0791">
        <w:rPr>
          <w:rFonts w:ascii="Arial" w:hAnsi="Arial" w:cs="Arial"/>
          <w:i/>
          <w:sz w:val="20"/>
          <w:szCs w:val="20"/>
        </w:rPr>
        <w:t xml:space="preserve"> could receive.</w:t>
      </w:r>
      <w:r>
        <w:rPr>
          <w:rFonts w:ascii="Arial" w:hAnsi="Arial" w:cs="Arial"/>
          <w:i/>
          <w:sz w:val="20"/>
          <w:szCs w:val="20"/>
        </w:rPr>
        <w:t xml:space="preserve"> </w:t>
      </w:r>
    </w:p>
    <w:tbl>
      <w:tblPr>
        <w:tblW w:w="50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18"/>
        <w:gridCol w:w="990"/>
        <w:gridCol w:w="2197"/>
      </w:tblGrid>
      <w:tr w:rsidR="00913E72" w:rsidRPr="005507CA" w:rsidTr="00DA12D4">
        <w:tc>
          <w:tcPr>
            <w:tcW w:w="2961" w:type="pct"/>
            <w:tcBorders>
              <w:top w:val="nil"/>
              <w:left w:val="nil"/>
              <w:bottom w:val="nil"/>
            </w:tcBorders>
            <w:vAlign w:val="bottom"/>
          </w:tcPr>
          <w:p w:rsidR="00913E72" w:rsidRPr="005507C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left"/>
              <w:rPr>
                <w:rFonts w:ascii="Arial" w:hAnsi="Arial" w:cs="Arial"/>
                <w:b/>
                <w:bCs/>
                <w:i/>
                <w:sz w:val="20"/>
              </w:rPr>
            </w:pPr>
          </w:p>
        </w:tc>
        <w:tc>
          <w:tcPr>
            <w:tcW w:w="892" w:type="pct"/>
            <w:gridSpan w:val="2"/>
            <w:tcBorders>
              <w:bottom w:val="single" w:sz="4" w:space="0" w:color="auto"/>
            </w:tcBorders>
            <w:vAlign w:val="bottom"/>
          </w:tcPr>
          <w:p w:rsidR="00913E72" w:rsidRPr="0024601A"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Narrow" w:hAnsi="Arial Narrow" w:cs="Arial"/>
                <w:b/>
                <w:bCs/>
                <w:smallCaps/>
                <w:sz w:val="22"/>
                <w:szCs w:val="22"/>
              </w:rPr>
            </w:pPr>
            <w:r w:rsidRPr="0024601A">
              <w:rPr>
                <w:rFonts w:ascii="Arial Narrow" w:hAnsi="Arial Narrow" w:cs="Arial"/>
                <w:b/>
                <w:bCs/>
                <w:smallCaps/>
                <w:sz w:val="22"/>
                <w:szCs w:val="22"/>
              </w:rPr>
              <w:t>can earn additional pay?</w:t>
            </w:r>
          </w:p>
        </w:tc>
        <w:tc>
          <w:tcPr>
            <w:tcW w:w="1147" w:type="pct"/>
            <w:vMerge w:val="restart"/>
            <w:vAlign w:val="center"/>
          </w:tcPr>
          <w:p w:rsidR="00913E72" w:rsidRPr="0006528C" w:rsidRDefault="00913E72" w:rsidP="00DA12D4">
            <w:pPr>
              <w:pStyle w:val="NormalSS"/>
              <w:spacing w:before="60" w:after="60"/>
              <w:ind w:hanging="22"/>
              <w:jc w:val="center"/>
              <w:rPr>
                <w:rFonts w:ascii="Arial Narrow" w:hAnsi="Arial Narrow" w:cs="Arial"/>
                <w:b/>
                <w:bCs/>
                <w:smallCaps/>
                <w:sz w:val="22"/>
                <w:szCs w:val="22"/>
              </w:rPr>
            </w:pPr>
            <w:r w:rsidRPr="0006528C">
              <w:rPr>
                <w:rFonts w:ascii="Arial Narrow" w:hAnsi="Arial Narrow" w:cs="Arial"/>
                <w:b/>
                <w:bCs/>
                <w:smallCaps/>
                <w:sz w:val="22"/>
                <w:szCs w:val="22"/>
              </w:rPr>
              <w:t>maximum additional amount</w:t>
            </w:r>
          </w:p>
        </w:tc>
      </w:tr>
      <w:tr w:rsidR="00913E72" w:rsidRPr="005507CA" w:rsidTr="00DA12D4">
        <w:tc>
          <w:tcPr>
            <w:tcW w:w="2961" w:type="pct"/>
            <w:tcBorders>
              <w:top w:val="nil"/>
              <w:left w:val="nil"/>
              <w:bottom w:val="nil"/>
            </w:tcBorders>
            <w:vAlign w:val="bottom"/>
          </w:tcPr>
          <w:p w:rsidR="00913E72" w:rsidRPr="005507C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left"/>
              <w:rPr>
                <w:rFonts w:ascii="Arial" w:hAnsi="Arial" w:cs="Arial"/>
                <w:b/>
                <w:bCs/>
                <w:i/>
                <w:sz w:val="20"/>
              </w:rPr>
            </w:pPr>
          </w:p>
        </w:tc>
        <w:tc>
          <w:tcPr>
            <w:tcW w:w="375" w:type="pct"/>
            <w:tcBorders>
              <w:bottom w:val="single" w:sz="4" w:space="0" w:color="auto"/>
            </w:tcBorders>
            <w:vAlign w:val="bottom"/>
          </w:tcPr>
          <w:p w:rsidR="00913E72" w:rsidRPr="0024601A"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20"/>
              </w:rPr>
            </w:pPr>
            <w:r w:rsidRPr="0024601A">
              <w:rPr>
                <w:rFonts w:ascii="Arial" w:hAnsi="Arial" w:cs="Arial"/>
                <w:b/>
                <w:bCs/>
                <w:smallCaps/>
                <w:sz w:val="20"/>
              </w:rPr>
              <w:t>yes</w:t>
            </w:r>
          </w:p>
        </w:tc>
        <w:tc>
          <w:tcPr>
            <w:tcW w:w="517" w:type="pct"/>
            <w:tcBorders>
              <w:bottom w:val="single" w:sz="4" w:space="0" w:color="auto"/>
            </w:tcBorders>
            <w:vAlign w:val="bottom"/>
          </w:tcPr>
          <w:p w:rsidR="00913E72" w:rsidRPr="0024601A"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20"/>
              </w:rPr>
            </w:pPr>
            <w:r w:rsidRPr="0024601A">
              <w:rPr>
                <w:rFonts w:ascii="Arial" w:hAnsi="Arial" w:cs="Arial"/>
                <w:b/>
                <w:bCs/>
                <w:smallCaps/>
                <w:sz w:val="20"/>
              </w:rPr>
              <w:t>no</w:t>
            </w:r>
          </w:p>
        </w:tc>
        <w:tc>
          <w:tcPr>
            <w:tcW w:w="1147" w:type="pct"/>
            <w:vMerge/>
            <w:tcBorders>
              <w:bottom w:val="single" w:sz="4" w:space="0" w:color="auto"/>
            </w:tcBorders>
          </w:tcPr>
          <w:p w:rsidR="00913E72" w:rsidRPr="005507CA"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i/>
                <w:smallCaps/>
                <w:sz w:val="20"/>
              </w:rPr>
            </w:pPr>
          </w:p>
        </w:tc>
      </w:tr>
      <w:tr w:rsidR="00913E72" w:rsidRPr="00AF0791" w:rsidTr="00DA12D4">
        <w:tc>
          <w:tcPr>
            <w:tcW w:w="2961" w:type="pct"/>
            <w:tcBorders>
              <w:top w:val="nil"/>
              <w:left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074"/>
              </w:tabs>
              <w:spacing w:before="120" w:after="120" w:line="240" w:lineRule="auto"/>
              <w:ind w:left="288" w:hanging="288"/>
              <w:jc w:val="left"/>
              <w:rPr>
                <w:rFonts w:ascii="Arial" w:hAnsi="Arial" w:cs="Arial"/>
                <w:sz w:val="20"/>
              </w:rPr>
            </w:pPr>
            <w:r w:rsidRPr="00A06E2B">
              <w:rPr>
                <w:rFonts w:ascii="Arial" w:hAnsi="Arial" w:cs="Arial"/>
                <w:sz w:val="20"/>
              </w:rPr>
              <w:t>a</w:t>
            </w:r>
            <w:r w:rsidRPr="004242FF">
              <w:rPr>
                <w:rFonts w:ascii="Arial" w:hAnsi="Arial" w:cs="Arial"/>
                <w:i/>
                <w:sz w:val="20"/>
              </w:rPr>
              <w:t>.</w:t>
            </w:r>
            <w:r w:rsidRPr="004242FF">
              <w:rPr>
                <w:rFonts w:ascii="Arial" w:hAnsi="Arial" w:cs="Arial"/>
                <w:i/>
                <w:sz w:val="20"/>
              </w:rPr>
              <w:tab/>
            </w:r>
            <w:r w:rsidRPr="00376C02">
              <w:rPr>
                <w:rFonts w:ascii="Arial" w:hAnsi="Arial" w:cs="Arial"/>
                <w:sz w:val="20"/>
              </w:rPr>
              <w:t>Working in a hard-to-staff</w:t>
            </w:r>
            <w:r w:rsidRPr="00AF0791">
              <w:rPr>
                <w:rFonts w:ascii="Arial" w:hAnsi="Arial" w:cs="Arial"/>
                <w:sz w:val="20"/>
              </w:rPr>
              <w:t xml:space="preserve"> school (e.g., schools serving large proportions of economically disadvantaged or low-performing students)</w:t>
            </w:r>
            <w:r w:rsidRPr="00AF0791">
              <w:rPr>
                <w:rFonts w:ascii="Arial" w:hAnsi="Arial" w:cs="Arial"/>
                <w:sz w:val="20"/>
              </w:rPr>
              <w:tab/>
            </w:r>
          </w:p>
        </w:tc>
        <w:tc>
          <w:tcPr>
            <w:tcW w:w="375" w:type="pct"/>
            <w:tcBorders>
              <w:bottom w:val="nil"/>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17" w:type="pct"/>
            <w:tcBorders>
              <w:left w:val="nil"/>
              <w:bottom w:val="nil"/>
              <w:right w:val="single" w:sz="4" w:space="0" w:color="auto"/>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147" w:type="pct"/>
            <w:tcBorders>
              <w:left w:val="nil"/>
              <w:bottom w:val="nil"/>
              <w:right w:val="single" w:sz="4" w:space="0" w:color="auto"/>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913E72" w:rsidRPr="00AF0791" w:rsidTr="00DA12D4">
        <w:tc>
          <w:tcPr>
            <w:tcW w:w="2961" w:type="pct"/>
            <w:tcBorders>
              <w:top w:val="nil"/>
              <w:left w:val="nil"/>
              <w:bottom w:val="nil"/>
            </w:tcBorders>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074"/>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t>A</w:t>
            </w:r>
            <w:r>
              <w:rPr>
                <w:rFonts w:ascii="Arial" w:hAnsi="Arial" w:cs="Arial"/>
                <w:sz w:val="20"/>
              </w:rPr>
              <w:t>ssuming a</w:t>
            </w:r>
            <w:r w:rsidRPr="00AF0791">
              <w:rPr>
                <w:rFonts w:ascii="Arial" w:hAnsi="Arial" w:cs="Arial"/>
                <w:sz w:val="20"/>
              </w:rPr>
              <w:t>dditional roles or responsibilities in the school or district</w:t>
            </w:r>
            <w:r w:rsidRPr="00AF0791">
              <w:rPr>
                <w:rFonts w:ascii="Arial" w:hAnsi="Arial" w:cs="Arial"/>
                <w:sz w:val="20"/>
              </w:rPr>
              <w:tab/>
            </w:r>
          </w:p>
        </w:tc>
        <w:tc>
          <w:tcPr>
            <w:tcW w:w="375"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17"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147" w:type="pct"/>
            <w:tcBorders>
              <w:top w:val="nil"/>
              <w:left w:val="nil"/>
              <w:bottom w:val="nil"/>
              <w:right w:val="single" w:sz="4" w:space="0" w:color="auto"/>
            </w:tcBorders>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r w:rsidR="00913E72" w:rsidRPr="00AF0791" w:rsidTr="00DA12D4">
        <w:tc>
          <w:tcPr>
            <w:tcW w:w="2961" w:type="pct"/>
            <w:tcBorders>
              <w:top w:val="nil"/>
              <w:left w:val="nil"/>
              <w:bottom w:val="single" w:sz="4" w:space="0" w:color="auto"/>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074"/>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AF0791">
              <w:rPr>
                <w:rFonts w:ascii="Arial" w:hAnsi="Arial" w:cs="Arial"/>
                <w:sz w:val="20"/>
              </w:rPr>
              <w:t>Attending professional development activities or enrolling in graduate-level courses</w:t>
            </w:r>
            <w:r>
              <w:rPr>
                <w:rFonts w:ascii="Arial" w:hAnsi="Arial" w:cs="Arial"/>
                <w:sz w:val="20"/>
              </w:rPr>
              <w:tab/>
            </w:r>
          </w:p>
        </w:tc>
        <w:tc>
          <w:tcPr>
            <w:tcW w:w="375" w:type="pct"/>
            <w:tcBorders>
              <w:top w:val="nil"/>
              <w:bottom w:val="single" w:sz="4" w:space="0" w:color="auto"/>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517" w:type="pct"/>
            <w:tcBorders>
              <w:top w:val="nil"/>
              <w:left w:val="nil"/>
              <w:bottom w:val="single" w:sz="4" w:space="0" w:color="auto"/>
              <w:right w:val="single" w:sz="4" w:space="0" w:color="auto"/>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1147" w:type="pct"/>
            <w:tcBorders>
              <w:top w:val="nil"/>
              <w:left w:val="nil"/>
              <w:bottom w:val="single" w:sz="4" w:space="0" w:color="auto"/>
              <w:right w:val="single" w:sz="4" w:space="0" w:color="auto"/>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Pr>
                <w:rFonts w:ascii="Arial" w:hAnsi="Arial" w:cs="Arial"/>
                <w:sz w:val="20"/>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Pr>
                <w:rFonts w:ascii="Arial" w:hAnsi="Arial" w:cs="Arial"/>
                <w:sz w:val="20"/>
              </w:rPr>
              <w:t>,</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r w:rsidRPr="00AF0791">
              <w:rPr>
                <w:rFonts w:ascii="Arial" w:hAnsi="Arial" w:cs="Arial"/>
                <w:sz w:val="20"/>
                <w:u w:val="single"/>
              </w:rPr>
              <w:t xml:space="preserve">     </w:t>
            </w:r>
            <w:r w:rsidRPr="00AF0791">
              <w:rPr>
                <w:rFonts w:ascii="Arial" w:hAnsi="Arial" w:cs="Arial"/>
                <w:sz w:val="20"/>
              </w:rPr>
              <w:t>|</w:t>
            </w:r>
          </w:p>
        </w:tc>
      </w:tr>
    </w:tbl>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firstLine="0"/>
        <w:jc w:val="left"/>
        <w:rPr>
          <w:rFonts w:ascii="Arial" w:hAnsi="Arial" w:cs="Arial"/>
          <w:b/>
          <w:sz w:val="20"/>
        </w:rPr>
      </w:pPr>
    </w:p>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40" w:line="240" w:lineRule="auto"/>
        <w:ind w:left="446" w:hanging="446"/>
        <w:jc w:val="left"/>
        <w:rPr>
          <w:rFonts w:ascii="Arial" w:hAnsi="Arial" w:cs="Arial"/>
          <w:b/>
          <w:sz w:val="20"/>
        </w:rPr>
      </w:pPr>
      <w:r>
        <w:rPr>
          <w:rFonts w:ascii="Arial" w:hAnsi="Arial" w:cs="Arial"/>
          <w:b/>
          <w:sz w:val="20"/>
        </w:rPr>
        <w:t>B13</w:t>
      </w:r>
      <w:r w:rsidRPr="00AF0791">
        <w:rPr>
          <w:rFonts w:ascii="Arial" w:hAnsi="Arial" w:cs="Arial"/>
          <w:b/>
          <w:sz w:val="20"/>
        </w:rPr>
        <w:t>.</w:t>
      </w:r>
      <w:r>
        <w:rPr>
          <w:rFonts w:ascii="Arial" w:hAnsi="Arial" w:cs="Arial"/>
          <w:b/>
          <w:sz w:val="20"/>
        </w:rPr>
        <w:t xml:space="preserve"> </w:t>
      </w:r>
      <w:r w:rsidRPr="00AF0791">
        <w:rPr>
          <w:rFonts w:ascii="Arial" w:hAnsi="Arial" w:cs="Arial"/>
          <w:b/>
          <w:sz w:val="20"/>
        </w:rPr>
        <w:t xml:space="preserve">Are </w:t>
      </w:r>
      <w:r>
        <w:rPr>
          <w:rFonts w:ascii="Arial" w:hAnsi="Arial" w:cs="Arial"/>
          <w:b/>
          <w:sz w:val="20"/>
        </w:rPr>
        <w:t>any principals</w:t>
      </w:r>
      <w:r w:rsidRPr="00AF0791">
        <w:rPr>
          <w:rFonts w:ascii="Arial" w:hAnsi="Arial" w:cs="Arial"/>
          <w:b/>
          <w:sz w:val="20"/>
        </w:rPr>
        <w:t xml:space="preserve"> </w:t>
      </w:r>
      <w:r>
        <w:rPr>
          <w:rFonts w:ascii="Arial" w:hAnsi="Arial" w:cs="Arial"/>
          <w:b/>
          <w:sz w:val="20"/>
        </w:rPr>
        <w:t>in your TIF 3 schools</w:t>
      </w:r>
      <w:r w:rsidRPr="00AF0791">
        <w:rPr>
          <w:rFonts w:ascii="Arial" w:hAnsi="Arial" w:cs="Arial"/>
          <w:b/>
          <w:sz w:val="20"/>
        </w:rPr>
        <w:t xml:space="preserve"> eligible for bonuses </w:t>
      </w:r>
      <w:r>
        <w:rPr>
          <w:rFonts w:ascii="Arial" w:hAnsi="Arial" w:cs="Arial"/>
          <w:b/>
          <w:sz w:val="20"/>
        </w:rPr>
        <w:t xml:space="preserve">based </w:t>
      </w:r>
      <w:r w:rsidRPr="007541BC">
        <w:rPr>
          <w:rFonts w:ascii="Arial" w:hAnsi="Arial" w:cs="Arial"/>
          <w:b/>
          <w:i/>
          <w:sz w:val="20"/>
        </w:rPr>
        <w:t xml:space="preserve">solely </w:t>
      </w:r>
      <w:r>
        <w:rPr>
          <w:rFonts w:ascii="Arial" w:hAnsi="Arial" w:cs="Arial"/>
          <w:b/>
          <w:sz w:val="20"/>
        </w:rPr>
        <w:t>on their performance this school year</w:t>
      </w:r>
      <w:r w:rsidRPr="00AF0791">
        <w:rPr>
          <w:rFonts w:ascii="Arial" w:hAnsi="Arial" w:cs="Arial"/>
          <w:b/>
          <w:sz w:val="20"/>
        </w:rPr>
        <w:t>?</w:t>
      </w:r>
      <w:r>
        <w:rPr>
          <w:rFonts w:ascii="Arial" w:hAnsi="Arial" w:cs="Arial"/>
          <w:b/>
          <w:sz w:val="20"/>
        </w:rPr>
        <w:t xml:space="preserve"> </w:t>
      </w:r>
    </w:p>
    <w:p w:rsidR="00913E72" w:rsidRPr="00787719" w:rsidRDefault="001607E1" w:rsidP="00913E72">
      <w:pPr>
        <w:pStyle w:val="ListParagraph"/>
        <w:numPr>
          <w:ilvl w:val="0"/>
          <w:numId w:val="8"/>
        </w:numPr>
        <w:spacing w:before="240" w:after="120" w:line="240" w:lineRule="auto"/>
        <w:ind w:left="806"/>
        <w:contextualSpacing w:val="0"/>
        <w:rPr>
          <w:rFonts w:ascii="Arial" w:hAnsi="Arial" w:cs="Arial"/>
          <w:i/>
          <w:sz w:val="20"/>
        </w:rPr>
      </w:pPr>
      <w:r w:rsidRPr="003B4FB5">
        <w:rPr>
          <w:rFonts w:ascii="Arial" w:hAnsi="Arial" w:cs="Arial"/>
          <w:i/>
          <w:sz w:val="20"/>
        </w:rPr>
        <w:t xml:space="preserve">Performance-based bonuses do not include the additional pay </w:t>
      </w:r>
      <w:r>
        <w:rPr>
          <w:rFonts w:ascii="Arial" w:hAnsi="Arial" w:cs="Arial"/>
          <w:i/>
          <w:sz w:val="20"/>
        </w:rPr>
        <w:t>that may be available for roles, responsibilities or activities</w:t>
      </w:r>
      <w:r w:rsidRPr="003B4FB5">
        <w:rPr>
          <w:rFonts w:ascii="Arial" w:hAnsi="Arial" w:cs="Arial"/>
          <w:i/>
          <w:sz w:val="20"/>
        </w:rPr>
        <w:t xml:space="preserve"> listed in </w:t>
      </w:r>
      <w:r w:rsidR="00913E72">
        <w:rPr>
          <w:rFonts w:ascii="Arial" w:hAnsi="Arial" w:cs="Arial"/>
          <w:i/>
          <w:sz w:val="20"/>
        </w:rPr>
        <w:t>B12.</w:t>
      </w:r>
    </w:p>
    <w:p w:rsidR="00913E72" w:rsidRPr="007E04F2" w:rsidRDefault="00913E72" w:rsidP="00913E72">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12"/>
          <w:szCs w:val="12"/>
        </w:rPr>
        <w:tab/>
      </w:r>
      <w:r w:rsidRPr="007E04F2">
        <w:rPr>
          <w:rFonts w:ascii="Arial" w:hAnsi="Arial" w:cs="Arial"/>
          <w:sz w:val="12"/>
          <w:szCs w:val="12"/>
        </w:rPr>
        <w:tab/>
      </w:r>
      <w:r w:rsidRPr="007E04F2">
        <w:rPr>
          <w:rFonts w:ascii="Arial" w:hAnsi="Arial" w:cs="Arial"/>
          <w:sz w:val="12"/>
          <w:szCs w:val="12"/>
        </w:rPr>
        <w:tab/>
      </w: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Yes</w:t>
      </w:r>
    </w:p>
    <w:p w:rsidR="00913E72" w:rsidRPr="00DC699B" w:rsidRDefault="00913E72" w:rsidP="00913E72">
      <w:pPr>
        <w:tabs>
          <w:tab w:val="clear" w:pos="432"/>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810"/>
        </w:tabs>
        <w:spacing w:before="240" w:line="240" w:lineRule="auto"/>
        <w:ind w:firstLine="0"/>
        <w:jc w:val="left"/>
        <w:rPr>
          <w:rFonts w:ascii="Arial" w:hAnsi="Arial" w:cs="Arial"/>
          <w:sz w:val="20"/>
        </w:rPr>
      </w:pPr>
      <w:r w:rsidRPr="007E04F2">
        <w:rPr>
          <w:rFonts w:ascii="Arial" w:hAnsi="Arial" w:cs="Arial"/>
          <w:sz w:val="20"/>
        </w:rPr>
        <w:tab/>
      </w:r>
      <w:r w:rsidRPr="007E04F2">
        <w:rPr>
          <w:rFonts w:ascii="Arial" w:hAnsi="Arial" w:cs="Arial"/>
          <w:sz w:val="20"/>
        </w:rPr>
        <w:tab/>
      </w:r>
      <w:r w:rsidRPr="007E04F2">
        <w:rPr>
          <w:rFonts w:ascii="Arial" w:hAnsi="Arial" w:cs="Arial"/>
          <w:sz w:val="12"/>
          <w:szCs w:val="12"/>
        </w:rPr>
        <w:tab/>
      </w:r>
      <w:r>
        <w:rPr>
          <w:rFonts w:ascii="Arial" w:eastAsia="MS PGothic" w:hAnsi="Arial" w:cs="Arial"/>
          <w:sz w:val="12"/>
          <w:szCs w:val="12"/>
          <w:lang w:eastAsia="ja-JP"/>
        </w:rPr>
        <w:t>0</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r w:rsidRPr="007E04F2">
        <w:rPr>
          <w:rFonts w:ascii="Arial" w:hAnsi="Arial" w:cs="Arial"/>
          <w:sz w:val="32"/>
          <w:szCs w:val="32"/>
        </w:rPr>
        <w:tab/>
      </w:r>
      <w:r>
        <w:rPr>
          <w:rFonts w:ascii="Arial" w:hAnsi="Arial" w:cs="Arial"/>
          <w:sz w:val="32"/>
          <w:szCs w:val="32"/>
        </w:rPr>
        <w:t xml:space="preserve">  </w:t>
      </w:r>
      <w:r w:rsidRPr="007E04F2">
        <w:rPr>
          <w:rFonts w:ascii="Arial" w:hAnsi="Arial" w:cs="Arial"/>
          <w:sz w:val="20"/>
        </w:rPr>
        <w:t>No</w:t>
      </w:r>
      <w:r>
        <w:rPr>
          <w:rFonts w:ascii="Arial" w:hAnsi="Arial" w:cs="Arial"/>
          <w:sz w:val="20"/>
        </w:rPr>
        <w:tab/>
      </w:r>
    </w:p>
    <w:p w:rsidR="00913E72" w:rsidRDefault="00913E72" w:rsidP="00913E72">
      <w:pPr>
        <w:pStyle w:val="ListParagraph"/>
        <w:spacing w:before="120" w:after="120" w:line="240" w:lineRule="auto"/>
        <w:ind w:left="446" w:right="-547" w:hanging="446"/>
        <w:contextualSpacing w:val="0"/>
        <w:rPr>
          <w:rFonts w:ascii="Arial" w:hAnsi="Arial" w:cs="Arial"/>
          <w:b/>
          <w:sz w:val="20"/>
          <w:szCs w:val="20"/>
        </w:rPr>
      </w:pPr>
    </w:p>
    <w:p w:rsidR="00913E72" w:rsidRPr="00A56A25" w:rsidRDefault="00913E72" w:rsidP="00913E72">
      <w:pPr>
        <w:pStyle w:val="ListParagraph"/>
        <w:spacing w:before="120" w:after="120" w:line="240" w:lineRule="auto"/>
        <w:ind w:left="547" w:right="-547" w:hanging="547"/>
        <w:contextualSpacing w:val="0"/>
        <w:rPr>
          <w:rFonts w:ascii="Arial" w:hAnsi="Arial" w:cs="Arial"/>
          <w:b/>
          <w:sz w:val="20"/>
          <w:szCs w:val="20"/>
        </w:rPr>
      </w:pPr>
      <w:r>
        <w:rPr>
          <w:rFonts w:ascii="Arial" w:hAnsi="Arial" w:cs="Arial"/>
          <w:b/>
          <w:sz w:val="20"/>
          <w:szCs w:val="20"/>
        </w:rPr>
        <w:t xml:space="preserve">B14. Which of the following performance criteria are used to evaluate principals or to determine their bonuses based </w:t>
      </w:r>
      <w:r>
        <w:rPr>
          <w:rFonts w:ascii="Arial" w:hAnsi="Arial" w:cs="Arial"/>
          <w:b/>
          <w:i/>
          <w:sz w:val="20"/>
          <w:szCs w:val="20"/>
        </w:rPr>
        <w:t xml:space="preserve">solely </w:t>
      </w:r>
      <w:r>
        <w:rPr>
          <w:rFonts w:ascii="Arial" w:hAnsi="Arial" w:cs="Arial"/>
          <w:b/>
          <w:sz w:val="20"/>
          <w:szCs w:val="20"/>
        </w:rPr>
        <w:t xml:space="preserve">on performance? </w:t>
      </w:r>
    </w:p>
    <w:p w:rsidR="00913E72" w:rsidRDefault="00913E72" w:rsidP="00913E72">
      <w:pPr>
        <w:pStyle w:val="ListParagraph"/>
        <w:spacing w:after="0" w:line="240" w:lineRule="auto"/>
        <w:ind w:left="547" w:right="-547" w:hanging="547"/>
        <w:contextualSpacing w:val="0"/>
        <w:rPr>
          <w:rFonts w:ascii="Arial" w:hAnsi="Arial" w:cs="Arial"/>
          <w:i/>
          <w:sz w:val="20"/>
          <w:szCs w:val="20"/>
        </w:rPr>
      </w:pPr>
      <w:r>
        <w:rPr>
          <w:rFonts w:ascii="Arial" w:hAnsi="Arial" w:cs="Arial"/>
          <w:i/>
          <w:sz w:val="20"/>
          <w:szCs w:val="20"/>
        </w:rPr>
        <w:tab/>
        <w:t>In column A</w:t>
      </w:r>
      <w:r w:rsidRPr="004111D1">
        <w:rPr>
          <w:rFonts w:ascii="Arial" w:hAnsi="Arial" w:cs="Arial"/>
          <w:i/>
          <w:sz w:val="20"/>
          <w:szCs w:val="20"/>
        </w:rPr>
        <w:t xml:space="preserve">, indicate whether </w:t>
      </w:r>
      <w:r>
        <w:rPr>
          <w:rFonts w:ascii="Arial" w:hAnsi="Arial" w:cs="Arial"/>
          <w:i/>
          <w:sz w:val="20"/>
          <w:szCs w:val="20"/>
        </w:rPr>
        <w:t>the performance criterion is used to evaluate principals.</w:t>
      </w:r>
    </w:p>
    <w:p w:rsidR="00913E72" w:rsidRDefault="00913E72" w:rsidP="00913E72">
      <w:pPr>
        <w:pStyle w:val="ListParagraph"/>
        <w:spacing w:after="0" w:line="240" w:lineRule="auto"/>
        <w:ind w:left="547" w:right="-547" w:hanging="547"/>
        <w:contextualSpacing w:val="0"/>
        <w:rPr>
          <w:rFonts w:ascii="Arial" w:hAnsi="Arial" w:cs="Arial"/>
          <w:i/>
          <w:sz w:val="20"/>
          <w:szCs w:val="20"/>
        </w:rPr>
      </w:pPr>
    </w:p>
    <w:p w:rsidR="00913E72" w:rsidRPr="001F6123" w:rsidRDefault="00913E72" w:rsidP="00913E72">
      <w:pPr>
        <w:pStyle w:val="ListParagraph"/>
        <w:spacing w:after="0" w:line="240" w:lineRule="auto"/>
        <w:ind w:left="547" w:right="-547"/>
        <w:contextualSpacing w:val="0"/>
        <w:rPr>
          <w:rFonts w:ascii="Arial" w:hAnsi="Arial" w:cs="Arial"/>
          <w:i/>
          <w:sz w:val="20"/>
          <w:szCs w:val="20"/>
        </w:rPr>
      </w:pPr>
      <w:r>
        <w:rPr>
          <w:rFonts w:ascii="Arial" w:hAnsi="Arial" w:cs="Arial"/>
          <w:i/>
          <w:sz w:val="20"/>
          <w:szCs w:val="20"/>
        </w:rPr>
        <w:t>In column B, indicate whether the performance criterion helps determine which principals receive performance-based bonuses or the amounts of the bonuses that principals receive.</w:t>
      </w:r>
    </w:p>
    <w:p w:rsidR="00913E72" w:rsidRPr="00275F79" w:rsidRDefault="00913E72" w:rsidP="00913E72">
      <w:pPr>
        <w:pStyle w:val="ListParagraph"/>
        <w:spacing w:after="0" w:line="240" w:lineRule="auto"/>
        <w:ind w:left="547" w:right="-547" w:hanging="547"/>
        <w:contextualSpacing w:val="0"/>
        <w:rPr>
          <w:rFonts w:ascii="Arial" w:hAnsi="Arial" w:cs="Arial"/>
          <w:sz w:val="20"/>
          <w:szCs w:val="20"/>
        </w:rPr>
      </w:pPr>
      <w:r>
        <w:rPr>
          <w:rFonts w:ascii="Arial" w:hAnsi="Arial" w:cs="Arial"/>
          <w:sz w:val="20"/>
          <w:szCs w:val="20"/>
        </w:rPr>
        <w:tab/>
      </w:r>
      <w:r>
        <w:rPr>
          <w:rFonts w:ascii="Arial" w:hAnsi="Arial" w:cs="Arial"/>
          <w:sz w:val="20"/>
          <w:szCs w:val="20"/>
        </w:rPr>
        <w:tab/>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6"/>
        <w:gridCol w:w="946"/>
        <w:gridCol w:w="778"/>
        <w:gridCol w:w="862"/>
        <w:gridCol w:w="864"/>
      </w:tblGrid>
      <w:tr w:rsidR="00913E72" w:rsidRPr="00AF0791" w:rsidTr="00DA12D4">
        <w:tc>
          <w:tcPr>
            <w:tcW w:w="3199" w:type="pct"/>
            <w:tcBorders>
              <w:top w:val="nil"/>
              <w:left w:val="nil"/>
              <w:bottom w:val="nil"/>
              <w:right w:val="single" w:sz="4" w:space="0" w:color="auto"/>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00" w:type="pct"/>
            <w:gridSpan w:val="2"/>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A</w:t>
            </w:r>
          </w:p>
        </w:tc>
        <w:tc>
          <w:tcPr>
            <w:tcW w:w="901" w:type="pct"/>
            <w:gridSpan w:val="2"/>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B</w:t>
            </w:r>
          </w:p>
        </w:tc>
      </w:tr>
      <w:tr w:rsidR="00913E72" w:rsidRPr="00AF0791" w:rsidTr="00DA12D4">
        <w:tc>
          <w:tcPr>
            <w:tcW w:w="3199" w:type="pct"/>
            <w:tcBorders>
              <w:top w:val="nil"/>
              <w:left w:val="nil"/>
              <w:bottom w:val="nil"/>
              <w:right w:val="single" w:sz="4" w:space="0" w:color="auto"/>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900" w:type="pct"/>
            <w:gridSpan w:val="2"/>
            <w:tcBorders>
              <w:top w:val="single" w:sz="4" w:space="0" w:color="auto"/>
              <w:left w:val="single" w:sz="4" w:space="0" w:color="auto"/>
              <w:bottom w:val="single" w:sz="4" w:space="0" w:color="auto"/>
              <w:right w:val="single" w:sz="4" w:space="0" w:color="auto"/>
            </w:tcBorders>
          </w:tcPr>
          <w:p w:rsidR="00913E72" w:rsidRPr="00486034"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486034">
              <w:rPr>
                <w:rFonts w:ascii="Arial Narrow" w:hAnsi="Arial Narrow" w:cs="Arial"/>
                <w:b/>
                <w:bCs/>
                <w:smallCaps/>
                <w:sz w:val="22"/>
                <w:szCs w:val="22"/>
              </w:rPr>
              <w:t>used to evaluate principals?</w:t>
            </w:r>
          </w:p>
        </w:tc>
        <w:tc>
          <w:tcPr>
            <w:tcW w:w="901" w:type="pct"/>
            <w:gridSpan w:val="2"/>
            <w:tcBorders>
              <w:top w:val="single" w:sz="4" w:space="0" w:color="auto"/>
              <w:left w:val="single" w:sz="4" w:space="0" w:color="auto"/>
              <w:bottom w:val="single" w:sz="4" w:space="0" w:color="auto"/>
              <w:right w:val="single" w:sz="4" w:space="0" w:color="auto"/>
            </w:tcBorders>
          </w:tcPr>
          <w:p w:rsidR="00913E72" w:rsidRPr="00486034"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Narrow" w:hAnsi="Arial Narrow" w:cs="Arial"/>
                <w:b/>
                <w:bCs/>
                <w:smallCaps/>
                <w:sz w:val="22"/>
                <w:szCs w:val="22"/>
              </w:rPr>
            </w:pPr>
            <w:r w:rsidRPr="00486034">
              <w:rPr>
                <w:rFonts w:ascii="Arial Narrow" w:hAnsi="Arial Narrow" w:cs="Arial"/>
                <w:b/>
                <w:bCs/>
                <w:smallCaps/>
                <w:sz w:val="22"/>
                <w:szCs w:val="22"/>
              </w:rPr>
              <w:t>affects bonuses?</w:t>
            </w:r>
          </w:p>
        </w:tc>
      </w:tr>
      <w:tr w:rsidR="00913E72" w:rsidRPr="00AF0791" w:rsidTr="00DA12D4">
        <w:tc>
          <w:tcPr>
            <w:tcW w:w="3199" w:type="pct"/>
            <w:tcBorders>
              <w:top w:val="nil"/>
              <w:left w:val="nil"/>
              <w:bottom w:val="nil"/>
              <w:right w:val="single" w:sz="4" w:space="0" w:color="auto"/>
            </w:tcBorders>
            <w:vAlign w:val="bottom"/>
          </w:tcPr>
          <w:p w:rsidR="00913E72" w:rsidRPr="00A46EE5"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Bold" w:hAnsi="Arial Bold" w:cs="Arial"/>
                <w:b/>
                <w:bCs/>
                <w:smallCaps/>
                <w:sz w:val="22"/>
                <w:szCs w:val="22"/>
              </w:rPr>
            </w:pPr>
          </w:p>
        </w:tc>
        <w:tc>
          <w:tcPr>
            <w:tcW w:w="494" w:type="pct"/>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yes</w:t>
            </w:r>
          </w:p>
        </w:tc>
        <w:tc>
          <w:tcPr>
            <w:tcW w:w="406" w:type="pct"/>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no</w:t>
            </w:r>
          </w:p>
        </w:tc>
        <w:tc>
          <w:tcPr>
            <w:tcW w:w="450" w:type="pct"/>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yes</w:t>
            </w:r>
          </w:p>
        </w:tc>
        <w:tc>
          <w:tcPr>
            <w:tcW w:w="451" w:type="pct"/>
            <w:tcBorders>
              <w:top w:val="single" w:sz="4" w:space="0" w:color="auto"/>
              <w:left w:val="single" w:sz="4" w:space="0" w:color="auto"/>
              <w:bottom w:val="single" w:sz="4" w:space="0" w:color="auto"/>
              <w:right w:val="single" w:sz="4" w:space="0" w:color="auto"/>
            </w:tcBorders>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
                <w:bCs/>
                <w:smallCaps/>
                <w:sz w:val="20"/>
              </w:rPr>
            </w:pPr>
            <w:r>
              <w:rPr>
                <w:rFonts w:ascii="Arial" w:hAnsi="Arial" w:cs="Arial"/>
                <w:b/>
                <w:bCs/>
                <w:smallCaps/>
                <w:sz w:val="20"/>
              </w:rPr>
              <w:t>no</w:t>
            </w:r>
          </w:p>
        </w:tc>
      </w:tr>
      <w:tr w:rsidR="00913E72" w:rsidRPr="00AF0791" w:rsidTr="00DA12D4">
        <w:trPr>
          <w:trHeight w:val="525"/>
        </w:trPr>
        <w:tc>
          <w:tcPr>
            <w:tcW w:w="3199" w:type="pct"/>
            <w:tcBorders>
              <w:top w:val="nil"/>
              <w:left w:val="nil"/>
              <w:bottom w:val="nil"/>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A46EE5">
              <w:rPr>
                <w:rFonts w:ascii="Arial" w:hAnsi="Arial" w:cs="Arial"/>
                <w:b/>
                <w:smallCaps/>
                <w:sz w:val="22"/>
                <w:szCs w:val="22"/>
              </w:rPr>
              <w:t>student achievement</w:t>
            </w:r>
          </w:p>
        </w:tc>
        <w:tc>
          <w:tcPr>
            <w:tcW w:w="494" w:type="pct"/>
            <w:tcBorders>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06" w:type="pct"/>
            <w:tcBorders>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450" w:type="pct"/>
            <w:tcBorders>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51" w:type="pct"/>
            <w:tcBorders>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913E72" w:rsidRPr="00AF0791" w:rsidTr="00DA12D4">
        <w:trPr>
          <w:trHeight w:val="525"/>
        </w:trPr>
        <w:tc>
          <w:tcPr>
            <w:tcW w:w="3199" w:type="pct"/>
            <w:tcBorders>
              <w:top w:val="nil"/>
              <w:left w:val="nil"/>
              <w:bottom w:val="nil"/>
            </w:tcBorders>
            <w:shd w:val="clear" w:color="auto" w:fill="E8E8E8"/>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sidRPr="00AF0791">
              <w:rPr>
                <w:rFonts w:ascii="Arial" w:hAnsi="Arial" w:cs="Arial"/>
                <w:sz w:val="20"/>
              </w:rPr>
              <w:t>a.</w:t>
            </w:r>
            <w:r w:rsidRPr="00AF0791">
              <w:rPr>
                <w:rFonts w:ascii="Arial" w:hAnsi="Arial" w:cs="Arial"/>
                <w:sz w:val="20"/>
              </w:rPr>
              <w:tab/>
            </w:r>
            <w:r>
              <w:rPr>
                <w:rFonts w:ascii="Arial" w:hAnsi="Arial" w:cs="Arial"/>
                <w:sz w:val="20"/>
              </w:rPr>
              <w:t>Student test scores at a point in time (e.g., average scores, proficiency rates, or Adequate Yearly Progress – AYP based on 2012-2013 scores only)</w:t>
            </w:r>
            <w:r w:rsidRPr="00AF0791">
              <w:rPr>
                <w:rFonts w:ascii="Arial" w:hAnsi="Arial" w:cs="Arial"/>
                <w:sz w:val="20"/>
              </w:rPr>
              <w:t xml:space="preserve"> </w:t>
            </w:r>
            <w:r w:rsidRPr="00AF0791">
              <w:rPr>
                <w:rFonts w:ascii="Arial" w:hAnsi="Arial" w:cs="Arial"/>
                <w:sz w:val="20"/>
              </w:rPr>
              <w:tab/>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A46EE5">
              <w:rPr>
                <w:rFonts w:ascii="Arial" w:hAnsi="Arial" w:cs="Arial"/>
                <w:sz w:val="22"/>
                <w:szCs w:val="22"/>
              </w:rPr>
              <w:sym w:font="Webdings" w:char="F063"/>
            </w: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A46EE5">
              <w:rPr>
                <w:rFonts w:ascii="Arial" w:hAnsi="Arial" w:cs="Arial"/>
                <w:sz w:val="22"/>
                <w:szCs w:val="22"/>
              </w:rPr>
              <w:sym w:font="Webdings" w:char="F063"/>
            </w: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A46EE5">
              <w:rPr>
                <w:rFonts w:ascii="Arial" w:hAnsi="Arial" w:cs="Arial"/>
                <w:sz w:val="22"/>
                <w:szCs w:val="22"/>
              </w:rPr>
              <w:sym w:font="Webdings" w:char="F063"/>
            </w: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A46EE5">
              <w:rPr>
                <w:rFonts w:ascii="Arial" w:hAnsi="Arial" w:cs="Arial"/>
                <w:sz w:val="22"/>
                <w:szCs w:val="22"/>
              </w:rPr>
              <w:sym w:font="Webdings" w:char="F063"/>
            </w:r>
          </w:p>
        </w:tc>
      </w:tr>
      <w:tr w:rsidR="00913E72" w:rsidRPr="00AF0791" w:rsidTr="00DA12D4">
        <w:tc>
          <w:tcPr>
            <w:tcW w:w="3199" w:type="pct"/>
            <w:tcBorders>
              <w:top w:val="nil"/>
              <w:left w:val="nil"/>
              <w:bottom w:val="nil"/>
            </w:tcBorders>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 xml:space="preserve">Growth in student test scores between the current and prior school year(s) at the </w:t>
            </w:r>
            <w:r>
              <w:rPr>
                <w:rFonts w:ascii="Arial" w:hAnsi="Arial" w:cs="Arial"/>
                <w:sz w:val="20"/>
                <w:u w:val="single"/>
              </w:rPr>
              <w:t>school level</w:t>
            </w:r>
            <w:r>
              <w:rPr>
                <w:rFonts w:ascii="Arial" w:hAnsi="Arial" w:cs="Arial"/>
                <w:sz w:val="20"/>
              </w:rPr>
              <w:t xml:space="preserve"> (e.g., value-added, average gains)</w:t>
            </w:r>
            <w:r w:rsidRPr="00AF0791">
              <w:rPr>
                <w:rFonts w:ascii="Arial" w:hAnsi="Arial" w:cs="Arial"/>
                <w:sz w:val="20"/>
              </w:rPr>
              <w:tab/>
            </w:r>
          </w:p>
        </w:tc>
        <w:tc>
          <w:tcPr>
            <w:tcW w:w="494"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 xml:space="preserve">Growth in student test scores between the current and prior school year(s) in </w:t>
            </w:r>
            <w:r>
              <w:rPr>
                <w:rFonts w:ascii="Arial" w:hAnsi="Arial" w:cs="Arial"/>
                <w:sz w:val="20"/>
                <w:u w:val="single"/>
              </w:rPr>
              <w:t>certain student groups</w:t>
            </w:r>
            <w:r>
              <w:rPr>
                <w:rFonts w:ascii="Arial" w:hAnsi="Arial" w:cs="Arial"/>
                <w:sz w:val="20"/>
              </w:rPr>
              <w:t xml:space="preserve">  (e.g., grade level, team, subject area)</w:t>
            </w:r>
            <w:r>
              <w:rPr>
                <w:rFonts w:ascii="Arial" w:hAnsi="Arial" w:cs="Arial"/>
                <w:sz w:val="20"/>
              </w:rPr>
              <w:tab/>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rPr>
          <w:trHeight w:val="413"/>
        </w:trPr>
        <w:tc>
          <w:tcPr>
            <w:tcW w:w="3199" w:type="pct"/>
            <w:tcBorders>
              <w:top w:val="nil"/>
              <w:left w:val="nil"/>
              <w:bottom w:val="nil"/>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A46EE5">
              <w:rPr>
                <w:rFonts w:ascii="Arial" w:hAnsi="Arial" w:cs="Arial"/>
                <w:b/>
                <w:smallCaps/>
                <w:sz w:val="22"/>
                <w:szCs w:val="22"/>
              </w:rPr>
              <w:t>direct observation</w:t>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913E72" w:rsidRPr="00AF0791" w:rsidTr="00DA12D4">
        <w:trPr>
          <w:trHeight w:val="412"/>
        </w:trPr>
        <w:tc>
          <w:tcPr>
            <w:tcW w:w="3199" w:type="pct"/>
            <w:tcBorders>
              <w:top w:val="nil"/>
              <w:left w:val="nil"/>
              <w:bottom w:val="nil"/>
            </w:tcBorders>
            <w:shd w:val="clear" w:color="auto" w:fill="auto"/>
            <w:vAlign w:val="bottom"/>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d.</w:t>
            </w:r>
            <w:r>
              <w:rPr>
                <w:rFonts w:ascii="Arial" w:hAnsi="Arial" w:cs="Arial"/>
                <w:sz w:val="20"/>
              </w:rPr>
              <w:tab/>
            </w:r>
            <w:r>
              <w:rPr>
                <w:rFonts w:ascii="Arial" w:hAnsi="Arial" w:cs="Arial"/>
                <w:bCs/>
                <w:sz w:val="20"/>
              </w:rPr>
              <w:t>O</w:t>
            </w:r>
            <w:r w:rsidRPr="00AF0791">
              <w:rPr>
                <w:rFonts w:ascii="Arial" w:hAnsi="Arial" w:cs="Arial"/>
                <w:bCs/>
                <w:sz w:val="20"/>
              </w:rPr>
              <w:t>bservations</w:t>
            </w:r>
            <w:r>
              <w:rPr>
                <w:rFonts w:ascii="Arial" w:hAnsi="Arial" w:cs="Arial"/>
                <w:bCs/>
                <w:sz w:val="20"/>
              </w:rPr>
              <w:t xml:space="preserve"> by trained observers</w:t>
            </w:r>
            <w:r>
              <w:rPr>
                <w:rFonts w:ascii="Arial" w:hAnsi="Arial" w:cs="Arial"/>
                <w:sz w:val="20"/>
              </w:rPr>
              <w:tab/>
            </w:r>
          </w:p>
        </w:tc>
        <w:tc>
          <w:tcPr>
            <w:tcW w:w="494"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E8E8E8"/>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 xml:space="preserve">Professional judgment of supervisors (e.g., superintendent), </w:t>
            </w:r>
            <w:r>
              <w:rPr>
                <w:rFonts w:ascii="Arial" w:hAnsi="Arial" w:cs="Arial"/>
                <w:bCs/>
                <w:sz w:val="20"/>
              </w:rPr>
              <w:t>other than classroom observations</w:t>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auto"/>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Pr>
                <w:rFonts w:ascii="Arial" w:hAnsi="Arial" w:cs="Arial"/>
                <w:bCs/>
                <w:sz w:val="20"/>
              </w:rPr>
              <w:t>Teachers’ assessment of principal performance</w:t>
            </w:r>
            <w:r>
              <w:rPr>
                <w:rFonts w:ascii="Arial" w:hAnsi="Arial" w:cs="Arial"/>
                <w:sz w:val="20"/>
              </w:rPr>
              <w:tab/>
            </w:r>
          </w:p>
        </w:tc>
        <w:tc>
          <w:tcPr>
            <w:tcW w:w="494"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rPr>
          <w:trHeight w:val="413"/>
        </w:trPr>
        <w:tc>
          <w:tcPr>
            <w:tcW w:w="3199" w:type="pct"/>
            <w:tcBorders>
              <w:top w:val="nil"/>
              <w:left w:val="nil"/>
              <w:bottom w:val="nil"/>
            </w:tcBorders>
            <w:shd w:val="clear" w:color="auto" w:fill="E8E8E8"/>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sidRPr="000426E5">
              <w:rPr>
                <w:rFonts w:ascii="Arial" w:hAnsi="Arial" w:cs="Arial"/>
                <w:b/>
                <w:smallCaps/>
                <w:sz w:val="22"/>
                <w:szCs w:val="22"/>
              </w:rPr>
              <w:t>attendance</w:t>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913E72" w:rsidRPr="00AF0791" w:rsidTr="00DA12D4">
        <w:trPr>
          <w:trHeight w:val="412"/>
        </w:trPr>
        <w:tc>
          <w:tcPr>
            <w:tcW w:w="3199" w:type="pct"/>
            <w:tcBorders>
              <w:top w:val="nil"/>
              <w:left w:val="nil"/>
              <w:bottom w:val="nil"/>
            </w:tcBorders>
            <w:shd w:val="clear" w:color="auto" w:fill="E8E8E8"/>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g.</w:t>
            </w:r>
            <w:r>
              <w:rPr>
                <w:rFonts w:ascii="Arial" w:hAnsi="Arial" w:cs="Arial"/>
                <w:sz w:val="20"/>
              </w:rPr>
              <w:tab/>
            </w:r>
            <w:r>
              <w:rPr>
                <w:rFonts w:ascii="Arial" w:hAnsi="Arial" w:cs="Arial"/>
                <w:bCs/>
                <w:sz w:val="20"/>
              </w:rPr>
              <w:t>Teacher attendance</w:t>
            </w:r>
            <w:r>
              <w:rPr>
                <w:rFonts w:ascii="Arial" w:hAnsi="Arial" w:cs="Arial"/>
                <w:sz w:val="20"/>
              </w:rPr>
              <w:tab/>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auto"/>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Pr>
                <w:rFonts w:ascii="Arial" w:hAnsi="Arial" w:cs="Arial"/>
                <w:bCs/>
                <w:sz w:val="20"/>
              </w:rPr>
              <w:t>Student attendance</w:t>
            </w:r>
            <w:r>
              <w:rPr>
                <w:rFonts w:ascii="Arial" w:hAnsi="Arial" w:cs="Arial"/>
                <w:sz w:val="20"/>
              </w:rPr>
              <w:tab/>
            </w:r>
          </w:p>
        </w:tc>
        <w:tc>
          <w:tcPr>
            <w:tcW w:w="494"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rPr>
          <w:trHeight w:val="413"/>
        </w:trPr>
        <w:tc>
          <w:tcPr>
            <w:tcW w:w="3199" w:type="pct"/>
            <w:tcBorders>
              <w:top w:val="nil"/>
              <w:left w:val="nil"/>
              <w:bottom w:val="nil"/>
            </w:tcBorders>
            <w:shd w:val="clear" w:color="auto" w:fill="E8E8E8"/>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b/>
                <w:smallCaps/>
                <w:sz w:val="22"/>
                <w:szCs w:val="22"/>
              </w:rPr>
              <w:t>stakeholder input</w:t>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p>
        </w:tc>
      </w:tr>
      <w:tr w:rsidR="00913E72" w:rsidRPr="00AF0791" w:rsidTr="00DA12D4">
        <w:trPr>
          <w:trHeight w:val="412"/>
        </w:trPr>
        <w:tc>
          <w:tcPr>
            <w:tcW w:w="3199" w:type="pct"/>
            <w:tcBorders>
              <w:top w:val="nil"/>
              <w:left w:val="nil"/>
              <w:bottom w:val="nil"/>
            </w:tcBorders>
            <w:shd w:val="clear" w:color="auto" w:fill="E8E8E8"/>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b/>
                <w:sz w:val="20"/>
              </w:rPr>
            </w:pPr>
            <w:r>
              <w:rPr>
                <w:rFonts w:ascii="Arial" w:hAnsi="Arial" w:cs="Arial"/>
                <w:sz w:val="20"/>
              </w:rPr>
              <w:t>i.</w:t>
            </w:r>
            <w:r>
              <w:rPr>
                <w:rFonts w:ascii="Arial" w:hAnsi="Arial" w:cs="Arial"/>
                <w:sz w:val="20"/>
              </w:rPr>
              <w:tab/>
            </w:r>
            <w:r>
              <w:rPr>
                <w:rFonts w:ascii="Arial" w:hAnsi="Arial" w:cs="Arial"/>
                <w:bCs/>
                <w:sz w:val="20"/>
              </w:rPr>
              <w:t>Parent input</w:t>
            </w:r>
            <w:r>
              <w:rPr>
                <w:rFonts w:ascii="Arial" w:hAnsi="Arial" w:cs="Arial"/>
                <w:sz w:val="20"/>
              </w:rPr>
              <w:tab/>
            </w:r>
          </w:p>
        </w:tc>
        <w:tc>
          <w:tcPr>
            <w:tcW w:w="494"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sz w:val="12"/>
                <w:szCs w:val="12"/>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auto"/>
            <w:vAlign w:val="center"/>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101"/>
              </w:tabs>
              <w:spacing w:before="120" w:after="120" w:line="240" w:lineRule="auto"/>
              <w:ind w:left="288" w:hanging="288"/>
              <w:jc w:val="left"/>
              <w:rPr>
                <w:rFonts w:ascii="Arial" w:hAnsi="Arial" w:cs="Arial"/>
                <w:sz w:val="20"/>
              </w:rPr>
            </w:pPr>
            <w:r>
              <w:rPr>
                <w:rFonts w:ascii="Arial" w:hAnsi="Arial" w:cs="Arial"/>
                <w:sz w:val="20"/>
              </w:rPr>
              <w:t>j.</w:t>
            </w:r>
            <w:r>
              <w:rPr>
                <w:rFonts w:ascii="Arial" w:hAnsi="Arial" w:cs="Arial"/>
                <w:sz w:val="20"/>
              </w:rPr>
              <w:tab/>
              <w:t>Student input</w:t>
            </w:r>
            <w:r>
              <w:rPr>
                <w:rFonts w:ascii="Arial" w:hAnsi="Arial" w:cs="Arial"/>
                <w:sz w:val="20"/>
              </w:rPr>
              <w:tab/>
            </w:r>
          </w:p>
        </w:tc>
        <w:tc>
          <w:tcPr>
            <w:tcW w:w="494"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06"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450"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451" w:type="pct"/>
            <w:tcBorders>
              <w:top w:val="nil"/>
              <w:bottom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199" w:type="pct"/>
            <w:tcBorders>
              <w:top w:val="nil"/>
              <w:left w:val="nil"/>
              <w:bottom w:val="nil"/>
            </w:tcBorders>
            <w:shd w:val="clear" w:color="auto" w:fill="E8E8E8"/>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underscore" w:pos="5022"/>
              </w:tabs>
              <w:spacing w:after="80" w:line="240" w:lineRule="auto"/>
              <w:ind w:left="259" w:hanging="259"/>
              <w:jc w:val="left"/>
              <w:rPr>
                <w:rFonts w:ascii="Arial" w:hAnsi="Arial" w:cs="Arial"/>
                <w:sz w:val="20"/>
              </w:rPr>
            </w:pPr>
            <w:r>
              <w:rPr>
                <w:rFonts w:ascii="Arial" w:hAnsi="Arial" w:cs="Arial"/>
                <w:b/>
                <w:sz w:val="20"/>
              </w:rPr>
              <w:t xml:space="preserve">k. </w:t>
            </w:r>
            <w:r>
              <w:rPr>
                <w:rFonts w:ascii="Arial" w:hAnsi="Arial" w:cs="Arial"/>
                <w:b/>
                <w:smallCaps/>
                <w:sz w:val="22"/>
                <w:szCs w:val="22"/>
              </w:rPr>
              <w:t>other</w:t>
            </w:r>
            <w:r>
              <w:rPr>
                <w:rFonts w:ascii="Arial" w:hAnsi="Arial" w:cs="Arial"/>
                <w:b/>
                <w:sz w:val="20"/>
              </w:rPr>
              <w:t xml:space="preserve"> </w:t>
            </w:r>
            <w:r>
              <w:rPr>
                <w:rFonts w:ascii="Arial" w:hAnsi="Arial" w:cs="Arial"/>
                <w:sz w:val="20"/>
              </w:rPr>
              <w:t xml:space="preserve">(Specify) </w:t>
            </w:r>
            <w:r>
              <w:rPr>
                <w:rFonts w:ascii="Arial" w:hAnsi="Arial" w:cs="Arial"/>
                <w:sz w:val="20"/>
              </w:rPr>
              <w:tab/>
            </w:r>
          </w:p>
        </w:tc>
        <w:tc>
          <w:tcPr>
            <w:tcW w:w="494" w:type="pct"/>
            <w:tcBorders>
              <w:top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06" w:type="pct"/>
            <w:tcBorders>
              <w:top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50" w:type="pct"/>
            <w:tcBorders>
              <w:top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51" w:type="pct"/>
            <w:tcBorders>
              <w:top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r>
      <w:tr w:rsidR="00913E72" w:rsidRPr="00AF0791" w:rsidTr="00DA12D4">
        <w:tc>
          <w:tcPr>
            <w:tcW w:w="3199" w:type="pct"/>
            <w:tcBorders>
              <w:top w:val="nil"/>
              <w:left w:val="nil"/>
              <w:bottom w:val="single" w:sz="4" w:space="0" w:color="auto"/>
            </w:tcBorders>
            <w:shd w:val="clear" w:color="auto" w:fill="E8E8E8"/>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58"/>
                <w:tab w:val="left" w:leader="underscore" w:pos="5022"/>
              </w:tabs>
              <w:spacing w:after="80" w:line="240" w:lineRule="auto"/>
              <w:ind w:left="259" w:hanging="259"/>
              <w:jc w:val="left"/>
              <w:rPr>
                <w:rFonts w:ascii="Arial" w:hAnsi="Arial" w:cs="Arial"/>
                <w:b/>
                <w:sz w:val="20"/>
              </w:rPr>
            </w:pPr>
            <w:r>
              <w:rPr>
                <w:rFonts w:ascii="Arial" w:hAnsi="Arial" w:cs="Arial"/>
                <w:sz w:val="20"/>
              </w:rPr>
              <w:t xml:space="preserve">        __________________________________________________</w:t>
            </w:r>
          </w:p>
        </w:tc>
        <w:tc>
          <w:tcPr>
            <w:tcW w:w="494" w:type="pct"/>
            <w:tcBorders>
              <w:top w:val="nil"/>
              <w:bottom w:val="single" w:sz="4" w:space="0" w:color="auto"/>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06" w:type="pct"/>
            <w:tcBorders>
              <w:top w:val="nil"/>
              <w:bottom w:val="single" w:sz="4" w:space="0" w:color="auto"/>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50" w:type="pct"/>
            <w:tcBorders>
              <w:top w:val="nil"/>
              <w:bottom w:val="single" w:sz="4" w:space="0" w:color="auto"/>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c>
          <w:tcPr>
            <w:tcW w:w="451" w:type="pct"/>
            <w:tcBorders>
              <w:top w:val="nil"/>
              <w:bottom w:val="single" w:sz="4" w:space="0" w:color="auto"/>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center"/>
              <w:rPr>
                <w:rFonts w:ascii="Arial" w:hAnsi="Arial" w:cs="Arial"/>
                <w:sz w:val="12"/>
                <w:szCs w:val="12"/>
              </w:rPr>
            </w:pPr>
          </w:p>
        </w:tc>
      </w:tr>
    </w:tbl>
    <w:p w:rsidR="00913E72" w:rsidRDefault="00913E72" w:rsidP="00913E72">
      <w:pPr>
        <w:pStyle w:val="ListParagraph"/>
        <w:spacing w:before="120" w:after="0" w:line="240" w:lineRule="auto"/>
        <w:ind w:left="547" w:right="-547" w:hanging="547"/>
        <w:contextualSpacing w:val="0"/>
        <w:rPr>
          <w:rFonts w:ascii="Arial" w:hAnsi="Arial" w:cs="Arial"/>
          <w:b/>
          <w:sz w:val="20"/>
          <w:szCs w:val="20"/>
        </w:rPr>
      </w:pPr>
    </w:p>
    <w:p w:rsidR="00913E72" w:rsidRDefault="00913E72" w:rsidP="00913E72">
      <w:pPr>
        <w:pStyle w:val="ListParagraph"/>
        <w:spacing w:before="120" w:after="0" w:line="240" w:lineRule="auto"/>
        <w:ind w:left="547" w:right="-547" w:hanging="547"/>
        <w:contextualSpacing w:val="0"/>
        <w:rPr>
          <w:rFonts w:ascii="Arial" w:hAnsi="Arial" w:cs="Arial"/>
          <w:b/>
          <w:sz w:val="20"/>
          <w:szCs w:val="20"/>
        </w:rPr>
      </w:pPr>
    </w:p>
    <w:p w:rsidR="00913E72" w:rsidRDefault="00913E72" w:rsidP="00913E72">
      <w:pPr>
        <w:pStyle w:val="ListParagraph"/>
        <w:spacing w:before="120" w:after="0" w:line="240" w:lineRule="auto"/>
        <w:ind w:left="547" w:right="-547" w:hanging="547"/>
        <w:contextualSpacing w:val="0"/>
        <w:rPr>
          <w:rFonts w:ascii="Arial" w:hAnsi="Arial" w:cs="Arial"/>
          <w:b/>
          <w:sz w:val="20"/>
          <w:szCs w:val="20"/>
        </w:rPr>
      </w:pPr>
    </w:p>
    <w:p w:rsidR="00913E72" w:rsidRDefault="00913E72" w:rsidP="00913E72">
      <w:pPr>
        <w:pStyle w:val="ListParagraph"/>
        <w:spacing w:before="120" w:after="0" w:line="240" w:lineRule="auto"/>
        <w:ind w:left="547" w:right="-547" w:hanging="547"/>
        <w:contextualSpacing w:val="0"/>
        <w:rPr>
          <w:rFonts w:ascii="Arial" w:hAnsi="Arial" w:cs="Arial"/>
          <w:b/>
          <w:sz w:val="20"/>
          <w:szCs w:val="20"/>
        </w:rPr>
      </w:pPr>
      <w:r>
        <w:rPr>
          <w:rFonts w:ascii="Arial" w:hAnsi="Arial" w:cs="Arial"/>
          <w:b/>
          <w:sz w:val="20"/>
          <w:szCs w:val="20"/>
        </w:rPr>
        <w:t>B15</w:t>
      </w:r>
      <w:r w:rsidRPr="00AF0791">
        <w:rPr>
          <w:rFonts w:ascii="Arial" w:hAnsi="Arial" w:cs="Arial"/>
          <w:b/>
          <w:sz w:val="20"/>
          <w:szCs w:val="20"/>
        </w:rPr>
        <w:t>.</w:t>
      </w:r>
      <w:r>
        <w:rPr>
          <w:rFonts w:ascii="Arial" w:hAnsi="Arial" w:cs="Arial"/>
          <w:b/>
          <w:sz w:val="20"/>
          <w:szCs w:val="20"/>
        </w:rPr>
        <w:t xml:space="preserve"> A</w:t>
      </w:r>
      <w:r w:rsidRPr="00AF0791">
        <w:rPr>
          <w:rFonts w:ascii="Arial" w:hAnsi="Arial" w:cs="Arial"/>
          <w:b/>
          <w:sz w:val="20"/>
          <w:szCs w:val="20"/>
        </w:rPr>
        <w:t xml:space="preserve">re </w:t>
      </w:r>
      <w:r>
        <w:rPr>
          <w:rFonts w:ascii="Arial" w:hAnsi="Arial" w:cs="Arial"/>
          <w:b/>
          <w:sz w:val="20"/>
          <w:szCs w:val="20"/>
        </w:rPr>
        <w:t>trained observers conducting formal observations of TIF 3 principals this school year</w:t>
      </w:r>
      <w:r w:rsidRPr="00AF0791">
        <w:rPr>
          <w:rFonts w:ascii="Arial" w:hAnsi="Arial" w:cs="Arial"/>
          <w:b/>
          <w:sz w:val="20"/>
          <w:szCs w:val="20"/>
        </w:rPr>
        <w:t xml:space="preserve">? </w:t>
      </w:r>
    </w:p>
    <w:p w:rsidR="00913E72" w:rsidRPr="006E3854" w:rsidRDefault="00913E72" w:rsidP="00913E72">
      <w:pPr>
        <w:tabs>
          <w:tab w:val="clear" w:pos="432"/>
          <w:tab w:val="left" w:pos="576"/>
        </w:tabs>
        <w:spacing w:before="120" w:after="120" w:line="240" w:lineRule="auto"/>
        <w:ind w:left="576" w:hanging="576"/>
        <w:jc w:val="left"/>
        <w:outlineLvl w:val="0"/>
        <w:rPr>
          <w:rFonts w:ascii="Arial" w:hAnsi="Arial" w:cs="Arial"/>
          <w:sz w:val="20"/>
        </w:rPr>
      </w:pPr>
      <w:r>
        <w:rPr>
          <w:rFonts w:ascii="Arial" w:hAnsi="Arial" w:cs="Arial"/>
          <w:b/>
          <w:bCs/>
          <w:sz w:val="20"/>
        </w:rPr>
        <w:tab/>
      </w:r>
      <w:r w:rsidR="00D27B36">
        <w:rPr>
          <w:rFonts w:ascii="Arial" w:hAnsi="Arial" w:cs="Arial"/>
          <w:noProof/>
          <w:sz w:val="20"/>
        </w:rPr>
        <mc:AlternateContent>
          <mc:Choice Requires="wps">
            <w:drawing>
              <wp:anchor distT="4294967295" distB="4294967295" distL="114300" distR="114300" simplePos="0" relativeHeight="251754496" behindDoc="0" locked="0" layoutInCell="1" allowOverlap="1" wp14:anchorId="0372AB50" wp14:editId="6122DD19">
                <wp:simplePos x="0" y="0"/>
                <wp:positionH relativeFrom="margin">
                  <wp:posOffset>1189355</wp:posOffset>
                </wp:positionH>
                <wp:positionV relativeFrom="paragraph">
                  <wp:posOffset>147319</wp:posOffset>
                </wp:positionV>
                <wp:extent cx="182880" cy="0"/>
                <wp:effectExtent l="0" t="76200" r="26670" b="952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754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3.65pt,11.6pt" to="108.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hJQIAAEYEAAAOAAAAZHJzL2Uyb0RvYy54bWysU82O2yAQvlfqOyDuie2sk3itOKvKTnpJ&#10;20i7fQACOEbFgIDEiaq+ewfy0932UlX1AQ/MzDff/C2eTr1ER26d0KrC2TjFiCuqmVD7Cn99WY8K&#10;jJwnihGpFa/wmTv8tHz/bjGYkk90pyXjFgGIcuVgKtx5b8okcbTjPXFjbbgCZattTzxc7T5hlgyA&#10;3stkkqazZNCWGaspdw5em4sSLyN+23Lqv7St4x7JCgM3H08bz104k+WClHtLTCfolQb5BxY9EQqC&#10;3qEa4gk6WPEHVC+o1U63fkx1n+i2FZTHHCCbLP0tm+eOGB5zgeI4cy+T+3+w9PNxa5FgFX7ASJEe&#10;WrQRiqPJPJRmMK4Ei1ptbUiOntSz2Wj6zSGl646oPY8UX84G/LLgkbxxCRdnIMBu+KQZ2JCD17FO&#10;p9b2ARIqgE6xHed7O/jJIwqPWTEpCmgavakSUt78jHX+I9c9CkKFJXCOuOS4cT7wIOXNJIRRei2k&#10;jM2WCg2APS3m0+jhtBQsaIOds/tdLS06kjAv8YtZgea1mdUHxSJaxwlbXWVPhAQZ+VgOYq0ecIjl&#10;eowkh/UA4UJNqhAM8gSyV+kyLd8f08dVsSryUT6ZrUZ52jSjD+s6H83W2XzaPDR13WQ/Au8sLzvB&#10;GFeB+m1ys/zvJuO6Q5eZu8/uvUjJW/RYTSB7+0fSsdGht5cp2Wl23tqQXeg5DGs0vi5W2IbX92j1&#10;a/2XPwEAAP//AwBQSwMEFAAGAAgAAAAhAMDi0t/bAAAACQEAAA8AAABkcnMvZG93bnJldi54bWxM&#10;j91Og0AQRu9NfIfNmHhnF2isSFka08R4S0sfYGGnLHF/CLsFfHvHeKGX38zJN2fKw2oNm3EKg3cC&#10;0k0CDF3n1eB6AZfm/SkHFqJ0ShrvUMAXBjhU93elLJRf3Annc+wZlbhQSAE6xrHgPHQarQwbP6Kj&#10;3dVPVkaKU8/VJBcqt4ZnSbLjVg6OLmg54lFj93m+WQHzYk5trT/Mc9PF10vbLPUxr4V4fFjf9sAi&#10;rvEPhh99UoeKnFp/cyowQzl/2RIqINtmwAjI0l0KrP0d8Krk/z+ovgEAAP//AwBQSwECLQAUAAYA&#10;CAAAACEAtoM4kv4AAADhAQAAEwAAAAAAAAAAAAAAAAAAAAAAW0NvbnRlbnRfVHlwZXNdLnhtbFBL&#10;AQItABQABgAIAAAAIQA4/SH/1gAAAJQBAAALAAAAAAAAAAAAAAAAAC8BAABfcmVscy8ucmVsc1BL&#10;AQItABQABgAIAAAAIQBX/90hJQIAAEYEAAAOAAAAAAAAAAAAAAAAAC4CAABkcnMvZTJvRG9jLnht&#10;bFBLAQItABQABgAIAAAAIQDA4tLf2wAAAAkBAAAPAAAAAAAAAAAAAAAAAH8EAABkcnMvZG93bnJl&#10;di54bWxQSwUGAAAAAAQABADzAAAAhwUAAAAA&#10;" strokeweight="1.25pt">
                <v:stroke endarrow="open" endarrowwidth="narrow" endarrowlength="short"/>
                <w10:wrap anchorx="margin"/>
              </v:line>
            </w:pict>
          </mc:Fallback>
        </mc:AlternateContent>
      </w:r>
      <w:r w:rsidRPr="006E3854">
        <w:rPr>
          <w:rFonts w:ascii="Arial" w:hAnsi="Arial" w:cs="Arial"/>
          <w:sz w:val="20"/>
        </w:rPr>
        <w:tab/>
      </w:r>
      <w:r>
        <w:rPr>
          <w:rFonts w:ascii="Arial" w:hAnsi="Arial" w:cs="Arial"/>
          <w:sz w:val="20"/>
        </w:rPr>
        <w:t xml:space="preserve">  </w:t>
      </w: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r w:rsidRPr="006E3854">
        <w:rPr>
          <w:rFonts w:ascii="Arial" w:hAnsi="Arial" w:cs="Arial"/>
          <w:sz w:val="32"/>
          <w:szCs w:val="32"/>
        </w:rPr>
        <w:tab/>
      </w:r>
      <w:r w:rsidRPr="00AF0791">
        <w:rPr>
          <w:rFonts w:ascii="Arial" w:hAnsi="Arial" w:cs="Arial"/>
          <w:sz w:val="20"/>
        </w:rPr>
        <w:t>Yes</w:t>
      </w:r>
      <w:r>
        <w:rPr>
          <w:rFonts w:ascii="Arial" w:hAnsi="Arial" w:cs="Arial"/>
          <w:sz w:val="20"/>
        </w:rPr>
        <w:t xml:space="preserve">          </w:t>
      </w:r>
      <w:r w:rsidRPr="00DF554B">
        <w:rPr>
          <w:rFonts w:ascii="Arial" w:hAnsi="Arial" w:cs="Arial"/>
          <w:b/>
          <w:sz w:val="20"/>
        </w:rPr>
        <w:t xml:space="preserve">GO TO </w:t>
      </w:r>
      <w:r>
        <w:rPr>
          <w:rFonts w:ascii="Arial" w:hAnsi="Arial" w:cs="Arial"/>
          <w:b/>
          <w:sz w:val="20"/>
        </w:rPr>
        <w:t>B16</w:t>
      </w:r>
    </w:p>
    <w:p w:rsidR="00913E72" w:rsidRPr="006E3854" w:rsidRDefault="00D27B36"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1440" w:hanging="630"/>
        <w:jc w:val="left"/>
        <w:rPr>
          <w:rFonts w:ascii="Arial" w:hAnsi="Arial" w:cs="Arial"/>
          <w:sz w:val="20"/>
        </w:rPr>
      </w:pPr>
      <w:r>
        <w:rPr>
          <w:rFonts w:ascii="Arial" w:hAnsi="Arial" w:cs="Arial"/>
          <w:noProof/>
          <w:sz w:val="20"/>
        </w:rPr>
        <mc:AlternateContent>
          <mc:Choice Requires="wps">
            <w:drawing>
              <wp:anchor distT="4294967295" distB="4294967295" distL="114300" distR="114300" simplePos="0" relativeHeight="251755520" behindDoc="0" locked="0" layoutInCell="1" allowOverlap="1" wp14:anchorId="7F5E6778" wp14:editId="63B46E70">
                <wp:simplePos x="0" y="0"/>
                <wp:positionH relativeFrom="margin">
                  <wp:posOffset>1189355</wp:posOffset>
                </wp:positionH>
                <wp:positionV relativeFrom="paragraph">
                  <wp:posOffset>126364</wp:posOffset>
                </wp:positionV>
                <wp:extent cx="182880" cy="0"/>
                <wp:effectExtent l="0" t="76200" r="26670" b="9525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755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3.65pt,9.95pt" to="10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PYJQIAAEY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oHcYKdJD&#10;i9ZCcTQpQmkG40qwqNXGhuToUT2ZtaY/HFK67oja8Ujx+WTALwseySuXcHEGAmyHr5qBDdl7Het0&#10;bG0fIKEC6Bjbcbq1gx89ovCYFZOigKbRqyoh5dXPWOe/cN2jIFRYAueISw5r5wMPUl5NQhilV0LK&#10;2Gyp0ADY0+JuGj2cloIFbbBzdretpUUHEuYlfjEr0Lw0s3qvWETrOGHLi+yJkCAjH8tBrNUDDrFc&#10;j5HksB4gnKlJFYJBnkD2Ip2n5ed9er8slkU+yiez5ShPm2b0eVXno9kqu5s2n5q6brJfgXeWl51g&#10;jKtA/Tq5Wf6+ybjs0HnmbrN7K1LyGj1WE8he/5F0bHTo7XlKtpqdNjZkF3oOwxqNL4sVtuHlPVr9&#10;Wf/FbwAAAP//AwBQSwMEFAAGAAgAAAAhAIcUsQbbAAAACQEAAA8AAABkcnMvZG93bnJldi54bWxM&#10;j81OwzAQhO9IvIO1SNyokyJKksapUCXENW36AE68xFH9E8VuEt6eRRzgtrM7mv2mPKzWsBmnMHgn&#10;IN0kwNB1Xg2uF3Bp3p8yYCFKp6TxDgV8YYBDdX9XykL5xZ1wPseeUYgLhRSgYxwLzkOn0cqw8SM6&#10;un36ycpIcuq5muRC4dbwbZLsuJWDow9ajnjU2F3PNytgXsyprfWHeWm6mF/aZqmPWS3E48P6tgcW&#10;cY1/ZvjBJ3SoiKn1N6cCM6Sz12ey0pDnwMiwTXcpsPZ3wauS/29QfQMAAP//AwBQSwECLQAUAAYA&#10;CAAAACEAtoM4kv4AAADhAQAAEwAAAAAAAAAAAAAAAAAAAAAAW0NvbnRlbnRfVHlwZXNdLnhtbFBL&#10;AQItABQABgAIAAAAIQA4/SH/1gAAAJQBAAALAAAAAAAAAAAAAAAAAC8BAABfcmVscy8ucmVsc1BL&#10;AQItABQABgAIAAAAIQCnDwPYJQIAAEYEAAAOAAAAAAAAAAAAAAAAAC4CAABkcnMvZTJvRG9jLnht&#10;bFBLAQItABQABgAIAAAAIQCHFLEG2wAAAAkBAAAPAAAAAAAAAAAAAAAAAH8EAABkcnMvZG93bnJl&#10;di54bWxQSwUGAAAAAAQABADzAAAAhwUAAAAA&#10;" strokeweight="1.25pt">
                <v:stroke endarrow="open" endarrowwidth="narrow" endarrowlength="short"/>
                <w10:wrap anchorx="margin"/>
              </v:line>
            </w:pict>
          </mc:Fallback>
        </mc:AlternateContent>
      </w:r>
      <w:r w:rsidR="00913E72">
        <w:rPr>
          <w:rFonts w:ascii="Arial" w:hAnsi="Arial" w:cs="Arial"/>
          <w:sz w:val="20"/>
        </w:rPr>
        <w:t xml:space="preserve"> </w:t>
      </w:r>
      <w:r w:rsidR="00913E72">
        <w:rPr>
          <w:rFonts w:ascii="Arial" w:eastAsia="MS PGothic" w:hAnsi="Arial" w:cs="Arial"/>
          <w:sz w:val="12"/>
          <w:szCs w:val="12"/>
          <w:lang w:eastAsia="ja-JP"/>
        </w:rPr>
        <w:t>0</w:t>
      </w:r>
      <w:r w:rsidR="00913E72" w:rsidRPr="00F4088A">
        <w:rPr>
          <w:rFonts w:ascii="Arial" w:eastAsia="MS PGothic" w:hAnsi="Arial" w:cs="Arial"/>
          <w:sz w:val="12"/>
          <w:szCs w:val="12"/>
          <w:lang w:eastAsia="ja-JP"/>
        </w:rPr>
        <w:t xml:space="preserve"> </w:t>
      </w:r>
      <w:r w:rsidR="00913E72" w:rsidRPr="004350D3">
        <w:rPr>
          <w:rFonts w:ascii="Arial" w:hAnsi="Arial" w:cs="Arial"/>
          <w:szCs w:val="24"/>
        </w:rPr>
        <w:sym w:font="Webdings" w:char="F063"/>
      </w:r>
      <w:r w:rsidR="00913E72" w:rsidRPr="006E3854">
        <w:rPr>
          <w:rFonts w:ascii="Arial" w:hAnsi="Arial" w:cs="Arial"/>
          <w:sz w:val="20"/>
        </w:rPr>
        <w:tab/>
      </w:r>
      <w:r w:rsidR="00913E72" w:rsidRPr="00AF0791">
        <w:rPr>
          <w:rFonts w:ascii="Arial" w:hAnsi="Arial" w:cs="Arial"/>
          <w:sz w:val="20"/>
        </w:rPr>
        <w:t>No</w:t>
      </w:r>
      <w:r w:rsidR="00913E72">
        <w:rPr>
          <w:rFonts w:ascii="Arial" w:hAnsi="Arial" w:cs="Arial"/>
          <w:sz w:val="20"/>
        </w:rPr>
        <w:t xml:space="preserve">            </w:t>
      </w:r>
      <w:r w:rsidR="00913E72" w:rsidRPr="00DF554B">
        <w:rPr>
          <w:rFonts w:ascii="Arial" w:hAnsi="Arial" w:cs="Arial"/>
          <w:b/>
          <w:sz w:val="20"/>
        </w:rPr>
        <w:t xml:space="preserve">GO TO </w:t>
      </w:r>
      <w:r w:rsidR="00913E72">
        <w:rPr>
          <w:rFonts w:ascii="Arial" w:hAnsi="Arial" w:cs="Arial"/>
          <w:b/>
          <w:sz w:val="20"/>
        </w:rPr>
        <w:t>B19</w:t>
      </w:r>
    </w:p>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right="-630" w:hanging="540"/>
        <w:jc w:val="left"/>
        <w:rPr>
          <w:rFonts w:ascii="Arial" w:hAnsi="Arial" w:cs="Arial"/>
          <w:b/>
          <w:sz w:val="20"/>
        </w:rPr>
      </w:pPr>
    </w:p>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right="-630" w:hanging="540"/>
        <w:jc w:val="left"/>
        <w:rPr>
          <w:rFonts w:ascii="Arial" w:hAnsi="Arial" w:cs="Arial"/>
          <w:b/>
          <w:sz w:val="20"/>
        </w:rPr>
      </w:pPr>
      <w:r>
        <w:rPr>
          <w:rFonts w:ascii="Arial" w:hAnsi="Arial" w:cs="Arial"/>
          <w:b/>
          <w:sz w:val="20"/>
        </w:rPr>
        <w:t>B16. On average, how many observations by trained observers will be conducted per principal this school year?</w:t>
      </w:r>
    </w:p>
    <w:p w:rsidR="00913E72"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hanging="540"/>
        <w:jc w:val="left"/>
        <w:rPr>
          <w:rFonts w:ascii="Arial" w:hAnsi="Arial" w:cs="Arial"/>
          <w:b/>
          <w:sz w:val="20"/>
        </w:rPr>
      </w:pPr>
    </w:p>
    <w:p w:rsidR="00913E72" w:rsidRPr="00EF3973" w:rsidRDefault="00913E72" w:rsidP="00913E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0" w:hanging="540"/>
        <w:jc w:val="left"/>
        <w:rPr>
          <w:rFonts w:ascii="Arial" w:eastAsia="Calibri" w:hAnsi="Arial" w:cs="Arial"/>
          <w:b/>
          <w:sz w:val="20"/>
        </w:rPr>
      </w:pPr>
      <w:r>
        <w:rPr>
          <w:rFonts w:ascii="Arial" w:hAnsi="Arial" w:cs="Arial"/>
          <w:sz w:val="20"/>
        </w:rPr>
        <w:tab/>
      </w:r>
      <w:r w:rsidRPr="005F2DC2">
        <w:rPr>
          <w:rFonts w:ascii="Arial" w:hAnsi="Arial" w:cs="Arial"/>
          <w:sz w:val="28"/>
          <w:szCs w:val="28"/>
        </w:rPr>
        <w:t>|</w:t>
      </w:r>
      <w:r w:rsidRPr="005F2DC2">
        <w:rPr>
          <w:rFonts w:ascii="Arial" w:hAnsi="Arial" w:cs="Arial"/>
          <w:sz w:val="28"/>
          <w:szCs w:val="28"/>
          <w:u w:val="single"/>
        </w:rPr>
        <w:t xml:space="preserve">     </w:t>
      </w:r>
      <w:r w:rsidRPr="005F2DC2">
        <w:rPr>
          <w:rFonts w:ascii="Arial" w:hAnsi="Arial" w:cs="Arial"/>
          <w:sz w:val="28"/>
          <w:szCs w:val="28"/>
        </w:rPr>
        <w:t>|</w:t>
      </w:r>
      <w:r w:rsidRPr="005F2DC2">
        <w:rPr>
          <w:rFonts w:ascii="Arial" w:hAnsi="Arial" w:cs="Arial"/>
          <w:sz w:val="28"/>
          <w:szCs w:val="28"/>
          <w:u w:val="single"/>
        </w:rPr>
        <w:t xml:space="preserve">     </w:t>
      </w:r>
      <w:r w:rsidRPr="005F2DC2">
        <w:rPr>
          <w:rFonts w:ascii="Arial" w:hAnsi="Arial" w:cs="Arial"/>
          <w:sz w:val="28"/>
          <w:szCs w:val="28"/>
        </w:rPr>
        <w:t>|</w:t>
      </w:r>
      <w:r w:rsidRPr="00AF0791">
        <w:rPr>
          <w:rFonts w:ascii="Arial" w:hAnsi="Arial" w:cs="Arial"/>
          <w:sz w:val="20"/>
        </w:rPr>
        <w:t xml:space="preserve"> </w:t>
      </w:r>
      <w:r>
        <w:rPr>
          <w:rFonts w:ascii="Arial" w:hAnsi="Arial" w:cs="Arial"/>
          <w:sz w:val="18"/>
          <w:szCs w:val="18"/>
        </w:rPr>
        <w:t>OBSERVATIONS</w:t>
      </w:r>
      <w:r w:rsidRPr="00732B82">
        <w:rPr>
          <w:rFonts w:ascii="Arial" w:hAnsi="Arial" w:cs="Arial"/>
          <w:sz w:val="18"/>
          <w:szCs w:val="18"/>
        </w:rPr>
        <w:t xml:space="preserve"> PER </w:t>
      </w:r>
      <w:r>
        <w:rPr>
          <w:rFonts w:ascii="Arial" w:hAnsi="Arial" w:cs="Arial"/>
          <w:sz w:val="18"/>
          <w:szCs w:val="18"/>
        </w:rPr>
        <w:t>PRINCIPAL</w:t>
      </w:r>
      <w:r>
        <w:rPr>
          <w:rFonts w:ascii="Arial" w:hAnsi="Arial" w:cs="Arial"/>
          <w:b/>
          <w:sz w:val="20"/>
        </w:rPr>
        <w:t xml:space="preserve"> </w:t>
      </w:r>
      <w:r w:rsidRPr="00EF3973">
        <w:rPr>
          <w:rFonts w:ascii="Arial" w:hAnsi="Arial" w:cs="Arial"/>
          <w:b/>
          <w:sz w:val="20"/>
        </w:rPr>
        <w:tab/>
      </w:r>
    </w:p>
    <w:p w:rsidR="00913E72" w:rsidRPr="00AF0791" w:rsidRDefault="00913E72" w:rsidP="00913E72">
      <w:pPr>
        <w:pStyle w:val="ListParagraph"/>
        <w:spacing w:before="480" w:after="120" w:line="240" w:lineRule="auto"/>
        <w:ind w:left="547" w:right="-540" w:hanging="547"/>
        <w:contextualSpacing w:val="0"/>
        <w:rPr>
          <w:rFonts w:ascii="Arial" w:hAnsi="Arial" w:cs="Arial"/>
          <w:b/>
          <w:sz w:val="20"/>
          <w:szCs w:val="20"/>
        </w:rPr>
      </w:pPr>
      <w:r>
        <w:rPr>
          <w:rFonts w:ascii="Arial" w:hAnsi="Arial" w:cs="Arial"/>
          <w:b/>
          <w:sz w:val="20"/>
          <w:szCs w:val="20"/>
        </w:rPr>
        <w:lastRenderedPageBreak/>
        <w:t>B17</w:t>
      </w:r>
      <w:r w:rsidRPr="00AF0791">
        <w:rPr>
          <w:rFonts w:ascii="Arial" w:hAnsi="Arial" w:cs="Arial"/>
          <w:b/>
          <w:sz w:val="20"/>
          <w:szCs w:val="20"/>
        </w:rPr>
        <w:t xml:space="preserve">.What is (or will be) the approximate length of one typical </w:t>
      </w:r>
      <w:r>
        <w:rPr>
          <w:rFonts w:ascii="Arial" w:hAnsi="Arial" w:cs="Arial"/>
          <w:b/>
          <w:sz w:val="20"/>
          <w:szCs w:val="20"/>
        </w:rPr>
        <w:t>observation by a trained observer</w:t>
      </w:r>
      <w:r w:rsidRPr="00AF0791">
        <w:rPr>
          <w:rFonts w:ascii="Arial" w:hAnsi="Arial" w:cs="Arial"/>
          <w:b/>
          <w:sz w:val="20"/>
          <w:szCs w:val="20"/>
        </w:rPr>
        <w:t xml:space="preserve">? </w:t>
      </w:r>
    </w:p>
    <w:p w:rsidR="00913E72" w:rsidRPr="00AF0791" w:rsidRDefault="00913E72" w:rsidP="00913E72">
      <w:pPr>
        <w:pStyle w:val="ListParagraph"/>
        <w:tabs>
          <w:tab w:val="left" w:leader="underscore" w:pos="1440"/>
        </w:tabs>
        <w:spacing w:before="240" w:after="60" w:line="240" w:lineRule="auto"/>
        <w:ind w:left="547"/>
        <w:contextualSpacing w:val="0"/>
        <w:rPr>
          <w:rFonts w:ascii="Arial" w:hAnsi="Arial" w:cs="Arial"/>
          <w:b/>
          <w:sz w:val="20"/>
          <w:szCs w:val="20"/>
        </w:rPr>
      </w:pPr>
      <w:r w:rsidRPr="005F2DC2">
        <w:rPr>
          <w:rFonts w:ascii="Arial" w:hAnsi="Arial" w:cs="Arial"/>
          <w:sz w:val="28"/>
          <w:szCs w:val="28"/>
        </w:rPr>
        <w:t>|</w:t>
      </w:r>
      <w:r w:rsidRPr="005F2DC2">
        <w:rPr>
          <w:rFonts w:ascii="Arial" w:hAnsi="Arial" w:cs="Arial"/>
          <w:sz w:val="28"/>
          <w:szCs w:val="28"/>
          <w:u w:val="single"/>
        </w:rPr>
        <w:t xml:space="preserve">     </w:t>
      </w:r>
      <w:r w:rsidRPr="005F2DC2">
        <w:rPr>
          <w:rFonts w:ascii="Arial" w:hAnsi="Arial" w:cs="Arial"/>
          <w:sz w:val="28"/>
          <w:szCs w:val="28"/>
        </w:rPr>
        <w:t>|</w:t>
      </w:r>
      <w:r w:rsidRPr="005F2DC2">
        <w:rPr>
          <w:rFonts w:ascii="Arial" w:hAnsi="Arial" w:cs="Arial"/>
          <w:sz w:val="28"/>
          <w:szCs w:val="28"/>
          <w:u w:val="single"/>
        </w:rPr>
        <w:t xml:space="preserve">     </w:t>
      </w:r>
      <w:r w:rsidRPr="005F2DC2">
        <w:rPr>
          <w:rFonts w:ascii="Arial" w:hAnsi="Arial" w:cs="Arial"/>
          <w:sz w:val="28"/>
          <w:szCs w:val="28"/>
        </w:rPr>
        <w:t>|</w:t>
      </w:r>
      <w:r w:rsidRPr="005F2DC2">
        <w:rPr>
          <w:rFonts w:ascii="Arial" w:hAnsi="Arial" w:cs="Arial"/>
          <w:sz w:val="28"/>
          <w:szCs w:val="28"/>
          <w:u w:val="single"/>
        </w:rPr>
        <w:t xml:space="preserve">     </w:t>
      </w:r>
      <w:r w:rsidRPr="005F2DC2">
        <w:rPr>
          <w:rFonts w:ascii="Arial" w:hAnsi="Arial" w:cs="Arial"/>
          <w:sz w:val="28"/>
          <w:szCs w:val="28"/>
        </w:rPr>
        <w:t>|</w:t>
      </w:r>
      <w:r w:rsidRPr="00AF0791">
        <w:rPr>
          <w:rFonts w:ascii="Arial" w:hAnsi="Arial" w:cs="Arial"/>
          <w:sz w:val="20"/>
          <w:szCs w:val="20"/>
        </w:rPr>
        <w:t xml:space="preserve">  </w:t>
      </w:r>
      <w:r w:rsidRPr="00732B82">
        <w:rPr>
          <w:rFonts w:ascii="Arial" w:hAnsi="Arial" w:cs="Arial"/>
          <w:sz w:val="18"/>
          <w:szCs w:val="18"/>
        </w:rPr>
        <w:t>MINUTES</w:t>
      </w:r>
      <w:r>
        <w:rPr>
          <w:rFonts w:ascii="Arial" w:hAnsi="Arial" w:cs="Arial"/>
          <w:sz w:val="18"/>
          <w:szCs w:val="18"/>
        </w:rPr>
        <w:t xml:space="preserve"> PER OBSERVATION</w:t>
      </w:r>
    </w:p>
    <w:p w:rsidR="00913E72" w:rsidRDefault="00913E72" w:rsidP="00913E72">
      <w:pPr>
        <w:pStyle w:val="ListParagraph"/>
        <w:tabs>
          <w:tab w:val="left" w:leader="dot" w:pos="3510"/>
          <w:tab w:val="left" w:leader="underscore" w:pos="8640"/>
        </w:tabs>
        <w:spacing w:before="360" w:after="120" w:line="240" w:lineRule="auto"/>
        <w:ind w:left="547" w:right="-540" w:hanging="547"/>
        <w:contextualSpacing w:val="0"/>
        <w:rPr>
          <w:rFonts w:ascii="Arial" w:hAnsi="Arial" w:cs="Arial"/>
          <w:sz w:val="20"/>
          <w:szCs w:val="20"/>
        </w:rPr>
      </w:pPr>
      <w:r>
        <w:rPr>
          <w:rFonts w:ascii="Arial" w:hAnsi="Arial" w:cs="Arial"/>
          <w:b/>
          <w:sz w:val="20"/>
          <w:szCs w:val="20"/>
        </w:rPr>
        <w:t>B18</w:t>
      </w:r>
      <w:r w:rsidRPr="00AF0791">
        <w:rPr>
          <w:rFonts w:ascii="Arial" w:hAnsi="Arial" w:cs="Arial"/>
          <w:b/>
          <w:sz w:val="20"/>
          <w:szCs w:val="20"/>
        </w:rPr>
        <w:t>.</w:t>
      </w:r>
      <w:r>
        <w:rPr>
          <w:rFonts w:ascii="Arial" w:hAnsi="Arial" w:cs="Arial"/>
          <w:b/>
          <w:sz w:val="20"/>
          <w:szCs w:val="20"/>
        </w:rPr>
        <w:t>Which of the following types of trained observers will observe principals</w:t>
      </w:r>
      <w:r w:rsidRPr="00AF0791">
        <w:rPr>
          <w:rFonts w:ascii="Arial" w:hAnsi="Arial" w:cs="Arial"/>
          <w:b/>
          <w:sz w:val="20"/>
          <w:szCs w:val="20"/>
        </w:rPr>
        <w:t>?</w:t>
      </w:r>
      <w:r w:rsidRPr="00AF0791">
        <w:rPr>
          <w:rFonts w:ascii="Arial" w:hAnsi="Arial" w:cs="Arial"/>
          <w:sz w:val="20"/>
          <w:szCs w:val="20"/>
        </w:rPr>
        <w:t xml:space="preserve"> </w:t>
      </w:r>
    </w:p>
    <w:tbl>
      <w:tblPr>
        <w:tblW w:w="500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9"/>
        <w:gridCol w:w="1192"/>
        <w:gridCol w:w="1377"/>
      </w:tblGrid>
      <w:tr w:rsidR="00913E72" w:rsidRPr="00AF0791" w:rsidTr="00DA12D4">
        <w:tc>
          <w:tcPr>
            <w:tcW w:w="3659" w:type="pct"/>
            <w:tcBorders>
              <w:top w:val="nil"/>
              <w:left w:val="nil"/>
              <w:bottom w:val="nil"/>
              <w:right w:val="nil"/>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1341" w:type="pct"/>
            <w:gridSpan w:val="2"/>
            <w:tcBorders>
              <w:top w:val="nil"/>
              <w:left w:val="nil"/>
              <w:bottom w:val="single" w:sz="4" w:space="0" w:color="auto"/>
              <w:right w:val="nil"/>
            </w:tcBorders>
            <w:vAlign w:val="bottom"/>
          </w:tcPr>
          <w:p w:rsidR="00913E72" w:rsidRPr="00807B5B"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913E72" w:rsidRPr="00AF0791" w:rsidTr="00DA12D4">
        <w:tc>
          <w:tcPr>
            <w:tcW w:w="3659" w:type="pct"/>
            <w:tcBorders>
              <w:top w:val="nil"/>
              <w:left w:val="nil"/>
              <w:bottom w:val="nil"/>
            </w:tcBorders>
            <w:vAlign w:val="bottom"/>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622" w:type="pct"/>
            <w:tcBorders>
              <w:bottom w:val="single" w:sz="4" w:space="0" w:color="auto"/>
            </w:tcBorders>
            <w:vAlign w:val="bottom"/>
          </w:tcPr>
          <w:p w:rsidR="00913E72" w:rsidRPr="00AF0791"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yes</w:t>
            </w:r>
          </w:p>
        </w:tc>
        <w:tc>
          <w:tcPr>
            <w:tcW w:w="719" w:type="pct"/>
            <w:tcBorders>
              <w:bottom w:val="single" w:sz="4" w:space="0" w:color="auto"/>
            </w:tcBorders>
            <w:vAlign w:val="bottom"/>
          </w:tcPr>
          <w:p w:rsidR="00913E72" w:rsidRPr="00AF0791" w:rsidRDefault="00913E72" w:rsidP="00DA12D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w:t>
            </w:r>
          </w:p>
        </w:tc>
      </w:tr>
      <w:tr w:rsidR="00913E72" w:rsidRPr="00AF0791" w:rsidTr="00DA12D4">
        <w:tc>
          <w:tcPr>
            <w:tcW w:w="3659" w:type="pct"/>
            <w:tcBorders>
              <w:top w:val="nil"/>
              <w:left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Superintendent</w:t>
            </w:r>
            <w:r w:rsidRPr="00AF0791">
              <w:rPr>
                <w:rFonts w:ascii="Arial" w:hAnsi="Arial" w:cs="Arial"/>
                <w:sz w:val="20"/>
              </w:rPr>
              <w:tab/>
            </w:r>
          </w:p>
        </w:tc>
        <w:tc>
          <w:tcPr>
            <w:tcW w:w="622" w:type="pct"/>
            <w:tcBorders>
              <w:bottom w:val="nil"/>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19" w:type="pct"/>
            <w:tcBorders>
              <w:left w:val="nil"/>
              <w:bottom w:val="nil"/>
              <w:right w:val="single" w:sz="4" w:space="0" w:color="auto"/>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nil"/>
            </w:tcBorders>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 xml:space="preserve">Other central office administrator from the same district </w:t>
            </w:r>
            <w:r w:rsidRPr="00AF0791">
              <w:rPr>
                <w:rFonts w:ascii="Arial" w:hAnsi="Arial" w:cs="Arial"/>
                <w:sz w:val="20"/>
              </w:rPr>
              <w:tab/>
            </w:r>
          </w:p>
        </w:tc>
        <w:tc>
          <w:tcPr>
            <w:tcW w:w="622" w:type="pct"/>
            <w:tcBorders>
              <w:top w:val="nil"/>
              <w:bottom w:val="nil"/>
              <w:right w:val="nil"/>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19" w:type="pct"/>
            <w:tcBorders>
              <w:top w:val="nil"/>
              <w:left w:val="nil"/>
              <w:bottom w:val="nil"/>
              <w:right w:val="single" w:sz="4" w:space="0" w:color="auto"/>
            </w:tcBorders>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nil"/>
            </w:tcBorders>
            <w:shd w:val="clear" w:color="auto" w:fill="E8E8E8"/>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Administrator from another district</w:t>
            </w:r>
            <w:r w:rsidRPr="00AF0791">
              <w:rPr>
                <w:rFonts w:ascii="Arial" w:hAnsi="Arial" w:cs="Arial"/>
                <w:sz w:val="20"/>
              </w:rPr>
              <w:tab/>
            </w:r>
          </w:p>
        </w:tc>
        <w:tc>
          <w:tcPr>
            <w:tcW w:w="622" w:type="pct"/>
            <w:tcBorders>
              <w:top w:val="nil"/>
              <w:bottom w:val="nil"/>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19" w:type="pct"/>
            <w:tcBorders>
              <w:top w:val="nil"/>
              <w:left w:val="nil"/>
              <w:bottom w:val="nil"/>
              <w:right w:val="single" w:sz="4" w:space="0" w:color="auto"/>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r w:rsidR="00913E72" w:rsidRPr="00AF0791" w:rsidTr="00DA12D4">
        <w:tc>
          <w:tcPr>
            <w:tcW w:w="3659" w:type="pct"/>
            <w:tcBorders>
              <w:top w:val="nil"/>
              <w:left w:val="nil"/>
              <w:bottom w:val="single" w:sz="4" w:space="0" w:color="auto"/>
            </w:tcBorders>
            <w:shd w:val="clear" w:color="auto" w:fill="auto"/>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sz w:val="20"/>
              </w:rPr>
              <w:t xml:space="preserve">Other observer </w:t>
            </w:r>
            <w:r w:rsidRPr="00AF0791">
              <w:rPr>
                <w:rFonts w:ascii="Arial" w:hAnsi="Arial" w:cs="Arial"/>
                <w:bCs/>
                <w:i/>
                <w:sz w:val="20"/>
              </w:rPr>
              <w:t>(Specify)</w:t>
            </w:r>
            <w:r>
              <w:rPr>
                <w:rFonts w:ascii="Arial" w:hAnsi="Arial" w:cs="Arial"/>
                <w:sz w:val="20"/>
              </w:rPr>
              <w:tab/>
            </w:r>
          </w:p>
        </w:tc>
        <w:tc>
          <w:tcPr>
            <w:tcW w:w="622" w:type="pct"/>
            <w:tcBorders>
              <w:top w:val="nil"/>
              <w:bottom w:val="single" w:sz="4" w:space="0" w:color="auto"/>
              <w:right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19" w:type="pct"/>
            <w:tcBorders>
              <w:top w:val="nil"/>
              <w:left w:val="nil"/>
              <w:bottom w:val="single" w:sz="4" w:space="0" w:color="auto"/>
              <w:right w:val="single" w:sz="4" w:space="0" w:color="auto"/>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r>
    </w:tbl>
    <w:p w:rsidR="00913E72" w:rsidRDefault="00913E72" w:rsidP="00913E72">
      <w:pPr>
        <w:pStyle w:val="ListParagraph"/>
        <w:spacing w:before="120" w:after="120" w:line="240" w:lineRule="auto"/>
        <w:ind w:left="547" w:hanging="547"/>
        <w:contextualSpacing w:val="0"/>
        <w:rPr>
          <w:rFonts w:ascii="Arial" w:hAnsi="Arial" w:cs="Arial"/>
          <w:b/>
          <w:sz w:val="20"/>
          <w:szCs w:val="20"/>
        </w:rPr>
      </w:pPr>
    </w:p>
    <w:p w:rsidR="00913E72" w:rsidRDefault="00913E72" w:rsidP="00913E72">
      <w:pPr>
        <w:pStyle w:val="ListParagraph"/>
        <w:spacing w:before="120" w:after="120" w:line="240" w:lineRule="auto"/>
        <w:ind w:left="547" w:hanging="547"/>
        <w:contextualSpacing w:val="0"/>
        <w:rPr>
          <w:rFonts w:ascii="Arial" w:hAnsi="Arial" w:cs="Arial"/>
          <w:b/>
          <w:sz w:val="20"/>
          <w:szCs w:val="20"/>
        </w:rPr>
      </w:pPr>
    </w:p>
    <w:p w:rsidR="00913E72" w:rsidRDefault="00913E72" w:rsidP="00913E72">
      <w:pPr>
        <w:pStyle w:val="ListParagraph"/>
        <w:spacing w:before="120" w:after="120" w:line="240" w:lineRule="auto"/>
        <w:ind w:left="547" w:hanging="547"/>
        <w:contextualSpacing w:val="0"/>
        <w:rPr>
          <w:rFonts w:ascii="Arial" w:hAnsi="Arial" w:cs="Arial"/>
          <w:b/>
          <w:sz w:val="20"/>
          <w:szCs w:val="20"/>
        </w:rPr>
      </w:pPr>
      <w:r>
        <w:rPr>
          <w:rFonts w:ascii="Arial" w:hAnsi="Arial" w:cs="Arial"/>
          <w:b/>
          <w:sz w:val="20"/>
          <w:szCs w:val="20"/>
        </w:rPr>
        <w:t>B19. Please indicate w</w:t>
      </w:r>
      <w:r w:rsidRPr="00AF0791">
        <w:rPr>
          <w:rFonts w:ascii="Arial" w:hAnsi="Arial" w:cs="Arial"/>
          <w:b/>
          <w:sz w:val="20"/>
          <w:szCs w:val="20"/>
        </w:rPr>
        <w:t xml:space="preserve">hich of the school staff below are eligible for </w:t>
      </w:r>
      <w:r>
        <w:rPr>
          <w:rFonts w:ascii="Arial" w:hAnsi="Arial" w:cs="Arial"/>
          <w:b/>
          <w:sz w:val="20"/>
          <w:szCs w:val="20"/>
        </w:rPr>
        <w:t xml:space="preserve">bonuses based </w:t>
      </w:r>
      <w:r>
        <w:rPr>
          <w:rFonts w:ascii="Arial" w:hAnsi="Arial" w:cs="Arial"/>
          <w:b/>
          <w:i/>
          <w:sz w:val="20"/>
          <w:szCs w:val="20"/>
        </w:rPr>
        <w:t>sole</w:t>
      </w:r>
      <w:r w:rsidR="009D25BC">
        <w:rPr>
          <w:rFonts w:ascii="Arial" w:hAnsi="Arial" w:cs="Arial"/>
          <w:b/>
          <w:i/>
          <w:sz w:val="20"/>
          <w:szCs w:val="20"/>
        </w:rPr>
        <w:t>l</w:t>
      </w:r>
      <w:r>
        <w:rPr>
          <w:rFonts w:ascii="Arial" w:hAnsi="Arial" w:cs="Arial"/>
          <w:b/>
          <w:i/>
          <w:sz w:val="20"/>
          <w:szCs w:val="20"/>
        </w:rPr>
        <w:t>y</w:t>
      </w:r>
      <w:r>
        <w:rPr>
          <w:rFonts w:ascii="Arial" w:hAnsi="Arial" w:cs="Arial"/>
          <w:b/>
          <w:sz w:val="20"/>
          <w:szCs w:val="20"/>
        </w:rPr>
        <w:t xml:space="preserve"> on their performance.</w:t>
      </w:r>
      <w:r w:rsidRPr="00AF0791">
        <w:rPr>
          <w:rFonts w:ascii="Arial" w:hAnsi="Arial" w:cs="Arial"/>
          <w:b/>
          <w:sz w:val="20"/>
          <w:szCs w:val="20"/>
        </w:rPr>
        <w:t xml:space="preserve">  </w:t>
      </w:r>
    </w:p>
    <w:p w:rsidR="00913E72" w:rsidRDefault="00913E72" w:rsidP="00913E72">
      <w:pPr>
        <w:pStyle w:val="ListParagraph"/>
        <w:numPr>
          <w:ilvl w:val="0"/>
          <w:numId w:val="7"/>
        </w:numPr>
        <w:spacing w:line="240" w:lineRule="auto"/>
        <w:ind w:left="810" w:right="-540" w:hanging="270"/>
        <w:rPr>
          <w:rFonts w:ascii="Arial" w:hAnsi="Arial" w:cs="Arial"/>
          <w:i/>
          <w:sz w:val="20"/>
        </w:rPr>
      </w:pPr>
      <w:r>
        <w:rPr>
          <w:rFonts w:ascii="Arial" w:hAnsi="Arial" w:cs="Arial"/>
          <w:i/>
          <w:sz w:val="20"/>
        </w:rPr>
        <w:t>Mark</w:t>
      </w:r>
      <w:r w:rsidRPr="00C03FCF">
        <w:rPr>
          <w:rFonts w:ascii="Arial" w:hAnsi="Arial" w:cs="Arial"/>
          <w:i/>
          <w:sz w:val="20"/>
        </w:rPr>
        <w:t xml:space="preserve"> Yes or No to indicate whether staff in any of your TIF 3 schools are eligible to </w:t>
      </w:r>
      <w:r>
        <w:rPr>
          <w:rFonts w:ascii="Arial" w:hAnsi="Arial" w:cs="Arial"/>
          <w:i/>
          <w:sz w:val="20"/>
        </w:rPr>
        <w:t>receive a performance-based bonus</w:t>
      </w:r>
      <w:r w:rsidRPr="00C03FCF">
        <w:rPr>
          <w:rFonts w:ascii="Arial" w:hAnsi="Arial" w:cs="Arial"/>
          <w:i/>
          <w:sz w:val="20"/>
        </w:rPr>
        <w:t xml:space="preserve">. </w:t>
      </w:r>
    </w:p>
    <w:p w:rsidR="00913E72" w:rsidRDefault="00913E72" w:rsidP="00913E72">
      <w:pPr>
        <w:pStyle w:val="ListParagraph"/>
        <w:numPr>
          <w:ilvl w:val="0"/>
          <w:numId w:val="7"/>
        </w:numPr>
        <w:spacing w:line="240" w:lineRule="auto"/>
        <w:ind w:left="810" w:right="-540" w:hanging="270"/>
        <w:rPr>
          <w:rFonts w:ascii="Arial" w:hAnsi="Arial" w:cs="Arial"/>
          <w:i/>
          <w:sz w:val="20"/>
        </w:rPr>
      </w:pPr>
      <w:r>
        <w:rPr>
          <w:rFonts w:ascii="Arial" w:hAnsi="Arial" w:cs="Arial"/>
          <w:i/>
          <w:sz w:val="20"/>
        </w:rPr>
        <w:t>Check</w:t>
      </w:r>
      <w:r w:rsidRPr="00C03FCF">
        <w:rPr>
          <w:rFonts w:ascii="Arial" w:hAnsi="Arial" w:cs="Arial"/>
          <w:i/>
          <w:sz w:val="20"/>
        </w:rPr>
        <w:t xml:space="preserve"> NA for any staff category that does not exist in the schools in your </w:t>
      </w:r>
      <w:r>
        <w:rPr>
          <w:rFonts w:ascii="Arial" w:hAnsi="Arial" w:cs="Arial"/>
          <w:i/>
          <w:sz w:val="20"/>
        </w:rPr>
        <w:t xml:space="preserve">TIF 3 </w:t>
      </w:r>
      <w:r w:rsidRPr="00C03FCF">
        <w:rPr>
          <w:rFonts w:ascii="Arial" w:hAnsi="Arial" w:cs="Arial"/>
          <w:i/>
          <w:sz w:val="20"/>
        </w:rPr>
        <w:t xml:space="preserve">program. </w:t>
      </w:r>
    </w:p>
    <w:p w:rsidR="00913E72" w:rsidRPr="00FE461A" w:rsidRDefault="00913E72" w:rsidP="00913E72">
      <w:pPr>
        <w:spacing w:after="120" w:line="240" w:lineRule="auto"/>
        <w:ind w:right="-540"/>
        <w:rPr>
          <w:rFonts w:ascii="Arial" w:hAnsi="Arial" w:cs="Arial"/>
          <w:i/>
          <w:sz w:val="20"/>
        </w:rPr>
      </w:pPr>
    </w:p>
    <w:tbl>
      <w:tblPr>
        <w:tblW w:w="498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899"/>
        <w:gridCol w:w="1172"/>
        <w:gridCol w:w="1259"/>
      </w:tblGrid>
      <w:tr w:rsidR="00913E72" w:rsidRPr="00AF0791" w:rsidTr="00DA12D4">
        <w:tc>
          <w:tcPr>
            <w:tcW w:w="3255" w:type="pct"/>
            <w:vMerge w:val="restart"/>
            <w:tcBorders>
              <w:top w:val="nil"/>
              <w:left w:val="nil"/>
              <w:bottom w:val="single" w:sz="4" w:space="0" w:color="auto"/>
              <w:right w:val="single" w:sz="4" w:space="0" w:color="auto"/>
            </w:tcBorders>
            <w:vAlign w:val="bottom"/>
          </w:tcPr>
          <w:p w:rsidR="00913E72" w:rsidRDefault="00913E72" w:rsidP="00DA12D4">
            <w:pPr>
              <w:tabs>
                <w:tab w:val="left" w:pos="252"/>
              </w:tabs>
              <w:spacing w:after="60" w:line="240" w:lineRule="auto"/>
              <w:ind w:firstLine="0"/>
              <w:rPr>
                <w:rFonts w:ascii="Arial Narrow" w:hAnsi="Arial Narrow" w:cs="Arial"/>
                <w:b/>
                <w:sz w:val="19"/>
                <w:szCs w:val="19"/>
              </w:rPr>
            </w:pPr>
            <w:r w:rsidRPr="004242FF">
              <w:rPr>
                <w:rFonts w:ascii="Arial Narrow" w:hAnsi="Arial Narrow" w:cs="Arial"/>
                <w:b/>
                <w:sz w:val="19"/>
                <w:szCs w:val="19"/>
              </w:rPr>
              <w:t>SCHOOL STAFF</w:t>
            </w:r>
          </w:p>
        </w:tc>
        <w:tc>
          <w:tcPr>
            <w:tcW w:w="1745" w:type="pct"/>
            <w:gridSpan w:val="3"/>
            <w:tcBorders>
              <w:left w:val="single" w:sz="4" w:space="0" w:color="auto"/>
              <w:bottom w:val="single" w:sz="4" w:space="0" w:color="auto"/>
              <w:right w:val="single" w:sz="4" w:space="0" w:color="auto"/>
            </w:tcBorders>
            <w:vAlign w:val="bottom"/>
          </w:tcPr>
          <w:p w:rsidR="00913E72" w:rsidRPr="00DC50F8"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cs="Arial"/>
                <w:b/>
                <w:sz w:val="22"/>
                <w:szCs w:val="22"/>
              </w:rPr>
            </w:pPr>
            <w:r w:rsidRPr="00DC50F8">
              <w:rPr>
                <w:rFonts w:ascii="Arial Narrow" w:hAnsi="Arial Narrow" w:cs="Arial"/>
                <w:b/>
                <w:smallCaps/>
                <w:sz w:val="22"/>
                <w:szCs w:val="22"/>
              </w:rPr>
              <w:t>eligible</w:t>
            </w:r>
            <w:r>
              <w:rPr>
                <w:rFonts w:ascii="Arial Narrow" w:hAnsi="Arial Narrow" w:cs="Arial"/>
                <w:b/>
                <w:smallCaps/>
                <w:sz w:val="22"/>
                <w:szCs w:val="22"/>
              </w:rPr>
              <w:t xml:space="preserve"> for bonuses</w:t>
            </w:r>
            <w:r w:rsidRPr="00DC50F8">
              <w:rPr>
                <w:rFonts w:ascii="Arial Narrow" w:hAnsi="Arial Narrow" w:cs="Arial"/>
                <w:b/>
                <w:sz w:val="22"/>
                <w:szCs w:val="22"/>
              </w:rPr>
              <w:t>?</w:t>
            </w:r>
          </w:p>
        </w:tc>
      </w:tr>
      <w:tr w:rsidR="00913E72" w:rsidRPr="00AF0791" w:rsidTr="00DA12D4">
        <w:tc>
          <w:tcPr>
            <w:tcW w:w="3255" w:type="pct"/>
            <w:vMerge/>
            <w:tcBorders>
              <w:top w:val="single" w:sz="12" w:space="0" w:color="auto"/>
              <w:left w:val="nil"/>
              <w:bottom w:val="single" w:sz="4" w:space="0" w:color="auto"/>
              <w:right w:val="single" w:sz="4" w:space="0" w:color="auto"/>
            </w:tcBorders>
            <w:vAlign w:val="bottom"/>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firstLine="0"/>
              <w:jc w:val="left"/>
              <w:rPr>
                <w:rFonts w:ascii="Arial Narrow" w:hAnsi="Arial Narrow" w:cs="Arial"/>
                <w:b/>
                <w:sz w:val="19"/>
                <w:szCs w:val="19"/>
              </w:rPr>
            </w:pPr>
          </w:p>
        </w:tc>
        <w:tc>
          <w:tcPr>
            <w:tcW w:w="471" w:type="pct"/>
            <w:tcBorders>
              <w:left w:val="single" w:sz="4" w:space="0" w:color="auto"/>
              <w:bottom w:val="single" w:sz="4" w:space="0" w:color="auto"/>
            </w:tcBorders>
            <w:vAlign w:val="bottom"/>
          </w:tcPr>
          <w:p w:rsidR="00913E72" w:rsidRPr="00E468B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mallCaps/>
                <w:sz w:val="22"/>
                <w:szCs w:val="22"/>
              </w:rPr>
            </w:pPr>
            <w:r w:rsidRPr="00E468B2">
              <w:rPr>
                <w:rFonts w:ascii="Arial" w:hAnsi="Arial" w:cs="Arial"/>
                <w:b/>
                <w:smallCaps/>
                <w:sz w:val="22"/>
                <w:szCs w:val="22"/>
              </w:rPr>
              <w:t>yes</w:t>
            </w:r>
          </w:p>
        </w:tc>
        <w:tc>
          <w:tcPr>
            <w:tcW w:w="614" w:type="pct"/>
            <w:tcBorders>
              <w:bottom w:val="single" w:sz="4" w:space="0" w:color="auto"/>
            </w:tcBorders>
            <w:vAlign w:val="bottom"/>
          </w:tcPr>
          <w:p w:rsidR="00913E72" w:rsidRPr="00E468B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mallCaps/>
                <w:sz w:val="22"/>
                <w:szCs w:val="22"/>
              </w:rPr>
            </w:pPr>
            <w:r w:rsidRPr="00E468B2">
              <w:rPr>
                <w:rFonts w:ascii="Arial" w:hAnsi="Arial" w:cs="Arial"/>
                <w:b/>
                <w:smallCaps/>
                <w:sz w:val="22"/>
                <w:szCs w:val="22"/>
              </w:rPr>
              <w:t>no</w:t>
            </w:r>
          </w:p>
        </w:tc>
        <w:tc>
          <w:tcPr>
            <w:tcW w:w="660" w:type="pct"/>
            <w:tcBorders>
              <w:bottom w:val="single" w:sz="4" w:space="0" w:color="auto"/>
              <w:right w:val="single" w:sz="4" w:space="0" w:color="auto"/>
            </w:tcBorders>
            <w:vAlign w:val="bottom"/>
          </w:tcPr>
          <w:p w:rsidR="00913E72" w:rsidRPr="00E468B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mallCaps/>
                <w:sz w:val="22"/>
                <w:szCs w:val="22"/>
              </w:rPr>
            </w:pPr>
            <w:r w:rsidRPr="00E468B2">
              <w:rPr>
                <w:rFonts w:ascii="Arial" w:hAnsi="Arial" w:cs="Arial"/>
                <w:b/>
                <w:smallCaps/>
                <w:sz w:val="22"/>
                <w:szCs w:val="22"/>
              </w:rPr>
              <w:t>n</w:t>
            </w:r>
            <w:r>
              <w:rPr>
                <w:rFonts w:ascii="Arial" w:hAnsi="Arial" w:cs="Arial"/>
                <w:b/>
                <w:smallCaps/>
                <w:sz w:val="22"/>
                <w:szCs w:val="22"/>
              </w:rPr>
              <w:t>/</w:t>
            </w:r>
            <w:r w:rsidRPr="00E468B2">
              <w:rPr>
                <w:rFonts w:ascii="Arial" w:hAnsi="Arial" w:cs="Arial"/>
                <w:b/>
                <w:smallCaps/>
                <w:sz w:val="22"/>
                <w:szCs w:val="22"/>
              </w:rPr>
              <w:t>a</w:t>
            </w:r>
          </w:p>
        </w:tc>
      </w:tr>
      <w:tr w:rsidR="00913E72" w:rsidRPr="00AF0791" w:rsidTr="00DA12D4">
        <w:tc>
          <w:tcPr>
            <w:tcW w:w="3255" w:type="pct"/>
            <w:tcBorders>
              <w:top w:val="single" w:sz="4" w:space="0" w:color="auto"/>
              <w:left w:val="nil"/>
              <w:bottom w:val="nil"/>
            </w:tcBorders>
            <w:shd w:val="clear" w:color="auto" w:fill="auto"/>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832"/>
              </w:tabs>
              <w:spacing w:before="120" w:after="120" w:line="240" w:lineRule="auto"/>
              <w:ind w:left="288" w:hanging="288"/>
              <w:jc w:val="left"/>
              <w:rPr>
                <w:rFonts w:ascii="Arial" w:hAnsi="Arial" w:cs="Arial"/>
                <w:sz w:val="20"/>
              </w:rPr>
            </w:pPr>
            <w:r>
              <w:rPr>
                <w:rFonts w:ascii="Arial" w:hAnsi="Arial" w:cs="Arial"/>
                <w:sz w:val="20"/>
              </w:rPr>
              <w:t>a</w:t>
            </w:r>
            <w:r w:rsidRPr="00AF0791">
              <w:rPr>
                <w:rFonts w:ascii="Arial" w:hAnsi="Arial" w:cs="Arial"/>
                <w:sz w:val="20"/>
              </w:rPr>
              <w:t>.</w:t>
            </w:r>
            <w:r w:rsidRPr="00AF0791">
              <w:rPr>
                <w:rFonts w:ascii="Arial" w:hAnsi="Arial" w:cs="Arial"/>
                <w:sz w:val="20"/>
              </w:rPr>
              <w:tab/>
              <w:t>Assistant/vice principal</w:t>
            </w:r>
            <w:r w:rsidRPr="00AF0791">
              <w:rPr>
                <w:rFonts w:ascii="Arial" w:hAnsi="Arial" w:cs="Arial"/>
                <w:sz w:val="20"/>
              </w:rPr>
              <w:tab/>
            </w:r>
          </w:p>
        </w:tc>
        <w:tc>
          <w:tcPr>
            <w:tcW w:w="471" w:type="pct"/>
            <w:tcBorders>
              <w:top w:val="single" w:sz="4" w:space="0" w:color="auto"/>
              <w:bottom w:val="nil"/>
              <w:right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14" w:type="pct"/>
            <w:tcBorders>
              <w:top w:val="single" w:sz="4" w:space="0" w:color="auto"/>
              <w:left w:val="nil"/>
              <w:bottom w:val="nil"/>
              <w:right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0" w:type="pct"/>
            <w:tcBorders>
              <w:top w:val="single" w:sz="4" w:space="0" w:color="auto"/>
              <w:left w:val="nil"/>
              <w:bottom w:val="nil"/>
              <w:right w:val="single" w:sz="4" w:space="0" w:color="auto"/>
            </w:tcBorders>
            <w:shd w:val="clear" w:color="auto" w:fill="auto"/>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Pr>
                <w:rFonts w:ascii="Arial" w:hAnsi="Arial" w:cs="Arial"/>
                <w:sz w:val="12"/>
                <w:szCs w:val="12"/>
              </w:rPr>
              <w:t>n</w:t>
            </w:r>
            <w:r w:rsidRPr="00AF0791">
              <w:rPr>
                <w:rFonts w:ascii="Arial" w:hAnsi="Arial" w:cs="Arial"/>
                <w:sz w:val="12"/>
                <w:szCs w:val="12"/>
              </w:rPr>
              <w:t xml:space="preserve"> </w:t>
            </w:r>
            <w:r w:rsidRPr="004350D3">
              <w:rPr>
                <w:rFonts w:ascii="Arial" w:hAnsi="Arial" w:cs="Arial"/>
                <w:szCs w:val="24"/>
              </w:rPr>
              <w:sym w:font="Webdings" w:char="F063"/>
            </w:r>
          </w:p>
        </w:tc>
      </w:tr>
      <w:tr w:rsidR="00913E72" w:rsidRPr="00AF0791" w:rsidTr="00DA12D4">
        <w:tc>
          <w:tcPr>
            <w:tcW w:w="3255" w:type="pct"/>
            <w:tcBorders>
              <w:top w:val="nil"/>
              <w:left w:val="nil"/>
              <w:bottom w:val="nil"/>
            </w:tcBorders>
            <w:shd w:val="clear" w:color="auto" w:fill="E8E8E8"/>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832"/>
              </w:tabs>
              <w:spacing w:before="120" w:after="120" w:line="240" w:lineRule="auto"/>
              <w:ind w:left="288" w:hanging="288"/>
              <w:jc w:val="left"/>
              <w:rPr>
                <w:rFonts w:ascii="Arial" w:hAnsi="Arial" w:cs="Arial"/>
                <w:sz w:val="20"/>
              </w:rPr>
            </w:pPr>
            <w:r>
              <w:rPr>
                <w:rFonts w:ascii="Arial" w:hAnsi="Arial" w:cs="Arial"/>
                <w:sz w:val="20"/>
              </w:rPr>
              <w:t>b.</w:t>
            </w:r>
            <w:r>
              <w:rPr>
                <w:rFonts w:ascii="Arial" w:hAnsi="Arial" w:cs="Arial"/>
                <w:sz w:val="20"/>
              </w:rPr>
              <w:tab/>
            </w:r>
            <w:r w:rsidRPr="00AF0791">
              <w:rPr>
                <w:rFonts w:ascii="Arial" w:hAnsi="Arial" w:cs="Arial"/>
                <w:sz w:val="20"/>
              </w:rPr>
              <w:t>Other school administrators</w:t>
            </w:r>
            <w:r>
              <w:rPr>
                <w:rFonts w:ascii="Arial" w:hAnsi="Arial" w:cs="Arial"/>
                <w:sz w:val="20"/>
              </w:rPr>
              <w:tab/>
            </w:r>
          </w:p>
        </w:tc>
        <w:tc>
          <w:tcPr>
            <w:tcW w:w="471" w:type="pct"/>
            <w:tcBorders>
              <w:top w:val="nil"/>
              <w:bottom w:val="nil"/>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14" w:type="pct"/>
            <w:tcBorders>
              <w:top w:val="nil"/>
              <w:left w:val="nil"/>
              <w:bottom w:val="nil"/>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0" w:type="pct"/>
            <w:tcBorders>
              <w:top w:val="nil"/>
              <w:left w:val="nil"/>
              <w:bottom w:val="nil"/>
              <w:right w:val="single" w:sz="4" w:space="0" w:color="auto"/>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Pr>
                <w:rFonts w:ascii="Arial" w:hAnsi="Arial" w:cs="Arial"/>
                <w:sz w:val="12"/>
                <w:szCs w:val="12"/>
              </w:rPr>
              <w:t>n</w:t>
            </w:r>
            <w:r w:rsidRPr="00AF0791">
              <w:rPr>
                <w:rFonts w:ascii="Arial" w:hAnsi="Arial" w:cs="Arial"/>
                <w:sz w:val="12"/>
                <w:szCs w:val="12"/>
              </w:rPr>
              <w:t xml:space="preserve"> </w:t>
            </w:r>
            <w:r w:rsidRPr="004350D3">
              <w:rPr>
                <w:rFonts w:ascii="Arial" w:hAnsi="Arial" w:cs="Arial"/>
                <w:szCs w:val="24"/>
              </w:rPr>
              <w:sym w:font="Webdings" w:char="F063"/>
            </w:r>
          </w:p>
        </w:tc>
      </w:tr>
      <w:tr w:rsidR="00913E72" w:rsidRPr="00AF0791" w:rsidTr="00DA12D4">
        <w:tc>
          <w:tcPr>
            <w:tcW w:w="3255" w:type="pct"/>
            <w:tcBorders>
              <w:top w:val="nil"/>
              <w:left w:val="nil"/>
              <w:bottom w:val="nil"/>
            </w:tcBorders>
            <w:shd w:val="clear" w:color="auto" w:fill="auto"/>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8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AF0791">
              <w:rPr>
                <w:rFonts w:ascii="Arial" w:hAnsi="Arial" w:cs="Arial"/>
                <w:sz w:val="20"/>
              </w:rPr>
              <w:t>Other teaching staff (e.g., p</w:t>
            </w:r>
            <w:r>
              <w:rPr>
                <w:rFonts w:ascii="Arial" w:hAnsi="Arial" w:cs="Arial"/>
                <w:sz w:val="20"/>
              </w:rPr>
              <w:t xml:space="preserve">art-time teachers, substitutes, </w:t>
            </w:r>
            <w:r w:rsidRPr="00AF0791">
              <w:rPr>
                <w:rFonts w:ascii="Arial" w:hAnsi="Arial" w:cs="Arial"/>
                <w:sz w:val="20"/>
              </w:rPr>
              <w:t>teacher aides)</w:t>
            </w:r>
            <w:r>
              <w:rPr>
                <w:rFonts w:ascii="Arial" w:hAnsi="Arial" w:cs="Arial"/>
                <w:sz w:val="20"/>
              </w:rPr>
              <w:tab/>
            </w:r>
          </w:p>
        </w:tc>
        <w:tc>
          <w:tcPr>
            <w:tcW w:w="471" w:type="pct"/>
            <w:tcBorders>
              <w:top w:val="nil"/>
              <w:bottom w:val="nil"/>
              <w:right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14" w:type="pct"/>
            <w:tcBorders>
              <w:top w:val="nil"/>
              <w:left w:val="nil"/>
              <w:bottom w:val="nil"/>
              <w:right w:val="nil"/>
            </w:tcBorders>
            <w:shd w:val="clear" w:color="auto" w:fill="auto"/>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0" w:type="pct"/>
            <w:tcBorders>
              <w:top w:val="nil"/>
              <w:left w:val="nil"/>
              <w:bottom w:val="nil"/>
              <w:right w:val="single" w:sz="4" w:space="0" w:color="auto"/>
            </w:tcBorders>
            <w:shd w:val="clear" w:color="auto" w:fill="auto"/>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Pr>
                <w:rFonts w:ascii="Arial" w:hAnsi="Arial" w:cs="Arial"/>
                <w:sz w:val="12"/>
                <w:szCs w:val="12"/>
              </w:rPr>
              <w:t>n</w:t>
            </w:r>
            <w:r w:rsidRPr="00AF0791">
              <w:rPr>
                <w:rFonts w:ascii="Arial" w:hAnsi="Arial" w:cs="Arial"/>
                <w:sz w:val="12"/>
                <w:szCs w:val="12"/>
              </w:rPr>
              <w:t xml:space="preserve"> </w:t>
            </w:r>
            <w:r w:rsidRPr="004350D3">
              <w:rPr>
                <w:rFonts w:ascii="Arial" w:hAnsi="Arial" w:cs="Arial"/>
                <w:szCs w:val="24"/>
              </w:rPr>
              <w:sym w:font="Webdings" w:char="F063"/>
            </w:r>
          </w:p>
        </w:tc>
      </w:tr>
      <w:tr w:rsidR="00913E72" w:rsidRPr="00AF0791" w:rsidTr="00DA12D4">
        <w:tc>
          <w:tcPr>
            <w:tcW w:w="3255" w:type="pct"/>
            <w:tcBorders>
              <w:top w:val="nil"/>
              <w:left w:val="nil"/>
              <w:bottom w:val="single" w:sz="4" w:space="0" w:color="auto"/>
            </w:tcBorders>
            <w:shd w:val="clear" w:color="auto" w:fill="E8E8E8"/>
          </w:tcPr>
          <w:p w:rsidR="00913E72"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5832"/>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AF0791">
              <w:rPr>
                <w:rFonts w:ascii="Arial" w:hAnsi="Arial" w:cs="Arial"/>
                <w:sz w:val="20"/>
              </w:rPr>
              <w:t>Non-teaching staff (e.g., counselors, librarians, custodial staff)</w:t>
            </w:r>
            <w:r>
              <w:rPr>
                <w:rFonts w:ascii="Arial" w:hAnsi="Arial" w:cs="Arial"/>
                <w:sz w:val="20"/>
              </w:rPr>
              <w:t xml:space="preserve"> </w:t>
            </w:r>
            <w:r>
              <w:rPr>
                <w:rFonts w:ascii="Arial" w:hAnsi="Arial" w:cs="Arial"/>
                <w:sz w:val="20"/>
              </w:rPr>
              <w:tab/>
            </w:r>
          </w:p>
        </w:tc>
        <w:tc>
          <w:tcPr>
            <w:tcW w:w="471" w:type="pct"/>
            <w:tcBorders>
              <w:top w:val="nil"/>
              <w:bottom w:val="single" w:sz="4" w:space="0" w:color="auto"/>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614" w:type="pct"/>
            <w:tcBorders>
              <w:top w:val="nil"/>
              <w:left w:val="nil"/>
              <w:bottom w:val="single" w:sz="4" w:space="0" w:color="auto"/>
              <w:right w:val="nil"/>
            </w:tcBorders>
            <w:shd w:val="clear" w:color="auto" w:fill="E8E8E8"/>
            <w:vAlign w:val="center"/>
          </w:tcPr>
          <w:p w:rsidR="00913E72" w:rsidRPr="00F4088A"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0" w:type="pct"/>
            <w:tcBorders>
              <w:top w:val="nil"/>
              <w:left w:val="nil"/>
              <w:bottom w:val="single" w:sz="4" w:space="0" w:color="auto"/>
              <w:right w:val="single" w:sz="4" w:space="0" w:color="auto"/>
            </w:tcBorders>
            <w:shd w:val="clear" w:color="auto" w:fill="E8E8E8"/>
            <w:vAlign w:val="center"/>
          </w:tcPr>
          <w:p w:rsidR="00913E72" w:rsidRPr="00AF0791" w:rsidRDefault="00913E72" w:rsidP="00DA12D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caps/>
                <w:szCs w:val="24"/>
              </w:rPr>
            </w:pPr>
            <w:r>
              <w:rPr>
                <w:rFonts w:ascii="Arial" w:hAnsi="Arial" w:cs="Arial"/>
                <w:sz w:val="12"/>
                <w:szCs w:val="12"/>
              </w:rPr>
              <w:t>n</w:t>
            </w:r>
            <w:r w:rsidRPr="00AF0791">
              <w:rPr>
                <w:rFonts w:ascii="Arial" w:hAnsi="Arial" w:cs="Arial"/>
                <w:sz w:val="12"/>
                <w:szCs w:val="12"/>
              </w:rPr>
              <w:t xml:space="preserve"> </w:t>
            </w:r>
            <w:r w:rsidRPr="004350D3">
              <w:rPr>
                <w:rFonts w:ascii="Arial" w:hAnsi="Arial" w:cs="Arial"/>
                <w:szCs w:val="24"/>
              </w:rPr>
              <w:sym w:font="Webdings" w:char="F063"/>
            </w:r>
          </w:p>
        </w:tc>
      </w:tr>
    </w:tbl>
    <w:p w:rsidR="000E601C" w:rsidRDefault="000E601C" w:rsidP="000E601C">
      <w:r>
        <w:br w:type="page"/>
      </w:r>
    </w:p>
    <w:p w:rsidR="000C2D7E" w:rsidRPr="00C672FB" w:rsidRDefault="000C2D7E" w:rsidP="000C2D7E">
      <w:pPr>
        <w:pStyle w:val="Heading1"/>
        <w:shd w:val="clear" w:color="auto" w:fill="E8E8E8"/>
        <w:spacing w:before="60" w:after="0"/>
        <w:rPr>
          <w:rFonts w:ascii="Arial Black" w:hAnsi="Arial Black"/>
          <w:b w:val="0"/>
          <w:sz w:val="22"/>
          <w:szCs w:val="22"/>
        </w:rPr>
      </w:pPr>
      <w:r>
        <w:rPr>
          <w:rFonts w:ascii="Arial Black" w:hAnsi="Arial Black"/>
          <w:b w:val="0"/>
          <w:sz w:val="22"/>
          <w:szCs w:val="22"/>
        </w:rPr>
        <w:lastRenderedPageBreak/>
        <w:t xml:space="preserve">C. </w:t>
      </w:r>
      <w:r>
        <w:rPr>
          <w:rFonts w:ascii="Arial Black" w:hAnsi="Arial Black"/>
          <w:b w:val="0"/>
          <w:bCs/>
          <w:sz w:val="22"/>
          <w:szCs w:val="22"/>
        </w:rPr>
        <w:t>Potential Challenges implementing your TIF 3 program</w:t>
      </w: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r>
        <w:rPr>
          <w:rFonts w:ascii="Arial" w:hAnsi="Arial" w:cs="Arial"/>
          <w:b/>
          <w:sz w:val="20"/>
          <w:szCs w:val="20"/>
        </w:rPr>
        <w:t xml:space="preserve">C1. </w:t>
      </w:r>
      <w:r>
        <w:rPr>
          <w:rFonts w:ascii="Arial" w:hAnsi="Arial" w:cs="Arial"/>
          <w:b/>
          <w:sz w:val="20"/>
          <w:szCs w:val="20"/>
        </w:rPr>
        <w:tab/>
        <w:t>For the listed activities associated with teacher classroom observations, please indicate the degree to which they were challenging for your district to implement.</w:t>
      </w:r>
    </w:p>
    <w:p w:rsidR="000C2D7E" w:rsidRDefault="000C2D7E" w:rsidP="000C2D7E">
      <w:pPr>
        <w:pStyle w:val="ListParagraph"/>
        <w:tabs>
          <w:tab w:val="left" w:leader="underscore" w:pos="8640"/>
        </w:tabs>
        <w:spacing w:after="0" w:line="240" w:lineRule="auto"/>
        <w:ind w:left="547" w:right="-634" w:hanging="547"/>
        <w:contextualSpacing w:val="0"/>
        <w:rPr>
          <w:rFonts w:ascii="Arial" w:hAnsi="Arial" w:cs="Arial"/>
          <w:sz w:val="20"/>
          <w:szCs w:val="20"/>
        </w:rPr>
      </w:pP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260"/>
        <w:gridCol w:w="1260"/>
        <w:gridCol w:w="1374"/>
      </w:tblGrid>
      <w:tr w:rsidR="000C2D7E" w:rsidRPr="00AF0791" w:rsidTr="0065585A">
        <w:tc>
          <w:tcPr>
            <w:tcW w:w="2945"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055"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945"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665"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66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945"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Choosing a classroom observation tool</w:t>
            </w:r>
            <w:r w:rsidRPr="00AF0791">
              <w:rPr>
                <w:rFonts w:ascii="Arial" w:hAnsi="Arial" w:cs="Arial"/>
                <w:sz w:val="20"/>
              </w:rPr>
              <w:tab/>
            </w:r>
          </w:p>
        </w:tc>
        <w:tc>
          <w:tcPr>
            <w:tcW w:w="665"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tcBorders>
          </w:tcPr>
          <w:p w:rsidR="000C2D7E" w:rsidRPr="000541FC"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0541FC">
              <w:rPr>
                <w:rFonts w:ascii="Arial" w:hAnsi="Arial" w:cs="Arial"/>
                <w:sz w:val="20"/>
              </w:rPr>
              <w:t>b.</w:t>
            </w:r>
            <w:r w:rsidRPr="000541FC">
              <w:rPr>
                <w:rFonts w:ascii="Arial" w:hAnsi="Arial" w:cs="Arial"/>
                <w:sz w:val="20"/>
              </w:rPr>
              <w:tab/>
              <w:t>Finding a classroom observation tool that is ready for implementation</w:t>
            </w:r>
            <w:r w:rsidRPr="000541FC">
              <w:rPr>
                <w:rFonts w:ascii="Arial" w:hAnsi="Arial" w:cs="Arial"/>
                <w:sz w:val="20"/>
              </w:rPr>
              <w:tab/>
            </w:r>
          </w:p>
        </w:tc>
        <w:tc>
          <w:tcPr>
            <w:tcW w:w="665"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sidRPr="00AF0791">
              <w:rPr>
                <w:rFonts w:ascii="Arial" w:hAnsi="Arial" w:cs="Arial"/>
                <w:sz w:val="20"/>
              </w:rPr>
              <w:t>.</w:t>
            </w:r>
            <w:r w:rsidRPr="00AF0791">
              <w:rPr>
                <w:rFonts w:ascii="Arial" w:hAnsi="Arial" w:cs="Arial"/>
                <w:sz w:val="20"/>
              </w:rPr>
              <w:tab/>
            </w:r>
            <w:r>
              <w:rPr>
                <w:rFonts w:ascii="Arial" w:hAnsi="Arial" w:cs="Arial"/>
                <w:sz w:val="20"/>
              </w:rPr>
              <w:t>Hiring observers for classroom observations</w:t>
            </w:r>
            <w:r w:rsidRPr="00AF0791">
              <w:rPr>
                <w:rFonts w:ascii="Arial" w:hAnsi="Arial" w:cs="Arial"/>
                <w:sz w:val="20"/>
              </w:rPr>
              <w:tab/>
            </w:r>
            <w:r>
              <w:rPr>
                <w:rFonts w:ascii="Arial" w:hAnsi="Arial" w:cs="Arial"/>
                <w:sz w:val="20"/>
              </w:rPr>
              <w:t>Collecting and storing classroom</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auto"/>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sidRPr="00AF0791">
              <w:rPr>
                <w:rFonts w:ascii="Arial" w:hAnsi="Arial" w:cs="Arial"/>
                <w:sz w:val="20"/>
              </w:rPr>
              <w:tab/>
            </w:r>
            <w:r>
              <w:rPr>
                <w:rFonts w:ascii="Arial" w:hAnsi="Arial" w:cs="Arial"/>
                <w:sz w:val="20"/>
              </w:rPr>
              <w:t>Training observers to use a classroom observation tool</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Scheduling and/or conducting classroom observations</w:t>
            </w:r>
            <w:r w:rsidRPr="00AF0791">
              <w:rPr>
                <w:rFonts w:ascii="Arial" w:hAnsi="Arial" w:cs="Arial"/>
                <w:sz w:val="20"/>
              </w:rPr>
              <w:tab/>
            </w:r>
            <w:r>
              <w:rPr>
                <w:rFonts w:ascii="Arial" w:hAnsi="Arial" w:cs="Arial"/>
                <w:sz w:val="20"/>
              </w:rPr>
              <w:t>Collecting and storing classroom</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tcBorders>
            <w:shd w:val="clear" w:color="auto" w:fill="auto"/>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t>Providing useful and/or timely feedback from observations</w:t>
            </w:r>
            <w:r w:rsidRPr="00AF0791">
              <w:rPr>
                <w:rFonts w:ascii="Arial" w:hAnsi="Arial" w:cs="Arial"/>
                <w:sz w:val="20"/>
              </w:rPr>
              <w:tab/>
            </w:r>
          </w:p>
        </w:tc>
        <w:tc>
          <w:tcPr>
            <w:tcW w:w="665"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single" w:sz="4" w:space="0" w:color="auto"/>
              <w:right w:val="single" w:sz="4" w:space="0" w:color="auto"/>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g.</w:t>
            </w:r>
            <w:r>
              <w:rPr>
                <w:rFonts w:ascii="Arial" w:hAnsi="Arial" w:cs="Arial"/>
                <w:sz w:val="20"/>
              </w:rPr>
              <w:tab/>
              <w:t>Collecting and storing classroom observation data</w:t>
            </w:r>
            <w:r w:rsidRPr="00AF0791">
              <w:rPr>
                <w:rFonts w:ascii="Arial" w:hAnsi="Arial" w:cs="Arial"/>
                <w:sz w:val="20"/>
              </w:rPr>
              <w:tab/>
            </w:r>
            <w:r>
              <w:rPr>
                <w:rFonts w:ascii="Arial" w:hAnsi="Arial" w:cs="Arial"/>
                <w:sz w:val="20"/>
              </w:rPr>
              <w:t>Collecting and storing classroom</w:t>
            </w:r>
            <w:r w:rsidRPr="00AF0791">
              <w:rPr>
                <w:rFonts w:ascii="Arial" w:hAnsi="Arial" w:cs="Arial"/>
                <w:sz w:val="20"/>
              </w:rPr>
              <w:tab/>
            </w:r>
          </w:p>
        </w:tc>
        <w:tc>
          <w:tcPr>
            <w:tcW w:w="66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bl>
    <w:p w:rsidR="000C2D7E" w:rsidRPr="00887BEA" w:rsidRDefault="000C2D7E" w:rsidP="000C2D7E">
      <w:pPr>
        <w:tabs>
          <w:tab w:val="left" w:leader="underscore" w:pos="8640"/>
        </w:tabs>
        <w:spacing w:line="240" w:lineRule="auto"/>
        <w:ind w:right="-634" w:firstLine="0"/>
        <w:rPr>
          <w:rFonts w:ascii="Arial" w:hAnsi="Arial" w:cs="Arial"/>
          <w:sz w:val="20"/>
        </w:rPr>
      </w:pP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r>
        <w:rPr>
          <w:rFonts w:ascii="Arial" w:hAnsi="Arial" w:cs="Arial"/>
          <w:b/>
          <w:sz w:val="20"/>
          <w:szCs w:val="20"/>
        </w:rPr>
        <w:t xml:space="preserve">C2. </w:t>
      </w:r>
      <w:r>
        <w:rPr>
          <w:rFonts w:ascii="Arial" w:hAnsi="Arial" w:cs="Arial"/>
          <w:b/>
          <w:sz w:val="20"/>
          <w:szCs w:val="20"/>
        </w:rPr>
        <w:tab/>
        <w:t xml:space="preserve">For the listed activities associated with principal observations, please indicate the degree to which they were challenging for your district to implement.  </w:t>
      </w: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260"/>
        <w:gridCol w:w="1260"/>
        <w:gridCol w:w="1374"/>
      </w:tblGrid>
      <w:tr w:rsidR="000C2D7E" w:rsidRPr="00AF0791" w:rsidTr="0065585A">
        <w:tc>
          <w:tcPr>
            <w:tcW w:w="2945"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055"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945"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665"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66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945"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Choosing a principal observation measure/tool</w:t>
            </w:r>
            <w:r w:rsidRPr="00AF0791">
              <w:rPr>
                <w:rFonts w:ascii="Arial" w:hAnsi="Arial" w:cs="Arial"/>
                <w:sz w:val="20"/>
              </w:rPr>
              <w:tab/>
            </w:r>
          </w:p>
        </w:tc>
        <w:tc>
          <w:tcPr>
            <w:tcW w:w="665"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tcBorders>
          </w:tcPr>
          <w:p w:rsidR="000C2D7E" w:rsidRPr="000541FC"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0541FC">
              <w:rPr>
                <w:rFonts w:ascii="Arial" w:hAnsi="Arial" w:cs="Arial"/>
                <w:sz w:val="20"/>
              </w:rPr>
              <w:t>b.</w:t>
            </w:r>
            <w:r w:rsidRPr="000541FC">
              <w:rPr>
                <w:rFonts w:ascii="Arial" w:hAnsi="Arial" w:cs="Arial"/>
                <w:sz w:val="20"/>
              </w:rPr>
              <w:tab/>
              <w:t xml:space="preserve">Finding a </w:t>
            </w:r>
            <w:r>
              <w:rPr>
                <w:rFonts w:ascii="Arial" w:hAnsi="Arial" w:cs="Arial"/>
                <w:sz w:val="20"/>
              </w:rPr>
              <w:t>principal</w:t>
            </w:r>
            <w:r w:rsidRPr="000541FC">
              <w:rPr>
                <w:rFonts w:ascii="Arial" w:hAnsi="Arial" w:cs="Arial"/>
                <w:sz w:val="20"/>
              </w:rPr>
              <w:t xml:space="preserve"> observation tool that is ready for implementation</w:t>
            </w:r>
            <w:r w:rsidRPr="000541FC">
              <w:rPr>
                <w:rFonts w:ascii="Arial" w:hAnsi="Arial" w:cs="Arial"/>
                <w:sz w:val="20"/>
              </w:rPr>
              <w:tab/>
            </w:r>
          </w:p>
        </w:tc>
        <w:tc>
          <w:tcPr>
            <w:tcW w:w="665"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sidRPr="00AF0791">
              <w:rPr>
                <w:rFonts w:ascii="Arial" w:hAnsi="Arial" w:cs="Arial"/>
                <w:sz w:val="20"/>
              </w:rPr>
              <w:t>.</w:t>
            </w:r>
            <w:r w:rsidRPr="00AF0791">
              <w:rPr>
                <w:rFonts w:ascii="Arial" w:hAnsi="Arial" w:cs="Arial"/>
                <w:sz w:val="20"/>
              </w:rPr>
              <w:tab/>
            </w:r>
            <w:r>
              <w:rPr>
                <w:rFonts w:ascii="Arial" w:hAnsi="Arial" w:cs="Arial"/>
                <w:sz w:val="20"/>
              </w:rPr>
              <w:t>Hiring observers for principal observations</w:t>
            </w:r>
            <w:r w:rsidRPr="00AF0791">
              <w:rPr>
                <w:rFonts w:ascii="Arial" w:hAnsi="Arial" w:cs="Arial"/>
                <w:sz w:val="20"/>
              </w:rPr>
              <w:tab/>
            </w:r>
            <w:r>
              <w:rPr>
                <w:rFonts w:ascii="Arial" w:hAnsi="Arial" w:cs="Arial"/>
                <w:sz w:val="20"/>
              </w:rPr>
              <w:t>Collecting and storing classroom</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auto"/>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sidRPr="00AF0791">
              <w:rPr>
                <w:rFonts w:ascii="Arial" w:hAnsi="Arial" w:cs="Arial"/>
                <w:sz w:val="20"/>
              </w:rPr>
              <w:tab/>
            </w:r>
            <w:r>
              <w:rPr>
                <w:rFonts w:ascii="Arial" w:hAnsi="Arial" w:cs="Arial"/>
                <w:sz w:val="20"/>
              </w:rPr>
              <w:t>Training observers to use a principal observation tool</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nil"/>
              <w:right w:val="single" w:sz="4" w:space="0" w:color="auto"/>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Scheduling and/or conducting principal observations</w:t>
            </w:r>
            <w:r w:rsidRPr="00AF0791">
              <w:rPr>
                <w:rFonts w:ascii="Arial" w:hAnsi="Arial" w:cs="Arial"/>
                <w:sz w:val="20"/>
              </w:rPr>
              <w:tab/>
            </w:r>
            <w:r>
              <w:rPr>
                <w:rFonts w:ascii="Arial" w:hAnsi="Arial" w:cs="Arial"/>
                <w:sz w:val="20"/>
              </w:rPr>
              <w:t>Collecting and storing classroom</w:t>
            </w:r>
            <w:r w:rsidRPr="00AF0791">
              <w:rPr>
                <w:rFonts w:ascii="Arial" w:hAnsi="Arial" w:cs="Arial"/>
                <w:sz w:val="20"/>
              </w:rPr>
              <w:tab/>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945" w:type="pct"/>
            <w:tcBorders>
              <w:top w:val="nil"/>
              <w:left w:val="nil"/>
              <w:bottom w:val="single" w:sz="4" w:space="0" w:color="auto"/>
            </w:tcBorders>
            <w:shd w:val="clear" w:color="auto" w:fill="auto"/>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t>Providing useful and/or timely feedback from observations</w:t>
            </w:r>
            <w:r w:rsidRPr="00AF0791">
              <w:rPr>
                <w:rFonts w:ascii="Arial" w:hAnsi="Arial" w:cs="Arial"/>
                <w:sz w:val="20"/>
              </w:rPr>
              <w:tab/>
            </w:r>
          </w:p>
        </w:tc>
        <w:tc>
          <w:tcPr>
            <w:tcW w:w="665" w:type="pct"/>
            <w:tcBorders>
              <w:top w:val="nil"/>
              <w:bottom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665" w:type="pct"/>
            <w:tcBorders>
              <w:top w:val="nil"/>
              <w:bottom w:val="single" w:sz="4" w:space="0" w:color="auto"/>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bl>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p>
    <w:p w:rsidR="000C2D7E" w:rsidRDefault="000C2D7E" w:rsidP="000C2D7E">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r>
        <w:rPr>
          <w:rFonts w:ascii="Arial" w:hAnsi="Arial" w:cs="Arial"/>
          <w:b/>
          <w:sz w:val="20"/>
          <w:szCs w:val="20"/>
        </w:rPr>
        <w:lastRenderedPageBreak/>
        <w:t xml:space="preserve">C3. </w:t>
      </w:r>
      <w:r>
        <w:rPr>
          <w:rFonts w:ascii="Arial" w:hAnsi="Arial" w:cs="Arial"/>
          <w:b/>
          <w:sz w:val="20"/>
          <w:szCs w:val="20"/>
        </w:rPr>
        <w:tab/>
        <w:t xml:space="preserve">For the listed activities associated with incorporating student achievement growth into teacher evaluations, please indicate the degree to which they were challenging for your district to implement.  </w:t>
      </w:r>
    </w:p>
    <w:p w:rsidR="000C2D7E" w:rsidRDefault="000C2D7E" w:rsidP="000C2D7E">
      <w:pPr>
        <w:pStyle w:val="ListParagraph"/>
        <w:tabs>
          <w:tab w:val="left" w:leader="underscore" w:pos="8640"/>
        </w:tabs>
        <w:spacing w:after="0" w:line="240" w:lineRule="auto"/>
        <w:ind w:left="547" w:right="-634" w:hanging="547"/>
        <w:contextualSpacing w:val="0"/>
        <w:rPr>
          <w:rFonts w:ascii="Arial" w:hAnsi="Arial" w:cs="Arial"/>
          <w:sz w:val="20"/>
          <w:szCs w:val="20"/>
        </w:rPr>
      </w:pP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49"/>
        <w:gridCol w:w="1351"/>
        <w:gridCol w:w="1374"/>
      </w:tblGrid>
      <w:tr w:rsidR="000C2D7E" w:rsidRPr="00AF0791" w:rsidTr="0065585A">
        <w:tc>
          <w:tcPr>
            <w:tcW w:w="2850"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150"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850"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712"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713"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850"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Calculating student achievement growth</w:t>
            </w:r>
            <w:r w:rsidRPr="00AF0791">
              <w:rPr>
                <w:rFonts w:ascii="Arial" w:hAnsi="Arial" w:cs="Arial"/>
                <w:sz w:val="20"/>
              </w:rPr>
              <w:tab/>
            </w:r>
          </w:p>
        </w:tc>
        <w:tc>
          <w:tcPr>
            <w:tcW w:w="712"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 xml:space="preserve">Attributing student achievement growth to individual teachers </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Explaining student achievement measures to educators</w:t>
            </w:r>
          </w:p>
        </w:tc>
        <w:tc>
          <w:tcPr>
            <w:tcW w:w="712" w:type="pct"/>
            <w:tcBorders>
              <w:top w:val="nil"/>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shd w:val="clear" w:color="auto" w:fill="auto"/>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t>Providing useful and timely feedback on student achievement measures to educators</w:t>
            </w:r>
            <w:r>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auto"/>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single" w:sz="4" w:space="0" w:color="auto"/>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Collecting and storing data linking teachers to student achievement data</w:t>
            </w:r>
          </w:p>
        </w:tc>
        <w:tc>
          <w:tcPr>
            <w:tcW w:w="712" w:type="pct"/>
            <w:tcBorders>
              <w:top w:val="nil"/>
              <w:bottom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4350D3">
              <w:rPr>
                <w:rFonts w:ascii="Arial" w:hAnsi="Arial" w:cs="Arial"/>
                <w:szCs w:val="24"/>
              </w:rPr>
              <w:sym w:font="Webdings" w:char="F063"/>
            </w:r>
          </w:p>
        </w:tc>
      </w:tr>
    </w:tbl>
    <w:p w:rsidR="000C2D7E" w:rsidRPr="00EE0235" w:rsidRDefault="000C2D7E" w:rsidP="000C2D7E">
      <w:pPr>
        <w:tabs>
          <w:tab w:val="left" w:leader="underscore" w:pos="8640"/>
        </w:tabs>
        <w:spacing w:line="240" w:lineRule="auto"/>
        <w:ind w:right="-634"/>
        <w:rPr>
          <w:rFonts w:ascii="Arial" w:hAnsi="Arial" w:cs="Arial"/>
          <w:sz w:val="20"/>
        </w:rPr>
      </w:pPr>
    </w:p>
    <w:p w:rsidR="000C2D7E" w:rsidRDefault="000C2D7E" w:rsidP="000C2D7E">
      <w:pPr>
        <w:pStyle w:val="ListParagraph"/>
        <w:tabs>
          <w:tab w:val="left" w:leader="underscore" w:pos="8640"/>
        </w:tabs>
        <w:spacing w:before="120" w:after="120" w:line="240" w:lineRule="auto"/>
        <w:ind w:left="547" w:right="-634" w:hanging="547"/>
        <w:contextualSpacing w:val="0"/>
        <w:rPr>
          <w:rFonts w:ascii="Arial" w:hAnsi="Arial" w:cs="Arial"/>
          <w:b/>
          <w:sz w:val="20"/>
          <w:szCs w:val="20"/>
        </w:rPr>
      </w:pPr>
      <w:r>
        <w:rPr>
          <w:rFonts w:ascii="Arial" w:hAnsi="Arial" w:cs="Arial"/>
          <w:b/>
          <w:sz w:val="20"/>
          <w:szCs w:val="20"/>
        </w:rPr>
        <w:t xml:space="preserve">C4. </w:t>
      </w:r>
      <w:r>
        <w:rPr>
          <w:rFonts w:ascii="Arial" w:hAnsi="Arial" w:cs="Arial"/>
          <w:b/>
          <w:sz w:val="20"/>
          <w:szCs w:val="20"/>
        </w:rPr>
        <w:tab/>
        <w:t xml:space="preserve">For the issues listed, please indicate the degree to which they were challenging to your district when it was designing and implementing the TIF program.   </w:t>
      </w:r>
    </w:p>
    <w:p w:rsidR="000C2D7E" w:rsidRDefault="000C2D7E" w:rsidP="000C2D7E">
      <w:pPr>
        <w:pStyle w:val="ListParagraph"/>
        <w:tabs>
          <w:tab w:val="left" w:leader="underscore" w:pos="8640"/>
        </w:tabs>
        <w:spacing w:after="0" w:line="240" w:lineRule="auto"/>
        <w:ind w:left="547" w:right="-634" w:hanging="547"/>
        <w:contextualSpacing w:val="0"/>
        <w:rPr>
          <w:rFonts w:ascii="Arial" w:hAnsi="Arial" w:cs="Arial"/>
          <w:sz w:val="20"/>
          <w:szCs w:val="20"/>
        </w:rPr>
      </w:pP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49"/>
        <w:gridCol w:w="1351"/>
        <w:gridCol w:w="1374"/>
      </w:tblGrid>
      <w:tr w:rsidR="000C2D7E" w:rsidRPr="00AF0791" w:rsidTr="0065585A">
        <w:tc>
          <w:tcPr>
            <w:tcW w:w="2850"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150"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850"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712"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713"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850"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Defining the criteria for earning a performance-based bonus or the amount of the bonus</w:t>
            </w:r>
            <w:r w:rsidRPr="00AF0791">
              <w:rPr>
                <w:rFonts w:ascii="Arial" w:hAnsi="Arial" w:cs="Arial"/>
                <w:sz w:val="20"/>
              </w:rPr>
              <w:tab/>
            </w:r>
          </w:p>
        </w:tc>
        <w:tc>
          <w:tcPr>
            <w:tcW w:w="712"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Calculating performance-based bonuses</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sidRPr="00AF0791">
              <w:rPr>
                <w:rFonts w:ascii="Arial" w:hAnsi="Arial" w:cs="Arial"/>
                <w:sz w:val="20"/>
              </w:rPr>
              <w:t>.</w:t>
            </w:r>
            <w:r w:rsidRPr="00AF0791">
              <w:rPr>
                <w:rFonts w:ascii="Arial" w:hAnsi="Arial" w:cs="Arial"/>
                <w:sz w:val="20"/>
              </w:rPr>
              <w:tab/>
            </w:r>
            <w:r>
              <w:rPr>
                <w:rFonts w:ascii="Arial" w:hAnsi="Arial" w:cs="Arial"/>
                <w:sz w:val="20"/>
              </w:rPr>
              <w:t>Distributing performance-based bonuses</w:t>
            </w:r>
            <w:r w:rsidRPr="00AF0791">
              <w:rPr>
                <w:rFonts w:ascii="Arial" w:hAnsi="Arial" w:cs="Arial"/>
                <w:sz w:val="20"/>
              </w:rPr>
              <w:tab/>
            </w:r>
          </w:p>
        </w:tc>
        <w:tc>
          <w:tcPr>
            <w:tcW w:w="712" w:type="pct"/>
            <w:tcBorders>
              <w:top w:val="nil"/>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sidRPr="00AF0791">
              <w:rPr>
                <w:rFonts w:ascii="Arial" w:hAnsi="Arial" w:cs="Arial"/>
                <w:sz w:val="20"/>
              </w:rPr>
              <w:t>.</w:t>
            </w:r>
            <w:r w:rsidRPr="00AF0791">
              <w:rPr>
                <w:rFonts w:ascii="Arial" w:hAnsi="Arial" w:cs="Arial"/>
                <w:sz w:val="20"/>
              </w:rPr>
              <w:tab/>
            </w:r>
            <w:r>
              <w:rPr>
                <w:rFonts w:ascii="Arial" w:hAnsi="Arial" w:cs="Arial"/>
                <w:sz w:val="20"/>
              </w:rPr>
              <w:t>Choosing educators for additional roles and responsibilities</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single" w:sz="4" w:space="0" w:color="auto"/>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Sustainability of the TIF program</w:t>
            </w:r>
          </w:p>
        </w:tc>
        <w:tc>
          <w:tcPr>
            <w:tcW w:w="712" w:type="pct"/>
            <w:tcBorders>
              <w:top w:val="nil"/>
              <w:bottom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4350D3">
              <w:rPr>
                <w:rFonts w:ascii="Arial" w:hAnsi="Arial" w:cs="Arial"/>
                <w:szCs w:val="24"/>
              </w:rPr>
              <w:sym w:font="Webdings" w:char="F063"/>
            </w:r>
          </w:p>
        </w:tc>
      </w:tr>
    </w:tbl>
    <w:p w:rsidR="000C2D7E" w:rsidRPr="00EE0235" w:rsidRDefault="000C2D7E" w:rsidP="000C2D7E">
      <w:pPr>
        <w:tabs>
          <w:tab w:val="left" w:leader="underscore" w:pos="8640"/>
        </w:tabs>
        <w:spacing w:line="240" w:lineRule="auto"/>
        <w:ind w:right="-634"/>
        <w:rPr>
          <w:rFonts w:ascii="Arial" w:hAnsi="Arial" w:cs="Arial"/>
          <w:sz w:val="20"/>
        </w:rPr>
      </w:pPr>
    </w:p>
    <w:p w:rsidR="000C2D7E" w:rsidRDefault="000C2D7E" w:rsidP="000C2D7E">
      <w:pPr>
        <w:pStyle w:val="ListParagraph"/>
        <w:tabs>
          <w:tab w:val="left" w:leader="underscore" w:pos="8640"/>
        </w:tabs>
        <w:spacing w:before="240" w:after="120" w:line="240" w:lineRule="auto"/>
        <w:ind w:left="547" w:right="-634" w:hanging="547"/>
        <w:contextualSpacing w:val="0"/>
        <w:rPr>
          <w:rFonts w:ascii="Arial" w:hAnsi="Arial" w:cs="Arial"/>
          <w:b/>
          <w:sz w:val="20"/>
          <w:szCs w:val="20"/>
        </w:rPr>
      </w:pPr>
      <w:r>
        <w:rPr>
          <w:rFonts w:ascii="Arial" w:hAnsi="Arial" w:cs="Arial"/>
          <w:b/>
          <w:sz w:val="20"/>
          <w:szCs w:val="20"/>
        </w:rPr>
        <w:t xml:space="preserve">C5. </w:t>
      </w:r>
      <w:r>
        <w:rPr>
          <w:rFonts w:ascii="Arial" w:hAnsi="Arial" w:cs="Arial"/>
          <w:b/>
          <w:sz w:val="20"/>
          <w:szCs w:val="20"/>
        </w:rPr>
        <w:tab/>
        <w:t xml:space="preserve">To what degree were the following communication activities challenging for your district?   </w:t>
      </w:r>
    </w:p>
    <w:p w:rsidR="000C2D7E" w:rsidRDefault="000C2D7E" w:rsidP="000C2D7E">
      <w:pPr>
        <w:pStyle w:val="ListParagraph"/>
        <w:tabs>
          <w:tab w:val="left" w:leader="underscore" w:pos="8640"/>
        </w:tabs>
        <w:spacing w:after="0" w:line="240" w:lineRule="auto"/>
        <w:ind w:left="547" w:right="-634" w:hanging="547"/>
        <w:contextualSpacing w:val="0"/>
        <w:rPr>
          <w:rFonts w:ascii="Arial" w:hAnsi="Arial" w:cs="Arial"/>
          <w:sz w:val="20"/>
          <w:szCs w:val="20"/>
        </w:rPr>
      </w:pP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49"/>
        <w:gridCol w:w="1351"/>
        <w:gridCol w:w="1374"/>
      </w:tblGrid>
      <w:tr w:rsidR="000C2D7E" w:rsidRPr="00AF0791" w:rsidTr="0065585A">
        <w:tc>
          <w:tcPr>
            <w:tcW w:w="2850"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150"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850"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712"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713"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850"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Communicating the TIF program to educators</w:t>
            </w:r>
            <w:r w:rsidRPr="00AF0791">
              <w:rPr>
                <w:rFonts w:ascii="Arial" w:hAnsi="Arial" w:cs="Arial"/>
                <w:sz w:val="20"/>
              </w:rPr>
              <w:tab/>
            </w:r>
          </w:p>
        </w:tc>
        <w:tc>
          <w:tcPr>
            <w:tcW w:w="712"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Communicating bonus payouts to educators</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single" w:sz="4" w:space="0" w:color="auto"/>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Communicating with other stakeholders</w:t>
            </w:r>
          </w:p>
        </w:tc>
        <w:tc>
          <w:tcPr>
            <w:tcW w:w="712" w:type="pct"/>
            <w:tcBorders>
              <w:top w:val="nil"/>
              <w:bottom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 xml:space="preserve">2 </w:t>
            </w:r>
            <w:r w:rsidRPr="004350D3">
              <w:rPr>
                <w:rFonts w:ascii="Arial" w:hAnsi="Arial" w:cs="Arial"/>
                <w:szCs w:val="24"/>
              </w:rPr>
              <w:sym w:font="Webdings" w:char="F063"/>
            </w:r>
          </w:p>
        </w:tc>
      </w:tr>
    </w:tbl>
    <w:p w:rsidR="000C2D7E" w:rsidRPr="00EF5039" w:rsidRDefault="000C2D7E" w:rsidP="000C2D7E">
      <w:pPr>
        <w:pStyle w:val="ListParagraph"/>
        <w:tabs>
          <w:tab w:val="left" w:leader="underscore" w:pos="8640"/>
        </w:tabs>
        <w:spacing w:after="0" w:line="240" w:lineRule="auto"/>
        <w:ind w:left="547" w:right="-634" w:hanging="547"/>
        <w:contextualSpacing w:val="0"/>
        <w:rPr>
          <w:rFonts w:ascii="Arial" w:hAnsi="Arial" w:cs="Arial"/>
          <w:b/>
          <w:sz w:val="20"/>
          <w:szCs w:val="20"/>
        </w:rPr>
      </w:pPr>
    </w:p>
    <w:p w:rsidR="000C2D7E" w:rsidRDefault="000C2D7E" w:rsidP="000C2D7E">
      <w:pPr>
        <w:pStyle w:val="ListParagraph"/>
        <w:tabs>
          <w:tab w:val="left" w:leader="underscore" w:pos="8640"/>
        </w:tabs>
        <w:spacing w:before="240" w:after="120" w:line="240" w:lineRule="auto"/>
        <w:ind w:left="547" w:right="-634" w:hanging="547"/>
        <w:contextualSpacing w:val="0"/>
        <w:rPr>
          <w:rFonts w:ascii="Arial" w:hAnsi="Arial" w:cs="Arial"/>
          <w:b/>
          <w:sz w:val="20"/>
          <w:szCs w:val="20"/>
        </w:rPr>
      </w:pPr>
    </w:p>
    <w:p w:rsidR="000C2D7E" w:rsidRDefault="000C2D7E" w:rsidP="000C2D7E">
      <w:pPr>
        <w:pStyle w:val="ListParagraph"/>
        <w:tabs>
          <w:tab w:val="left" w:leader="underscore" w:pos="8640"/>
        </w:tabs>
        <w:spacing w:before="240" w:after="120" w:line="240" w:lineRule="auto"/>
        <w:ind w:left="547" w:right="-634" w:hanging="547"/>
        <w:contextualSpacing w:val="0"/>
        <w:rPr>
          <w:rFonts w:ascii="Arial" w:hAnsi="Arial" w:cs="Arial"/>
          <w:b/>
          <w:sz w:val="20"/>
          <w:szCs w:val="20"/>
        </w:rPr>
      </w:pPr>
      <w:r>
        <w:rPr>
          <w:rFonts w:ascii="Arial" w:hAnsi="Arial" w:cs="Arial"/>
          <w:b/>
          <w:sz w:val="20"/>
          <w:szCs w:val="20"/>
        </w:rPr>
        <w:lastRenderedPageBreak/>
        <w:t xml:space="preserve">C6. </w:t>
      </w:r>
      <w:r>
        <w:rPr>
          <w:rFonts w:ascii="Arial" w:hAnsi="Arial" w:cs="Arial"/>
          <w:b/>
          <w:sz w:val="20"/>
          <w:szCs w:val="20"/>
        </w:rPr>
        <w:tab/>
        <w:t xml:space="preserve">To what degree was it challenging for your district to obtain or maintain support for your TIF program from the following stakeholders?  </w:t>
      </w:r>
    </w:p>
    <w:p w:rsidR="000C2D7E" w:rsidRDefault="000C2D7E" w:rsidP="000C2D7E">
      <w:pPr>
        <w:pStyle w:val="ListParagraph"/>
        <w:tabs>
          <w:tab w:val="left" w:leader="underscore" w:pos="8640"/>
        </w:tabs>
        <w:spacing w:after="0" w:line="240" w:lineRule="auto"/>
        <w:ind w:left="547" w:right="-634" w:hanging="547"/>
        <w:contextualSpacing w:val="0"/>
        <w:rPr>
          <w:rFonts w:ascii="Arial" w:hAnsi="Arial" w:cs="Arial"/>
          <w:sz w:val="20"/>
          <w:szCs w:val="20"/>
        </w:rPr>
      </w:pPr>
    </w:p>
    <w:tbl>
      <w:tblPr>
        <w:tblW w:w="494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49"/>
        <w:gridCol w:w="1351"/>
        <w:gridCol w:w="1374"/>
      </w:tblGrid>
      <w:tr w:rsidR="000C2D7E" w:rsidRPr="00AF0791" w:rsidTr="0065585A">
        <w:tc>
          <w:tcPr>
            <w:tcW w:w="2850" w:type="pct"/>
            <w:tcBorders>
              <w:top w:val="nil"/>
              <w:left w:val="nil"/>
              <w:bottom w:val="nil"/>
              <w:right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center"/>
              <w:rPr>
                <w:rFonts w:ascii="Arial" w:hAnsi="Arial" w:cs="Arial"/>
                <w:b/>
                <w:bCs/>
                <w:sz w:val="20"/>
              </w:rPr>
            </w:pPr>
          </w:p>
        </w:tc>
        <w:tc>
          <w:tcPr>
            <w:tcW w:w="2150" w:type="pct"/>
            <w:gridSpan w:val="3"/>
            <w:tcBorders>
              <w:top w:val="nil"/>
              <w:left w:val="nil"/>
              <w:bottom w:val="single" w:sz="4" w:space="0" w:color="auto"/>
              <w:right w:val="nil"/>
            </w:tcBorders>
          </w:tcPr>
          <w:p w:rsidR="000C2D7E" w:rsidRPr="00807B5B"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before="60" w:after="60" w:line="240" w:lineRule="auto"/>
              <w:ind w:firstLine="0"/>
              <w:jc w:val="center"/>
              <w:rPr>
                <w:rFonts w:ascii="Arial" w:hAnsi="Arial" w:cs="Arial"/>
                <w:bCs/>
                <w:sz w:val="16"/>
                <w:szCs w:val="16"/>
              </w:rPr>
            </w:pPr>
            <w:r w:rsidRPr="00807B5B">
              <w:rPr>
                <w:rFonts w:ascii="Arial" w:hAnsi="Arial" w:cs="Arial"/>
                <w:bCs/>
                <w:sz w:val="16"/>
                <w:szCs w:val="16"/>
              </w:rPr>
              <w:t>MARK ONE PER ROW</w:t>
            </w:r>
          </w:p>
        </w:tc>
      </w:tr>
      <w:tr w:rsidR="000C2D7E" w:rsidRPr="00AF0791" w:rsidTr="0065585A">
        <w:tc>
          <w:tcPr>
            <w:tcW w:w="2850" w:type="pct"/>
            <w:tcBorders>
              <w:top w:val="nil"/>
              <w:left w:val="nil"/>
              <w:bottom w:val="nil"/>
            </w:tcBorders>
            <w:vAlign w:val="bottom"/>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50"/>
              </w:tabs>
              <w:spacing w:line="240" w:lineRule="auto"/>
              <w:ind w:firstLine="0"/>
              <w:jc w:val="left"/>
              <w:rPr>
                <w:rFonts w:ascii="Arial" w:hAnsi="Arial" w:cs="Arial"/>
                <w:b/>
                <w:bCs/>
                <w:sz w:val="20"/>
              </w:rPr>
            </w:pPr>
          </w:p>
        </w:tc>
        <w:tc>
          <w:tcPr>
            <w:tcW w:w="712" w:type="pct"/>
            <w:tcBorders>
              <w:bottom w:val="single" w:sz="4" w:space="0" w:color="auto"/>
            </w:tcBorders>
          </w:tcPr>
          <w:p w:rsidR="000C2D7E"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not a challenge</w:t>
            </w:r>
          </w:p>
        </w:tc>
        <w:tc>
          <w:tcPr>
            <w:tcW w:w="713"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minor challenge</w:t>
            </w:r>
          </w:p>
        </w:tc>
        <w:tc>
          <w:tcPr>
            <w:tcW w:w="725" w:type="pct"/>
            <w:tcBorders>
              <w:bottom w:val="single" w:sz="4" w:space="0" w:color="auto"/>
            </w:tcBorders>
            <w:vAlign w:val="bottom"/>
          </w:tcPr>
          <w:p w:rsidR="000C2D7E" w:rsidRPr="00AF0791" w:rsidRDefault="000C2D7E" w:rsidP="0065585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ind w:firstLine="0"/>
              <w:jc w:val="center"/>
              <w:rPr>
                <w:rFonts w:ascii="Arial Bold" w:hAnsi="Arial Bold" w:cs="Arial"/>
                <w:b/>
                <w:bCs/>
                <w:smallCaps/>
                <w:sz w:val="20"/>
              </w:rPr>
            </w:pPr>
            <w:r>
              <w:rPr>
                <w:rFonts w:ascii="Arial Bold" w:hAnsi="Arial Bold" w:cs="Arial"/>
                <w:b/>
                <w:bCs/>
                <w:smallCaps/>
                <w:sz w:val="20"/>
              </w:rPr>
              <w:t>major challenge</w:t>
            </w:r>
          </w:p>
        </w:tc>
      </w:tr>
      <w:tr w:rsidR="000C2D7E" w:rsidRPr="00AF0791" w:rsidTr="0065585A">
        <w:tc>
          <w:tcPr>
            <w:tcW w:w="2850" w:type="pct"/>
            <w:tcBorders>
              <w:top w:val="nil"/>
              <w:left w:val="nil"/>
              <w:bottom w:val="nil"/>
            </w:tcBorders>
            <w:shd w:val="clear" w:color="auto" w:fill="E8E8E8"/>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a.</w:t>
            </w:r>
            <w:r w:rsidRPr="00AF0791">
              <w:rPr>
                <w:rFonts w:ascii="Arial" w:hAnsi="Arial" w:cs="Arial"/>
                <w:sz w:val="20"/>
              </w:rPr>
              <w:tab/>
            </w:r>
            <w:r>
              <w:rPr>
                <w:rFonts w:ascii="Arial" w:hAnsi="Arial" w:cs="Arial"/>
                <w:sz w:val="20"/>
              </w:rPr>
              <w:t>Teachers or teachers’ union or association</w:t>
            </w:r>
            <w:r w:rsidRPr="00AF0791">
              <w:rPr>
                <w:rFonts w:ascii="Arial" w:hAnsi="Arial" w:cs="Arial"/>
                <w:sz w:val="20"/>
              </w:rPr>
              <w:tab/>
            </w:r>
          </w:p>
        </w:tc>
        <w:tc>
          <w:tcPr>
            <w:tcW w:w="712" w:type="pct"/>
            <w:tcBorders>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sidRPr="00AF0791">
              <w:rPr>
                <w:rFonts w:ascii="Arial" w:hAnsi="Arial" w:cs="Arial"/>
                <w:sz w:val="20"/>
              </w:rPr>
              <w:t>b.</w:t>
            </w:r>
            <w:r w:rsidRPr="00AF0791">
              <w:rPr>
                <w:rFonts w:ascii="Arial" w:hAnsi="Arial" w:cs="Arial"/>
                <w:sz w:val="20"/>
              </w:rPr>
              <w:tab/>
            </w:r>
            <w:r>
              <w:rPr>
                <w:rFonts w:ascii="Arial" w:hAnsi="Arial" w:cs="Arial"/>
                <w:sz w:val="20"/>
              </w:rPr>
              <w:t>Principals or principals’ union or association</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t>Superintendent</w:t>
            </w:r>
            <w:r w:rsidRPr="00AF0791">
              <w:rPr>
                <w:rFonts w:ascii="Arial" w:hAnsi="Arial" w:cs="Arial"/>
                <w:sz w:val="20"/>
              </w:rPr>
              <w:tab/>
            </w:r>
          </w:p>
        </w:tc>
        <w:tc>
          <w:tcPr>
            <w:tcW w:w="712" w:type="pct"/>
            <w:tcBorders>
              <w:top w:val="nil"/>
              <w:bottom w:val="nil"/>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4350D3">
              <w:rPr>
                <w:rFonts w:ascii="Arial" w:hAnsi="Arial" w:cs="Arial"/>
                <w:szCs w:val="24"/>
              </w:rPr>
              <w:sym w:font="Webdings" w:char="F063"/>
            </w:r>
          </w:p>
        </w:tc>
      </w:tr>
      <w:tr w:rsidR="000C2D7E" w:rsidRPr="00AF0791" w:rsidTr="0065585A">
        <w:tc>
          <w:tcPr>
            <w:tcW w:w="2850" w:type="pct"/>
            <w:tcBorders>
              <w:top w:val="nil"/>
              <w:left w:val="nil"/>
              <w:bottom w:val="nil"/>
            </w:tcBorders>
          </w:tcPr>
          <w:p w:rsidR="000C2D7E" w:rsidRPr="00AF0791"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d</w:t>
            </w:r>
            <w:r w:rsidRPr="00AF0791">
              <w:rPr>
                <w:rFonts w:ascii="Arial" w:hAnsi="Arial" w:cs="Arial"/>
                <w:sz w:val="20"/>
              </w:rPr>
              <w:t>.</w:t>
            </w:r>
            <w:r w:rsidRPr="00AF0791">
              <w:rPr>
                <w:rFonts w:ascii="Arial" w:hAnsi="Arial" w:cs="Arial"/>
                <w:sz w:val="20"/>
              </w:rPr>
              <w:tab/>
            </w:r>
            <w:r>
              <w:rPr>
                <w:rFonts w:ascii="Arial" w:hAnsi="Arial" w:cs="Arial"/>
                <w:sz w:val="20"/>
              </w:rPr>
              <w:t>School board</w:t>
            </w:r>
            <w:r w:rsidRPr="00AF0791">
              <w:rPr>
                <w:rFonts w:ascii="Arial" w:hAnsi="Arial" w:cs="Arial"/>
                <w:sz w:val="20"/>
              </w:rPr>
              <w:tab/>
            </w:r>
          </w:p>
        </w:tc>
        <w:tc>
          <w:tcPr>
            <w:tcW w:w="712" w:type="pct"/>
            <w:tcBorders>
              <w:top w:val="nil"/>
              <w:bottom w:val="nil"/>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nil"/>
              <w:right w:val="single" w:sz="4" w:space="0" w:color="auto"/>
            </w:tcBorders>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F4088A">
              <w:rPr>
                <w:rFonts w:ascii="Arial" w:eastAsia="MS PGothic" w:hAnsi="Arial" w:cs="Arial"/>
                <w:sz w:val="12"/>
                <w:szCs w:val="12"/>
                <w:lang w:eastAsia="ja-JP"/>
              </w:rPr>
              <w:t xml:space="preserve"> </w:t>
            </w:r>
            <w:r w:rsidRPr="004350D3">
              <w:rPr>
                <w:rFonts w:ascii="Arial" w:hAnsi="Arial" w:cs="Arial"/>
                <w:szCs w:val="24"/>
              </w:rPr>
              <w:sym w:font="Webdings" w:char="F063"/>
            </w:r>
          </w:p>
        </w:tc>
      </w:tr>
      <w:tr w:rsidR="000C2D7E" w:rsidRPr="00AF0791" w:rsidTr="0065585A">
        <w:tc>
          <w:tcPr>
            <w:tcW w:w="2850" w:type="pct"/>
            <w:tcBorders>
              <w:top w:val="nil"/>
              <w:left w:val="nil"/>
              <w:bottom w:val="single" w:sz="4" w:space="0" w:color="auto"/>
            </w:tcBorders>
            <w:shd w:val="clear" w:color="auto" w:fill="E8E8E8"/>
          </w:tcPr>
          <w:p w:rsidR="000C2D7E"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8"/>
                <w:tab w:val="left" w:leader="dot" w:pos="6732"/>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t>Parents or the broader community</w:t>
            </w:r>
            <w:r w:rsidRPr="00AF0791">
              <w:rPr>
                <w:rFonts w:ascii="Arial" w:hAnsi="Arial" w:cs="Arial"/>
                <w:sz w:val="20"/>
              </w:rPr>
              <w:tab/>
            </w:r>
          </w:p>
        </w:tc>
        <w:tc>
          <w:tcPr>
            <w:tcW w:w="712" w:type="pct"/>
            <w:tcBorders>
              <w:top w:val="nil"/>
              <w:bottom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sidRPr="00F4088A">
              <w:rPr>
                <w:rFonts w:ascii="Arial" w:eastAsia="MS PGothic" w:hAnsi="Arial" w:cs="Arial"/>
                <w:sz w:val="12"/>
                <w:szCs w:val="12"/>
                <w:lang w:eastAsia="ja-JP"/>
              </w:rPr>
              <w:t xml:space="preserve">0 </w:t>
            </w:r>
            <w:r w:rsidRPr="004350D3">
              <w:rPr>
                <w:rFonts w:ascii="Arial" w:hAnsi="Arial" w:cs="Arial"/>
                <w:szCs w:val="24"/>
              </w:rPr>
              <w:sym w:font="Webdings" w:char="F063"/>
            </w:r>
          </w:p>
        </w:tc>
        <w:tc>
          <w:tcPr>
            <w:tcW w:w="713" w:type="pct"/>
            <w:tcBorders>
              <w:top w:val="nil"/>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eastAsia="MS PGothic" w:hAnsi="Arial" w:cs="Arial"/>
                <w:b/>
                <w:bCs/>
                <w:caps/>
                <w:szCs w:val="24"/>
                <w:lang w:eastAsia="ja-JP"/>
              </w:rPr>
            </w:pPr>
            <w:r w:rsidRPr="00F4088A">
              <w:rPr>
                <w:rFonts w:ascii="Arial" w:eastAsia="MS PGothic" w:hAnsi="Arial" w:cs="Arial"/>
                <w:sz w:val="12"/>
                <w:szCs w:val="12"/>
                <w:lang w:eastAsia="ja-JP"/>
              </w:rPr>
              <w:t xml:space="preserve">1 </w:t>
            </w:r>
            <w:r w:rsidRPr="004350D3">
              <w:rPr>
                <w:rFonts w:ascii="Arial" w:hAnsi="Arial" w:cs="Arial"/>
                <w:szCs w:val="24"/>
              </w:rPr>
              <w:sym w:font="Webdings" w:char="F063"/>
            </w:r>
          </w:p>
        </w:tc>
        <w:tc>
          <w:tcPr>
            <w:tcW w:w="725" w:type="pct"/>
            <w:tcBorders>
              <w:top w:val="nil"/>
              <w:left w:val="single" w:sz="4" w:space="0" w:color="auto"/>
              <w:bottom w:val="single" w:sz="4" w:space="0" w:color="auto"/>
              <w:right w:val="single" w:sz="4" w:space="0" w:color="auto"/>
            </w:tcBorders>
            <w:shd w:val="clear" w:color="auto" w:fill="E8E8E8"/>
            <w:vAlign w:val="center"/>
          </w:tcPr>
          <w:p w:rsidR="000C2D7E" w:rsidRPr="00F4088A" w:rsidRDefault="000C2D7E" w:rsidP="006558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Calibri" w:eastAsia="MS PGothic" w:hAnsi="Calibri" w:cs="MS PGothic"/>
                <w:szCs w:val="24"/>
                <w:lang w:eastAsia="ja-JP"/>
              </w:rPr>
            </w:pPr>
            <w:r>
              <w:rPr>
                <w:rFonts w:ascii="Arial" w:eastAsia="MS PGothic" w:hAnsi="Arial" w:cs="Arial"/>
                <w:sz w:val="12"/>
                <w:szCs w:val="12"/>
                <w:lang w:eastAsia="ja-JP"/>
              </w:rPr>
              <w:t>2</w:t>
            </w:r>
            <w:r w:rsidRPr="004350D3">
              <w:rPr>
                <w:rFonts w:ascii="Arial" w:hAnsi="Arial" w:cs="Arial"/>
                <w:szCs w:val="24"/>
              </w:rPr>
              <w:sym w:font="Webdings" w:char="F063"/>
            </w:r>
          </w:p>
        </w:tc>
      </w:tr>
    </w:tbl>
    <w:p w:rsidR="000C2D7E" w:rsidRPr="00EF5039" w:rsidRDefault="000C2D7E" w:rsidP="000C2D7E">
      <w:pPr>
        <w:pStyle w:val="ListParagraph"/>
        <w:tabs>
          <w:tab w:val="left" w:leader="underscore" w:pos="8640"/>
        </w:tabs>
        <w:spacing w:after="0" w:line="240" w:lineRule="auto"/>
        <w:ind w:left="547" w:right="-634" w:hanging="547"/>
        <w:contextualSpacing w:val="0"/>
        <w:rPr>
          <w:rFonts w:ascii="Arial" w:hAnsi="Arial" w:cs="Arial"/>
          <w:b/>
          <w:sz w:val="20"/>
          <w:szCs w:val="20"/>
        </w:rPr>
      </w:pPr>
    </w:p>
    <w:p w:rsidR="00BD24C6" w:rsidRDefault="000C2D7E" w:rsidP="00072C22">
      <w:pPr>
        <w:pStyle w:val="ListParagraph"/>
        <w:tabs>
          <w:tab w:val="left" w:leader="underscore" w:pos="8640"/>
        </w:tabs>
        <w:spacing w:before="360" w:after="120" w:line="240" w:lineRule="auto"/>
        <w:ind w:left="547" w:right="-630" w:hanging="547"/>
        <w:contextualSpacing w:val="0"/>
        <w:rPr>
          <w:rFonts w:ascii="Arial" w:hAnsi="Arial" w:cs="Arial"/>
          <w:b/>
          <w:sz w:val="20"/>
          <w:szCs w:val="20"/>
        </w:rPr>
      </w:pPr>
      <w:r>
        <w:rPr>
          <w:rFonts w:ascii="Arial" w:hAnsi="Arial" w:cs="Arial"/>
          <w:b/>
          <w:sz w:val="20"/>
          <w:szCs w:val="20"/>
        </w:rPr>
        <w:t>C7.</w:t>
      </w:r>
      <w:r w:rsidR="00D5753D">
        <w:rPr>
          <w:rFonts w:ascii="Arial" w:hAnsi="Arial" w:cs="Arial"/>
          <w:b/>
          <w:sz w:val="20"/>
          <w:szCs w:val="20"/>
        </w:rPr>
        <w:t>P</w:t>
      </w:r>
      <w:r w:rsidR="00BD24C6" w:rsidRPr="00AF0791">
        <w:rPr>
          <w:rFonts w:ascii="Arial" w:hAnsi="Arial" w:cs="Arial"/>
          <w:b/>
          <w:sz w:val="20"/>
          <w:szCs w:val="20"/>
        </w:rPr>
        <w:t>lease use the space below</w:t>
      </w:r>
      <w:r w:rsidR="00D5753D">
        <w:rPr>
          <w:rFonts w:ascii="Arial" w:hAnsi="Arial" w:cs="Arial"/>
          <w:b/>
          <w:sz w:val="20"/>
          <w:szCs w:val="20"/>
        </w:rPr>
        <w:t xml:space="preserve"> to provide any additional thoughts</w:t>
      </w:r>
      <w:r w:rsidR="009A2E4E">
        <w:rPr>
          <w:rFonts w:ascii="Arial" w:hAnsi="Arial" w:cs="Arial"/>
          <w:b/>
          <w:sz w:val="20"/>
          <w:szCs w:val="20"/>
        </w:rPr>
        <w:t xml:space="preserve"> or clarifications </w:t>
      </w:r>
      <w:r w:rsidR="002A21E6">
        <w:rPr>
          <w:rFonts w:ascii="Arial" w:hAnsi="Arial" w:cs="Arial"/>
          <w:b/>
          <w:sz w:val="20"/>
          <w:szCs w:val="20"/>
        </w:rPr>
        <w:t xml:space="preserve">you would like to share </w:t>
      </w:r>
      <w:r w:rsidR="009A2E4E">
        <w:rPr>
          <w:rFonts w:ascii="Arial" w:hAnsi="Arial" w:cs="Arial"/>
          <w:b/>
          <w:sz w:val="20"/>
          <w:szCs w:val="20"/>
        </w:rPr>
        <w:t xml:space="preserve">about your TIF 3 program </w:t>
      </w:r>
      <w:r w:rsidR="008733BB">
        <w:rPr>
          <w:rFonts w:ascii="Arial" w:hAnsi="Arial" w:cs="Arial"/>
          <w:b/>
          <w:sz w:val="20"/>
          <w:szCs w:val="20"/>
        </w:rPr>
        <w:t>or this questionnaire</w:t>
      </w:r>
      <w:r w:rsidR="00BD24C6" w:rsidRPr="00AF0791">
        <w:rPr>
          <w:rFonts w:ascii="Arial" w:hAnsi="Arial" w:cs="Arial"/>
          <w:b/>
          <w:sz w:val="20"/>
          <w:szCs w:val="20"/>
        </w:rPr>
        <w:t>.</w:t>
      </w:r>
    </w:p>
    <w:p w:rsidR="00820A7B" w:rsidRPr="00E764E6" w:rsidRDefault="00820A7B" w:rsidP="00D5753D">
      <w:pPr>
        <w:pStyle w:val="ListParagraph"/>
        <w:spacing w:before="360" w:after="120" w:line="240" w:lineRule="auto"/>
        <w:ind w:left="547" w:right="-630" w:hanging="547"/>
        <w:contextualSpacing w:val="0"/>
        <w:rPr>
          <w:rFonts w:ascii="Arial" w:hAnsi="Arial" w:cs="Arial"/>
          <w:sz w:val="20"/>
          <w:szCs w:val="20"/>
        </w:rPr>
      </w:pPr>
      <w:r>
        <w:rPr>
          <w:rFonts w:ascii="Arial" w:hAnsi="Arial" w:cs="Arial"/>
          <w:b/>
          <w:sz w:val="20"/>
          <w:szCs w:val="20"/>
        </w:rPr>
        <w:tab/>
      </w:r>
      <w:r w:rsidR="002D4943"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sidRPr="00E764E6">
        <w:rPr>
          <w:rFonts w:ascii="Arial" w:hAnsi="Arial" w:cs="Arial"/>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sidRPr="00E764E6">
        <w:rPr>
          <w:rFonts w:ascii="Arial" w:hAnsi="Arial" w:cs="Arial"/>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sidRPr="00E764E6">
        <w:rPr>
          <w:rFonts w:ascii="Arial" w:hAnsi="Arial" w:cs="Arial"/>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sidRPr="00E764E6">
        <w:rPr>
          <w:rFonts w:ascii="Arial" w:hAnsi="Arial" w:cs="Arial"/>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sidRPr="00E764E6">
        <w:rPr>
          <w:rFonts w:ascii="Arial" w:hAnsi="Arial" w:cs="Arial"/>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820A7B" w:rsidRPr="00E764E6" w:rsidRDefault="00820A7B" w:rsidP="00072C22">
      <w:pPr>
        <w:pStyle w:val="ListParagraph"/>
        <w:tabs>
          <w:tab w:val="left" w:leader="underscore" w:pos="8640"/>
        </w:tabs>
        <w:spacing w:before="360" w:after="120" w:line="240" w:lineRule="auto"/>
        <w:ind w:left="547" w:right="-630" w:hanging="547"/>
        <w:contextualSpacing w:val="0"/>
        <w:rPr>
          <w:rFonts w:ascii="Arial" w:hAnsi="Arial" w:cs="Arial"/>
          <w:sz w:val="20"/>
          <w:szCs w:val="20"/>
        </w:rPr>
      </w:pPr>
      <w:r>
        <w:rPr>
          <w:rFonts w:ascii="Arial" w:hAnsi="Arial" w:cs="Arial"/>
          <w:b/>
          <w:sz w:val="20"/>
          <w:szCs w:val="20"/>
        </w:rPr>
        <w:tab/>
      </w:r>
      <w:r w:rsidR="00D5753D" w:rsidRPr="00E764E6">
        <w:rPr>
          <w:rFonts w:ascii="Arial" w:hAnsi="Arial" w:cs="Arial"/>
          <w:sz w:val="20"/>
          <w:szCs w:val="20"/>
        </w:rPr>
        <w:t>____________</w:t>
      </w:r>
      <w:r w:rsidR="00D5753D">
        <w:rPr>
          <w:rFonts w:ascii="Arial" w:hAnsi="Arial" w:cs="Arial"/>
          <w:sz w:val="20"/>
          <w:szCs w:val="20"/>
        </w:rPr>
        <w:t>_______________________________________________________________________</w:t>
      </w:r>
    </w:p>
    <w:p w:rsidR="00245EE5" w:rsidRDefault="00245EE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eastAsia="Calibri" w:hAnsi="Arial" w:cs="Arial"/>
          <w:sz w:val="20"/>
        </w:rPr>
      </w:pPr>
      <w:r>
        <w:rPr>
          <w:rFonts w:ascii="Arial" w:eastAsia="Calibri" w:hAnsi="Arial" w:cs="Arial"/>
          <w:sz w:val="20"/>
        </w:rPr>
        <w:br w:type="page"/>
      </w:r>
    </w:p>
    <w:p w:rsidR="007E086D" w:rsidRDefault="00D27B36" w:rsidP="00807B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
          <w:bCs/>
          <w:sz w:val="20"/>
        </w:rPr>
      </w:pPr>
      <w:r>
        <w:rPr>
          <w:rFonts w:ascii="Arial" w:hAnsi="Arial"/>
          <w:b/>
          <w:bCs/>
          <w:noProof/>
          <w:sz w:val="20"/>
        </w:rPr>
        <w:lastRenderedPageBreak/>
        <mc:AlternateContent>
          <mc:Choice Requires="wpg">
            <w:drawing>
              <wp:anchor distT="0" distB="0" distL="114300" distR="114300" simplePos="0" relativeHeight="251700224" behindDoc="0" locked="0" layoutInCell="1" allowOverlap="1" wp14:anchorId="0AE89A41" wp14:editId="1872584D">
                <wp:simplePos x="0" y="0"/>
                <wp:positionH relativeFrom="column">
                  <wp:posOffset>-531495</wp:posOffset>
                </wp:positionH>
                <wp:positionV relativeFrom="paragraph">
                  <wp:posOffset>-118745</wp:posOffset>
                </wp:positionV>
                <wp:extent cx="7022465" cy="365760"/>
                <wp:effectExtent l="0" t="0" r="26035" b="1524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365760"/>
                          <a:chOff x="585" y="467"/>
                          <a:chExt cx="5530" cy="648"/>
                        </a:xfrm>
                      </wpg:grpSpPr>
                      <wps:wsp>
                        <wps:cNvPr id="20" name="Text Box 5"/>
                        <wps:cNvSpPr txBox="1">
                          <a:spLocks noChangeArrowheads="1"/>
                        </wps:cNvSpPr>
                        <wps:spPr bwMode="auto">
                          <a:xfrm>
                            <a:off x="585" y="467"/>
                            <a:ext cx="5530" cy="648"/>
                          </a:xfrm>
                          <a:prstGeom prst="rect">
                            <a:avLst/>
                          </a:prstGeom>
                          <a:solidFill>
                            <a:srgbClr val="E8E8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85A" w:rsidRPr="00C672FB" w:rsidRDefault="0065585A" w:rsidP="004A0ACE">
                              <w:pPr>
                                <w:pStyle w:val="Heading1"/>
                                <w:shd w:val="clear" w:color="auto" w:fill="E8E8E8"/>
                                <w:spacing w:before="60" w:after="0"/>
                                <w:rPr>
                                  <w:rFonts w:ascii="Arial Black" w:hAnsi="Arial Black"/>
                                  <w:b w:val="0"/>
                                  <w:sz w:val="22"/>
                                  <w:szCs w:val="22"/>
                                </w:rPr>
                              </w:pPr>
                              <w:r>
                                <w:rPr>
                                  <w:rFonts w:ascii="Arial Black" w:hAnsi="Arial Black"/>
                                  <w:b w:val="0"/>
                                  <w:sz w:val="22"/>
                                  <w:szCs w:val="22"/>
                                </w:rPr>
                                <w:t xml:space="preserve">D. </w:t>
                              </w:r>
                              <w:r w:rsidRPr="00C03635">
                                <w:rPr>
                                  <w:rFonts w:ascii="Arial Black" w:hAnsi="Arial Black"/>
                                  <w:b w:val="0"/>
                                  <w:bCs/>
                                  <w:sz w:val="22"/>
                                  <w:szCs w:val="22"/>
                                </w:rPr>
                                <w:t>CONTACT INFORMATION</w:t>
                              </w:r>
                            </w:p>
                          </w:txbxContent>
                        </wps:txbx>
                        <wps:bodyPr rot="0" vert="horz" wrap="square" lIns="91440" tIns="45720" rIns="91440" bIns="45720" anchor="t" anchorCtr="0" upright="1">
                          <a:noAutofit/>
                        </wps:bodyPr>
                      </wps:wsp>
                      <wps:wsp>
                        <wps:cNvPr id="21" name="Line 6"/>
                        <wps:cNvCnPr/>
                        <wps:spPr bwMode="auto">
                          <a:xfrm flipH="1">
                            <a:off x="585" y="1115"/>
                            <a:ext cx="5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41.85pt;margin-top:-9.35pt;width:552.95pt;height:28.8pt;z-index:251700224" coordorigin="585,467" coordsize="553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ewhgMAAOMIAAAOAAAAZHJzL2Uyb0RvYy54bWy8Vttu4zYQfS/QfyD4rugSSraEKIvEjtMC&#10;6W6A3X4ALVESUYlUSTpytui/d0jKjpNsukUWqA3IpIYczpw5Z+iLD/uhRw9MaS5FieOzCCMmKllz&#10;0Zb49y+bYImRNlTUtJeClfiRafzh8uefLqaxYInsZF8zhcCJ0MU0lrgzZizCUFcdG6g+kyMTYGyk&#10;GqiBqWrDWtEJvA99mERRFk5S1aOSFdMa3q69EV86/03DKvOpaTQzqC8xxGbcU7nn1j7DywtatIqO&#10;Ha/mMOg7ohgoF3Do0dWaGop2ir9yNfBKSS0bc1bJIZRNwyvmcoBs4uhFNrdK7kaXS1tM7XiECaB9&#10;gdO73VYfH+4V4jXULsdI0AFq5I5FxGIzjW0BS27V+Hm8Vz5BGN7J6g8N5vCl3c5bvxhtp99kDe7o&#10;zkiHzb5Rg3UBWaO9K8HjsQRsb1AFLxdRkpAsxagC23mWLrK5RlUHhbTb0iVYwUiyha9e1d3Mm9P0&#10;HGpsd2ZkaY0hLfyhLtA5MJsVkE0/4al/DM/PHR2ZK5O2YM14JhCKx/OLTe5a7lHqIXWrLJ7I7OE1&#10;QO/g0R5WJOSqo6JlV0rJqWO0hvBil42NGw7wpbATbZ18D+dXgB2wfhsuWoxKm1smB2QHJVYgJBck&#10;fbjTxiN7WGJLqmXP6w3vezdR7XbVK/RAQXQ3S/jmczGeLeuFXSyk3eY9+jcQHpxhbTZQJ6K/8jgh&#10;0XWSB5tsuQjIhqRBvoiWQRTn13kWkZysN3/bAGNSdLyumbjjgh0EHZP/VuC5tXgpOkmjqcR5mqS+&#10;QG8mGbnPt5IcuIH+1vOhxMvjIlrYst6IGtKmhaG89+PwefiOv4DB4dehAkz2dfc0Nvvt3sl3lqsu&#10;trJ+BFYoCWUDCkJvhkEn1VeMJuhzJdZ/7qhiGPW/CmBWHhNiG6ObkHRhaatOLdtTCxUVuCqxwcgP&#10;V8Y3092oeNvBSZ7LQl6B6hvuqGIj9lG5juG093+JMD6I0PEhOxHgStwrwP8A57dlhJqej78cspob&#10;10FQcRw7RXui2u71pCjXtY7t55WeemDnv+npqApa9MKSME4WUfRuFsI9MpPtLeLBMbPiXmsvyq2I&#10;SUCS7CYg0XodXG1WJMg28SJdn69Xq3X8XHtW0T+uPRvPEYcTafg2A9h+Rxqecraz2BpDv3cjd5M6&#10;Rc23vr2qT+du1dN/k8t/AAAA//8DAFBLAwQUAAYACAAAACEAT4c2VeEAAAALAQAADwAAAGRycy9k&#10;b3ducmV2LnhtbEyPTUvDQBCG74L/YRnBW7v5QI0xm1KKeiqCrSDeptlpEpqdDdltkv57tye9vcM8&#10;vPNMsZpNJ0YaXGtZQbyMQBBXVrdcK/javy0yEM4ja+wsk4ILOViVtzcF5tpO/EnjztcilLDLUUHj&#10;fZ9L6aqGDLql7YnD7mgHgz6MQy31gFMoN51MouhRGmw5XGiwp01D1Wl3NgreJ5zWafw6bk/HzeVn&#10;//DxvY1Jqfu7ef0CwtPs/2C46gd1KIPTwZ5ZO9EpWGTpU0BDiLMQrkSUJAmIg4I0ewZZFvL/D+Uv&#10;AAAA//8DAFBLAQItABQABgAIAAAAIQC2gziS/gAAAOEBAAATAAAAAAAAAAAAAAAAAAAAAABbQ29u&#10;dGVudF9UeXBlc10ueG1sUEsBAi0AFAAGAAgAAAAhADj9If/WAAAAlAEAAAsAAAAAAAAAAAAAAAAA&#10;LwEAAF9yZWxzLy5yZWxzUEsBAi0AFAAGAAgAAAAhANGJ57CGAwAA4wgAAA4AAAAAAAAAAAAAAAAA&#10;LgIAAGRycy9lMm9Eb2MueG1sUEsBAi0AFAAGAAgAAAAhAE+HNlXhAAAACwEAAA8AAAAAAAAAAAAA&#10;AAAA4AUAAGRycy9kb3ducmV2LnhtbFBLBQYAAAAABAAEAPMAAADuBgAAAAA=&#10;">
                <v:shape id="Text Box 5" o:spid="_x0000_s1037" type="#_x0000_t202" style="position:absolute;left:585;top:467;width:553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QL8A&#10;AADbAAAADwAAAGRycy9kb3ducmV2LnhtbERPPW/CMBDdkfofrKvUDRwYEAQMQqigdmAgIOZTfMRW&#10;4nMaGwj/vh6QGJ/e93Ldu0bcqQvWs4LxKANBXHptuVJwPu2GMxAhImtsPJOCJwVYrz4GS8y1f/CR&#10;7kWsRArhkKMCE2ObSxlKQw7DyLfEibv6zmFMsKuk7vCRwl0jJ1k2lQ4tpwaDLW0NlXVxcwpcIe3f&#10;wc1vv9unmTaX+vti97VSX5/9ZgEiUh/f4pf7RyuYpPXpS/o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r/1AvwAAANsAAAAPAAAAAAAAAAAAAAAAAJgCAABkcnMvZG93bnJl&#10;di54bWxQSwUGAAAAAAQABAD1AAAAhAMAAAAA&#10;" fillcolor="#e8e8e9" stroked="f">
                  <v:textbox>
                    <w:txbxContent>
                      <w:p w:rsidR="0065585A" w:rsidRPr="00C672FB" w:rsidRDefault="0065585A" w:rsidP="004A0ACE">
                        <w:pPr>
                          <w:pStyle w:val="Heading1"/>
                          <w:shd w:val="clear" w:color="auto" w:fill="E8E8E8"/>
                          <w:spacing w:before="60" w:after="0"/>
                          <w:rPr>
                            <w:rFonts w:ascii="Arial Black" w:hAnsi="Arial Black"/>
                            <w:b w:val="0"/>
                            <w:sz w:val="22"/>
                            <w:szCs w:val="22"/>
                          </w:rPr>
                        </w:pPr>
                        <w:r>
                          <w:rPr>
                            <w:rFonts w:ascii="Arial Black" w:hAnsi="Arial Black"/>
                            <w:b w:val="0"/>
                            <w:sz w:val="22"/>
                            <w:szCs w:val="22"/>
                          </w:rPr>
                          <w:t xml:space="preserve">D. </w:t>
                        </w:r>
                        <w:r w:rsidRPr="00C03635">
                          <w:rPr>
                            <w:rFonts w:ascii="Arial Black" w:hAnsi="Arial Black"/>
                            <w:b w:val="0"/>
                            <w:bCs/>
                            <w:sz w:val="22"/>
                            <w:szCs w:val="22"/>
                          </w:rPr>
                          <w:t>CONTACT INFORMATION</w:t>
                        </w:r>
                      </w:p>
                    </w:txbxContent>
                  </v:textbox>
                </v:shape>
                <v:line id="Line 6" o:spid="_x0000_s1038" style="position:absolute;flip:x;visibility:visible;mso-wrap-style:square" from="585,1115" to="6115,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Us8QAAADbAAAADwAAAGRycy9kb3ducmV2LnhtbESPS4vCMBSF9wP+h3AFN8OY1oVox1RE&#10;EERw4QPU3aW508c0N6WJtv57IwzM8nAeH2ex7E0tHtS60rKCeByBIM6sLjlXcD5tvmYgnEfWWFsm&#10;BU9ysEwHHwtMtO34QI+jz0UYYZeggsL7JpHSZQUZdGPbEAfvx7YGfZBtLnWLXRg3tZxE0VQaLDkQ&#10;CmxoXVD2e7ybAKnW+W1fUXaZX5pdN40/u+v1rtRo2K++QXjq/X/4r73VCiYxvL+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5SzxAAAANsAAAAPAAAAAAAAAAAA&#10;AAAAAKECAABkcnMvZG93bnJldi54bWxQSwUGAAAAAAQABAD5AAAAkgMAAAAA&#10;" strokeweight="1pt"/>
              </v:group>
            </w:pict>
          </mc:Fallback>
        </mc:AlternateContent>
      </w:r>
    </w:p>
    <w:p w:rsidR="009E3998" w:rsidRDefault="009E3998" w:rsidP="00807B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p w:rsidR="00060953" w:rsidRPr="00807B5B" w:rsidRDefault="00113408" w:rsidP="008D0F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b/>
          <w:bCs/>
          <w:sz w:val="20"/>
        </w:rPr>
      </w:pPr>
      <w:r w:rsidRPr="00AF0791">
        <w:rPr>
          <w:rFonts w:ascii="Arial" w:hAnsi="Arial" w:cs="Arial"/>
          <w:b/>
          <w:sz w:val="20"/>
        </w:rPr>
        <w:t xml:space="preserve">Please provide your contact information below. We will use it to reach you in case we need to clarify any of your responses. </w:t>
      </w:r>
    </w:p>
    <w:p w:rsidR="00113408" w:rsidRPr="00656DEB" w:rsidRDefault="00113408" w:rsidP="00642B0C">
      <w:pPr>
        <w:pStyle w:val="ListParagraph"/>
        <w:tabs>
          <w:tab w:val="left" w:leader="underscore" w:pos="8640"/>
        </w:tabs>
        <w:spacing w:before="360" w:after="120" w:line="240" w:lineRule="auto"/>
        <w:ind w:left="547" w:right="-630" w:hanging="7"/>
        <w:contextualSpacing w:val="0"/>
        <w:outlineLvl w:val="0"/>
        <w:rPr>
          <w:rFonts w:ascii="Arial" w:hAnsi="Arial" w:cs="Arial"/>
          <w:sz w:val="20"/>
          <w:szCs w:val="20"/>
        </w:rPr>
      </w:pPr>
      <w:r w:rsidRPr="00656DEB">
        <w:rPr>
          <w:rFonts w:ascii="Arial" w:hAnsi="Arial" w:cs="Arial"/>
          <w:sz w:val="20"/>
          <w:szCs w:val="20"/>
        </w:rPr>
        <w:t>Providing this information is voluntary.</w:t>
      </w:r>
    </w:p>
    <w:p w:rsidR="00113408" w:rsidRPr="00656DEB" w:rsidRDefault="00113408" w:rsidP="00113408">
      <w:pPr>
        <w:pStyle w:val="BodyText"/>
        <w:tabs>
          <w:tab w:val="clear" w:pos="540"/>
          <w:tab w:val="clear" w:pos="1080"/>
        </w:tabs>
        <w:spacing w:before="120" w:line="240" w:lineRule="auto"/>
        <w:ind w:left="590" w:hanging="43"/>
        <w:jc w:val="left"/>
        <w:rPr>
          <w:rFonts w:ascii="Arial" w:hAnsi="Arial"/>
          <w:bCs/>
          <w:sz w:val="20"/>
        </w:rPr>
      </w:pPr>
    </w:p>
    <w:tbl>
      <w:tblPr>
        <w:tblW w:w="0" w:type="auto"/>
        <w:tblInd w:w="713" w:type="dxa"/>
        <w:tblBorders>
          <w:top w:val="single" w:sz="8" w:space="0" w:color="auto"/>
          <w:left w:val="single" w:sz="8" w:space="0" w:color="auto"/>
          <w:right w:val="single" w:sz="8" w:space="0" w:color="auto"/>
        </w:tblBorders>
        <w:tblLook w:val="0000" w:firstRow="0" w:lastRow="0" w:firstColumn="0" w:lastColumn="0" w:noHBand="0" w:noVBand="0"/>
      </w:tblPr>
      <w:tblGrid>
        <w:gridCol w:w="8817"/>
      </w:tblGrid>
      <w:tr w:rsidR="00060953" w:rsidRPr="00656DEB" w:rsidTr="00805940">
        <w:trPr>
          <w:trHeight w:val="4561"/>
        </w:trPr>
        <w:tc>
          <w:tcPr>
            <w:tcW w:w="8817" w:type="dxa"/>
            <w:tcBorders>
              <w:top w:val="single" w:sz="8" w:space="0" w:color="auto"/>
              <w:left w:val="nil"/>
              <w:bottom w:val="single" w:sz="8" w:space="0" w:color="auto"/>
              <w:right w:val="single" w:sz="8" w:space="0" w:color="auto"/>
            </w:tcBorders>
          </w:tcPr>
          <w:p w:rsidR="00060953" w:rsidRPr="00656DEB" w:rsidRDefault="00060953" w:rsidP="00B73AB7">
            <w:pPr>
              <w:pStyle w:val="BodyText"/>
              <w:tabs>
                <w:tab w:val="clear" w:pos="540"/>
                <w:tab w:val="clear" w:pos="1080"/>
                <w:tab w:val="left" w:pos="576"/>
                <w:tab w:val="left" w:pos="720"/>
                <w:tab w:val="left" w:pos="10890"/>
              </w:tabs>
              <w:spacing w:line="240" w:lineRule="auto"/>
              <w:jc w:val="left"/>
              <w:rPr>
                <w:rFonts w:ascii="Arial" w:hAnsi="Arial" w:cs="Arial"/>
                <w:sz w:val="20"/>
              </w:rPr>
            </w:pPr>
          </w:p>
          <w:p w:rsidR="00060953" w:rsidRPr="00656DEB" w:rsidRDefault="00060953" w:rsidP="00B73AB7">
            <w:pPr>
              <w:pStyle w:val="BodyText"/>
              <w:tabs>
                <w:tab w:val="clear" w:pos="540"/>
                <w:tab w:val="clear" w:pos="1080"/>
                <w:tab w:val="left" w:leader="underscore" w:pos="8197"/>
              </w:tabs>
              <w:spacing w:line="240" w:lineRule="auto"/>
              <w:jc w:val="left"/>
              <w:rPr>
                <w:rFonts w:ascii="Arial" w:hAnsi="Arial" w:cs="Arial"/>
                <w:sz w:val="20"/>
              </w:rPr>
            </w:pPr>
            <w:r w:rsidRPr="00656DEB">
              <w:rPr>
                <w:rFonts w:ascii="Arial" w:hAnsi="Arial" w:cs="Arial"/>
                <w:bCs/>
                <w:sz w:val="20"/>
              </w:rPr>
              <w:t>Name:</w:t>
            </w:r>
            <w:r w:rsidRPr="00656DEB">
              <w:rPr>
                <w:rFonts w:ascii="Arial" w:hAnsi="Arial" w:cs="Arial"/>
                <w:sz w:val="20"/>
              </w:rPr>
              <w:tab/>
            </w:r>
          </w:p>
          <w:p w:rsidR="00AC45F6" w:rsidRPr="00656DEB" w:rsidRDefault="00AC45F6" w:rsidP="00B73AB7">
            <w:pPr>
              <w:pStyle w:val="BodyText"/>
              <w:tabs>
                <w:tab w:val="clear" w:pos="540"/>
                <w:tab w:val="clear" w:pos="1080"/>
                <w:tab w:val="left" w:leader="underscore" w:pos="8197"/>
              </w:tabs>
              <w:spacing w:line="240" w:lineRule="auto"/>
              <w:jc w:val="left"/>
              <w:rPr>
                <w:rFonts w:ascii="Arial" w:hAnsi="Arial" w:cs="Arial"/>
                <w:sz w:val="20"/>
              </w:rPr>
            </w:pPr>
          </w:p>
          <w:p w:rsidR="00512A69" w:rsidRPr="00656DEB" w:rsidRDefault="00FF0A04" w:rsidP="00B73AB7">
            <w:pPr>
              <w:pStyle w:val="BodyText"/>
              <w:tabs>
                <w:tab w:val="clear" w:pos="540"/>
                <w:tab w:val="clear" w:pos="1080"/>
                <w:tab w:val="left" w:leader="underscore" w:pos="8197"/>
              </w:tabs>
              <w:spacing w:line="240" w:lineRule="auto"/>
              <w:jc w:val="left"/>
              <w:rPr>
                <w:rFonts w:ascii="Arial" w:hAnsi="Arial" w:cs="Arial"/>
                <w:sz w:val="20"/>
              </w:rPr>
            </w:pPr>
            <w:r w:rsidRPr="00656DEB">
              <w:rPr>
                <w:rFonts w:ascii="Arial" w:hAnsi="Arial" w:cs="Arial"/>
                <w:sz w:val="20"/>
              </w:rPr>
              <w:t>Title</w:t>
            </w:r>
            <w:r w:rsidR="00512A69" w:rsidRPr="00656DEB">
              <w:rPr>
                <w:rFonts w:ascii="Arial" w:hAnsi="Arial" w:cs="Arial"/>
                <w:sz w:val="20"/>
              </w:rPr>
              <w:t>:</w:t>
            </w:r>
            <w:r w:rsidR="00AC45F6" w:rsidRPr="00656DEB">
              <w:rPr>
                <w:rFonts w:ascii="Arial" w:hAnsi="Arial" w:cs="Arial"/>
                <w:sz w:val="20"/>
              </w:rPr>
              <w:t xml:space="preserve"> </w:t>
            </w:r>
            <w:r w:rsidR="00AC45F6" w:rsidRPr="00656DEB">
              <w:rPr>
                <w:rFonts w:ascii="Arial" w:hAnsi="Arial" w:cs="Arial"/>
                <w:sz w:val="20"/>
              </w:rPr>
              <w:tab/>
            </w:r>
          </w:p>
          <w:p w:rsidR="00060953" w:rsidRPr="00656DEB" w:rsidRDefault="00060953" w:rsidP="00B73AB7">
            <w:pPr>
              <w:pStyle w:val="BodyText"/>
              <w:tabs>
                <w:tab w:val="clear" w:pos="540"/>
                <w:tab w:val="clear" w:pos="1080"/>
                <w:tab w:val="left" w:pos="576"/>
                <w:tab w:val="left" w:pos="720"/>
                <w:tab w:val="left" w:leader="underscore" w:pos="8197"/>
              </w:tabs>
              <w:spacing w:line="240" w:lineRule="auto"/>
              <w:jc w:val="left"/>
              <w:rPr>
                <w:rFonts w:ascii="Arial" w:hAnsi="Arial" w:cs="Arial"/>
                <w:sz w:val="20"/>
              </w:rPr>
            </w:pPr>
          </w:p>
          <w:p w:rsidR="00060953" w:rsidRPr="00656DEB" w:rsidRDefault="00060953" w:rsidP="00B73AB7">
            <w:pPr>
              <w:pStyle w:val="BodyText"/>
              <w:tabs>
                <w:tab w:val="clear" w:pos="540"/>
                <w:tab w:val="clear" w:pos="1080"/>
                <w:tab w:val="left" w:leader="underscore" w:pos="8197"/>
              </w:tabs>
              <w:spacing w:line="240" w:lineRule="auto"/>
              <w:jc w:val="left"/>
              <w:rPr>
                <w:rFonts w:ascii="Arial" w:hAnsi="Arial" w:cs="Arial"/>
                <w:sz w:val="20"/>
                <w:u w:val="single"/>
              </w:rPr>
            </w:pPr>
            <w:r w:rsidRPr="00656DEB">
              <w:rPr>
                <w:rFonts w:ascii="Arial" w:hAnsi="Arial" w:cs="Arial"/>
                <w:bCs/>
                <w:sz w:val="20"/>
              </w:rPr>
              <w:t>Street address:</w:t>
            </w:r>
            <w:r w:rsidRPr="00656DEB">
              <w:rPr>
                <w:rFonts w:ascii="Arial" w:hAnsi="Arial" w:cs="Arial"/>
                <w:sz w:val="20"/>
              </w:rPr>
              <w:tab/>
            </w:r>
          </w:p>
          <w:p w:rsidR="00060953" w:rsidRPr="00656DEB" w:rsidRDefault="00060953" w:rsidP="00B73AB7">
            <w:pPr>
              <w:pStyle w:val="BodyText"/>
              <w:tabs>
                <w:tab w:val="clear" w:pos="540"/>
                <w:tab w:val="clear" w:pos="1080"/>
                <w:tab w:val="left" w:pos="576"/>
                <w:tab w:val="left" w:pos="720"/>
                <w:tab w:val="left" w:pos="7865"/>
                <w:tab w:val="left" w:pos="8195"/>
                <w:tab w:val="left" w:pos="9902"/>
              </w:tabs>
              <w:spacing w:line="240" w:lineRule="auto"/>
              <w:jc w:val="left"/>
              <w:rPr>
                <w:rFonts w:ascii="Arial" w:hAnsi="Arial" w:cs="Arial"/>
                <w:sz w:val="20"/>
              </w:rPr>
            </w:pPr>
          </w:p>
          <w:p w:rsidR="00060953" w:rsidRPr="00656DEB" w:rsidRDefault="00060953" w:rsidP="00C767DF">
            <w:pPr>
              <w:pStyle w:val="BodyText"/>
              <w:tabs>
                <w:tab w:val="clear" w:pos="540"/>
                <w:tab w:val="clear" w:pos="1080"/>
                <w:tab w:val="left" w:leader="underscore" w:pos="3517"/>
                <w:tab w:val="left" w:pos="3787"/>
                <w:tab w:val="left" w:leader="underscore" w:pos="5137"/>
                <w:tab w:val="left" w:pos="5390"/>
                <w:tab w:val="right" w:pos="8197"/>
                <w:tab w:val="left" w:pos="9902"/>
              </w:tabs>
              <w:spacing w:after="240" w:line="240" w:lineRule="auto"/>
              <w:jc w:val="left"/>
              <w:rPr>
                <w:rFonts w:ascii="Arial" w:hAnsi="Arial" w:cs="Arial"/>
                <w:sz w:val="20"/>
                <w:u w:val="single"/>
              </w:rPr>
            </w:pPr>
            <w:r w:rsidRPr="00656DEB">
              <w:rPr>
                <w:rFonts w:ascii="Arial" w:hAnsi="Arial" w:cs="Arial"/>
                <w:bCs/>
                <w:sz w:val="20"/>
              </w:rPr>
              <w:t xml:space="preserve">City: </w:t>
            </w:r>
            <w:r w:rsidRPr="00656DEB">
              <w:rPr>
                <w:rFonts w:ascii="Arial" w:hAnsi="Arial" w:cs="Arial"/>
                <w:bCs/>
                <w:sz w:val="20"/>
              </w:rPr>
              <w:tab/>
            </w:r>
            <w:r w:rsidRPr="00656DEB">
              <w:rPr>
                <w:rFonts w:ascii="Arial" w:hAnsi="Arial" w:cs="Arial"/>
                <w:bCs/>
                <w:sz w:val="20"/>
              </w:rPr>
              <w:tab/>
              <w:t>State:</w:t>
            </w:r>
            <w:r w:rsidRPr="00656DEB">
              <w:rPr>
                <w:rFonts w:ascii="Arial" w:hAnsi="Arial" w:cs="Arial"/>
                <w:bCs/>
                <w:sz w:val="20"/>
              </w:rPr>
              <w:tab/>
            </w:r>
            <w:r w:rsidRPr="00656DEB">
              <w:rPr>
                <w:rFonts w:ascii="Arial" w:hAnsi="Arial" w:cs="Arial"/>
                <w:bCs/>
                <w:sz w:val="20"/>
              </w:rPr>
              <w:tab/>
              <w:t>Zip Code:</w:t>
            </w:r>
            <w:r w:rsidRPr="00656DEB">
              <w:rPr>
                <w:rFonts w:ascii="Arial" w:hAnsi="Arial" w:cs="Arial"/>
                <w:bCs/>
                <w:sz w:val="20"/>
                <w:u w:val="single"/>
              </w:rPr>
              <w:tab/>
            </w:r>
          </w:p>
          <w:p w:rsidR="00060953" w:rsidRPr="00656DEB" w:rsidRDefault="00512A69" w:rsidP="00B73AB7">
            <w:pPr>
              <w:pStyle w:val="BodyText"/>
              <w:tabs>
                <w:tab w:val="clear" w:pos="540"/>
                <w:tab w:val="clear" w:pos="1080"/>
                <w:tab w:val="left" w:leader="underscore" w:pos="4957"/>
              </w:tabs>
              <w:spacing w:before="120" w:after="240" w:line="240" w:lineRule="auto"/>
              <w:jc w:val="left"/>
              <w:rPr>
                <w:rFonts w:ascii="Arial" w:hAnsi="Arial" w:cs="Arial"/>
                <w:bCs/>
                <w:sz w:val="20"/>
              </w:rPr>
            </w:pPr>
            <w:r w:rsidRPr="00656DEB">
              <w:rPr>
                <w:rFonts w:ascii="Arial" w:hAnsi="Arial" w:cs="Arial"/>
                <w:bCs/>
                <w:sz w:val="20"/>
              </w:rPr>
              <w:t>Best telephone to reach you</w:t>
            </w:r>
            <w:r w:rsidR="00060953" w:rsidRPr="00656DEB">
              <w:rPr>
                <w:rFonts w:ascii="Arial" w:hAnsi="Arial" w:cs="Arial"/>
                <w:bCs/>
                <w:sz w:val="20"/>
              </w:rPr>
              <w:t>:</w:t>
            </w:r>
            <w:r w:rsidR="00807B5B" w:rsidRPr="00656DEB">
              <w:rPr>
                <w:rFonts w:ascii="Arial" w:hAnsi="Arial" w:cs="Arial"/>
                <w:bCs/>
                <w:sz w:val="20"/>
              </w:rPr>
              <w:t xml:space="preserve"> _____________________________________</w:t>
            </w:r>
            <w:r w:rsidR="00FB44EB" w:rsidRPr="00656DEB">
              <w:rPr>
                <w:rFonts w:ascii="Arial" w:hAnsi="Arial" w:cs="Arial"/>
                <w:bCs/>
                <w:sz w:val="20"/>
              </w:rPr>
              <w:t>___________</w:t>
            </w:r>
          </w:p>
          <w:p w:rsidR="00060953" w:rsidRPr="00656DEB" w:rsidRDefault="00060953" w:rsidP="00B73AB7">
            <w:pPr>
              <w:pStyle w:val="BodyText"/>
              <w:tabs>
                <w:tab w:val="clear" w:pos="540"/>
                <w:tab w:val="clear" w:pos="1080"/>
                <w:tab w:val="left" w:leader="underscore" w:pos="4957"/>
              </w:tabs>
              <w:spacing w:before="120" w:after="240" w:line="240" w:lineRule="auto"/>
              <w:jc w:val="left"/>
              <w:rPr>
                <w:rFonts w:ascii="Arial" w:hAnsi="Arial" w:cs="Arial"/>
                <w:sz w:val="20"/>
              </w:rPr>
            </w:pPr>
            <w:r w:rsidRPr="00656DEB">
              <w:rPr>
                <w:rFonts w:ascii="Arial" w:hAnsi="Arial" w:cs="Arial"/>
                <w:sz w:val="20"/>
              </w:rPr>
              <w:t>Cell phone:</w:t>
            </w:r>
            <w:r w:rsidR="00807B5B" w:rsidRPr="00656DEB">
              <w:rPr>
                <w:rFonts w:ascii="Arial" w:hAnsi="Arial" w:cs="Arial"/>
                <w:sz w:val="20"/>
              </w:rPr>
              <w:t xml:space="preserve"> _______________________________________________________________</w:t>
            </w:r>
          </w:p>
          <w:p w:rsidR="00060953" w:rsidRPr="00656DEB" w:rsidRDefault="00AC45F6" w:rsidP="00C767DF">
            <w:pPr>
              <w:pStyle w:val="BodyText"/>
              <w:tabs>
                <w:tab w:val="clear" w:pos="540"/>
                <w:tab w:val="clear" w:pos="1080"/>
                <w:tab w:val="left" w:leader="underscore" w:pos="4957"/>
                <w:tab w:val="right" w:pos="8197"/>
              </w:tabs>
              <w:spacing w:before="120" w:after="240" w:line="240" w:lineRule="auto"/>
              <w:jc w:val="left"/>
              <w:rPr>
                <w:rFonts w:ascii="Arial" w:hAnsi="Arial" w:cs="Arial"/>
                <w:sz w:val="20"/>
                <w:u w:val="single"/>
              </w:rPr>
            </w:pPr>
            <w:r w:rsidRPr="00656DEB">
              <w:rPr>
                <w:rFonts w:ascii="Arial" w:hAnsi="Arial" w:cs="Arial"/>
                <w:sz w:val="20"/>
              </w:rPr>
              <w:t>Best E</w:t>
            </w:r>
            <w:r w:rsidR="00060953" w:rsidRPr="00656DEB">
              <w:rPr>
                <w:rFonts w:ascii="Arial" w:hAnsi="Arial" w:cs="Arial"/>
                <w:sz w:val="20"/>
              </w:rPr>
              <w:t>mail</w:t>
            </w:r>
            <w:r w:rsidRPr="00656DEB">
              <w:rPr>
                <w:rFonts w:ascii="Arial" w:hAnsi="Arial" w:cs="Arial"/>
                <w:sz w:val="20"/>
              </w:rPr>
              <w:t xml:space="preserve"> to reach you</w:t>
            </w:r>
            <w:r w:rsidR="00060953" w:rsidRPr="00656DEB">
              <w:rPr>
                <w:rFonts w:ascii="Arial" w:hAnsi="Arial" w:cs="Arial"/>
                <w:sz w:val="20"/>
              </w:rPr>
              <w:t>:</w:t>
            </w:r>
            <w:r w:rsidR="00C767DF" w:rsidRPr="00656DEB">
              <w:rPr>
                <w:rFonts w:ascii="Arial" w:hAnsi="Arial" w:cs="Arial"/>
                <w:sz w:val="20"/>
              </w:rPr>
              <w:t xml:space="preserve"> _____________________________________________________</w:t>
            </w:r>
          </w:p>
          <w:p w:rsidR="00060953" w:rsidRPr="00656DEB" w:rsidRDefault="00FB44EB" w:rsidP="00B73AB7">
            <w:pPr>
              <w:pStyle w:val="BodyText"/>
              <w:tabs>
                <w:tab w:val="clear" w:pos="540"/>
                <w:tab w:val="clear" w:pos="1080"/>
                <w:tab w:val="left" w:leader="underscore" w:pos="4957"/>
              </w:tabs>
              <w:spacing w:before="120" w:line="240" w:lineRule="auto"/>
              <w:jc w:val="left"/>
              <w:rPr>
                <w:rFonts w:ascii="Arial" w:hAnsi="Arial" w:cs="Arial"/>
                <w:sz w:val="20"/>
              </w:rPr>
            </w:pPr>
            <w:r w:rsidRPr="00656DEB">
              <w:rPr>
                <w:rFonts w:ascii="Arial" w:hAnsi="Arial" w:cs="Arial"/>
                <w:sz w:val="20"/>
              </w:rPr>
              <w:t xml:space="preserve">Other </w:t>
            </w:r>
            <w:r w:rsidR="00512A69" w:rsidRPr="00656DEB">
              <w:rPr>
                <w:rFonts w:ascii="Arial" w:hAnsi="Arial" w:cs="Arial"/>
                <w:sz w:val="20"/>
              </w:rPr>
              <w:t>E</w:t>
            </w:r>
            <w:r w:rsidR="00060953" w:rsidRPr="00656DEB">
              <w:rPr>
                <w:rFonts w:ascii="Arial" w:hAnsi="Arial" w:cs="Arial"/>
                <w:sz w:val="20"/>
              </w:rPr>
              <w:t>mail: _______________________________________________________________</w:t>
            </w:r>
          </w:p>
          <w:p w:rsidR="00060953" w:rsidRPr="00656DEB" w:rsidRDefault="00060953" w:rsidP="00B73AB7">
            <w:pPr>
              <w:pStyle w:val="BodyText"/>
              <w:tabs>
                <w:tab w:val="clear" w:pos="540"/>
                <w:tab w:val="clear" w:pos="1080"/>
                <w:tab w:val="left" w:pos="2257"/>
                <w:tab w:val="left" w:leader="underscore" w:pos="7207"/>
              </w:tabs>
              <w:spacing w:before="240" w:line="240" w:lineRule="auto"/>
              <w:jc w:val="left"/>
              <w:rPr>
                <w:rFonts w:ascii="Arial" w:hAnsi="Arial" w:cs="Arial"/>
                <w:sz w:val="20"/>
              </w:rPr>
            </w:pPr>
            <w:r w:rsidRPr="00656DEB">
              <w:rPr>
                <w:rFonts w:ascii="Arial" w:hAnsi="Arial" w:cs="Arial"/>
                <w:sz w:val="20"/>
              </w:rPr>
              <w:t>Best time to reach you by phone (day and time): _________________________________</w:t>
            </w:r>
          </w:p>
        </w:tc>
      </w:tr>
    </w:tbl>
    <w:p w:rsidR="00060953" w:rsidRPr="00656DEB" w:rsidRDefault="00060953" w:rsidP="00113408">
      <w:pPr>
        <w:pStyle w:val="BodyText"/>
        <w:tabs>
          <w:tab w:val="clear" w:pos="540"/>
          <w:tab w:val="clear" w:pos="1080"/>
        </w:tabs>
        <w:spacing w:before="120" w:line="240" w:lineRule="auto"/>
        <w:ind w:left="590" w:hanging="43"/>
        <w:jc w:val="left"/>
        <w:rPr>
          <w:rFonts w:ascii="Arial" w:hAnsi="Arial" w:cs="Arial"/>
          <w:bCs/>
          <w:sz w:val="20"/>
        </w:rPr>
      </w:pPr>
    </w:p>
    <w:p w:rsidR="00DB0BC5" w:rsidRPr="00656DEB" w:rsidRDefault="00DB0BC5" w:rsidP="00113408">
      <w:pPr>
        <w:pStyle w:val="BodyText"/>
        <w:tabs>
          <w:tab w:val="clear" w:pos="540"/>
          <w:tab w:val="clear" w:pos="1080"/>
        </w:tabs>
        <w:spacing w:before="120" w:line="240" w:lineRule="auto"/>
        <w:ind w:left="590" w:hanging="43"/>
        <w:jc w:val="left"/>
        <w:rPr>
          <w:rFonts w:ascii="Arial" w:hAnsi="Arial"/>
          <w:bCs/>
          <w:sz w:val="20"/>
        </w:rPr>
      </w:pPr>
    </w:p>
    <w:p w:rsidR="00DB0BC5" w:rsidRPr="00AF0791" w:rsidRDefault="00DB0BC5" w:rsidP="00113408">
      <w:pPr>
        <w:pStyle w:val="BodyText"/>
        <w:tabs>
          <w:tab w:val="clear" w:pos="540"/>
          <w:tab w:val="clear" w:pos="1080"/>
        </w:tabs>
        <w:spacing w:before="120" w:line="240" w:lineRule="auto"/>
        <w:ind w:left="590" w:hanging="43"/>
        <w:jc w:val="left"/>
        <w:rPr>
          <w:rFonts w:ascii="Arial" w:hAnsi="Arial"/>
          <w:b/>
          <w:bCs/>
          <w:sz w:val="20"/>
        </w:rPr>
      </w:pPr>
    </w:p>
    <w:p w:rsidR="00D327C8" w:rsidRDefault="00113408" w:rsidP="00642B0C">
      <w:pPr>
        <w:pStyle w:val="BodyText"/>
        <w:tabs>
          <w:tab w:val="clear" w:pos="540"/>
          <w:tab w:val="clear" w:pos="1080"/>
          <w:tab w:val="left" w:pos="576"/>
        </w:tabs>
        <w:spacing w:before="360" w:line="240" w:lineRule="auto"/>
        <w:ind w:left="576" w:hanging="576"/>
        <w:jc w:val="center"/>
        <w:outlineLvl w:val="0"/>
        <w:rPr>
          <w:rFonts w:ascii="Arial" w:hAnsi="Arial" w:cs="Arial"/>
          <w:b/>
          <w:sz w:val="28"/>
        </w:rPr>
      </w:pPr>
      <w:r w:rsidRPr="00C767DF">
        <w:rPr>
          <w:rFonts w:ascii="Arial" w:hAnsi="Arial" w:cs="Arial"/>
          <w:b/>
          <w:sz w:val="28"/>
        </w:rPr>
        <w:t xml:space="preserve">THANK YOU VERY MUCH FOR COMPLETING THIS </w:t>
      </w:r>
      <w:r w:rsidR="00F26C9C" w:rsidRPr="00C767DF">
        <w:rPr>
          <w:rFonts w:ascii="Arial" w:hAnsi="Arial" w:cs="Arial"/>
          <w:b/>
          <w:sz w:val="28"/>
        </w:rPr>
        <w:t>QUESTIONNAIRE</w:t>
      </w:r>
    </w:p>
    <w:p w:rsidR="00656DEB" w:rsidRPr="00C767DF" w:rsidRDefault="00656DEB" w:rsidP="00656DEB">
      <w:pPr>
        <w:pStyle w:val="BodyText"/>
        <w:tabs>
          <w:tab w:val="clear" w:pos="540"/>
          <w:tab w:val="clear" w:pos="1080"/>
          <w:tab w:val="left" w:pos="576"/>
        </w:tabs>
        <w:spacing w:before="360" w:line="240" w:lineRule="auto"/>
        <w:ind w:left="576" w:hanging="576"/>
        <w:jc w:val="left"/>
        <w:outlineLvl w:val="0"/>
        <w:rPr>
          <w:rFonts w:ascii="Arial" w:hAnsi="Arial" w:cs="Arial"/>
          <w:b/>
          <w:sz w:val="28"/>
        </w:rPr>
      </w:pPr>
    </w:p>
    <w:sectPr w:rsidR="00656DEB" w:rsidRPr="00C767DF" w:rsidSect="00BD213B">
      <w:footerReference w:type="default" r:id="rId13"/>
      <w:endnotePr>
        <w:numFmt w:val="decimal"/>
      </w:endnotePr>
      <w:pgSz w:w="12240" w:h="15840" w:code="1"/>
      <w:pgMar w:top="864" w:right="1440" w:bottom="576" w:left="1440" w:header="0" w:footer="432" w:gutter="0"/>
      <w:pgNumType w:start="1"/>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5A" w:rsidRDefault="0065585A">
      <w:pPr>
        <w:spacing w:line="240" w:lineRule="auto"/>
        <w:ind w:firstLine="0"/>
      </w:pPr>
    </w:p>
  </w:endnote>
  <w:endnote w:type="continuationSeparator" w:id="0">
    <w:p w:rsidR="0065585A" w:rsidRDefault="0065585A">
      <w:pPr>
        <w:spacing w:line="240" w:lineRule="auto"/>
        <w:ind w:firstLine="0"/>
      </w:pPr>
    </w:p>
  </w:endnote>
  <w:endnote w:type="continuationNotice" w:id="1">
    <w:p w:rsidR="0065585A" w:rsidRDefault="0065585A">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5A" w:rsidRPr="002D2B4D" w:rsidRDefault="0065585A" w:rsidP="0005516A">
    <w:pPr>
      <w:pStyle w:val="Footer"/>
      <w:tabs>
        <w:tab w:val="clear" w:pos="4320"/>
        <w:tab w:val="clear" w:pos="8640"/>
        <w:tab w:val="center" w:pos="4766"/>
      </w:tabs>
      <w:spacing w:before="240" w:line="240" w:lineRule="auto"/>
      <w:ind w:firstLine="0"/>
      <w:jc w:val="left"/>
      <w:rPr>
        <w:rStyle w:val="PageNumber"/>
        <w:rFonts w:ascii="Arial" w:hAnsi="Arial" w:cs="Arial"/>
        <w:sz w:val="20"/>
      </w:rPr>
    </w:pPr>
    <w:r w:rsidRPr="0005516A">
      <w:rPr>
        <w:rFonts w:ascii="Arial" w:hAnsi="Arial" w:cs="Arial"/>
        <w:b/>
        <w:sz w:val="16"/>
        <w:szCs w:val="16"/>
      </w:rPr>
      <w:t>TIF –201</w:t>
    </w:r>
    <w:r>
      <w:rPr>
        <w:rFonts w:ascii="Arial" w:hAnsi="Arial" w:cs="Arial"/>
        <w:b/>
        <w:sz w:val="16"/>
        <w:szCs w:val="16"/>
      </w:rPr>
      <w:t>2-2013</w:t>
    </w:r>
    <w:r w:rsidRPr="0005516A">
      <w:rPr>
        <w:rFonts w:ascii="Arial" w:hAnsi="Arial" w:cs="Arial"/>
        <w:b/>
        <w:sz w:val="16"/>
        <w:szCs w:val="16"/>
      </w:rPr>
      <w:t xml:space="preserve"> District Survey</w:t>
    </w:r>
    <w:r>
      <w:rPr>
        <w:rFonts w:ascii="Arial" w:hAnsi="Arial" w:cs="Arial"/>
        <w:sz w:val="16"/>
        <w:szCs w:val="16"/>
      </w:rPr>
      <w:tab/>
    </w:r>
    <w:r w:rsidR="00134B38" w:rsidRPr="002D2B4D">
      <w:rPr>
        <w:rFonts w:ascii="Arial" w:hAnsi="Arial" w:cs="Arial"/>
        <w:sz w:val="20"/>
      </w:rPr>
      <w:fldChar w:fldCharType="begin"/>
    </w:r>
    <w:r w:rsidRPr="002D2B4D">
      <w:rPr>
        <w:rFonts w:ascii="Arial" w:hAnsi="Arial" w:cs="Arial"/>
        <w:sz w:val="20"/>
      </w:rPr>
      <w:instrText xml:space="preserve"> PAGE </w:instrText>
    </w:r>
    <w:r w:rsidR="00134B38" w:rsidRPr="002D2B4D">
      <w:rPr>
        <w:rFonts w:ascii="Arial" w:hAnsi="Arial" w:cs="Arial"/>
        <w:sz w:val="20"/>
      </w:rPr>
      <w:fldChar w:fldCharType="separate"/>
    </w:r>
    <w:r w:rsidR="00F558CC">
      <w:rPr>
        <w:rFonts w:ascii="Arial" w:hAnsi="Arial" w:cs="Arial"/>
        <w:noProof/>
        <w:sz w:val="20"/>
      </w:rPr>
      <w:t>16</w:t>
    </w:r>
    <w:r w:rsidR="00134B38" w:rsidRPr="002D2B4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5A" w:rsidRDefault="0065585A">
      <w:pPr>
        <w:spacing w:line="240" w:lineRule="auto"/>
        <w:ind w:firstLine="0"/>
      </w:pPr>
      <w:r>
        <w:separator/>
      </w:r>
    </w:p>
  </w:footnote>
  <w:footnote w:type="continuationSeparator" w:id="0">
    <w:p w:rsidR="0065585A" w:rsidRDefault="0065585A">
      <w:pPr>
        <w:spacing w:line="240" w:lineRule="auto"/>
        <w:ind w:firstLine="0"/>
      </w:pPr>
      <w:r>
        <w:separator/>
      </w:r>
    </w:p>
    <w:p w:rsidR="0065585A" w:rsidRDefault="0065585A">
      <w:pPr>
        <w:spacing w:line="240" w:lineRule="auto"/>
        <w:ind w:firstLine="0"/>
        <w:rPr>
          <w:i/>
        </w:rPr>
      </w:pPr>
      <w:r>
        <w:rPr>
          <w:i/>
        </w:rPr>
        <w:t>(continued)</w:t>
      </w:r>
    </w:p>
  </w:footnote>
  <w:footnote w:type="continuationNotice" w:id="1">
    <w:p w:rsidR="0065585A" w:rsidRDefault="0065585A">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5A" w:rsidRDefault="00D27B36">
    <w:pPr>
      <w:pStyle w:val="Header"/>
    </w:pPr>
    <w:r>
      <w:rPr>
        <w:noProof/>
      </w:rPr>
      <mc:AlternateContent>
        <mc:Choice Requires="wps">
          <w:drawing>
            <wp:anchor distT="0" distB="0" distL="114300" distR="114300" simplePos="0" relativeHeight="251658240" behindDoc="0" locked="0" layoutInCell="0" allowOverlap="1" wp14:anchorId="5144763B" wp14:editId="4A78987D">
              <wp:simplePos x="0" y="0"/>
              <wp:positionH relativeFrom="column">
                <wp:align>center</wp:align>
              </wp:positionH>
              <wp:positionV relativeFrom="paragraph">
                <wp:posOffset>403860</wp:posOffset>
              </wp:positionV>
              <wp:extent cx="7040880" cy="9112885"/>
              <wp:effectExtent l="0" t="0" r="2667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1288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65585A" w:rsidRDefault="0065585A" w:rsidP="00BC3A7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left:0;text-align:left;margin-left:0;margin-top:31.8pt;width:554.4pt;height:717.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xDnAIAAEgFAAAOAAAAZHJzL2Uyb0RvYy54bWysVNuOmzAQfa/Uf7D8ngAp2SUoZJWGpKq0&#10;vUi7/QADBqwam9pOYFv13zu2kyzbvlRV80Bsz/jMzJkzXt+NHUcnqjSTIsPRPMSIilJWTDQZ/vJ4&#10;mCUYaUNERbgUNMNPVOO7zetX66FP6UK2kldUIQAROh36DLfG9GkQ6LKlHdFz2VMBxlqqjhjYqiao&#10;FBkAvePBIgxvgkGqqleypFrDae6NeOPw65qW5lNda2oQzzDkZtxXuW9hv8FmTdJGkb5l5TkN8g9Z&#10;dIQJCHqFyokh6KjYH1AdK5XUsjbzUnaBrGtWUlcDVBOFv1Xz0JKeulqAHN1fadL/D7b8ePqsEKsy&#10;vMBIkA5a9EhHg97KEUWWnaHXKTg99OBmRjiGLrtKdX8vy68aCblriWjoVik5tJRUkJ27GUyuehxt&#10;QYrhg6wgDDka6YDGWnWWOiADATp06enaGZtKCYe3YRwmCZhKsK2iaJEkS5tdQNLL9V5p847KDtlF&#10;hhW03sGT07023vXiYqMJeWCcu/ZzgQbIeRUuQ1+Z5KyyVuunVVPsuEInYhXkfufAeurWMQM65qzL&#10;cHJ1IqnlYy8qF8YQxv0asubCgkN5kNx55fXyYxWu9sk+iWfx4mY/i8M8n20Pu3h2c4hul/mbfLfL&#10;o582zyhOW1ZVVNhUL9qN4r/TxnmKvOqu6n1RkptBeq29aHzf+bGDBno+okmpcA6jdubpQpEdYwvh&#10;OjVBD15m78xAxuXfkeL0YyXjxWPGYgQeragKWT2BkpT04wzPDyxaqb5jNMAoZ1h/OxJFMeLvBahx&#10;FcWxnX23iZe3C9ioqaWYWogoASrDBiO/3Bn/Xhx7xZoWInkehNyCgmvmtPWcFZRgNzCurpjz02Lf&#10;g+neeT0/gJtfAAAA//8DAFBLAwQUAAYACAAAACEASR7j598AAAAJAQAADwAAAGRycy9kb3ducmV2&#10;LnhtbEyPwU7DMAyG70h7h8iTdkEs3YZKKU2naRLiwGFi5QGyxrTVEqdqsq7w9HgnuNn6rd/fV2wn&#10;Z8WIQ+g8KVgtExBItTcdNQo+q9eHDESImoy2nlDBNwbYlrO7QufGX+kDx2NsBJdQyLWCNsY+lzLU&#10;LTodlr5H4uzLD05HXodGmkFfudxZuU6SVDrdEX9odY/7Fuvz8eIUvI1nbyus3u/T7LD3u004hJ9a&#10;qcV82r2AiDjFv2O44TM6lMx08hcyQVgFLBIVpJsUxC1dJRmbnHh6fM6eQJaF/G9Q/gIAAP//AwBQ&#10;SwECLQAUAAYACAAAACEAtoM4kv4AAADhAQAAEwAAAAAAAAAAAAAAAAAAAAAAW0NvbnRlbnRfVHlw&#10;ZXNdLnhtbFBLAQItABQABgAIAAAAIQA4/SH/1gAAAJQBAAALAAAAAAAAAAAAAAAAAC8BAABfcmVs&#10;cy8ucmVsc1BLAQItABQABgAIAAAAIQDknsxDnAIAAEgFAAAOAAAAAAAAAAAAAAAAAC4CAABkcnMv&#10;ZTJvRG9jLnhtbFBLAQItABQABgAIAAAAIQBJHuPn3wAAAAkBAAAPAAAAAAAAAAAAAAAAAPYEAABk&#10;cnMvZG93bnJldi54bWxQSwUGAAAAAAQABADzAAAAAgYAAAAA&#10;" o:allowincell="f" filled="f" fillcolor="white [3212]" strokeweight="1.5pt">
              <v:textbox>
                <w:txbxContent>
                  <w:p w:rsidR="0065585A" w:rsidRDefault="0065585A" w:rsidP="00BC3A7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0CD6166D"/>
    <w:multiLevelType w:val="hybridMultilevel"/>
    <w:tmpl w:val="FE5A8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F63D3"/>
    <w:multiLevelType w:val="hybridMultilevel"/>
    <w:tmpl w:val="1B66976C"/>
    <w:lvl w:ilvl="0" w:tplc="2C5AF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37AC4"/>
    <w:multiLevelType w:val="hybridMultilevel"/>
    <w:tmpl w:val="068CA8C0"/>
    <w:lvl w:ilvl="0" w:tplc="EA78BC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312035"/>
    <w:multiLevelType w:val="hybridMultilevel"/>
    <w:tmpl w:val="A6E4E210"/>
    <w:lvl w:ilvl="0" w:tplc="3F64471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3B8266D"/>
    <w:multiLevelType w:val="multilevel"/>
    <w:tmpl w:val="B558A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7332A48"/>
    <w:multiLevelType w:val="hybridMultilevel"/>
    <w:tmpl w:val="D8140B64"/>
    <w:lvl w:ilvl="0" w:tplc="37C02B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E90C9E"/>
    <w:multiLevelType w:val="hybridMultilevel"/>
    <w:tmpl w:val="9272A19C"/>
    <w:lvl w:ilvl="0" w:tplc="40B6E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D4B0E"/>
    <w:multiLevelType w:val="hybridMultilevel"/>
    <w:tmpl w:val="3DE0230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A3A85"/>
    <w:multiLevelType w:val="hybridMultilevel"/>
    <w:tmpl w:val="8076CA90"/>
    <w:lvl w:ilvl="0" w:tplc="562A1D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F5660B0"/>
    <w:multiLevelType w:val="hybridMultilevel"/>
    <w:tmpl w:val="F8DE1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1131E"/>
    <w:multiLevelType w:val="hybridMultilevel"/>
    <w:tmpl w:val="B71A086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24A16693"/>
    <w:multiLevelType w:val="hybridMultilevel"/>
    <w:tmpl w:val="AD9CE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A00BB"/>
    <w:multiLevelType w:val="hybridMultilevel"/>
    <w:tmpl w:val="7296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31EAE"/>
    <w:multiLevelType w:val="hybridMultilevel"/>
    <w:tmpl w:val="D02A86A6"/>
    <w:lvl w:ilvl="0" w:tplc="04090009">
      <w:start w:val="1"/>
      <w:numFmt w:val="bullet"/>
      <w:lvlText w:val=""/>
      <w:lvlJc w:val="left"/>
      <w:pPr>
        <w:ind w:left="1271" w:hanging="360"/>
      </w:pPr>
      <w:rPr>
        <w:rFonts w:ascii="Wingdings" w:hAnsi="Wingding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6">
    <w:nsid w:val="397A3291"/>
    <w:multiLevelType w:val="hybridMultilevel"/>
    <w:tmpl w:val="01429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B4507"/>
    <w:multiLevelType w:val="hybridMultilevel"/>
    <w:tmpl w:val="3140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1166B"/>
    <w:multiLevelType w:val="hybridMultilevel"/>
    <w:tmpl w:val="254AC96C"/>
    <w:lvl w:ilvl="0" w:tplc="30D83D6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3A54DBD"/>
    <w:multiLevelType w:val="hybridMultilevel"/>
    <w:tmpl w:val="0BC622F8"/>
    <w:lvl w:ilvl="0" w:tplc="09AAF8AA">
      <w:start w:val="1"/>
      <w:numFmt w:val="lowerLetter"/>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62823E6"/>
    <w:multiLevelType w:val="hybridMultilevel"/>
    <w:tmpl w:val="3CAC25A2"/>
    <w:lvl w:ilvl="0" w:tplc="E2EAC05C">
      <w:numFmt w:val="bullet"/>
      <w:lvlText w:val="-"/>
      <w:lvlJc w:val="left"/>
      <w:pPr>
        <w:ind w:left="792" w:hanging="360"/>
      </w:pPr>
      <w:rPr>
        <w:rFonts w:ascii="Calibri" w:eastAsia="Times New Roman" w:hAnsi="Calibri" w:cstheme="minorHAns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22">
    <w:nsid w:val="472D47EF"/>
    <w:multiLevelType w:val="hybridMultilevel"/>
    <w:tmpl w:val="166CB47C"/>
    <w:lvl w:ilvl="0" w:tplc="AC8E457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85FE7F7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8C5F53"/>
    <w:multiLevelType w:val="hybridMultilevel"/>
    <w:tmpl w:val="78783904"/>
    <w:lvl w:ilvl="0" w:tplc="760289D0">
      <w:start w:val="1"/>
      <w:numFmt w:val="lowerLetter"/>
      <w:lvlText w:val="%1."/>
      <w:lvlJc w:val="left"/>
      <w:pPr>
        <w:ind w:left="346" w:hanging="360"/>
      </w:pPr>
      <w:rPr>
        <w:rFonts w:hint="default"/>
        <w:sz w:val="21"/>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4">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25">
    <w:nsid w:val="4A1839E0"/>
    <w:multiLevelType w:val="hybridMultilevel"/>
    <w:tmpl w:val="BBD44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457A13"/>
    <w:multiLevelType w:val="hybridMultilevel"/>
    <w:tmpl w:val="7CE0FD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8629E"/>
    <w:multiLevelType w:val="hybridMultilevel"/>
    <w:tmpl w:val="D436AC9A"/>
    <w:lvl w:ilvl="0" w:tplc="8BF843B4">
      <w:start w:val="1"/>
      <w:numFmt w:val="decimal"/>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31B78F7"/>
    <w:multiLevelType w:val="hybridMultilevel"/>
    <w:tmpl w:val="F18E7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42AC8"/>
    <w:multiLevelType w:val="hybridMultilevel"/>
    <w:tmpl w:val="D284A73C"/>
    <w:lvl w:ilvl="0" w:tplc="267E0472">
      <w:start w:val="1"/>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0">
    <w:nsid w:val="58CC4585"/>
    <w:multiLevelType w:val="hybridMultilevel"/>
    <w:tmpl w:val="31002D08"/>
    <w:lvl w:ilvl="0" w:tplc="AC8E4576">
      <w:start w:val="1"/>
      <w:numFmt w:val="decimal"/>
      <w:lvlText w:val="%1."/>
      <w:lvlJc w:val="left"/>
      <w:pPr>
        <w:tabs>
          <w:tab w:val="num" w:pos="720"/>
        </w:tabs>
        <w:ind w:left="720" w:hanging="360"/>
      </w:pPr>
      <w:rPr>
        <w:rFonts w:hint="default"/>
        <w:b w:val="0"/>
      </w:rPr>
    </w:lvl>
    <w:lvl w:ilvl="1" w:tplc="E94A4D1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F83CD4"/>
    <w:multiLevelType w:val="hybridMultilevel"/>
    <w:tmpl w:val="403A6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96267"/>
    <w:multiLevelType w:val="hybridMultilevel"/>
    <w:tmpl w:val="8BC6A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04F6C"/>
    <w:multiLevelType w:val="hybridMultilevel"/>
    <w:tmpl w:val="3140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9B74FB"/>
    <w:multiLevelType w:val="hybridMultilevel"/>
    <w:tmpl w:val="C8FE5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C22593"/>
    <w:multiLevelType w:val="hybridMultilevel"/>
    <w:tmpl w:val="39E47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6A658A"/>
    <w:multiLevelType w:val="hybridMultilevel"/>
    <w:tmpl w:val="1C5AF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F4659"/>
    <w:multiLevelType w:val="hybridMultilevel"/>
    <w:tmpl w:val="5342A01A"/>
    <w:lvl w:ilvl="0" w:tplc="C6C04696">
      <w:start w:val="30"/>
      <w:numFmt w:val="bullet"/>
      <w:lvlText w:val=""/>
      <w:lvlJc w:val="left"/>
      <w:pPr>
        <w:ind w:left="810" w:hanging="360"/>
      </w:pPr>
      <w:rPr>
        <w:rFonts w:ascii="Webdings" w:eastAsia="Times New Roman" w:hAnsi="Webdings" w:cs="Aria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65B50AFD"/>
    <w:multiLevelType w:val="hybridMultilevel"/>
    <w:tmpl w:val="C7C09D3A"/>
    <w:lvl w:ilvl="0" w:tplc="EF0AD43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66150D7C"/>
    <w:multiLevelType w:val="hybridMultilevel"/>
    <w:tmpl w:val="0F0CBF9C"/>
    <w:lvl w:ilvl="0" w:tplc="D1845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615EE0"/>
    <w:multiLevelType w:val="hybridMultilevel"/>
    <w:tmpl w:val="06B499EA"/>
    <w:lvl w:ilvl="0" w:tplc="61A0D038">
      <w:start w:val="1"/>
      <w:numFmt w:val="decimal"/>
      <w:lvlText w:val="%1."/>
      <w:lvlJc w:val="left"/>
      <w:pPr>
        <w:ind w:left="1152" w:hanging="360"/>
      </w:pPr>
      <w:rPr>
        <w:rFonts w:hint="default"/>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41">
    <w:nsid w:val="6C97236F"/>
    <w:multiLevelType w:val="hybridMultilevel"/>
    <w:tmpl w:val="289441B0"/>
    <w:lvl w:ilvl="0" w:tplc="511292F4">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D5E72DB"/>
    <w:multiLevelType w:val="hybridMultilevel"/>
    <w:tmpl w:val="08B6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44">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45">
    <w:nsid w:val="7A0F523F"/>
    <w:multiLevelType w:val="hybridMultilevel"/>
    <w:tmpl w:val="13F62808"/>
    <w:lvl w:ilvl="0" w:tplc="831C4022">
      <w:start w:val="1"/>
      <w:numFmt w:val="lowerLetter"/>
      <w:lvlText w:val="%1."/>
      <w:lvlJc w:val="left"/>
      <w:pPr>
        <w:ind w:left="720" w:hanging="360"/>
      </w:pPr>
      <w:rPr>
        <w:rFonts w:hint="default"/>
      </w:rPr>
    </w:lvl>
    <w:lvl w:ilvl="1" w:tplc="E7809DF8" w:tentative="1">
      <w:start w:val="1"/>
      <w:numFmt w:val="lowerLetter"/>
      <w:lvlText w:val="%2."/>
      <w:lvlJc w:val="left"/>
      <w:pPr>
        <w:ind w:left="1440" w:hanging="360"/>
      </w:pPr>
    </w:lvl>
    <w:lvl w:ilvl="2" w:tplc="9F4CC156" w:tentative="1">
      <w:start w:val="1"/>
      <w:numFmt w:val="lowerRoman"/>
      <w:lvlText w:val="%3."/>
      <w:lvlJc w:val="right"/>
      <w:pPr>
        <w:ind w:left="2160" w:hanging="180"/>
      </w:pPr>
    </w:lvl>
    <w:lvl w:ilvl="3" w:tplc="9C80402C" w:tentative="1">
      <w:start w:val="1"/>
      <w:numFmt w:val="decimal"/>
      <w:lvlText w:val="%4."/>
      <w:lvlJc w:val="left"/>
      <w:pPr>
        <w:ind w:left="2880" w:hanging="360"/>
      </w:pPr>
    </w:lvl>
    <w:lvl w:ilvl="4" w:tplc="42180102" w:tentative="1">
      <w:start w:val="1"/>
      <w:numFmt w:val="lowerLetter"/>
      <w:lvlText w:val="%5."/>
      <w:lvlJc w:val="left"/>
      <w:pPr>
        <w:ind w:left="3600" w:hanging="360"/>
      </w:pPr>
    </w:lvl>
    <w:lvl w:ilvl="5" w:tplc="FE5CA104" w:tentative="1">
      <w:start w:val="1"/>
      <w:numFmt w:val="lowerRoman"/>
      <w:lvlText w:val="%6."/>
      <w:lvlJc w:val="right"/>
      <w:pPr>
        <w:ind w:left="4320" w:hanging="180"/>
      </w:pPr>
    </w:lvl>
    <w:lvl w:ilvl="6" w:tplc="A216A718" w:tentative="1">
      <w:start w:val="1"/>
      <w:numFmt w:val="decimal"/>
      <w:lvlText w:val="%7."/>
      <w:lvlJc w:val="left"/>
      <w:pPr>
        <w:ind w:left="5040" w:hanging="360"/>
      </w:pPr>
    </w:lvl>
    <w:lvl w:ilvl="7" w:tplc="C4EADA80" w:tentative="1">
      <w:start w:val="1"/>
      <w:numFmt w:val="lowerLetter"/>
      <w:lvlText w:val="%8."/>
      <w:lvlJc w:val="left"/>
      <w:pPr>
        <w:ind w:left="5760" w:hanging="360"/>
      </w:pPr>
    </w:lvl>
    <w:lvl w:ilvl="8" w:tplc="F2A687C2" w:tentative="1">
      <w:start w:val="1"/>
      <w:numFmt w:val="lowerRoman"/>
      <w:lvlText w:val="%9."/>
      <w:lvlJc w:val="right"/>
      <w:pPr>
        <w:ind w:left="6480" w:hanging="180"/>
      </w:pPr>
    </w:lvl>
  </w:abstractNum>
  <w:abstractNum w:abstractNumId="46">
    <w:nsid w:val="7EF55887"/>
    <w:multiLevelType w:val="hybridMultilevel"/>
    <w:tmpl w:val="455A1962"/>
    <w:lvl w:ilvl="0" w:tplc="04090019">
      <w:numFmt w:val="bullet"/>
      <w:lvlText w:val="-"/>
      <w:lvlJc w:val="left"/>
      <w:pPr>
        <w:ind w:left="720" w:hanging="360"/>
      </w:pPr>
      <w:rPr>
        <w:rFonts w:ascii="Calibri" w:eastAsia="Times New Roman" w:hAnsi="Calibri" w:cstheme="minorHAns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1"/>
  </w:num>
  <w:num w:numId="4">
    <w:abstractNumId w:val="43"/>
  </w:num>
  <w:num w:numId="5">
    <w:abstractNumId w:val="24"/>
  </w:num>
  <w:num w:numId="6">
    <w:abstractNumId w:val="0"/>
  </w:num>
  <w:num w:numId="7">
    <w:abstractNumId w:val="12"/>
  </w:num>
  <w:num w:numId="8">
    <w:abstractNumId w:val="15"/>
  </w:num>
  <w:num w:numId="9">
    <w:abstractNumId w:val="19"/>
  </w:num>
  <w:num w:numId="10">
    <w:abstractNumId w:val="25"/>
  </w:num>
  <w:num w:numId="11">
    <w:abstractNumId w:val="6"/>
  </w:num>
  <w:num w:numId="12">
    <w:abstractNumId w:val="41"/>
  </w:num>
  <w:num w:numId="13">
    <w:abstractNumId w:val="46"/>
  </w:num>
  <w:num w:numId="14">
    <w:abstractNumId w:val="20"/>
  </w:num>
  <w:num w:numId="15">
    <w:abstractNumId w:val="36"/>
  </w:num>
  <w:num w:numId="16">
    <w:abstractNumId w:val="8"/>
  </w:num>
  <w:num w:numId="17">
    <w:abstractNumId w:val="16"/>
  </w:num>
  <w:num w:numId="18">
    <w:abstractNumId w:val="29"/>
  </w:num>
  <w:num w:numId="19">
    <w:abstractNumId w:val="30"/>
  </w:num>
  <w:num w:numId="20">
    <w:abstractNumId w:val="22"/>
  </w:num>
  <w:num w:numId="21">
    <w:abstractNumId w:val="27"/>
  </w:num>
  <w:num w:numId="22">
    <w:abstractNumId w:val="14"/>
  </w:num>
  <w:num w:numId="23">
    <w:abstractNumId w:val="26"/>
  </w:num>
  <w:num w:numId="24">
    <w:abstractNumId w:val="17"/>
  </w:num>
  <w:num w:numId="25">
    <w:abstractNumId w:val="10"/>
  </w:num>
  <w:num w:numId="26">
    <w:abstractNumId w:val="5"/>
  </w:num>
  <w:num w:numId="27">
    <w:abstractNumId w:val="38"/>
  </w:num>
  <w:num w:numId="28">
    <w:abstractNumId w:val="40"/>
  </w:num>
  <w:num w:numId="29">
    <w:abstractNumId w:val="39"/>
  </w:num>
  <w:num w:numId="30">
    <w:abstractNumId w:val="18"/>
  </w:num>
  <w:num w:numId="31">
    <w:abstractNumId w:val="4"/>
  </w:num>
  <w:num w:numId="32">
    <w:abstractNumId w:val="33"/>
  </w:num>
  <w:num w:numId="33">
    <w:abstractNumId w:val="37"/>
  </w:num>
  <w:num w:numId="34">
    <w:abstractNumId w:val="45"/>
  </w:num>
  <w:num w:numId="35">
    <w:abstractNumId w:val="11"/>
  </w:num>
  <w:num w:numId="36">
    <w:abstractNumId w:val="7"/>
  </w:num>
  <w:num w:numId="37">
    <w:abstractNumId w:val="34"/>
  </w:num>
  <w:num w:numId="38">
    <w:abstractNumId w:val="31"/>
  </w:num>
  <w:num w:numId="39">
    <w:abstractNumId w:val="35"/>
  </w:num>
  <w:num w:numId="40">
    <w:abstractNumId w:val="32"/>
  </w:num>
  <w:num w:numId="41">
    <w:abstractNumId w:val="2"/>
  </w:num>
  <w:num w:numId="42">
    <w:abstractNumId w:val="3"/>
  </w:num>
  <w:num w:numId="43">
    <w:abstractNumId w:val="9"/>
  </w:num>
  <w:num w:numId="44">
    <w:abstractNumId w:val="28"/>
  </w:num>
  <w:num w:numId="45">
    <w:abstractNumId w:val="42"/>
  </w:num>
  <w:num w:numId="46">
    <w:abstractNumId w:val="23"/>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66"/>
    <w:rsid w:val="00000719"/>
    <w:rsid w:val="00001569"/>
    <w:rsid w:val="000016FE"/>
    <w:rsid w:val="00002326"/>
    <w:rsid w:val="000034EC"/>
    <w:rsid w:val="000053DD"/>
    <w:rsid w:val="00005A66"/>
    <w:rsid w:val="00005D14"/>
    <w:rsid w:val="00010122"/>
    <w:rsid w:val="000110F5"/>
    <w:rsid w:val="00011F9C"/>
    <w:rsid w:val="0001208D"/>
    <w:rsid w:val="000125D7"/>
    <w:rsid w:val="00012AE9"/>
    <w:rsid w:val="00012D65"/>
    <w:rsid w:val="00012F10"/>
    <w:rsid w:val="00013249"/>
    <w:rsid w:val="000132C9"/>
    <w:rsid w:val="00013986"/>
    <w:rsid w:val="00014114"/>
    <w:rsid w:val="00014A68"/>
    <w:rsid w:val="00014BCA"/>
    <w:rsid w:val="00015101"/>
    <w:rsid w:val="000151A0"/>
    <w:rsid w:val="0001554D"/>
    <w:rsid w:val="00015D4A"/>
    <w:rsid w:val="000160F3"/>
    <w:rsid w:val="0001628B"/>
    <w:rsid w:val="0001661B"/>
    <w:rsid w:val="00016EFB"/>
    <w:rsid w:val="000171D5"/>
    <w:rsid w:val="0001737C"/>
    <w:rsid w:val="0001779D"/>
    <w:rsid w:val="00020403"/>
    <w:rsid w:val="0002042B"/>
    <w:rsid w:val="000208CD"/>
    <w:rsid w:val="0002122B"/>
    <w:rsid w:val="000216DC"/>
    <w:rsid w:val="00021A69"/>
    <w:rsid w:val="000224E9"/>
    <w:rsid w:val="00023C9E"/>
    <w:rsid w:val="00023DD7"/>
    <w:rsid w:val="00024B8D"/>
    <w:rsid w:val="000251F8"/>
    <w:rsid w:val="000252EF"/>
    <w:rsid w:val="000253AB"/>
    <w:rsid w:val="000256F7"/>
    <w:rsid w:val="00025D77"/>
    <w:rsid w:val="00026424"/>
    <w:rsid w:val="00026C9C"/>
    <w:rsid w:val="00027064"/>
    <w:rsid w:val="00027365"/>
    <w:rsid w:val="0002743E"/>
    <w:rsid w:val="00027593"/>
    <w:rsid w:val="00027CCF"/>
    <w:rsid w:val="00030442"/>
    <w:rsid w:val="000306FD"/>
    <w:rsid w:val="000310AA"/>
    <w:rsid w:val="00031C8A"/>
    <w:rsid w:val="0003203D"/>
    <w:rsid w:val="000324C4"/>
    <w:rsid w:val="00033640"/>
    <w:rsid w:val="00033A3C"/>
    <w:rsid w:val="000343F4"/>
    <w:rsid w:val="0003455F"/>
    <w:rsid w:val="00034C49"/>
    <w:rsid w:val="00034DC3"/>
    <w:rsid w:val="00034E67"/>
    <w:rsid w:val="00035279"/>
    <w:rsid w:val="000402AC"/>
    <w:rsid w:val="000406D0"/>
    <w:rsid w:val="00040BB3"/>
    <w:rsid w:val="00042301"/>
    <w:rsid w:val="000426E5"/>
    <w:rsid w:val="00042949"/>
    <w:rsid w:val="000429FF"/>
    <w:rsid w:val="00042C5E"/>
    <w:rsid w:val="00043936"/>
    <w:rsid w:val="00044005"/>
    <w:rsid w:val="00045422"/>
    <w:rsid w:val="00045D1A"/>
    <w:rsid w:val="00045D62"/>
    <w:rsid w:val="00046869"/>
    <w:rsid w:val="00046902"/>
    <w:rsid w:val="00046A38"/>
    <w:rsid w:val="000471B0"/>
    <w:rsid w:val="00047239"/>
    <w:rsid w:val="0004772E"/>
    <w:rsid w:val="00047FE4"/>
    <w:rsid w:val="0005098E"/>
    <w:rsid w:val="00050EF3"/>
    <w:rsid w:val="00051421"/>
    <w:rsid w:val="00051CAB"/>
    <w:rsid w:val="0005301C"/>
    <w:rsid w:val="00053454"/>
    <w:rsid w:val="0005368C"/>
    <w:rsid w:val="000537AF"/>
    <w:rsid w:val="00053BDF"/>
    <w:rsid w:val="000541FC"/>
    <w:rsid w:val="00054C87"/>
    <w:rsid w:val="0005508D"/>
    <w:rsid w:val="0005516A"/>
    <w:rsid w:val="00055B05"/>
    <w:rsid w:val="000566E0"/>
    <w:rsid w:val="00056AC0"/>
    <w:rsid w:val="00056B40"/>
    <w:rsid w:val="00056E11"/>
    <w:rsid w:val="00057266"/>
    <w:rsid w:val="00057BC2"/>
    <w:rsid w:val="0006052B"/>
    <w:rsid w:val="0006083A"/>
    <w:rsid w:val="00060953"/>
    <w:rsid w:val="00060DF7"/>
    <w:rsid w:val="00061073"/>
    <w:rsid w:val="00062300"/>
    <w:rsid w:val="00063576"/>
    <w:rsid w:val="00063B84"/>
    <w:rsid w:val="00063CDE"/>
    <w:rsid w:val="0006449D"/>
    <w:rsid w:val="00064539"/>
    <w:rsid w:val="00064A26"/>
    <w:rsid w:val="0006528C"/>
    <w:rsid w:val="00065468"/>
    <w:rsid w:val="00066B56"/>
    <w:rsid w:val="00066E50"/>
    <w:rsid w:val="00067654"/>
    <w:rsid w:val="000676D8"/>
    <w:rsid w:val="00070512"/>
    <w:rsid w:val="000705F5"/>
    <w:rsid w:val="0007063B"/>
    <w:rsid w:val="00070948"/>
    <w:rsid w:val="00072AD1"/>
    <w:rsid w:val="00072C22"/>
    <w:rsid w:val="000735A8"/>
    <w:rsid w:val="00074030"/>
    <w:rsid w:val="000747A3"/>
    <w:rsid w:val="00074A0A"/>
    <w:rsid w:val="0007616E"/>
    <w:rsid w:val="00077340"/>
    <w:rsid w:val="00077902"/>
    <w:rsid w:val="00077E56"/>
    <w:rsid w:val="00080688"/>
    <w:rsid w:val="00080AA8"/>
    <w:rsid w:val="00080C50"/>
    <w:rsid w:val="0008194F"/>
    <w:rsid w:val="00081977"/>
    <w:rsid w:val="000838D2"/>
    <w:rsid w:val="00085285"/>
    <w:rsid w:val="000856BE"/>
    <w:rsid w:val="00086076"/>
    <w:rsid w:val="000862FF"/>
    <w:rsid w:val="00086B4E"/>
    <w:rsid w:val="00086CA6"/>
    <w:rsid w:val="0008712D"/>
    <w:rsid w:val="000877FF"/>
    <w:rsid w:val="0009017A"/>
    <w:rsid w:val="0009022F"/>
    <w:rsid w:val="00090240"/>
    <w:rsid w:val="00090326"/>
    <w:rsid w:val="00090836"/>
    <w:rsid w:val="00090CA2"/>
    <w:rsid w:val="00090E77"/>
    <w:rsid w:val="00091364"/>
    <w:rsid w:val="00091647"/>
    <w:rsid w:val="00091948"/>
    <w:rsid w:val="00091A2E"/>
    <w:rsid w:val="00091C8C"/>
    <w:rsid w:val="0009222A"/>
    <w:rsid w:val="00092C1C"/>
    <w:rsid w:val="00092FFB"/>
    <w:rsid w:val="000932A8"/>
    <w:rsid w:val="000932CF"/>
    <w:rsid w:val="000938B3"/>
    <w:rsid w:val="00093919"/>
    <w:rsid w:val="00093D56"/>
    <w:rsid w:val="00093DAF"/>
    <w:rsid w:val="00096144"/>
    <w:rsid w:val="0009625F"/>
    <w:rsid w:val="0009696B"/>
    <w:rsid w:val="00097199"/>
    <w:rsid w:val="000974D8"/>
    <w:rsid w:val="000A0161"/>
    <w:rsid w:val="000A1101"/>
    <w:rsid w:val="000A2331"/>
    <w:rsid w:val="000A2560"/>
    <w:rsid w:val="000A2764"/>
    <w:rsid w:val="000A2D6B"/>
    <w:rsid w:val="000A330C"/>
    <w:rsid w:val="000A39BA"/>
    <w:rsid w:val="000A3D01"/>
    <w:rsid w:val="000A58F0"/>
    <w:rsid w:val="000A6107"/>
    <w:rsid w:val="000A626A"/>
    <w:rsid w:val="000A730C"/>
    <w:rsid w:val="000A75C0"/>
    <w:rsid w:val="000B0599"/>
    <w:rsid w:val="000B05B5"/>
    <w:rsid w:val="000B1097"/>
    <w:rsid w:val="000B122D"/>
    <w:rsid w:val="000B1B81"/>
    <w:rsid w:val="000B37BA"/>
    <w:rsid w:val="000B4F6B"/>
    <w:rsid w:val="000B5701"/>
    <w:rsid w:val="000B5846"/>
    <w:rsid w:val="000B5A6A"/>
    <w:rsid w:val="000B645E"/>
    <w:rsid w:val="000C0F9D"/>
    <w:rsid w:val="000C201C"/>
    <w:rsid w:val="000C23FE"/>
    <w:rsid w:val="000C25B1"/>
    <w:rsid w:val="000C2735"/>
    <w:rsid w:val="000C2D7E"/>
    <w:rsid w:val="000C35C4"/>
    <w:rsid w:val="000C3C21"/>
    <w:rsid w:val="000C3E95"/>
    <w:rsid w:val="000C4268"/>
    <w:rsid w:val="000C447A"/>
    <w:rsid w:val="000C496E"/>
    <w:rsid w:val="000C5020"/>
    <w:rsid w:val="000C5E45"/>
    <w:rsid w:val="000C6401"/>
    <w:rsid w:val="000C6C16"/>
    <w:rsid w:val="000C6C5C"/>
    <w:rsid w:val="000D0FF5"/>
    <w:rsid w:val="000D101C"/>
    <w:rsid w:val="000D19DA"/>
    <w:rsid w:val="000D1F59"/>
    <w:rsid w:val="000D2DC2"/>
    <w:rsid w:val="000D2FEE"/>
    <w:rsid w:val="000D3049"/>
    <w:rsid w:val="000D4072"/>
    <w:rsid w:val="000D424C"/>
    <w:rsid w:val="000D47FB"/>
    <w:rsid w:val="000D4955"/>
    <w:rsid w:val="000D4F5E"/>
    <w:rsid w:val="000D5265"/>
    <w:rsid w:val="000D550F"/>
    <w:rsid w:val="000D604B"/>
    <w:rsid w:val="000D650F"/>
    <w:rsid w:val="000D689C"/>
    <w:rsid w:val="000D6DE6"/>
    <w:rsid w:val="000E0159"/>
    <w:rsid w:val="000E0393"/>
    <w:rsid w:val="000E072B"/>
    <w:rsid w:val="000E0F56"/>
    <w:rsid w:val="000E11F9"/>
    <w:rsid w:val="000E12C1"/>
    <w:rsid w:val="000E13DA"/>
    <w:rsid w:val="000E2533"/>
    <w:rsid w:val="000E2566"/>
    <w:rsid w:val="000E270B"/>
    <w:rsid w:val="000E2784"/>
    <w:rsid w:val="000E2A26"/>
    <w:rsid w:val="000E346E"/>
    <w:rsid w:val="000E4232"/>
    <w:rsid w:val="000E48F5"/>
    <w:rsid w:val="000E4BBF"/>
    <w:rsid w:val="000E575D"/>
    <w:rsid w:val="000E601C"/>
    <w:rsid w:val="000E6CE8"/>
    <w:rsid w:val="000F0BBE"/>
    <w:rsid w:val="000F1DD4"/>
    <w:rsid w:val="000F2491"/>
    <w:rsid w:val="000F3666"/>
    <w:rsid w:val="000F36EB"/>
    <w:rsid w:val="000F3982"/>
    <w:rsid w:val="000F3B8D"/>
    <w:rsid w:val="000F42BB"/>
    <w:rsid w:val="000F432F"/>
    <w:rsid w:val="000F4743"/>
    <w:rsid w:val="000F5F3F"/>
    <w:rsid w:val="000F71A3"/>
    <w:rsid w:val="000F741A"/>
    <w:rsid w:val="000F7DEB"/>
    <w:rsid w:val="00100119"/>
    <w:rsid w:val="0010036D"/>
    <w:rsid w:val="001004B7"/>
    <w:rsid w:val="00100C18"/>
    <w:rsid w:val="00101009"/>
    <w:rsid w:val="00101075"/>
    <w:rsid w:val="00101585"/>
    <w:rsid w:val="0010188D"/>
    <w:rsid w:val="001018DE"/>
    <w:rsid w:val="00102323"/>
    <w:rsid w:val="00102A3E"/>
    <w:rsid w:val="00103248"/>
    <w:rsid w:val="00104341"/>
    <w:rsid w:val="00104D7A"/>
    <w:rsid w:val="00105467"/>
    <w:rsid w:val="00106702"/>
    <w:rsid w:val="00107251"/>
    <w:rsid w:val="00107622"/>
    <w:rsid w:val="00107E73"/>
    <w:rsid w:val="00110043"/>
    <w:rsid w:val="001102D8"/>
    <w:rsid w:val="00111236"/>
    <w:rsid w:val="00111B18"/>
    <w:rsid w:val="00112936"/>
    <w:rsid w:val="00112A81"/>
    <w:rsid w:val="00113408"/>
    <w:rsid w:val="00113804"/>
    <w:rsid w:val="001140BB"/>
    <w:rsid w:val="0011442D"/>
    <w:rsid w:val="00114CDD"/>
    <w:rsid w:val="00114CF1"/>
    <w:rsid w:val="00114F3C"/>
    <w:rsid w:val="001150DE"/>
    <w:rsid w:val="001154B5"/>
    <w:rsid w:val="0011564D"/>
    <w:rsid w:val="00115794"/>
    <w:rsid w:val="00115ACE"/>
    <w:rsid w:val="001162AD"/>
    <w:rsid w:val="00116996"/>
    <w:rsid w:val="00116EFC"/>
    <w:rsid w:val="00117111"/>
    <w:rsid w:val="00120931"/>
    <w:rsid w:val="001213C9"/>
    <w:rsid w:val="0012162C"/>
    <w:rsid w:val="00121AAE"/>
    <w:rsid w:val="00121B89"/>
    <w:rsid w:val="001222D5"/>
    <w:rsid w:val="00122770"/>
    <w:rsid w:val="001227CF"/>
    <w:rsid w:val="00122EC9"/>
    <w:rsid w:val="00123373"/>
    <w:rsid w:val="00123D88"/>
    <w:rsid w:val="00124495"/>
    <w:rsid w:val="00125222"/>
    <w:rsid w:val="0012573B"/>
    <w:rsid w:val="00125A93"/>
    <w:rsid w:val="00125D66"/>
    <w:rsid w:val="00126AA4"/>
    <w:rsid w:val="00127693"/>
    <w:rsid w:val="00127B03"/>
    <w:rsid w:val="0013006E"/>
    <w:rsid w:val="0013120B"/>
    <w:rsid w:val="00131851"/>
    <w:rsid w:val="001319A6"/>
    <w:rsid w:val="001324A5"/>
    <w:rsid w:val="0013315A"/>
    <w:rsid w:val="001348B4"/>
    <w:rsid w:val="00134B38"/>
    <w:rsid w:val="0013524C"/>
    <w:rsid w:val="00136412"/>
    <w:rsid w:val="00136C14"/>
    <w:rsid w:val="0013740B"/>
    <w:rsid w:val="001376E1"/>
    <w:rsid w:val="00137BFD"/>
    <w:rsid w:val="00137EEE"/>
    <w:rsid w:val="001400DF"/>
    <w:rsid w:val="001408C8"/>
    <w:rsid w:val="00140C31"/>
    <w:rsid w:val="00140F43"/>
    <w:rsid w:val="001429B2"/>
    <w:rsid w:val="00142EB5"/>
    <w:rsid w:val="00143517"/>
    <w:rsid w:val="00143851"/>
    <w:rsid w:val="0014392C"/>
    <w:rsid w:val="00143D75"/>
    <w:rsid w:val="001440A2"/>
    <w:rsid w:val="001450E8"/>
    <w:rsid w:val="00145398"/>
    <w:rsid w:val="00145409"/>
    <w:rsid w:val="00145628"/>
    <w:rsid w:val="00145D20"/>
    <w:rsid w:val="00146A75"/>
    <w:rsid w:val="00146D68"/>
    <w:rsid w:val="00147760"/>
    <w:rsid w:val="00150834"/>
    <w:rsid w:val="00150C41"/>
    <w:rsid w:val="00151FF0"/>
    <w:rsid w:val="0015252D"/>
    <w:rsid w:val="00152AA1"/>
    <w:rsid w:val="00152E51"/>
    <w:rsid w:val="00153354"/>
    <w:rsid w:val="0015373F"/>
    <w:rsid w:val="001549E7"/>
    <w:rsid w:val="001551C6"/>
    <w:rsid w:val="001551FD"/>
    <w:rsid w:val="00156486"/>
    <w:rsid w:val="001568B8"/>
    <w:rsid w:val="00157035"/>
    <w:rsid w:val="001570BD"/>
    <w:rsid w:val="0015714E"/>
    <w:rsid w:val="0015764C"/>
    <w:rsid w:val="00157929"/>
    <w:rsid w:val="00157BA7"/>
    <w:rsid w:val="001606D3"/>
    <w:rsid w:val="001607E1"/>
    <w:rsid w:val="001611C0"/>
    <w:rsid w:val="001622E6"/>
    <w:rsid w:val="001626A0"/>
    <w:rsid w:val="001627A5"/>
    <w:rsid w:val="0016290A"/>
    <w:rsid w:val="00162C2E"/>
    <w:rsid w:val="00163732"/>
    <w:rsid w:val="00163F46"/>
    <w:rsid w:val="0016440D"/>
    <w:rsid w:val="00164880"/>
    <w:rsid w:val="00164F0B"/>
    <w:rsid w:val="00165581"/>
    <w:rsid w:val="00166586"/>
    <w:rsid w:val="00166D5C"/>
    <w:rsid w:val="00166F63"/>
    <w:rsid w:val="001676AB"/>
    <w:rsid w:val="001678D9"/>
    <w:rsid w:val="00171094"/>
    <w:rsid w:val="00171480"/>
    <w:rsid w:val="00171624"/>
    <w:rsid w:val="0017247C"/>
    <w:rsid w:val="00172507"/>
    <w:rsid w:val="001726E9"/>
    <w:rsid w:val="00172980"/>
    <w:rsid w:val="00173264"/>
    <w:rsid w:val="001736A3"/>
    <w:rsid w:val="0017384E"/>
    <w:rsid w:val="001739EE"/>
    <w:rsid w:val="00174841"/>
    <w:rsid w:val="00174C56"/>
    <w:rsid w:val="00174DE2"/>
    <w:rsid w:val="001753D1"/>
    <w:rsid w:val="00175795"/>
    <w:rsid w:val="00175C2E"/>
    <w:rsid w:val="001765AC"/>
    <w:rsid w:val="00176899"/>
    <w:rsid w:val="00176AC1"/>
    <w:rsid w:val="00176F06"/>
    <w:rsid w:val="0017770D"/>
    <w:rsid w:val="00180228"/>
    <w:rsid w:val="00180469"/>
    <w:rsid w:val="00181A96"/>
    <w:rsid w:val="001823E3"/>
    <w:rsid w:val="00183099"/>
    <w:rsid w:val="0018317E"/>
    <w:rsid w:val="00183436"/>
    <w:rsid w:val="0018376F"/>
    <w:rsid w:val="001838F4"/>
    <w:rsid w:val="00183E36"/>
    <w:rsid w:val="00184A3B"/>
    <w:rsid w:val="00185070"/>
    <w:rsid w:val="00185220"/>
    <w:rsid w:val="00185412"/>
    <w:rsid w:val="00185814"/>
    <w:rsid w:val="00185866"/>
    <w:rsid w:val="00187000"/>
    <w:rsid w:val="001871EF"/>
    <w:rsid w:val="0018740A"/>
    <w:rsid w:val="00187DE1"/>
    <w:rsid w:val="0019079B"/>
    <w:rsid w:val="00192B04"/>
    <w:rsid w:val="00192E0A"/>
    <w:rsid w:val="00192ED3"/>
    <w:rsid w:val="00193A17"/>
    <w:rsid w:val="0019523F"/>
    <w:rsid w:val="00196533"/>
    <w:rsid w:val="00196690"/>
    <w:rsid w:val="001971A8"/>
    <w:rsid w:val="00197389"/>
    <w:rsid w:val="00197980"/>
    <w:rsid w:val="00197B87"/>
    <w:rsid w:val="001A0487"/>
    <w:rsid w:val="001A066A"/>
    <w:rsid w:val="001A10D2"/>
    <w:rsid w:val="001A168B"/>
    <w:rsid w:val="001A220A"/>
    <w:rsid w:val="001A3360"/>
    <w:rsid w:val="001A336E"/>
    <w:rsid w:val="001A35D6"/>
    <w:rsid w:val="001A43F9"/>
    <w:rsid w:val="001A49ED"/>
    <w:rsid w:val="001A4DD4"/>
    <w:rsid w:val="001A4E07"/>
    <w:rsid w:val="001A57A1"/>
    <w:rsid w:val="001A6519"/>
    <w:rsid w:val="001A6BEF"/>
    <w:rsid w:val="001B0113"/>
    <w:rsid w:val="001B06D6"/>
    <w:rsid w:val="001B1218"/>
    <w:rsid w:val="001B1367"/>
    <w:rsid w:val="001B168D"/>
    <w:rsid w:val="001B2771"/>
    <w:rsid w:val="001B2BE5"/>
    <w:rsid w:val="001B2C21"/>
    <w:rsid w:val="001B3907"/>
    <w:rsid w:val="001B3B80"/>
    <w:rsid w:val="001B3C66"/>
    <w:rsid w:val="001B4561"/>
    <w:rsid w:val="001B519F"/>
    <w:rsid w:val="001B604E"/>
    <w:rsid w:val="001B6901"/>
    <w:rsid w:val="001B7956"/>
    <w:rsid w:val="001B7B35"/>
    <w:rsid w:val="001B7C4F"/>
    <w:rsid w:val="001C1F30"/>
    <w:rsid w:val="001C20FF"/>
    <w:rsid w:val="001C30C2"/>
    <w:rsid w:val="001C3342"/>
    <w:rsid w:val="001C3BBE"/>
    <w:rsid w:val="001C486E"/>
    <w:rsid w:val="001C54EA"/>
    <w:rsid w:val="001C590E"/>
    <w:rsid w:val="001C5A17"/>
    <w:rsid w:val="001C5C30"/>
    <w:rsid w:val="001C62BE"/>
    <w:rsid w:val="001C768E"/>
    <w:rsid w:val="001C7989"/>
    <w:rsid w:val="001D1AE7"/>
    <w:rsid w:val="001D2BFB"/>
    <w:rsid w:val="001D2FFF"/>
    <w:rsid w:val="001D35E9"/>
    <w:rsid w:val="001D379E"/>
    <w:rsid w:val="001D3AE4"/>
    <w:rsid w:val="001D3D36"/>
    <w:rsid w:val="001D4151"/>
    <w:rsid w:val="001D493E"/>
    <w:rsid w:val="001D4CA7"/>
    <w:rsid w:val="001D5096"/>
    <w:rsid w:val="001D662F"/>
    <w:rsid w:val="001D6A0F"/>
    <w:rsid w:val="001D6E7E"/>
    <w:rsid w:val="001D7002"/>
    <w:rsid w:val="001D7DA6"/>
    <w:rsid w:val="001D7EC7"/>
    <w:rsid w:val="001E00E0"/>
    <w:rsid w:val="001E12CF"/>
    <w:rsid w:val="001E1575"/>
    <w:rsid w:val="001E1E3B"/>
    <w:rsid w:val="001E20AD"/>
    <w:rsid w:val="001E31E4"/>
    <w:rsid w:val="001E320F"/>
    <w:rsid w:val="001E401C"/>
    <w:rsid w:val="001E4089"/>
    <w:rsid w:val="001E4531"/>
    <w:rsid w:val="001E45CB"/>
    <w:rsid w:val="001E4D1F"/>
    <w:rsid w:val="001E4EE9"/>
    <w:rsid w:val="001E4FFC"/>
    <w:rsid w:val="001E60C8"/>
    <w:rsid w:val="001E6210"/>
    <w:rsid w:val="001E6BC9"/>
    <w:rsid w:val="001E6CC5"/>
    <w:rsid w:val="001E7BA9"/>
    <w:rsid w:val="001E7E2F"/>
    <w:rsid w:val="001F0D95"/>
    <w:rsid w:val="001F109E"/>
    <w:rsid w:val="001F1712"/>
    <w:rsid w:val="001F175A"/>
    <w:rsid w:val="001F1A0F"/>
    <w:rsid w:val="001F1D3C"/>
    <w:rsid w:val="001F1F25"/>
    <w:rsid w:val="001F23BA"/>
    <w:rsid w:val="001F2C28"/>
    <w:rsid w:val="001F3A99"/>
    <w:rsid w:val="001F3FA3"/>
    <w:rsid w:val="001F43DA"/>
    <w:rsid w:val="001F4E83"/>
    <w:rsid w:val="001F53CE"/>
    <w:rsid w:val="001F5751"/>
    <w:rsid w:val="001F5E6A"/>
    <w:rsid w:val="001F6123"/>
    <w:rsid w:val="001F6D6D"/>
    <w:rsid w:val="00200096"/>
    <w:rsid w:val="002001EC"/>
    <w:rsid w:val="002002FC"/>
    <w:rsid w:val="00200374"/>
    <w:rsid w:val="00201081"/>
    <w:rsid w:val="00201BEF"/>
    <w:rsid w:val="00201C97"/>
    <w:rsid w:val="002025F9"/>
    <w:rsid w:val="00202754"/>
    <w:rsid w:val="00202C5F"/>
    <w:rsid w:val="00203376"/>
    <w:rsid w:val="00203B73"/>
    <w:rsid w:val="00204441"/>
    <w:rsid w:val="0020544D"/>
    <w:rsid w:val="00206016"/>
    <w:rsid w:val="002060DC"/>
    <w:rsid w:val="00207491"/>
    <w:rsid w:val="00207676"/>
    <w:rsid w:val="00207F12"/>
    <w:rsid w:val="0021017B"/>
    <w:rsid w:val="00210D6A"/>
    <w:rsid w:val="00210F70"/>
    <w:rsid w:val="002116A6"/>
    <w:rsid w:val="00211768"/>
    <w:rsid w:val="0021242A"/>
    <w:rsid w:val="002126F5"/>
    <w:rsid w:val="00212AC5"/>
    <w:rsid w:val="00212EB9"/>
    <w:rsid w:val="002134B8"/>
    <w:rsid w:val="00213864"/>
    <w:rsid w:val="0021389F"/>
    <w:rsid w:val="00214185"/>
    <w:rsid w:val="00215A4C"/>
    <w:rsid w:val="00215C1D"/>
    <w:rsid w:val="0021628E"/>
    <w:rsid w:val="002163D9"/>
    <w:rsid w:val="00216735"/>
    <w:rsid w:val="00217524"/>
    <w:rsid w:val="00217C2B"/>
    <w:rsid w:val="00217D0B"/>
    <w:rsid w:val="00220B17"/>
    <w:rsid w:val="002217BA"/>
    <w:rsid w:val="00221F67"/>
    <w:rsid w:val="00222DC6"/>
    <w:rsid w:val="002237D0"/>
    <w:rsid w:val="00223DEC"/>
    <w:rsid w:val="002244D7"/>
    <w:rsid w:val="002251DE"/>
    <w:rsid w:val="00225B40"/>
    <w:rsid w:val="00226217"/>
    <w:rsid w:val="00226BC2"/>
    <w:rsid w:val="002278A4"/>
    <w:rsid w:val="00227F7C"/>
    <w:rsid w:val="00230C73"/>
    <w:rsid w:val="002315FF"/>
    <w:rsid w:val="0023174A"/>
    <w:rsid w:val="0023194F"/>
    <w:rsid w:val="00231C46"/>
    <w:rsid w:val="00232F29"/>
    <w:rsid w:val="00233F14"/>
    <w:rsid w:val="002369D5"/>
    <w:rsid w:val="00237582"/>
    <w:rsid w:val="002378C4"/>
    <w:rsid w:val="00240CA6"/>
    <w:rsid w:val="00240FD2"/>
    <w:rsid w:val="002413D4"/>
    <w:rsid w:val="00241E4F"/>
    <w:rsid w:val="0024251F"/>
    <w:rsid w:val="002425E8"/>
    <w:rsid w:val="00242DA6"/>
    <w:rsid w:val="002439CA"/>
    <w:rsid w:val="00243EC8"/>
    <w:rsid w:val="002447AF"/>
    <w:rsid w:val="00244A68"/>
    <w:rsid w:val="00244C41"/>
    <w:rsid w:val="00244C4F"/>
    <w:rsid w:val="00245A93"/>
    <w:rsid w:val="00245EE5"/>
    <w:rsid w:val="00245F4F"/>
    <w:rsid w:val="0024601A"/>
    <w:rsid w:val="00247173"/>
    <w:rsid w:val="00247719"/>
    <w:rsid w:val="0025170F"/>
    <w:rsid w:val="00251C70"/>
    <w:rsid w:val="002525E0"/>
    <w:rsid w:val="00252FB5"/>
    <w:rsid w:val="00253209"/>
    <w:rsid w:val="00253267"/>
    <w:rsid w:val="0025345B"/>
    <w:rsid w:val="00253795"/>
    <w:rsid w:val="002540B2"/>
    <w:rsid w:val="002549E5"/>
    <w:rsid w:val="00254A60"/>
    <w:rsid w:val="00255317"/>
    <w:rsid w:val="002559E2"/>
    <w:rsid w:val="002565C4"/>
    <w:rsid w:val="00256AFA"/>
    <w:rsid w:val="00260075"/>
    <w:rsid w:val="00260677"/>
    <w:rsid w:val="00260B45"/>
    <w:rsid w:val="002615DB"/>
    <w:rsid w:val="00261A15"/>
    <w:rsid w:val="00261D89"/>
    <w:rsid w:val="00264024"/>
    <w:rsid w:val="00264F07"/>
    <w:rsid w:val="00265510"/>
    <w:rsid w:val="0026588F"/>
    <w:rsid w:val="00265906"/>
    <w:rsid w:val="00265DE3"/>
    <w:rsid w:val="0026601B"/>
    <w:rsid w:val="0026723F"/>
    <w:rsid w:val="0026749C"/>
    <w:rsid w:val="0026764F"/>
    <w:rsid w:val="002677A4"/>
    <w:rsid w:val="00270760"/>
    <w:rsid w:val="00271F78"/>
    <w:rsid w:val="00272052"/>
    <w:rsid w:val="002727D4"/>
    <w:rsid w:val="00273723"/>
    <w:rsid w:val="0027436F"/>
    <w:rsid w:val="00275D18"/>
    <w:rsid w:val="00275DD6"/>
    <w:rsid w:val="00276107"/>
    <w:rsid w:val="0027634B"/>
    <w:rsid w:val="00276A8C"/>
    <w:rsid w:val="00276CCB"/>
    <w:rsid w:val="0027727B"/>
    <w:rsid w:val="0027739F"/>
    <w:rsid w:val="00277822"/>
    <w:rsid w:val="00277920"/>
    <w:rsid w:val="002800AD"/>
    <w:rsid w:val="0028034B"/>
    <w:rsid w:val="00280C78"/>
    <w:rsid w:val="00281558"/>
    <w:rsid w:val="0028193E"/>
    <w:rsid w:val="00281BB4"/>
    <w:rsid w:val="00281DB2"/>
    <w:rsid w:val="00282118"/>
    <w:rsid w:val="0028217B"/>
    <w:rsid w:val="002822E7"/>
    <w:rsid w:val="002829C0"/>
    <w:rsid w:val="00282A67"/>
    <w:rsid w:val="00283524"/>
    <w:rsid w:val="00283B6B"/>
    <w:rsid w:val="00284B52"/>
    <w:rsid w:val="00284BFB"/>
    <w:rsid w:val="0028517F"/>
    <w:rsid w:val="002853B6"/>
    <w:rsid w:val="00285E6B"/>
    <w:rsid w:val="0028687B"/>
    <w:rsid w:val="002869A4"/>
    <w:rsid w:val="00286E47"/>
    <w:rsid w:val="00286FDE"/>
    <w:rsid w:val="0028708C"/>
    <w:rsid w:val="00287685"/>
    <w:rsid w:val="0028791D"/>
    <w:rsid w:val="00290A3F"/>
    <w:rsid w:val="00290C2D"/>
    <w:rsid w:val="00292112"/>
    <w:rsid w:val="0029211C"/>
    <w:rsid w:val="00292741"/>
    <w:rsid w:val="002940BE"/>
    <w:rsid w:val="002945EB"/>
    <w:rsid w:val="0029517B"/>
    <w:rsid w:val="002958AC"/>
    <w:rsid w:val="00295B0C"/>
    <w:rsid w:val="0029674C"/>
    <w:rsid w:val="00297792"/>
    <w:rsid w:val="00297AB2"/>
    <w:rsid w:val="00297C2C"/>
    <w:rsid w:val="002A0161"/>
    <w:rsid w:val="002A03CE"/>
    <w:rsid w:val="002A07DE"/>
    <w:rsid w:val="002A0ADD"/>
    <w:rsid w:val="002A0BA9"/>
    <w:rsid w:val="002A0CAB"/>
    <w:rsid w:val="002A1058"/>
    <w:rsid w:val="002A10C1"/>
    <w:rsid w:val="002A132D"/>
    <w:rsid w:val="002A141D"/>
    <w:rsid w:val="002A1D3A"/>
    <w:rsid w:val="002A1DB8"/>
    <w:rsid w:val="002A1E14"/>
    <w:rsid w:val="002A1E64"/>
    <w:rsid w:val="002A21E6"/>
    <w:rsid w:val="002A2256"/>
    <w:rsid w:val="002A3FD5"/>
    <w:rsid w:val="002A409E"/>
    <w:rsid w:val="002A431F"/>
    <w:rsid w:val="002A454D"/>
    <w:rsid w:val="002A4696"/>
    <w:rsid w:val="002A4E42"/>
    <w:rsid w:val="002A52B2"/>
    <w:rsid w:val="002A54CF"/>
    <w:rsid w:val="002A58FC"/>
    <w:rsid w:val="002A5C68"/>
    <w:rsid w:val="002A6091"/>
    <w:rsid w:val="002A6263"/>
    <w:rsid w:val="002A714A"/>
    <w:rsid w:val="002A739C"/>
    <w:rsid w:val="002A76AE"/>
    <w:rsid w:val="002A7B2F"/>
    <w:rsid w:val="002A7BBD"/>
    <w:rsid w:val="002A7BEB"/>
    <w:rsid w:val="002A7EBD"/>
    <w:rsid w:val="002B0BE1"/>
    <w:rsid w:val="002B129E"/>
    <w:rsid w:val="002B12C8"/>
    <w:rsid w:val="002B29EE"/>
    <w:rsid w:val="002B3383"/>
    <w:rsid w:val="002B3C86"/>
    <w:rsid w:val="002B3D6C"/>
    <w:rsid w:val="002B59F4"/>
    <w:rsid w:val="002B609B"/>
    <w:rsid w:val="002B61ED"/>
    <w:rsid w:val="002B662A"/>
    <w:rsid w:val="002B7692"/>
    <w:rsid w:val="002B7A4C"/>
    <w:rsid w:val="002C0733"/>
    <w:rsid w:val="002C0C59"/>
    <w:rsid w:val="002C0E93"/>
    <w:rsid w:val="002C114D"/>
    <w:rsid w:val="002C2A63"/>
    <w:rsid w:val="002C2A9A"/>
    <w:rsid w:val="002C2B38"/>
    <w:rsid w:val="002C2D79"/>
    <w:rsid w:val="002C37DC"/>
    <w:rsid w:val="002C44FE"/>
    <w:rsid w:val="002C4ACF"/>
    <w:rsid w:val="002C4C0E"/>
    <w:rsid w:val="002C5360"/>
    <w:rsid w:val="002C53D5"/>
    <w:rsid w:val="002C5468"/>
    <w:rsid w:val="002C562B"/>
    <w:rsid w:val="002C5CC1"/>
    <w:rsid w:val="002C6D05"/>
    <w:rsid w:val="002C728B"/>
    <w:rsid w:val="002C72E2"/>
    <w:rsid w:val="002C766F"/>
    <w:rsid w:val="002D04DF"/>
    <w:rsid w:val="002D068F"/>
    <w:rsid w:val="002D0F4A"/>
    <w:rsid w:val="002D1166"/>
    <w:rsid w:val="002D2136"/>
    <w:rsid w:val="002D217A"/>
    <w:rsid w:val="002D237A"/>
    <w:rsid w:val="002D28E1"/>
    <w:rsid w:val="002D2B4D"/>
    <w:rsid w:val="002D2E55"/>
    <w:rsid w:val="002D32BD"/>
    <w:rsid w:val="002D33D5"/>
    <w:rsid w:val="002D39A5"/>
    <w:rsid w:val="002D3B24"/>
    <w:rsid w:val="002D4943"/>
    <w:rsid w:val="002D5596"/>
    <w:rsid w:val="002D5AAE"/>
    <w:rsid w:val="002D6CAD"/>
    <w:rsid w:val="002D6F68"/>
    <w:rsid w:val="002D7524"/>
    <w:rsid w:val="002D7930"/>
    <w:rsid w:val="002E0523"/>
    <w:rsid w:val="002E0C18"/>
    <w:rsid w:val="002E0EB9"/>
    <w:rsid w:val="002E10A6"/>
    <w:rsid w:val="002E14AF"/>
    <w:rsid w:val="002E1D03"/>
    <w:rsid w:val="002E2DE2"/>
    <w:rsid w:val="002E2FF5"/>
    <w:rsid w:val="002E3640"/>
    <w:rsid w:val="002E3748"/>
    <w:rsid w:val="002E416A"/>
    <w:rsid w:val="002E4241"/>
    <w:rsid w:val="002E4468"/>
    <w:rsid w:val="002E496D"/>
    <w:rsid w:val="002E4E80"/>
    <w:rsid w:val="002E55B8"/>
    <w:rsid w:val="002E5969"/>
    <w:rsid w:val="002E5DB9"/>
    <w:rsid w:val="002E6949"/>
    <w:rsid w:val="002E6F38"/>
    <w:rsid w:val="002E71EB"/>
    <w:rsid w:val="002E73C6"/>
    <w:rsid w:val="002E7507"/>
    <w:rsid w:val="002F12C5"/>
    <w:rsid w:val="002F1699"/>
    <w:rsid w:val="002F1B44"/>
    <w:rsid w:val="002F1C8E"/>
    <w:rsid w:val="002F2B72"/>
    <w:rsid w:val="002F4C37"/>
    <w:rsid w:val="002F567D"/>
    <w:rsid w:val="002F56E3"/>
    <w:rsid w:val="002F6275"/>
    <w:rsid w:val="002F6849"/>
    <w:rsid w:val="002F74C0"/>
    <w:rsid w:val="002F77B4"/>
    <w:rsid w:val="002F77D3"/>
    <w:rsid w:val="002F7C38"/>
    <w:rsid w:val="00300D78"/>
    <w:rsid w:val="0030135D"/>
    <w:rsid w:val="003020C1"/>
    <w:rsid w:val="00303131"/>
    <w:rsid w:val="003046EE"/>
    <w:rsid w:val="00304997"/>
    <w:rsid w:val="003049EE"/>
    <w:rsid w:val="0030671E"/>
    <w:rsid w:val="00306764"/>
    <w:rsid w:val="0030695F"/>
    <w:rsid w:val="00307332"/>
    <w:rsid w:val="00307BA0"/>
    <w:rsid w:val="00310033"/>
    <w:rsid w:val="00310A01"/>
    <w:rsid w:val="00310FDA"/>
    <w:rsid w:val="00311522"/>
    <w:rsid w:val="003117FD"/>
    <w:rsid w:val="00313DEB"/>
    <w:rsid w:val="00313E42"/>
    <w:rsid w:val="0031556B"/>
    <w:rsid w:val="00315800"/>
    <w:rsid w:val="003163E7"/>
    <w:rsid w:val="00316775"/>
    <w:rsid w:val="0031744E"/>
    <w:rsid w:val="00317BB7"/>
    <w:rsid w:val="00320417"/>
    <w:rsid w:val="00320445"/>
    <w:rsid w:val="00320E8D"/>
    <w:rsid w:val="003210B9"/>
    <w:rsid w:val="00321255"/>
    <w:rsid w:val="00321CBD"/>
    <w:rsid w:val="00321F17"/>
    <w:rsid w:val="00322B28"/>
    <w:rsid w:val="00322B60"/>
    <w:rsid w:val="003231F8"/>
    <w:rsid w:val="0032331C"/>
    <w:rsid w:val="0032340A"/>
    <w:rsid w:val="003242FB"/>
    <w:rsid w:val="0032446E"/>
    <w:rsid w:val="00324553"/>
    <w:rsid w:val="003249FA"/>
    <w:rsid w:val="00324BD3"/>
    <w:rsid w:val="00324C38"/>
    <w:rsid w:val="00325D5E"/>
    <w:rsid w:val="00326063"/>
    <w:rsid w:val="003265AB"/>
    <w:rsid w:val="00326DF2"/>
    <w:rsid w:val="00327810"/>
    <w:rsid w:val="003278A4"/>
    <w:rsid w:val="003279D2"/>
    <w:rsid w:val="0033006E"/>
    <w:rsid w:val="003302D1"/>
    <w:rsid w:val="00330563"/>
    <w:rsid w:val="00331605"/>
    <w:rsid w:val="00331B22"/>
    <w:rsid w:val="00331EA7"/>
    <w:rsid w:val="00332452"/>
    <w:rsid w:val="00332646"/>
    <w:rsid w:val="00332673"/>
    <w:rsid w:val="00333C5F"/>
    <w:rsid w:val="00334640"/>
    <w:rsid w:val="0033472D"/>
    <w:rsid w:val="003352C2"/>
    <w:rsid w:val="0033618E"/>
    <w:rsid w:val="003361AC"/>
    <w:rsid w:val="0033731F"/>
    <w:rsid w:val="0033790F"/>
    <w:rsid w:val="003411F9"/>
    <w:rsid w:val="0034219A"/>
    <w:rsid w:val="00342CF2"/>
    <w:rsid w:val="00343630"/>
    <w:rsid w:val="00344A31"/>
    <w:rsid w:val="003451C9"/>
    <w:rsid w:val="00345634"/>
    <w:rsid w:val="0034617C"/>
    <w:rsid w:val="0034687D"/>
    <w:rsid w:val="003474B8"/>
    <w:rsid w:val="00347E85"/>
    <w:rsid w:val="003500CF"/>
    <w:rsid w:val="0035089B"/>
    <w:rsid w:val="00350A67"/>
    <w:rsid w:val="00351F6D"/>
    <w:rsid w:val="00352685"/>
    <w:rsid w:val="00352A2E"/>
    <w:rsid w:val="00353C62"/>
    <w:rsid w:val="00353CC1"/>
    <w:rsid w:val="003550B2"/>
    <w:rsid w:val="00356468"/>
    <w:rsid w:val="003578B6"/>
    <w:rsid w:val="00360761"/>
    <w:rsid w:val="003607E3"/>
    <w:rsid w:val="00361231"/>
    <w:rsid w:val="00362263"/>
    <w:rsid w:val="0036265D"/>
    <w:rsid w:val="00362EBF"/>
    <w:rsid w:val="00363633"/>
    <w:rsid w:val="00363AD2"/>
    <w:rsid w:val="00363D2C"/>
    <w:rsid w:val="00363DA3"/>
    <w:rsid w:val="00363FE6"/>
    <w:rsid w:val="003642A6"/>
    <w:rsid w:val="00364826"/>
    <w:rsid w:val="003649FE"/>
    <w:rsid w:val="00364AA7"/>
    <w:rsid w:val="00364AFF"/>
    <w:rsid w:val="00364F9E"/>
    <w:rsid w:val="00365509"/>
    <w:rsid w:val="00365598"/>
    <w:rsid w:val="00365599"/>
    <w:rsid w:val="00365983"/>
    <w:rsid w:val="00365C90"/>
    <w:rsid w:val="00366D7E"/>
    <w:rsid w:val="0036717E"/>
    <w:rsid w:val="00367323"/>
    <w:rsid w:val="00367B7C"/>
    <w:rsid w:val="00367BEC"/>
    <w:rsid w:val="00367E52"/>
    <w:rsid w:val="00371112"/>
    <w:rsid w:val="00372EDD"/>
    <w:rsid w:val="003730D2"/>
    <w:rsid w:val="003736C7"/>
    <w:rsid w:val="003747D5"/>
    <w:rsid w:val="00374E94"/>
    <w:rsid w:val="00375592"/>
    <w:rsid w:val="003760DD"/>
    <w:rsid w:val="0037656E"/>
    <w:rsid w:val="00376BBB"/>
    <w:rsid w:val="00376C02"/>
    <w:rsid w:val="00376C8E"/>
    <w:rsid w:val="00376E0C"/>
    <w:rsid w:val="00377769"/>
    <w:rsid w:val="00377E31"/>
    <w:rsid w:val="00377F70"/>
    <w:rsid w:val="00380147"/>
    <w:rsid w:val="003801C5"/>
    <w:rsid w:val="0038020F"/>
    <w:rsid w:val="00381871"/>
    <w:rsid w:val="003820CB"/>
    <w:rsid w:val="00382442"/>
    <w:rsid w:val="00382BB1"/>
    <w:rsid w:val="003856A9"/>
    <w:rsid w:val="003858A0"/>
    <w:rsid w:val="00385963"/>
    <w:rsid w:val="00386778"/>
    <w:rsid w:val="00386DF9"/>
    <w:rsid w:val="003900EA"/>
    <w:rsid w:val="0039098C"/>
    <w:rsid w:val="0039104C"/>
    <w:rsid w:val="003912DC"/>
    <w:rsid w:val="00391BC9"/>
    <w:rsid w:val="00392852"/>
    <w:rsid w:val="0039286D"/>
    <w:rsid w:val="00393F2B"/>
    <w:rsid w:val="00394198"/>
    <w:rsid w:val="00394426"/>
    <w:rsid w:val="00394B4E"/>
    <w:rsid w:val="0039690B"/>
    <w:rsid w:val="003972BF"/>
    <w:rsid w:val="003979F8"/>
    <w:rsid w:val="00397E4E"/>
    <w:rsid w:val="003A059F"/>
    <w:rsid w:val="003A0722"/>
    <w:rsid w:val="003A07B8"/>
    <w:rsid w:val="003A07F5"/>
    <w:rsid w:val="003A08B9"/>
    <w:rsid w:val="003A0A11"/>
    <w:rsid w:val="003A0B1E"/>
    <w:rsid w:val="003A12A2"/>
    <w:rsid w:val="003A17A9"/>
    <w:rsid w:val="003A1886"/>
    <w:rsid w:val="003A18C1"/>
    <w:rsid w:val="003A20C8"/>
    <w:rsid w:val="003A23DA"/>
    <w:rsid w:val="003A29DD"/>
    <w:rsid w:val="003A2C40"/>
    <w:rsid w:val="003A2F47"/>
    <w:rsid w:val="003A33BA"/>
    <w:rsid w:val="003A3753"/>
    <w:rsid w:val="003A3754"/>
    <w:rsid w:val="003A3A0D"/>
    <w:rsid w:val="003A413D"/>
    <w:rsid w:val="003A4253"/>
    <w:rsid w:val="003A4E70"/>
    <w:rsid w:val="003A52D1"/>
    <w:rsid w:val="003A67DC"/>
    <w:rsid w:val="003A6844"/>
    <w:rsid w:val="003A6E4A"/>
    <w:rsid w:val="003A79AA"/>
    <w:rsid w:val="003B0161"/>
    <w:rsid w:val="003B0DFC"/>
    <w:rsid w:val="003B0E23"/>
    <w:rsid w:val="003B0E92"/>
    <w:rsid w:val="003B1B31"/>
    <w:rsid w:val="003B2FB2"/>
    <w:rsid w:val="003B3960"/>
    <w:rsid w:val="003B3A97"/>
    <w:rsid w:val="003B423B"/>
    <w:rsid w:val="003B4709"/>
    <w:rsid w:val="003B4D65"/>
    <w:rsid w:val="003B4D78"/>
    <w:rsid w:val="003B4FB5"/>
    <w:rsid w:val="003B50F7"/>
    <w:rsid w:val="003B52B6"/>
    <w:rsid w:val="003B5635"/>
    <w:rsid w:val="003B5981"/>
    <w:rsid w:val="003B5E0F"/>
    <w:rsid w:val="003B77A5"/>
    <w:rsid w:val="003B7BFC"/>
    <w:rsid w:val="003C00DA"/>
    <w:rsid w:val="003C0741"/>
    <w:rsid w:val="003C0752"/>
    <w:rsid w:val="003C0CA6"/>
    <w:rsid w:val="003C1450"/>
    <w:rsid w:val="003C153F"/>
    <w:rsid w:val="003C214B"/>
    <w:rsid w:val="003C3463"/>
    <w:rsid w:val="003C415E"/>
    <w:rsid w:val="003C4606"/>
    <w:rsid w:val="003C4688"/>
    <w:rsid w:val="003C4C9F"/>
    <w:rsid w:val="003C56B9"/>
    <w:rsid w:val="003C6205"/>
    <w:rsid w:val="003C653D"/>
    <w:rsid w:val="003C7309"/>
    <w:rsid w:val="003D066D"/>
    <w:rsid w:val="003D1983"/>
    <w:rsid w:val="003D1FFA"/>
    <w:rsid w:val="003D2207"/>
    <w:rsid w:val="003D2481"/>
    <w:rsid w:val="003D396B"/>
    <w:rsid w:val="003D41A3"/>
    <w:rsid w:val="003D42A7"/>
    <w:rsid w:val="003D66D8"/>
    <w:rsid w:val="003D72C7"/>
    <w:rsid w:val="003D7C8A"/>
    <w:rsid w:val="003E13D5"/>
    <w:rsid w:val="003E14CF"/>
    <w:rsid w:val="003E1744"/>
    <w:rsid w:val="003E18B9"/>
    <w:rsid w:val="003E1C27"/>
    <w:rsid w:val="003E1D2E"/>
    <w:rsid w:val="003E295E"/>
    <w:rsid w:val="003E3184"/>
    <w:rsid w:val="003E362D"/>
    <w:rsid w:val="003E40ED"/>
    <w:rsid w:val="003E4269"/>
    <w:rsid w:val="003E438D"/>
    <w:rsid w:val="003E5F21"/>
    <w:rsid w:val="003E668A"/>
    <w:rsid w:val="003E6755"/>
    <w:rsid w:val="003E6A10"/>
    <w:rsid w:val="003E7626"/>
    <w:rsid w:val="003F008E"/>
    <w:rsid w:val="003F0B48"/>
    <w:rsid w:val="003F11AC"/>
    <w:rsid w:val="003F157F"/>
    <w:rsid w:val="003F16B9"/>
    <w:rsid w:val="003F2490"/>
    <w:rsid w:val="003F28FB"/>
    <w:rsid w:val="003F2C3F"/>
    <w:rsid w:val="003F3A97"/>
    <w:rsid w:val="003F3B7D"/>
    <w:rsid w:val="003F3EC5"/>
    <w:rsid w:val="003F3FC2"/>
    <w:rsid w:val="003F44C8"/>
    <w:rsid w:val="003F45F8"/>
    <w:rsid w:val="003F4910"/>
    <w:rsid w:val="003F5335"/>
    <w:rsid w:val="003F5EBE"/>
    <w:rsid w:val="003F766C"/>
    <w:rsid w:val="003F76B9"/>
    <w:rsid w:val="003F79A7"/>
    <w:rsid w:val="00400091"/>
    <w:rsid w:val="004001CE"/>
    <w:rsid w:val="0040075B"/>
    <w:rsid w:val="00400AF6"/>
    <w:rsid w:val="0040113F"/>
    <w:rsid w:val="00402E5E"/>
    <w:rsid w:val="00403045"/>
    <w:rsid w:val="0040324D"/>
    <w:rsid w:val="0040349F"/>
    <w:rsid w:val="004034FA"/>
    <w:rsid w:val="004038D2"/>
    <w:rsid w:val="00404296"/>
    <w:rsid w:val="00404790"/>
    <w:rsid w:val="00404967"/>
    <w:rsid w:val="00404B53"/>
    <w:rsid w:val="00404BCC"/>
    <w:rsid w:val="004051B2"/>
    <w:rsid w:val="00405868"/>
    <w:rsid w:val="00406464"/>
    <w:rsid w:val="0040652C"/>
    <w:rsid w:val="00407A28"/>
    <w:rsid w:val="00410AEE"/>
    <w:rsid w:val="00410F96"/>
    <w:rsid w:val="004111F0"/>
    <w:rsid w:val="004117BE"/>
    <w:rsid w:val="00411958"/>
    <w:rsid w:val="00411BFB"/>
    <w:rsid w:val="00413788"/>
    <w:rsid w:val="00413A43"/>
    <w:rsid w:val="0041423D"/>
    <w:rsid w:val="004149CA"/>
    <w:rsid w:val="00416843"/>
    <w:rsid w:val="004210E1"/>
    <w:rsid w:val="00421279"/>
    <w:rsid w:val="0042127B"/>
    <w:rsid w:val="00422422"/>
    <w:rsid w:val="00423513"/>
    <w:rsid w:val="0042401D"/>
    <w:rsid w:val="004242FF"/>
    <w:rsid w:val="00425863"/>
    <w:rsid w:val="00425D88"/>
    <w:rsid w:val="00426EFA"/>
    <w:rsid w:val="00427284"/>
    <w:rsid w:val="004276B0"/>
    <w:rsid w:val="00427E48"/>
    <w:rsid w:val="0043009A"/>
    <w:rsid w:val="004308C2"/>
    <w:rsid w:val="00431521"/>
    <w:rsid w:val="00431FF1"/>
    <w:rsid w:val="0043203D"/>
    <w:rsid w:val="00432377"/>
    <w:rsid w:val="004327F2"/>
    <w:rsid w:val="00432B7B"/>
    <w:rsid w:val="00432B94"/>
    <w:rsid w:val="0043315D"/>
    <w:rsid w:val="00433C6C"/>
    <w:rsid w:val="004340AA"/>
    <w:rsid w:val="004341F2"/>
    <w:rsid w:val="00434BF7"/>
    <w:rsid w:val="00434C15"/>
    <w:rsid w:val="00434F0D"/>
    <w:rsid w:val="004350D3"/>
    <w:rsid w:val="004356B7"/>
    <w:rsid w:val="0043570D"/>
    <w:rsid w:val="00435FCE"/>
    <w:rsid w:val="0043640E"/>
    <w:rsid w:val="004367E8"/>
    <w:rsid w:val="0043751D"/>
    <w:rsid w:val="00437B46"/>
    <w:rsid w:val="00437C5B"/>
    <w:rsid w:val="00437F54"/>
    <w:rsid w:val="004403A8"/>
    <w:rsid w:val="00440545"/>
    <w:rsid w:val="0044075D"/>
    <w:rsid w:val="00441B47"/>
    <w:rsid w:val="00441D16"/>
    <w:rsid w:val="00441E0B"/>
    <w:rsid w:val="004423BB"/>
    <w:rsid w:val="0044277F"/>
    <w:rsid w:val="004427D2"/>
    <w:rsid w:val="00443311"/>
    <w:rsid w:val="00443634"/>
    <w:rsid w:val="004441AC"/>
    <w:rsid w:val="00444789"/>
    <w:rsid w:val="00446C95"/>
    <w:rsid w:val="004475AF"/>
    <w:rsid w:val="00447BAD"/>
    <w:rsid w:val="00450496"/>
    <w:rsid w:val="004504F8"/>
    <w:rsid w:val="004512CB"/>
    <w:rsid w:val="004515CF"/>
    <w:rsid w:val="004524CF"/>
    <w:rsid w:val="0045264E"/>
    <w:rsid w:val="0045272D"/>
    <w:rsid w:val="004529C4"/>
    <w:rsid w:val="00452A28"/>
    <w:rsid w:val="00453650"/>
    <w:rsid w:val="00453ABD"/>
    <w:rsid w:val="00454411"/>
    <w:rsid w:val="00455A49"/>
    <w:rsid w:val="00455B21"/>
    <w:rsid w:val="00455EB7"/>
    <w:rsid w:val="00456911"/>
    <w:rsid w:val="00457271"/>
    <w:rsid w:val="00457647"/>
    <w:rsid w:val="00457AE8"/>
    <w:rsid w:val="004603E9"/>
    <w:rsid w:val="004607CD"/>
    <w:rsid w:val="00460DC1"/>
    <w:rsid w:val="004610FF"/>
    <w:rsid w:val="004615DD"/>
    <w:rsid w:val="00462274"/>
    <w:rsid w:val="00462AA4"/>
    <w:rsid w:val="0046456E"/>
    <w:rsid w:val="00465E76"/>
    <w:rsid w:val="00466D69"/>
    <w:rsid w:val="00470237"/>
    <w:rsid w:val="00470646"/>
    <w:rsid w:val="00470970"/>
    <w:rsid w:val="00470C2C"/>
    <w:rsid w:val="00470D5A"/>
    <w:rsid w:val="0047292F"/>
    <w:rsid w:val="00472D0A"/>
    <w:rsid w:val="004731D5"/>
    <w:rsid w:val="004739F4"/>
    <w:rsid w:val="00473C23"/>
    <w:rsid w:val="004747A8"/>
    <w:rsid w:val="00474EFF"/>
    <w:rsid w:val="0047523C"/>
    <w:rsid w:val="004752E3"/>
    <w:rsid w:val="0047552B"/>
    <w:rsid w:val="00475C60"/>
    <w:rsid w:val="0047622A"/>
    <w:rsid w:val="004764A6"/>
    <w:rsid w:val="0047651A"/>
    <w:rsid w:val="00476521"/>
    <w:rsid w:val="00476ACE"/>
    <w:rsid w:val="00476DBA"/>
    <w:rsid w:val="004772AD"/>
    <w:rsid w:val="004774B9"/>
    <w:rsid w:val="004805D5"/>
    <w:rsid w:val="004809CB"/>
    <w:rsid w:val="0048370C"/>
    <w:rsid w:val="00483C65"/>
    <w:rsid w:val="00484ACA"/>
    <w:rsid w:val="0048547F"/>
    <w:rsid w:val="0048553E"/>
    <w:rsid w:val="0048596F"/>
    <w:rsid w:val="00486034"/>
    <w:rsid w:val="00486EDB"/>
    <w:rsid w:val="00487397"/>
    <w:rsid w:val="00487F7A"/>
    <w:rsid w:val="004903D8"/>
    <w:rsid w:val="00490485"/>
    <w:rsid w:val="0049062C"/>
    <w:rsid w:val="00491711"/>
    <w:rsid w:val="00491B2D"/>
    <w:rsid w:val="00491DCC"/>
    <w:rsid w:val="0049204F"/>
    <w:rsid w:val="00492677"/>
    <w:rsid w:val="00492C3A"/>
    <w:rsid w:val="004937E3"/>
    <w:rsid w:val="004940D9"/>
    <w:rsid w:val="0049468A"/>
    <w:rsid w:val="00495986"/>
    <w:rsid w:val="00495F0C"/>
    <w:rsid w:val="00495F35"/>
    <w:rsid w:val="00496795"/>
    <w:rsid w:val="00496EA5"/>
    <w:rsid w:val="004970F3"/>
    <w:rsid w:val="004971D8"/>
    <w:rsid w:val="004A0070"/>
    <w:rsid w:val="004A0ACE"/>
    <w:rsid w:val="004A0B41"/>
    <w:rsid w:val="004A0E52"/>
    <w:rsid w:val="004A452C"/>
    <w:rsid w:val="004A4D64"/>
    <w:rsid w:val="004A4D66"/>
    <w:rsid w:val="004A563B"/>
    <w:rsid w:val="004A57AE"/>
    <w:rsid w:val="004A57F5"/>
    <w:rsid w:val="004A5B8D"/>
    <w:rsid w:val="004A64A3"/>
    <w:rsid w:val="004A6911"/>
    <w:rsid w:val="004A7521"/>
    <w:rsid w:val="004A7A75"/>
    <w:rsid w:val="004B0FF1"/>
    <w:rsid w:val="004B1981"/>
    <w:rsid w:val="004B1C2B"/>
    <w:rsid w:val="004B2581"/>
    <w:rsid w:val="004B28CE"/>
    <w:rsid w:val="004B3209"/>
    <w:rsid w:val="004B443D"/>
    <w:rsid w:val="004B48B4"/>
    <w:rsid w:val="004B4C97"/>
    <w:rsid w:val="004B5C2D"/>
    <w:rsid w:val="004B5CC1"/>
    <w:rsid w:val="004C0C88"/>
    <w:rsid w:val="004C0CF5"/>
    <w:rsid w:val="004C11BB"/>
    <w:rsid w:val="004C1459"/>
    <w:rsid w:val="004C1856"/>
    <w:rsid w:val="004C2BA5"/>
    <w:rsid w:val="004C2DFE"/>
    <w:rsid w:val="004C31EA"/>
    <w:rsid w:val="004C3EB3"/>
    <w:rsid w:val="004C455B"/>
    <w:rsid w:val="004C5194"/>
    <w:rsid w:val="004C5FDE"/>
    <w:rsid w:val="004C6197"/>
    <w:rsid w:val="004C637B"/>
    <w:rsid w:val="004C6821"/>
    <w:rsid w:val="004C6960"/>
    <w:rsid w:val="004C6BC5"/>
    <w:rsid w:val="004C7155"/>
    <w:rsid w:val="004C7ED7"/>
    <w:rsid w:val="004D0891"/>
    <w:rsid w:val="004D0EB8"/>
    <w:rsid w:val="004D1703"/>
    <w:rsid w:val="004D1DB2"/>
    <w:rsid w:val="004D215F"/>
    <w:rsid w:val="004D2215"/>
    <w:rsid w:val="004D25AA"/>
    <w:rsid w:val="004D2A77"/>
    <w:rsid w:val="004D38DC"/>
    <w:rsid w:val="004D3A6C"/>
    <w:rsid w:val="004D4346"/>
    <w:rsid w:val="004D477B"/>
    <w:rsid w:val="004D533C"/>
    <w:rsid w:val="004D568E"/>
    <w:rsid w:val="004D5A9F"/>
    <w:rsid w:val="004D613F"/>
    <w:rsid w:val="004D794A"/>
    <w:rsid w:val="004D7F7E"/>
    <w:rsid w:val="004E0810"/>
    <w:rsid w:val="004E0811"/>
    <w:rsid w:val="004E0ACD"/>
    <w:rsid w:val="004E0B66"/>
    <w:rsid w:val="004E0D23"/>
    <w:rsid w:val="004E0E0A"/>
    <w:rsid w:val="004E131C"/>
    <w:rsid w:val="004E247B"/>
    <w:rsid w:val="004E2BA8"/>
    <w:rsid w:val="004E2E34"/>
    <w:rsid w:val="004E3390"/>
    <w:rsid w:val="004E3542"/>
    <w:rsid w:val="004E3E42"/>
    <w:rsid w:val="004E4198"/>
    <w:rsid w:val="004E44F8"/>
    <w:rsid w:val="004E496A"/>
    <w:rsid w:val="004E5757"/>
    <w:rsid w:val="004E59DF"/>
    <w:rsid w:val="004E5D3E"/>
    <w:rsid w:val="004E6B1F"/>
    <w:rsid w:val="004E7CF7"/>
    <w:rsid w:val="004E7D1B"/>
    <w:rsid w:val="004F0006"/>
    <w:rsid w:val="004F2188"/>
    <w:rsid w:val="004F21BC"/>
    <w:rsid w:val="004F2CF2"/>
    <w:rsid w:val="004F387F"/>
    <w:rsid w:val="004F3888"/>
    <w:rsid w:val="004F3A26"/>
    <w:rsid w:val="004F3C0D"/>
    <w:rsid w:val="004F3FB6"/>
    <w:rsid w:val="004F4B09"/>
    <w:rsid w:val="004F4C66"/>
    <w:rsid w:val="004F5716"/>
    <w:rsid w:val="004F5D3F"/>
    <w:rsid w:val="004F658F"/>
    <w:rsid w:val="004F6A6A"/>
    <w:rsid w:val="004F7059"/>
    <w:rsid w:val="004F7639"/>
    <w:rsid w:val="005000A6"/>
    <w:rsid w:val="00500DD0"/>
    <w:rsid w:val="00501333"/>
    <w:rsid w:val="00501CDC"/>
    <w:rsid w:val="00501F55"/>
    <w:rsid w:val="00501FD1"/>
    <w:rsid w:val="0050265C"/>
    <w:rsid w:val="00502BFF"/>
    <w:rsid w:val="0050311B"/>
    <w:rsid w:val="00504619"/>
    <w:rsid w:val="00504E64"/>
    <w:rsid w:val="00505277"/>
    <w:rsid w:val="00505B95"/>
    <w:rsid w:val="005063DE"/>
    <w:rsid w:val="005065CF"/>
    <w:rsid w:val="005067AD"/>
    <w:rsid w:val="00510925"/>
    <w:rsid w:val="00510F83"/>
    <w:rsid w:val="00510FCE"/>
    <w:rsid w:val="00511298"/>
    <w:rsid w:val="00511994"/>
    <w:rsid w:val="00512A27"/>
    <w:rsid w:val="00512A69"/>
    <w:rsid w:val="00512DC4"/>
    <w:rsid w:val="00512EDB"/>
    <w:rsid w:val="0051313B"/>
    <w:rsid w:val="0051352E"/>
    <w:rsid w:val="005137C2"/>
    <w:rsid w:val="00513B01"/>
    <w:rsid w:val="00513FB7"/>
    <w:rsid w:val="00514168"/>
    <w:rsid w:val="005145FD"/>
    <w:rsid w:val="005153AA"/>
    <w:rsid w:val="00515627"/>
    <w:rsid w:val="00516502"/>
    <w:rsid w:val="0051744A"/>
    <w:rsid w:val="0051792B"/>
    <w:rsid w:val="00517FA0"/>
    <w:rsid w:val="005200D1"/>
    <w:rsid w:val="00520B5C"/>
    <w:rsid w:val="00520F32"/>
    <w:rsid w:val="005212BE"/>
    <w:rsid w:val="00521487"/>
    <w:rsid w:val="005222BE"/>
    <w:rsid w:val="005228C5"/>
    <w:rsid w:val="005231C4"/>
    <w:rsid w:val="0052322E"/>
    <w:rsid w:val="0052344D"/>
    <w:rsid w:val="00524796"/>
    <w:rsid w:val="005249D2"/>
    <w:rsid w:val="00524A8E"/>
    <w:rsid w:val="00524B8D"/>
    <w:rsid w:val="00525461"/>
    <w:rsid w:val="00525C08"/>
    <w:rsid w:val="0052740F"/>
    <w:rsid w:val="00527FB4"/>
    <w:rsid w:val="005304B9"/>
    <w:rsid w:val="00530B42"/>
    <w:rsid w:val="00530CF9"/>
    <w:rsid w:val="00530F60"/>
    <w:rsid w:val="0053111D"/>
    <w:rsid w:val="005317FF"/>
    <w:rsid w:val="005320A4"/>
    <w:rsid w:val="005322E2"/>
    <w:rsid w:val="0053272E"/>
    <w:rsid w:val="005333C3"/>
    <w:rsid w:val="0053466C"/>
    <w:rsid w:val="00534A48"/>
    <w:rsid w:val="00534FF9"/>
    <w:rsid w:val="00535403"/>
    <w:rsid w:val="005355A4"/>
    <w:rsid w:val="00535EEC"/>
    <w:rsid w:val="00536076"/>
    <w:rsid w:val="0053686E"/>
    <w:rsid w:val="005370F8"/>
    <w:rsid w:val="00537997"/>
    <w:rsid w:val="005406E2"/>
    <w:rsid w:val="00541367"/>
    <w:rsid w:val="00543CBB"/>
    <w:rsid w:val="00543E79"/>
    <w:rsid w:val="00544726"/>
    <w:rsid w:val="00544AF8"/>
    <w:rsid w:val="00544BA8"/>
    <w:rsid w:val="00545041"/>
    <w:rsid w:val="00545785"/>
    <w:rsid w:val="00545F78"/>
    <w:rsid w:val="00546A37"/>
    <w:rsid w:val="00546D78"/>
    <w:rsid w:val="0054714A"/>
    <w:rsid w:val="0054739F"/>
    <w:rsid w:val="005506F7"/>
    <w:rsid w:val="005507CA"/>
    <w:rsid w:val="005508F1"/>
    <w:rsid w:val="00552431"/>
    <w:rsid w:val="00553365"/>
    <w:rsid w:val="005536B4"/>
    <w:rsid w:val="00553A8F"/>
    <w:rsid w:val="00553F18"/>
    <w:rsid w:val="005542FF"/>
    <w:rsid w:val="00554810"/>
    <w:rsid w:val="00554C63"/>
    <w:rsid w:val="00554E13"/>
    <w:rsid w:val="005558DB"/>
    <w:rsid w:val="00555A26"/>
    <w:rsid w:val="00555F15"/>
    <w:rsid w:val="00555F7F"/>
    <w:rsid w:val="0055619E"/>
    <w:rsid w:val="00556A21"/>
    <w:rsid w:val="00556CEA"/>
    <w:rsid w:val="00556D73"/>
    <w:rsid w:val="00556DB2"/>
    <w:rsid w:val="0055733B"/>
    <w:rsid w:val="00557806"/>
    <w:rsid w:val="00557BE3"/>
    <w:rsid w:val="005609C5"/>
    <w:rsid w:val="005616A2"/>
    <w:rsid w:val="00564097"/>
    <w:rsid w:val="005642A1"/>
    <w:rsid w:val="00564E50"/>
    <w:rsid w:val="00565269"/>
    <w:rsid w:val="0056566D"/>
    <w:rsid w:val="00566443"/>
    <w:rsid w:val="005664A3"/>
    <w:rsid w:val="0056693F"/>
    <w:rsid w:val="0056756D"/>
    <w:rsid w:val="005678F4"/>
    <w:rsid w:val="00570E7A"/>
    <w:rsid w:val="00570F22"/>
    <w:rsid w:val="005714B4"/>
    <w:rsid w:val="00571A01"/>
    <w:rsid w:val="00571B67"/>
    <w:rsid w:val="00572592"/>
    <w:rsid w:val="00572ACC"/>
    <w:rsid w:val="00572C36"/>
    <w:rsid w:val="00574DB5"/>
    <w:rsid w:val="00575501"/>
    <w:rsid w:val="005760CD"/>
    <w:rsid w:val="005766B4"/>
    <w:rsid w:val="00576AFE"/>
    <w:rsid w:val="00576DC2"/>
    <w:rsid w:val="005770F5"/>
    <w:rsid w:val="00577262"/>
    <w:rsid w:val="005778D9"/>
    <w:rsid w:val="00577C4D"/>
    <w:rsid w:val="00580BFC"/>
    <w:rsid w:val="00580E5D"/>
    <w:rsid w:val="005810C7"/>
    <w:rsid w:val="005811C2"/>
    <w:rsid w:val="00581245"/>
    <w:rsid w:val="005817E3"/>
    <w:rsid w:val="00581AF6"/>
    <w:rsid w:val="00581C34"/>
    <w:rsid w:val="00581D92"/>
    <w:rsid w:val="00582083"/>
    <w:rsid w:val="00582B21"/>
    <w:rsid w:val="00582C1F"/>
    <w:rsid w:val="00582D56"/>
    <w:rsid w:val="00582F10"/>
    <w:rsid w:val="0058358E"/>
    <w:rsid w:val="00583966"/>
    <w:rsid w:val="00583B80"/>
    <w:rsid w:val="005849C0"/>
    <w:rsid w:val="005857C7"/>
    <w:rsid w:val="0058618D"/>
    <w:rsid w:val="0058704B"/>
    <w:rsid w:val="005871BA"/>
    <w:rsid w:val="0058784D"/>
    <w:rsid w:val="005907E5"/>
    <w:rsid w:val="00590C0D"/>
    <w:rsid w:val="0059157E"/>
    <w:rsid w:val="0059199D"/>
    <w:rsid w:val="005919F7"/>
    <w:rsid w:val="005921BA"/>
    <w:rsid w:val="0059228F"/>
    <w:rsid w:val="005930AF"/>
    <w:rsid w:val="00593FC4"/>
    <w:rsid w:val="0059433C"/>
    <w:rsid w:val="0059474C"/>
    <w:rsid w:val="00594EE4"/>
    <w:rsid w:val="00594FD0"/>
    <w:rsid w:val="0059551F"/>
    <w:rsid w:val="0059634B"/>
    <w:rsid w:val="00596B00"/>
    <w:rsid w:val="00597452"/>
    <w:rsid w:val="005975FE"/>
    <w:rsid w:val="005A0F47"/>
    <w:rsid w:val="005A1875"/>
    <w:rsid w:val="005A1876"/>
    <w:rsid w:val="005A1F3A"/>
    <w:rsid w:val="005A20F1"/>
    <w:rsid w:val="005A247D"/>
    <w:rsid w:val="005A24A2"/>
    <w:rsid w:val="005A294C"/>
    <w:rsid w:val="005A2CD1"/>
    <w:rsid w:val="005A442E"/>
    <w:rsid w:val="005A4B08"/>
    <w:rsid w:val="005A52C2"/>
    <w:rsid w:val="005A70E5"/>
    <w:rsid w:val="005A735E"/>
    <w:rsid w:val="005A75A5"/>
    <w:rsid w:val="005A7A90"/>
    <w:rsid w:val="005B35C5"/>
    <w:rsid w:val="005B3B57"/>
    <w:rsid w:val="005B458D"/>
    <w:rsid w:val="005B501E"/>
    <w:rsid w:val="005B521C"/>
    <w:rsid w:val="005B5ED9"/>
    <w:rsid w:val="005B647C"/>
    <w:rsid w:val="005B65E8"/>
    <w:rsid w:val="005B695A"/>
    <w:rsid w:val="005B6F86"/>
    <w:rsid w:val="005C0343"/>
    <w:rsid w:val="005C08C7"/>
    <w:rsid w:val="005C0EF4"/>
    <w:rsid w:val="005C10A5"/>
    <w:rsid w:val="005C1D55"/>
    <w:rsid w:val="005C21E2"/>
    <w:rsid w:val="005C221E"/>
    <w:rsid w:val="005C44C0"/>
    <w:rsid w:val="005C46A2"/>
    <w:rsid w:val="005C50BB"/>
    <w:rsid w:val="005C5CEA"/>
    <w:rsid w:val="005C67EF"/>
    <w:rsid w:val="005D1F67"/>
    <w:rsid w:val="005D22DE"/>
    <w:rsid w:val="005D2512"/>
    <w:rsid w:val="005D2572"/>
    <w:rsid w:val="005D36A9"/>
    <w:rsid w:val="005D5D46"/>
    <w:rsid w:val="005D5F36"/>
    <w:rsid w:val="005D639D"/>
    <w:rsid w:val="005D6771"/>
    <w:rsid w:val="005D691E"/>
    <w:rsid w:val="005D6D34"/>
    <w:rsid w:val="005D6ED6"/>
    <w:rsid w:val="005D70AC"/>
    <w:rsid w:val="005D7894"/>
    <w:rsid w:val="005E07C2"/>
    <w:rsid w:val="005E0ED5"/>
    <w:rsid w:val="005E0F79"/>
    <w:rsid w:val="005E26FC"/>
    <w:rsid w:val="005E2987"/>
    <w:rsid w:val="005E2C7C"/>
    <w:rsid w:val="005E2D0E"/>
    <w:rsid w:val="005E3D08"/>
    <w:rsid w:val="005E405B"/>
    <w:rsid w:val="005E47AA"/>
    <w:rsid w:val="005E5135"/>
    <w:rsid w:val="005E5627"/>
    <w:rsid w:val="005E5AFD"/>
    <w:rsid w:val="005E60C4"/>
    <w:rsid w:val="005E6B6A"/>
    <w:rsid w:val="005E6C67"/>
    <w:rsid w:val="005E7599"/>
    <w:rsid w:val="005F0273"/>
    <w:rsid w:val="005F053E"/>
    <w:rsid w:val="005F1618"/>
    <w:rsid w:val="005F2183"/>
    <w:rsid w:val="005F2DC2"/>
    <w:rsid w:val="005F31B2"/>
    <w:rsid w:val="005F3649"/>
    <w:rsid w:val="005F3756"/>
    <w:rsid w:val="005F3758"/>
    <w:rsid w:val="005F378F"/>
    <w:rsid w:val="005F3C65"/>
    <w:rsid w:val="005F420C"/>
    <w:rsid w:val="005F5417"/>
    <w:rsid w:val="005F542B"/>
    <w:rsid w:val="005F5A69"/>
    <w:rsid w:val="005F635E"/>
    <w:rsid w:val="005F6665"/>
    <w:rsid w:val="005F6737"/>
    <w:rsid w:val="005F6772"/>
    <w:rsid w:val="005F75BB"/>
    <w:rsid w:val="005F7806"/>
    <w:rsid w:val="006002D0"/>
    <w:rsid w:val="00600412"/>
    <w:rsid w:val="00600DF1"/>
    <w:rsid w:val="006011BD"/>
    <w:rsid w:val="00601EA0"/>
    <w:rsid w:val="006021C2"/>
    <w:rsid w:val="006026E2"/>
    <w:rsid w:val="00602866"/>
    <w:rsid w:val="0060377C"/>
    <w:rsid w:val="00603A32"/>
    <w:rsid w:val="0060414F"/>
    <w:rsid w:val="006044A0"/>
    <w:rsid w:val="0060486F"/>
    <w:rsid w:val="00604FED"/>
    <w:rsid w:val="00605627"/>
    <w:rsid w:val="00606B68"/>
    <w:rsid w:val="00606C53"/>
    <w:rsid w:val="00607323"/>
    <w:rsid w:val="0060732A"/>
    <w:rsid w:val="006077DD"/>
    <w:rsid w:val="00607AAF"/>
    <w:rsid w:val="0061067F"/>
    <w:rsid w:val="006106AD"/>
    <w:rsid w:val="00610B87"/>
    <w:rsid w:val="0061104A"/>
    <w:rsid w:val="006116A1"/>
    <w:rsid w:val="00611705"/>
    <w:rsid w:val="00611B96"/>
    <w:rsid w:val="006121C2"/>
    <w:rsid w:val="0061222C"/>
    <w:rsid w:val="006126D3"/>
    <w:rsid w:val="0061288E"/>
    <w:rsid w:val="00614213"/>
    <w:rsid w:val="00614269"/>
    <w:rsid w:val="00615091"/>
    <w:rsid w:val="00615341"/>
    <w:rsid w:val="0061547F"/>
    <w:rsid w:val="00615F27"/>
    <w:rsid w:val="006165E3"/>
    <w:rsid w:val="00616CCF"/>
    <w:rsid w:val="006177D7"/>
    <w:rsid w:val="00620095"/>
    <w:rsid w:val="006209C9"/>
    <w:rsid w:val="0062140C"/>
    <w:rsid w:val="00621A78"/>
    <w:rsid w:val="00621DF2"/>
    <w:rsid w:val="00622136"/>
    <w:rsid w:val="006225D3"/>
    <w:rsid w:val="006228FB"/>
    <w:rsid w:val="00622D70"/>
    <w:rsid w:val="006232EB"/>
    <w:rsid w:val="006237BD"/>
    <w:rsid w:val="00623AE2"/>
    <w:rsid w:val="00623E9F"/>
    <w:rsid w:val="00623FCA"/>
    <w:rsid w:val="00624668"/>
    <w:rsid w:val="0062573A"/>
    <w:rsid w:val="006264FB"/>
    <w:rsid w:val="00626592"/>
    <w:rsid w:val="00627B30"/>
    <w:rsid w:val="00627BCA"/>
    <w:rsid w:val="006307C6"/>
    <w:rsid w:val="00630843"/>
    <w:rsid w:val="006310D0"/>
    <w:rsid w:val="0063186C"/>
    <w:rsid w:val="00632621"/>
    <w:rsid w:val="006328D0"/>
    <w:rsid w:val="00632CB5"/>
    <w:rsid w:val="0063330F"/>
    <w:rsid w:val="00633D2B"/>
    <w:rsid w:val="0063428F"/>
    <w:rsid w:val="00634B7A"/>
    <w:rsid w:val="00635910"/>
    <w:rsid w:val="00635B29"/>
    <w:rsid w:val="00635B9D"/>
    <w:rsid w:val="006360F8"/>
    <w:rsid w:val="0063673F"/>
    <w:rsid w:val="0063674F"/>
    <w:rsid w:val="00637CE4"/>
    <w:rsid w:val="00640450"/>
    <w:rsid w:val="00640677"/>
    <w:rsid w:val="00640A54"/>
    <w:rsid w:val="00641483"/>
    <w:rsid w:val="006414B8"/>
    <w:rsid w:val="00641D71"/>
    <w:rsid w:val="006426C8"/>
    <w:rsid w:val="00642B0C"/>
    <w:rsid w:val="006430EF"/>
    <w:rsid w:val="00644ADD"/>
    <w:rsid w:val="00645586"/>
    <w:rsid w:val="00646189"/>
    <w:rsid w:val="00646475"/>
    <w:rsid w:val="0064688D"/>
    <w:rsid w:val="00646DF5"/>
    <w:rsid w:val="00647019"/>
    <w:rsid w:val="00647082"/>
    <w:rsid w:val="0064736A"/>
    <w:rsid w:val="006473A2"/>
    <w:rsid w:val="006477C0"/>
    <w:rsid w:val="00647E1B"/>
    <w:rsid w:val="00650710"/>
    <w:rsid w:val="00651096"/>
    <w:rsid w:val="00651118"/>
    <w:rsid w:val="00652593"/>
    <w:rsid w:val="0065278F"/>
    <w:rsid w:val="00652A74"/>
    <w:rsid w:val="00653105"/>
    <w:rsid w:val="006533D2"/>
    <w:rsid w:val="00653AD7"/>
    <w:rsid w:val="00654489"/>
    <w:rsid w:val="006546AB"/>
    <w:rsid w:val="006549E5"/>
    <w:rsid w:val="0065585A"/>
    <w:rsid w:val="0065674E"/>
    <w:rsid w:val="00656AD6"/>
    <w:rsid w:val="00656DEB"/>
    <w:rsid w:val="00656F6C"/>
    <w:rsid w:val="00657097"/>
    <w:rsid w:val="00657634"/>
    <w:rsid w:val="00657641"/>
    <w:rsid w:val="006605B5"/>
    <w:rsid w:val="00660EB5"/>
    <w:rsid w:val="006614A4"/>
    <w:rsid w:val="00661A58"/>
    <w:rsid w:val="00662018"/>
    <w:rsid w:val="00662101"/>
    <w:rsid w:val="00662807"/>
    <w:rsid w:val="00662C34"/>
    <w:rsid w:val="00664497"/>
    <w:rsid w:val="00664499"/>
    <w:rsid w:val="00664879"/>
    <w:rsid w:val="006650F7"/>
    <w:rsid w:val="0066653D"/>
    <w:rsid w:val="00666EDA"/>
    <w:rsid w:val="0066753E"/>
    <w:rsid w:val="0066769E"/>
    <w:rsid w:val="006677D6"/>
    <w:rsid w:val="00667BF4"/>
    <w:rsid w:val="00667CCF"/>
    <w:rsid w:val="00667D0C"/>
    <w:rsid w:val="006703FD"/>
    <w:rsid w:val="00670A97"/>
    <w:rsid w:val="006712CB"/>
    <w:rsid w:val="00671E6C"/>
    <w:rsid w:val="006727A6"/>
    <w:rsid w:val="006736E2"/>
    <w:rsid w:val="00673973"/>
    <w:rsid w:val="00674261"/>
    <w:rsid w:val="00674340"/>
    <w:rsid w:val="00674A9A"/>
    <w:rsid w:val="00674BB5"/>
    <w:rsid w:val="0068068E"/>
    <w:rsid w:val="00680887"/>
    <w:rsid w:val="00680E54"/>
    <w:rsid w:val="00681309"/>
    <w:rsid w:val="00681806"/>
    <w:rsid w:val="00681D99"/>
    <w:rsid w:val="006821CF"/>
    <w:rsid w:val="00682217"/>
    <w:rsid w:val="006832A5"/>
    <w:rsid w:val="006837F8"/>
    <w:rsid w:val="00683809"/>
    <w:rsid w:val="00683C6D"/>
    <w:rsid w:val="0068474A"/>
    <w:rsid w:val="00684AF3"/>
    <w:rsid w:val="00685A9B"/>
    <w:rsid w:val="006866AD"/>
    <w:rsid w:val="006872A1"/>
    <w:rsid w:val="006872B1"/>
    <w:rsid w:val="006878D1"/>
    <w:rsid w:val="00687C30"/>
    <w:rsid w:val="00687DC5"/>
    <w:rsid w:val="00690047"/>
    <w:rsid w:val="0069016C"/>
    <w:rsid w:val="0069066C"/>
    <w:rsid w:val="00690809"/>
    <w:rsid w:val="006914D4"/>
    <w:rsid w:val="00691586"/>
    <w:rsid w:val="006918DF"/>
    <w:rsid w:val="006928C0"/>
    <w:rsid w:val="00692DF1"/>
    <w:rsid w:val="006933D0"/>
    <w:rsid w:val="0069381D"/>
    <w:rsid w:val="00693C73"/>
    <w:rsid w:val="006950EB"/>
    <w:rsid w:val="00695375"/>
    <w:rsid w:val="00695962"/>
    <w:rsid w:val="00695B8B"/>
    <w:rsid w:val="00696626"/>
    <w:rsid w:val="006967C7"/>
    <w:rsid w:val="00696F09"/>
    <w:rsid w:val="00697201"/>
    <w:rsid w:val="0069799B"/>
    <w:rsid w:val="006A04FF"/>
    <w:rsid w:val="006A0550"/>
    <w:rsid w:val="006A075E"/>
    <w:rsid w:val="006A0F20"/>
    <w:rsid w:val="006A1A5A"/>
    <w:rsid w:val="006A246D"/>
    <w:rsid w:val="006A25FE"/>
    <w:rsid w:val="006A38A0"/>
    <w:rsid w:val="006A4793"/>
    <w:rsid w:val="006A4CC2"/>
    <w:rsid w:val="006A52A1"/>
    <w:rsid w:val="006A59AC"/>
    <w:rsid w:val="006A68A9"/>
    <w:rsid w:val="006A6B3E"/>
    <w:rsid w:val="006A7C31"/>
    <w:rsid w:val="006B00C1"/>
    <w:rsid w:val="006B0969"/>
    <w:rsid w:val="006B1F79"/>
    <w:rsid w:val="006B3956"/>
    <w:rsid w:val="006B4522"/>
    <w:rsid w:val="006B4687"/>
    <w:rsid w:val="006B4F5D"/>
    <w:rsid w:val="006B6B18"/>
    <w:rsid w:val="006B6CF4"/>
    <w:rsid w:val="006B6D84"/>
    <w:rsid w:val="006B7DE4"/>
    <w:rsid w:val="006C00D5"/>
    <w:rsid w:val="006C0DC8"/>
    <w:rsid w:val="006C0F00"/>
    <w:rsid w:val="006C127B"/>
    <w:rsid w:val="006C1B59"/>
    <w:rsid w:val="006C231C"/>
    <w:rsid w:val="006C2D53"/>
    <w:rsid w:val="006C328A"/>
    <w:rsid w:val="006C3616"/>
    <w:rsid w:val="006C3802"/>
    <w:rsid w:val="006C38BD"/>
    <w:rsid w:val="006C39DB"/>
    <w:rsid w:val="006C3E19"/>
    <w:rsid w:val="006C4051"/>
    <w:rsid w:val="006C47BD"/>
    <w:rsid w:val="006C487E"/>
    <w:rsid w:val="006C4E59"/>
    <w:rsid w:val="006C5A39"/>
    <w:rsid w:val="006C5CC1"/>
    <w:rsid w:val="006C6385"/>
    <w:rsid w:val="006C6482"/>
    <w:rsid w:val="006C64D0"/>
    <w:rsid w:val="006C6D1A"/>
    <w:rsid w:val="006C6E02"/>
    <w:rsid w:val="006C7661"/>
    <w:rsid w:val="006C7CD9"/>
    <w:rsid w:val="006C7EFF"/>
    <w:rsid w:val="006D011A"/>
    <w:rsid w:val="006D042C"/>
    <w:rsid w:val="006D0D8D"/>
    <w:rsid w:val="006D0DB9"/>
    <w:rsid w:val="006D13E4"/>
    <w:rsid w:val="006D2A89"/>
    <w:rsid w:val="006D2F9F"/>
    <w:rsid w:val="006D32A1"/>
    <w:rsid w:val="006D3E6C"/>
    <w:rsid w:val="006D3FD1"/>
    <w:rsid w:val="006D50C0"/>
    <w:rsid w:val="006D5811"/>
    <w:rsid w:val="006D5B52"/>
    <w:rsid w:val="006D624E"/>
    <w:rsid w:val="006D69AA"/>
    <w:rsid w:val="006E02BA"/>
    <w:rsid w:val="006E100F"/>
    <w:rsid w:val="006E194F"/>
    <w:rsid w:val="006E1C3C"/>
    <w:rsid w:val="006E2CDB"/>
    <w:rsid w:val="006E2F5F"/>
    <w:rsid w:val="006E449E"/>
    <w:rsid w:val="006E5535"/>
    <w:rsid w:val="006E576B"/>
    <w:rsid w:val="006E5820"/>
    <w:rsid w:val="006E6320"/>
    <w:rsid w:val="006E668B"/>
    <w:rsid w:val="006E7A6A"/>
    <w:rsid w:val="006E7D62"/>
    <w:rsid w:val="006F085A"/>
    <w:rsid w:val="006F0E7B"/>
    <w:rsid w:val="006F146D"/>
    <w:rsid w:val="006F1A41"/>
    <w:rsid w:val="006F3A83"/>
    <w:rsid w:val="006F4534"/>
    <w:rsid w:val="006F4A2F"/>
    <w:rsid w:val="006F5739"/>
    <w:rsid w:val="006F656D"/>
    <w:rsid w:val="006F692F"/>
    <w:rsid w:val="006F6A87"/>
    <w:rsid w:val="006F6E2A"/>
    <w:rsid w:val="006F6F77"/>
    <w:rsid w:val="006F71B4"/>
    <w:rsid w:val="006F7C8E"/>
    <w:rsid w:val="0070006C"/>
    <w:rsid w:val="007011AC"/>
    <w:rsid w:val="007015FE"/>
    <w:rsid w:val="00701635"/>
    <w:rsid w:val="00701BAB"/>
    <w:rsid w:val="00701E45"/>
    <w:rsid w:val="00702191"/>
    <w:rsid w:val="00702499"/>
    <w:rsid w:val="00702795"/>
    <w:rsid w:val="00702D93"/>
    <w:rsid w:val="007035B2"/>
    <w:rsid w:val="00704656"/>
    <w:rsid w:val="00704E8B"/>
    <w:rsid w:val="007054AE"/>
    <w:rsid w:val="00705A96"/>
    <w:rsid w:val="00705F51"/>
    <w:rsid w:val="00706134"/>
    <w:rsid w:val="00706B00"/>
    <w:rsid w:val="00707A5D"/>
    <w:rsid w:val="00707EB5"/>
    <w:rsid w:val="0071013D"/>
    <w:rsid w:val="00710157"/>
    <w:rsid w:val="007104CE"/>
    <w:rsid w:val="00710D6A"/>
    <w:rsid w:val="00711470"/>
    <w:rsid w:val="00711543"/>
    <w:rsid w:val="00711C65"/>
    <w:rsid w:val="0071211C"/>
    <w:rsid w:val="0071234B"/>
    <w:rsid w:val="0071268B"/>
    <w:rsid w:val="00714235"/>
    <w:rsid w:val="007153AF"/>
    <w:rsid w:val="00715C72"/>
    <w:rsid w:val="00715CA1"/>
    <w:rsid w:val="00715EBF"/>
    <w:rsid w:val="00715F89"/>
    <w:rsid w:val="0071605F"/>
    <w:rsid w:val="00717041"/>
    <w:rsid w:val="00717DA3"/>
    <w:rsid w:val="00717FAE"/>
    <w:rsid w:val="00720590"/>
    <w:rsid w:val="00721B64"/>
    <w:rsid w:val="00722099"/>
    <w:rsid w:val="00722AEC"/>
    <w:rsid w:val="00722B05"/>
    <w:rsid w:val="00722B83"/>
    <w:rsid w:val="00722E70"/>
    <w:rsid w:val="00723E68"/>
    <w:rsid w:val="00724175"/>
    <w:rsid w:val="007242CC"/>
    <w:rsid w:val="0072450B"/>
    <w:rsid w:val="00724A00"/>
    <w:rsid w:val="007273CC"/>
    <w:rsid w:val="00727EDB"/>
    <w:rsid w:val="00727F8F"/>
    <w:rsid w:val="00730020"/>
    <w:rsid w:val="00730374"/>
    <w:rsid w:val="0073053E"/>
    <w:rsid w:val="00730771"/>
    <w:rsid w:val="00730F67"/>
    <w:rsid w:val="00732B82"/>
    <w:rsid w:val="0073366E"/>
    <w:rsid w:val="007336E1"/>
    <w:rsid w:val="0073453D"/>
    <w:rsid w:val="00734956"/>
    <w:rsid w:val="0073551C"/>
    <w:rsid w:val="00735F50"/>
    <w:rsid w:val="00736B0F"/>
    <w:rsid w:val="00736DB0"/>
    <w:rsid w:val="00736F53"/>
    <w:rsid w:val="00737203"/>
    <w:rsid w:val="0073758A"/>
    <w:rsid w:val="007375B7"/>
    <w:rsid w:val="00740277"/>
    <w:rsid w:val="007406EF"/>
    <w:rsid w:val="00741717"/>
    <w:rsid w:val="007419E5"/>
    <w:rsid w:val="00742A85"/>
    <w:rsid w:val="00742AA8"/>
    <w:rsid w:val="0074405B"/>
    <w:rsid w:val="007445B0"/>
    <w:rsid w:val="00744BCF"/>
    <w:rsid w:val="00744C78"/>
    <w:rsid w:val="007450D2"/>
    <w:rsid w:val="007450E6"/>
    <w:rsid w:val="007459DB"/>
    <w:rsid w:val="00745A96"/>
    <w:rsid w:val="0074748E"/>
    <w:rsid w:val="00747BDD"/>
    <w:rsid w:val="00750306"/>
    <w:rsid w:val="0075089C"/>
    <w:rsid w:val="00750DD3"/>
    <w:rsid w:val="00751151"/>
    <w:rsid w:val="00751676"/>
    <w:rsid w:val="0075309C"/>
    <w:rsid w:val="007541BC"/>
    <w:rsid w:val="00754BDB"/>
    <w:rsid w:val="007551FB"/>
    <w:rsid w:val="00755E02"/>
    <w:rsid w:val="0075640B"/>
    <w:rsid w:val="00757C68"/>
    <w:rsid w:val="0076023A"/>
    <w:rsid w:val="00761100"/>
    <w:rsid w:val="0076150B"/>
    <w:rsid w:val="00761855"/>
    <w:rsid w:val="00761C6A"/>
    <w:rsid w:val="007622FB"/>
    <w:rsid w:val="00762C6F"/>
    <w:rsid w:val="007640FF"/>
    <w:rsid w:val="00766612"/>
    <w:rsid w:val="00767CD2"/>
    <w:rsid w:val="007702C0"/>
    <w:rsid w:val="0077157A"/>
    <w:rsid w:val="00772530"/>
    <w:rsid w:val="00772C5E"/>
    <w:rsid w:val="0077381A"/>
    <w:rsid w:val="00773C64"/>
    <w:rsid w:val="00773EE8"/>
    <w:rsid w:val="00774696"/>
    <w:rsid w:val="00774D0C"/>
    <w:rsid w:val="00775321"/>
    <w:rsid w:val="00776811"/>
    <w:rsid w:val="00776995"/>
    <w:rsid w:val="00777CA1"/>
    <w:rsid w:val="00780974"/>
    <w:rsid w:val="00780D7A"/>
    <w:rsid w:val="00781920"/>
    <w:rsid w:val="007819DF"/>
    <w:rsid w:val="007823EA"/>
    <w:rsid w:val="00782620"/>
    <w:rsid w:val="007827C7"/>
    <w:rsid w:val="0078320D"/>
    <w:rsid w:val="00783579"/>
    <w:rsid w:val="00783828"/>
    <w:rsid w:val="00783F15"/>
    <w:rsid w:val="007841FB"/>
    <w:rsid w:val="00784CB6"/>
    <w:rsid w:val="00784ED3"/>
    <w:rsid w:val="007860F4"/>
    <w:rsid w:val="0078617C"/>
    <w:rsid w:val="00786515"/>
    <w:rsid w:val="00786DF8"/>
    <w:rsid w:val="00787719"/>
    <w:rsid w:val="00787E72"/>
    <w:rsid w:val="0079081B"/>
    <w:rsid w:val="00790954"/>
    <w:rsid w:val="00791143"/>
    <w:rsid w:val="0079120D"/>
    <w:rsid w:val="0079157F"/>
    <w:rsid w:val="00791691"/>
    <w:rsid w:val="007916F2"/>
    <w:rsid w:val="00791A34"/>
    <w:rsid w:val="00792A5F"/>
    <w:rsid w:val="00792ADD"/>
    <w:rsid w:val="00792AE8"/>
    <w:rsid w:val="00793F5E"/>
    <w:rsid w:val="007943BC"/>
    <w:rsid w:val="007944FD"/>
    <w:rsid w:val="00794F70"/>
    <w:rsid w:val="007950AC"/>
    <w:rsid w:val="00795750"/>
    <w:rsid w:val="007960E4"/>
    <w:rsid w:val="007964A6"/>
    <w:rsid w:val="00796A63"/>
    <w:rsid w:val="00797EB7"/>
    <w:rsid w:val="00797EE1"/>
    <w:rsid w:val="007A032E"/>
    <w:rsid w:val="007A132E"/>
    <w:rsid w:val="007A14EC"/>
    <w:rsid w:val="007A2AD8"/>
    <w:rsid w:val="007A2C92"/>
    <w:rsid w:val="007A3079"/>
    <w:rsid w:val="007A3928"/>
    <w:rsid w:val="007A39E5"/>
    <w:rsid w:val="007A4791"/>
    <w:rsid w:val="007A5531"/>
    <w:rsid w:val="007A5FC9"/>
    <w:rsid w:val="007A63B8"/>
    <w:rsid w:val="007A6B5C"/>
    <w:rsid w:val="007A7B8D"/>
    <w:rsid w:val="007A7FFA"/>
    <w:rsid w:val="007B11BA"/>
    <w:rsid w:val="007B12CC"/>
    <w:rsid w:val="007B13C0"/>
    <w:rsid w:val="007B168D"/>
    <w:rsid w:val="007B186D"/>
    <w:rsid w:val="007B2845"/>
    <w:rsid w:val="007B2B62"/>
    <w:rsid w:val="007B4BBC"/>
    <w:rsid w:val="007B597F"/>
    <w:rsid w:val="007B5AA7"/>
    <w:rsid w:val="007B5EC3"/>
    <w:rsid w:val="007C1134"/>
    <w:rsid w:val="007C1350"/>
    <w:rsid w:val="007C1C26"/>
    <w:rsid w:val="007C1CC9"/>
    <w:rsid w:val="007C1EF5"/>
    <w:rsid w:val="007C256A"/>
    <w:rsid w:val="007C314A"/>
    <w:rsid w:val="007C3259"/>
    <w:rsid w:val="007C37C2"/>
    <w:rsid w:val="007C4152"/>
    <w:rsid w:val="007C42CE"/>
    <w:rsid w:val="007C46A5"/>
    <w:rsid w:val="007C55AC"/>
    <w:rsid w:val="007C58E5"/>
    <w:rsid w:val="007C5E1D"/>
    <w:rsid w:val="007C6C03"/>
    <w:rsid w:val="007D035A"/>
    <w:rsid w:val="007D05EF"/>
    <w:rsid w:val="007D0A9D"/>
    <w:rsid w:val="007D0AF8"/>
    <w:rsid w:val="007D0C66"/>
    <w:rsid w:val="007D14BA"/>
    <w:rsid w:val="007D212A"/>
    <w:rsid w:val="007D2AA6"/>
    <w:rsid w:val="007D31B4"/>
    <w:rsid w:val="007D3755"/>
    <w:rsid w:val="007D3B8A"/>
    <w:rsid w:val="007D3BBE"/>
    <w:rsid w:val="007D3C96"/>
    <w:rsid w:val="007D3DBD"/>
    <w:rsid w:val="007D50E8"/>
    <w:rsid w:val="007D5A6C"/>
    <w:rsid w:val="007D6995"/>
    <w:rsid w:val="007D7599"/>
    <w:rsid w:val="007D795D"/>
    <w:rsid w:val="007E04AE"/>
    <w:rsid w:val="007E04F2"/>
    <w:rsid w:val="007E086D"/>
    <w:rsid w:val="007E1909"/>
    <w:rsid w:val="007E1C18"/>
    <w:rsid w:val="007E2079"/>
    <w:rsid w:val="007E209B"/>
    <w:rsid w:val="007E363B"/>
    <w:rsid w:val="007E36E9"/>
    <w:rsid w:val="007E3734"/>
    <w:rsid w:val="007E3852"/>
    <w:rsid w:val="007E3A51"/>
    <w:rsid w:val="007E3B5C"/>
    <w:rsid w:val="007E3F25"/>
    <w:rsid w:val="007E42DF"/>
    <w:rsid w:val="007E4AB2"/>
    <w:rsid w:val="007E4C03"/>
    <w:rsid w:val="007E68AA"/>
    <w:rsid w:val="007E7647"/>
    <w:rsid w:val="007F02B5"/>
    <w:rsid w:val="007F06A6"/>
    <w:rsid w:val="007F0B94"/>
    <w:rsid w:val="007F0B95"/>
    <w:rsid w:val="007F129E"/>
    <w:rsid w:val="007F12C3"/>
    <w:rsid w:val="007F17AC"/>
    <w:rsid w:val="007F2BFC"/>
    <w:rsid w:val="007F3093"/>
    <w:rsid w:val="007F3E0B"/>
    <w:rsid w:val="007F460A"/>
    <w:rsid w:val="007F4659"/>
    <w:rsid w:val="007F46DB"/>
    <w:rsid w:val="007F4B85"/>
    <w:rsid w:val="007F54DD"/>
    <w:rsid w:val="007F619F"/>
    <w:rsid w:val="007F6A41"/>
    <w:rsid w:val="007F6C52"/>
    <w:rsid w:val="007F7F39"/>
    <w:rsid w:val="00800CE0"/>
    <w:rsid w:val="00800E19"/>
    <w:rsid w:val="00800E20"/>
    <w:rsid w:val="008013FD"/>
    <w:rsid w:val="008018D1"/>
    <w:rsid w:val="00801D51"/>
    <w:rsid w:val="00802F66"/>
    <w:rsid w:val="00803450"/>
    <w:rsid w:val="008045E5"/>
    <w:rsid w:val="00804BCB"/>
    <w:rsid w:val="00805742"/>
    <w:rsid w:val="00805903"/>
    <w:rsid w:val="00805940"/>
    <w:rsid w:val="00805E2B"/>
    <w:rsid w:val="00806613"/>
    <w:rsid w:val="00806631"/>
    <w:rsid w:val="0080698C"/>
    <w:rsid w:val="0080763C"/>
    <w:rsid w:val="00807B5B"/>
    <w:rsid w:val="00810575"/>
    <w:rsid w:val="00810E41"/>
    <w:rsid w:val="00810E9C"/>
    <w:rsid w:val="0081108B"/>
    <w:rsid w:val="00811C83"/>
    <w:rsid w:val="00811CA2"/>
    <w:rsid w:val="00812F75"/>
    <w:rsid w:val="0081357B"/>
    <w:rsid w:val="00813F0A"/>
    <w:rsid w:val="00814797"/>
    <w:rsid w:val="00815586"/>
    <w:rsid w:val="0081614A"/>
    <w:rsid w:val="00816224"/>
    <w:rsid w:val="00816B12"/>
    <w:rsid w:val="008171C1"/>
    <w:rsid w:val="008201F8"/>
    <w:rsid w:val="00820551"/>
    <w:rsid w:val="008207B1"/>
    <w:rsid w:val="0082087B"/>
    <w:rsid w:val="00820A7B"/>
    <w:rsid w:val="00820CFB"/>
    <w:rsid w:val="00820FC6"/>
    <w:rsid w:val="008216CD"/>
    <w:rsid w:val="00821BE3"/>
    <w:rsid w:val="0082275C"/>
    <w:rsid w:val="008228CA"/>
    <w:rsid w:val="00822A71"/>
    <w:rsid w:val="00823C29"/>
    <w:rsid w:val="00823DE1"/>
    <w:rsid w:val="008246FD"/>
    <w:rsid w:val="00824B74"/>
    <w:rsid w:val="00824CB9"/>
    <w:rsid w:val="00825407"/>
    <w:rsid w:val="00826320"/>
    <w:rsid w:val="00826909"/>
    <w:rsid w:val="00830D5B"/>
    <w:rsid w:val="0083186E"/>
    <w:rsid w:val="00831A78"/>
    <w:rsid w:val="008326C0"/>
    <w:rsid w:val="00832FC7"/>
    <w:rsid w:val="0083326E"/>
    <w:rsid w:val="00833801"/>
    <w:rsid w:val="00835122"/>
    <w:rsid w:val="0083549A"/>
    <w:rsid w:val="00835500"/>
    <w:rsid w:val="0083641D"/>
    <w:rsid w:val="00836506"/>
    <w:rsid w:val="00837296"/>
    <w:rsid w:val="00837396"/>
    <w:rsid w:val="00837430"/>
    <w:rsid w:val="00840303"/>
    <w:rsid w:val="00840449"/>
    <w:rsid w:val="00840CAD"/>
    <w:rsid w:val="00840CFA"/>
    <w:rsid w:val="00840EC2"/>
    <w:rsid w:val="00840F7F"/>
    <w:rsid w:val="00841457"/>
    <w:rsid w:val="008420A9"/>
    <w:rsid w:val="008448B1"/>
    <w:rsid w:val="00844BC8"/>
    <w:rsid w:val="00844D1A"/>
    <w:rsid w:val="008450A6"/>
    <w:rsid w:val="00845A10"/>
    <w:rsid w:val="00846107"/>
    <w:rsid w:val="00846A32"/>
    <w:rsid w:val="00846EB7"/>
    <w:rsid w:val="008473AB"/>
    <w:rsid w:val="008479C1"/>
    <w:rsid w:val="00851B0F"/>
    <w:rsid w:val="00851CEC"/>
    <w:rsid w:val="00851F64"/>
    <w:rsid w:val="00852691"/>
    <w:rsid w:val="00853CB1"/>
    <w:rsid w:val="008548D1"/>
    <w:rsid w:val="00854B96"/>
    <w:rsid w:val="00855B10"/>
    <w:rsid w:val="00856041"/>
    <w:rsid w:val="008565F9"/>
    <w:rsid w:val="008566BB"/>
    <w:rsid w:val="008568E0"/>
    <w:rsid w:val="00856955"/>
    <w:rsid w:val="00856EA6"/>
    <w:rsid w:val="00857674"/>
    <w:rsid w:val="008600D0"/>
    <w:rsid w:val="0086066D"/>
    <w:rsid w:val="00860B5B"/>
    <w:rsid w:val="00861198"/>
    <w:rsid w:val="00861690"/>
    <w:rsid w:val="0086381D"/>
    <w:rsid w:val="00864649"/>
    <w:rsid w:val="0086468C"/>
    <w:rsid w:val="008647B3"/>
    <w:rsid w:val="0086579A"/>
    <w:rsid w:val="008658C2"/>
    <w:rsid w:val="00866066"/>
    <w:rsid w:val="00866F2E"/>
    <w:rsid w:val="008673DE"/>
    <w:rsid w:val="00867739"/>
    <w:rsid w:val="008677CF"/>
    <w:rsid w:val="0086782D"/>
    <w:rsid w:val="00867B33"/>
    <w:rsid w:val="00867D00"/>
    <w:rsid w:val="008702C0"/>
    <w:rsid w:val="00870A90"/>
    <w:rsid w:val="00871CFB"/>
    <w:rsid w:val="00872219"/>
    <w:rsid w:val="0087232F"/>
    <w:rsid w:val="00872565"/>
    <w:rsid w:val="008733BB"/>
    <w:rsid w:val="00873572"/>
    <w:rsid w:val="00873AB4"/>
    <w:rsid w:val="008741B1"/>
    <w:rsid w:val="00874AC0"/>
    <w:rsid w:val="00876C37"/>
    <w:rsid w:val="00876C43"/>
    <w:rsid w:val="00876CFC"/>
    <w:rsid w:val="0088050E"/>
    <w:rsid w:val="00880D4F"/>
    <w:rsid w:val="00880EBD"/>
    <w:rsid w:val="008819BA"/>
    <w:rsid w:val="00882459"/>
    <w:rsid w:val="008835A1"/>
    <w:rsid w:val="008838BD"/>
    <w:rsid w:val="008848EA"/>
    <w:rsid w:val="00884D87"/>
    <w:rsid w:val="00885626"/>
    <w:rsid w:val="00885CEA"/>
    <w:rsid w:val="0088667E"/>
    <w:rsid w:val="008869C7"/>
    <w:rsid w:val="00887240"/>
    <w:rsid w:val="0088783C"/>
    <w:rsid w:val="00887A12"/>
    <w:rsid w:val="00887A9F"/>
    <w:rsid w:val="00887BEA"/>
    <w:rsid w:val="00887CF5"/>
    <w:rsid w:val="008902FF"/>
    <w:rsid w:val="00890EDD"/>
    <w:rsid w:val="0089108D"/>
    <w:rsid w:val="008911E2"/>
    <w:rsid w:val="0089143D"/>
    <w:rsid w:val="00892308"/>
    <w:rsid w:val="00893699"/>
    <w:rsid w:val="00894EBC"/>
    <w:rsid w:val="0089522B"/>
    <w:rsid w:val="0089535E"/>
    <w:rsid w:val="00895723"/>
    <w:rsid w:val="00895952"/>
    <w:rsid w:val="008962F8"/>
    <w:rsid w:val="00896E0E"/>
    <w:rsid w:val="008A0460"/>
    <w:rsid w:val="008A0A30"/>
    <w:rsid w:val="008A0EE7"/>
    <w:rsid w:val="008A14A7"/>
    <w:rsid w:val="008A1B60"/>
    <w:rsid w:val="008A2498"/>
    <w:rsid w:val="008A2C88"/>
    <w:rsid w:val="008A36ED"/>
    <w:rsid w:val="008A3C0A"/>
    <w:rsid w:val="008A3DED"/>
    <w:rsid w:val="008A47A5"/>
    <w:rsid w:val="008A4B65"/>
    <w:rsid w:val="008A5286"/>
    <w:rsid w:val="008A54D5"/>
    <w:rsid w:val="008A5769"/>
    <w:rsid w:val="008A585D"/>
    <w:rsid w:val="008A5B43"/>
    <w:rsid w:val="008A5CA6"/>
    <w:rsid w:val="008A5FED"/>
    <w:rsid w:val="008A623C"/>
    <w:rsid w:val="008A6D86"/>
    <w:rsid w:val="008A6E27"/>
    <w:rsid w:val="008A6F76"/>
    <w:rsid w:val="008B00BC"/>
    <w:rsid w:val="008B0CC5"/>
    <w:rsid w:val="008B107F"/>
    <w:rsid w:val="008B1B14"/>
    <w:rsid w:val="008B2D54"/>
    <w:rsid w:val="008B331E"/>
    <w:rsid w:val="008B3A5B"/>
    <w:rsid w:val="008B3D21"/>
    <w:rsid w:val="008B3F78"/>
    <w:rsid w:val="008B42FC"/>
    <w:rsid w:val="008B4ED5"/>
    <w:rsid w:val="008B4F42"/>
    <w:rsid w:val="008B58E8"/>
    <w:rsid w:val="008B5BA5"/>
    <w:rsid w:val="008B5EFA"/>
    <w:rsid w:val="008B689B"/>
    <w:rsid w:val="008C02D3"/>
    <w:rsid w:val="008C0345"/>
    <w:rsid w:val="008C055D"/>
    <w:rsid w:val="008C0946"/>
    <w:rsid w:val="008C0AE5"/>
    <w:rsid w:val="008C0C67"/>
    <w:rsid w:val="008C0DC1"/>
    <w:rsid w:val="008C0F5E"/>
    <w:rsid w:val="008C0F89"/>
    <w:rsid w:val="008C1133"/>
    <w:rsid w:val="008C1651"/>
    <w:rsid w:val="008C216B"/>
    <w:rsid w:val="008C3F4B"/>
    <w:rsid w:val="008C4F6B"/>
    <w:rsid w:val="008C58F0"/>
    <w:rsid w:val="008C5C23"/>
    <w:rsid w:val="008C694C"/>
    <w:rsid w:val="008C6B59"/>
    <w:rsid w:val="008C7325"/>
    <w:rsid w:val="008C760E"/>
    <w:rsid w:val="008C79C6"/>
    <w:rsid w:val="008D01F2"/>
    <w:rsid w:val="008D082D"/>
    <w:rsid w:val="008D0CBD"/>
    <w:rsid w:val="008D0D57"/>
    <w:rsid w:val="008D0FAB"/>
    <w:rsid w:val="008D1FBF"/>
    <w:rsid w:val="008D229D"/>
    <w:rsid w:val="008D2557"/>
    <w:rsid w:val="008D2ECC"/>
    <w:rsid w:val="008D3175"/>
    <w:rsid w:val="008D3B01"/>
    <w:rsid w:val="008D3CCA"/>
    <w:rsid w:val="008D4F1F"/>
    <w:rsid w:val="008D50B3"/>
    <w:rsid w:val="008D5723"/>
    <w:rsid w:val="008D67E3"/>
    <w:rsid w:val="008D7626"/>
    <w:rsid w:val="008D7693"/>
    <w:rsid w:val="008D7AD6"/>
    <w:rsid w:val="008D7B84"/>
    <w:rsid w:val="008D7C9A"/>
    <w:rsid w:val="008E0492"/>
    <w:rsid w:val="008E07FD"/>
    <w:rsid w:val="008E11ED"/>
    <w:rsid w:val="008E1886"/>
    <w:rsid w:val="008E1B6A"/>
    <w:rsid w:val="008E3896"/>
    <w:rsid w:val="008E46BB"/>
    <w:rsid w:val="008E47A3"/>
    <w:rsid w:val="008E5A39"/>
    <w:rsid w:val="008E5CC2"/>
    <w:rsid w:val="008E6B34"/>
    <w:rsid w:val="008E79E5"/>
    <w:rsid w:val="008E7CCF"/>
    <w:rsid w:val="008F018E"/>
    <w:rsid w:val="008F0A5C"/>
    <w:rsid w:val="008F152A"/>
    <w:rsid w:val="008F1B11"/>
    <w:rsid w:val="008F2169"/>
    <w:rsid w:val="008F27BB"/>
    <w:rsid w:val="008F2CD6"/>
    <w:rsid w:val="008F3610"/>
    <w:rsid w:val="008F3B2F"/>
    <w:rsid w:val="008F4457"/>
    <w:rsid w:val="008F51CA"/>
    <w:rsid w:val="008F55FC"/>
    <w:rsid w:val="008F57E7"/>
    <w:rsid w:val="008F60E3"/>
    <w:rsid w:val="008F6D34"/>
    <w:rsid w:val="008F75FF"/>
    <w:rsid w:val="008F76EC"/>
    <w:rsid w:val="008F7B3A"/>
    <w:rsid w:val="008F7F58"/>
    <w:rsid w:val="009000B2"/>
    <w:rsid w:val="00900255"/>
    <w:rsid w:val="00900276"/>
    <w:rsid w:val="00900364"/>
    <w:rsid w:val="00902699"/>
    <w:rsid w:val="00903DA9"/>
    <w:rsid w:val="00905240"/>
    <w:rsid w:val="009054E5"/>
    <w:rsid w:val="0090727C"/>
    <w:rsid w:val="0091009B"/>
    <w:rsid w:val="00910872"/>
    <w:rsid w:val="009108B1"/>
    <w:rsid w:val="00911285"/>
    <w:rsid w:val="00911636"/>
    <w:rsid w:val="00911688"/>
    <w:rsid w:val="00912A29"/>
    <w:rsid w:val="00912A68"/>
    <w:rsid w:val="00912E74"/>
    <w:rsid w:val="00913B91"/>
    <w:rsid w:val="00913E72"/>
    <w:rsid w:val="0091436A"/>
    <w:rsid w:val="009146B3"/>
    <w:rsid w:val="009153DE"/>
    <w:rsid w:val="009156F0"/>
    <w:rsid w:val="00915A63"/>
    <w:rsid w:val="00916457"/>
    <w:rsid w:val="00917AFD"/>
    <w:rsid w:val="00920107"/>
    <w:rsid w:val="00920607"/>
    <w:rsid w:val="00920AEC"/>
    <w:rsid w:val="00920B7F"/>
    <w:rsid w:val="00921666"/>
    <w:rsid w:val="00921F3F"/>
    <w:rsid w:val="009220E6"/>
    <w:rsid w:val="00922A6B"/>
    <w:rsid w:val="00922DCD"/>
    <w:rsid w:val="00923AFD"/>
    <w:rsid w:val="00923BDC"/>
    <w:rsid w:val="00923FDC"/>
    <w:rsid w:val="00924733"/>
    <w:rsid w:val="00924CE7"/>
    <w:rsid w:val="00924CFC"/>
    <w:rsid w:val="00924E2B"/>
    <w:rsid w:val="009250E1"/>
    <w:rsid w:val="009252FC"/>
    <w:rsid w:val="00925D59"/>
    <w:rsid w:val="0092696E"/>
    <w:rsid w:val="00926A9E"/>
    <w:rsid w:val="009272E1"/>
    <w:rsid w:val="009275DD"/>
    <w:rsid w:val="009278FA"/>
    <w:rsid w:val="00930124"/>
    <w:rsid w:val="009306AC"/>
    <w:rsid w:val="0093185D"/>
    <w:rsid w:val="00931B21"/>
    <w:rsid w:val="00931BDD"/>
    <w:rsid w:val="00932315"/>
    <w:rsid w:val="00932D03"/>
    <w:rsid w:val="00932F03"/>
    <w:rsid w:val="00933BB7"/>
    <w:rsid w:val="00933C57"/>
    <w:rsid w:val="009346DF"/>
    <w:rsid w:val="00935625"/>
    <w:rsid w:val="00935B4C"/>
    <w:rsid w:val="00935F81"/>
    <w:rsid w:val="0093641E"/>
    <w:rsid w:val="00936558"/>
    <w:rsid w:val="00936E00"/>
    <w:rsid w:val="00937B45"/>
    <w:rsid w:val="00937E4A"/>
    <w:rsid w:val="00940D5D"/>
    <w:rsid w:val="009410DD"/>
    <w:rsid w:val="009412EF"/>
    <w:rsid w:val="0094145C"/>
    <w:rsid w:val="009416DE"/>
    <w:rsid w:val="00941A6C"/>
    <w:rsid w:val="009425F0"/>
    <w:rsid w:val="00942855"/>
    <w:rsid w:val="00942898"/>
    <w:rsid w:val="00942A77"/>
    <w:rsid w:val="00942F19"/>
    <w:rsid w:val="009436F0"/>
    <w:rsid w:val="009450A8"/>
    <w:rsid w:val="00945279"/>
    <w:rsid w:val="009452B8"/>
    <w:rsid w:val="00945875"/>
    <w:rsid w:val="00945DC4"/>
    <w:rsid w:val="00945E54"/>
    <w:rsid w:val="00946057"/>
    <w:rsid w:val="0094687F"/>
    <w:rsid w:val="00946AC3"/>
    <w:rsid w:val="00946B5B"/>
    <w:rsid w:val="00947101"/>
    <w:rsid w:val="00947A92"/>
    <w:rsid w:val="00947AF5"/>
    <w:rsid w:val="00947BA5"/>
    <w:rsid w:val="00950F35"/>
    <w:rsid w:val="00951811"/>
    <w:rsid w:val="009519D6"/>
    <w:rsid w:val="00952754"/>
    <w:rsid w:val="009538AE"/>
    <w:rsid w:val="00953A7E"/>
    <w:rsid w:val="00954AC2"/>
    <w:rsid w:val="00955941"/>
    <w:rsid w:val="009565CF"/>
    <w:rsid w:val="009568C4"/>
    <w:rsid w:val="009568DC"/>
    <w:rsid w:val="00957059"/>
    <w:rsid w:val="009579D8"/>
    <w:rsid w:val="00960813"/>
    <w:rsid w:val="00960BDC"/>
    <w:rsid w:val="00961D47"/>
    <w:rsid w:val="0096305A"/>
    <w:rsid w:val="00963A10"/>
    <w:rsid w:val="00963C37"/>
    <w:rsid w:val="00964095"/>
    <w:rsid w:val="00966AE3"/>
    <w:rsid w:val="00966B4D"/>
    <w:rsid w:val="00967A19"/>
    <w:rsid w:val="00967DAB"/>
    <w:rsid w:val="00970247"/>
    <w:rsid w:val="009709BA"/>
    <w:rsid w:val="00970F78"/>
    <w:rsid w:val="0097165C"/>
    <w:rsid w:val="00971A70"/>
    <w:rsid w:val="00971CDC"/>
    <w:rsid w:val="009722CD"/>
    <w:rsid w:val="00972B57"/>
    <w:rsid w:val="00974708"/>
    <w:rsid w:val="009748F4"/>
    <w:rsid w:val="00975F28"/>
    <w:rsid w:val="00976AD2"/>
    <w:rsid w:val="00977076"/>
    <w:rsid w:val="00977122"/>
    <w:rsid w:val="009801E4"/>
    <w:rsid w:val="00980726"/>
    <w:rsid w:val="0098090E"/>
    <w:rsid w:val="00980E23"/>
    <w:rsid w:val="00981904"/>
    <w:rsid w:val="00981A2D"/>
    <w:rsid w:val="009826FF"/>
    <w:rsid w:val="00984832"/>
    <w:rsid w:val="009855C0"/>
    <w:rsid w:val="009857F7"/>
    <w:rsid w:val="00985BCA"/>
    <w:rsid w:val="00985C22"/>
    <w:rsid w:val="00985D91"/>
    <w:rsid w:val="009863F1"/>
    <w:rsid w:val="00986E52"/>
    <w:rsid w:val="00987665"/>
    <w:rsid w:val="00987CAD"/>
    <w:rsid w:val="009906B0"/>
    <w:rsid w:val="00991037"/>
    <w:rsid w:val="00991275"/>
    <w:rsid w:val="00991759"/>
    <w:rsid w:val="00991F76"/>
    <w:rsid w:val="009920EF"/>
    <w:rsid w:val="009926EC"/>
    <w:rsid w:val="00993333"/>
    <w:rsid w:val="0099378B"/>
    <w:rsid w:val="00993E18"/>
    <w:rsid w:val="00994595"/>
    <w:rsid w:val="00994D53"/>
    <w:rsid w:val="00995052"/>
    <w:rsid w:val="009957F1"/>
    <w:rsid w:val="009960C0"/>
    <w:rsid w:val="00996E52"/>
    <w:rsid w:val="00996FD8"/>
    <w:rsid w:val="00997519"/>
    <w:rsid w:val="00997C1B"/>
    <w:rsid w:val="00997DC8"/>
    <w:rsid w:val="009A00B7"/>
    <w:rsid w:val="009A0BFC"/>
    <w:rsid w:val="009A113F"/>
    <w:rsid w:val="009A1349"/>
    <w:rsid w:val="009A18FB"/>
    <w:rsid w:val="009A2B51"/>
    <w:rsid w:val="009A2E4E"/>
    <w:rsid w:val="009A314E"/>
    <w:rsid w:val="009A321A"/>
    <w:rsid w:val="009A34AD"/>
    <w:rsid w:val="009A3654"/>
    <w:rsid w:val="009A3B2C"/>
    <w:rsid w:val="009A3CAB"/>
    <w:rsid w:val="009A4145"/>
    <w:rsid w:val="009A43C4"/>
    <w:rsid w:val="009A486D"/>
    <w:rsid w:val="009A4D06"/>
    <w:rsid w:val="009A5DB3"/>
    <w:rsid w:val="009A5E1D"/>
    <w:rsid w:val="009A66CD"/>
    <w:rsid w:val="009A725D"/>
    <w:rsid w:val="009A739B"/>
    <w:rsid w:val="009A76F7"/>
    <w:rsid w:val="009A77C8"/>
    <w:rsid w:val="009A77F5"/>
    <w:rsid w:val="009A7FA0"/>
    <w:rsid w:val="009B0B8D"/>
    <w:rsid w:val="009B16A3"/>
    <w:rsid w:val="009B16AD"/>
    <w:rsid w:val="009B19A5"/>
    <w:rsid w:val="009B1BC0"/>
    <w:rsid w:val="009B37A7"/>
    <w:rsid w:val="009B3885"/>
    <w:rsid w:val="009B3D02"/>
    <w:rsid w:val="009B4F23"/>
    <w:rsid w:val="009B5180"/>
    <w:rsid w:val="009B532F"/>
    <w:rsid w:val="009B535F"/>
    <w:rsid w:val="009B5B35"/>
    <w:rsid w:val="009B5BD4"/>
    <w:rsid w:val="009B5D6D"/>
    <w:rsid w:val="009B695A"/>
    <w:rsid w:val="009B6BF8"/>
    <w:rsid w:val="009B76C5"/>
    <w:rsid w:val="009C02C9"/>
    <w:rsid w:val="009C1911"/>
    <w:rsid w:val="009C26F8"/>
    <w:rsid w:val="009C2FB0"/>
    <w:rsid w:val="009C3932"/>
    <w:rsid w:val="009C3E83"/>
    <w:rsid w:val="009C4024"/>
    <w:rsid w:val="009C52B8"/>
    <w:rsid w:val="009C530D"/>
    <w:rsid w:val="009C53DE"/>
    <w:rsid w:val="009C5A34"/>
    <w:rsid w:val="009C606A"/>
    <w:rsid w:val="009C6748"/>
    <w:rsid w:val="009C6ABE"/>
    <w:rsid w:val="009C6DA1"/>
    <w:rsid w:val="009C7231"/>
    <w:rsid w:val="009C7392"/>
    <w:rsid w:val="009C7863"/>
    <w:rsid w:val="009D062E"/>
    <w:rsid w:val="009D090A"/>
    <w:rsid w:val="009D1603"/>
    <w:rsid w:val="009D16C1"/>
    <w:rsid w:val="009D1B78"/>
    <w:rsid w:val="009D1BD6"/>
    <w:rsid w:val="009D239B"/>
    <w:rsid w:val="009D2430"/>
    <w:rsid w:val="009D25BC"/>
    <w:rsid w:val="009D2855"/>
    <w:rsid w:val="009D2CC5"/>
    <w:rsid w:val="009D2CE3"/>
    <w:rsid w:val="009D3195"/>
    <w:rsid w:val="009D4FDB"/>
    <w:rsid w:val="009D5D72"/>
    <w:rsid w:val="009D5E8E"/>
    <w:rsid w:val="009D7A49"/>
    <w:rsid w:val="009E0900"/>
    <w:rsid w:val="009E2655"/>
    <w:rsid w:val="009E2F75"/>
    <w:rsid w:val="009E332F"/>
    <w:rsid w:val="009E3752"/>
    <w:rsid w:val="009E3998"/>
    <w:rsid w:val="009E41F8"/>
    <w:rsid w:val="009E4367"/>
    <w:rsid w:val="009E49C4"/>
    <w:rsid w:val="009E5045"/>
    <w:rsid w:val="009E5EF1"/>
    <w:rsid w:val="009E62A3"/>
    <w:rsid w:val="009E6612"/>
    <w:rsid w:val="009E6A19"/>
    <w:rsid w:val="009E6D69"/>
    <w:rsid w:val="009E6DAB"/>
    <w:rsid w:val="009E75FE"/>
    <w:rsid w:val="009F024D"/>
    <w:rsid w:val="009F0296"/>
    <w:rsid w:val="009F079A"/>
    <w:rsid w:val="009F09A0"/>
    <w:rsid w:val="009F0A72"/>
    <w:rsid w:val="009F22D8"/>
    <w:rsid w:val="009F23C2"/>
    <w:rsid w:val="009F2982"/>
    <w:rsid w:val="009F3547"/>
    <w:rsid w:val="009F3613"/>
    <w:rsid w:val="009F3F6B"/>
    <w:rsid w:val="009F4BBB"/>
    <w:rsid w:val="009F5353"/>
    <w:rsid w:val="009F55C3"/>
    <w:rsid w:val="009F68B9"/>
    <w:rsid w:val="00A01470"/>
    <w:rsid w:val="00A02159"/>
    <w:rsid w:val="00A02EFD"/>
    <w:rsid w:val="00A02F1F"/>
    <w:rsid w:val="00A03311"/>
    <w:rsid w:val="00A033ED"/>
    <w:rsid w:val="00A03FD2"/>
    <w:rsid w:val="00A0408F"/>
    <w:rsid w:val="00A040BF"/>
    <w:rsid w:val="00A040D1"/>
    <w:rsid w:val="00A04F49"/>
    <w:rsid w:val="00A05116"/>
    <w:rsid w:val="00A0516E"/>
    <w:rsid w:val="00A059BA"/>
    <w:rsid w:val="00A05EF6"/>
    <w:rsid w:val="00A06E2B"/>
    <w:rsid w:val="00A075E4"/>
    <w:rsid w:val="00A10778"/>
    <w:rsid w:val="00A10981"/>
    <w:rsid w:val="00A10F76"/>
    <w:rsid w:val="00A11462"/>
    <w:rsid w:val="00A1278C"/>
    <w:rsid w:val="00A12805"/>
    <w:rsid w:val="00A136B9"/>
    <w:rsid w:val="00A136FF"/>
    <w:rsid w:val="00A1370C"/>
    <w:rsid w:val="00A13773"/>
    <w:rsid w:val="00A141CA"/>
    <w:rsid w:val="00A14273"/>
    <w:rsid w:val="00A15094"/>
    <w:rsid w:val="00A152A8"/>
    <w:rsid w:val="00A153DE"/>
    <w:rsid w:val="00A159FE"/>
    <w:rsid w:val="00A15FCA"/>
    <w:rsid w:val="00A16A59"/>
    <w:rsid w:val="00A17C9B"/>
    <w:rsid w:val="00A2080F"/>
    <w:rsid w:val="00A21353"/>
    <w:rsid w:val="00A21B78"/>
    <w:rsid w:val="00A22277"/>
    <w:rsid w:val="00A225C6"/>
    <w:rsid w:val="00A232CB"/>
    <w:rsid w:val="00A23D67"/>
    <w:rsid w:val="00A24338"/>
    <w:rsid w:val="00A2463B"/>
    <w:rsid w:val="00A25187"/>
    <w:rsid w:val="00A25CEB"/>
    <w:rsid w:val="00A26498"/>
    <w:rsid w:val="00A302DA"/>
    <w:rsid w:val="00A310B3"/>
    <w:rsid w:val="00A31250"/>
    <w:rsid w:val="00A31BCC"/>
    <w:rsid w:val="00A327C0"/>
    <w:rsid w:val="00A3290C"/>
    <w:rsid w:val="00A32E89"/>
    <w:rsid w:val="00A32ED0"/>
    <w:rsid w:val="00A33691"/>
    <w:rsid w:val="00A33AE9"/>
    <w:rsid w:val="00A33AF7"/>
    <w:rsid w:val="00A34E8A"/>
    <w:rsid w:val="00A35113"/>
    <w:rsid w:val="00A35135"/>
    <w:rsid w:val="00A356B7"/>
    <w:rsid w:val="00A35CF6"/>
    <w:rsid w:val="00A367A9"/>
    <w:rsid w:val="00A36919"/>
    <w:rsid w:val="00A37E07"/>
    <w:rsid w:val="00A40D49"/>
    <w:rsid w:val="00A4115D"/>
    <w:rsid w:val="00A41350"/>
    <w:rsid w:val="00A4148D"/>
    <w:rsid w:val="00A4195B"/>
    <w:rsid w:val="00A41DC6"/>
    <w:rsid w:val="00A421C9"/>
    <w:rsid w:val="00A429A5"/>
    <w:rsid w:val="00A431C5"/>
    <w:rsid w:val="00A43DD3"/>
    <w:rsid w:val="00A448DD"/>
    <w:rsid w:val="00A45181"/>
    <w:rsid w:val="00A45851"/>
    <w:rsid w:val="00A45AB4"/>
    <w:rsid w:val="00A45DC7"/>
    <w:rsid w:val="00A46EE5"/>
    <w:rsid w:val="00A5085D"/>
    <w:rsid w:val="00A50D67"/>
    <w:rsid w:val="00A51278"/>
    <w:rsid w:val="00A51685"/>
    <w:rsid w:val="00A52049"/>
    <w:rsid w:val="00A520EA"/>
    <w:rsid w:val="00A52710"/>
    <w:rsid w:val="00A52BFC"/>
    <w:rsid w:val="00A53E77"/>
    <w:rsid w:val="00A544FB"/>
    <w:rsid w:val="00A54950"/>
    <w:rsid w:val="00A551C7"/>
    <w:rsid w:val="00A55A60"/>
    <w:rsid w:val="00A55F46"/>
    <w:rsid w:val="00A56076"/>
    <w:rsid w:val="00A569DF"/>
    <w:rsid w:val="00A57117"/>
    <w:rsid w:val="00A5715E"/>
    <w:rsid w:val="00A571EA"/>
    <w:rsid w:val="00A575BD"/>
    <w:rsid w:val="00A57A7D"/>
    <w:rsid w:val="00A61096"/>
    <w:rsid w:val="00A618FA"/>
    <w:rsid w:val="00A61A0D"/>
    <w:rsid w:val="00A62817"/>
    <w:rsid w:val="00A62940"/>
    <w:rsid w:val="00A62C92"/>
    <w:rsid w:val="00A63D76"/>
    <w:rsid w:val="00A640B8"/>
    <w:rsid w:val="00A65CCE"/>
    <w:rsid w:val="00A65EB7"/>
    <w:rsid w:val="00A65F57"/>
    <w:rsid w:val="00A6676F"/>
    <w:rsid w:val="00A66B30"/>
    <w:rsid w:val="00A67012"/>
    <w:rsid w:val="00A67041"/>
    <w:rsid w:val="00A6723D"/>
    <w:rsid w:val="00A678AC"/>
    <w:rsid w:val="00A67ACF"/>
    <w:rsid w:val="00A70231"/>
    <w:rsid w:val="00A70707"/>
    <w:rsid w:val="00A717D8"/>
    <w:rsid w:val="00A717EF"/>
    <w:rsid w:val="00A7183E"/>
    <w:rsid w:val="00A7256D"/>
    <w:rsid w:val="00A735B3"/>
    <w:rsid w:val="00A737A1"/>
    <w:rsid w:val="00A7467E"/>
    <w:rsid w:val="00A748DB"/>
    <w:rsid w:val="00A74B07"/>
    <w:rsid w:val="00A74B5C"/>
    <w:rsid w:val="00A74D60"/>
    <w:rsid w:val="00A751A4"/>
    <w:rsid w:val="00A75B71"/>
    <w:rsid w:val="00A75F41"/>
    <w:rsid w:val="00A76423"/>
    <w:rsid w:val="00A76634"/>
    <w:rsid w:val="00A76AEC"/>
    <w:rsid w:val="00A76D11"/>
    <w:rsid w:val="00A771ED"/>
    <w:rsid w:val="00A77348"/>
    <w:rsid w:val="00A773D8"/>
    <w:rsid w:val="00A807C1"/>
    <w:rsid w:val="00A807E0"/>
    <w:rsid w:val="00A80F3F"/>
    <w:rsid w:val="00A80FE7"/>
    <w:rsid w:val="00A81491"/>
    <w:rsid w:val="00A820BD"/>
    <w:rsid w:val="00A8275B"/>
    <w:rsid w:val="00A82B8E"/>
    <w:rsid w:val="00A83BF4"/>
    <w:rsid w:val="00A83DB4"/>
    <w:rsid w:val="00A8478A"/>
    <w:rsid w:val="00A84FE9"/>
    <w:rsid w:val="00A85554"/>
    <w:rsid w:val="00A85995"/>
    <w:rsid w:val="00A85E52"/>
    <w:rsid w:val="00A85F53"/>
    <w:rsid w:val="00A8667F"/>
    <w:rsid w:val="00A869BD"/>
    <w:rsid w:val="00A87545"/>
    <w:rsid w:val="00A87713"/>
    <w:rsid w:val="00A87F27"/>
    <w:rsid w:val="00A900BD"/>
    <w:rsid w:val="00A910F4"/>
    <w:rsid w:val="00A914A8"/>
    <w:rsid w:val="00A91636"/>
    <w:rsid w:val="00A91D48"/>
    <w:rsid w:val="00A91DCE"/>
    <w:rsid w:val="00A92376"/>
    <w:rsid w:val="00A92548"/>
    <w:rsid w:val="00A928F5"/>
    <w:rsid w:val="00A92EB2"/>
    <w:rsid w:val="00A93C3A"/>
    <w:rsid w:val="00A942FE"/>
    <w:rsid w:val="00A94920"/>
    <w:rsid w:val="00A9497B"/>
    <w:rsid w:val="00A95774"/>
    <w:rsid w:val="00A9577C"/>
    <w:rsid w:val="00A96025"/>
    <w:rsid w:val="00A9742A"/>
    <w:rsid w:val="00AA033B"/>
    <w:rsid w:val="00AA05ED"/>
    <w:rsid w:val="00AA0A41"/>
    <w:rsid w:val="00AA0C97"/>
    <w:rsid w:val="00AA0F05"/>
    <w:rsid w:val="00AA22E4"/>
    <w:rsid w:val="00AA2731"/>
    <w:rsid w:val="00AA27F2"/>
    <w:rsid w:val="00AA2A17"/>
    <w:rsid w:val="00AA3B15"/>
    <w:rsid w:val="00AA4D60"/>
    <w:rsid w:val="00AA51F4"/>
    <w:rsid w:val="00AA535C"/>
    <w:rsid w:val="00AA59FA"/>
    <w:rsid w:val="00AA6A82"/>
    <w:rsid w:val="00AA70EF"/>
    <w:rsid w:val="00AB0031"/>
    <w:rsid w:val="00AB04B5"/>
    <w:rsid w:val="00AB0626"/>
    <w:rsid w:val="00AB08DD"/>
    <w:rsid w:val="00AB098D"/>
    <w:rsid w:val="00AB107D"/>
    <w:rsid w:val="00AB13F7"/>
    <w:rsid w:val="00AB14F2"/>
    <w:rsid w:val="00AB38C9"/>
    <w:rsid w:val="00AB3967"/>
    <w:rsid w:val="00AB3EBB"/>
    <w:rsid w:val="00AB4A8F"/>
    <w:rsid w:val="00AB5760"/>
    <w:rsid w:val="00AB6418"/>
    <w:rsid w:val="00AB676C"/>
    <w:rsid w:val="00AB684D"/>
    <w:rsid w:val="00AB69CF"/>
    <w:rsid w:val="00AB6E35"/>
    <w:rsid w:val="00AB729C"/>
    <w:rsid w:val="00AB7804"/>
    <w:rsid w:val="00AB7934"/>
    <w:rsid w:val="00AB798C"/>
    <w:rsid w:val="00AC03EC"/>
    <w:rsid w:val="00AC10C1"/>
    <w:rsid w:val="00AC113D"/>
    <w:rsid w:val="00AC1A65"/>
    <w:rsid w:val="00AC1FDA"/>
    <w:rsid w:val="00AC2335"/>
    <w:rsid w:val="00AC3145"/>
    <w:rsid w:val="00AC36D7"/>
    <w:rsid w:val="00AC403A"/>
    <w:rsid w:val="00AC41A4"/>
    <w:rsid w:val="00AC4577"/>
    <w:rsid w:val="00AC45F6"/>
    <w:rsid w:val="00AC53C0"/>
    <w:rsid w:val="00AC54BE"/>
    <w:rsid w:val="00AC5A89"/>
    <w:rsid w:val="00AC6786"/>
    <w:rsid w:val="00AC6BA6"/>
    <w:rsid w:val="00AC7251"/>
    <w:rsid w:val="00AC75C7"/>
    <w:rsid w:val="00AC7781"/>
    <w:rsid w:val="00AD22ED"/>
    <w:rsid w:val="00AD2865"/>
    <w:rsid w:val="00AD2BC8"/>
    <w:rsid w:val="00AD2C99"/>
    <w:rsid w:val="00AD3A85"/>
    <w:rsid w:val="00AD3D81"/>
    <w:rsid w:val="00AD3EFB"/>
    <w:rsid w:val="00AD3F5F"/>
    <w:rsid w:val="00AD4C34"/>
    <w:rsid w:val="00AD4FDC"/>
    <w:rsid w:val="00AD50E1"/>
    <w:rsid w:val="00AD5FE8"/>
    <w:rsid w:val="00AD6224"/>
    <w:rsid w:val="00AD663E"/>
    <w:rsid w:val="00AD66C5"/>
    <w:rsid w:val="00AD6A88"/>
    <w:rsid w:val="00AD76D7"/>
    <w:rsid w:val="00AD77BF"/>
    <w:rsid w:val="00AD7BCB"/>
    <w:rsid w:val="00AD7FB6"/>
    <w:rsid w:val="00AE133C"/>
    <w:rsid w:val="00AE184D"/>
    <w:rsid w:val="00AE197E"/>
    <w:rsid w:val="00AE1D96"/>
    <w:rsid w:val="00AE2687"/>
    <w:rsid w:val="00AE2D68"/>
    <w:rsid w:val="00AE342B"/>
    <w:rsid w:val="00AE40F3"/>
    <w:rsid w:val="00AE4F75"/>
    <w:rsid w:val="00AE5550"/>
    <w:rsid w:val="00AE562A"/>
    <w:rsid w:val="00AE59AC"/>
    <w:rsid w:val="00AE670E"/>
    <w:rsid w:val="00AF0791"/>
    <w:rsid w:val="00AF1714"/>
    <w:rsid w:val="00AF1AC2"/>
    <w:rsid w:val="00AF1AF6"/>
    <w:rsid w:val="00AF2235"/>
    <w:rsid w:val="00AF2355"/>
    <w:rsid w:val="00AF24BC"/>
    <w:rsid w:val="00AF281F"/>
    <w:rsid w:val="00AF293B"/>
    <w:rsid w:val="00AF5024"/>
    <w:rsid w:val="00AF53DF"/>
    <w:rsid w:val="00AF5EC7"/>
    <w:rsid w:val="00AF6468"/>
    <w:rsid w:val="00AF756C"/>
    <w:rsid w:val="00AF7EA2"/>
    <w:rsid w:val="00B00B6C"/>
    <w:rsid w:val="00B01137"/>
    <w:rsid w:val="00B01278"/>
    <w:rsid w:val="00B01B55"/>
    <w:rsid w:val="00B01DF9"/>
    <w:rsid w:val="00B0411A"/>
    <w:rsid w:val="00B048C5"/>
    <w:rsid w:val="00B04EDD"/>
    <w:rsid w:val="00B04FA2"/>
    <w:rsid w:val="00B050FE"/>
    <w:rsid w:val="00B056A7"/>
    <w:rsid w:val="00B05D5C"/>
    <w:rsid w:val="00B05EB9"/>
    <w:rsid w:val="00B06F34"/>
    <w:rsid w:val="00B13297"/>
    <w:rsid w:val="00B13323"/>
    <w:rsid w:val="00B134D7"/>
    <w:rsid w:val="00B134EB"/>
    <w:rsid w:val="00B1398D"/>
    <w:rsid w:val="00B13C5B"/>
    <w:rsid w:val="00B13D9A"/>
    <w:rsid w:val="00B13FB7"/>
    <w:rsid w:val="00B14012"/>
    <w:rsid w:val="00B14B00"/>
    <w:rsid w:val="00B14B62"/>
    <w:rsid w:val="00B14BF6"/>
    <w:rsid w:val="00B15D24"/>
    <w:rsid w:val="00B163D3"/>
    <w:rsid w:val="00B16421"/>
    <w:rsid w:val="00B16ED6"/>
    <w:rsid w:val="00B16EDE"/>
    <w:rsid w:val="00B20221"/>
    <w:rsid w:val="00B2117E"/>
    <w:rsid w:val="00B212DE"/>
    <w:rsid w:val="00B222A0"/>
    <w:rsid w:val="00B22697"/>
    <w:rsid w:val="00B22AF3"/>
    <w:rsid w:val="00B2347F"/>
    <w:rsid w:val="00B2352F"/>
    <w:rsid w:val="00B23735"/>
    <w:rsid w:val="00B24397"/>
    <w:rsid w:val="00B2447E"/>
    <w:rsid w:val="00B247CD"/>
    <w:rsid w:val="00B2567A"/>
    <w:rsid w:val="00B25825"/>
    <w:rsid w:val="00B26146"/>
    <w:rsid w:val="00B26F68"/>
    <w:rsid w:val="00B27D9F"/>
    <w:rsid w:val="00B27E5B"/>
    <w:rsid w:val="00B30715"/>
    <w:rsid w:val="00B3379F"/>
    <w:rsid w:val="00B3405E"/>
    <w:rsid w:val="00B346EE"/>
    <w:rsid w:val="00B347DF"/>
    <w:rsid w:val="00B34811"/>
    <w:rsid w:val="00B349CE"/>
    <w:rsid w:val="00B34CEB"/>
    <w:rsid w:val="00B3638E"/>
    <w:rsid w:val="00B3675D"/>
    <w:rsid w:val="00B37DB9"/>
    <w:rsid w:val="00B40560"/>
    <w:rsid w:val="00B4093D"/>
    <w:rsid w:val="00B40D63"/>
    <w:rsid w:val="00B41284"/>
    <w:rsid w:val="00B4157C"/>
    <w:rsid w:val="00B41A28"/>
    <w:rsid w:val="00B41E20"/>
    <w:rsid w:val="00B41FFD"/>
    <w:rsid w:val="00B429B7"/>
    <w:rsid w:val="00B432D7"/>
    <w:rsid w:val="00B438B7"/>
    <w:rsid w:val="00B43916"/>
    <w:rsid w:val="00B442B9"/>
    <w:rsid w:val="00B4440A"/>
    <w:rsid w:val="00B4454F"/>
    <w:rsid w:val="00B4467B"/>
    <w:rsid w:val="00B45223"/>
    <w:rsid w:val="00B459FF"/>
    <w:rsid w:val="00B45ABE"/>
    <w:rsid w:val="00B45D81"/>
    <w:rsid w:val="00B46030"/>
    <w:rsid w:val="00B47375"/>
    <w:rsid w:val="00B47811"/>
    <w:rsid w:val="00B50447"/>
    <w:rsid w:val="00B50C47"/>
    <w:rsid w:val="00B50FB9"/>
    <w:rsid w:val="00B515ED"/>
    <w:rsid w:val="00B51B08"/>
    <w:rsid w:val="00B51F10"/>
    <w:rsid w:val="00B51FD8"/>
    <w:rsid w:val="00B523A0"/>
    <w:rsid w:val="00B53088"/>
    <w:rsid w:val="00B53103"/>
    <w:rsid w:val="00B537B9"/>
    <w:rsid w:val="00B537BF"/>
    <w:rsid w:val="00B53B60"/>
    <w:rsid w:val="00B5620D"/>
    <w:rsid w:val="00B5631F"/>
    <w:rsid w:val="00B56ED2"/>
    <w:rsid w:val="00B57845"/>
    <w:rsid w:val="00B60A7B"/>
    <w:rsid w:val="00B60AF8"/>
    <w:rsid w:val="00B61139"/>
    <w:rsid w:val="00B61215"/>
    <w:rsid w:val="00B61591"/>
    <w:rsid w:val="00B6189F"/>
    <w:rsid w:val="00B618A1"/>
    <w:rsid w:val="00B62EA3"/>
    <w:rsid w:val="00B62FB4"/>
    <w:rsid w:val="00B6358C"/>
    <w:rsid w:val="00B635C1"/>
    <w:rsid w:val="00B63C8B"/>
    <w:rsid w:val="00B63DFA"/>
    <w:rsid w:val="00B63ED9"/>
    <w:rsid w:val="00B64611"/>
    <w:rsid w:val="00B653C0"/>
    <w:rsid w:val="00B65D9B"/>
    <w:rsid w:val="00B66600"/>
    <w:rsid w:val="00B66605"/>
    <w:rsid w:val="00B668C9"/>
    <w:rsid w:val="00B6772D"/>
    <w:rsid w:val="00B67F3E"/>
    <w:rsid w:val="00B70493"/>
    <w:rsid w:val="00B707BA"/>
    <w:rsid w:val="00B70C7A"/>
    <w:rsid w:val="00B70F61"/>
    <w:rsid w:val="00B71503"/>
    <w:rsid w:val="00B715CC"/>
    <w:rsid w:val="00B717A9"/>
    <w:rsid w:val="00B723C9"/>
    <w:rsid w:val="00B72567"/>
    <w:rsid w:val="00B73378"/>
    <w:rsid w:val="00B738DA"/>
    <w:rsid w:val="00B73AB7"/>
    <w:rsid w:val="00B74DCC"/>
    <w:rsid w:val="00B74F0E"/>
    <w:rsid w:val="00B752EB"/>
    <w:rsid w:val="00B75CFE"/>
    <w:rsid w:val="00B7638C"/>
    <w:rsid w:val="00B8060B"/>
    <w:rsid w:val="00B806BC"/>
    <w:rsid w:val="00B80BE5"/>
    <w:rsid w:val="00B80DB7"/>
    <w:rsid w:val="00B81A18"/>
    <w:rsid w:val="00B81A52"/>
    <w:rsid w:val="00B8221A"/>
    <w:rsid w:val="00B822A6"/>
    <w:rsid w:val="00B82DDF"/>
    <w:rsid w:val="00B8343A"/>
    <w:rsid w:val="00B837DF"/>
    <w:rsid w:val="00B8388F"/>
    <w:rsid w:val="00B83B48"/>
    <w:rsid w:val="00B83E4E"/>
    <w:rsid w:val="00B8403B"/>
    <w:rsid w:val="00B84E75"/>
    <w:rsid w:val="00B84E9A"/>
    <w:rsid w:val="00B8563D"/>
    <w:rsid w:val="00B85899"/>
    <w:rsid w:val="00B86745"/>
    <w:rsid w:val="00B873C7"/>
    <w:rsid w:val="00B87932"/>
    <w:rsid w:val="00B87C52"/>
    <w:rsid w:val="00B90335"/>
    <w:rsid w:val="00B9089B"/>
    <w:rsid w:val="00B91044"/>
    <w:rsid w:val="00B91616"/>
    <w:rsid w:val="00B92636"/>
    <w:rsid w:val="00B927CE"/>
    <w:rsid w:val="00B92908"/>
    <w:rsid w:val="00B92C10"/>
    <w:rsid w:val="00B92CA0"/>
    <w:rsid w:val="00B9393E"/>
    <w:rsid w:val="00B93BA9"/>
    <w:rsid w:val="00B93C20"/>
    <w:rsid w:val="00B93CB1"/>
    <w:rsid w:val="00B946AD"/>
    <w:rsid w:val="00B948C9"/>
    <w:rsid w:val="00B94ADB"/>
    <w:rsid w:val="00B94C94"/>
    <w:rsid w:val="00B9520C"/>
    <w:rsid w:val="00B95512"/>
    <w:rsid w:val="00B96017"/>
    <w:rsid w:val="00B96E38"/>
    <w:rsid w:val="00B977F5"/>
    <w:rsid w:val="00B97B5E"/>
    <w:rsid w:val="00B97E94"/>
    <w:rsid w:val="00BA02F6"/>
    <w:rsid w:val="00BA0448"/>
    <w:rsid w:val="00BA0D3A"/>
    <w:rsid w:val="00BA0F73"/>
    <w:rsid w:val="00BA17AB"/>
    <w:rsid w:val="00BA2357"/>
    <w:rsid w:val="00BA3203"/>
    <w:rsid w:val="00BA332E"/>
    <w:rsid w:val="00BA3691"/>
    <w:rsid w:val="00BA49BF"/>
    <w:rsid w:val="00BA4EC1"/>
    <w:rsid w:val="00BA5878"/>
    <w:rsid w:val="00BA64C4"/>
    <w:rsid w:val="00BA64E6"/>
    <w:rsid w:val="00BA6587"/>
    <w:rsid w:val="00BA69A8"/>
    <w:rsid w:val="00BA6AA2"/>
    <w:rsid w:val="00BA755A"/>
    <w:rsid w:val="00BA7C45"/>
    <w:rsid w:val="00BA7CF4"/>
    <w:rsid w:val="00BB0FDA"/>
    <w:rsid w:val="00BB1451"/>
    <w:rsid w:val="00BB18F3"/>
    <w:rsid w:val="00BB2859"/>
    <w:rsid w:val="00BB2932"/>
    <w:rsid w:val="00BB2C10"/>
    <w:rsid w:val="00BB3F2C"/>
    <w:rsid w:val="00BB4043"/>
    <w:rsid w:val="00BB5011"/>
    <w:rsid w:val="00BB5434"/>
    <w:rsid w:val="00BB57AF"/>
    <w:rsid w:val="00BB6441"/>
    <w:rsid w:val="00BB70E2"/>
    <w:rsid w:val="00BB7266"/>
    <w:rsid w:val="00BB75BF"/>
    <w:rsid w:val="00BB79B8"/>
    <w:rsid w:val="00BC048C"/>
    <w:rsid w:val="00BC061E"/>
    <w:rsid w:val="00BC065E"/>
    <w:rsid w:val="00BC18CB"/>
    <w:rsid w:val="00BC1EFD"/>
    <w:rsid w:val="00BC21A4"/>
    <w:rsid w:val="00BC2FE2"/>
    <w:rsid w:val="00BC35C0"/>
    <w:rsid w:val="00BC377E"/>
    <w:rsid w:val="00BC3A76"/>
    <w:rsid w:val="00BC3D35"/>
    <w:rsid w:val="00BC3DBA"/>
    <w:rsid w:val="00BC4555"/>
    <w:rsid w:val="00BC5269"/>
    <w:rsid w:val="00BC5327"/>
    <w:rsid w:val="00BC5517"/>
    <w:rsid w:val="00BC60FD"/>
    <w:rsid w:val="00BC64C9"/>
    <w:rsid w:val="00BC7277"/>
    <w:rsid w:val="00BD1196"/>
    <w:rsid w:val="00BD19EF"/>
    <w:rsid w:val="00BD213B"/>
    <w:rsid w:val="00BD2322"/>
    <w:rsid w:val="00BD24C6"/>
    <w:rsid w:val="00BD2567"/>
    <w:rsid w:val="00BD2994"/>
    <w:rsid w:val="00BD365D"/>
    <w:rsid w:val="00BD4570"/>
    <w:rsid w:val="00BD4BE6"/>
    <w:rsid w:val="00BD553E"/>
    <w:rsid w:val="00BD5EF2"/>
    <w:rsid w:val="00BD5F0C"/>
    <w:rsid w:val="00BD713E"/>
    <w:rsid w:val="00BD7A46"/>
    <w:rsid w:val="00BE0DF7"/>
    <w:rsid w:val="00BE1376"/>
    <w:rsid w:val="00BE1DDE"/>
    <w:rsid w:val="00BE232B"/>
    <w:rsid w:val="00BE239E"/>
    <w:rsid w:val="00BE2417"/>
    <w:rsid w:val="00BE2AEE"/>
    <w:rsid w:val="00BE2F41"/>
    <w:rsid w:val="00BE44F0"/>
    <w:rsid w:val="00BE6158"/>
    <w:rsid w:val="00BE68BC"/>
    <w:rsid w:val="00BE74E3"/>
    <w:rsid w:val="00BE7E11"/>
    <w:rsid w:val="00BE7EAD"/>
    <w:rsid w:val="00BE7FA2"/>
    <w:rsid w:val="00BF0645"/>
    <w:rsid w:val="00BF09EA"/>
    <w:rsid w:val="00BF1656"/>
    <w:rsid w:val="00BF1DA8"/>
    <w:rsid w:val="00BF212F"/>
    <w:rsid w:val="00BF2223"/>
    <w:rsid w:val="00BF23D4"/>
    <w:rsid w:val="00BF34C0"/>
    <w:rsid w:val="00BF3E6F"/>
    <w:rsid w:val="00BF3FB4"/>
    <w:rsid w:val="00BF63B9"/>
    <w:rsid w:val="00BF6634"/>
    <w:rsid w:val="00BF6F12"/>
    <w:rsid w:val="00BF711C"/>
    <w:rsid w:val="00BF731B"/>
    <w:rsid w:val="00C009C3"/>
    <w:rsid w:val="00C00CF4"/>
    <w:rsid w:val="00C01197"/>
    <w:rsid w:val="00C01BA5"/>
    <w:rsid w:val="00C0244C"/>
    <w:rsid w:val="00C024E8"/>
    <w:rsid w:val="00C02C00"/>
    <w:rsid w:val="00C03319"/>
    <w:rsid w:val="00C03635"/>
    <w:rsid w:val="00C03FCF"/>
    <w:rsid w:val="00C043B5"/>
    <w:rsid w:val="00C04E80"/>
    <w:rsid w:val="00C0544F"/>
    <w:rsid w:val="00C05AF0"/>
    <w:rsid w:val="00C05F28"/>
    <w:rsid w:val="00C06208"/>
    <w:rsid w:val="00C06FED"/>
    <w:rsid w:val="00C0702A"/>
    <w:rsid w:val="00C07107"/>
    <w:rsid w:val="00C071AD"/>
    <w:rsid w:val="00C07431"/>
    <w:rsid w:val="00C115CF"/>
    <w:rsid w:val="00C117B4"/>
    <w:rsid w:val="00C117FE"/>
    <w:rsid w:val="00C1218D"/>
    <w:rsid w:val="00C12837"/>
    <w:rsid w:val="00C1308D"/>
    <w:rsid w:val="00C1365A"/>
    <w:rsid w:val="00C13FA4"/>
    <w:rsid w:val="00C14242"/>
    <w:rsid w:val="00C15354"/>
    <w:rsid w:val="00C15536"/>
    <w:rsid w:val="00C155EF"/>
    <w:rsid w:val="00C15859"/>
    <w:rsid w:val="00C1646A"/>
    <w:rsid w:val="00C168A7"/>
    <w:rsid w:val="00C16F9A"/>
    <w:rsid w:val="00C16FB6"/>
    <w:rsid w:val="00C1705B"/>
    <w:rsid w:val="00C178D5"/>
    <w:rsid w:val="00C215AE"/>
    <w:rsid w:val="00C21EBA"/>
    <w:rsid w:val="00C21F6C"/>
    <w:rsid w:val="00C21F77"/>
    <w:rsid w:val="00C227BC"/>
    <w:rsid w:val="00C22E93"/>
    <w:rsid w:val="00C23AA1"/>
    <w:rsid w:val="00C23AF7"/>
    <w:rsid w:val="00C2441C"/>
    <w:rsid w:val="00C2471A"/>
    <w:rsid w:val="00C25FF1"/>
    <w:rsid w:val="00C2625D"/>
    <w:rsid w:val="00C265C8"/>
    <w:rsid w:val="00C27038"/>
    <w:rsid w:val="00C27B41"/>
    <w:rsid w:val="00C27BB7"/>
    <w:rsid w:val="00C30FC0"/>
    <w:rsid w:val="00C31DBA"/>
    <w:rsid w:val="00C32A93"/>
    <w:rsid w:val="00C335E5"/>
    <w:rsid w:val="00C33803"/>
    <w:rsid w:val="00C3396F"/>
    <w:rsid w:val="00C33AAB"/>
    <w:rsid w:val="00C33B5E"/>
    <w:rsid w:val="00C34602"/>
    <w:rsid w:val="00C34A21"/>
    <w:rsid w:val="00C34A3C"/>
    <w:rsid w:val="00C354E7"/>
    <w:rsid w:val="00C3586D"/>
    <w:rsid w:val="00C36359"/>
    <w:rsid w:val="00C3670E"/>
    <w:rsid w:val="00C36757"/>
    <w:rsid w:val="00C369BF"/>
    <w:rsid w:val="00C36E92"/>
    <w:rsid w:val="00C377BD"/>
    <w:rsid w:val="00C377DF"/>
    <w:rsid w:val="00C400F0"/>
    <w:rsid w:val="00C4010A"/>
    <w:rsid w:val="00C40F3A"/>
    <w:rsid w:val="00C42224"/>
    <w:rsid w:val="00C42B50"/>
    <w:rsid w:val="00C43AAD"/>
    <w:rsid w:val="00C43BA6"/>
    <w:rsid w:val="00C45499"/>
    <w:rsid w:val="00C45C04"/>
    <w:rsid w:val="00C463F3"/>
    <w:rsid w:val="00C47260"/>
    <w:rsid w:val="00C47F51"/>
    <w:rsid w:val="00C502D4"/>
    <w:rsid w:val="00C50781"/>
    <w:rsid w:val="00C507D9"/>
    <w:rsid w:val="00C50A81"/>
    <w:rsid w:val="00C52899"/>
    <w:rsid w:val="00C53890"/>
    <w:rsid w:val="00C54509"/>
    <w:rsid w:val="00C54BFB"/>
    <w:rsid w:val="00C55063"/>
    <w:rsid w:val="00C565B8"/>
    <w:rsid w:val="00C568A2"/>
    <w:rsid w:val="00C56B52"/>
    <w:rsid w:val="00C578F6"/>
    <w:rsid w:val="00C6023A"/>
    <w:rsid w:val="00C60FED"/>
    <w:rsid w:val="00C6111C"/>
    <w:rsid w:val="00C61426"/>
    <w:rsid w:val="00C614F2"/>
    <w:rsid w:val="00C61E71"/>
    <w:rsid w:val="00C62943"/>
    <w:rsid w:val="00C634B7"/>
    <w:rsid w:val="00C63618"/>
    <w:rsid w:val="00C64033"/>
    <w:rsid w:val="00C6433D"/>
    <w:rsid w:val="00C64515"/>
    <w:rsid w:val="00C64717"/>
    <w:rsid w:val="00C64CE3"/>
    <w:rsid w:val="00C64EDA"/>
    <w:rsid w:val="00C65E88"/>
    <w:rsid w:val="00C66330"/>
    <w:rsid w:val="00C667DD"/>
    <w:rsid w:val="00C67036"/>
    <w:rsid w:val="00C671AF"/>
    <w:rsid w:val="00C67CE1"/>
    <w:rsid w:val="00C7021C"/>
    <w:rsid w:val="00C70522"/>
    <w:rsid w:val="00C71364"/>
    <w:rsid w:val="00C713E5"/>
    <w:rsid w:val="00C71A5B"/>
    <w:rsid w:val="00C71EF4"/>
    <w:rsid w:val="00C721EC"/>
    <w:rsid w:val="00C72943"/>
    <w:rsid w:val="00C73422"/>
    <w:rsid w:val="00C73986"/>
    <w:rsid w:val="00C73F8C"/>
    <w:rsid w:val="00C74009"/>
    <w:rsid w:val="00C7428B"/>
    <w:rsid w:val="00C75347"/>
    <w:rsid w:val="00C7560D"/>
    <w:rsid w:val="00C75642"/>
    <w:rsid w:val="00C75679"/>
    <w:rsid w:val="00C758D2"/>
    <w:rsid w:val="00C75A35"/>
    <w:rsid w:val="00C7638C"/>
    <w:rsid w:val="00C763B3"/>
    <w:rsid w:val="00C767DF"/>
    <w:rsid w:val="00C7709B"/>
    <w:rsid w:val="00C770F0"/>
    <w:rsid w:val="00C7752D"/>
    <w:rsid w:val="00C7766D"/>
    <w:rsid w:val="00C77BA8"/>
    <w:rsid w:val="00C800D2"/>
    <w:rsid w:val="00C80A1F"/>
    <w:rsid w:val="00C81265"/>
    <w:rsid w:val="00C81E94"/>
    <w:rsid w:val="00C82B01"/>
    <w:rsid w:val="00C8387A"/>
    <w:rsid w:val="00C840D6"/>
    <w:rsid w:val="00C840DF"/>
    <w:rsid w:val="00C846CF"/>
    <w:rsid w:val="00C84D4A"/>
    <w:rsid w:val="00C85602"/>
    <w:rsid w:val="00C85634"/>
    <w:rsid w:val="00C8623C"/>
    <w:rsid w:val="00C8678B"/>
    <w:rsid w:val="00C8685C"/>
    <w:rsid w:val="00C8707E"/>
    <w:rsid w:val="00C87E4E"/>
    <w:rsid w:val="00C90851"/>
    <w:rsid w:val="00C912AB"/>
    <w:rsid w:val="00C91625"/>
    <w:rsid w:val="00C91B39"/>
    <w:rsid w:val="00C91BCA"/>
    <w:rsid w:val="00C923F8"/>
    <w:rsid w:val="00C9320A"/>
    <w:rsid w:val="00C933A6"/>
    <w:rsid w:val="00C934B3"/>
    <w:rsid w:val="00C93DDE"/>
    <w:rsid w:val="00C9483B"/>
    <w:rsid w:val="00C96664"/>
    <w:rsid w:val="00C96CB6"/>
    <w:rsid w:val="00C96E63"/>
    <w:rsid w:val="00C971AA"/>
    <w:rsid w:val="00C977F5"/>
    <w:rsid w:val="00CA0E79"/>
    <w:rsid w:val="00CA111C"/>
    <w:rsid w:val="00CA1353"/>
    <w:rsid w:val="00CA2559"/>
    <w:rsid w:val="00CA3C84"/>
    <w:rsid w:val="00CA3F3E"/>
    <w:rsid w:val="00CA3F93"/>
    <w:rsid w:val="00CA4151"/>
    <w:rsid w:val="00CA4498"/>
    <w:rsid w:val="00CA4A3C"/>
    <w:rsid w:val="00CA5CAD"/>
    <w:rsid w:val="00CA604E"/>
    <w:rsid w:val="00CA62D4"/>
    <w:rsid w:val="00CA7087"/>
    <w:rsid w:val="00CA7957"/>
    <w:rsid w:val="00CA7B66"/>
    <w:rsid w:val="00CB0A69"/>
    <w:rsid w:val="00CB0D4D"/>
    <w:rsid w:val="00CB0F91"/>
    <w:rsid w:val="00CB184A"/>
    <w:rsid w:val="00CB2BF6"/>
    <w:rsid w:val="00CB2E46"/>
    <w:rsid w:val="00CB32A3"/>
    <w:rsid w:val="00CB32C9"/>
    <w:rsid w:val="00CB4141"/>
    <w:rsid w:val="00CB4E34"/>
    <w:rsid w:val="00CB525D"/>
    <w:rsid w:val="00CB55CB"/>
    <w:rsid w:val="00CB5DB5"/>
    <w:rsid w:val="00CB6586"/>
    <w:rsid w:val="00CB6CD4"/>
    <w:rsid w:val="00CB7D9A"/>
    <w:rsid w:val="00CB7EBC"/>
    <w:rsid w:val="00CC07B6"/>
    <w:rsid w:val="00CC1B36"/>
    <w:rsid w:val="00CC1C03"/>
    <w:rsid w:val="00CC261D"/>
    <w:rsid w:val="00CC2719"/>
    <w:rsid w:val="00CC2751"/>
    <w:rsid w:val="00CC410E"/>
    <w:rsid w:val="00CC58CB"/>
    <w:rsid w:val="00CC603E"/>
    <w:rsid w:val="00CC63CC"/>
    <w:rsid w:val="00CC63FB"/>
    <w:rsid w:val="00CC677A"/>
    <w:rsid w:val="00CC7076"/>
    <w:rsid w:val="00CC743F"/>
    <w:rsid w:val="00CC78EB"/>
    <w:rsid w:val="00CC7DBD"/>
    <w:rsid w:val="00CD00F1"/>
    <w:rsid w:val="00CD08DA"/>
    <w:rsid w:val="00CD10EF"/>
    <w:rsid w:val="00CD1412"/>
    <w:rsid w:val="00CD39BA"/>
    <w:rsid w:val="00CD467C"/>
    <w:rsid w:val="00CD4BB5"/>
    <w:rsid w:val="00CD4D2A"/>
    <w:rsid w:val="00CD4F7C"/>
    <w:rsid w:val="00CD551E"/>
    <w:rsid w:val="00CD6611"/>
    <w:rsid w:val="00CD6B09"/>
    <w:rsid w:val="00CE0B86"/>
    <w:rsid w:val="00CE0C53"/>
    <w:rsid w:val="00CE0CB1"/>
    <w:rsid w:val="00CE191F"/>
    <w:rsid w:val="00CE2FB0"/>
    <w:rsid w:val="00CE39CC"/>
    <w:rsid w:val="00CE496C"/>
    <w:rsid w:val="00CE4D51"/>
    <w:rsid w:val="00CE55B2"/>
    <w:rsid w:val="00CE5913"/>
    <w:rsid w:val="00CE5D63"/>
    <w:rsid w:val="00CE607F"/>
    <w:rsid w:val="00CE634B"/>
    <w:rsid w:val="00CE7075"/>
    <w:rsid w:val="00CF01F4"/>
    <w:rsid w:val="00CF037C"/>
    <w:rsid w:val="00CF055E"/>
    <w:rsid w:val="00CF1152"/>
    <w:rsid w:val="00CF1A96"/>
    <w:rsid w:val="00CF1F6C"/>
    <w:rsid w:val="00CF2062"/>
    <w:rsid w:val="00CF2668"/>
    <w:rsid w:val="00CF2708"/>
    <w:rsid w:val="00CF291B"/>
    <w:rsid w:val="00CF318C"/>
    <w:rsid w:val="00CF43FF"/>
    <w:rsid w:val="00CF4800"/>
    <w:rsid w:val="00CF4A7A"/>
    <w:rsid w:val="00CF5367"/>
    <w:rsid w:val="00CF57A0"/>
    <w:rsid w:val="00CF5D86"/>
    <w:rsid w:val="00CF5DF8"/>
    <w:rsid w:val="00CF5EAB"/>
    <w:rsid w:val="00CF6A85"/>
    <w:rsid w:val="00CF6F07"/>
    <w:rsid w:val="00CF7969"/>
    <w:rsid w:val="00CF7F86"/>
    <w:rsid w:val="00D0034E"/>
    <w:rsid w:val="00D0064D"/>
    <w:rsid w:val="00D01165"/>
    <w:rsid w:val="00D0194E"/>
    <w:rsid w:val="00D02989"/>
    <w:rsid w:val="00D02F61"/>
    <w:rsid w:val="00D03287"/>
    <w:rsid w:val="00D03432"/>
    <w:rsid w:val="00D035BA"/>
    <w:rsid w:val="00D03E42"/>
    <w:rsid w:val="00D0400C"/>
    <w:rsid w:val="00D04BC9"/>
    <w:rsid w:val="00D056C2"/>
    <w:rsid w:val="00D05B08"/>
    <w:rsid w:val="00D05F82"/>
    <w:rsid w:val="00D06C28"/>
    <w:rsid w:val="00D10B3E"/>
    <w:rsid w:val="00D111C3"/>
    <w:rsid w:val="00D1158D"/>
    <w:rsid w:val="00D11B47"/>
    <w:rsid w:val="00D11FE1"/>
    <w:rsid w:val="00D12281"/>
    <w:rsid w:val="00D127A2"/>
    <w:rsid w:val="00D12A68"/>
    <w:rsid w:val="00D13012"/>
    <w:rsid w:val="00D1361D"/>
    <w:rsid w:val="00D13A8B"/>
    <w:rsid w:val="00D1429F"/>
    <w:rsid w:val="00D15349"/>
    <w:rsid w:val="00D159F6"/>
    <w:rsid w:val="00D163CE"/>
    <w:rsid w:val="00D16E19"/>
    <w:rsid w:val="00D16EF5"/>
    <w:rsid w:val="00D219DF"/>
    <w:rsid w:val="00D237FA"/>
    <w:rsid w:val="00D2396B"/>
    <w:rsid w:val="00D24158"/>
    <w:rsid w:val="00D24BAA"/>
    <w:rsid w:val="00D25E59"/>
    <w:rsid w:val="00D25E96"/>
    <w:rsid w:val="00D26526"/>
    <w:rsid w:val="00D26621"/>
    <w:rsid w:val="00D26B49"/>
    <w:rsid w:val="00D2789D"/>
    <w:rsid w:val="00D27B36"/>
    <w:rsid w:val="00D3027D"/>
    <w:rsid w:val="00D3071D"/>
    <w:rsid w:val="00D30DC1"/>
    <w:rsid w:val="00D30DCC"/>
    <w:rsid w:val="00D31035"/>
    <w:rsid w:val="00D312BF"/>
    <w:rsid w:val="00D319F4"/>
    <w:rsid w:val="00D31E60"/>
    <w:rsid w:val="00D32553"/>
    <w:rsid w:val="00D327C8"/>
    <w:rsid w:val="00D32BAC"/>
    <w:rsid w:val="00D32EA7"/>
    <w:rsid w:val="00D33388"/>
    <w:rsid w:val="00D33940"/>
    <w:rsid w:val="00D34333"/>
    <w:rsid w:val="00D3488F"/>
    <w:rsid w:val="00D35194"/>
    <w:rsid w:val="00D3572F"/>
    <w:rsid w:val="00D361D1"/>
    <w:rsid w:val="00D36232"/>
    <w:rsid w:val="00D3624A"/>
    <w:rsid w:val="00D364AF"/>
    <w:rsid w:val="00D36889"/>
    <w:rsid w:val="00D369FE"/>
    <w:rsid w:val="00D37235"/>
    <w:rsid w:val="00D37360"/>
    <w:rsid w:val="00D37D3F"/>
    <w:rsid w:val="00D37E53"/>
    <w:rsid w:val="00D37E6F"/>
    <w:rsid w:val="00D40BD6"/>
    <w:rsid w:val="00D40F58"/>
    <w:rsid w:val="00D4162D"/>
    <w:rsid w:val="00D41C2F"/>
    <w:rsid w:val="00D42068"/>
    <w:rsid w:val="00D42784"/>
    <w:rsid w:val="00D4283C"/>
    <w:rsid w:val="00D43314"/>
    <w:rsid w:val="00D43DEC"/>
    <w:rsid w:val="00D4423C"/>
    <w:rsid w:val="00D442E5"/>
    <w:rsid w:val="00D44AFE"/>
    <w:rsid w:val="00D44C5A"/>
    <w:rsid w:val="00D44FDA"/>
    <w:rsid w:val="00D452CD"/>
    <w:rsid w:val="00D455F7"/>
    <w:rsid w:val="00D45B34"/>
    <w:rsid w:val="00D45E04"/>
    <w:rsid w:val="00D4615A"/>
    <w:rsid w:val="00D46259"/>
    <w:rsid w:val="00D46AF2"/>
    <w:rsid w:val="00D46F86"/>
    <w:rsid w:val="00D4701A"/>
    <w:rsid w:val="00D47837"/>
    <w:rsid w:val="00D47B3E"/>
    <w:rsid w:val="00D506DF"/>
    <w:rsid w:val="00D50749"/>
    <w:rsid w:val="00D50CF6"/>
    <w:rsid w:val="00D50D91"/>
    <w:rsid w:val="00D50EE7"/>
    <w:rsid w:val="00D51292"/>
    <w:rsid w:val="00D51663"/>
    <w:rsid w:val="00D51BDB"/>
    <w:rsid w:val="00D52565"/>
    <w:rsid w:val="00D536A8"/>
    <w:rsid w:val="00D539DA"/>
    <w:rsid w:val="00D53B14"/>
    <w:rsid w:val="00D53D1E"/>
    <w:rsid w:val="00D54CA8"/>
    <w:rsid w:val="00D55072"/>
    <w:rsid w:val="00D55A6C"/>
    <w:rsid w:val="00D55C29"/>
    <w:rsid w:val="00D55CE0"/>
    <w:rsid w:val="00D5665C"/>
    <w:rsid w:val="00D567EF"/>
    <w:rsid w:val="00D5753D"/>
    <w:rsid w:val="00D57F25"/>
    <w:rsid w:val="00D60386"/>
    <w:rsid w:val="00D60895"/>
    <w:rsid w:val="00D61EA4"/>
    <w:rsid w:val="00D638AD"/>
    <w:rsid w:val="00D6470C"/>
    <w:rsid w:val="00D64730"/>
    <w:rsid w:val="00D64770"/>
    <w:rsid w:val="00D657FF"/>
    <w:rsid w:val="00D65C38"/>
    <w:rsid w:val="00D66A95"/>
    <w:rsid w:val="00D66B1C"/>
    <w:rsid w:val="00D670A7"/>
    <w:rsid w:val="00D67F2F"/>
    <w:rsid w:val="00D70225"/>
    <w:rsid w:val="00D7039B"/>
    <w:rsid w:val="00D712B3"/>
    <w:rsid w:val="00D715BD"/>
    <w:rsid w:val="00D719AE"/>
    <w:rsid w:val="00D72632"/>
    <w:rsid w:val="00D72DE1"/>
    <w:rsid w:val="00D73549"/>
    <w:rsid w:val="00D73873"/>
    <w:rsid w:val="00D73CD3"/>
    <w:rsid w:val="00D73E00"/>
    <w:rsid w:val="00D74CA6"/>
    <w:rsid w:val="00D7515B"/>
    <w:rsid w:val="00D76366"/>
    <w:rsid w:val="00D76AFD"/>
    <w:rsid w:val="00D76CD3"/>
    <w:rsid w:val="00D77732"/>
    <w:rsid w:val="00D77C93"/>
    <w:rsid w:val="00D8127C"/>
    <w:rsid w:val="00D81AC8"/>
    <w:rsid w:val="00D81F1E"/>
    <w:rsid w:val="00D82E5A"/>
    <w:rsid w:val="00D8312D"/>
    <w:rsid w:val="00D83CFC"/>
    <w:rsid w:val="00D84192"/>
    <w:rsid w:val="00D844E3"/>
    <w:rsid w:val="00D84783"/>
    <w:rsid w:val="00D85056"/>
    <w:rsid w:val="00D85479"/>
    <w:rsid w:val="00D85A3A"/>
    <w:rsid w:val="00D8684F"/>
    <w:rsid w:val="00D86AB5"/>
    <w:rsid w:val="00D86C8F"/>
    <w:rsid w:val="00D8750E"/>
    <w:rsid w:val="00D87F1B"/>
    <w:rsid w:val="00D904F2"/>
    <w:rsid w:val="00D91B93"/>
    <w:rsid w:val="00D93054"/>
    <w:rsid w:val="00D9385B"/>
    <w:rsid w:val="00D949E4"/>
    <w:rsid w:val="00D94BF3"/>
    <w:rsid w:val="00D958C0"/>
    <w:rsid w:val="00D960FE"/>
    <w:rsid w:val="00D96BB5"/>
    <w:rsid w:val="00D96F59"/>
    <w:rsid w:val="00D9758F"/>
    <w:rsid w:val="00D97B2F"/>
    <w:rsid w:val="00DA06C9"/>
    <w:rsid w:val="00DA191F"/>
    <w:rsid w:val="00DA1C5D"/>
    <w:rsid w:val="00DA1E21"/>
    <w:rsid w:val="00DA30FE"/>
    <w:rsid w:val="00DA32AD"/>
    <w:rsid w:val="00DA39C8"/>
    <w:rsid w:val="00DA3F10"/>
    <w:rsid w:val="00DA47CE"/>
    <w:rsid w:val="00DA4BF3"/>
    <w:rsid w:val="00DA5743"/>
    <w:rsid w:val="00DA583D"/>
    <w:rsid w:val="00DA5E86"/>
    <w:rsid w:val="00DA6546"/>
    <w:rsid w:val="00DA65BE"/>
    <w:rsid w:val="00DA6933"/>
    <w:rsid w:val="00DA769E"/>
    <w:rsid w:val="00DA76FD"/>
    <w:rsid w:val="00DA7794"/>
    <w:rsid w:val="00DA7BDD"/>
    <w:rsid w:val="00DA7D04"/>
    <w:rsid w:val="00DB0A7D"/>
    <w:rsid w:val="00DB0BC5"/>
    <w:rsid w:val="00DB1235"/>
    <w:rsid w:val="00DB170D"/>
    <w:rsid w:val="00DB21BB"/>
    <w:rsid w:val="00DB22B0"/>
    <w:rsid w:val="00DB2805"/>
    <w:rsid w:val="00DB2A05"/>
    <w:rsid w:val="00DB35D1"/>
    <w:rsid w:val="00DB38C5"/>
    <w:rsid w:val="00DB3BCE"/>
    <w:rsid w:val="00DB3D9E"/>
    <w:rsid w:val="00DB3FCD"/>
    <w:rsid w:val="00DB4D39"/>
    <w:rsid w:val="00DB5788"/>
    <w:rsid w:val="00DB5D08"/>
    <w:rsid w:val="00DB61E1"/>
    <w:rsid w:val="00DB63D4"/>
    <w:rsid w:val="00DC0357"/>
    <w:rsid w:val="00DC0562"/>
    <w:rsid w:val="00DC103D"/>
    <w:rsid w:val="00DC15B0"/>
    <w:rsid w:val="00DC1662"/>
    <w:rsid w:val="00DC21FA"/>
    <w:rsid w:val="00DC2D61"/>
    <w:rsid w:val="00DC38C4"/>
    <w:rsid w:val="00DC3B77"/>
    <w:rsid w:val="00DC3CE1"/>
    <w:rsid w:val="00DC41F8"/>
    <w:rsid w:val="00DC49C5"/>
    <w:rsid w:val="00DC50F8"/>
    <w:rsid w:val="00DC53A2"/>
    <w:rsid w:val="00DC57B0"/>
    <w:rsid w:val="00DC5B42"/>
    <w:rsid w:val="00DC65B5"/>
    <w:rsid w:val="00DC678C"/>
    <w:rsid w:val="00DC699B"/>
    <w:rsid w:val="00DC6AA8"/>
    <w:rsid w:val="00DC6C6F"/>
    <w:rsid w:val="00DC6EEF"/>
    <w:rsid w:val="00DC7ABE"/>
    <w:rsid w:val="00DD020E"/>
    <w:rsid w:val="00DD0861"/>
    <w:rsid w:val="00DD0E76"/>
    <w:rsid w:val="00DD0F3F"/>
    <w:rsid w:val="00DD1564"/>
    <w:rsid w:val="00DD18EC"/>
    <w:rsid w:val="00DD3C33"/>
    <w:rsid w:val="00DD3FB6"/>
    <w:rsid w:val="00DD466C"/>
    <w:rsid w:val="00DD48D0"/>
    <w:rsid w:val="00DD5275"/>
    <w:rsid w:val="00DD5509"/>
    <w:rsid w:val="00DD5B83"/>
    <w:rsid w:val="00DD5CD1"/>
    <w:rsid w:val="00DD5E53"/>
    <w:rsid w:val="00DD7180"/>
    <w:rsid w:val="00DD748F"/>
    <w:rsid w:val="00DD7684"/>
    <w:rsid w:val="00DD79D1"/>
    <w:rsid w:val="00DD7A29"/>
    <w:rsid w:val="00DD7BD2"/>
    <w:rsid w:val="00DD7D41"/>
    <w:rsid w:val="00DE088F"/>
    <w:rsid w:val="00DE17D9"/>
    <w:rsid w:val="00DE1D5A"/>
    <w:rsid w:val="00DE2C99"/>
    <w:rsid w:val="00DE2FC1"/>
    <w:rsid w:val="00DE3392"/>
    <w:rsid w:val="00DE357A"/>
    <w:rsid w:val="00DE3BA0"/>
    <w:rsid w:val="00DE4552"/>
    <w:rsid w:val="00DE52DD"/>
    <w:rsid w:val="00DE5E24"/>
    <w:rsid w:val="00DE6BB5"/>
    <w:rsid w:val="00DE6E2E"/>
    <w:rsid w:val="00DE727A"/>
    <w:rsid w:val="00DE7312"/>
    <w:rsid w:val="00DE7737"/>
    <w:rsid w:val="00DE77AD"/>
    <w:rsid w:val="00DE7D0B"/>
    <w:rsid w:val="00DF017B"/>
    <w:rsid w:val="00DF1B42"/>
    <w:rsid w:val="00DF261B"/>
    <w:rsid w:val="00DF267F"/>
    <w:rsid w:val="00DF2EA7"/>
    <w:rsid w:val="00DF3085"/>
    <w:rsid w:val="00DF359E"/>
    <w:rsid w:val="00DF3F09"/>
    <w:rsid w:val="00DF4088"/>
    <w:rsid w:val="00DF422E"/>
    <w:rsid w:val="00DF484C"/>
    <w:rsid w:val="00DF554B"/>
    <w:rsid w:val="00DF59DC"/>
    <w:rsid w:val="00DF5A3D"/>
    <w:rsid w:val="00DF5DFC"/>
    <w:rsid w:val="00DF679C"/>
    <w:rsid w:val="00DF74DF"/>
    <w:rsid w:val="00DF7EBA"/>
    <w:rsid w:val="00E001B5"/>
    <w:rsid w:val="00E003C7"/>
    <w:rsid w:val="00E02D05"/>
    <w:rsid w:val="00E03080"/>
    <w:rsid w:val="00E03161"/>
    <w:rsid w:val="00E03976"/>
    <w:rsid w:val="00E03C88"/>
    <w:rsid w:val="00E0406C"/>
    <w:rsid w:val="00E0425A"/>
    <w:rsid w:val="00E04AFF"/>
    <w:rsid w:val="00E04CF0"/>
    <w:rsid w:val="00E05360"/>
    <w:rsid w:val="00E057DA"/>
    <w:rsid w:val="00E06146"/>
    <w:rsid w:val="00E06610"/>
    <w:rsid w:val="00E06BB7"/>
    <w:rsid w:val="00E06E08"/>
    <w:rsid w:val="00E07232"/>
    <w:rsid w:val="00E07B7E"/>
    <w:rsid w:val="00E1045E"/>
    <w:rsid w:val="00E112DF"/>
    <w:rsid w:val="00E11C66"/>
    <w:rsid w:val="00E11E25"/>
    <w:rsid w:val="00E120A3"/>
    <w:rsid w:val="00E122DF"/>
    <w:rsid w:val="00E13A5B"/>
    <w:rsid w:val="00E13A64"/>
    <w:rsid w:val="00E13DCB"/>
    <w:rsid w:val="00E14308"/>
    <w:rsid w:val="00E14360"/>
    <w:rsid w:val="00E14C4B"/>
    <w:rsid w:val="00E152C2"/>
    <w:rsid w:val="00E15DC6"/>
    <w:rsid w:val="00E16903"/>
    <w:rsid w:val="00E16942"/>
    <w:rsid w:val="00E17332"/>
    <w:rsid w:val="00E1753B"/>
    <w:rsid w:val="00E17BB8"/>
    <w:rsid w:val="00E20068"/>
    <w:rsid w:val="00E20258"/>
    <w:rsid w:val="00E20810"/>
    <w:rsid w:val="00E20EBE"/>
    <w:rsid w:val="00E210DD"/>
    <w:rsid w:val="00E21435"/>
    <w:rsid w:val="00E2187B"/>
    <w:rsid w:val="00E226C5"/>
    <w:rsid w:val="00E229A3"/>
    <w:rsid w:val="00E22A0C"/>
    <w:rsid w:val="00E2316B"/>
    <w:rsid w:val="00E23A75"/>
    <w:rsid w:val="00E23C9A"/>
    <w:rsid w:val="00E2463D"/>
    <w:rsid w:val="00E2485D"/>
    <w:rsid w:val="00E248BB"/>
    <w:rsid w:val="00E24F72"/>
    <w:rsid w:val="00E25EC3"/>
    <w:rsid w:val="00E27209"/>
    <w:rsid w:val="00E30F52"/>
    <w:rsid w:val="00E3157D"/>
    <w:rsid w:val="00E31956"/>
    <w:rsid w:val="00E32AF8"/>
    <w:rsid w:val="00E33204"/>
    <w:rsid w:val="00E333E2"/>
    <w:rsid w:val="00E33511"/>
    <w:rsid w:val="00E33BFF"/>
    <w:rsid w:val="00E340F9"/>
    <w:rsid w:val="00E34DFC"/>
    <w:rsid w:val="00E3535B"/>
    <w:rsid w:val="00E35D26"/>
    <w:rsid w:val="00E36A4F"/>
    <w:rsid w:val="00E36D95"/>
    <w:rsid w:val="00E36EA4"/>
    <w:rsid w:val="00E37ED2"/>
    <w:rsid w:val="00E410B4"/>
    <w:rsid w:val="00E41214"/>
    <w:rsid w:val="00E419FB"/>
    <w:rsid w:val="00E41F53"/>
    <w:rsid w:val="00E42369"/>
    <w:rsid w:val="00E42514"/>
    <w:rsid w:val="00E425F4"/>
    <w:rsid w:val="00E42B55"/>
    <w:rsid w:val="00E42B76"/>
    <w:rsid w:val="00E43AA0"/>
    <w:rsid w:val="00E453AD"/>
    <w:rsid w:val="00E45CE6"/>
    <w:rsid w:val="00E46041"/>
    <w:rsid w:val="00E46369"/>
    <w:rsid w:val="00E468B2"/>
    <w:rsid w:val="00E475AE"/>
    <w:rsid w:val="00E47652"/>
    <w:rsid w:val="00E5049A"/>
    <w:rsid w:val="00E51009"/>
    <w:rsid w:val="00E511F2"/>
    <w:rsid w:val="00E51A62"/>
    <w:rsid w:val="00E524A9"/>
    <w:rsid w:val="00E53E50"/>
    <w:rsid w:val="00E53EFE"/>
    <w:rsid w:val="00E54959"/>
    <w:rsid w:val="00E55B3A"/>
    <w:rsid w:val="00E562B6"/>
    <w:rsid w:val="00E563AA"/>
    <w:rsid w:val="00E564A1"/>
    <w:rsid w:val="00E56B85"/>
    <w:rsid w:val="00E56C9C"/>
    <w:rsid w:val="00E56E06"/>
    <w:rsid w:val="00E570AD"/>
    <w:rsid w:val="00E57447"/>
    <w:rsid w:val="00E57A42"/>
    <w:rsid w:val="00E60384"/>
    <w:rsid w:val="00E604FC"/>
    <w:rsid w:val="00E60631"/>
    <w:rsid w:val="00E61522"/>
    <w:rsid w:val="00E61EF4"/>
    <w:rsid w:val="00E621BB"/>
    <w:rsid w:val="00E62493"/>
    <w:rsid w:val="00E624D4"/>
    <w:rsid w:val="00E629F6"/>
    <w:rsid w:val="00E62B23"/>
    <w:rsid w:val="00E633EE"/>
    <w:rsid w:val="00E638DC"/>
    <w:rsid w:val="00E6406D"/>
    <w:rsid w:val="00E64816"/>
    <w:rsid w:val="00E64F23"/>
    <w:rsid w:val="00E65AF5"/>
    <w:rsid w:val="00E66215"/>
    <w:rsid w:val="00E66802"/>
    <w:rsid w:val="00E66839"/>
    <w:rsid w:val="00E70C87"/>
    <w:rsid w:val="00E71B00"/>
    <w:rsid w:val="00E72C43"/>
    <w:rsid w:val="00E73CF1"/>
    <w:rsid w:val="00E74D04"/>
    <w:rsid w:val="00E74DB5"/>
    <w:rsid w:val="00E75822"/>
    <w:rsid w:val="00E75A69"/>
    <w:rsid w:val="00E76036"/>
    <w:rsid w:val="00E76399"/>
    <w:rsid w:val="00E764E6"/>
    <w:rsid w:val="00E770E9"/>
    <w:rsid w:val="00E7744C"/>
    <w:rsid w:val="00E809EA"/>
    <w:rsid w:val="00E80C5E"/>
    <w:rsid w:val="00E80F8D"/>
    <w:rsid w:val="00E815AD"/>
    <w:rsid w:val="00E81853"/>
    <w:rsid w:val="00E81C58"/>
    <w:rsid w:val="00E81F3F"/>
    <w:rsid w:val="00E81F95"/>
    <w:rsid w:val="00E82F0D"/>
    <w:rsid w:val="00E833FD"/>
    <w:rsid w:val="00E83417"/>
    <w:rsid w:val="00E84B1A"/>
    <w:rsid w:val="00E84D49"/>
    <w:rsid w:val="00E852A2"/>
    <w:rsid w:val="00E8548C"/>
    <w:rsid w:val="00E856ED"/>
    <w:rsid w:val="00E86B50"/>
    <w:rsid w:val="00E86DA5"/>
    <w:rsid w:val="00E872F8"/>
    <w:rsid w:val="00E8746C"/>
    <w:rsid w:val="00E875D7"/>
    <w:rsid w:val="00E90DCE"/>
    <w:rsid w:val="00E91A46"/>
    <w:rsid w:val="00E9217E"/>
    <w:rsid w:val="00E9253E"/>
    <w:rsid w:val="00E9289C"/>
    <w:rsid w:val="00E93EF0"/>
    <w:rsid w:val="00E94DBA"/>
    <w:rsid w:val="00E95090"/>
    <w:rsid w:val="00E951D0"/>
    <w:rsid w:val="00E957C7"/>
    <w:rsid w:val="00E96301"/>
    <w:rsid w:val="00E968D2"/>
    <w:rsid w:val="00E96988"/>
    <w:rsid w:val="00E9740C"/>
    <w:rsid w:val="00E97C1B"/>
    <w:rsid w:val="00E97EA0"/>
    <w:rsid w:val="00EA06C3"/>
    <w:rsid w:val="00EA0A33"/>
    <w:rsid w:val="00EA0CCF"/>
    <w:rsid w:val="00EA0E2D"/>
    <w:rsid w:val="00EA1D4A"/>
    <w:rsid w:val="00EA1ECD"/>
    <w:rsid w:val="00EA27E6"/>
    <w:rsid w:val="00EA2904"/>
    <w:rsid w:val="00EA33A5"/>
    <w:rsid w:val="00EA39D9"/>
    <w:rsid w:val="00EA3E80"/>
    <w:rsid w:val="00EA4062"/>
    <w:rsid w:val="00EA4240"/>
    <w:rsid w:val="00EA4ECF"/>
    <w:rsid w:val="00EA4F42"/>
    <w:rsid w:val="00EA508D"/>
    <w:rsid w:val="00EA556D"/>
    <w:rsid w:val="00EA586C"/>
    <w:rsid w:val="00EA5A83"/>
    <w:rsid w:val="00EA5C04"/>
    <w:rsid w:val="00EA64DB"/>
    <w:rsid w:val="00EA6A3E"/>
    <w:rsid w:val="00EA7098"/>
    <w:rsid w:val="00EA73EC"/>
    <w:rsid w:val="00EA7737"/>
    <w:rsid w:val="00EA791B"/>
    <w:rsid w:val="00EA7FEF"/>
    <w:rsid w:val="00EB0E21"/>
    <w:rsid w:val="00EB12CA"/>
    <w:rsid w:val="00EB176F"/>
    <w:rsid w:val="00EB2B67"/>
    <w:rsid w:val="00EB52CB"/>
    <w:rsid w:val="00EB572F"/>
    <w:rsid w:val="00EB61DF"/>
    <w:rsid w:val="00EB63BC"/>
    <w:rsid w:val="00EB740F"/>
    <w:rsid w:val="00EC0708"/>
    <w:rsid w:val="00EC15F3"/>
    <w:rsid w:val="00EC1E77"/>
    <w:rsid w:val="00EC1F8C"/>
    <w:rsid w:val="00EC256E"/>
    <w:rsid w:val="00EC3351"/>
    <w:rsid w:val="00EC395D"/>
    <w:rsid w:val="00EC3C54"/>
    <w:rsid w:val="00EC40F9"/>
    <w:rsid w:val="00EC426F"/>
    <w:rsid w:val="00EC4FD3"/>
    <w:rsid w:val="00EC55C2"/>
    <w:rsid w:val="00EC572C"/>
    <w:rsid w:val="00EC61D0"/>
    <w:rsid w:val="00EC65E8"/>
    <w:rsid w:val="00EC6861"/>
    <w:rsid w:val="00EC6BCB"/>
    <w:rsid w:val="00EC7A36"/>
    <w:rsid w:val="00EC7C58"/>
    <w:rsid w:val="00ED027B"/>
    <w:rsid w:val="00ED13B8"/>
    <w:rsid w:val="00ED16DB"/>
    <w:rsid w:val="00ED1782"/>
    <w:rsid w:val="00ED219B"/>
    <w:rsid w:val="00ED27DE"/>
    <w:rsid w:val="00ED2872"/>
    <w:rsid w:val="00ED298C"/>
    <w:rsid w:val="00ED3E95"/>
    <w:rsid w:val="00ED4517"/>
    <w:rsid w:val="00ED4EC2"/>
    <w:rsid w:val="00ED4FCA"/>
    <w:rsid w:val="00ED508C"/>
    <w:rsid w:val="00ED5F34"/>
    <w:rsid w:val="00ED69F0"/>
    <w:rsid w:val="00ED6D4A"/>
    <w:rsid w:val="00ED6F22"/>
    <w:rsid w:val="00ED722D"/>
    <w:rsid w:val="00EE0235"/>
    <w:rsid w:val="00EE030D"/>
    <w:rsid w:val="00EE0FDD"/>
    <w:rsid w:val="00EE1A78"/>
    <w:rsid w:val="00EE23F9"/>
    <w:rsid w:val="00EE28F0"/>
    <w:rsid w:val="00EE3482"/>
    <w:rsid w:val="00EE39D0"/>
    <w:rsid w:val="00EE3E52"/>
    <w:rsid w:val="00EE4081"/>
    <w:rsid w:val="00EE4D78"/>
    <w:rsid w:val="00EE4E6C"/>
    <w:rsid w:val="00EE5AF6"/>
    <w:rsid w:val="00EE6DB2"/>
    <w:rsid w:val="00EE7272"/>
    <w:rsid w:val="00EE78B1"/>
    <w:rsid w:val="00EE7F10"/>
    <w:rsid w:val="00EF19C8"/>
    <w:rsid w:val="00EF1B74"/>
    <w:rsid w:val="00EF2473"/>
    <w:rsid w:val="00EF2A3C"/>
    <w:rsid w:val="00EF3384"/>
    <w:rsid w:val="00EF38A9"/>
    <w:rsid w:val="00EF3973"/>
    <w:rsid w:val="00EF3F45"/>
    <w:rsid w:val="00EF4937"/>
    <w:rsid w:val="00EF4C9D"/>
    <w:rsid w:val="00EF4FEE"/>
    <w:rsid w:val="00EF5039"/>
    <w:rsid w:val="00EF579B"/>
    <w:rsid w:val="00EF5A8A"/>
    <w:rsid w:val="00EF5B00"/>
    <w:rsid w:val="00EF5B03"/>
    <w:rsid w:val="00EF5E4F"/>
    <w:rsid w:val="00EF609E"/>
    <w:rsid w:val="00EF67AA"/>
    <w:rsid w:val="00EF6892"/>
    <w:rsid w:val="00EF6E19"/>
    <w:rsid w:val="00EF6F18"/>
    <w:rsid w:val="00EF71CA"/>
    <w:rsid w:val="00EF72FE"/>
    <w:rsid w:val="00F0025C"/>
    <w:rsid w:val="00F00F09"/>
    <w:rsid w:val="00F027EF"/>
    <w:rsid w:val="00F02853"/>
    <w:rsid w:val="00F03832"/>
    <w:rsid w:val="00F04743"/>
    <w:rsid w:val="00F058E7"/>
    <w:rsid w:val="00F06669"/>
    <w:rsid w:val="00F06D01"/>
    <w:rsid w:val="00F06E7B"/>
    <w:rsid w:val="00F06F34"/>
    <w:rsid w:val="00F0782E"/>
    <w:rsid w:val="00F07ECC"/>
    <w:rsid w:val="00F10C88"/>
    <w:rsid w:val="00F11720"/>
    <w:rsid w:val="00F11D2C"/>
    <w:rsid w:val="00F11FF7"/>
    <w:rsid w:val="00F12B7D"/>
    <w:rsid w:val="00F132C7"/>
    <w:rsid w:val="00F1364C"/>
    <w:rsid w:val="00F1396E"/>
    <w:rsid w:val="00F140A2"/>
    <w:rsid w:val="00F147D0"/>
    <w:rsid w:val="00F1509C"/>
    <w:rsid w:val="00F15B4D"/>
    <w:rsid w:val="00F1743B"/>
    <w:rsid w:val="00F209DC"/>
    <w:rsid w:val="00F210AE"/>
    <w:rsid w:val="00F21501"/>
    <w:rsid w:val="00F2175F"/>
    <w:rsid w:val="00F21809"/>
    <w:rsid w:val="00F21C6A"/>
    <w:rsid w:val="00F2281F"/>
    <w:rsid w:val="00F229E3"/>
    <w:rsid w:val="00F22A06"/>
    <w:rsid w:val="00F22F4C"/>
    <w:rsid w:val="00F22F59"/>
    <w:rsid w:val="00F2303B"/>
    <w:rsid w:val="00F23309"/>
    <w:rsid w:val="00F25884"/>
    <w:rsid w:val="00F25BE4"/>
    <w:rsid w:val="00F25ED2"/>
    <w:rsid w:val="00F26460"/>
    <w:rsid w:val="00F26C9C"/>
    <w:rsid w:val="00F27DA1"/>
    <w:rsid w:val="00F27F65"/>
    <w:rsid w:val="00F3069D"/>
    <w:rsid w:val="00F30886"/>
    <w:rsid w:val="00F32A13"/>
    <w:rsid w:val="00F32C8E"/>
    <w:rsid w:val="00F341F6"/>
    <w:rsid w:val="00F3462C"/>
    <w:rsid w:val="00F347C4"/>
    <w:rsid w:val="00F348E4"/>
    <w:rsid w:val="00F349DC"/>
    <w:rsid w:val="00F34C44"/>
    <w:rsid w:val="00F34C9C"/>
    <w:rsid w:val="00F35402"/>
    <w:rsid w:val="00F35F4D"/>
    <w:rsid w:val="00F362C3"/>
    <w:rsid w:val="00F368B2"/>
    <w:rsid w:val="00F40551"/>
    <w:rsid w:val="00F4088A"/>
    <w:rsid w:val="00F40F92"/>
    <w:rsid w:val="00F412A1"/>
    <w:rsid w:val="00F425A1"/>
    <w:rsid w:val="00F42FE4"/>
    <w:rsid w:val="00F43595"/>
    <w:rsid w:val="00F44660"/>
    <w:rsid w:val="00F4467D"/>
    <w:rsid w:val="00F45766"/>
    <w:rsid w:val="00F467A8"/>
    <w:rsid w:val="00F46904"/>
    <w:rsid w:val="00F47DC8"/>
    <w:rsid w:val="00F506E1"/>
    <w:rsid w:val="00F50C2D"/>
    <w:rsid w:val="00F51452"/>
    <w:rsid w:val="00F51A19"/>
    <w:rsid w:val="00F51A2C"/>
    <w:rsid w:val="00F51A8A"/>
    <w:rsid w:val="00F51F4A"/>
    <w:rsid w:val="00F51FB1"/>
    <w:rsid w:val="00F5238A"/>
    <w:rsid w:val="00F52536"/>
    <w:rsid w:val="00F52A4F"/>
    <w:rsid w:val="00F53160"/>
    <w:rsid w:val="00F5360C"/>
    <w:rsid w:val="00F53E22"/>
    <w:rsid w:val="00F55219"/>
    <w:rsid w:val="00F557E3"/>
    <w:rsid w:val="00F558CC"/>
    <w:rsid w:val="00F55952"/>
    <w:rsid w:val="00F5621B"/>
    <w:rsid w:val="00F56357"/>
    <w:rsid w:val="00F566CB"/>
    <w:rsid w:val="00F566DA"/>
    <w:rsid w:val="00F5679F"/>
    <w:rsid w:val="00F57557"/>
    <w:rsid w:val="00F577A2"/>
    <w:rsid w:val="00F57B67"/>
    <w:rsid w:val="00F57F7D"/>
    <w:rsid w:val="00F61519"/>
    <w:rsid w:val="00F620D2"/>
    <w:rsid w:val="00F62939"/>
    <w:rsid w:val="00F62F91"/>
    <w:rsid w:val="00F6484D"/>
    <w:rsid w:val="00F6505E"/>
    <w:rsid w:val="00F65B1F"/>
    <w:rsid w:val="00F663E3"/>
    <w:rsid w:val="00F67218"/>
    <w:rsid w:val="00F6722E"/>
    <w:rsid w:val="00F67AE2"/>
    <w:rsid w:val="00F70882"/>
    <w:rsid w:val="00F70DBC"/>
    <w:rsid w:val="00F70F46"/>
    <w:rsid w:val="00F7106D"/>
    <w:rsid w:val="00F7156A"/>
    <w:rsid w:val="00F718C1"/>
    <w:rsid w:val="00F72BA5"/>
    <w:rsid w:val="00F72BA6"/>
    <w:rsid w:val="00F73493"/>
    <w:rsid w:val="00F7371C"/>
    <w:rsid w:val="00F755F7"/>
    <w:rsid w:val="00F75713"/>
    <w:rsid w:val="00F76065"/>
    <w:rsid w:val="00F760BF"/>
    <w:rsid w:val="00F77143"/>
    <w:rsid w:val="00F77A33"/>
    <w:rsid w:val="00F804A3"/>
    <w:rsid w:val="00F81391"/>
    <w:rsid w:val="00F81A0B"/>
    <w:rsid w:val="00F829DB"/>
    <w:rsid w:val="00F82DED"/>
    <w:rsid w:val="00F83630"/>
    <w:rsid w:val="00F838C3"/>
    <w:rsid w:val="00F8436D"/>
    <w:rsid w:val="00F85169"/>
    <w:rsid w:val="00F8538E"/>
    <w:rsid w:val="00F8674B"/>
    <w:rsid w:val="00F876DC"/>
    <w:rsid w:val="00F87D6D"/>
    <w:rsid w:val="00F87F87"/>
    <w:rsid w:val="00F9078B"/>
    <w:rsid w:val="00F910EA"/>
    <w:rsid w:val="00F91640"/>
    <w:rsid w:val="00F9191D"/>
    <w:rsid w:val="00F919C9"/>
    <w:rsid w:val="00F91A22"/>
    <w:rsid w:val="00F928D0"/>
    <w:rsid w:val="00F92BC9"/>
    <w:rsid w:val="00F92E98"/>
    <w:rsid w:val="00F934FF"/>
    <w:rsid w:val="00F946AA"/>
    <w:rsid w:val="00F94CBF"/>
    <w:rsid w:val="00F95A88"/>
    <w:rsid w:val="00F95F91"/>
    <w:rsid w:val="00F96348"/>
    <w:rsid w:val="00F96D17"/>
    <w:rsid w:val="00F96DB8"/>
    <w:rsid w:val="00F97AE4"/>
    <w:rsid w:val="00FA0D06"/>
    <w:rsid w:val="00FA1C1A"/>
    <w:rsid w:val="00FA2235"/>
    <w:rsid w:val="00FA2807"/>
    <w:rsid w:val="00FA29E9"/>
    <w:rsid w:val="00FA3DEE"/>
    <w:rsid w:val="00FA43DD"/>
    <w:rsid w:val="00FA43F3"/>
    <w:rsid w:val="00FA5144"/>
    <w:rsid w:val="00FA517E"/>
    <w:rsid w:val="00FA51A9"/>
    <w:rsid w:val="00FA5CB8"/>
    <w:rsid w:val="00FA608C"/>
    <w:rsid w:val="00FA6FE4"/>
    <w:rsid w:val="00FA776C"/>
    <w:rsid w:val="00FA78CF"/>
    <w:rsid w:val="00FA7A7A"/>
    <w:rsid w:val="00FA7EF3"/>
    <w:rsid w:val="00FB0DC1"/>
    <w:rsid w:val="00FB12DB"/>
    <w:rsid w:val="00FB17BF"/>
    <w:rsid w:val="00FB2601"/>
    <w:rsid w:val="00FB2968"/>
    <w:rsid w:val="00FB2A83"/>
    <w:rsid w:val="00FB3629"/>
    <w:rsid w:val="00FB3825"/>
    <w:rsid w:val="00FB38F1"/>
    <w:rsid w:val="00FB3943"/>
    <w:rsid w:val="00FB4478"/>
    <w:rsid w:val="00FB44EB"/>
    <w:rsid w:val="00FB49E7"/>
    <w:rsid w:val="00FB5AB1"/>
    <w:rsid w:val="00FB6180"/>
    <w:rsid w:val="00FB6975"/>
    <w:rsid w:val="00FB76A8"/>
    <w:rsid w:val="00FB7F1A"/>
    <w:rsid w:val="00FC0361"/>
    <w:rsid w:val="00FC0F00"/>
    <w:rsid w:val="00FC1AEB"/>
    <w:rsid w:val="00FC28BE"/>
    <w:rsid w:val="00FC2A29"/>
    <w:rsid w:val="00FC2B54"/>
    <w:rsid w:val="00FC32EE"/>
    <w:rsid w:val="00FC3D7B"/>
    <w:rsid w:val="00FC3F32"/>
    <w:rsid w:val="00FC3FE7"/>
    <w:rsid w:val="00FC4240"/>
    <w:rsid w:val="00FC4327"/>
    <w:rsid w:val="00FC6178"/>
    <w:rsid w:val="00FC7129"/>
    <w:rsid w:val="00FC721D"/>
    <w:rsid w:val="00FC7362"/>
    <w:rsid w:val="00FC7477"/>
    <w:rsid w:val="00FC766A"/>
    <w:rsid w:val="00FC7AC8"/>
    <w:rsid w:val="00FC7D9B"/>
    <w:rsid w:val="00FC7F08"/>
    <w:rsid w:val="00FD05FF"/>
    <w:rsid w:val="00FD2449"/>
    <w:rsid w:val="00FD27FB"/>
    <w:rsid w:val="00FD2F81"/>
    <w:rsid w:val="00FD3276"/>
    <w:rsid w:val="00FD3509"/>
    <w:rsid w:val="00FD35F1"/>
    <w:rsid w:val="00FD3C84"/>
    <w:rsid w:val="00FD448B"/>
    <w:rsid w:val="00FD4568"/>
    <w:rsid w:val="00FD5AC2"/>
    <w:rsid w:val="00FD635F"/>
    <w:rsid w:val="00FD6A58"/>
    <w:rsid w:val="00FD6DD4"/>
    <w:rsid w:val="00FD719A"/>
    <w:rsid w:val="00FE07DD"/>
    <w:rsid w:val="00FE0E96"/>
    <w:rsid w:val="00FE11E6"/>
    <w:rsid w:val="00FE19F0"/>
    <w:rsid w:val="00FE1AC0"/>
    <w:rsid w:val="00FE30B1"/>
    <w:rsid w:val="00FE31B1"/>
    <w:rsid w:val="00FE3A61"/>
    <w:rsid w:val="00FE3CDB"/>
    <w:rsid w:val="00FE42BF"/>
    <w:rsid w:val="00FE4443"/>
    <w:rsid w:val="00FE45F1"/>
    <w:rsid w:val="00FE461A"/>
    <w:rsid w:val="00FE475C"/>
    <w:rsid w:val="00FE4E06"/>
    <w:rsid w:val="00FE5133"/>
    <w:rsid w:val="00FE5C24"/>
    <w:rsid w:val="00FE622B"/>
    <w:rsid w:val="00FF01B4"/>
    <w:rsid w:val="00FF0583"/>
    <w:rsid w:val="00FF0A04"/>
    <w:rsid w:val="00FF0C24"/>
    <w:rsid w:val="00FF1074"/>
    <w:rsid w:val="00FF1084"/>
    <w:rsid w:val="00FF10EC"/>
    <w:rsid w:val="00FF11E1"/>
    <w:rsid w:val="00FF121A"/>
    <w:rsid w:val="00FF1B13"/>
    <w:rsid w:val="00FF1B78"/>
    <w:rsid w:val="00FF46AB"/>
    <w:rsid w:val="00FF4798"/>
    <w:rsid w:val="00FF4987"/>
    <w:rsid w:val="00FF4B95"/>
    <w:rsid w:val="00FF4C4A"/>
    <w:rsid w:val="00FF523F"/>
    <w:rsid w:val="00FF5CA3"/>
    <w:rsid w:val="00FF5E31"/>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5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2425E8"/>
    <w:pPr>
      <w:ind w:firstLine="0"/>
      <w:jc w:val="center"/>
    </w:p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semiHidden/>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uiPriority w:val="99"/>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544F"/>
    <w:rPr>
      <w:sz w:val="16"/>
      <w:szCs w:val="16"/>
    </w:rPr>
  </w:style>
  <w:style w:type="paragraph" w:customStyle="1" w:styleId="Bullet0">
    <w:name w:val="Bullet"/>
    <w:qFormat/>
    <w:rsid w:val="003C153F"/>
    <w:pPr>
      <w:tabs>
        <w:tab w:val="left" w:pos="360"/>
      </w:tabs>
      <w:spacing w:after="180"/>
      <w:ind w:right="360"/>
      <w:jc w:val="both"/>
    </w:pPr>
    <w:rPr>
      <w:sz w:val="24"/>
      <w:szCs w:val="24"/>
    </w:rPr>
  </w:style>
  <w:style w:type="paragraph" w:styleId="Caption">
    <w:name w:val="caption"/>
    <w:basedOn w:val="Normal"/>
    <w:next w:val="Normal"/>
    <w:qFormat/>
    <w:rsid w:val="00E81C58"/>
    <w:pPr>
      <w:tabs>
        <w:tab w:val="left" w:pos="-1440"/>
        <w:tab w:val="left" w:pos="-720"/>
        <w:tab w:val="left" w:pos="1"/>
        <w:tab w:val="left" w:pos="12240"/>
        <w:tab w:val="left" w:pos="12960"/>
        <w:tab w:val="left" w:pos="13680"/>
        <w:tab w:val="left" w:pos="14400"/>
        <w:tab w:val="left" w:pos="15120"/>
        <w:tab w:val="left" w:pos="15840"/>
        <w:tab w:val="left" w:pos="16560"/>
        <w:tab w:val="left" w:pos="17280"/>
        <w:tab w:val="left" w:pos="18000"/>
        <w:tab w:val="left" w:pos="18720"/>
      </w:tabs>
      <w:ind w:firstLine="0"/>
    </w:pPr>
    <w:rPr>
      <w:rFonts w:ascii="Arial" w:hAnsi="Arial"/>
      <w:b/>
    </w:rPr>
  </w:style>
  <w:style w:type="character" w:styleId="Hyperlink">
    <w:name w:val="Hyperlink"/>
    <w:basedOn w:val="DefaultParagraphFont"/>
    <w:uiPriority w:val="99"/>
    <w:unhideWhenUsed/>
    <w:rsid w:val="004D1DB2"/>
    <w:rPr>
      <w:color w:val="0000FF" w:themeColor="hyperlink"/>
      <w:u w:val="single"/>
    </w:rPr>
  </w:style>
  <w:style w:type="character" w:styleId="FollowedHyperlink">
    <w:name w:val="FollowedHyperlink"/>
    <w:basedOn w:val="DefaultParagraphFont"/>
    <w:uiPriority w:val="99"/>
    <w:semiHidden/>
    <w:unhideWhenUsed/>
    <w:rsid w:val="00C21F6C"/>
    <w:rPr>
      <w:color w:val="800080" w:themeColor="followedHyperlink"/>
      <w:u w:val="single"/>
    </w:rPr>
  </w:style>
  <w:style w:type="paragraph" w:styleId="BlockText">
    <w:name w:val="Block Text"/>
    <w:basedOn w:val="Normal"/>
    <w:semiHidden/>
    <w:rsid w:val="00FF10E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paragraph" w:customStyle="1" w:styleId="Heading1-Questionnaire">
    <w:name w:val="Heading 1 - Questionnaire"/>
    <w:basedOn w:val="Heading1"/>
    <w:rsid w:val="00FF10EC"/>
    <w:pPr>
      <w:shd w:val="clear" w:color="auto" w:fill="D9D9D9"/>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Arial" w:hAnsi="Arial" w:cs="Arial"/>
      <w:caps w:val="0"/>
    </w:rPr>
  </w:style>
  <w:style w:type="character" w:styleId="Emphasis">
    <w:name w:val="Emphasis"/>
    <w:basedOn w:val="DefaultParagraphFont"/>
    <w:uiPriority w:val="20"/>
    <w:qFormat/>
    <w:rsid w:val="00FF10EC"/>
    <w:rPr>
      <w:i/>
      <w:iCs/>
    </w:rPr>
  </w:style>
  <w:style w:type="paragraph" w:styleId="DocumentMap">
    <w:name w:val="Document Map"/>
    <w:basedOn w:val="Normal"/>
    <w:link w:val="DocumentMapChar"/>
    <w:uiPriority w:val="99"/>
    <w:semiHidden/>
    <w:unhideWhenUsed/>
    <w:rsid w:val="00642B0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2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5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2425E8"/>
    <w:pPr>
      <w:ind w:firstLine="0"/>
      <w:jc w:val="center"/>
    </w:p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semiHidden/>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uiPriority w:val="99"/>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544F"/>
    <w:rPr>
      <w:sz w:val="16"/>
      <w:szCs w:val="16"/>
    </w:rPr>
  </w:style>
  <w:style w:type="paragraph" w:customStyle="1" w:styleId="Bullet0">
    <w:name w:val="Bullet"/>
    <w:qFormat/>
    <w:rsid w:val="003C153F"/>
    <w:pPr>
      <w:tabs>
        <w:tab w:val="left" w:pos="360"/>
      </w:tabs>
      <w:spacing w:after="180"/>
      <w:ind w:right="360"/>
      <w:jc w:val="both"/>
    </w:pPr>
    <w:rPr>
      <w:sz w:val="24"/>
      <w:szCs w:val="24"/>
    </w:rPr>
  </w:style>
  <w:style w:type="paragraph" w:styleId="Caption">
    <w:name w:val="caption"/>
    <w:basedOn w:val="Normal"/>
    <w:next w:val="Normal"/>
    <w:qFormat/>
    <w:rsid w:val="00E81C58"/>
    <w:pPr>
      <w:tabs>
        <w:tab w:val="left" w:pos="-1440"/>
        <w:tab w:val="left" w:pos="-720"/>
        <w:tab w:val="left" w:pos="1"/>
        <w:tab w:val="left" w:pos="12240"/>
        <w:tab w:val="left" w:pos="12960"/>
        <w:tab w:val="left" w:pos="13680"/>
        <w:tab w:val="left" w:pos="14400"/>
        <w:tab w:val="left" w:pos="15120"/>
        <w:tab w:val="left" w:pos="15840"/>
        <w:tab w:val="left" w:pos="16560"/>
        <w:tab w:val="left" w:pos="17280"/>
        <w:tab w:val="left" w:pos="18000"/>
        <w:tab w:val="left" w:pos="18720"/>
      </w:tabs>
      <w:ind w:firstLine="0"/>
    </w:pPr>
    <w:rPr>
      <w:rFonts w:ascii="Arial" w:hAnsi="Arial"/>
      <w:b/>
    </w:rPr>
  </w:style>
  <w:style w:type="character" w:styleId="Hyperlink">
    <w:name w:val="Hyperlink"/>
    <w:basedOn w:val="DefaultParagraphFont"/>
    <w:uiPriority w:val="99"/>
    <w:unhideWhenUsed/>
    <w:rsid w:val="004D1DB2"/>
    <w:rPr>
      <w:color w:val="0000FF" w:themeColor="hyperlink"/>
      <w:u w:val="single"/>
    </w:rPr>
  </w:style>
  <w:style w:type="character" w:styleId="FollowedHyperlink">
    <w:name w:val="FollowedHyperlink"/>
    <w:basedOn w:val="DefaultParagraphFont"/>
    <w:uiPriority w:val="99"/>
    <w:semiHidden/>
    <w:unhideWhenUsed/>
    <w:rsid w:val="00C21F6C"/>
    <w:rPr>
      <w:color w:val="800080" w:themeColor="followedHyperlink"/>
      <w:u w:val="single"/>
    </w:rPr>
  </w:style>
  <w:style w:type="paragraph" w:styleId="BlockText">
    <w:name w:val="Block Text"/>
    <w:basedOn w:val="Normal"/>
    <w:semiHidden/>
    <w:rsid w:val="00FF10E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paragraph" w:customStyle="1" w:styleId="Heading1-Questionnaire">
    <w:name w:val="Heading 1 - Questionnaire"/>
    <w:basedOn w:val="Heading1"/>
    <w:rsid w:val="00FF10EC"/>
    <w:pPr>
      <w:shd w:val="clear" w:color="auto" w:fill="D9D9D9"/>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Arial" w:hAnsi="Arial" w:cs="Arial"/>
      <w:caps w:val="0"/>
    </w:rPr>
  </w:style>
  <w:style w:type="character" w:styleId="Emphasis">
    <w:name w:val="Emphasis"/>
    <w:basedOn w:val="DefaultParagraphFont"/>
    <w:uiPriority w:val="20"/>
    <w:qFormat/>
    <w:rsid w:val="00FF10EC"/>
    <w:rPr>
      <w:i/>
      <w:iCs/>
    </w:rPr>
  </w:style>
  <w:style w:type="paragraph" w:styleId="DocumentMap">
    <w:name w:val="Document Map"/>
    <w:basedOn w:val="Normal"/>
    <w:link w:val="DocumentMapChar"/>
    <w:uiPriority w:val="99"/>
    <w:semiHidden/>
    <w:unhideWhenUsed/>
    <w:rsid w:val="00642B0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2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541">
      <w:bodyDiv w:val="1"/>
      <w:marLeft w:val="0"/>
      <w:marRight w:val="0"/>
      <w:marTop w:val="0"/>
      <w:marBottom w:val="0"/>
      <w:divBdr>
        <w:top w:val="none" w:sz="0" w:space="0" w:color="auto"/>
        <w:left w:val="none" w:sz="0" w:space="0" w:color="auto"/>
        <w:bottom w:val="none" w:sz="0" w:space="0" w:color="auto"/>
        <w:right w:val="none" w:sz="0" w:space="0" w:color="auto"/>
      </w:divBdr>
    </w:div>
    <w:div w:id="19168937">
      <w:bodyDiv w:val="1"/>
      <w:marLeft w:val="0"/>
      <w:marRight w:val="0"/>
      <w:marTop w:val="0"/>
      <w:marBottom w:val="0"/>
      <w:divBdr>
        <w:top w:val="none" w:sz="0" w:space="0" w:color="auto"/>
        <w:left w:val="none" w:sz="0" w:space="0" w:color="auto"/>
        <w:bottom w:val="none" w:sz="0" w:space="0" w:color="auto"/>
        <w:right w:val="none" w:sz="0" w:space="0" w:color="auto"/>
      </w:divBdr>
    </w:div>
    <w:div w:id="35401224">
      <w:bodyDiv w:val="1"/>
      <w:marLeft w:val="0"/>
      <w:marRight w:val="0"/>
      <w:marTop w:val="0"/>
      <w:marBottom w:val="0"/>
      <w:divBdr>
        <w:top w:val="none" w:sz="0" w:space="0" w:color="auto"/>
        <w:left w:val="none" w:sz="0" w:space="0" w:color="auto"/>
        <w:bottom w:val="none" w:sz="0" w:space="0" w:color="auto"/>
        <w:right w:val="none" w:sz="0" w:space="0" w:color="auto"/>
      </w:divBdr>
    </w:div>
    <w:div w:id="130707164">
      <w:bodyDiv w:val="1"/>
      <w:marLeft w:val="0"/>
      <w:marRight w:val="0"/>
      <w:marTop w:val="0"/>
      <w:marBottom w:val="0"/>
      <w:divBdr>
        <w:top w:val="none" w:sz="0" w:space="0" w:color="auto"/>
        <w:left w:val="none" w:sz="0" w:space="0" w:color="auto"/>
        <w:bottom w:val="none" w:sz="0" w:space="0" w:color="auto"/>
        <w:right w:val="none" w:sz="0" w:space="0" w:color="auto"/>
      </w:divBdr>
    </w:div>
    <w:div w:id="267086519">
      <w:bodyDiv w:val="1"/>
      <w:marLeft w:val="0"/>
      <w:marRight w:val="0"/>
      <w:marTop w:val="0"/>
      <w:marBottom w:val="0"/>
      <w:divBdr>
        <w:top w:val="none" w:sz="0" w:space="0" w:color="auto"/>
        <w:left w:val="none" w:sz="0" w:space="0" w:color="auto"/>
        <w:bottom w:val="none" w:sz="0" w:space="0" w:color="auto"/>
        <w:right w:val="none" w:sz="0" w:space="0" w:color="auto"/>
      </w:divBdr>
    </w:div>
    <w:div w:id="348024372">
      <w:bodyDiv w:val="1"/>
      <w:marLeft w:val="0"/>
      <w:marRight w:val="0"/>
      <w:marTop w:val="0"/>
      <w:marBottom w:val="0"/>
      <w:divBdr>
        <w:top w:val="none" w:sz="0" w:space="0" w:color="auto"/>
        <w:left w:val="none" w:sz="0" w:space="0" w:color="auto"/>
        <w:bottom w:val="none" w:sz="0" w:space="0" w:color="auto"/>
        <w:right w:val="none" w:sz="0" w:space="0" w:color="auto"/>
      </w:divBdr>
    </w:div>
    <w:div w:id="371467362">
      <w:bodyDiv w:val="1"/>
      <w:marLeft w:val="0"/>
      <w:marRight w:val="0"/>
      <w:marTop w:val="0"/>
      <w:marBottom w:val="0"/>
      <w:divBdr>
        <w:top w:val="none" w:sz="0" w:space="0" w:color="auto"/>
        <w:left w:val="none" w:sz="0" w:space="0" w:color="auto"/>
        <w:bottom w:val="none" w:sz="0" w:space="0" w:color="auto"/>
        <w:right w:val="none" w:sz="0" w:space="0" w:color="auto"/>
      </w:divBdr>
    </w:div>
    <w:div w:id="392579240">
      <w:bodyDiv w:val="1"/>
      <w:marLeft w:val="0"/>
      <w:marRight w:val="0"/>
      <w:marTop w:val="0"/>
      <w:marBottom w:val="0"/>
      <w:divBdr>
        <w:top w:val="none" w:sz="0" w:space="0" w:color="auto"/>
        <w:left w:val="none" w:sz="0" w:space="0" w:color="auto"/>
        <w:bottom w:val="none" w:sz="0" w:space="0" w:color="auto"/>
        <w:right w:val="none" w:sz="0" w:space="0" w:color="auto"/>
      </w:divBdr>
    </w:div>
    <w:div w:id="419909307">
      <w:bodyDiv w:val="1"/>
      <w:marLeft w:val="0"/>
      <w:marRight w:val="0"/>
      <w:marTop w:val="0"/>
      <w:marBottom w:val="0"/>
      <w:divBdr>
        <w:top w:val="none" w:sz="0" w:space="0" w:color="auto"/>
        <w:left w:val="none" w:sz="0" w:space="0" w:color="auto"/>
        <w:bottom w:val="none" w:sz="0" w:space="0" w:color="auto"/>
        <w:right w:val="none" w:sz="0" w:space="0" w:color="auto"/>
      </w:divBdr>
    </w:div>
    <w:div w:id="484665520">
      <w:bodyDiv w:val="1"/>
      <w:marLeft w:val="0"/>
      <w:marRight w:val="0"/>
      <w:marTop w:val="0"/>
      <w:marBottom w:val="0"/>
      <w:divBdr>
        <w:top w:val="none" w:sz="0" w:space="0" w:color="auto"/>
        <w:left w:val="none" w:sz="0" w:space="0" w:color="auto"/>
        <w:bottom w:val="none" w:sz="0" w:space="0" w:color="auto"/>
        <w:right w:val="none" w:sz="0" w:space="0" w:color="auto"/>
      </w:divBdr>
    </w:div>
    <w:div w:id="515389808">
      <w:bodyDiv w:val="1"/>
      <w:marLeft w:val="0"/>
      <w:marRight w:val="0"/>
      <w:marTop w:val="0"/>
      <w:marBottom w:val="0"/>
      <w:divBdr>
        <w:top w:val="none" w:sz="0" w:space="0" w:color="auto"/>
        <w:left w:val="none" w:sz="0" w:space="0" w:color="auto"/>
        <w:bottom w:val="none" w:sz="0" w:space="0" w:color="auto"/>
        <w:right w:val="none" w:sz="0" w:space="0" w:color="auto"/>
      </w:divBdr>
    </w:div>
    <w:div w:id="519660948">
      <w:bodyDiv w:val="1"/>
      <w:marLeft w:val="0"/>
      <w:marRight w:val="0"/>
      <w:marTop w:val="0"/>
      <w:marBottom w:val="0"/>
      <w:divBdr>
        <w:top w:val="none" w:sz="0" w:space="0" w:color="auto"/>
        <w:left w:val="none" w:sz="0" w:space="0" w:color="auto"/>
        <w:bottom w:val="none" w:sz="0" w:space="0" w:color="auto"/>
        <w:right w:val="none" w:sz="0" w:space="0" w:color="auto"/>
      </w:divBdr>
    </w:div>
    <w:div w:id="549420726">
      <w:bodyDiv w:val="1"/>
      <w:marLeft w:val="0"/>
      <w:marRight w:val="0"/>
      <w:marTop w:val="0"/>
      <w:marBottom w:val="0"/>
      <w:divBdr>
        <w:top w:val="none" w:sz="0" w:space="0" w:color="auto"/>
        <w:left w:val="none" w:sz="0" w:space="0" w:color="auto"/>
        <w:bottom w:val="none" w:sz="0" w:space="0" w:color="auto"/>
        <w:right w:val="none" w:sz="0" w:space="0" w:color="auto"/>
      </w:divBdr>
    </w:div>
    <w:div w:id="565804282">
      <w:bodyDiv w:val="1"/>
      <w:marLeft w:val="0"/>
      <w:marRight w:val="0"/>
      <w:marTop w:val="0"/>
      <w:marBottom w:val="0"/>
      <w:divBdr>
        <w:top w:val="none" w:sz="0" w:space="0" w:color="auto"/>
        <w:left w:val="none" w:sz="0" w:space="0" w:color="auto"/>
        <w:bottom w:val="none" w:sz="0" w:space="0" w:color="auto"/>
        <w:right w:val="none" w:sz="0" w:space="0" w:color="auto"/>
      </w:divBdr>
    </w:div>
    <w:div w:id="634070987">
      <w:bodyDiv w:val="1"/>
      <w:marLeft w:val="0"/>
      <w:marRight w:val="0"/>
      <w:marTop w:val="0"/>
      <w:marBottom w:val="0"/>
      <w:divBdr>
        <w:top w:val="none" w:sz="0" w:space="0" w:color="auto"/>
        <w:left w:val="none" w:sz="0" w:space="0" w:color="auto"/>
        <w:bottom w:val="none" w:sz="0" w:space="0" w:color="auto"/>
        <w:right w:val="none" w:sz="0" w:space="0" w:color="auto"/>
      </w:divBdr>
    </w:div>
    <w:div w:id="793985285">
      <w:bodyDiv w:val="1"/>
      <w:marLeft w:val="0"/>
      <w:marRight w:val="0"/>
      <w:marTop w:val="0"/>
      <w:marBottom w:val="0"/>
      <w:divBdr>
        <w:top w:val="none" w:sz="0" w:space="0" w:color="auto"/>
        <w:left w:val="none" w:sz="0" w:space="0" w:color="auto"/>
        <w:bottom w:val="none" w:sz="0" w:space="0" w:color="auto"/>
        <w:right w:val="none" w:sz="0" w:space="0" w:color="auto"/>
      </w:divBdr>
    </w:div>
    <w:div w:id="798229212">
      <w:bodyDiv w:val="1"/>
      <w:marLeft w:val="0"/>
      <w:marRight w:val="0"/>
      <w:marTop w:val="0"/>
      <w:marBottom w:val="0"/>
      <w:divBdr>
        <w:top w:val="none" w:sz="0" w:space="0" w:color="auto"/>
        <w:left w:val="none" w:sz="0" w:space="0" w:color="auto"/>
        <w:bottom w:val="none" w:sz="0" w:space="0" w:color="auto"/>
        <w:right w:val="none" w:sz="0" w:space="0" w:color="auto"/>
      </w:divBdr>
    </w:div>
    <w:div w:id="875433103">
      <w:bodyDiv w:val="1"/>
      <w:marLeft w:val="0"/>
      <w:marRight w:val="0"/>
      <w:marTop w:val="0"/>
      <w:marBottom w:val="0"/>
      <w:divBdr>
        <w:top w:val="none" w:sz="0" w:space="0" w:color="auto"/>
        <w:left w:val="none" w:sz="0" w:space="0" w:color="auto"/>
        <w:bottom w:val="none" w:sz="0" w:space="0" w:color="auto"/>
        <w:right w:val="none" w:sz="0" w:space="0" w:color="auto"/>
      </w:divBdr>
    </w:div>
    <w:div w:id="989560647">
      <w:bodyDiv w:val="1"/>
      <w:marLeft w:val="0"/>
      <w:marRight w:val="0"/>
      <w:marTop w:val="0"/>
      <w:marBottom w:val="0"/>
      <w:divBdr>
        <w:top w:val="none" w:sz="0" w:space="0" w:color="auto"/>
        <w:left w:val="none" w:sz="0" w:space="0" w:color="auto"/>
        <w:bottom w:val="none" w:sz="0" w:space="0" w:color="auto"/>
        <w:right w:val="none" w:sz="0" w:space="0" w:color="auto"/>
      </w:divBdr>
    </w:div>
    <w:div w:id="1014502468">
      <w:bodyDiv w:val="1"/>
      <w:marLeft w:val="0"/>
      <w:marRight w:val="0"/>
      <w:marTop w:val="0"/>
      <w:marBottom w:val="0"/>
      <w:divBdr>
        <w:top w:val="none" w:sz="0" w:space="0" w:color="auto"/>
        <w:left w:val="none" w:sz="0" w:space="0" w:color="auto"/>
        <w:bottom w:val="none" w:sz="0" w:space="0" w:color="auto"/>
        <w:right w:val="none" w:sz="0" w:space="0" w:color="auto"/>
      </w:divBdr>
    </w:div>
    <w:div w:id="1018845738">
      <w:bodyDiv w:val="1"/>
      <w:marLeft w:val="0"/>
      <w:marRight w:val="0"/>
      <w:marTop w:val="0"/>
      <w:marBottom w:val="0"/>
      <w:divBdr>
        <w:top w:val="none" w:sz="0" w:space="0" w:color="auto"/>
        <w:left w:val="none" w:sz="0" w:space="0" w:color="auto"/>
        <w:bottom w:val="none" w:sz="0" w:space="0" w:color="auto"/>
        <w:right w:val="none" w:sz="0" w:space="0" w:color="auto"/>
      </w:divBdr>
    </w:div>
    <w:div w:id="1021009794">
      <w:bodyDiv w:val="1"/>
      <w:marLeft w:val="0"/>
      <w:marRight w:val="0"/>
      <w:marTop w:val="0"/>
      <w:marBottom w:val="0"/>
      <w:divBdr>
        <w:top w:val="none" w:sz="0" w:space="0" w:color="auto"/>
        <w:left w:val="none" w:sz="0" w:space="0" w:color="auto"/>
        <w:bottom w:val="none" w:sz="0" w:space="0" w:color="auto"/>
        <w:right w:val="none" w:sz="0" w:space="0" w:color="auto"/>
      </w:divBdr>
    </w:div>
    <w:div w:id="1133518852">
      <w:bodyDiv w:val="1"/>
      <w:marLeft w:val="0"/>
      <w:marRight w:val="0"/>
      <w:marTop w:val="0"/>
      <w:marBottom w:val="0"/>
      <w:divBdr>
        <w:top w:val="none" w:sz="0" w:space="0" w:color="auto"/>
        <w:left w:val="none" w:sz="0" w:space="0" w:color="auto"/>
        <w:bottom w:val="none" w:sz="0" w:space="0" w:color="auto"/>
        <w:right w:val="none" w:sz="0" w:space="0" w:color="auto"/>
      </w:divBdr>
    </w:div>
    <w:div w:id="1167794334">
      <w:bodyDiv w:val="1"/>
      <w:marLeft w:val="0"/>
      <w:marRight w:val="0"/>
      <w:marTop w:val="0"/>
      <w:marBottom w:val="0"/>
      <w:divBdr>
        <w:top w:val="none" w:sz="0" w:space="0" w:color="auto"/>
        <w:left w:val="none" w:sz="0" w:space="0" w:color="auto"/>
        <w:bottom w:val="none" w:sz="0" w:space="0" w:color="auto"/>
        <w:right w:val="none" w:sz="0" w:space="0" w:color="auto"/>
      </w:divBdr>
    </w:div>
    <w:div w:id="1170756073">
      <w:bodyDiv w:val="1"/>
      <w:marLeft w:val="0"/>
      <w:marRight w:val="0"/>
      <w:marTop w:val="0"/>
      <w:marBottom w:val="0"/>
      <w:divBdr>
        <w:top w:val="none" w:sz="0" w:space="0" w:color="auto"/>
        <w:left w:val="none" w:sz="0" w:space="0" w:color="auto"/>
        <w:bottom w:val="none" w:sz="0" w:space="0" w:color="auto"/>
        <w:right w:val="none" w:sz="0" w:space="0" w:color="auto"/>
      </w:divBdr>
    </w:div>
    <w:div w:id="1181629222">
      <w:bodyDiv w:val="1"/>
      <w:marLeft w:val="0"/>
      <w:marRight w:val="0"/>
      <w:marTop w:val="0"/>
      <w:marBottom w:val="0"/>
      <w:divBdr>
        <w:top w:val="none" w:sz="0" w:space="0" w:color="auto"/>
        <w:left w:val="none" w:sz="0" w:space="0" w:color="auto"/>
        <w:bottom w:val="none" w:sz="0" w:space="0" w:color="auto"/>
        <w:right w:val="none" w:sz="0" w:space="0" w:color="auto"/>
      </w:divBdr>
    </w:div>
    <w:div w:id="1192495925">
      <w:bodyDiv w:val="1"/>
      <w:marLeft w:val="0"/>
      <w:marRight w:val="0"/>
      <w:marTop w:val="0"/>
      <w:marBottom w:val="0"/>
      <w:divBdr>
        <w:top w:val="none" w:sz="0" w:space="0" w:color="auto"/>
        <w:left w:val="none" w:sz="0" w:space="0" w:color="auto"/>
        <w:bottom w:val="none" w:sz="0" w:space="0" w:color="auto"/>
        <w:right w:val="none" w:sz="0" w:space="0" w:color="auto"/>
      </w:divBdr>
    </w:div>
    <w:div w:id="1385523279">
      <w:bodyDiv w:val="1"/>
      <w:marLeft w:val="0"/>
      <w:marRight w:val="0"/>
      <w:marTop w:val="0"/>
      <w:marBottom w:val="0"/>
      <w:divBdr>
        <w:top w:val="none" w:sz="0" w:space="0" w:color="auto"/>
        <w:left w:val="none" w:sz="0" w:space="0" w:color="auto"/>
        <w:bottom w:val="none" w:sz="0" w:space="0" w:color="auto"/>
        <w:right w:val="none" w:sz="0" w:space="0" w:color="auto"/>
      </w:divBdr>
    </w:div>
    <w:div w:id="1389298814">
      <w:bodyDiv w:val="1"/>
      <w:marLeft w:val="0"/>
      <w:marRight w:val="0"/>
      <w:marTop w:val="0"/>
      <w:marBottom w:val="0"/>
      <w:divBdr>
        <w:top w:val="none" w:sz="0" w:space="0" w:color="auto"/>
        <w:left w:val="none" w:sz="0" w:space="0" w:color="auto"/>
        <w:bottom w:val="none" w:sz="0" w:space="0" w:color="auto"/>
        <w:right w:val="none" w:sz="0" w:space="0" w:color="auto"/>
      </w:divBdr>
    </w:div>
    <w:div w:id="1427382592">
      <w:bodyDiv w:val="1"/>
      <w:marLeft w:val="0"/>
      <w:marRight w:val="0"/>
      <w:marTop w:val="0"/>
      <w:marBottom w:val="0"/>
      <w:divBdr>
        <w:top w:val="none" w:sz="0" w:space="0" w:color="auto"/>
        <w:left w:val="none" w:sz="0" w:space="0" w:color="auto"/>
        <w:bottom w:val="none" w:sz="0" w:space="0" w:color="auto"/>
        <w:right w:val="none" w:sz="0" w:space="0" w:color="auto"/>
      </w:divBdr>
    </w:div>
    <w:div w:id="1447313756">
      <w:bodyDiv w:val="1"/>
      <w:marLeft w:val="0"/>
      <w:marRight w:val="0"/>
      <w:marTop w:val="0"/>
      <w:marBottom w:val="0"/>
      <w:divBdr>
        <w:top w:val="none" w:sz="0" w:space="0" w:color="auto"/>
        <w:left w:val="none" w:sz="0" w:space="0" w:color="auto"/>
        <w:bottom w:val="none" w:sz="0" w:space="0" w:color="auto"/>
        <w:right w:val="none" w:sz="0" w:space="0" w:color="auto"/>
      </w:divBdr>
    </w:div>
    <w:div w:id="1484544072">
      <w:bodyDiv w:val="1"/>
      <w:marLeft w:val="0"/>
      <w:marRight w:val="0"/>
      <w:marTop w:val="0"/>
      <w:marBottom w:val="0"/>
      <w:divBdr>
        <w:top w:val="none" w:sz="0" w:space="0" w:color="auto"/>
        <w:left w:val="none" w:sz="0" w:space="0" w:color="auto"/>
        <w:bottom w:val="none" w:sz="0" w:space="0" w:color="auto"/>
        <w:right w:val="none" w:sz="0" w:space="0" w:color="auto"/>
      </w:divBdr>
    </w:div>
    <w:div w:id="1608006323">
      <w:bodyDiv w:val="1"/>
      <w:marLeft w:val="0"/>
      <w:marRight w:val="0"/>
      <w:marTop w:val="0"/>
      <w:marBottom w:val="0"/>
      <w:divBdr>
        <w:top w:val="none" w:sz="0" w:space="0" w:color="auto"/>
        <w:left w:val="none" w:sz="0" w:space="0" w:color="auto"/>
        <w:bottom w:val="none" w:sz="0" w:space="0" w:color="auto"/>
        <w:right w:val="none" w:sz="0" w:space="0" w:color="auto"/>
      </w:divBdr>
    </w:div>
    <w:div w:id="1616790665">
      <w:bodyDiv w:val="1"/>
      <w:marLeft w:val="0"/>
      <w:marRight w:val="0"/>
      <w:marTop w:val="0"/>
      <w:marBottom w:val="0"/>
      <w:divBdr>
        <w:top w:val="none" w:sz="0" w:space="0" w:color="auto"/>
        <w:left w:val="none" w:sz="0" w:space="0" w:color="auto"/>
        <w:bottom w:val="none" w:sz="0" w:space="0" w:color="auto"/>
        <w:right w:val="none" w:sz="0" w:space="0" w:color="auto"/>
      </w:divBdr>
    </w:div>
    <w:div w:id="1628655693">
      <w:bodyDiv w:val="1"/>
      <w:marLeft w:val="0"/>
      <w:marRight w:val="0"/>
      <w:marTop w:val="0"/>
      <w:marBottom w:val="0"/>
      <w:divBdr>
        <w:top w:val="none" w:sz="0" w:space="0" w:color="auto"/>
        <w:left w:val="none" w:sz="0" w:space="0" w:color="auto"/>
        <w:bottom w:val="none" w:sz="0" w:space="0" w:color="auto"/>
        <w:right w:val="none" w:sz="0" w:space="0" w:color="auto"/>
      </w:divBdr>
    </w:div>
    <w:div w:id="1730418700">
      <w:bodyDiv w:val="1"/>
      <w:marLeft w:val="0"/>
      <w:marRight w:val="0"/>
      <w:marTop w:val="0"/>
      <w:marBottom w:val="0"/>
      <w:divBdr>
        <w:top w:val="none" w:sz="0" w:space="0" w:color="auto"/>
        <w:left w:val="none" w:sz="0" w:space="0" w:color="auto"/>
        <w:bottom w:val="none" w:sz="0" w:space="0" w:color="auto"/>
        <w:right w:val="none" w:sz="0" w:space="0" w:color="auto"/>
      </w:divBdr>
    </w:div>
    <w:div w:id="1743986778">
      <w:bodyDiv w:val="1"/>
      <w:marLeft w:val="0"/>
      <w:marRight w:val="0"/>
      <w:marTop w:val="0"/>
      <w:marBottom w:val="0"/>
      <w:divBdr>
        <w:top w:val="none" w:sz="0" w:space="0" w:color="auto"/>
        <w:left w:val="none" w:sz="0" w:space="0" w:color="auto"/>
        <w:bottom w:val="none" w:sz="0" w:space="0" w:color="auto"/>
        <w:right w:val="none" w:sz="0" w:space="0" w:color="auto"/>
      </w:divBdr>
    </w:div>
    <w:div w:id="1855070299">
      <w:bodyDiv w:val="1"/>
      <w:marLeft w:val="0"/>
      <w:marRight w:val="0"/>
      <w:marTop w:val="0"/>
      <w:marBottom w:val="0"/>
      <w:divBdr>
        <w:top w:val="none" w:sz="0" w:space="0" w:color="auto"/>
        <w:left w:val="none" w:sz="0" w:space="0" w:color="auto"/>
        <w:bottom w:val="none" w:sz="0" w:space="0" w:color="auto"/>
        <w:right w:val="none" w:sz="0" w:space="0" w:color="auto"/>
      </w:divBdr>
    </w:div>
    <w:div w:id="1859737191">
      <w:bodyDiv w:val="1"/>
      <w:marLeft w:val="0"/>
      <w:marRight w:val="0"/>
      <w:marTop w:val="0"/>
      <w:marBottom w:val="0"/>
      <w:divBdr>
        <w:top w:val="none" w:sz="0" w:space="0" w:color="auto"/>
        <w:left w:val="none" w:sz="0" w:space="0" w:color="auto"/>
        <w:bottom w:val="none" w:sz="0" w:space="0" w:color="auto"/>
        <w:right w:val="none" w:sz="0" w:space="0" w:color="auto"/>
      </w:divBdr>
    </w:div>
    <w:div w:id="2027949518">
      <w:bodyDiv w:val="1"/>
      <w:marLeft w:val="0"/>
      <w:marRight w:val="0"/>
      <w:marTop w:val="0"/>
      <w:marBottom w:val="0"/>
      <w:divBdr>
        <w:top w:val="none" w:sz="0" w:space="0" w:color="auto"/>
        <w:left w:val="none" w:sz="0" w:space="0" w:color="auto"/>
        <w:bottom w:val="none" w:sz="0" w:space="0" w:color="auto"/>
        <w:right w:val="none" w:sz="0" w:space="0" w:color="auto"/>
      </w:divBdr>
    </w:div>
    <w:div w:id="2032953247">
      <w:bodyDiv w:val="1"/>
      <w:marLeft w:val="0"/>
      <w:marRight w:val="0"/>
      <w:marTop w:val="0"/>
      <w:marBottom w:val="0"/>
      <w:divBdr>
        <w:top w:val="none" w:sz="0" w:space="0" w:color="auto"/>
        <w:left w:val="none" w:sz="0" w:space="0" w:color="auto"/>
        <w:bottom w:val="none" w:sz="0" w:space="0" w:color="auto"/>
        <w:right w:val="none" w:sz="0" w:space="0" w:color="auto"/>
      </w:divBdr>
    </w:div>
    <w:div w:id="2088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DDFCBC8D80A4BB48043B3EC4CB507" ma:contentTypeVersion="0" ma:contentTypeDescription="Create a new document." ma:contentTypeScope="" ma:versionID="53bf4b89899f4b9e6652194d2b68cf6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6EA650-67DD-412B-9AFF-D4617C944F60}">
  <ds:schemaRefs>
    <ds:schemaRef ds:uri="http://schemas.microsoft.com/sharepoint/v3/contenttype/forms"/>
  </ds:schemaRefs>
</ds:datastoreItem>
</file>

<file path=customXml/itemProps2.xml><?xml version="1.0" encoding="utf-8"?>
<ds:datastoreItem xmlns:ds="http://schemas.openxmlformats.org/officeDocument/2006/customXml" ds:itemID="{591A4B53-530D-4BC3-951A-D5DD6744BDFA}">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A522876-BB1B-4D37-8BFA-697007CB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264D27-6BCC-4971-8B40-38BD12C7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4062</Words>
  <Characters>23154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TIF District Survey</vt:lpstr>
    </vt:vector>
  </TitlesOfParts>
  <Company>Mathematica Policy Research, Inc.</Company>
  <LinksUpToDate>false</LinksUpToDate>
  <CharactersWithSpaces>27162</CharactersWithSpaces>
  <SharedDoc>false</SharedDoc>
  <HLinks>
    <vt:vector size="12" baseType="variant">
      <vt:variant>
        <vt:i4>3014722</vt:i4>
      </vt:variant>
      <vt:variant>
        <vt:i4>-1</vt:i4>
      </vt:variant>
      <vt:variant>
        <vt:i4>6684</vt:i4>
      </vt:variant>
      <vt:variant>
        <vt:i4>4</vt:i4>
      </vt:variant>
      <vt:variant>
        <vt:lpwstr>http://www.jupiterimages.com/Image/royaltyFree/HWE_037</vt:lpwstr>
      </vt:variant>
      <vt:variant>
        <vt:lpwstr/>
      </vt:variant>
      <vt:variant>
        <vt:i4>3932164</vt:i4>
      </vt:variant>
      <vt:variant>
        <vt:i4>-1</vt:i4>
      </vt:variant>
      <vt:variant>
        <vt:i4>6684</vt:i4>
      </vt:variant>
      <vt:variant>
        <vt:i4>1</vt:i4>
      </vt:variant>
      <vt:variant>
        <vt:lpwstr>http://cache1.asset-cache.net/xr/HWE_037.jpg?v=1&amp;c=IWSAsset&amp;k=3&amp;d=8A33AE939F2E01FF440F62389FCE27900F38AB5ABF75FB7AF4F3929BFD0B44E3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 District Survey</dc:title>
  <dc:subject>Self Administered Questionnaire</dc:subject>
  <dc:creator>Mathematica Staff</dc:creator>
  <cp:keywords>TIF District Survey</cp:keywords>
  <dc:description>Dot formatted for Sheila Heaviside 
06719-740</dc:description>
  <cp:lastModifiedBy>katrina.ingalls</cp:lastModifiedBy>
  <cp:revision>2</cp:revision>
  <cp:lastPrinted>2013-02-14T13:33:00Z</cp:lastPrinted>
  <dcterms:created xsi:type="dcterms:W3CDTF">2013-02-28T20:17:00Z</dcterms:created>
  <dcterms:modified xsi:type="dcterms:W3CDTF">2013-02-28T20:17:00Z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0x010100C82DDFCBC8D80A4BB48043B3EC4CB507</vt:lpwstr>
  </property>
</Properties>
</file>