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17" w:rsidRPr="00BD7F71" w:rsidRDefault="005E587D" w:rsidP="00A24717">
      <w:pPr>
        <w:jc w:val="center"/>
        <w:rPr>
          <w:rFonts w:ascii="Times New Roman" w:hAnsi="Times New Roman"/>
          <w:sz w:val="24"/>
          <w:u w:val="single"/>
        </w:rPr>
      </w:pPr>
      <w:bookmarkStart w:id="0" w:name="_GoBack"/>
      <w:bookmarkEnd w:id="0"/>
      <w:r>
        <w:rPr>
          <w:rFonts w:ascii="Times New Roman" w:hAnsi="Times New Roman"/>
          <w:sz w:val="24"/>
          <w:u w:val="single"/>
        </w:rPr>
        <w:t xml:space="preserve"> </w:t>
      </w:r>
      <w:r w:rsidR="008A495A" w:rsidRPr="00BD7F71">
        <w:rPr>
          <w:rFonts w:ascii="Times New Roman" w:hAnsi="Times New Roman"/>
          <w:sz w:val="24"/>
          <w:u w:val="single"/>
        </w:rPr>
        <w:t xml:space="preserve">                                                                                                                                                                                                                                                                                                                              </w:t>
      </w:r>
      <w:r w:rsidR="00A24717" w:rsidRPr="00BD7F71">
        <w:rPr>
          <w:rFonts w:ascii="Times New Roman" w:hAnsi="Times New Roman"/>
          <w:sz w:val="24"/>
          <w:u w:val="single"/>
        </w:rPr>
        <w:t>SUPPORTING STATEMENT</w:t>
      </w:r>
    </w:p>
    <w:p w:rsidR="00A24717" w:rsidRPr="00BD7F71" w:rsidRDefault="00A24717" w:rsidP="00A24717">
      <w:pPr>
        <w:jc w:val="center"/>
        <w:rPr>
          <w:rFonts w:ascii="Times New Roman" w:hAnsi="Times New Roman"/>
          <w:sz w:val="24"/>
        </w:rPr>
      </w:pPr>
      <w:r w:rsidRPr="00BD7F71">
        <w:rPr>
          <w:rFonts w:ascii="Times New Roman" w:hAnsi="Times New Roman"/>
          <w:sz w:val="24"/>
        </w:rPr>
        <w:t>U.S. Small Business Administration</w:t>
      </w:r>
    </w:p>
    <w:p w:rsidR="00A24717" w:rsidRPr="00BD7F71" w:rsidRDefault="00A24717" w:rsidP="00A24717">
      <w:pPr>
        <w:jc w:val="center"/>
        <w:rPr>
          <w:rFonts w:ascii="Times New Roman" w:hAnsi="Times New Roman"/>
          <w:sz w:val="24"/>
        </w:rPr>
      </w:pPr>
      <w:r w:rsidRPr="00BD7F71">
        <w:rPr>
          <w:rFonts w:ascii="Times New Roman" w:hAnsi="Times New Roman"/>
          <w:sz w:val="24"/>
        </w:rPr>
        <w:t>Paperwork Reduction Act Submission</w:t>
      </w:r>
      <w:r w:rsidR="002247A8" w:rsidRPr="00BD7F71">
        <w:rPr>
          <w:rFonts w:ascii="Times New Roman" w:hAnsi="Times New Roman"/>
          <w:sz w:val="24"/>
        </w:rPr>
        <w:t xml:space="preserve"> for</w:t>
      </w:r>
    </w:p>
    <w:p w:rsidR="002247A8" w:rsidRPr="00BD7F71" w:rsidRDefault="00FA409F" w:rsidP="00A24717">
      <w:pPr>
        <w:jc w:val="center"/>
        <w:rPr>
          <w:rFonts w:ascii="Times New Roman" w:hAnsi="Times New Roman"/>
          <w:sz w:val="24"/>
        </w:rPr>
      </w:pPr>
      <w:r>
        <w:rPr>
          <w:rFonts w:ascii="Times New Roman" w:hAnsi="Times New Roman"/>
          <w:sz w:val="24"/>
        </w:rPr>
        <w:t>Microloan Program</w:t>
      </w:r>
    </w:p>
    <w:p w:rsidR="00A24717" w:rsidRDefault="002247A8" w:rsidP="007B27E0">
      <w:pPr>
        <w:jc w:val="center"/>
        <w:rPr>
          <w:rFonts w:ascii="Times New Roman" w:hAnsi="Times New Roman"/>
          <w:sz w:val="24"/>
        </w:rPr>
      </w:pPr>
      <w:r w:rsidRPr="00BD7F71">
        <w:rPr>
          <w:rFonts w:ascii="Times New Roman" w:hAnsi="Times New Roman"/>
          <w:sz w:val="24"/>
        </w:rPr>
        <w:t>(</w:t>
      </w:r>
      <w:r w:rsidR="00FA409F">
        <w:rPr>
          <w:rFonts w:ascii="Times New Roman" w:hAnsi="Times New Roman"/>
          <w:sz w:val="24"/>
        </w:rPr>
        <w:t>Microloan Program Electronic Reporting System</w:t>
      </w:r>
      <w:r w:rsidR="007B27E0">
        <w:rPr>
          <w:rFonts w:ascii="Times New Roman" w:hAnsi="Times New Roman"/>
          <w:sz w:val="24"/>
        </w:rPr>
        <w:t>)</w:t>
      </w:r>
    </w:p>
    <w:p w:rsidR="00192D7F" w:rsidRDefault="00192D7F" w:rsidP="007B27E0">
      <w:pPr>
        <w:jc w:val="center"/>
        <w:rPr>
          <w:rFonts w:ascii="Times New Roman" w:hAnsi="Times New Roman"/>
          <w:sz w:val="24"/>
        </w:rPr>
      </w:pPr>
      <w:r>
        <w:rPr>
          <w:rFonts w:ascii="Times New Roman" w:hAnsi="Times New Roman"/>
          <w:sz w:val="24"/>
          <w:szCs w:val="24"/>
        </w:rPr>
        <w:t>OMB Control Number 3245-0352.</w:t>
      </w:r>
    </w:p>
    <w:p w:rsidR="00A24717" w:rsidRPr="000F50EC" w:rsidRDefault="00A24717" w:rsidP="00A24717">
      <w:pPr>
        <w:rPr>
          <w:rFonts w:ascii="Times New Roman" w:hAnsi="Times New Roman"/>
          <w:b/>
          <w:sz w:val="24"/>
          <w:szCs w:val="24"/>
        </w:rPr>
      </w:pPr>
      <w:r w:rsidRPr="000F50EC">
        <w:rPr>
          <w:rFonts w:ascii="Times New Roman" w:hAnsi="Times New Roman"/>
          <w:b/>
          <w:sz w:val="24"/>
          <w:szCs w:val="24"/>
        </w:rPr>
        <w:t>JUSTIFICATION</w:t>
      </w:r>
    </w:p>
    <w:p w:rsidR="001D1910" w:rsidRPr="000F50EC" w:rsidRDefault="001D1910" w:rsidP="00A24717">
      <w:pPr>
        <w:rPr>
          <w:rFonts w:ascii="Times New Roman" w:hAnsi="Times New Roman"/>
          <w:b/>
          <w:sz w:val="24"/>
          <w:szCs w:val="24"/>
        </w:rPr>
      </w:pPr>
    </w:p>
    <w:p w:rsidR="00C9298B" w:rsidRPr="000F50EC" w:rsidRDefault="00C9298B" w:rsidP="00C9298B">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Circumstances Necessitating the Collection of Information</w:t>
      </w:r>
    </w:p>
    <w:p w:rsidR="00C9298B" w:rsidRPr="000F50EC" w:rsidRDefault="00C9298B" w:rsidP="00C9298B">
      <w:pPr>
        <w:rPr>
          <w:i/>
        </w:rPr>
      </w:pPr>
      <w:r w:rsidRPr="000F50EC">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12399E" w:rsidRPr="000F50EC" w:rsidRDefault="0012399E" w:rsidP="00C9298B">
      <w:pPr>
        <w:rPr>
          <w:i/>
        </w:rPr>
      </w:pPr>
    </w:p>
    <w:p w:rsidR="00326627" w:rsidRDefault="00DF413A" w:rsidP="00326627">
      <w:pPr>
        <w:rPr>
          <w:rFonts w:ascii="Times New Roman" w:hAnsi="Times New Roman"/>
          <w:sz w:val="24"/>
          <w:szCs w:val="24"/>
        </w:rPr>
      </w:pPr>
      <w:r>
        <w:rPr>
          <w:rFonts w:ascii="Times New Roman" w:hAnsi="Times New Roman"/>
          <w:sz w:val="24"/>
          <w:szCs w:val="24"/>
        </w:rPr>
        <w:t>Section 7(m) of the Small Business Act (15 U.S.C. 636(m)) authorizes the Small Business Administration to make direct loans to eligible intermediaries for the purpose of providing loans</w:t>
      </w:r>
      <w:r w:rsidR="008778FF">
        <w:rPr>
          <w:rFonts w:ascii="Times New Roman" w:hAnsi="Times New Roman"/>
          <w:sz w:val="24"/>
          <w:szCs w:val="24"/>
        </w:rPr>
        <w:t xml:space="preserve"> up to </w:t>
      </w:r>
      <w:r>
        <w:rPr>
          <w:rFonts w:ascii="Times New Roman" w:hAnsi="Times New Roman"/>
          <w:sz w:val="24"/>
          <w:szCs w:val="24"/>
        </w:rPr>
        <w:t xml:space="preserve">$50,000 to startup, newly established, or growing small business concerns for working capital or the acquisition of materials, supplies, or equipment.  </w:t>
      </w:r>
      <w:r w:rsidR="008778FF">
        <w:rPr>
          <w:rFonts w:ascii="Times New Roman" w:hAnsi="Times New Roman"/>
          <w:sz w:val="24"/>
          <w:szCs w:val="24"/>
        </w:rPr>
        <w:t xml:space="preserve">Section 7(m) also authorizes SBA to make grants to these intermediaries to provide small business borrowers with technical assistance.  </w:t>
      </w:r>
      <w:r w:rsidR="00326627">
        <w:rPr>
          <w:rFonts w:ascii="Times New Roman" w:hAnsi="Times New Roman"/>
          <w:sz w:val="24"/>
          <w:szCs w:val="24"/>
        </w:rPr>
        <w:t xml:space="preserve">SBA uses the Microloan Program Electronic Reporting System (MPERS) to gather certain information regarding the loan transactions </w:t>
      </w:r>
      <w:r w:rsidR="00192D7F">
        <w:rPr>
          <w:rFonts w:ascii="Times New Roman" w:hAnsi="Times New Roman"/>
          <w:sz w:val="24"/>
          <w:szCs w:val="24"/>
        </w:rPr>
        <w:t>between the intermediaries and the borrowers, as well as the technical assistance that the intermediaries provide</w:t>
      </w:r>
      <w:r w:rsidR="00EC7E15">
        <w:rPr>
          <w:rFonts w:ascii="Times New Roman" w:hAnsi="Times New Roman"/>
          <w:sz w:val="24"/>
          <w:szCs w:val="24"/>
        </w:rPr>
        <w:t xml:space="preserve"> to them</w:t>
      </w:r>
      <w:r w:rsidR="00192D7F">
        <w:rPr>
          <w:rFonts w:ascii="Times New Roman" w:hAnsi="Times New Roman"/>
          <w:sz w:val="24"/>
          <w:szCs w:val="24"/>
        </w:rPr>
        <w:t xml:space="preserve">.  </w:t>
      </w:r>
      <w:r w:rsidR="00326627">
        <w:rPr>
          <w:rFonts w:ascii="Times New Roman" w:hAnsi="Times New Roman"/>
          <w:sz w:val="24"/>
          <w:szCs w:val="24"/>
        </w:rPr>
        <w:t xml:space="preserve"> </w:t>
      </w:r>
    </w:p>
    <w:p w:rsidR="00326627" w:rsidRDefault="00326627" w:rsidP="00326627">
      <w:pPr>
        <w:rPr>
          <w:rFonts w:ascii="Times New Roman" w:hAnsi="Times New Roman"/>
          <w:sz w:val="24"/>
          <w:szCs w:val="24"/>
        </w:rPr>
      </w:pPr>
    </w:p>
    <w:p w:rsidR="00326627" w:rsidRPr="000F50EC" w:rsidRDefault="00326627" w:rsidP="00326627">
      <w:pPr>
        <w:rPr>
          <w:rFonts w:ascii="Times New Roman" w:hAnsi="Times New Roman"/>
          <w:sz w:val="24"/>
          <w:szCs w:val="24"/>
        </w:rPr>
      </w:pPr>
      <w:r w:rsidRPr="000F50EC">
        <w:rPr>
          <w:rFonts w:ascii="Times New Roman" w:hAnsi="Times New Roman"/>
          <w:sz w:val="24"/>
          <w:szCs w:val="24"/>
        </w:rPr>
        <w:t xml:space="preserve">This information collection is also necessary for SBA to meet requirements imposed by § 4(b)(3) of the Small Business Act (Risk Management Database); the Federal Managers Financial Integrity Act (FMFIA) codified at 31 U.S.C. 3512 </w:t>
      </w:r>
      <w:r w:rsidRPr="000F50EC">
        <w:rPr>
          <w:rFonts w:ascii="Times New Roman" w:hAnsi="Times New Roman"/>
          <w:sz w:val="24"/>
          <w:szCs w:val="24"/>
          <w:u w:val="single"/>
        </w:rPr>
        <w:t>et</w:t>
      </w:r>
      <w:r w:rsidRPr="000F50EC">
        <w:rPr>
          <w:rFonts w:ascii="Times New Roman" w:hAnsi="Times New Roman"/>
          <w:sz w:val="24"/>
          <w:szCs w:val="24"/>
        </w:rPr>
        <w:t xml:space="preserve">. </w:t>
      </w:r>
      <w:r w:rsidRPr="000F50EC">
        <w:rPr>
          <w:rFonts w:ascii="Times New Roman" w:hAnsi="Times New Roman"/>
          <w:sz w:val="24"/>
          <w:szCs w:val="24"/>
          <w:u w:val="single"/>
        </w:rPr>
        <w:t>seq</w:t>
      </w:r>
      <w:r w:rsidRPr="000F50EC">
        <w:rPr>
          <w:rFonts w:ascii="Times New Roman" w:hAnsi="Times New Roman"/>
          <w:sz w:val="24"/>
          <w:szCs w:val="24"/>
        </w:rPr>
        <w:t>.; and OMB Circulars A-123 (Management’s Responsibility for Internal Controls) and A-129 (Policies for Federal Credit Programs and Non-tax Receivables)</w:t>
      </w:r>
      <w:r>
        <w:rPr>
          <w:rFonts w:ascii="Times New Roman" w:hAnsi="Times New Roman"/>
          <w:sz w:val="24"/>
          <w:szCs w:val="24"/>
        </w:rPr>
        <w:t xml:space="preserve">.  </w:t>
      </w:r>
    </w:p>
    <w:p w:rsidR="00326627" w:rsidRDefault="00326627" w:rsidP="00D92095">
      <w:pPr>
        <w:rPr>
          <w:rFonts w:ascii="Times New Roman" w:hAnsi="Times New Roman"/>
          <w:sz w:val="24"/>
          <w:szCs w:val="24"/>
        </w:rPr>
      </w:pPr>
    </w:p>
    <w:p w:rsidR="00192D7F" w:rsidRDefault="00192D7F" w:rsidP="00D92095">
      <w:pPr>
        <w:rPr>
          <w:rFonts w:ascii="Times New Roman" w:hAnsi="Times New Roman"/>
          <w:sz w:val="24"/>
          <w:szCs w:val="24"/>
        </w:rPr>
      </w:pPr>
      <w:r>
        <w:rPr>
          <w:rFonts w:ascii="Times New Roman" w:hAnsi="Times New Roman"/>
          <w:sz w:val="24"/>
          <w:szCs w:val="24"/>
        </w:rPr>
        <w:t>Proposed Revisions</w:t>
      </w:r>
    </w:p>
    <w:p w:rsidR="00192D7F" w:rsidRDefault="00192D7F" w:rsidP="00D92095">
      <w:pPr>
        <w:rPr>
          <w:rFonts w:ascii="Times New Roman" w:hAnsi="Times New Roman"/>
          <w:sz w:val="24"/>
          <w:szCs w:val="24"/>
        </w:rPr>
      </w:pPr>
    </w:p>
    <w:p w:rsidR="00D92095" w:rsidRDefault="005E587D" w:rsidP="00D92095">
      <w:pPr>
        <w:rPr>
          <w:rFonts w:ascii="Times New Roman" w:hAnsi="Times New Roman"/>
          <w:sz w:val="24"/>
          <w:szCs w:val="24"/>
        </w:rPr>
      </w:pPr>
      <w:r>
        <w:rPr>
          <w:rFonts w:ascii="Times New Roman" w:hAnsi="Times New Roman"/>
          <w:sz w:val="24"/>
          <w:szCs w:val="24"/>
        </w:rPr>
        <w:t xml:space="preserve">This </w:t>
      </w:r>
      <w:r w:rsidR="00F01358">
        <w:rPr>
          <w:rFonts w:ascii="Times New Roman" w:hAnsi="Times New Roman"/>
          <w:sz w:val="24"/>
          <w:szCs w:val="24"/>
        </w:rPr>
        <w:t xml:space="preserve">submission </w:t>
      </w:r>
      <w:r w:rsidR="00192D7F">
        <w:rPr>
          <w:rFonts w:ascii="Times New Roman" w:hAnsi="Times New Roman"/>
          <w:sz w:val="24"/>
          <w:szCs w:val="24"/>
        </w:rPr>
        <w:t xml:space="preserve">includes several modifications to the information collection. </w:t>
      </w:r>
      <w:r w:rsidR="00F01358">
        <w:rPr>
          <w:rFonts w:ascii="Times New Roman" w:hAnsi="Times New Roman"/>
          <w:sz w:val="24"/>
          <w:szCs w:val="24"/>
        </w:rPr>
        <w:t xml:space="preserve">  The changes are necessary to better monitor and report the effectiveness of training and technical assistance </w:t>
      </w:r>
      <w:r w:rsidR="00EC7E15">
        <w:rPr>
          <w:rFonts w:ascii="Times New Roman" w:hAnsi="Times New Roman"/>
          <w:sz w:val="24"/>
          <w:szCs w:val="24"/>
        </w:rPr>
        <w:t xml:space="preserve">provided </w:t>
      </w:r>
      <w:r w:rsidR="00F01358">
        <w:rPr>
          <w:rFonts w:ascii="Times New Roman" w:hAnsi="Times New Roman"/>
          <w:sz w:val="24"/>
          <w:szCs w:val="24"/>
        </w:rPr>
        <w:t>using grant funding</w:t>
      </w:r>
      <w:r w:rsidR="008670DB">
        <w:rPr>
          <w:rFonts w:ascii="Times New Roman" w:hAnsi="Times New Roman"/>
          <w:sz w:val="24"/>
          <w:szCs w:val="24"/>
        </w:rPr>
        <w:t xml:space="preserve"> and</w:t>
      </w:r>
      <w:r w:rsidR="00E51E30">
        <w:rPr>
          <w:rFonts w:ascii="Times New Roman" w:hAnsi="Times New Roman"/>
          <w:sz w:val="24"/>
          <w:szCs w:val="24"/>
        </w:rPr>
        <w:t xml:space="preserve"> </w:t>
      </w:r>
      <w:r w:rsidR="00F01358">
        <w:rPr>
          <w:rFonts w:ascii="Times New Roman" w:hAnsi="Times New Roman"/>
          <w:sz w:val="24"/>
          <w:szCs w:val="24"/>
        </w:rPr>
        <w:t>to better measure and report outcome data related to the Microloan Progra</w:t>
      </w:r>
      <w:r w:rsidR="00E51E30">
        <w:rPr>
          <w:rFonts w:ascii="Times New Roman" w:hAnsi="Times New Roman"/>
          <w:sz w:val="24"/>
          <w:szCs w:val="24"/>
        </w:rPr>
        <w:t xml:space="preserve">m.  </w:t>
      </w:r>
      <w:r w:rsidR="003E4661">
        <w:rPr>
          <w:rFonts w:ascii="Times New Roman" w:hAnsi="Times New Roman"/>
          <w:sz w:val="24"/>
          <w:szCs w:val="24"/>
        </w:rPr>
        <w:t>Section 4.2</w:t>
      </w:r>
      <w:r w:rsidR="00EC7E15">
        <w:rPr>
          <w:rFonts w:ascii="Times New Roman" w:hAnsi="Times New Roman"/>
          <w:sz w:val="24"/>
          <w:szCs w:val="24"/>
        </w:rPr>
        <w:t xml:space="preserve"> </w:t>
      </w:r>
      <w:r w:rsidR="003E4661">
        <w:rPr>
          <w:rFonts w:ascii="Times New Roman" w:hAnsi="Times New Roman"/>
          <w:sz w:val="24"/>
          <w:szCs w:val="24"/>
        </w:rPr>
        <w:t xml:space="preserve">of </w:t>
      </w:r>
      <w:proofErr w:type="gramStart"/>
      <w:r w:rsidR="003E4661">
        <w:rPr>
          <w:rFonts w:ascii="Times New Roman" w:hAnsi="Times New Roman"/>
          <w:sz w:val="24"/>
          <w:szCs w:val="24"/>
        </w:rPr>
        <w:t xml:space="preserve">the </w:t>
      </w:r>
      <w:r w:rsidR="00D92095">
        <w:rPr>
          <w:rFonts w:ascii="Times New Roman" w:hAnsi="Times New Roman"/>
          <w:sz w:val="24"/>
          <w:szCs w:val="24"/>
        </w:rPr>
        <w:t xml:space="preserve"> MPERS</w:t>
      </w:r>
      <w:proofErr w:type="gramEnd"/>
      <w:r w:rsidR="00D92095">
        <w:rPr>
          <w:rFonts w:ascii="Times New Roman" w:hAnsi="Times New Roman"/>
          <w:sz w:val="24"/>
          <w:szCs w:val="24"/>
        </w:rPr>
        <w:t xml:space="preserve"> Lender’s User Manual (Attached) outlines the new data elements</w:t>
      </w:r>
      <w:r w:rsidR="00192D7F">
        <w:rPr>
          <w:rFonts w:ascii="Times New Roman" w:hAnsi="Times New Roman"/>
          <w:sz w:val="24"/>
          <w:szCs w:val="24"/>
        </w:rPr>
        <w:t>:</w:t>
      </w:r>
    </w:p>
    <w:p w:rsidR="0036655E" w:rsidRDefault="0036655E" w:rsidP="006154C2">
      <w:pPr>
        <w:ind w:left="900"/>
        <w:rPr>
          <w:rFonts w:ascii="Times New Roman" w:hAnsi="Times New Roman"/>
          <w:sz w:val="24"/>
          <w:szCs w:val="24"/>
        </w:rPr>
      </w:pPr>
    </w:p>
    <w:p w:rsidR="00D92095" w:rsidRDefault="00D92095" w:rsidP="00D92095">
      <w:pPr>
        <w:numPr>
          <w:ilvl w:val="0"/>
          <w:numId w:val="23"/>
        </w:numPr>
        <w:rPr>
          <w:rFonts w:ascii="Times New Roman" w:hAnsi="Times New Roman"/>
          <w:sz w:val="24"/>
          <w:szCs w:val="24"/>
        </w:rPr>
      </w:pPr>
      <w:r>
        <w:rPr>
          <w:rFonts w:ascii="Times New Roman" w:hAnsi="Times New Roman"/>
          <w:sz w:val="24"/>
          <w:szCs w:val="24"/>
        </w:rPr>
        <w:t xml:space="preserve">Pages 61-62: Participant email address, business formation date, and business status (pre-startup, startup, or existing).  These fields allow SBA to better monitor the effectiveness of training and technical assistance and better report business information.  </w:t>
      </w:r>
    </w:p>
    <w:p w:rsidR="00D92095" w:rsidRDefault="00D92095" w:rsidP="00D92095">
      <w:pPr>
        <w:numPr>
          <w:ilvl w:val="0"/>
          <w:numId w:val="23"/>
        </w:numPr>
        <w:rPr>
          <w:rFonts w:ascii="Times New Roman" w:hAnsi="Times New Roman"/>
          <w:sz w:val="24"/>
          <w:szCs w:val="24"/>
        </w:rPr>
      </w:pPr>
      <w:r>
        <w:rPr>
          <w:rFonts w:ascii="Times New Roman" w:hAnsi="Times New Roman"/>
          <w:sz w:val="24"/>
          <w:szCs w:val="24"/>
        </w:rPr>
        <w:t>Pages 64-65: Gross annual revenues and total number of FTEs as of intake.  These fields allow SBA to better measure and report outcome data related to the Microloan Program.</w:t>
      </w:r>
      <w:r w:rsidR="0036655E">
        <w:rPr>
          <w:rFonts w:ascii="Times New Roman" w:hAnsi="Times New Roman"/>
          <w:sz w:val="24"/>
          <w:szCs w:val="24"/>
        </w:rPr>
        <w:t xml:space="preserve">  Data is collected at intake (the microloan intermediary’s first interaction with the participant and then again when the microloan is paid-in-full (see new collections on page 73 below).  </w:t>
      </w:r>
    </w:p>
    <w:p w:rsidR="00D92095" w:rsidRDefault="0036655E" w:rsidP="00D92095">
      <w:pPr>
        <w:numPr>
          <w:ilvl w:val="0"/>
          <w:numId w:val="23"/>
        </w:numPr>
        <w:rPr>
          <w:rFonts w:ascii="Times New Roman" w:hAnsi="Times New Roman"/>
          <w:sz w:val="24"/>
          <w:szCs w:val="24"/>
        </w:rPr>
      </w:pPr>
      <w:r>
        <w:rPr>
          <w:rFonts w:ascii="Times New Roman" w:hAnsi="Times New Roman"/>
          <w:sz w:val="24"/>
          <w:szCs w:val="24"/>
        </w:rPr>
        <w:t xml:space="preserve">Page 73: Currently in business indicator (yes/no), gross annual revenues, and actual jobs created/retained.  These fields allow SBA to better measure and report outcome data related to the Microloan Program.  </w:t>
      </w:r>
    </w:p>
    <w:p w:rsidR="00D92095" w:rsidRDefault="00D92095" w:rsidP="008670DB">
      <w:pPr>
        <w:rPr>
          <w:rFonts w:ascii="Times New Roman" w:hAnsi="Times New Roman"/>
          <w:sz w:val="24"/>
          <w:szCs w:val="24"/>
        </w:rPr>
      </w:pPr>
    </w:p>
    <w:p w:rsidR="00793BBB" w:rsidRPr="000F50EC" w:rsidRDefault="00545706" w:rsidP="00545706">
      <w:pPr>
        <w:rPr>
          <w:rFonts w:ascii="Times New Roman" w:hAnsi="Times New Roman"/>
          <w:sz w:val="24"/>
          <w:szCs w:val="24"/>
        </w:rPr>
      </w:pPr>
      <w:r>
        <w:rPr>
          <w:rFonts w:ascii="Times New Roman" w:hAnsi="Times New Roman"/>
          <w:sz w:val="24"/>
          <w:szCs w:val="24"/>
        </w:rPr>
        <w:t xml:space="preserve">In addition to the new fields </w:t>
      </w:r>
      <w:r w:rsidR="003E4661">
        <w:rPr>
          <w:rFonts w:ascii="Times New Roman" w:hAnsi="Times New Roman"/>
          <w:sz w:val="24"/>
          <w:szCs w:val="24"/>
        </w:rPr>
        <w:t>discussed</w:t>
      </w:r>
      <w:r>
        <w:rPr>
          <w:rFonts w:ascii="Times New Roman" w:hAnsi="Times New Roman"/>
          <w:sz w:val="24"/>
          <w:szCs w:val="24"/>
        </w:rPr>
        <w:t xml:space="preserve"> above, the </w:t>
      </w:r>
      <w:r w:rsidR="003E4661">
        <w:rPr>
          <w:rFonts w:ascii="Times New Roman" w:hAnsi="Times New Roman"/>
          <w:sz w:val="24"/>
          <w:szCs w:val="24"/>
        </w:rPr>
        <w:t xml:space="preserve">modifications </w:t>
      </w:r>
      <w:r>
        <w:rPr>
          <w:rFonts w:ascii="Times New Roman" w:hAnsi="Times New Roman"/>
          <w:sz w:val="24"/>
          <w:szCs w:val="24"/>
        </w:rPr>
        <w:t xml:space="preserve">also include the electronic collection of </w:t>
      </w:r>
      <w:r w:rsidR="003E4661">
        <w:rPr>
          <w:rFonts w:ascii="Times New Roman" w:hAnsi="Times New Roman"/>
          <w:sz w:val="24"/>
          <w:szCs w:val="24"/>
        </w:rPr>
        <w:t xml:space="preserve">technical assistance </w:t>
      </w:r>
      <w:r>
        <w:rPr>
          <w:rFonts w:ascii="Times New Roman" w:hAnsi="Times New Roman"/>
          <w:sz w:val="24"/>
          <w:szCs w:val="24"/>
        </w:rPr>
        <w:t xml:space="preserve">data and the Microloan Revolving Fund (MRF)/Loan Loss Reserve Fund (LLRF) Status Report.  While </w:t>
      </w:r>
      <w:r w:rsidR="00EC7E15">
        <w:rPr>
          <w:rFonts w:ascii="Times New Roman" w:hAnsi="Times New Roman"/>
          <w:sz w:val="24"/>
          <w:szCs w:val="24"/>
        </w:rPr>
        <w:t xml:space="preserve">these reports are </w:t>
      </w:r>
      <w:r>
        <w:rPr>
          <w:rFonts w:ascii="Times New Roman" w:hAnsi="Times New Roman"/>
          <w:sz w:val="24"/>
          <w:szCs w:val="24"/>
        </w:rPr>
        <w:t>not required</w:t>
      </w:r>
      <w:r w:rsidR="00EC7E15">
        <w:rPr>
          <w:rFonts w:ascii="Times New Roman" w:hAnsi="Times New Roman"/>
          <w:sz w:val="24"/>
          <w:szCs w:val="24"/>
        </w:rPr>
        <w:t xml:space="preserve"> to be done </w:t>
      </w:r>
      <w:r w:rsidR="00EC7E15">
        <w:rPr>
          <w:rFonts w:ascii="Times New Roman" w:hAnsi="Times New Roman"/>
          <w:sz w:val="24"/>
          <w:szCs w:val="24"/>
        </w:rPr>
        <w:lastRenderedPageBreak/>
        <w:t>electronically</w:t>
      </w:r>
      <w:r>
        <w:rPr>
          <w:rFonts w:ascii="Times New Roman" w:hAnsi="Times New Roman"/>
          <w:sz w:val="24"/>
          <w:szCs w:val="24"/>
        </w:rPr>
        <w:t xml:space="preserve">, these </w:t>
      </w:r>
      <w:r w:rsidR="00EC7E15">
        <w:rPr>
          <w:rFonts w:ascii="Times New Roman" w:hAnsi="Times New Roman"/>
          <w:sz w:val="24"/>
          <w:szCs w:val="24"/>
        </w:rPr>
        <w:t xml:space="preserve">enhancements to MPERS provide </w:t>
      </w:r>
      <w:r w:rsidR="001F5879">
        <w:rPr>
          <w:rFonts w:ascii="Times New Roman" w:hAnsi="Times New Roman"/>
          <w:sz w:val="24"/>
          <w:szCs w:val="24"/>
        </w:rPr>
        <w:t xml:space="preserve">a </w:t>
      </w:r>
      <w:r w:rsidR="00EC7E15">
        <w:rPr>
          <w:rFonts w:ascii="Times New Roman" w:hAnsi="Times New Roman"/>
          <w:sz w:val="24"/>
          <w:szCs w:val="24"/>
        </w:rPr>
        <w:t xml:space="preserve">useful tool to the </w:t>
      </w:r>
      <w:r>
        <w:rPr>
          <w:rFonts w:ascii="Times New Roman" w:hAnsi="Times New Roman"/>
          <w:sz w:val="24"/>
          <w:szCs w:val="24"/>
        </w:rPr>
        <w:t xml:space="preserve">microloan intermediaries to keep track of technical assistance provided.  Additionally, microloan intermediaries that choose to submit the MRF/LLRF Status Report electronically will benefit from pre-populated fields that reduce the reporting burden.  </w:t>
      </w:r>
    </w:p>
    <w:p w:rsidR="00D37956" w:rsidRDefault="00D37956" w:rsidP="00D37956">
      <w:pPr>
        <w:tabs>
          <w:tab w:val="right" w:pos="360"/>
        </w:tabs>
        <w:rPr>
          <w:rFonts w:ascii="Times New Roman" w:hAnsi="Times New Roman"/>
          <w:sz w:val="24"/>
          <w:szCs w:val="24"/>
        </w:rPr>
      </w:pPr>
    </w:p>
    <w:p w:rsidR="00C9298B" w:rsidRPr="000F50EC" w:rsidRDefault="00C9298B" w:rsidP="00C9298B">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How, By Whom, and For What  Purpose Information Will Be Used</w:t>
      </w:r>
    </w:p>
    <w:p w:rsidR="00C9298B" w:rsidRPr="000F50EC" w:rsidRDefault="00C9298B" w:rsidP="00C9298B">
      <w:pPr>
        <w:rPr>
          <w:i/>
        </w:rPr>
      </w:pPr>
      <w:r w:rsidRPr="000F50EC">
        <w:rPr>
          <w:i/>
        </w:rPr>
        <w:t>Indicate how, by whom, and for what purpose the information is to be used.  Except for a new collection, indicate the actual use the agency has made of the information received from the current collection.</w:t>
      </w:r>
    </w:p>
    <w:p w:rsidR="0012399E" w:rsidRPr="000F50EC" w:rsidRDefault="0012399E" w:rsidP="0012399E">
      <w:pPr>
        <w:rPr>
          <w:rFonts w:ascii="Times New Roman" w:hAnsi="Times New Roman"/>
          <w:sz w:val="24"/>
          <w:szCs w:val="24"/>
        </w:rPr>
      </w:pPr>
    </w:p>
    <w:p w:rsidR="00C11046" w:rsidRDefault="00C11046" w:rsidP="0036655E">
      <w:pPr>
        <w:rPr>
          <w:rFonts w:ascii="Times New Roman" w:hAnsi="Times New Roman"/>
          <w:sz w:val="24"/>
          <w:szCs w:val="24"/>
        </w:rPr>
      </w:pPr>
      <w:r>
        <w:rPr>
          <w:rFonts w:ascii="Times New Roman" w:hAnsi="Times New Roman"/>
          <w:sz w:val="24"/>
          <w:szCs w:val="24"/>
        </w:rPr>
        <w:t xml:space="preserve">The information collected </w:t>
      </w:r>
      <w:r w:rsidR="00D14AE7">
        <w:rPr>
          <w:rFonts w:ascii="Times New Roman" w:hAnsi="Times New Roman"/>
          <w:sz w:val="24"/>
          <w:szCs w:val="24"/>
        </w:rPr>
        <w:t>is</w:t>
      </w:r>
      <w:r>
        <w:rPr>
          <w:rFonts w:ascii="Times New Roman" w:hAnsi="Times New Roman"/>
          <w:sz w:val="24"/>
          <w:szCs w:val="24"/>
        </w:rPr>
        <w:t xml:space="preserve"> used by SBA staff, program managers, and Agency management for </w:t>
      </w:r>
      <w:r w:rsidR="005B3F10">
        <w:rPr>
          <w:rFonts w:ascii="Times New Roman" w:hAnsi="Times New Roman"/>
          <w:sz w:val="24"/>
          <w:szCs w:val="24"/>
        </w:rPr>
        <w:t xml:space="preserve">intermediary selection, </w:t>
      </w:r>
      <w:r>
        <w:rPr>
          <w:rFonts w:ascii="Times New Roman" w:hAnsi="Times New Roman"/>
          <w:sz w:val="24"/>
          <w:szCs w:val="24"/>
        </w:rPr>
        <w:t xml:space="preserve">loan monitoring, portfolio risk management, and lender oversight.  These groups use the data to ensure that </w:t>
      </w:r>
      <w:r w:rsidR="00D14AE7">
        <w:rPr>
          <w:rFonts w:ascii="Times New Roman" w:hAnsi="Times New Roman"/>
          <w:sz w:val="24"/>
          <w:szCs w:val="24"/>
        </w:rPr>
        <w:t xml:space="preserve">the Microloan Program meets the </w:t>
      </w:r>
      <w:r w:rsidR="005E587D">
        <w:rPr>
          <w:rFonts w:ascii="Times New Roman" w:hAnsi="Times New Roman"/>
          <w:sz w:val="24"/>
          <w:szCs w:val="24"/>
        </w:rPr>
        <w:t xml:space="preserve">needs of various geographical, demographical, and industry markets and segments and to evaluate the safety and soundness of the Microloan Program and its policies.  </w:t>
      </w:r>
      <w:r w:rsidRPr="000F50EC">
        <w:rPr>
          <w:rFonts w:ascii="Times New Roman" w:hAnsi="Times New Roman"/>
          <w:sz w:val="24"/>
          <w:szCs w:val="24"/>
        </w:rPr>
        <w:t>SBA also use</w:t>
      </w:r>
      <w:r w:rsidR="00D14AE7">
        <w:rPr>
          <w:rFonts w:ascii="Times New Roman" w:hAnsi="Times New Roman"/>
          <w:sz w:val="24"/>
          <w:szCs w:val="24"/>
        </w:rPr>
        <w:t>s</w:t>
      </w:r>
      <w:r w:rsidRPr="000F50EC">
        <w:rPr>
          <w:rFonts w:ascii="Times New Roman" w:hAnsi="Times New Roman"/>
          <w:sz w:val="24"/>
          <w:szCs w:val="24"/>
        </w:rPr>
        <w:t xml:space="preserve"> the information to report to its various oversight authorities regarding the number, dollar volume, </w:t>
      </w:r>
      <w:r w:rsidR="00D14AE7">
        <w:rPr>
          <w:rFonts w:ascii="Times New Roman" w:hAnsi="Times New Roman"/>
          <w:sz w:val="24"/>
          <w:szCs w:val="24"/>
        </w:rPr>
        <w:t xml:space="preserve">and </w:t>
      </w:r>
      <w:r w:rsidRPr="000F50EC">
        <w:rPr>
          <w:rFonts w:ascii="Times New Roman" w:hAnsi="Times New Roman"/>
          <w:sz w:val="24"/>
          <w:szCs w:val="24"/>
        </w:rPr>
        <w:t xml:space="preserve">portfolio payment performance of its </w:t>
      </w:r>
      <w:r>
        <w:rPr>
          <w:rFonts w:ascii="Times New Roman" w:hAnsi="Times New Roman"/>
          <w:sz w:val="24"/>
          <w:szCs w:val="24"/>
        </w:rPr>
        <w:t>micro</w:t>
      </w:r>
      <w:r w:rsidR="00F01358">
        <w:rPr>
          <w:rFonts w:ascii="Times New Roman" w:hAnsi="Times New Roman"/>
          <w:sz w:val="24"/>
          <w:szCs w:val="24"/>
        </w:rPr>
        <w:t xml:space="preserve">loan </w:t>
      </w:r>
      <w:r>
        <w:rPr>
          <w:rFonts w:ascii="Times New Roman" w:hAnsi="Times New Roman"/>
          <w:sz w:val="24"/>
          <w:szCs w:val="24"/>
        </w:rPr>
        <w:t>borrowers</w:t>
      </w:r>
      <w:r w:rsidR="000238F9">
        <w:rPr>
          <w:rFonts w:ascii="Times New Roman" w:hAnsi="Times New Roman"/>
          <w:sz w:val="24"/>
          <w:szCs w:val="24"/>
        </w:rPr>
        <w:t>.</w:t>
      </w:r>
    </w:p>
    <w:p w:rsidR="00C11046" w:rsidRDefault="00C11046" w:rsidP="00C9298B">
      <w:pPr>
        <w:rPr>
          <w:rFonts w:ascii="Times New Roman" w:hAnsi="Times New Roman"/>
          <w:sz w:val="24"/>
          <w:szCs w:val="24"/>
        </w:rPr>
      </w:pPr>
    </w:p>
    <w:p w:rsidR="00C9298B" w:rsidRPr="000F50EC" w:rsidRDefault="00C9298B" w:rsidP="00C9298B">
      <w:pPr>
        <w:numPr>
          <w:ilvl w:val="0"/>
          <w:numId w:val="3"/>
        </w:numPr>
        <w:rPr>
          <w:rFonts w:ascii="Times New Roman" w:hAnsi="Times New Roman"/>
          <w:b/>
          <w:sz w:val="24"/>
          <w:szCs w:val="24"/>
        </w:rPr>
      </w:pPr>
      <w:r w:rsidRPr="000F50EC">
        <w:rPr>
          <w:rFonts w:ascii="Times New Roman" w:hAnsi="Times New Roman"/>
          <w:b/>
          <w:sz w:val="24"/>
          <w:szCs w:val="24"/>
        </w:rPr>
        <w:t>Technological Collection Techniques</w:t>
      </w:r>
    </w:p>
    <w:p w:rsidR="00C9298B" w:rsidRPr="000F50EC" w:rsidRDefault="00C9298B" w:rsidP="00C9298B">
      <w:pPr>
        <w:rPr>
          <w:i/>
        </w:rPr>
      </w:pPr>
      <w:r w:rsidRPr="000F50EC">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1F5879" w:rsidRDefault="001F5879" w:rsidP="003E4661">
      <w:pPr>
        <w:autoSpaceDE w:val="0"/>
        <w:autoSpaceDN w:val="0"/>
        <w:adjustRightInd w:val="0"/>
        <w:rPr>
          <w:rFonts w:ascii="Times New Roman" w:hAnsi="Times New Roman"/>
          <w:sz w:val="24"/>
          <w:szCs w:val="24"/>
        </w:rPr>
      </w:pPr>
    </w:p>
    <w:p w:rsidR="005E587D" w:rsidRPr="005E587D" w:rsidRDefault="003E4661" w:rsidP="002B4295">
      <w:pPr>
        <w:autoSpaceDE w:val="0"/>
        <w:autoSpaceDN w:val="0"/>
        <w:adjustRightInd w:val="0"/>
        <w:rPr>
          <w:rFonts w:ascii="Times New Roman" w:hAnsi="Times New Roman"/>
          <w:sz w:val="24"/>
          <w:szCs w:val="24"/>
        </w:rPr>
      </w:pPr>
      <w:r w:rsidRPr="002B4295">
        <w:rPr>
          <w:rFonts w:ascii="Times New Roman" w:hAnsi="Times New Roman"/>
          <w:sz w:val="24"/>
          <w:szCs w:val="24"/>
        </w:rPr>
        <w:t xml:space="preserve">MPERS collects data electronically using an internet based system </w:t>
      </w:r>
      <w:r w:rsidR="00A13B10" w:rsidRPr="001F5879">
        <w:rPr>
          <w:rFonts w:ascii="Times New Roman" w:hAnsi="Times New Roman"/>
          <w:sz w:val="24"/>
          <w:szCs w:val="24"/>
        </w:rPr>
        <w:t>that p</w:t>
      </w:r>
      <w:r w:rsidRPr="002B4295">
        <w:rPr>
          <w:rFonts w:ascii="Times New Roman" w:hAnsi="Times New Roman"/>
          <w:sz w:val="24"/>
          <w:szCs w:val="24"/>
        </w:rPr>
        <w:t>rovid</w:t>
      </w:r>
      <w:r w:rsidR="00A13B10" w:rsidRPr="001F5879">
        <w:rPr>
          <w:rFonts w:ascii="Times New Roman" w:hAnsi="Times New Roman"/>
          <w:sz w:val="24"/>
          <w:szCs w:val="24"/>
        </w:rPr>
        <w:t xml:space="preserve">es </w:t>
      </w:r>
      <w:r w:rsidRPr="002B4295">
        <w:rPr>
          <w:rFonts w:ascii="Times New Roman" w:hAnsi="Times New Roman"/>
          <w:sz w:val="24"/>
          <w:szCs w:val="24"/>
        </w:rPr>
        <w:t xml:space="preserve">data directly to an SBA data base from the point of entry at the intermediary's lending site.  </w:t>
      </w:r>
      <w:r w:rsidR="00A13B10" w:rsidRPr="001F5879">
        <w:rPr>
          <w:rFonts w:ascii="Times New Roman" w:hAnsi="Times New Roman"/>
          <w:sz w:val="24"/>
          <w:szCs w:val="24"/>
        </w:rPr>
        <w:t>By providing an alternative to paper-based reporting, MPERS</w:t>
      </w:r>
      <w:r w:rsidRPr="002B4295">
        <w:rPr>
          <w:rFonts w:ascii="Times New Roman" w:hAnsi="Times New Roman"/>
          <w:sz w:val="24"/>
          <w:szCs w:val="24"/>
        </w:rPr>
        <w:t xml:space="preserve"> ease</w:t>
      </w:r>
      <w:r w:rsidR="00A13B10" w:rsidRPr="001F5879">
        <w:rPr>
          <w:rFonts w:ascii="Times New Roman" w:hAnsi="Times New Roman"/>
          <w:sz w:val="24"/>
          <w:szCs w:val="24"/>
        </w:rPr>
        <w:t>s the reporting burden and associated costs for the intermediaries</w:t>
      </w:r>
      <w:r w:rsidR="009F4672">
        <w:rPr>
          <w:rFonts w:ascii="Times New Roman" w:hAnsi="Times New Roman"/>
          <w:sz w:val="24"/>
          <w:szCs w:val="24"/>
        </w:rPr>
        <w:t xml:space="preserve"> and</w:t>
      </w:r>
      <w:r w:rsidR="00A13B10" w:rsidRPr="001F5879">
        <w:rPr>
          <w:rFonts w:ascii="Times New Roman" w:hAnsi="Times New Roman"/>
          <w:sz w:val="24"/>
          <w:szCs w:val="24"/>
        </w:rPr>
        <w:t xml:space="preserve"> </w:t>
      </w:r>
      <w:r w:rsidRPr="002B4295">
        <w:rPr>
          <w:rFonts w:ascii="Times New Roman" w:hAnsi="Times New Roman"/>
          <w:sz w:val="24"/>
          <w:szCs w:val="24"/>
        </w:rPr>
        <w:t>improve</w:t>
      </w:r>
      <w:r w:rsidR="00A13B10" w:rsidRPr="001F5879">
        <w:rPr>
          <w:rFonts w:ascii="Times New Roman" w:hAnsi="Times New Roman"/>
          <w:sz w:val="24"/>
          <w:szCs w:val="24"/>
        </w:rPr>
        <w:t>s</w:t>
      </w:r>
      <w:r w:rsidRPr="002B4295">
        <w:rPr>
          <w:rFonts w:ascii="Times New Roman" w:hAnsi="Times New Roman"/>
          <w:sz w:val="24"/>
          <w:szCs w:val="24"/>
        </w:rPr>
        <w:t xml:space="preserve"> information management</w:t>
      </w:r>
      <w:r w:rsidR="00A13B10" w:rsidRPr="001F5879">
        <w:rPr>
          <w:rFonts w:ascii="Times New Roman" w:hAnsi="Times New Roman"/>
          <w:sz w:val="24"/>
          <w:szCs w:val="24"/>
        </w:rPr>
        <w:t xml:space="preserve"> </w:t>
      </w:r>
      <w:r w:rsidR="002B4295" w:rsidRPr="002B4295">
        <w:rPr>
          <w:rFonts w:ascii="Times New Roman" w:hAnsi="Times New Roman"/>
          <w:sz w:val="24"/>
          <w:szCs w:val="24"/>
        </w:rPr>
        <w:t>and portfolio</w:t>
      </w:r>
      <w:r w:rsidRPr="002B4295">
        <w:rPr>
          <w:rFonts w:ascii="Times New Roman" w:hAnsi="Times New Roman"/>
          <w:sz w:val="24"/>
          <w:szCs w:val="24"/>
        </w:rPr>
        <w:t xml:space="preserve"> management</w:t>
      </w:r>
      <w:r w:rsidR="009F4672">
        <w:rPr>
          <w:rFonts w:ascii="Times New Roman" w:hAnsi="Times New Roman"/>
          <w:sz w:val="24"/>
          <w:szCs w:val="24"/>
        </w:rPr>
        <w:t>.</w:t>
      </w:r>
    </w:p>
    <w:p w:rsidR="00461E05" w:rsidRPr="000F50EC" w:rsidRDefault="00461E05" w:rsidP="00CC0B75">
      <w:pPr>
        <w:autoSpaceDE w:val="0"/>
        <w:autoSpaceDN w:val="0"/>
        <w:adjustRightInd w:val="0"/>
        <w:rPr>
          <w:rFonts w:ascii="Times New Roman" w:hAnsi="Times New Roman"/>
          <w:sz w:val="24"/>
          <w:szCs w:val="24"/>
        </w:rPr>
      </w:pPr>
    </w:p>
    <w:p w:rsidR="00C9298B" w:rsidRPr="000F50EC" w:rsidRDefault="00C9298B" w:rsidP="00C9298B">
      <w:pPr>
        <w:numPr>
          <w:ilvl w:val="0"/>
          <w:numId w:val="3"/>
        </w:numPr>
        <w:rPr>
          <w:rFonts w:ascii="Times New Roman" w:hAnsi="Times New Roman"/>
          <w:b/>
          <w:sz w:val="24"/>
          <w:szCs w:val="24"/>
        </w:rPr>
      </w:pPr>
      <w:r w:rsidRPr="000F50EC">
        <w:rPr>
          <w:rFonts w:ascii="Times New Roman" w:hAnsi="Times New Roman"/>
          <w:b/>
          <w:sz w:val="24"/>
          <w:szCs w:val="24"/>
        </w:rPr>
        <w:t>Avoidance Of Duplication</w:t>
      </w:r>
    </w:p>
    <w:p w:rsidR="00C9298B" w:rsidRPr="000F50EC" w:rsidRDefault="00C9298B" w:rsidP="00C9298B">
      <w:r w:rsidRPr="000F50EC">
        <w:rPr>
          <w:i/>
        </w:rPr>
        <w:t>Describe efforts to identify duplication.  Show specifically why any similar information already available cannot be used or modified for use for the purposes described in item 2 above</w:t>
      </w:r>
      <w:r w:rsidRPr="000F50EC">
        <w:t>.</w:t>
      </w:r>
    </w:p>
    <w:p w:rsidR="00C9298B" w:rsidRPr="000F50EC" w:rsidRDefault="00C9298B" w:rsidP="00C9298B">
      <w:pPr>
        <w:rPr>
          <w:rFonts w:ascii="Times New Roman" w:hAnsi="Times New Roman"/>
          <w:sz w:val="24"/>
          <w:szCs w:val="24"/>
        </w:rPr>
      </w:pPr>
    </w:p>
    <w:p w:rsidR="00461E05" w:rsidRPr="00672B6E" w:rsidRDefault="00C9298B" w:rsidP="00C9298B">
      <w:pPr>
        <w:rPr>
          <w:rFonts w:ascii="Times New Roman" w:hAnsi="Times New Roman"/>
          <w:sz w:val="24"/>
          <w:szCs w:val="24"/>
        </w:rPr>
      </w:pPr>
      <w:r w:rsidRPr="00672B6E">
        <w:rPr>
          <w:rFonts w:ascii="Times New Roman" w:hAnsi="Times New Roman"/>
          <w:sz w:val="24"/>
          <w:szCs w:val="24"/>
        </w:rPr>
        <w:t>The information collect</w:t>
      </w:r>
      <w:r w:rsidR="0036538C" w:rsidRPr="00672B6E">
        <w:rPr>
          <w:rFonts w:ascii="Times New Roman" w:hAnsi="Times New Roman"/>
          <w:sz w:val="24"/>
          <w:szCs w:val="24"/>
        </w:rPr>
        <w:t>ion</w:t>
      </w:r>
      <w:r w:rsidRPr="00672B6E">
        <w:rPr>
          <w:rFonts w:ascii="Times New Roman" w:hAnsi="Times New Roman"/>
          <w:sz w:val="24"/>
          <w:szCs w:val="24"/>
        </w:rPr>
        <w:t xml:space="preserve"> is unique to the </w:t>
      </w:r>
      <w:r w:rsidR="004B5F54">
        <w:rPr>
          <w:rFonts w:ascii="Times New Roman" w:hAnsi="Times New Roman"/>
          <w:sz w:val="24"/>
          <w:szCs w:val="24"/>
        </w:rPr>
        <w:t>individual intermediary</w:t>
      </w:r>
      <w:r w:rsidR="000238F9">
        <w:rPr>
          <w:rFonts w:ascii="Times New Roman" w:hAnsi="Times New Roman"/>
          <w:sz w:val="24"/>
          <w:szCs w:val="24"/>
        </w:rPr>
        <w:t xml:space="preserve"> and </w:t>
      </w:r>
      <w:r w:rsidR="004B5F54">
        <w:rPr>
          <w:rFonts w:ascii="Times New Roman" w:hAnsi="Times New Roman"/>
          <w:sz w:val="24"/>
          <w:szCs w:val="24"/>
        </w:rPr>
        <w:t>m</w:t>
      </w:r>
      <w:r w:rsidR="00672B6E">
        <w:rPr>
          <w:rFonts w:ascii="Times New Roman" w:hAnsi="Times New Roman"/>
          <w:sz w:val="24"/>
          <w:szCs w:val="24"/>
        </w:rPr>
        <w:t>icroborrower</w:t>
      </w:r>
      <w:r w:rsidR="000238F9">
        <w:rPr>
          <w:rFonts w:ascii="Times New Roman" w:hAnsi="Times New Roman"/>
          <w:sz w:val="24"/>
          <w:szCs w:val="24"/>
        </w:rPr>
        <w:t xml:space="preserve"> </w:t>
      </w:r>
      <w:r w:rsidRPr="00672B6E">
        <w:rPr>
          <w:rFonts w:ascii="Times New Roman" w:hAnsi="Times New Roman"/>
          <w:sz w:val="24"/>
          <w:szCs w:val="24"/>
        </w:rPr>
        <w:t xml:space="preserve">and the circumstances and conditions of </w:t>
      </w:r>
      <w:r w:rsidR="00A6484B">
        <w:rPr>
          <w:rFonts w:ascii="Times New Roman" w:hAnsi="Times New Roman"/>
          <w:sz w:val="24"/>
          <w:szCs w:val="24"/>
        </w:rPr>
        <w:t xml:space="preserve">the borrower’s </w:t>
      </w:r>
      <w:r w:rsidRPr="00672B6E">
        <w:rPr>
          <w:rFonts w:ascii="Times New Roman" w:hAnsi="Times New Roman"/>
          <w:sz w:val="24"/>
          <w:szCs w:val="24"/>
        </w:rPr>
        <w:t>business operation</w:t>
      </w:r>
      <w:r w:rsidR="0036538C" w:rsidRPr="00672B6E">
        <w:rPr>
          <w:rFonts w:ascii="Times New Roman" w:hAnsi="Times New Roman"/>
          <w:sz w:val="24"/>
          <w:szCs w:val="24"/>
        </w:rPr>
        <w:t>.  T</w:t>
      </w:r>
      <w:r w:rsidRPr="00672B6E">
        <w:rPr>
          <w:rFonts w:ascii="Times New Roman" w:hAnsi="Times New Roman"/>
          <w:sz w:val="24"/>
          <w:szCs w:val="24"/>
        </w:rPr>
        <w:t xml:space="preserve">here are no other sources of information </w:t>
      </w:r>
      <w:r w:rsidR="000E68B4" w:rsidRPr="00672B6E">
        <w:rPr>
          <w:rFonts w:ascii="Times New Roman" w:hAnsi="Times New Roman"/>
          <w:sz w:val="24"/>
          <w:szCs w:val="24"/>
        </w:rPr>
        <w:t xml:space="preserve">that </w:t>
      </w:r>
      <w:r w:rsidR="004403C5" w:rsidRPr="00672B6E">
        <w:rPr>
          <w:rFonts w:ascii="Times New Roman" w:hAnsi="Times New Roman"/>
          <w:sz w:val="24"/>
          <w:szCs w:val="24"/>
        </w:rPr>
        <w:t>are</w:t>
      </w:r>
      <w:r w:rsidRPr="00672B6E">
        <w:rPr>
          <w:rFonts w:ascii="Times New Roman" w:hAnsi="Times New Roman"/>
          <w:sz w:val="24"/>
          <w:szCs w:val="24"/>
        </w:rPr>
        <w:t xml:space="preserve"> currently available</w:t>
      </w:r>
      <w:r w:rsidR="000E68B4" w:rsidRPr="00672B6E">
        <w:rPr>
          <w:rFonts w:ascii="Times New Roman" w:hAnsi="Times New Roman"/>
          <w:sz w:val="24"/>
          <w:szCs w:val="24"/>
        </w:rPr>
        <w:t xml:space="preserve"> that would meet SBA’s purposes</w:t>
      </w:r>
      <w:r w:rsidRPr="00672B6E">
        <w:rPr>
          <w:rFonts w:ascii="Times New Roman" w:hAnsi="Times New Roman"/>
          <w:sz w:val="24"/>
          <w:szCs w:val="24"/>
        </w:rPr>
        <w:t xml:space="preserve">.  In </w:t>
      </w:r>
      <w:r w:rsidR="00EC1F0C">
        <w:rPr>
          <w:rFonts w:ascii="Times New Roman" w:hAnsi="Times New Roman"/>
          <w:sz w:val="24"/>
          <w:szCs w:val="24"/>
        </w:rPr>
        <w:t>updating</w:t>
      </w:r>
      <w:r w:rsidRPr="00672B6E">
        <w:rPr>
          <w:rFonts w:ascii="Times New Roman" w:hAnsi="Times New Roman"/>
          <w:sz w:val="24"/>
          <w:szCs w:val="24"/>
        </w:rPr>
        <w:t xml:space="preserve"> the </w:t>
      </w:r>
      <w:r w:rsidR="00672B6E">
        <w:rPr>
          <w:rFonts w:ascii="Times New Roman" w:hAnsi="Times New Roman"/>
          <w:sz w:val="24"/>
          <w:szCs w:val="24"/>
        </w:rPr>
        <w:t>electronic reporting submission</w:t>
      </w:r>
      <w:r w:rsidRPr="00672B6E">
        <w:rPr>
          <w:rFonts w:ascii="Times New Roman" w:hAnsi="Times New Roman"/>
          <w:sz w:val="24"/>
          <w:szCs w:val="24"/>
        </w:rPr>
        <w:t xml:space="preserve">, SBA sought to minimize </w:t>
      </w:r>
      <w:r w:rsidR="009D763A" w:rsidRPr="00672B6E">
        <w:rPr>
          <w:rFonts w:ascii="Times New Roman" w:hAnsi="Times New Roman"/>
          <w:sz w:val="24"/>
          <w:szCs w:val="24"/>
        </w:rPr>
        <w:t xml:space="preserve">the burden on </w:t>
      </w:r>
      <w:r w:rsidR="00672B6E">
        <w:rPr>
          <w:rFonts w:ascii="Times New Roman" w:hAnsi="Times New Roman"/>
          <w:sz w:val="24"/>
          <w:szCs w:val="24"/>
        </w:rPr>
        <w:t xml:space="preserve">microloan </w:t>
      </w:r>
      <w:r w:rsidR="0036538C" w:rsidRPr="00672B6E">
        <w:rPr>
          <w:rFonts w:ascii="Times New Roman" w:hAnsi="Times New Roman"/>
          <w:sz w:val="24"/>
          <w:szCs w:val="24"/>
        </w:rPr>
        <w:t>intermediar</w:t>
      </w:r>
      <w:r w:rsidR="00672B6E">
        <w:rPr>
          <w:rFonts w:ascii="Times New Roman" w:hAnsi="Times New Roman"/>
          <w:sz w:val="24"/>
          <w:szCs w:val="24"/>
        </w:rPr>
        <w:t>ies</w:t>
      </w:r>
      <w:r w:rsidR="009D4BD9" w:rsidRPr="00672B6E">
        <w:rPr>
          <w:rFonts w:ascii="Times New Roman" w:hAnsi="Times New Roman"/>
          <w:sz w:val="24"/>
          <w:szCs w:val="24"/>
        </w:rPr>
        <w:t xml:space="preserve"> by</w:t>
      </w:r>
      <w:r w:rsidRPr="00672B6E">
        <w:rPr>
          <w:rFonts w:ascii="Times New Roman" w:hAnsi="Times New Roman"/>
          <w:sz w:val="24"/>
          <w:szCs w:val="24"/>
        </w:rPr>
        <w:t xml:space="preserve"> </w:t>
      </w:r>
      <w:r w:rsidR="0036538C" w:rsidRPr="00672B6E">
        <w:rPr>
          <w:rFonts w:ascii="Times New Roman" w:hAnsi="Times New Roman"/>
          <w:sz w:val="24"/>
          <w:szCs w:val="24"/>
        </w:rPr>
        <w:t>limiting</w:t>
      </w:r>
      <w:r w:rsidR="009D763A" w:rsidRPr="00672B6E">
        <w:rPr>
          <w:rFonts w:ascii="Times New Roman" w:hAnsi="Times New Roman"/>
          <w:sz w:val="24"/>
          <w:szCs w:val="24"/>
        </w:rPr>
        <w:t xml:space="preserve"> the </w:t>
      </w:r>
      <w:r w:rsidR="00CC0B75" w:rsidRPr="00672B6E">
        <w:rPr>
          <w:rFonts w:ascii="Times New Roman" w:hAnsi="Times New Roman"/>
          <w:sz w:val="24"/>
          <w:szCs w:val="24"/>
        </w:rPr>
        <w:t xml:space="preserve">amount of documentation required of the </w:t>
      </w:r>
      <w:r w:rsidR="0036538C" w:rsidRPr="00672B6E">
        <w:rPr>
          <w:rFonts w:ascii="Times New Roman" w:hAnsi="Times New Roman"/>
          <w:sz w:val="24"/>
          <w:szCs w:val="24"/>
        </w:rPr>
        <w:t xml:space="preserve">intermediary </w:t>
      </w:r>
      <w:r w:rsidR="00CC0B75" w:rsidRPr="00672B6E">
        <w:rPr>
          <w:rFonts w:ascii="Times New Roman" w:hAnsi="Times New Roman"/>
          <w:sz w:val="24"/>
          <w:szCs w:val="24"/>
        </w:rPr>
        <w:t xml:space="preserve">and the amount of information that </w:t>
      </w:r>
      <w:r w:rsidR="009D763A" w:rsidRPr="00672B6E">
        <w:rPr>
          <w:rFonts w:ascii="Times New Roman" w:hAnsi="Times New Roman"/>
          <w:sz w:val="24"/>
          <w:szCs w:val="24"/>
        </w:rPr>
        <w:t xml:space="preserve">the </w:t>
      </w:r>
      <w:r w:rsidR="0036538C" w:rsidRPr="00672B6E">
        <w:rPr>
          <w:rFonts w:ascii="Times New Roman" w:hAnsi="Times New Roman"/>
          <w:sz w:val="24"/>
          <w:szCs w:val="24"/>
        </w:rPr>
        <w:t>intermediary</w:t>
      </w:r>
      <w:r w:rsidR="009D763A" w:rsidRPr="00672B6E">
        <w:rPr>
          <w:rFonts w:ascii="Times New Roman" w:hAnsi="Times New Roman"/>
          <w:sz w:val="24"/>
          <w:szCs w:val="24"/>
        </w:rPr>
        <w:t xml:space="preserve"> </w:t>
      </w:r>
      <w:r w:rsidR="00672B6E">
        <w:rPr>
          <w:rFonts w:ascii="Times New Roman" w:hAnsi="Times New Roman"/>
          <w:sz w:val="24"/>
          <w:szCs w:val="24"/>
        </w:rPr>
        <w:t>must</w:t>
      </w:r>
      <w:r w:rsidR="009D763A" w:rsidRPr="00672B6E">
        <w:rPr>
          <w:rFonts w:ascii="Times New Roman" w:hAnsi="Times New Roman"/>
          <w:sz w:val="24"/>
          <w:szCs w:val="24"/>
        </w:rPr>
        <w:t xml:space="preserve"> </w:t>
      </w:r>
      <w:r w:rsidR="00CC0B75" w:rsidRPr="00672B6E">
        <w:rPr>
          <w:rFonts w:ascii="Times New Roman" w:hAnsi="Times New Roman"/>
          <w:sz w:val="24"/>
          <w:szCs w:val="24"/>
        </w:rPr>
        <w:t>transmit to SBA</w:t>
      </w:r>
      <w:r w:rsidR="009D763A" w:rsidRPr="00672B6E">
        <w:rPr>
          <w:rFonts w:ascii="Times New Roman" w:hAnsi="Times New Roman"/>
          <w:sz w:val="24"/>
          <w:szCs w:val="24"/>
        </w:rPr>
        <w:t>.</w:t>
      </w:r>
      <w:r w:rsidRPr="00672B6E">
        <w:rPr>
          <w:rFonts w:ascii="Times New Roman" w:hAnsi="Times New Roman"/>
          <w:sz w:val="24"/>
          <w:szCs w:val="24"/>
        </w:rPr>
        <w:t xml:space="preserve"> </w:t>
      </w:r>
      <w:r w:rsidR="00CC0B75" w:rsidRPr="00672B6E">
        <w:rPr>
          <w:rFonts w:ascii="Times New Roman" w:hAnsi="Times New Roman"/>
          <w:sz w:val="24"/>
          <w:szCs w:val="24"/>
        </w:rPr>
        <w:t xml:space="preserve"> </w:t>
      </w:r>
    </w:p>
    <w:p w:rsidR="00461E05" w:rsidRPr="00D14AE7" w:rsidRDefault="00461E05" w:rsidP="00C9298B">
      <w:pPr>
        <w:rPr>
          <w:rFonts w:ascii="Times New Roman" w:hAnsi="Times New Roman"/>
          <w:color w:val="FF0000"/>
          <w:sz w:val="24"/>
          <w:szCs w:val="24"/>
        </w:rPr>
      </w:pPr>
    </w:p>
    <w:p w:rsidR="00C9298B" w:rsidRPr="000F50EC" w:rsidRDefault="00C9298B" w:rsidP="00C9298B">
      <w:pPr>
        <w:numPr>
          <w:ilvl w:val="0"/>
          <w:numId w:val="3"/>
        </w:numPr>
        <w:rPr>
          <w:rFonts w:ascii="Times New Roman" w:hAnsi="Times New Roman"/>
          <w:b/>
          <w:sz w:val="24"/>
          <w:szCs w:val="24"/>
        </w:rPr>
      </w:pPr>
      <w:r w:rsidRPr="000F50EC">
        <w:rPr>
          <w:rFonts w:ascii="Times New Roman" w:hAnsi="Times New Roman"/>
          <w:b/>
          <w:sz w:val="24"/>
          <w:szCs w:val="24"/>
        </w:rPr>
        <w:t>Impact On Small Businesses Or Other Small Entities</w:t>
      </w:r>
    </w:p>
    <w:p w:rsidR="00C9298B" w:rsidRPr="000F50EC" w:rsidRDefault="00C9298B" w:rsidP="00C9298B">
      <w:pPr>
        <w:rPr>
          <w:i/>
        </w:rPr>
      </w:pPr>
      <w:r w:rsidRPr="000F50EC">
        <w:rPr>
          <w:i/>
        </w:rPr>
        <w:t>If the collection of information impacts small businesses or other small entities (Item 5 of OMB Form 83-I), describe any methods used to minimize burden.</w:t>
      </w:r>
    </w:p>
    <w:p w:rsidR="000D385E" w:rsidRPr="000F50EC" w:rsidRDefault="000D385E" w:rsidP="00C9298B">
      <w:pPr>
        <w:rPr>
          <w:i/>
        </w:rPr>
      </w:pPr>
    </w:p>
    <w:p w:rsidR="003761A0" w:rsidRPr="003761A0" w:rsidRDefault="003761A0" w:rsidP="0036655E">
      <w:pPr>
        <w:rPr>
          <w:rFonts w:ascii="Times New Roman" w:hAnsi="Times New Roman"/>
          <w:sz w:val="24"/>
          <w:szCs w:val="24"/>
        </w:rPr>
      </w:pPr>
      <w:r w:rsidRPr="003761A0">
        <w:rPr>
          <w:rFonts w:ascii="Times New Roman" w:hAnsi="Times New Roman"/>
          <w:sz w:val="24"/>
          <w:szCs w:val="24"/>
        </w:rPr>
        <w:t xml:space="preserve">This information collection does not </w:t>
      </w:r>
      <w:r w:rsidR="00F04AB3">
        <w:rPr>
          <w:rFonts w:ascii="Times New Roman" w:hAnsi="Times New Roman"/>
          <w:sz w:val="24"/>
          <w:szCs w:val="24"/>
        </w:rPr>
        <w:t xml:space="preserve">directly </w:t>
      </w:r>
      <w:r w:rsidRPr="003761A0">
        <w:rPr>
          <w:rFonts w:ascii="Times New Roman" w:hAnsi="Times New Roman"/>
          <w:sz w:val="24"/>
          <w:szCs w:val="24"/>
        </w:rPr>
        <w:t xml:space="preserve">impact small businesses </w:t>
      </w:r>
      <w:r w:rsidR="0036655E">
        <w:rPr>
          <w:rFonts w:ascii="Times New Roman" w:hAnsi="Times New Roman"/>
          <w:sz w:val="24"/>
          <w:szCs w:val="24"/>
        </w:rPr>
        <w:t xml:space="preserve">or other small entities </w:t>
      </w:r>
      <w:r w:rsidRPr="003761A0">
        <w:rPr>
          <w:rFonts w:ascii="Times New Roman" w:hAnsi="Times New Roman"/>
          <w:sz w:val="24"/>
          <w:szCs w:val="24"/>
        </w:rPr>
        <w:t xml:space="preserve">other than the microloan intermediaries through which the Microloan Program is facilitated.  The </w:t>
      </w:r>
      <w:r w:rsidR="00A6484B" w:rsidRPr="003761A0">
        <w:rPr>
          <w:rFonts w:ascii="Times New Roman" w:hAnsi="Times New Roman"/>
          <w:sz w:val="24"/>
          <w:szCs w:val="24"/>
        </w:rPr>
        <w:t>MPERS</w:t>
      </w:r>
      <w:r w:rsidR="00A6484B">
        <w:rPr>
          <w:rFonts w:ascii="Times New Roman" w:hAnsi="Times New Roman"/>
          <w:sz w:val="24"/>
          <w:szCs w:val="24"/>
        </w:rPr>
        <w:t xml:space="preserve"> modifications regarding technical assistance discussed above further </w:t>
      </w:r>
      <w:r w:rsidRPr="003761A0">
        <w:rPr>
          <w:rFonts w:ascii="Times New Roman" w:hAnsi="Times New Roman"/>
          <w:sz w:val="24"/>
          <w:szCs w:val="24"/>
        </w:rPr>
        <w:t>reduc</w:t>
      </w:r>
      <w:r w:rsidR="0036655E">
        <w:rPr>
          <w:rFonts w:ascii="Times New Roman" w:hAnsi="Times New Roman"/>
          <w:sz w:val="24"/>
          <w:szCs w:val="24"/>
        </w:rPr>
        <w:t xml:space="preserve">es </w:t>
      </w:r>
      <w:r w:rsidR="00A6484B">
        <w:rPr>
          <w:rFonts w:ascii="Times New Roman" w:hAnsi="Times New Roman"/>
          <w:sz w:val="24"/>
          <w:szCs w:val="24"/>
        </w:rPr>
        <w:t xml:space="preserve">hour and cost </w:t>
      </w:r>
      <w:r w:rsidRPr="003761A0">
        <w:rPr>
          <w:rFonts w:ascii="Times New Roman" w:hAnsi="Times New Roman"/>
          <w:sz w:val="24"/>
          <w:szCs w:val="24"/>
        </w:rPr>
        <w:t>burden</w:t>
      </w:r>
      <w:r w:rsidR="0036655E">
        <w:rPr>
          <w:rFonts w:ascii="Times New Roman" w:hAnsi="Times New Roman"/>
          <w:sz w:val="24"/>
          <w:szCs w:val="24"/>
        </w:rPr>
        <w:t xml:space="preserve"> </w:t>
      </w:r>
      <w:r w:rsidR="00A6484B">
        <w:rPr>
          <w:rFonts w:ascii="Times New Roman" w:hAnsi="Times New Roman"/>
          <w:sz w:val="24"/>
          <w:szCs w:val="24"/>
        </w:rPr>
        <w:t xml:space="preserve">for the intermediaries </w:t>
      </w:r>
      <w:r w:rsidR="0036655E">
        <w:rPr>
          <w:rFonts w:ascii="Times New Roman" w:hAnsi="Times New Roman"/>
          <w:sz w:val="24"/>
          <w:szCs w:val="24"/>
        </w:rPr>
        <w:t xml:space="preserve">by automating </w:t>
      </w:r>
      <w:r w:rsidR="00A6484B">
        <w:rPr>
          <w:rFonts w:ascii="Times New Roman" w:hAnsi="Times New Roman"/>
          <w:sz w:val="24"/>
          <w:szCs w:val="24"/>
        </w:rPr>
        <w:t xml:space="preserve">additional </w:t>
      </w:r>
      <w:r w:rsidRPr="003761A0">
        <w:rPr>
          <w:rFonts w:ascii="Times New Roman" w:hAnsi="Times New Roman"/>
          <w:sz w:val="24"/>
          <w:szCs w:val="24"/>
        </w:rPr>
        <w:t>reporting that was formerly submitted on paper</w:t>
      </w:r>
      <w:r w:rsidR="00A6484B">
        <w:rPr>
          <w:rFonts w:ascii="Times New Roman" w:hAnsi="Times New Roman"/>
          <w:sz w:val="24"/>
          <w:szCs w:val="24"/>
        </w:rPr>
        <w:t xml:space="preserve">. </w:t>
      </w:r>
      <w:r w:rsidRPr="003761A0">
        <w:rPr>
          <w:rFonts w:ascii="Times New Roman" w:hAnsi="Times New Roman"/>
          <w:sz w:val="24"/>
          <w:szCs w:val="24"/>
        </w:rPr>
        <w:t xml:space="preserve">  This information collection will not have a significant economic impact on </w:t>
      </w:r>
      <w:r w:rsidR="00A6484B">
        <w:rPr>
          <w:rFonts w:ascii="Times New Roman" w:hAnsi="Times New Roman"/>
          <w:sz w:val="24"/>
          <w:szCs w:val="24"/>
        </w:rPr>
        <w:t xml:space="preserve">the </w:t>
      </w:r>
      <w:r w:rsidRPr="003761A0">
        <w:rPr>
          <w:rFonts w:ascii="Times New Roman" w:hAnsi="Times New Roman"/>
          <w:sz w:val="24"/>
          <w:szCs w:val="24"/>
        </w:rPr>
        <w:t xml:space="preserve">microloan intermediaries.  </w:t>
      </w:r>
    </w:p>
    <w:p w:rsidR="003761A0" w:rsidRDefault="003761A0" w:rsidP="00BC06FA">
      <w:pPr>
        <w:rPr>
          <w:rFonts w:ascii="Times New Roman" w:hAnsi="Times New Roman"/>
          <w:color w:val="FF0000"/>
          <w:sz w:val="24"/>
          <w:szCs w:val="24"/>
        </w:rPr>
      </w:pPr>
    </w:p>
    <w:p w:rsidR="00C9298B" w:rsidRPr="000F50EC" w:rsidRDefault="000D385E" w:rsidP="00204BBC">
      <w:pPr>
        <w:spacing w:after="60"/>
        <w:ind w:left="360"/>
        <w:rPr>
          <w:rFonts w:ascii="Times New Roman" w:hAnsi="Times New Roman"/>
          <w:b/>
          <w:sz w:val="24"/>
          <w:szCs w:val="24"/>
        </w:rPr>
      </w:pPr>
      <w:r w:rsidRPr="000F50EC">
        <w:rPr>
          <w:rFonts w:ascii="Times New Roman" w:hAnsi="Times New Roman"/>
          <w:b/>
          <w:sz w:val="24"/>
          <w:szCs w:val="24"/>
        </w:rPr>
        <w:t>6.</w:t>
      </w:r>
      <w:r w:rsidRPr="000F50EC">
        <w:rPr>
          <w:rFonts w:ascii="Times New Roman" w:hAnsi="Times New Roman"/>
          <w:sz w:val="24"/>
          <w:szCs w:val="24"/>
        </w:rPr>
        <w:t xml:space="preserve">  </w:t>
      </w:r>
      <w:r w:rsidR="00C9298B" w:rsidRPr="000F50EC">
        <w:rPr>
          <w:rFonts w:ascii="Times New Roman" w:hAnsi="Times New Roman"/>
          <w:b/>
          <w:sz w:val="24"/>
          <w:szCs w:val="24"/>
        </w:rPr>
        <w:t>Consequences If Information Is Not Collected</w:t>
      </w:r>
    </w:p>
    <w:p w:rsidR="00C9298B" w:rsidRPr="000F50EC" w:rsidRDefault="00C9298B" w:rsidP="00204BBC">
      <w:pPr>
        <w:spacing w:after="60"/>
        <w:rPr>
          <w:i/>
        </w:rPr>
      </w:pPr>
      <w:r w:rsidRPr="000F50EC">
        <w:rPr>
          <w:i/>
        </w:rPr>
        <w:lastRenderedPageBreak/>
        <w:t>Describe the consequence to the Federal program or policy activities if the collection is not conducted or is conducted less frequently, as well as any technical or legal obstacles to reducing burden.</w:t>
      </w:r>
    </w:p>
    <w:p w:rsidR="00C9298B" w:rsidRPr="000F50EC" w:rsidRDefault="00C9298B" w:rsidP="00C9298B">
      <w:pPr>
        <w:rPr>
          <w:rFonts w:ascii="Times New Roman" w:hAnsi="Times New Roman"/>
          <w:sz w:val="24"/>
          <w:szCs w:val="24"/>
        </w:rPr>
      </w:pPr>
    </w:p>
    <w:p w:rsidR="00693E6C" w:rsidRPr="00693E6C" w:rsidRDefault="008C64E5" w:rsidP="00461E05">
      <w:pPr>
        <w:rPr>
          <w:rFonts w:ascii="Times New Roman" w:hAnsi="Times New Roman"/>
          <w:sz w:val="24"/>
          <w:szCs w:val="24"/>
        </w:rPr>
      </w:pPr>
      <w:r w:rsidRPr="00693E6C">
        <w:rPr>
          <w:rFonts w:ascii="Times New Roman" w:hAnsi="Times New Roman"/>
          <w:sz w:val="24"/>
          <w:szCs w:val="24"/>
        </w:rPr>
        <w:t xml:space="preserve">The information to be collected is important because it enables the Agency to </w:t>
      </w:r>
      <w:r w:rsidR="00461E05" w:rsidRPr="00693E6C">
        <w:rPr>
          <w:rFonts w:ascii="Times New Roman" w:hAnsi="Times New Roman"/>
          <w:sz w:val="24"/>
          <w:szCs w:val="24"/>
        </w:rPr>
        <w:t xml:space="preserve">monitor </w:t>
      </w:r>
      <w:r w:rsidR="003761A0" w:rsidRPr="00693E6C">
        <w:rPr>
          <w:rFonts w:ascii="Times New Roman" w:hAnsi="Times New Roman"/>
          <w:sz w:val="24"/>
          <w:szCs w:val="24"/>
        </w:rPr>
        <w:t>program outputs and outcomes that were previously not collected or that were collected via paper-based submissions</w:t>
      </w:r>
      <w:r w:rsidR="00BA5848">
        <w:rPr>
          <w:rFonts w:ascii="Times New Roman" w:hAnsi="Times New Roman"/>
          <w:sz w:val="24"/>
          <w:szCs w:val="24"/>
        </w:rPr>
        <w:t xml:space="preserve">.  </w:t>
      </w:r>
      <w:r w:rsidR="00693E6C">
        <w:rPr>
          <w:rFonts w:ascii="Times New Roman" w:hAnsi="Times New Roman"/>
          <w:sz w:val="24"/>
          <w:szCs w:val="24"/>
        </w:rPr>
        <w:t>The ability to collect this information in MPERS improves the effectiveness of the Microloan Program and allows the Agency to ensure it is meeting its statutory goals</w:t>
      </w:r>
      <w:r w:rsidR="008670DB">
        <w:rPr>
          <w:rFonts w:ascii="Times New Roman" w:hAnsi="Times New Roman"/>
          <w:sz w:val="24"/>
          <w:szCs w:val="24"/>
        </w:rPr>
        <w:t xml:space="preserve">.  </w:t>
      </w:r>
      <w:r w:rsidR="00693E6C">
        <w:rPr>
          <w:rFonts w:ascii="Times New Roman" w:hAnsi="Times New Roman"/>
          <w:sz w:val="24"/>
          <w:szCs w:val="24"/>
        </w:rPr>
        <w:t xml:space="preserve"> </w:t>
      </w:r>
    </w:p>
    <w:p w:rsidR="00C9298B" w:rsidRPr="000F50EC" w:rsidRDefault="00C9298B" w:rsidP="00C9298B">
      <w:pPr>
        <w:rPr>
          <w:rFonts w:ascii="Times New Roman" w:hAnsi="Times New Roman"/>
          <w:sz w:val="24"/>
          <w:szCs w:val="24"/>
        </w:rPr>
      </w:pPr>
      <w:r w:rsidRPr="000F50EC">
        <w:rPr>
          <w:rFonts w:ascii="Times New Roman" w:hAnsi="Times New Roman"/>
          <w:sz w:val="24"/>
          <w:szCs w:val="24"/>
        </w:rPr>
        <w:t xml:space="preserve">  </w:t>
      </w: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7.  </w:t>
      </w:r>
      <w:r w:rsidR="00C9298B" w:rsidRPr="000F50EC">
        <w:rPr>
          <w:rFonts w:ascii="Times New Roman" w:hAnsi="Times New Roman"/>
          <w:b/>
          <w:sz w:val="24"/>
          <w:szCs w:val="24"/>
        </w:rPr>
        <w:t>Existence Of Special Circumstances</w:t>
      </w:r>
    </w:p>
    <w:p w:rsidR="00C9298B" w:rsidRPr="000F50EC" w:rsidRDefault="00C9298B" w:rsidP="00C9298B">
      <w:pPr>
        <w:rPr>
          <w:i/>
        </w:rPr>
      </w:pPr>
      <w:r w:rsidRPr="000F50EC">
        <w:rPr>
          <w:i/>
        </w:rPr>
        <w:t>Explain any special circumstances that would cause an information collection to be conducted in a manner, etc.</w:t>
      </w:r>
    </w:p>
    <w:p w:rsidR="00C9298B" w:rsidRPr="000F50EC" w:rsidRDefault="00C9298B" w:rsidP="00C9298B">
      <w:pPr>
        <w:rPr>
          <w:rFonts w:ascii="Times New Roman" w:hAnsi="Times New Roman"/>
          <w:sz w:val="24"/>
          <w:szCs w:val="24"/>
        </w:rPr>
      </w:pPr>
    </w:p>
    <w:p w:rsidR="009905B1" w:rsidRPr="00693E6C" w:rsidRDefault="00461E05" w:rsidP="009905B1">
      <w:pPr>
        <w:rPr>
          <w:rFonts w:ascii="Times New Roman" w:hAnsi="Times New Roman"/>
          <w:sz w:val="24"/>
        </w:rPr>
      </w:pPr>
      <w:r w:rsidRPr="00693E6C">
        <w:rPr>
          <w:rFonts w:ascii="Times New Roman" w:hAnsi="Times New Roman"/>
          <w:sz w:val="24"/>
        </w:rPr>
        <w:t xml:space="preserve">SBA collects business information on the small business concerns that receive </w:t>
      </w:r>
      <w:r w:rsidR="00693E6C" w:rsidRPr="00693E6C">
        <w:rPr>
          <w:rFonts w:ascii="Times New Roman" w:hAnsi="Times New Roman"/>
          <w:sz w:val="24"/>
        </w:rPr>
        <w:t>micro</w:t>
      </w:r>
      <w:r w:rsidRPr="00693E6C">
        <w:rPr>
          <w:rFonts w:ascii="Times New Roman" w:hAnsi="Times New Roman"/>
          <w:sz w:val="24"/>
        </w:rPr>
        <w:t xml:space="preserve">loans with </w:t>
      </w:r>
      <w:r w:rsidR="00693E6C" w:rsidRPr="00693E6C">
        <w:rPr>
          <w:rFonts w:ascii="Times New Roman" w:hAnsi="Times New Roman"/>
          <w:sz w:val="24"/>
        </w:rPr>
        <w:t xml:space="preserve">Microloan Program </w:t>
      </w:r>
      <w:r w:rsidRPr="00693E6C">
        <w:rPr>
          <w:rFonts w:ascii="Times New Roman" w:hAnsi="Times New Roman"/>
          <w:sz w:val="24"/>
        </w:rPr>
        <w:t>loan pr</w:t>
      </w:r>
      <w:r w:rsidR="00693E6C" w:rsidRPr="00693E6C">
        <w:rPr>
          <w:rFonts w:ascii="Times New Roman" w:hAnsi="Times New Roman"/>
          <w:sz w:val="24"/>
        </w:rPr>
        <w:t>oceeds</w:t>
      </w:r>
      <w:r w:rsidR="000238F9">
        <w:rPr>
          <w:rFonts w:ascii="Times New Roman" w:hAnsi="Times New Roman"/>
          <w:sz w:val="24"/>
        </w:rPr>
        <w:t>.  S</w:t>
      </w:r>
      <w:r w:rsidR="009905B1" w:rsidRPr="00693E6C">
        <w:rPr>
          <w:rFonts w:ascii="Times New Roman" w:hAnsi="Times New Roman"/>
          <w:sz w:val="24"/>
        </w:rPr>
        <w:t>BA maintains the confidentiality of such information to the extent permitted by law, including the Freedom of Information Act (5 USC 552) and other related Federal laws.</w:t>
      </w:r>
    </w:p>
    <w:p w:rsidR="00461E05" w:rsidRPr="00693E6C" w:rsidRDefault="00461E05" w:rsidP="009905B1">
      <w:pPr>
        <w:rPr>
          <w:rFonts w:ascii="Times New Roman" w:hAnsi="Times New Roman"/>
          <w:sz w:val="24"/>
        </w:rPr>
      </w:pPr>
    </w:p>
    <w:p w:rsidR="00C9298B" w:rsidRDefault="004B5F54" w:rsidP="0036655E">
      <w:pPr>
        <w:rPr>
          <w:rFonts w:ascii="Times New Roman" w:hAnsi="Times New Roman"/>
          <w:sz w:val="24"/>
        </w:rPr>
      </w:pPr>
      <w:r w:rsidRPr="000F50EC">
        <w:rPr>
          <w:rFonts w:ascii="Times New Roman" w:hAnsi="Times New Roman"/>
          <w:sz w:val="24"/>
        </w:rPr>
        <w:t xml:space="preserve">Additionally, SBA requires that intermediaries submit </w:t>
      </w:r>
      <w:r>
        <w:rPr>
          <w:rFonts w:ascii="Times New Roman" w:hAnsi="Times New Roman"/>
          <w:sz w:val="24"/>
        </w:rPr>
        <w:t>micro</w:t>
      </w:r>
      <w:r w:rsidRPr="000F50EC">
        <w:rPr>
          <w:rFonts w:ascii="Times New Roman" w:hAnsi="Times New Roman"/>
          <w:sz w:val="24"/>
        </w:rPr>
        <w:t xml:space="preserve">loan data to SBA within seven (7) days of the loan’s closing.  </w:t>
      </w:r>
      <w:r w:rsidRPr="000F50EC">
        <w:rPr>
          <w:rFonts w:ascii="Times New Roman" w:hAnsi="Times New Roman"/>
          <w:sz w:val="24"/>
          <w:szCs w:val="24"/>
        </w:rPr>
        <w:t>To remain fully abreast of the financial condition of the loan portfolio originated by the</w:t>
      </w:r>
      <w:r>
        <w:rPr>
          <w:rFonts w:ascii="Times New Roman" w:hAnsi="Times New Roman"/>
          <w:sz w:val="24"/>
          <w:szCs w:val="24"/>
        </w:rPr>
        <w:t xml:space="preserve"> microloan</w:t>
      </w:r>
      <w:r w:rsidRPr="000F50EC">
        <w:rPr>
          <w:rFonts w:ascii="Times New Roman" w:hAnsi="Times New Roman"/>
          <w:sz w:val="24"/>
          <w:szCs w:val="24"/>
        </w:rPr>
        <w:t xml:space="preserve"> intermediary participants, it is imperative that SBA require initial submissions of loan data within 7 days of the loan’s closing.  This ensure</w:t>
      </w:r>
      <w:r w:rsidR="0036655E">
        <w:rPr>
          <w:rFonts w:ascii="Times New Roman" w:hAnsi="Times New Roman"/>
          <w:sz w:val="24"/>
          <w:szCs w:val="24"/>
        </w:rPr>
        <w:t>s</w:t>
      </w:r>
      <w:r w:rsidRPr="000F50EC">
        <w:rPr>
          <w:rFonts w:ascii="Times New Roman" w:hAnsi="Times New Roman"/>
          <w:sz w:val="24"/>
          <w:szCs w:val="24"/>
        </w:rPr>
        <w:t xml:space="preserve"> that SBA </w:t>
      </w:r>
      <w:proofErr w:type="gramStart"/>
      <w:r w:rsidRPr="000F50EC">
        <w:rPr>
          <w:rFonts w:ascii="Times New Roman" w:hAnsi="Times New Roman"/>
          <w:sz w:val="24"/>
          <w:szCs w:val="24"/>
        </w:rPr>
        <w:t>maintains  integrity</w:t>
      </w:r>
      <w:proofErr w:type="gramEnd"/>
      <w:r w:rsidRPr="000F50EC">
        <w:rPr>
          <w:rFonts w:ascii="Times New Roman" w:hAnsi="Times New Roman"/>
          <w:sz w:val="24"/>
          <w:szCs w:val="24"/>
        </w:rPr>
        <w:t xml:space="preserve"> over the use of proceeds from the loan between SBA and the </w:t>
      </w:r>
      <w:r w:rsidR="00FD5A4C">
        <w:rPr>
          <w:rFonts w:ascii="Times New Roman" w:hAnsi="Times New Roman"/>
          <w:sz w:val="24"/>
          <w:szCs w:val="24"/>
        </w:rPr>
        <w:t xml:space="preserve">microloan </w:t>
      </w:r>
      <w:r w:rsidRPr="000F50EC">
        <w:rPr>
          <w:rFonts w:ascii="Times New Roman" w:hAnsi="Times New Roman"/>
          <w:sz w:val="24"/>
          <w:szCs w:val="24"/>
        </w:rPr>
        <w:t xml:space="preserve">intermediary.  </w:t>
      </w:r>
      <w:r w:rsidRPr="000F50EC">
        <w:rPr>
          <w:rFonts w:ascii="Times New Roman" w:hAnsi="Times New Roman"/>
          <w:sz w:val="24"/>
        </w:rPr>
        <w:t xml:space="preserve">  </w:t>
      </w:r>
    </w:p>
    <w:p w:rsidR="004B5F54" w:rsidRPr="000F50EC" w:rsidRDefault="004B5F54" w:rsidP="00C9298B">
      <w:pPr>
        <w:rPr>
          <w:rFonts w:ascii="Times New Roman" w:hAnsi="Times New Roman"/>
          <w:sz w:val="24"/>
          <w:szCs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8.  </w:t>
      </w:r>
      <w:r w:rsidR="00C9298B" w:rsidRPr="000F50EC">
        <w:rPr>
          <w:rFonts w:ascii="Times New Roman" w:hAnsi="Times New Roman"/>
          <w:b/>
          <w:sz w:val="24"/>
          <w:szCs w:val="24"/>
        </w:rPr>
        <w:t xml:space="preserve">Solicitation of Public Comment </w:t>
      </w:r>
    </w:p>
    <w:p w:rsidR="00C9298B" w:rsidRPr="000F50EC" w:rsidRDefault="00C9298B" w:rsidP="00C9298B">
      <w:pPr>
        <w:rPr>
          <w:i/>
        </w:rPr>
      </w:pPr>
      <w:r w:rsidRPr="000F50EC">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9298B" w:rsidRPr="000F50EC" w:rsidRDefault="00C9298B" w:rsidP="00C9298B">
      <w:pPr>
        <w:rPr>
          <w:rFonts w:ascii="Times New Roman" w:hAnsi="Times New Roman"/>
          <w:sz w:val="24"/>
          <w:szCs w:val="24"/>
        </w:rPr>
      </w:pPr>
    </w:p>
    <w:p w:rsidR="00C83A52" w:rsidRPr="0020447E" w:rsidRDefault="0020447E" w:rsidP="00C9298B">
      <w:pPr>
        <w:rPr>
          <w:rFonts w:ascii="Times New Roman" w:hAnsi="Times New Roman"/>
          <w:sz w:val="24"/>
          <w:szCs w:val="24"/>
        </w:rPr>
      </w:pPr>
      <w:r w:rsidRPr="0020447E">
        <w:rPr>
          <w:rFonts w:ascii="Times New Roman" w:hAnsi="Times New Roman"/>
          <w:sz w:val="24"/>
          <w:szCs w:val="24"/>
        </w:rPr>
        <w:t>A 60 day comment notice was published in the Federal Register on July 24, 2012 at 77 FR 43410.  No comments were received.</w:t>
      </w:r>
    </w:p>
    <w:p w:rsidR="00C9298B" w:rsidRPr="000F50EC" w:rsidRDefault="00C9298B" w:rsidP="00C9298B">
      <w:pPr>
        <w:ind w:left="360"/>
        <w:rPr>
          <w:rFonts w:ascii="Times New Roman" w:hAnsi="Times New Roman"/>
          <w:b/>
          <w:sz w:val="24"/>
          <w:szCs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9.  </w:t>
      </w:r>
      <w:r w:rsidR="00C9298B" w:rsidRPr="000F50EC">
        <w:rPr>
          <w:rFonts w:ascii="Times New Roman" w:hAnsi="Times New Roman"/>
          <w:b/>
          <w:sz w:val="24"/>
          <w:szCs w:val="24"/>
        </w:rPr>
        <w:t>Payments or Gifts</w:t>
      </w:r>
    </w:p>
    <w:p w:rsidR="00C9298B" w:rsidRPr="000F50EC" w:rsidRDefault="00C9298B" w:rsidP="00C9298B">
      <w:pPr>
        <w:rPr>
          <w:i/>
        </w:rPr>
      </w:pPr>
      <w:r w:rsidRPr="000F50EC">
        <w:rPr>
          <w:i/>
        </w:rPr>
        <w:t>Explain any decision to provide any payment or gift to respondents, other than renumeration of contractors or grantees.</w:t>
      </w:r>
    </w:p>
    <w:p w:rsidR="00C9298B" w:rsidRPr="000F50EC" w:rsidRDefault="00C9298B" w:rsidP="00C9298B">
      <w:pPr>
        <w:rPr>
          <w:rFonts w:ascii="Times New Roman" w:hAnsi="Times New Roman"/>
          <w:sz w:val="24"/>
          <w:szCs w:val="24"/>
        </w:rPr>
      </w:pPr>
    </w:p>
    <w:p w:rsidR="00C9298B" w:rsidRPr="00B04083" w:rsidRDefault="00C9298B" w:rsidP="00C9298B">
      <w:pPr>
        <w:rPr>
          <w:rFonts w:ascii="Times New Roman" w:hAnsi="Times New Roman"/>
          <w:sz w:val="24"/>
          <w:szCs w:val="24"/>
        </w:rPr>
      </w:pPr>
      <w:r w:rsidRPr="00B04083">
        <w:rPr>
          <w:rFonts w:ascii="Times New Roman" w:hAnsi="Times New Roman"/>
          <w:sz w:val="24"/>
          <w:szCs w:val="24"/>
        </w:rPr>
        <w:t>No gifts or payments are provided to any respondents.</w:t>
      </w:r>
    </w:p>
    <w:p w:rsidR="00C9298B" w:rsidRPr="000F50EC" w:rsidRDefault="00C9298B" w:rsidP="00C9298B">
      <w:pPr>
        <w:rPr>
          <w:rFonts w:ascii="Times New Roman" w:hAnsi="Times New Roman"/>
          <w:sz w:val="24"/>
          <w:szCs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10.</w:t>
      </w:r>
      <w:r w:rsidR="007A11D8" w:rsidRPr="000F50EC">
        <w:rPr>
          <w:rFonts w:ascii="Times New Roman" w:hAnsi="Times New Roman"/>
          <w:b/>
          <w:sz w:val="24"/>
          <w:szCs w:val="24"/>
        </w:rPr>
        <w:t xml:space="preserve"> </w:t>
      </w:r>
      <w:r w:rsidR="00C9298B" w:rsidRPr="000F50EC">
        <w:rPr>
          <w:rFonts w:ascii="Times New Roman" w:hAnsi="Times New Roman"/>
          <w:b/>
          <w:sz w:val="24"/>
          <w:szCs w:val="24"/>
        </w:rPr>
        <w:t xml:space="preserve"> Assurance of Confidentiality</w:t>
      </w:r>
    </w:p>
    <w:p w:rsidR="00C9298B" w:rsidRPr="000F50EC" w:rsidRDefault="00C9298B" w:rsidP="00C9298B">
      <w:pPr>
        <w:rPr>
          <w:i/>
        </w:rPr>
      </w:pPr>
      <w:r w:rsidRPr="000F50EC">
        <w:rPr>
          <w:i/>
        </w:rPr>
        <w:t>Describe any assurance of confidentiality provided to respondents and the basis for the assurance in statute, regulation, or agency policy.</w:t>
      </w:r>
    </w:p>
    <w:p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 xml:space="preserve"> </w:t>
      </w:r>
    </w:p>
    <w:p w:rsidR="0020447E" w:rsidRPr="0020447E" w:rsidRDefault="002E656F" w:rsidP="0036655E">
      <w:pPr>
        <w:tabs>
          <w:tab w:val="right" w:pos="360"/>
        </w:tabs>
        <w:rPr>
          <w:rFonts w:ascii="Times New Roman" w:hAnsi="Times New Roman"/>
          <w:sz w:val="24"/>
          <w:szCs w:val="24"/>
        </w:rPr>
      </w:pPr>
      <w:r>
        <w:rPr>
          <w:rFonts w:ascii="Times New Roman" w:hAnsi="Times New Roman"/>
          <w:sz w:val="24"/>
          <w:szCs w:val="24"/>
        </w:rPr>
        <w:t>MPERS includes a statement regarding the extent to which personal and confidential information will be protected pursuant to, in particular the Freedom of Information Act</w:t>
      </w:r>
      <w:r w:rsidR="00E26123">
        <w:rPr>
          <w:rFonts w:ascii="Times New Roman" w:hAnsi="Times New Roman"/>
          <w:sz w:val="24"/>
          <w:szCs w:val="24"/>
        </w:rPr>
        <w:t xml:space="preserve">, 5 USC 552 </w:t>
      </w:r>
      <w:r>
        <w:rPr>
          <w:rFonts w:ascii="Times New Roman" w:hAnsi="Times New Roman"/>
          <w:sz w:val="24"/>
          <w:szCs w:val="24"/>
        </w:rPr>
        <w:t xml:space="preserve"> and the Privacy Act</w:t>
      </w:r>
      <w:r w:rsidR="00E26123">
        <w:rPr>
          <w:rFonts w:ascii="Times New Roman" w:hAnsi="Times New Roman"/>
          <w:sz w:val="24"/>
          <w:szCs w:val="24"/>
        </w:rPr>
        <w:t>, 5 USC 552a</w:t>
      </w:r>
      <w:r>
        <w:rPr>
          <w:rFonts w:ascii="Times New Roman" w:hAnsi="Times New Roman"/>
          <w:sz w:val="24"/>
          <w:szCs w:val="24"/>
        </w:rPr>
        <w:t>.</w:t>
      </w:r>
      <w:r w:rsidR="0020447E" w:rsidRPr="0020447E">
        <w:rPr>
          <w:rFonts w:ascii="Times New Roman" w:hAnsi="Times New Roman"/>
          <w:sz w:val="24"/>
          <w:szCs w:val="24"/>
        </w:rPr>
        <w:t xml:space="preserve"> </w:t>
      </w:r>
    </w:p>
    <w:p w:rsidR="00C9298B" w:rsidRPr="000F50EC" w:rsidRDefault="00C9298B" w:rsidP="00C9298B">
      <w:pPr>
        <w:tabs>
          <w:tab w:val="right" w:pos="360"/>
        </w:tabs>
        <w:rPr>
          <w:rFonts w:ascii="Times New Roman" w:hAnsi="Times New Roman"/>
          <w:sz w:val="24"/>
          <w:szCs w:val="24"/>
        </w:rPr>
      </w:pPr>
    </w:p>
    <w:p w:rsidR="00C9298B" w:rsidRPr="000F50EC" w:rsidRDefault="00792BB8" w:rsidP="00792BB8">
      <w:pPr>
        <w:tabs>
          <w:tab w:val="right" w:pos="360"/>
        </w:tabs>
        <w:ind w:left="360"/>
        <w:rPr>
          <w:rFonts w:ascii="Times New Roman" w:hAnsi="Times New Roman"/>
          <w:b/>
          <w:sz w:val="24"/>
          <w:szCs w:val="24"/>
        </w:rPr>
      </w:pPr>
      <w:r w:rsidRPr="000F50EC">
        <w:rPr>
          <w:rFonts w:ascii="Times New Roman" w:hAnsi="Times New Roman"/>
          <w:b/>
          <w:sz w:val="24"/>
          <w:szCs w:val="24"/>
        </w:rPr>
        <w:t xml:space="preserve">11. </w:t>
      </w:r>
      <w:r w:rsidR="00C9298B" w:rsidRPr="000F50EC">
        <w:rPr>
          <w:rFonts w:ascii="Times New Roman" w:hAnsi="Times New Roman"/>
          <w:b/>
          <w:sz w:val="24"/>
          <w:szCs w:val="24"/>
        </w:rPr>
        <w:t>Questions of a Sensitive Nature</w:t>
      </w:r>
    </w:p>
    <w:p w:rsidR="00C9298B" w:rsidRPr="000F50EC" w:rsidRDefault="00C9298B" w:rsidP="00C9298B">
      <w:r w:rsidRPr="000F50EC">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Pr="000F50EC" w:rsidRDefault="00C9298B" w:rsidP="00C9298B">
      <w:pPr>
        <w:tabs>
          <w:tab w:val="right" w:pos="360"/>
        </w:tabs>
        <w:rPr>
          <w:rFonts w:ascii="Times New Roman" w:hAnsi="Times New Roman"/>
          <w:sz w:val="24"/>
          <w:szCs w:val="24"/>
        </w:rPr>
      </w:pPr>
    </w:p>
    <w:p w:rsidR="000D1AFC" w:rsidRPr="00890320" w:rsidRDefault="000D1AFC" w:rsidP="0036655E">
      <w:pPr>
        <w:rPr>
          <w:rFonts w:ascii="Times New Roman" w:hAnsi="Times New Roman"/>
          <w:sz w:val="24"/>
          <w:szCs w:val="24"/>
        </w:rPr>
      </w:pPr>
      <w:r w:rsidRPr="00890320">
        <w:rPr>
          <w:rFonts w:ascii="Times New Roman" w:hAnsi="Times New Roman"/>
          <w:sz w:val="24"/>
          <w:szCs w:val="24"/>
        </w:rPr>
        <w:t xml:space="preserve">SBA collects information on a small business borrower’s ethnicity, race, gender, </w:t>
      </w:r>
      <w:r w:rsidR="00F71D4F" w:rsidRPr="00890320">
        <w:rPr>
          <w:rFonts w:ascii="Times New Roman" w:hAnsi="Times New Roman"/>
          <w:sz w:val="24"/>
          <w:szCs w:val="24"/>
        </w:rPr>
        <w:t xml:space="preserve">disability, </w:t>
      </w:r>
      <w:r w:rsidRPr="00890320">
        <w:rPr>
          <w:rFonts w:ascii="Times New Roman" w:hAnsi="Times New Roman"/>
          <w:sz w:val="24"/>
          <w:szCs w:val="24"/>
        </w:rPr>
        <w:t>veteran status</w:t>
      </w:r>
      <w:r w:rsidR="0020447E">
        <w:rPr>
          <w:rFonts w:ascii="Times New Roman" w:hAnsi="Times New Roman"/>
          <w:sz w:val="24"/>
          <w:szCs w:val="24"/>
        </w:rPr>
        <w:t>, business revenue, and business income</w:t>
      </w:r>
      <w:r w:rsidR="00353421">
        <w:rPr>
          <w:rFonts w:ascii="Times New Roman" w:hAnsi="Times New Roman"/>
          <w:sz w:val="24"/>
          <w:szCs w:val="24"/>
        </w:rPr>
        <w:t xml:space="preserve">.  </w:t>
      </w:r>
      <w:r w:rsidRPr="00890320">
        <w:rPr>
          <w:rFonts w:ascii="Times New Roman" w:hAnsi="Times New Roman"/>
          <w:sz w:val="24"/>
          <w:szCs w:val="24"/>
        </w:rPr>
        <w:t xml:space="preserve">The Agency collects this demographic </w:t>
      </w:r>
      <w:r w:rsidR="00F71D4F" w:rsidRPr="00890320">
        <w:rPr>
          <w:rFonts w:ascii="Times New Roman" w:hAnsi="Times New Roman"/>
          <w:sz w:val="24"/>
          <w:szCs w:val="24"/>
        </w:rPr>
        <w:t xml:space="preserve">and financial </w:t>
      </w:r>
      <w:r w:rsidRPr="00890320">
        <w:rPr>
          <w:rFonts w:ascii="Times New Roman" w:hAnsi="Times New Roman"/>
          <w:sz w:val="24"/>
          <w:szCs w:val="24"/>
        </w:rPr>
        <w:t xml:space="preserve">information to assess the extent to which </w:t>
      </w:r>
      <w:r w:rsidR="00890320" w:rsidRPr="00890320">
        <w:rPr>
          <w:rFonts w:ascii="Times New Roman" w:hAnsi="Times New Roman"/>
          <w:sz w:val="24"/>
          <w:szCs w:val="24"/>
        </w:rPr>
        <w:t>the program</w:t>
      </w:r>
      <w:r w:rsidRPr="00890320">
        <w:rPr>
          <w:rFonts w:ascii="Times New Roman" w:hAnsi="Times New Roman"/>
          <w:sz w:val="24"/>
          <w:szCs w:val="24"/>
        </w:rPr>
        <w:t xml:space="preserve"> assist</w:t>
      </w:r>
      <w:r w:rsidR="00890320" w:rsidRPr="00890320">
        <w:rPr>
          <w:rFonts w:ascii="Times New Roman" w:hAnsi="Times New Roman"/>
          <w:sz w:val="24"/>
          <w:szCs w:val="24"/>
        </w:rPr>
        <w:t>s</w:t>
      </w:r>
      <w:r w:rsidRPr="00890320">
        <w:rPr>
          <w:rFonts w:ascii="Times New Roman" w:hAnsi="Times New Roman"/>
          <w:sz w:val="24"/>
          <w:szCs w:val="24"/>
        </w:rPr>
        <w:t xml:space="preserve"> all demographics</w:t>
      </w:r>
      <w:r w:rsidR="00F71D4F" w:rsidRPr="00890320">
        <w:rPr>
          <w:rFonts w:ascii="Times New Roman" w:hAnsi="Times New Roman"/>
          <w:sz w:val="24"/>
          <w:szCs w:val="24"/>
        </w:rPr>
        <w:t xml:space="preserve"> and to assess the extent to which the program </w:t>
      </w:r>
      <w:r w:rsidR="00890320" w:rsidRPr="00890320">
        <w:rPr>
          <w:rFonts w:ascii="Times New Roman" w:hAnsi="Times New Roman"/>
          <w:sz w:val="24"/>
          <w:szCs w:val="24"/>
        </w:rPr>
        <w:t>improves the financial health of the small businesses it serves</w:t>
      </w:r>
      <w:r w:rsidRPr="00890320">
        <w:rPr>
          <w:rFonts w:ascii="Times New Roman" w:hAnsi="Times New Roman"/>
          <w:sz w:val="24"/>
          <w:szCs w:val="24"/>
        </w:rPr>
        <w:t>.</w:t>
      </w:r>
      <w:r w:rsidR="00890320" w:rsidRPr="00890320">
        <w:rPr>
          <w:rFonts w:ascii="Times New Roman" w:hAnsi="Times New Roman"/>
          <w:sz w:val="24"/>
          <w:szCs w:val="24"/>
        </w:rPr>
        <w:t xml:space="preserve">  Such sensitive information is available only to Agency personnel with appropriate security protections</w:t>
      </w:r>
      <w:r w:rsidR="00BA5848">
        <w:rPr>
          <w:rFonts w:ascii="Times New Roman" w:hAnsi="Times New Roman"/>
          <w:sz w:val="24"/>
          <w:szCs w:val="24"/>
        </w:rPr>
        <w:t xml:space="preserve">. </w:t>
      </w:r>
      <w:r w:rsidR="00D431EF">
        <w:rPr>
          <w:rFonts w:ascii="Times New Roman" w:hAnsi="Times New Roman"/>
          <w:sz w:val="24"/>
          <w:szCs w:val="24"/>
        </w:rPr>
        <w:t xml:space="preserve"> SBA maintains a Privacy Act system of record</w:t>
      </w:r>
      <w:r w:rsidR="00B241D3">
        <w:rPr>
          <w:rFonts w:ascii="Times New Roman" w:hAnsi="Times New Roman"/>
          <w:sz w:val="24"/>
          <w:szCs w:val="24"/>
        </w:rPr>
        <w:t>, SBA -21,</w:t>
      </w:r>
      <w:r w:rsidR="00D431EF">
        <w:rPr>
          <w:rFonts w:ascii="Times New Roman" w:hAnsi="Times New Roman"/>
          <w:sz w:val="24"/>
          <w:szCs w:val="24"/>
        </w:rPr>
        <w:t xml:space="preserve"> to safeguard personal information collected in connection with the Agency’s loan programs whe</w:t>
      </w:r>
      <w:r w:rsidR="00B241D3">
        <w:rPr>
          <w:rFonts w:ascii="Times New Roman" w:hAnsi="Times New Roman"/>
          <w:sz w:val="24"/>
          <w:szCs w:val="24"/>
        </w:rPr>
        <w:t xml:space="preserve">n such information is used to retrieve the </w:t>
      </w:r>
      <w:r w:rsidR="00D431EF">
        <w:rPr>
          <w:rFonts w:ascii="Times New Roman" w:hAnsi="Times New Roman"/>
          <w:sz w:val="24"/>
          <w:szCs w:val="24"/>
        </w:rPr>
        <w:t>loan file/record</w:t>
      </w:r>
      <w:r w:rsidR="00B241D3">
        <w:rPr>
          <w:rFonts w:ascii="Times New Roman" w:hAnsi="Times New Roman"/>
          <w:sz w:val="24"/>
          <w:szCs w:val="24"/>
        </w:rPr>
        <w:t>. A copy of this notice</w:t>
      </w:r>
      <w:r w:rsidR="00462A48">
        <w:rPr>
          <w:rFonts w:ascii="Times New Roman" w:hAnsi="Times New Roman"/>
          <w:sz w:val="24"/>
          <w:szCs w:val="24"/>
        </w:rPr>
        <w:t>, as amended on 3/16/2012 and 10/9/2012,</w:t>
      </w:r>
      <w:r w:rsidR="00B241D3">
        <w:rPr>
          <w:rFonts w:ascii="Times New Roman" w:hAnsi="Times New Roman"/>
          <w:sz w:val="24"/>
          <w:szCs w:val="24"/>
        </w:rPr>
        <w:t xml:space="preserve"> is attached</w:t>
      </w:r>
      <w:r w:rsidR="00E20CB6">
        <w:rPr>
          <w:rFonts w:ascii="Times New Roman" w:hAnsi="Times New Roman"/>
          <w:sz w:val="24"/>
          <w:szCs w:val="24"/>
        </w:rPr>
        <w:t>.</w:t>
      </w:r>
      <w:r w:rsidR="00A6484B" w:rsidRPr="00890320">
        <w:rPr>
          <w:rFonts w:ascii="Times New Roman" w:hAnsi="Times New Roman"/>
          <w:sz w:val="24"/>
          <w:szCs w:val="24"/>
        </w:rPr>
        <w:t xml:space="preserve"> </w:t>
      </w:r>
      <w:r w:rsidR="00A6484B">
        <w:rPr>
          <w:rFonts w:ascii="Times New Roman" w:hAnsi="Times New Roman"/>
          <w:sz w:val="24"/>
          <w:szCs w:val="24"/>
        </w:rPr>
        <w:t xml:space="preserve"> </w:t>
      </w:r>
    </w:p>
    <w:p w:rsidR="00C9298B" w:rsidRPr="000F50EC" w:rsidRDefault="00C9298B" w:rsidP="00C9298B">
      <w:r w:rsidRPr="000F50EC">
        <w:t> </w:t>
      </w:r>
    </w:p>
    <w:p w:rsidR="00C9298B" w:rsidRPr="000F50EC" w:rsidRDefault="00792BB8" w:rsidP="00792BB8">
      <w:pPr>
        <w:tabs>
          <w:tab w:val="right" w:pos="360"/>
        </w:tabs>
        <w:ind w:left="360"/>
        <w:rPr>
          <w:rFonts w:ascii="Times New Roman" w:hAnsi="Times New Roman"/>
          <w:b/>
          <w:sz w:val="24"/>
          <w:szCs w:val="24"/>
        </w:rPr>
      </w:pPr>
      <w:r w:rsidRPr="000F50EC">
        <w:rPr>
          <w:rFonts w:ascii="Times New Roman" w:hAnsi="Times New Roman"/>
          <w:b/>
          <w:sz w:val="24"/>
          <w:szCs w:val="24"/>
        </w:rPr>
        <w:t xml:space="preserve">12.  </w:t>
      </w:r>
      <w:r w:rsidR="00C9298B" w:rsidRPr="000F50EC">
        <w:rPr>
          <w:rFonts w:ascii="Times New Roman" w:hAnsi="Times New Roman"/>
          <w:b/>
          <w:sz w:val="24"/>
          <w:szCs w:val="24"/>
        </w:rPr>
        <w:t>Estimate of the Hourly Burden of the Collection of Information</w:t>
      </w:r>
    </w:p>
    <w:p w:rsidR="00C9298B" w:rsidRPr="000F50EC" w:rsidRDefault="00C9298B" w:rsidP="00C9298B">
      <w:pPr>
        <w:rPr>
          <w:i/>
        </w:rPr>
      </w:pPr>
      <w:r w:rsidRPr="000F50EC">
        <w:rPr>
          <w:i/>
        </w:rPr>
        <w:t>Provide estimates of the hour burden of the collection of information, well as the hour cost burden.  Indicate the number of respondents, frequency of response, annual hour and cost burden, and an explanation of how the burden was estimated.</w:t>
      </w:r>
    </w:p>
    <w:p w:rsidR="00C9298B" w:rsidRPr="000F50EC" w:rsidRDefault="00C9298B" w:rsidP="00C9298B">
      <w:pPr>
        <w:rPr>
          <w:rFonts w:ascii="Times New Roman" w:hAnsi="Times New Roman"/>
          <w:b/>
          <w:sz w:val="24"/>
          <w:szCs w:val="24"/>
        </w:rPr>
      </w:pPr>
    </w:p>
    <w:p w:rsidR="00353421" w:rsidRPr="004F70DD" w:rsidRDefault="00353421" w:rsidP="00353421">
      <w:pPr>
        <w:tabs>
          <w:tab w:val="right" w:pos="360"/>
        </w:tabs>
        <w:rPr>
          <w:rFonts w:ascii="Times New Roman" w:hAnsi="Times New Roman"/>
          <w:sz w:val="24"/>
          <w:szCs w:val="24"/>
        </w:rPr>
      </w:pPr>
      <w:r w:rsidRPr="004F70DD">
        <w:rPr>
          <w:rFonts w:ascii="Times New Roman" w:hAnsi="Times New Roman"/>
          <w:sz w:val="24"/>
          <w:szCs w:val="24"/>
        </w:rPr>
        <w:t xml:space="preserve">This information collection applies to the approximately 170 microloan intermediaries that participate in SBA’s Microloan Program.  The estimated burden hours and costs for each reporting </w:t>
      </w:r>
      <w:r w:rsidR="002E656F">
        <w:rPr>
          <w:rFonts w:ascii="Times New Roman" w:hAnsi="Times New Roman"/>
          <w:sz w:val="24"/>
          <w:szCs w:val="24"/>
        </w:rPr>
        <w:t xml:space="preserve">requirement </w:t>
      </w:r>
      <w:r w:rsidRPr="004F70DD">
        <w:rPr>
          <w:rFonts w:ascii="Times New Roman" w:hAnsi="Times New Roman"/>
          <w:sz w:val="24"/>
          <w:szCs w:val="24"/>
        </w:rPr>
        <w:t>are as follows:</w:t>
      </w:r>
    </w:p>
    <w:p w:rsidR="00353421" w:rsidRPr="004F70DD" w:rsidRDefault="00353421" w:rsidP="009A1717">
      <w:pPr>
        <w:tabs>
          <w:tab w:val="right" w:pos="360"/>
        </w:tabs>
        <w:rPr>
          <w:rFonts w:ascii="Times New Roman" w:hAnsi="Times New Roman"/>
          <w:sz w:val="24"/>
          <w:szCs w:val="24"/>
        </w:rPr>
      </w:pPr>
      <w:r w:rsidRPr="004F70DD">
        <w:rPr>
          <w:rFonts w:ascii="Times New Roman" w:hAnsi="Times New Roman"/>
          <w:sz w:val="24"/>
          <w:szCs w:val="24"/>
        </w:rPr>
        <w:t xml:space="preserve">  </w:t>
      </w:r>
    </w:p>
    <w:p w:rsidR="00353421" w:rsidRPr="00F23991" w:rsidRDefault="00353421" w:rsidP="00353421">
      <w:pPr>
        <w:tabs>
          <w:tab w:val="right" w:pos="360"/>
        </w:tabs>
        <w:ind w:left="360"/>
        <w:rPr>
          <w:rFonts w:ascii="Times New Roman" w:hAnsi="Times New Roman"/>
          <w:sz w:val="24"/>
          <w:szCs w:val="24"/>
        </w:rPr>
      </w:pPr>
      <w:r w:rsidRPr="00F23991">
        <w:rPr>
          <w:rFonts w:ascii="Times New Roman" w:hAnsi="Times New Roman"/>
          <w:sz w:val="24"/>
          <w:szCs w:val="24"/>
        </w:rPr>
        <w:t xml:space="preserve">MPERS: Electronic Loan </w:t>
      </w:r>
      <w:r w:rsidR="00BA5848">
        <w:rPr>
          <w:rFonts w:ascii="Times New Roman" w:hAnsi="Times New Roman"/>
          <w:sz w:val="24"/>
          <w:szCs w:val="24"/>
        </w:rPr>
        <w:t xml:space="preserve">and Technical Assistance </w:t>
      </w:r>
      <w:r w:rsidRPr="00F23991">
        <w:rPr>
          <w:rFonts w:ascii="Times New Roman" w:hAnsi="Times New Roman"/>
          <w:sz w:val="24"/>
          <w:szCs w:val="24"/>
        </w:rPr>
        <w:t xml:space="preserve">Data.  The estimated burden hours are </w:t>
      </w:r>
      <w:r w:rsidR="00F71571">
        <w:rPr>
          <w:rFonts w:ascii="Times New Roman" w:hAnsi="Times New Roman"/>
          <w:sz w:val="24"/>
          <w:szCs w:val="24"/>
        </w:rPr>
        <w:t>6</w:t>
      </w:r>
      <w:r w:rsidR="00F23991" w:rsidRPr="00F23991">
        <w:rPr>
          <w:rFonts w:ascii="Times New Roman" w:hAnsi="Times New Roman"/>
          <w:sz w:val="24"/>
          <w:szCs w:val="24"/>
        </w:rPr>
        <w:t xml:space="preserve"> </w:t>
      </w:r>
      <w:r w:rsidRPr="00F23991">
        <w:rPr>
          <w:rFonts w:ascii="Times New Roman" w:hAnsi="Times New Roman"/>
          <w:sz w:val="24"/>
          <w:szCs w:val="24"/>
        </w:rPr>
        <w:t xml:space="preserve">hours annually times </w:t>
      </w:r>
      <w:r w:rsidR="00F23991" w:rsidRPr="00F23991">
        <w:rPr>
          <w:rFonts w:ascii="Times New Roman" w:hAnsi="Times New Roman"/>
          <w:sz w:val="24"/>
          <w:szCs w:val="24"/>
        </w:rPr>
        <w:t>170</w:t>
      </w:r>
      <w:r w:rsidRPr="00F23991">
        <w:rPr>
          <w:rFonts w:ascii="Times New Roman" w:hAnsi="Times New Roman"/>
          <w:sz w:val="24"/>
          <w:szCs w:val="24"/>
        </w:rPr>
        <w:t xml:space="preserve"> intermediaries, or </w:t>
      </w:r>
      <w:r w:rsidR="00F71571">
        <w:rPr>
          <w:rFonts w:ascii="Times New Roman" w:hAnsi="Times New Roman"/>
          <w:sz w:val="24"/>
          <w:szCs w:val="24"/>
        </w:rPr>
        <w:t>1020</w:t>
      </w:r>
      <w:r w:rsidR="00F23991" w:rsidRPr="00F23991">
        <w:rPr>
          <w:rFonts w:ascii="Times New Roman" w:hAnsi="Times New Roman"/>
          <w:sz w:val="24"/>
          <w:szCs w:val="24"/>
        </w:rPr>
        <w:t xml:space="preserve"> total </w:t>
      </w:r>
      <w:r w:rsidRPr="00F23991">
        <w:rPr>
          <w:rFonts w:ascii="Times New Roman" w:hAnsi="Times New Roman"/>
          <w:sz w:val="24"/>
          <w:szCs w:val="24"/>
        </w:rPr>
        <w:t>hours.  These burden hours include:</w:t>
      </w:r>
    </w:p>
    <w:p w:rsidR="004F70DD" w:rsidRPr="00F23991" w:rsidRDefault="004F70DD" w:rsidP="004F70DD">
      <w:pPr>
        <w:tabs>
          <w:tab w:val="right" w:pos="360"/>
        </w:tabs>
        <w:ind w:left="1125"/>
        <w:rPr>
          <w:rFonts w:ascii="Times New Roman" w:hAnsi="Times New Roman"/>
          <w:sz w:val="24"/>
          <w:szCs w:val="24"/>
        </w:rPr>
      </w:pPr>
    </w:p>
    <w:p w:rsidR="00353421" w:rsidRPr="004F70DD" w:rsidRDefault="00353421" w:rsidP="00353421">
      <w:pPr>
        <w:numPr>
          <w:ilvl w:val="0"/>
          <w:numId w:val="19"/>
        </w:numPr>
        <w:tabs>
          <w:tab w:val="right" w:pos="360"/>
        </w:tabs>
        <w:rPr>
          <w:rFonts w:ascii="Times New Roman" w:hAnsi="Times New Roman"/>
          <w:sz w:val="24"/>
          <w:szCs w:val="24"/>
        </w:rPr>
      </w:pPr>
      <w:r w:rsidRPr="00F23991">
        <w:rPr>
          <w:rFonts w:ascii="Times New Roman" w:hAnsi="Times New Roman"/>
          <w:sz w:val="24"/>
          <w:szCs w:val="24"/>
        </w:rPr>
        <w:t xml:space="preserve">Intermittent Portfolio Identification Reports.   </w:t>
      </w:r>
      <w:r w:rsidR="004F70DD" w:rsidRPr="00F23991">
        <w:rPr>
          <w:rFonts w:ascii="Times New Roman" w:hAnsi="Times New Roman"/>
          <w:sz w:val="24"/>
          <w:szCs w:val="24"/>
        </w:rPr>
        <w:t>The estimated burden hours are based on approximately</w:t>
      </w:r>
      <w:r w:rsidR="004F70DD">
        <w:rPr>
          <w:rFonts w:ascii="Times New Roman" w:hAnsi="Times New Roman"/>
          <w:sz w:val="24"/>
          <w:szCs w:val="24"/>
        </w:rPr>
        <w:t xml:space="preserve"> </w:t>
      </w:r>
      <w:r w:rsidR="009F470F" w:rsidRPr="004F70DD">
        <w:rPr>
          <w:rFonts w:ascii="Times New Roman" w:hAnsi="Times New Roman"/>
          <w:sz w:val="24"/>
          <w:szCs w:val="24"/>
        </w:rPr>
        <w:t xml:space="preserve">3800 </w:t>
      </w:r>
      <w:r w:rsidR="004F70DD">
        <w:rPr>
          <w:rFonts w:ascii="Times New Roman" w:hAnsi="Times New Roman"/>
          <w:sz w:val="24"/>
          <w:szCs w:val="24"/>
        </w:rPr>
        <w:t>micro</w:t>
      </w:r>
      <w:r w:rsidR="009F470F" w:rsidRPr="004F70DD">
        <w:rPr>
          <w:rFonts w:ascii="Times New Roman" w:hAnsi="Times New Roman"/>
          <w:sz w:val="24"/>
          <w:szCs w:val="24"/>
        </w:rPr>
        <w:t>loan</w:t>
      </w:r>
      <w:r w:rsidR="004E12F5">
        <w:rPr>
          <w:rFonts w:ascii="Times New Roman" w:hAnsi="Times New Roman"/>
          <w:sz w:val="24"/>
          <w:szCs w:val="24"/>
        </w:rPr>
        <w:t xml:space="preserve"> borrower</w:t>
      </w:r>
      <w:r w:rsidR="009F470F" w:rsidRPr="004F70DD">
        <w:rPr>
          <w:rFonts w:ascii="Times New Roman" w:hAnsi="Times New Roman"/>
          <w:sz w:val="24"/>
          <w:szCs w:val="24"/>
        </w:rPr>
        <w:t>s</w:t>
      </w:r>
      <w:r w:rsidR="004F70DD">
        <w:rPr>
          <w:rFonts w:ascii="Times New Roman" w:hAnsi="Times New Roman"/>
          <w:sz w:val="24"/>
          <w:szCs w:val="24"/>
        </w:rPr>
        <w:t xml:space="preserve"> in any given year.  It is estimated that intermediaries will spend approximately 10 minutes for data input of each microloan</w:t>
      </w:r>
      <w:r w:rsidR="004E12F5">
        <w:rPr>
          <w:rFonts w:ascii="Times New Roman" w:hAnsi="Times New Roman"/>
          <w:sz w:val="24"/>
          <w:szCs w:val="24"/>
        </w:rPr>
        <w:t xml:space="preserve">, or approximately </w:t>
      </w:r>
      <w:r w:rsidR="0020447E">
        <w:rPr>
          <w:rFonts w:ascii="Times New Roman" w:hAnsi="Times New Roman"/>
          <w:sz w:val="24"/>
          <w:szCs w:val="24"/>
        </w:rPr>
        <w:t>4</w:t>
      </w:r>
      <w:r w:rsidR="004E12F5">
        <w:rPr>
          <w:rFonts w:ascii="Times New Roman" w:hAnsi="Times New Roman"/>
          <w:sz w:val="24"/>
          <w:szCs w:val="24"/>
        </w:rPr>
        <w:t xml:space="preserve"> hours per intermediary annually.  Based on a GS-7 annual salary, the hourly rate is $16.28</w:t>
      </w:r>
      <w:r w:rsidR="004F70DD">
        <w:rPr>
          <w:rFonts w:ascii="Times New Roman" w:hAnsi="Times New Roman"/>
          <w:sz w:val="24"/>
          <w:szCs w:val="24"/>
        </w:rPr>
        <w:t>.</w:t>
      </w:r>
      <w:r w:rsidR="004E12F5">
        <w:rPr>
          <w:rFonts w:ascii="Times New Roman" w:hAnsi="Times New Roman"/>
          <w:sz w:val="24"/>
          <w:szCs w:val="24"/>
        </w:rPr>
        <w:t xml:space="preserve">  The annual cost to respondents is </w:t>
      </w:r>
      <w:r w:rsidR="00C312C4">
        <w:rPr>
          <w:rFonts w:ascii="Times New Roman" w:hAnsi="Times New Roman"/>
          <w:sz w:val="24"/>
          <w:szCs w:val="24"/>
        </w:rPr>
        <w:t>680</w:t>
      </w:r>
      <w:r w:rsidR="004E12F5">
        <w:rPr>
          <w:rFonts w:ascii="Times New Roman" w:hAnsi="Times New Roman"/>
          <w:sz w:val="24"/>
          <w:szCs w:val="24"/>
        </w:rPr>
        <w:t xml:space="preserve"> hours x $16.28 per hour = </w:t>
      </w:r>
      <w:r w:rsidR="00E706DF">
        <w:rPr>
          <w:rFonts w:ascii="Times New Roman" w:hAnsi="Times New Roman"/>
          <w:sz w:val="24"/>
          <w:szCs w:val="24"/>
        </w:rPr>
        <w:t>$</w:t>
      </w:r>
      <w:r w:rsidR="00C312C4">
        <w:rPr>
          <w:rFonts w:ascii="Times New Roman" w:hAnsi="Times New Roman"/>
          <w:sz w:val="24"/>
          <w:szCs w:val="24"/>
        </w:rPr>
        <w:t>11,070.40</w:t>
      </w:r>
      <w:r w:rsidR="00E706DF">
        <w:rPr>
          <w:rFonts w:ascii="Times New Roman" w:hAnsi="Times New Roman"/>
          <w:sz w:val="24"/>
          <w:szCs w:val="24"/>
        </w:rPr>
        <w:t xml:space="preserve">, or </w:t>
      </w:r>
      <w:r w:rsidR="004E12F5">
        <w:rPr>
          <w:rFonts w:ascii="Times New Roman" w:hAnsi="Times New Roman"/>
          <w:sz w:val="24"/>
          <w:szCs w:val="24"/>
        </w:rPr>
        <w:t>$</w:t>
      </w:r>
      <w:r w:rsidR="00C312C4">
        <w:rPr>
          <w:rFonts w:ascii="Times New Roman" w:hAnsi="Times New Roman"/>
          <w:sz w:val="24"/>
          <w:szCs w:val="24"/>
        </w:rPr>
        <w:t>65.12</w:t>
      </w:r>
      <w:r w:rsidR="004E12F5">
        <w:rPr>
          <w:rFonts w:ascii="Times New Roman" w:hAnsi="Times New Roman"/>
          <w:sz w:val="24"/>
          <w:szCs w:val="24"/>
        </w:rPr>
        <w:t xml:space="preserve"> per intermediary.</w:t>
      </w:r>
      <w:r w:rsidR="004F70DD">
        <w:rPr>
          <w:rFonts w:ascii="Times New Roman" w:hAnsi="Times New Roman"/>
          <w:sz w:val="24"/>
          <w:szCs w:val="24"/>
        </w:rPr>
        <w:t xml:space="preserve">  </w:t>
      </w:r>
    </w:p>
    <w:p w:rsidR="004F70DD" w:rsidRDefault="004F70DD" w:rsidP="004F70DD">
      <w:pPr>
        <w:tabs>
          <w:tab w:val="right" w:pos="360"/>
        </w:tabs>
        <w:ind w:left="1125"/>
        <w:rPr>
          <w:rFonts w:ascii="Times New Roman" w:hAnsi="Times New Roman"/>
          <w:sz w:val="24"/>
          <w:szCs w:val="24"/>
        </w:rPr>
      </w:pPr>
    </w:p>
    <w:p w:rsidR="009F470F" w:rsidRDefault="00353421" w:rsidP="00353421">
      <w:pPr>
        <w:numPr>
          <w:ilvl w:val="0"/>
          <w:numId w:val="19"/>
        </w:numPr>
        <w:tabs>
          <w:tab w:val="right" w:pos="360"/>
        </w:tabs>
        <w:rPr>
          <w:rFonts w:ascii="Times New Roman" w:hAnsi="Times New Roman"/>
          <w:sz w:val="24"/>
          <w:szCs w:val="24"/>
        </w:rPr>
      </w:pPr>
      <w:r w:rsidRPr="004F70DD">
        <w:rPr>
          <w:rFonts w:ascii="Times New Roman" w:hAnsi="Times New Roman"/>
          <w:sz w:val="24"/>
          <w:szCs w:val="24"/>
        </w:rPr>
        <w:t xml:space="preserve">Quarterly Portfolio Status Reports.  </w:t>
      </w:r>
      <w:r w:rsidR="004E12F5">
        <w:rPr>
          <w:rFonts w:ascii="Times New Roman" w:hAnsi="Times New Roman"/>
          <w:sz w:val="24"/>
          <w:szCs w:val="24"/>
        </w:rPr>
        <w:t xml:space="preserve">The estimated burden hours are based on 4 quarterly updates per intermediary, or 680 Portfolio Status Reports annually.  It is estimated that intermediaries will spend approximately 30 minutes for data input of each loan status per quarter, or 2 hours annually.  Based on a GS-7 annual salary, the hourly rate is $16.28.  The annual cost to respondents is </w:t>
      </w:r>
      <w:r w:rsidR="00E706DF">
        <w:rPr>
          <w:rFonts w:ascii="Times New Roman" w:hAnsi="Times New Roman"/>
          <w:sz w:val="24"/>
          <w:szCs w:val="24"/>
        </w:rPr>
        <w:t>340</w:t>
      </w:r>
      <w:r w:rsidR="004E12F5">
        <w:rPr>
          <w:rFonts w:ascii="Times New Roman" w:hAnsi="Times New Roman"/>
          <w:sz w:val="24"/>
          <w:szCs w:val="24"/>
        </w:rPr>
        <w:t xml:space="preserve"> hours x $16.28 per hour = </w:t>
      </w:r>
      <w:r w:rsidR="00E706DF">
        <w:rPr>
          <w:rFonts w:ascii="Times New Roman" w:hAnsi="Times New Roman"/>
          <w:sz w:val="24"/>
          <w:szCs w:val="24"/>
        </w:rPr>
        <w:t xml:space="preserve">$5,535.20, or </w:t>
      </w:r>
      <w:r w:rsidR="004E12F5">
        <w:rPr>
          <w:rFonts w:ascii="Times New Roman" w:hAnsi="Times New Roman"/>
          <w:sz w:val="24"/>
          <w:szCs w:val="24"/>
        </w:rPr>
        <w:t xml:space="preserve">$32.56 per intermediary.  </w:t>
      </w:r>
    </w:p>
    <w:p w:rsidR="00BA5848" w:rsidRDefault="00BA5848" w:rsidP="006154C2">
      <w:pPr>
        <w:pStyle w:val="ListParagraph"/>
        <w:rPr>
          <w:rFonts w:ascii="Times New Roman" w:hAnsi="Times New Roman"/>
          <w:sz w:val="24"/>
          <w:szCs w:val="24"/>
        </w:rPr>
      </w:pPr>
    </w:p>
    <w:p w:rsidR="006154C2" w:rsidRDefault="00BA5848" w:rsidP="006154C2">
      <w:pPr>
        <w:numPr>
          <w:ilvl w:val="0"/>
          <w:numId w:val="19"/>
        </w:numPr>
        <w:tabs>
          <w:tab w:val="right" w:pos="360"/>
        </w:tabs>
        <w:rPr>
          <w:rFonts w:ascii="Times New Roman" w:hAnsi="Times New Roman"/>
          <w:sz w:val="24"/>
          <w:szCs w:val="24"/>
        </w:rPr>
      </w:pPr>
      <w:r>
        <w:rPr>
          <w:rFonts w:ascii="Times New Roman" w:hAnsi="Times New Roman"/>
          <w:sz w:val="24"/>
          <w:szCs w:val="24"/>
        </w:rPr>
        <w:t xml:space="preserve">Quarterly MRF/LLRF Status Reports.  The estimated burden hours are based on 4 quarterly reports per intermediary, or 680 MRF/LLRF Status Reports annually.  It is estimated that intermediaries will spend approximately 1 hour </w:t>
      </w:r>
      <w:r w:rsidR="006154C2">
        <w:rPr>
          <w:rFonts w:ascii="Times New Roman" w:hAnsi="Times New Roman"/>
          <w:sz w:val="24"/>
          <w:szCs w:val="24"/>
        </w:rPr>
        <w:t xml:space="preserve">per quarter, or 4 hours annually.  Based on a GS-11 annual salary, the hourly rate is $24.10.  The annual cost to respondents is 680 hours x $24.10 per hour = $16,388, or $96.40 per intermediary. </w:t>
      </w:r>
    </w:p>
    <w:p w:rsidR="006154C2" w:rsidRDefault="006154C2" w:rsidP="006154C2">
      <w:pPr>
        <w:pStyle w:val="ListParagraph"/>
        <w:rPr>
          <w:rFonts w:ascii="Times New Roman" w:hAnsi="Times New Roman"/>
          <w:sz w:val="24"/>
          <w:szCs w:val="24"/>
        </w:rPr>
      </w:pPr>
    </w:p>
    <w:p w:rsidR="006154C2" w:rsidRDefault="006154C2" w:rsidP="006154C2">
      <w:pPr>
        <w:numPr>
          <w:ilvl w:val="0"/>
          <w:numId w:val="19"/>
        </w:numPr>
        <w:tabs>
          <w:tab w:val="right" w:pos="360"/>
        </w:tabs>
        <w:rPr>
          <w:rFonts w:ascii="Times New Roman" w:hAnsi="Times New Roman"/>
          <w:sz w:val="24"/>
          <w:szCs w:val="24"/>
        </w:rPr>
      </w:pPr>
      <w:r>
        <w:rPr>
          <w:rFonts w:ascii="Times New Roman" w:hAnsi="Times New Roman"/>
          <w:sz w:val="24"/>
          <w:szCs w:val="24"/>
        </w:rPr>
        <w:t xml:space="preserve">Technical Assistance Data.  The estimated burden hours are based on 4 quarterly submissions per intermediary, or 680 technical assistance data submissions annually.  It is estimated that intermediaries will spend approximately 2 hours per quarter, or 8 hours annually.  Based on a GS-11 annual salary, the hourly rate is 24.10.  The annual cost to respondents is 1360 hours x $24.10 per hour = $32,776, or $192.80 per intermediary. </w:t>
      </w:r>
    </w:p>
    <w:p w:rsidR="006154C2" w:rsidRDefault="006154C2" w:rsidP="006154C2">
      <w:pPr>
        <w:tabs>
          <w:tab w:val="right" w:pos="360"/>
        </w:tabs>
        <w:ind w:left="1125"/>
        <w:rPr>
          <w:rFonts w:ascii="Times New Roman" w:hAnsi="Times New Roman"/>
          <w:sz w:val="24"/>
          <w:szCs w:val="24"/>
        </w:rPr>
      </w:pPr>
    </w:p>
    <w:p w:rsidR="00BA5848" w:rsidRPr="004F70DD" w:rsidRDefault="00BA5848" w:rsidP="006154C2">
      <w:pPr>
        <w:tabs>
          <w:tab w:val="right" w:pos="360"/>
        </w:tabs>
        <w:rPr>
          <w:rFonts w:ascii="Times New Roman" w:hAnsi="Times New Roman"/>
          <w:sz w:val="24"/>
          <w:szCs w:val="24"/>
        </w:rPr>
      </w:pPr>
    </w:p>
    <w:p w:rsidR="004F70DD" w:rsidRDefault="004F70DD" w:rsidP="004F70DD">
      <w:pPr>
        <w:tabs>
          <w:tab w:val="right" w:pos="360"/>
        </w:tabs>
        <w:ind w:left="1125"/>
        <w:rPr>
          <w:rFonts w:ascii="Times New Roman" w:hAnsi="Times New Roman"/>
          <w:sz w:val="24"/>
          <w:szCs w:val="24"/>
        </w:rPr>
      </w:pPr>
    </w:p>
    <w:p w:rsidR="00C9298B" w:rsidRPr="000F50EC" w:rsidRDefault="00F67E54" w:rsidP="00BA5848">
      <w:pPr>
        <w:ind w:left="360"/>
        <w:rPr>
          <w:rFonts w:ascii="Times New Roman" w:hAnsi="Times New Roman"/>
          <w:b/>
          <w:sz w:val="24"/>
          <w:szCs w:val="24"/>
        </w:rPr>
      </w:pPr>
      <w:r w:rsidRPr="00F67E54">
        <w:rPr>
          <w:rFonts w:ascii="Times New Roman" w:hAnsi="Times New Roman"/>
          <w:b/>
          <w:bCs/>
          <w:sz w:val="24"/>
          <w:szCs w:val="24"/>
        </w:rPr>
        <w:t>1</w:t>
      </w:r>
      <w:r w:rsidR="00BC1990" w:rsidRPr="000F50EC">
        <w:rPr>
          <w:rFonts w:ascii="Times New Roman" w:hAnsi="Times New Roman"/>
          <w:b/>
          <w:sz w:val="24"/>
          <w:szCs w:val="24"/>
        </w:rPr>
        <w:t xml:space="preserve">3.  </w:t>
      </w:r>
      <w:r w:rsidR="00C9298B" w:rsidRPr="000F50EC">
        <w:rPr>
          <w:rFonts w:ascii="Times New Roman" w:hAnsi="Times New Roman"/>
          <w:b/>
          <w:sz w:val="24"/>
          <w:szCs w:val="24"/>
        </w:rPr>
        <w:t>Estimate of Total Annual Cost</w:t>
      </w:r>
    </w:p>
    <w:p w:rsidR="00C9298B" w:rsidRPr="000F50EC" w:rsidRDefault="00C9298B" w:rsidP="00C9298B">
      <w:pPr>
        <w:rPr>
          <w:rFonts w:ascii="Times New Roman" w:hAnsi="Times New Roman"/>
          <w:b/>
          <w:sz w:val="24"/>
          <w:szCs w:val="24"/>
        </w:rPr>
      </w:pPr>
      <w:r w:rsidRPr="000F50EC">
        <w:rPr>
          <w:i/>
        </w:rPr>
        <w:t>Provide an estimate for the total annual cost burden to respondents or recordkeepers resulting from the collection of information. Do not include hour cost burden from above.</w:t>
      </w:r>
    </w:p>
    <w:p w:rsidR="00C9298B" w:rsidRPr="000F50EC" w:rsidRDefault="00C9298B" w:rsidP="00C9298B">
      <w:pPr>
        <w:rPr>
          <w:rFonts w:ascii="Times New Roman" w:hAnsi="Times New Roman"/>
          <w:sz w:val="24"/>
          <w:szCs w:val="24"/>
        </w:rPr>
      </w:pPr>
    </w:p>
    <w:p w:rsidR="00C9298B" w:rsidRPr="00FC2FFD" w:rsidRDefault="00C9298B" w:rsidP="00C9298B">
      <w:pPr>
        <w:tabs>
          <w:tab w:val="right" w:pos="360"/>
        </w:tabs>
        <w:rPr>
          <w:rFonts w:ascii="Times New Roman" w:hAnsi="Times New Roman"/>
          <w:sz w:val="24"/>
          <w:szCs w:val="24"/>
        </w:rPr>
      </w:pPr>
      <w:r w:rsidRPr="00FC2FFD">
        <w:rPr>
          <w:rFonts w:ascii="Times New Roman" w:hAnsi="Times New Roman"/>
          <w:sz w:val="24"/>
          <w:szCs w:val="24"/>
        </w:rPr>
        <w:t xml:space="preserve">There </w:t>
      </w:r>
      <w:r w:rsidR="00872E50" w:rsidRPr="00FC2FFD">
        <w:rPr>
          <w:rFonts w:ascii="Times New Roman" w:hAnsi="Times New Roman"/>
          <w:sz w:val="24"/>
          <w:szCs w:val="24"/>
        </w:rPr>
        <w:t>will be</w:t>
      </w:r>
      <w:r w:rsidRPr="00FC2FFD">
        <w:rPr>
          <w:rFonts w:ascii="Times New Roman" w:hAnsi="Times New Roman"/>
          <w:sz w:val="24"/>
          <w:szCs w:val="24"/>
        </w:rPr>
        <w:t xml:space="preserve"> minimal start-up </w:t>
      </w:r>
      <w:r w:rsidR="00872E50" w:rsidRPr="00FC2FFD">
        <w:rPr>
          <w:rFonts w:ascii="Times New Roman" w:hAnsi="Times New Roman"/>
          <w:sz w:val="24"/>
          <w:szCs w:val="24"/>
        </w:rPr>
        <w:t xml:space="preserve">or other </w:t>
      </w:r>
      <w:r w:rsidRPr="00FC2FFD">
        <w:rPr>
          <w:rFonts w:ascii="Times New Roman" w:hAnsi="Times New Roman"/>
          <w:sz w:val="24"/>
          <w:szCs w:val="24"/>
        </w:rPr>
        <w:t xml:space="preserve">costs to </w:t>
      </w:r>
      <w:r w:rsidR="00872E50" w:rsidRPr="00FC2FFD">
        <w:rPr>
          <w:rFonts w:ascii="Times New Roman" w:hAnsi="Times New Roman"/>
          <w:sz w:val="24"/>
          <w:szCs w:val="24"/>
        </w:rPr>
        <w:t>the respondents</w:t>
      </w:r>
      <w:r w:rsidRPr="00FC2FFD">
        <w:rPr>
          <w:rFonts w:ascii="Times New Roman" w:hAnsi="Times New Roman"/>
          <w:sz w:val="24"/>
          <w:szCs w:val="24"/>
        </w:rPr>
        <w:t>.</w:t>
      </w:r>
    </w:p>
    <w:p w:rsidR="00483C62" w:rsidRPr="000F50EC" w:rsidRDefault="00483C62" w:rsidP="00BC1990">
      <w:pPr>
        <w:tabs>
          <w:tab w:val="right" w:pos="360"/>
        </w:tabs>
        <w:ind w:left="360"/>
        <w:rPr>
          <w:rFonts w:ascii="Times New Roman" w:hAnsi="Times New Roman"/>
          <w:b/>
          <w:sz w:val="24"/>
          <w:szCs w:val="24"/>
        </w:rPr>
      </w:pPr>
    </w:p>
    <w:p w:rsidR="00C9298B" w:rsidRPr="000F50EC" w:rsidRDefault="00BC1990" w:rsidP="00BC1990">
      <w:pPr>
        <w:tabs>
          <w:tab w:val="right" w:pos="360"/>
        </w:tabs>
        <w:ind w:left="360"/>
        <w:rPr>
          <w:rFonts w:ascii="Times New Roman" w:hAnsi="Times New Roman"/>
          <w:b/>
          <w:sz w:val="24"/>
          <w:szCs w:val="24"/>
        </w:rPr>
      </w:pPr>
      <w:r w:rsidRPr="000F50EC">
        <w:rPr>
          <w:rFonts w:ascii="Times New Roman" w:hAnsi="Times New Roman"/>
          <w:b/>
          <w:sz w:val="24"/>
          <w:szCs w:val="24"/>
        </w:rPr>
        <w:t xml:space="preserve">14.  </w:t>
      </w:r>
      <w:r w:rsidR="00C9298B" w:rsidRPr="000F50EC">
        <w:rPr>
          <w:rFonts w:ascii="Times New Roman" w:hAnsi="Times New Roman"/>
          <w:b/>
          <w:sz w:val="24"/>
          <w:szCs w:val="24"/>
        </w:rPr>
        <w:t>Estimated Annualized Cost to the Federal Government</w:t>
      </w:r>
    </w:p>
    <w:p w:rsidR="00C9298B" w:rsidRPr="000F50EC" w:rsidRDefault="00C9298B" w:rsidP="00C9298B">
      <w:pPr>
        <w:rPr>
          <w:i/>
          <w:noProof/>
        </w:rPr>
      </w:pPr>
      <w:r w:rsidRPr="000F50EC">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C9298B" w:rsidRPr="000F50EC" w:rsidRDefault="00C9298B" w:rsidP="00C9298B">
      <w:pPr>
        <w:rPr>
          <w:rFonts w:ascii="Times New Roman" w:hAnsi="Times New Roman"/>
          <w:sz w:val="24"/>
          <w:szCs w:val="24"/>
        </w:rPr>
      </w:pPr>
    </w:p>
    <w:p w:rsidR="0012300E" w:rsidRPr="00B607BE" w:rsidRDefault="001D50E7" w:rsidP="00627A51">
      <w:pPr>
        <w:tabs>
          <w:tab w:val="right" w:pos="360"/>
        </w:tabs>
        <w:rPr>
          <w:rFonts w:ascii="Times New Roman" w:hAnsi="Times New Roman"/>
          <w:sz w:val="24"/>
          <w:szCs w:val="24"/>
        </w:rPr>
      </w:pPr>
      <w:r w:rsidRPr="00B607BE">
        <w:rPr>
          <w:rFonts w:ascii="Times New Roman" w:hAnsi="Times New Roman"/>
          <w:sz w:val="24"/>
          <w:szCs w:val="24"/>
        </w:rPr>
        <w:t xml:space="preserve">The cost to government </w:t>
      </w:r>
      <w:r w:rsidR="000E64C6" w:rsidRPr="00B607BE">
        <w:rPr>
          <w:rFonts w:ascii="Times New Roman" w:hAnsi="Times New Roman"/>
          <w:sz w:val="24"/>
          <w:szCs w:val="24"/>
        </w:rPr>
        <w:t>is</w:t>
      </w:r>
      <w:r w:rsidRPr="00B607BE">
        <w:rPr>
          <w:rFonts w:ascii="Times New Roman" w:hAnsi="Times New Roman"/>
          <w:sz w:val="24"/>
          <w:szCs w:val="24"/>
        </w:rPr>
        <w:t xml:space="preserve"> approximately $</w:t>
      </w:r>
      <w:r w:rsidR="00261622">
        <w:rPr>
          <w:rFonts w:ascii="Times New Roman" w:hAnsi="Times New Roman"/>
          <w:sz w:val="24"/>
          <w:szCs w:val="24"/>
        </w:rPr>
        <w:t xml:space="preserve">131,512 </w:t>
      </w:r>
      <w:r w:rsidR="00472617" w:rsidRPr="00B607BE">
        <w:rPr>
          <w:rFonts w:ascii="Times New Roman" w:hAnsi="Times New Roman"/>
          <w:sz w:val="24"/>
          <w:szCs w:val="24"/>
        </w:rPr>
        <w:t xml:space="preserve">annually.  </w:t>
      </w:r>
    </w:p>
    <w:p w:rsidR="0012300E" w:rsidRPr="00B607BE" w:rsidRDefault="0012300E" w:rsidP="001D50E7">
      <w:pPr>
        <w:tabs>
          <w:tab w:val="right" w:pos="360"/>
        </w:tabs>
        <w:rPr>
          <w:rFonts w:ascii="Times New Roman" w:hAnsi="Times New Roman"/>
          <w:sz w:val="24"/>
          <w:szCs w:val="24"/>
        </w:rPr>
      </w:pPr>
    </w:p>
    <w:p w:rsidR="008330D1" w:rsidRDefault="004D0C95" w:rsidP="008330D1">
      <w:pPr>
        <w:tabs>
          <w:tab w:val="right" w:pos="360"/>
        </w:tabs>
        <w:rPr>
          <w:rFonts w:ascii="Times New Roman" w:hAnsi="Times New Roman"/>
          <w:sz w:val="24"/>
          <w:szCs w:val="24"/>
        </w:rPr>
      </w:pPr>
      <w:r w:rsidRPr="00B607BE">
        <w:rPr>
          <w:rFonts w:ascii="Times New Roman" w:hAnsi="Times New Roman"/>
          <w:sz w:val="24"/>
          <w:szCs w:val="24"/>
        </w:rPr>
        <w:t>To analyze reporting submissions, t</w:t>
      </w:r>
      <w:r w:rsidR="008330D1" w:rsidRPr="00B607BE">
        <w:rPr>
          <w:rFonts w:ascii="Times New Roman" w:hAnsi="Times New Roman"/>
          <w:sz w:val="24"/>
          <w:szCs w:val="24"/>
        </w:rPr>
        <w:t xml:space="preserve">he estimated annual cost to the Federal government would be approximately </w:t>
      </w:r>
      <w:r w:rsidR="00261622">
        <w:rPr>
          <w:rFonts w:ascii="Times New Roman" w:hAnsi="Times New Roman"/>
          <w:sz w:val="24"/>
          <w:szCs w:val="24"/>
        </w:rPr>
        <w:t>2720</w:t>
      </w:r>
      <w:r w:rsidR="00261622" w:rsidRPr="00B607BE">
        <w:rPr>
          <w:rFonts w:ascii="Times New Roman" w:hAnsi="Times New Roman"/>
          <w:sz w:val="24"/>
          <w:szCs w:val="24"/>
        </w:rPr>
        <w:t xml:space="preserve"> </w:t>
      </w:r>
      <w:r w:rsidR="008330D1" w:rsidRPr="00B607BE">
        <w:rPr>
          <w:rFonts w:ascii="Times New Roman" w:hAnsi="Times New Roman"/>
          <w:sz w:val="24"/>
          <w:szCs w:val="24"/>
        </w:rPr>
        <w:t>hours of financial analyst time to review quarterly report submissions</w:t>
      </w:r>
      <w:r w:rsidR="003B78FA" w:rsidRPr="00B607BE">
        <w:rPr>
          <w:rFonts w:ascii="Times New Roman" w:hAnsi="Times New Roman"/>
          <w:sz w:val="24"/>
          <w:szCs w:val="24"/>
        </w:rPr>
        <w:t xml:space="preserve"> </w:t>
      </w:r>
      <w:r w:rsidR="00FC2FFD" w:rsidRPr="00B607BE">
        <w:rPr>
          <w:rFonts w:ascii="Times New Roman" w:hAnsi="Times New Roman"/>
          <w:sz w:val="24"/>
          <w:szCs w:val="24"/>
        </w:rPr>
        <w:t>in MPERS</w:t>
      </w:r>
      <w:r w:rsidR="003B78FA" w:rsidRPr="00B607BE">
        <w:rPr>
          <w:rFonts w:ascii="Times New Roman" w:hAnsi="Times New Roman"/>
          <w:sz w:val="24"/>
          <w:szCs w:val="24"/>
        </w:rPr>
        <w:t xml:space="preserve"> </w:t>
      </w:r>
      <w:r w:rsidR="008330D1" w:rsidRPr="00B607BE">
        <w:rPr>
          <w:rFonts w:ascii="Times New Roman" w:hAnsi="Times New Roman"/>
          <w:sz w:val="24"/>
          <w:szCs w:val="24"/>
        </w:rPr>
        <w:t>(</w:t>
      </w:r>
      <w:r w:rsidR="00261622">
        <w:rPr>
          <w:rFonts w:ascii="Times New Roman" w:hAnsi="Times New Roman"/>
          <w:sz w:val="24"/>
          <w:szCs w:val="24"/>
        </w:rPr>
        <w:t>4</w:t>
      </w:r>
      <w:r w:rsidR="00261622" w:rsidRPr="00B607BE">
        <w:rPr>
          <w:rFonts w:ascii="Times New Roman" w:hAnsi="Times New Roman"/>
          <w:sz w:val="24"/>
          <w:szCs w:val="24"/>
        </w:rPr>
        <w:t xml:space="preserve"> </w:t>
      </w:r>
      <w:r w:rsidR="00FC2FFD" w:rsidRPr="00B607BE">
        <w:rPr>
          <w:rFonts w:ascii="Times New Roman" w:hAnsi="Times New Roman"/>
          <w:sz w:val="24"/>
          <w:szCs w:val="24"/>
        </w:rPr>
        <w:t>hours</w:t>
      </w:r>
      <w:r w:rsidR="008330D1" w:rsidRPr="00B607BE">
        <w:rPr>
          <w:rFonts w:ascii="Times New Roman" w:hAnsi="Times New Roman"/>
          <w:sz w:val="24"/>
          <w:szCs w:val="24"/>
        </w:rPr>
        <w:t xml:space="preserve"> per quarter per intermediary)</w:t>
      </w:r>
      <w:r w:rsidR="00FC2FFD" w:rsidRPr="00B607BE">
        <w:rPr>
          <w:rFonts w:ascii="Times New Roman" w:hAnsi="Times New Roman"/>
          <w:sz w:val="24"/>
          <w:szCs w:val="24"/>
        </w:rPr>
        <w:t xml:space="preserve">.  </w:t>
      </w:r>
      <w:r w:rsidR="00B607BE" w:rsidRPr="00B607BE">
        <w:rPr>
          <w:rFonts w:ascii="Times New Roman" w:hAnsi="Times New Roman"/>
          <w:sz w:val="24"/>
          <w:szCs w:val="24"/>
        </w:rPr>
        <w:t>Based on a GS-13</w:t>
      </w:r>
      <w:r w:rsidR="00070DAA">
        <w:rPr>
          <w:rFonts w:ascii="Times New Roman" w:hAnsi="Times New Roman"/>
          <w:sz w:val="24"/>
          <w:szCs w:val="24"/>
        </w:rPr>
        <w:t>, Step 5</w:t>
      </w:r>
      <w:r w:rsidR="00B607BE" w:rsidRPr="00B607BE">
        <w:rPr>
          <w:rFonts w:ascii="Times New Roman" w:hAnsi="Times New Roman"/>
          <w:sz w:val="24"/>
          <w:szCs w:val="24"/>
        </w:rPr>
        <w:t xml:space="preserve"> annual salary, the hourly rate is $48</w:t>
      </w:r>
      <w:r w:rsidR="00070DAA">
        <w:rPr>
          <w:rFonts w:ascii="Times New Roman" w:hAnsi="Times New Roman"/>
          <w:sz w:val="24"/>
          <w:szCs w:val="24"/>
        </w:rPr>
        <w:t>.35</w:t>
      </w:r>
      <w:r w:rsidR="00B607BE" w:rsidRPr="00B607BE">
        <w:rPr>
          <w:rFonts w:ascii="Times New Roman" w:hAnsi="Times New Roman"/>
          <w:sz w:val="24"/>
          <w:szCs w:val="24"/>
        </w:rPr>
        <w:t xml:space="preserve">.  </w:t>
      </w:r>
      <w:r w:rsidR="008330D1" w:rsidRPr="00B607BE">
        <w:rPr>
          <w:rFonts w:ascii="Times New Roman" w:hAnsi="Times New Roman"/>
          <w:sz w:val="24"/>
          <w:szCs w:val="24"/>
        </w:rPr>
        <w:t xml:space="preserve">The annual cost for the financial analyst review is equal to </w:t>
      </w:r>
      <w:r w:rsidR="00261622">
        <w:rPr>
          <w:rFonts w:ascii="Times New Roman" w:hAnsi="Times New Roman"/>
          <w:sz w:val="24"/>
          <w:szCs w:val="24"/>
        </w:rPr>
        <w:t>2720</w:t>
      </w:r>
      <w:r w:rsidR="00261622" w:rsidRPr="00B607BE">
        <w:rPr>
          <w:rFonts w:ascii="Times New Roman" w:hAnsi="Times New Roman"/>
          <w:sz w:val="24"/>
          <w:szCs w:val="24"/>
        </w:rPr>
        <w:t xml:space="preserve"> </w:t>
      </w:r>
      <w:r w:rsidR="008330D1" w:rsidRPr="00B607BE">
        <w:rPr>
          <w:rFonts w:ascii="Times New Roman" w:hAnsi="Times New Roman"/>
          <w:sz w:val="24"/>
          <w:szCs w:val="24"/>
        </w:rPr>
        <w:t>hours x $</w:t>
      </w:r>
      <w:r w:rsidR="00FC2FFD" w:rsidRPr="00B607BE">
        <w:rPr>
          <w:rFonts w:ascii="Times New Roman" w:hAnsi="Times New Roman"/>
          <w:sz w:val="24"/>
          <w:szCs w:val="24"/>
        </w:rPr>
        <w:t>48</w:t>
      </w:r>
      <w:r w:rsidR="00070DAA">
        <w:rPr>
          <w:rFonts w:ascii="Times New Roman" w:hAnsi="Times New Roman"/>
          <w:sz w:val="24"/>
          <w:szCs w:val="24"/>
        </w:rPr>
        <w:t>.35</w:t>
      </w:r>
      <w:r w:rsidR="008330D1" w:rsidRPr="00B607BE">
        <w:rPr>
          <w:rFonts w:ascii="Times New Roman" w:hAnsi="Times New Roman"/>
          <w:sz w:val="24"/>
          <w:szCs w:val="24"/>
        </w:rPr>
        <w:t xml:space="preserve"> per hour = $</w:t>
      </w:r>
      <w:r w:rsidR="00261622">
        <w:rPr>
          <w:rFonts w:ascii="Times New Roman" w:hAnsi="Times New Roman"/>
          <w:sz w:val="24"/>
          <w:szCs w:val="24"/>
        </w:rPr>
        <w:t>131,512</w:t>
      </w:r>
      <w:r w:rsidR="00FC2FFD" w:rsidRPr="00B607BE">
        <w:rPr>
          <w:rFonts w:ascii="Times New Roman" w:hAnsi="Times New Roman"/>
          <w:sz w:val="24"/>
          <w:szCs w:val="24"/>
        </w:rPr>
        <w:t>, or $</w:t>
      </w:r>
      <w:r w:rsidR="00261622">
        <w:rPr>
          <w:rFonts w:ascii="Times New Roman" w:hAnsi="Times New Roman"/>
          <w:sz w:val="24"/>
          <w:szCs w:val="24"/>
        </w:rPr>
        <w:t>773.60</w:t>
      </w:r>
      <w:r w:rsidR="00FC2FFD" w:rsidRPr="00B607BE">
        <w:rPr>
          <w:rFonts w:ascii="Times New Roman" w:hAnsi="Times New Roman"/>
          <w:sz w:val="24"/>
          <w:szCs w:val="24"/>
        </w:rPr>
        <w:t xml:space="preserve"> per intermediary annually</w:t>
      </w:r>
      <w:r w:rsidR="008330D1" w:rsidRPr="00B607BE">
        <w:rPr>
          <w:rFonts w:ascii="Times New Roman" w:hAnsi="Times New Roman"/>
          <w:sz w:val="24"/>
          <w:szCs w:val="24"/>
        </w:rPr>
        <w:t>.</w:t>
      </w:r>
    </w:p>
    <w:p w:rsidR="00022A60" w:rsidRDefault="00022A60" w:rsidP="008330D1">
      <w:pPr>
        <w:tabs>
          <w:tab w:val="right" w:pos="360"/>
        </w:tabs>
        <w:rPr>
          <w:rFonts w:ascii="Times New Roman" w:hAnsi="Times New Roman"/>
          <w:sz w:val="24"/>
          <w:szCs w:val="24"/>
        </w:rPr>
      </w:pPr>
    </w:p>
    <w:p w:rsidR="0012300E" w:rsidRPr="00B607BE" w:rsidRDefault="0012300E" w:rsidP="001D50E7">
      <w:pPr>
        <w:tabs>
          <w:tab w:val="right" w:pos="360"/>
        </w:tabs>
        <w:rPr>
          <w:rFonts w:ascii="Times New Roman" w:hAnsi="Times New Roman"/>
          <w:sz w:val="24"/>
          <w:szCs w:val="24"/>
        </w:rPr>
      </w:pPr>
    </w:p>
    <w:p w:rsidR="00C9298B" w:rsidRPr="000F50EC" w:rsidRDefault="00BC1990" w:rsidP="00BC1990">
      <w:pPr>
        <w:tabs>
          <w:tab w:val="right" w:pos="360"/>
        </w:tabs>
        <w:ind w:left="360"/>
        <w:rPr>
          <w:rFonts w:ascii="Times New Roman" w:hAnsi="Times New Roman"/>
          <w:b/>
          <w:sz w:val="24"/>
          <w:szCs w:val="24"/>
        </w:rPr>
      </w:pPr>
      <w:r w:rsidRPr="000F50EC">
        <w:rPr>
          <w:rFonts w:ascii="Times New Roman" w:hAnsi="Times New Roman"/>
          <w:b/>
          <w:sz w:val="24"/>
          <w:szCs w:val="24"/>
        </w:rPr>
        <w:t xml:space="preserve">15.  </w:t>
      </w:r>
      <w:r w:rsidR="00C9298B" w:rsidRPr="000F50EC">
        <w:rPr>
          <w:rFonts w:ascii="Times New Roman" w:hAnsi="Times New Roman"/>
          <w:b/>
          <w:sz w:val="24"/>
          <w:szCs w:val="24"/>
        </w:rPr>
        <w:t>Explanation of Program Changes in Items 13 or 14 on OMB Form 83-I</w:t>
      </w:r>
    </w:p>
    <w:p w:rsidR="00C9298B" w:rsidRPr="000F50EC" w:rsidRDefault="00C9298B" w:rsidP="00C9298B">
      <w:pPr>
        <w:tabs>
          <w:tab w:val="right" w:pos="0"/>
        </w:tabs>
        <w:rPr>
          <w:i/>
          <w:noProof/>
        </w:rPr>
      </w:pPr>
      <w:r w:rsidRPr="000F50EC">
        <w:rPr>
          <w:i/>
          <w:noProof/>
        </w:rPr>
        <w:t>Explain reasons for any program changes or adjustments reported in Items 13 or 14 of the OMB Form 83-I.</w:t>
      </w:r>
    </w:p>
    <w:p w:rsidR="00C9298B" w:rsidRPr="000F50EC" w:rsidRDefault="00C9298B" w:rsidP="00C9298B">
      <w:pPr>
        <w:tabs>
          <w:tab w:val="right" w:pos="360"/>
        </w:tabs>
        <w:ind w:left="360"/>
        <w:rPr>
          <w:i/>
          <w:noProof/>
        </w:rPr>
      </w:pPr>
    </w:p>
    <w:p w:rsidR="003E510C" w:rsidRDefault="000E64C6" w:rsidP="00905C52">
      <w:pPr>
        <w:tabs>
          <w:tab w:val="right" w:pos="360"/>
        </w:tabs>
        <w:rPr>
          <w:rFonts w:ascii="Times New Roman" w:hAnsi="Times New Roman"/>
          <w:sz w:val="24"/>
          <w:szCs w:val="24"/>
        </w:rPr>
      </w:pPr>
      <w:r w:rsidRPr="00D37956">
        <w:rPr>
          <w:rFonts w:ascii="Times New Roman" w:hAnsi="Times New Roman"/>
          <w:sz w:val="24"/>
          <w:szCs w:val="24"/>
        </w:rPr>
        <w:t xml:space="preserve">This </w:t>
      </w:r>
      <w:r w:rsidR="00E51097">
        <w:rPr>
          <w:rFonts w:ascii="Times New Roman" w:hAnsi="Times New Roman"/>
          <w:sz w:val="24"/>
          <w:szCs w:val="24"/>
        </w:rPr>
        <w:t xml:space="preserve">submission </w:t>
      </w:r>
      <w:r w:rsidR="00070DAA" w:rsidRPr="00D37956">
        <w:rPr>
          <w:rFonts w:ascii="Times New Roman" w:hAnsi="Times New Roman"/>
          <w:sz w:val="24"/>
          <w:szCs w:val="24"/>
        </w:rPr>
        <w:t xml:space="preserve">includes higher estimated hours </w:t>
      </w:r>
      <w:r w:rsidR="00D37956" w:rsidRPr="00D37956">
        <w:rPr>
          <w:rFonts w:ascii="Times New Roman" w:hAnsi="Times New Roman"/>
          <w:sz w:val="24"/>
          <w:szCs w:val="24"/>
        </w:rPr>
        <w:t xml:space="preserve">than previous burden estimates </w:t>
      </w:r>
      <w:r w:rsidR="00070DAA" w:rsidRPr="00D37956">
        <w:rPr>
          <w:rFonts w:ascii="Times New Roman" w:hAnsi="Times New Roman"/>
          <w:sz w:val="24"/>
          <w:szCs w:val="24"/>
        </w:rPr>
        <w:t xml:space="preserve">because loan volume has </w:t>
      </w:r>
      <w:r w:rsidR="00905C52">
        <w:rPr>
          <w:rFonts w:ascii="Times New Roman" w:hAnsi="Times New Roman"/>
          <w:sz w:val="24"/>
          <w:szCs w:val="24"/>
        </w:rPr>
        <w:t>increased</w:t>
      </w:r>
      <w:r w:rsidR="00D46DF0">
        <w:rPr>
          <w:rFonts w:ascii="Times New Roman" w:hAnsi="Times New Roman"/>
          <w:sz w:val="24"/>
          <w:szCs w:val="24"/>
        </w:rPr>
        <w:t xml:space="preserve"> </w:t>
      </w:r>
      <w:r w:rsidR="001E79D6">
        <w:rPr>
          <w:rFonts w:ascii="Times New Roman" w:hAnsi="Times New Roman"/>
          <w:sz w:val="24"/>
          <w:szCs w:val="24"/>
        </w:rPr>
        <w:t xml:space="preserve">and also due to an adjustment in hours previously underreported. </w:t>
      </w:r>
      <w:r w:rsidR="00905C52">
        <w:rPr>
          <w:rFonts w:ascii="Times New Roman" w:hAnsi="Times New Roman"/>
          <w:sz w:val="24"/>
          <w:szCs w:val="24"/>
        </w:rPr>
        <w:t xml:space="preserve">  </w:t>
      </w:r>
    </w:p>
    <w:p w:rsidR="00D37956" w:rsidRPr="000F50EC" w:rsidRDefault="00D37956" w:rsidP="00C9298B">
      <w:pPr>
        <w:tabs>
          <w:tab w:val="right" w:pos="360"/>
        </w:tabs>
        <w:rPr>
          <w:rFonts w:ascii="Times New Roman" w:hAnsi="Times New Roman"/>
          <w:b/>
          <w:sz w:val="24"/>
          <w:szCs w:val="24"/>
        </w:rPr>
      </w:pPr>
    </w:p>
    <w:p w:rsidR="00C9298B" w:rsidRPr="000F50EC" w:rsidRDefault="00C9298B" w:rsidP="00C9298B">
      <w:pPr>
        <w:tabs>
          <w:tab w:val="right" w:pos="360"/>
        </w:tabs>
        <w:rPr>
          <w:rFonts w:ascii="Times New Roman" w:hAnsi="Times New Roman"/>
          <w:b/>
          <w:sz w:val="24"/>
          <w:szCs w:val="24"/>
        </w:rPr>
      </w:pPr>
      <w:r w:rsidRPr="000F50EC">
        <w:rPr>
          <w:rFonts w:ascii="Times New Roman" w:hAnsi="Times New Roman"/>
          <w:b/>
          <w:sz w:val="24"/>
          <w:szCs w:val="24"/>
        </w:rPr>
        <w:t xml:space="preserve">       16.  Collection of Information whose Results will be Published.</w:t>
      </w:r>
    </w:p>
    <w:p w:rsidR="00C9298B" w:rsidRPr="000F50EC" w:rsidRDefault="00C9298B" w:rsidP="00C9298B">
      <w:pPr>
        <w:tabs>
          <w:tab w:val="right" w:pos="0"/>
        </w:tabs>
        <w:rPr>
          <w:i/>
          <w:noProof/>
        </w:rPr>
      </w:pPr>
      <w:r w:rsidRPr="000F50EC">
        <w:rPr>
          <w:i/>
          <w:noProof/>
        </w:rPr>
        <w:t xml:space="preserve">For collection of information whose results will be </w:t>
      </w:r>
      <w:r w:rsidR="000E64C6" w:rsidRPr="000F50EC">
        <w:rPr>
          <w:i/>
          <w:noProof/>
        </w:rPr>
        <w:t>published, outline plans for ta</w:t>
      </w:r>
      <w:r w:rsidRPr="000F50EC">
        <w:rPr>
          <w:i/>
          <w:noProof/>
        </w:rPr>
        <w:t>lu</w:t>
      </w:r>
      <w:r w:rsidR="000E64C6" w:rsidRPr="000F50EC">
        <w:rPr>
          <w:i/>
          <w:noProof/>
        </w:rPr>
        <w:t>l</w:t>
      </w:r>
      <w:r w:rsidRPr="000F50EC">
        <w:rPr>
          <w:i/>
          <w:noProof/>
        </w:rPr>
        <w:t>ation and publ</w:t>
      </w:r>
      <w:r w:rsidR="000E64C6" w:rsidRPr="000F50EC">
        <w:rPr>
          <w:i/>
          <w:noProof/>
        </w:rPr>
        <w:t>i</w:t>
      </w:r>
      <w:r w:rsidRPr="000F50EC">
        <w:rPr>
          <w:i/>
          <w:noProof/>
        </w:rPr>
        <w:t>c</w:t>
      </w:r>
      <w:r w:rsidR="000E64C6" w:rsidRPr="000F50EC">
        <w:rPr>
          <w:i/>
          <w:noProof/>
        </w:rPr>
        <w:t>a</w:t>
      </w:r>
      <w:r w:rsidRPr="000F50EC">
        <w:rPr>
          <w:i/>
          <w:noProof/>
        </w:rPr>
        <w:t>tion. Address complex analytical techniques.  Provide time schedules for the entire project.</w:t>
      </w:r>
    </w:p>
    <w:p w:rsidR="00C9298B" w:rsidRPr="000F50EC" w:rsidRDefault="00C9298B" w:rsidP="00C9298B">
      <w:pPr>
        <w:tabs>
          <w:tab w:val="right" w:pos="0"/>
        </w:tabs>
        <w:rPr>
          <w:i/>
          <w:noProof/>
        </w:rPr>
      </w:pPr>
    </w:p>
    <w:p w:rsidR="004863DF" w:rsidRPr="00F61C77" w:rsidRDefault="006B545D" w:rsidP="00C9298B">
      <w:pPr>
        <w:tabs>
          <w:tab w:val="right" w:pos="360"/>
        </w:tabs>
        <w:rPr>
          <w:rFonts w:ascii="Times New Roman" w:hAnsi="Times New Roman"/>
          <w:sz w:val="24"/>
          <w:szCs w:val="24"/>
        </w:rPr>
      </w:pPr>
      <w:r w:rsidRPr="00F61C77">
        <w:rPr>
          <w:rFonts w:ascii="Times New Roman" w:hAnsi="Times New Roman"/>
          <w:sz w:val="24"/>
          <w:szCs w:val="24"/>
        </w:rPr>
        <w:t xml:space="preserve">Only summary data will be published.  This will be in the course of providing information to Congress, Agency leaders, constituent organizations, and others that will be interested in SBA reports.  SBA does not anticipate publishing information beyond summary data.  </w:t>
      </w:r>
    </w:p>
    <w:p w:rsidR="00C9298B" w:rsidRPr="000F50EC" w:rsidRDefault="00C9298B" w:rsidP="00C9298B">
      <w:pPr>
        <w:tabs>
          <w:tab w:val="right" w:pos="360"/>
        </w:tabs>
        <w:rPr>
          <w:rFonts w:ascii="Times New Roman" w:hAnsi="Times New Roman"/>
          <w:b/>
          <w:sz w:val="24"/>
          <w:szCs w:val="24"/>
        </w:rPr>
      </w:pPr>
    </w:p>
    <w:p w:rsidR="00C9298B" w:rsidRPr="000F50EC" w:rsidRDefault="00C9298B" w:rsidP="00C9298B">
      <w:pPr>
        <w:numPr>
          <w:ilvl w:val="0"/>
          <w:numId w:val="14"/>
        </w:numPr>
        <w:tabs>
          <w:tab w:val="right" w:pos="360"/>
        </w:tabs>
        <w:rPr>
          <w:rFonts w:ascii="Times New Roman" w:hAnsi="Times New Roman"/>
          <w:b/>
          <w:sz w:val="24"/>
          <w:szCs w:val="24"/>
        </w:rPr>
      </w:pPr>
      <w:r w:rsidRPr="000F50EC">
        <w:rPr>
          <w:rFonts w:ascii="Times New Roman" w:hAnsi="Times New Roman"/>
          <w:b/>
          <w:sz w:val="24"/>
          <w:szCs w:val="24"/>
        </w:rPr>
        <w:t xml:space="preserve"> Expiration Date for Collection of this Data</w:t>
      </w:r>
    </w:p>
    <w:p w:rsidR="00C9298B" w:rsidRPr="000F50EC" w:rsidRDefault="00C9298B" w:rsidP="00C9298B">
      <w:pPr>
        <w:rPr>
          <w:i/>
          <w:noProof/>
        </w:rPr>
      </w:pPr>
      <w:r w:rsidRPr="000F50EC">
        <w:rPr>
          <w:i/>
          <w:noProof/>
        </w:rPr>
        <w:t>If seeking approval to not display the expiration date for OMB approval of the information collection, excplain the reasons why the display would be inappropriate.</w:t>
      </w:r>
    </w:p>
    <w:p w:rsidR="00C9298B" w:rsidRPr="000F50EC" w:rsidRDefault="00C9298B" w:rsidP="00C9298B">
      <w:pPr>
        <w:rPr>
          <w:rFonts w:ascii="Times New Roman" w:hAnsi="Times New Roman"/>
          <w:sz w:val="24"/>
          <w:szCs w:val="24"/>
        </w:rPr>
      </w:pPr>
    </w:p>
    <w:p w:rsidR="00C9298B" w:rsidRPr="004D3CAA" w:rsidRDefault="00C9298B" w:rsidP="00C9298B">
      <w:pPr>
        <w:tabs>
          <w:tab w:val="right" w:pos="360"/>
        </w:tabs>
        <w:rPr>
          <w:rFonts w:ascii="Times New Roman" w:hAnsi="Times New Roman"/>
          <w:sz w:val="24"/>
          <w:szCs w:val="24"/>
        </w:rPr>
      </w:pPr>
      <w:r w:rsidRPr="004D3CAA">
        <w:rPr>
          <w:rFonts w:ascii="Times New Roman" w:hAnsi="Times New Roman"/>
          <w:sz w:val="24"/>
          <w:szCs w:val="24"/>
        </w:rPr>
        <w:t>Not applicable; expiration date will be published.</w:t>
      </w:r>
      <w:r w:rsidRPr="004D3CAA" w:rsidDel="00F46535">
        <w:rPr>
          <w:rFonts w:ascii="Times New Roman" w:hAnsi="Times New Roman"/>
          <w:sz w:val="24"/>
          <w:szCs w:val="24"/>
        </w:rPr>
        <w:t xml:space="preserve"> </w:t>
      </w:r>
    </w:p>
    <w:p w:rsidR="00C9298B" w:rsidRPr="000F50EC" w:rsidRDefault="00C9298B" w:rsidP="00C9298B">
      <w:pPr>
        <w:tabs>
          <w:tab w:val="right" w:pos="360"/>
        </w:tabs>
        <w:rPr>
          <w:rFonts w:ascii="Times New Roman" w:hAnsi="Times New Roman"/>
          <w:sz w:val="24"/>
          <w:szCs w:val="24"/>
        </w:rPr>
      </w:pPr>
    </w:p>
    <w:p w:rsidR="00C9298B" w:rsidRPr="000F50EC" w:rsidRDefault="00C9298B" w:rsidP="00C9298B">
      <w:pPr>
        <w:tabs>
          <w:tab w:val="right" w:pos="360"/>
        </w:tabs>
        <w:rPr>
          <w:rFonts w:ascii="Times New Roman" w:hAnsi="Times New Roman"/>
          <w:b/>
          <w:sz w:val="24"/>
          <w:szCs w:val="24"/>
        </w:rPr>
      </w:pPr>
      <w:r w:rsidRPr="000F50EC">
        <w:rPr>
          <w:rFonts w:ascii="Times New Roman" w:hAnsi="Times New Roman"/>
          <w:b/>
          <w:sz w:val="24"/>
          <w:szCs w:val="24"/>
        </w:rPr>
        <w:t xml:space="preserve">    18. Exceptions to the Certification in Block 19 on OMB Form 83-I</w:t>
      </w:r>
    </w:p>
    <w:p w:rsidR="00C9298B" w:rsidRPr="000F50EC" w:rsidRDefault="00C9298B" w:rsidP="00C9298B">
      <w:pPr>
        <w:rPr>
          <w:rFonts w:ascii="Times New Roman" w:hAnsi="Times New Roman"/>
          <w:b/>
          <w:sz w:val="24"/>
          <w:szCs w:val="24"/>
        </w:rPr>
      </w:pPr>
      <w:r w:rsidRPr="000F50EC">
        <w:rPr>
          <w:i/>
          <w:noProof/>
        </w:rPr>
        <w:t>Explain each exception to the certif</w:t>
      </w:r>
      <w:r w:rsidR="00280E4D" w:rsidRPr="000F50EC">
        <w:rPr>
          <w:i/>
          <w:noProof/>
        </w:rPr>
        <w:t>i</w:t>
      </w:r>
      <w:r w:rsidRPr="000F50EC">
        <w:rPr>
          <w:i/>
          <w:noProof/>
        </w:rPr>
        <w:t>cation statement identified in Item 19, “Cert</w:t>
      </w:r>
      <w:r w:rsidR="000E64C6" w:rsidRPr="000F50EC">
        <w:rPr>
          <w:i/>
          <w:noProof/>
        </w:rPr>
        <w:t>i</w:t>
      </w:r>
      <w:r w:rsidRPr="000F50EC">
        <w:rPr>
          <w:i/>
          <w:noProof/>
        </w:rPr>
        <w:t>fication for Paperwork Reduction Act Submission,” of OMB Form 83-I.</w:t>
      </w:r>
    </w:p>
    <w:p w:rsidR="00C9298B" w:rsidRPr="004D3CAA" w:rsidRDefault="00C9298B" w:rsidP="00C9298B">
      <w:pPr>
        <w:rPr>
          <w:rFonts w:ascii="Times New Roman" w:hAnsi="Times New Roman"/>
          <w:sz w:val="24"/>
          <w:szCs w:val="24"/>
        </w:rPr>
      </w:pPr>
    </w:p>
    <w:p w:rsidR="00C9298B" w:rsidRPr="004D3CAA" w:rsidRDefault="00F67E54" w:rsidP="00C9298B">
      <w:pPr>
        <w:tabs>
          <w:tab w:val="right" w:pos="360"/>
        </w:tabs>
        <w:rPr>
          <w:rFonts w:ascii="Times New Roman" w:hAnsi="Times New Roman"/>
          <w:sz w:val="24"/>
          <w:szCs w:val="24"/>
        </w:rPr>
      </w:pPr>
      <w:r>
        <w:rPr>
          <w:rFonts w:ascii="Times New Roman" w:hAnsi="Times New Roman"/>
          <w:sz w:val="24"/>
          <w:szCs w:val="24"/>
        </w:rPr>
        <w:t xml:space="preserve">Not applicable.  </w:t>
      </w:r>
      <w:r w:rsidR="00905C52">
        <w:rPr>
          <w:rFonts w:ascii="Times New Roman" w:hAnsi="Times New Roman"/>
          <w:sz w:val="24"/>
          <w:szCs w:val="24"/>
        </w:rPr>
        <w:t xml:space="preserve"> </w:t>
      </w:r>
    </w:p>
    <w:p w:rsidR="00E124D3" w:rsidRPr="000F50EC" w:rsidRDefault="00E124D3" w:rsidP="00C9298B">
      <w:pPr>
        <w:tabs>
          <w:tab w:val="right" w:pos="360"/>
        </w:tabs>
        <w:rPr>
          <w:rFonts w:ascii="Times New Roman" w:hAnsi="Times New Roman"/>
          <w:sz w:val="24"/>
          <w:szCs w:val="24"/>
        </w:rPr>
      </w:pPr>
    </w:p>
    <w:p w:rsidR="00C9298B" w:rsidRPr="000F50EC" w:rsidRDefault="00C9298B" w:rsidP="00C9298B">
      <w:pPr>
        <w:tabs>
          <w:tab w:val="right" w:pos="0"/>
        </w:tabs>
        <w:rPr>
          <w:rFonts w:ascii="Times New Roman" w:hAnsi="Times New Roman"/>
          <w:b/>
          <w:sz w:val="24"/>
          <w:szCs w:val="24"/>
          <w:u w:val="single"/>
        </w:rPr>
      </w:pPr>
      <w:r w:rsidRPr="000F50EC">
        <w:rPr>
          <w:rFonts w:ascii="Times New Roman" w:hAnsi="Times New Roman"/>
          <w:b/>
          <w:sz w:val="24"/>
          <w:szCs w:val="24"/>
        </w:rPr>
        <w:t xml:space="preserve">B. </w:t>
      </w:r>
      <w:r w:rsidRPr="000F50EC">
        <w:rPr>
          <w:rFonts w:ascii="Times New Roman" w:hAnsi="Times New Roman"/>
          <w:b/>
          <w:sz w:val="24"/>
          <w:szCs w:val="24"/>
          <w:u w:val="single"/>
        </w:rPr>
        <w:t>Collection of Information Employing Statistical Methods.</w:t>
      </w:r>
    </w:p>
    <w:p w:rsidR="00C9298B" w:rsidRPr="000F50EC" w:rsidRDefault="00C9298B" w:rsidP="00C9298B">
      <w:pPr>
        <w:rPr>
          <w:i/>
        </w:rPr>
      </w:pPr>
      <w:r w:rsidRPr="000F50EC">
        <w:rPr>
          <w:i/>
        </w:rPr>
        <w:t>Describe (including a numerical estimate) the potential respondent universe and any sampling or other respondent selection method to be used.</w:t>
      </w:r>
    </w:p>
    <w:p w:rsidR="00C9298B" w:rsidRPr="000F50EC" w:rsidRDefault="00C9298B" w:rsidP="00C9298B">
      <w:pPr>
        <w:tabs>
          <w:tab w:val="right" w:pos="0"/>
        </w:tabs>
        <w:rPr>
          <w:rFonts w:ascii="Times New Roman" w:hAnsi="Times New Roman"/>
          <w:b/>
          <w:sz w:val="24"/>
          <w:szCs w:val="24"/>
        </w:rPr>
      </w:pPr>
    </w:p>
    <w:p w:rsidR="004E052E" w:rsidRPr="004D3CAA" w:rsidRDefault="00C9298B" w:rsidP="00BE17E4">
      <w:pPr>
        <w:rPr>
          <w:rFonts w:ascii="Times New Roman" w:hAnsi="Times New Roman"/>
          <w:sz w:val="24"/>
          <w:szCs w:val="24"/>
        </w:rPr>
      </w:pPr>
      <w:r w:rsidRPr="004D3CAA">
        <w:rPr>
          <w:rFonts w:ascii="Times New Roman" w:hAnsi="Times New Roman"/>
          <w:sz w:val="24"/>
        </w:rPr>
        <w:t>Not applicable</w:t>
      </w:r>
      <w:r w:rsidR="006F7EA3" w:rsidRPr="004D3CAA">
        <w:rPr>
          <w:rFonts w:ascii="Times New Roman" w:hAnsi="Times New Roman"/>
          <w:sz w:val="24"/>
        </w:rPr>
        <w:t>.</w:t>
      </w:r>
      <w:bookmarkStart w:id="1" w:name="top_footer_1"/>
      <w:bookmarkEnd w:id="1"/>
      <w:r w:rsidR="00461E05" w:rsidRPr="004D3CAA">
        <w:rPr>
          <w:rFonts w:ascii="Times New Roman" w:hAnsi="Times New Roman"/>
          <w:sz w:val="24"/>
          <w:szCs w:val="24"/>
        </w:rPr>
        <w:t xml:space="preserve"> </w:t>
      </w:r>
    </w:p>
    <w:sectPr w:rsidR="004E052E" w:rsidRPr="004D3CAA" w:rsidSect="004863DF">
      <w:footerReference w:type="even" r:id="rId9"/>
      <w:footerReference w:type="default" r:id="rId1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79" w:rsidRDefault="00812879">
      <w:r>
        <w:separator/>
      </w:r>
    </w:p>
  </w:endnote>
  <w:endnote w:type="continuationSeparator" w:id="0">
    <w:p w:rsidR="00812879" w:rsidRDefault="00812879">
      <w:r>
        <w:continuationSeparator/>
      </w:r>
    </w:p>
  </w:endnote>
  <w:endnote w:type="continuationNotice" w:id="1">
    <w:p w:rsidR="00812879" w:rsidRDefault="00812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0DB" w:rsidRDefault="00516662" w:rsidP="007F2E7C">
    <w:pPr>
      <w:pStyle w:val="Footer"/>
      <w:framePr w:wrap="around" w:vAnchor="text" w:hAnchor="margin" w:xAlign="right" w:y="1"/>
      <w:rPr>
        <w:rStyle w:val="PageNumber"/>
      </w:rPr>
    </w:pPr>
    <w:r>
      <w:rPr>
        <w:rStyle w:val="PageNumber"/>
      </w:rPr>
      <w:fldChar w:fldCharType="begin"/>
    </w:r>
    <w:r w:rsidR="008670DB">
      <w:rPr>
        <w:rStyle w:val="PageNumber"/>
      </w:rPr>
      <w:instrText xml:space="preserve">PAGE  </w:instrText>
    </w:r>
    <w:r>
      <w:rPr>
        <w:rStyle w:val="PageNumber"/>
      </w:rPr>
      <w:fldChar w:fldCharType="end"/>
    </w:r>
  </w:p>
  <w:p w:rsidR="008670DB" w:rsidRDefault="008670DB"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0DB" w:rsidRDefault="00516662" w:rsidP="007F2E7C">
    <w:pPr>
      <w:pStyle w:val="Footer"/>
      <w:framePr w:wrap="around" w:vAnchor="text" w:hAnchor="margin" w:xAlign="right" w:y="1"/>
      <w:rPr>
        <w:rStyle w:val="PageNumber"/>
      </w:rPr>
    </w:pPr>
    <w:r>
      <w:rPr>
        <w:rStyle w:val="PageNumber"/>
      </w:rPr>
      <w:fldChar w:fldCharType="begin"/>
    </w:r>
    <w:r w:rsidR="008670DB">
      <w:rPr>
        <w:rStyle w:val="PageNumber"/>
      </w:rPr>
      <w:instrText xml:space="preserve">PAGE  </w:instrText>
    </w:r>
    <w:r>
      <w:rPr>
        <w:rStyle w:val="PageNumber"/>
      </w:rPr>
      <w:fldChar w:fldCharType="separate"/>
    </w:r>
    <w:r w:rsidR="002B2D0E">
      <w:rPr>
        <w:rStyle w:val="PageNumber"/>
        <w:noProof/>
      </w:rPr>
      <w:t>2</w:t>
    </w:r>
    <w:r>
      <w:rPr>
        <w:rStyle w:val="PageNumber"/>
      </w:rPr>
      <w:fldChar w:fldCharType="end"/>
    </w:r>
  </w:p>
  <w:p w:rsidR="008670DB" w:rsidRDefault="008670DB"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79" w:rsidRDefault="00812879">
      <w:r>
        <w:separator/>
      </w:r>
    </w:p>
  </w:footnote>
  <w:footnote w:type="continuationSeparator" w:id="0">
    <w:p w:rsidR="00812879" w:rsidRDefault="00812879">
      <w:r>
        <w:continuationSeparator/>
      </w:r>
    </w:p>
  </w:footnote>
  <w:footnote w:type="continuationNotice" w:id="1">
    <w:p w:rsidR="00812879" w:rsidRDefault="008128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A16C37"/>
    <w:multiLevelType w:val="hybridMultilevel"/>
    <w:tmpl w:val="B734E5E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1DD237F7"/>
    <w:multiLevelType w:val="hybridMultilevel"/>
    <w:tmpl w:val="A19EA5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5B01B1"/>
    <w:multiLevelType w:val="hybridMultilevel"/>
    <w:tmpl w:val="B246A4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F3F619D"/>
    <w:multiLevelType w:val="hybridMultilevel"/>
    <w:tmpl w:val="73D2C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125E2"/>
    <w:multiLevelType w:val="hybridMultilevel"/>
    <w:tmpl w:val="05CC9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4">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F835C50"/>
    <w:multiLevelType w:val="hybridMultilevel"/>
    <w:tmpl w:val="5D06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632CF6"/>
    <w:multiLevelType w:val="hybridMultilevel"/>
    <w:tmpl w:val="9D78B16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1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2"/>
  </w:num>
  <w:num w:numId="10">
    <w:abstractNumId w:val="18"/>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4"/>
  </w:num>
  <w:num w:numId="13">
    <w:abstractNumId w:val="17"/>
  </w:num>
  <w:num w:numId="14">
    <w:abstractNumId w:val="1"/>
  </w:num>
  <w:num w:numId="15">
    <w:abstractNumId w:val="5"/>
  </w:num>
  <w:num w:numId="16">
    <w:abstractNumId w:val="9"/>
  </w:num>
  <w:num w:numId="17">
    <w:abstractNumId w:val="12"/>
  </w:num>
  <w:num w:numId="18">
    <w:abstractNumId w:val="16"/>
  </w:num>
  <w:num w:numId="19">
    <w:abstractNumId w:val="3"/>
  </w:num>
  <w:num w:numId="20">
    <w:abstractNumId w:val="11"/>
  </w:num>
  <w:num w:numId="21">
    <w:abstractNumId w:val="19"/>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21F6"/>
    <w:rsid w:val="00001515"/>
    <w:rsid w:val="000059D5"/>
    <w:rsid w:val="00005B37"/>
    <w:rsid w:val="00010F98"/>
    <w:rsid w:val="00011A94"/>
    <w:rsid w:val="000156F4"/>
    <w:rsid w:val="000175E9"/>
    <w:rsid w:val="00022347"/>
    <w:rsid w:val="00022A60"/>
    <w:rsid w:val="00022C2A"/>
    <w:rsid w:val="000234DD"/>
    <w:rsid w:val="000238F9"/>
    <w:rsid w:val="00031842"/>
    <w:rsid w:val="000321F6"/>
    <w:rsid w:val="00032C9A"/>
    <w:rsid w:val="000351B8"/>
    <w:rsid w:val="00040CCF"/>
    <w:rsid w:val="000419CD"/>
    <w:rsid w:val="00041EE4"/>
    <w:rsid w:val="00044646"/>
    <w:rsid w:val="00047CD8"/>
    <w:rsid w:val="00051318"/>
    <w:rsid w:val="00051610"/>
    <w:rsid w:val="00053106"/>
    <w:rsid w:val="00057EA9"/>
    <w:rsid w:val="00057FED"/>
    <w:rsid w:val="000600BC"/>
    <w:rsid w:val="0006031E"/>
    <w:rsid w:val="00060AAD"/>
    <w:rsid w:val="00061B48"/>
    <w:rsid w:val="00061B63"/>
    <w:rsid w:val="00061C30"/>
    <w:rsid w:val="00065653"/>
    <w:rsid w:val="00066093"/>
    <w:rsid w:val="00070825"/>
    <w:rsid w:val="00070DAA"/>
    <w:rsid w:val="00071394"/>
    <w:rsid w:val="000717A5"/>
    <w:rsid w:val="0007776B"/>
    <w:rsid w:val="000805DC"/>
    <w:rsid w:val="000874E3"/>
    <w:rsid w:val="000875B7"/>
    <w:rsid w:val="00087A3F"/>
    <w:rsid w:val="0009200B"/>
    <w:rsid w:val="00093093"/>
    <w:rsid w:val="00093BB2"/>
    <w:rsid w:val="00094B66"/>
    <w:rsid w:val="00097933"/>
    <w:rsid w:val="000A4B5E"/>
    <w:rsid w:val="000B1D11"/>
    <w:rsid w:val="000B410D"/>
    <w:rsid w:val="000B4117"/>
    <w:rsid w:val="000C11D7"/>
    <w:rsid w:val="000D1AFC"/>
    <w:rsid w:val="000D283E"/>
    <w:rsid w:val="000D348C"/>
    <w:rsid w:val="000D385E"/>
    <w:rsid w:val="000D78ED"/>
    <w:rsid w:val="000E1E4B"/>
    <w:rsid w:val="000E2197"/>
    <w:rsid w:val="000E5213"/>
    <w:rsid w:val="000E64C6"/>
    <w:rsid w:val="000E68B4"/>
    <w:rsid w:val="000E7530"/>
    <w:rsid w:val="000E7CF0"/>
    <w:rsid w:val="000F0067"/>
    <w:rsid w:val="000F4EE8"/>
    <w:rsid w:val="000F50EC"/>
    <w:rsid w:val="000F5DEA"/>
    <w:rsid w:val="001007BD"/>
    <w:rsid w:val="00100EB2"/>
    <w:rsid w:val="0010372D"/>
    <w:rsid w:val="0010524F"/>
    <w:rsid w:val="00106554"/>
    <w:rsid w:val="001073EA"/>
    <w:rsid w:val="0012300E"/>
    <w:rsid w:val="00123965"/>
    <w:rsid w:val="0012399E"/>
    <w:rsid w:val="00124D59"/>
    <w:rsid w:val="00126D50"/>
    <w:rsid w:val="00127D1F"/>
    <w:rsid w:val="001320FC"/>
    <w:rsid w:val="00133FC1"/>
    <w:rsid w:val="00136F08"/>
    <w:rsid w:val="001376E8"/>
    <w:rsid w:val="00144EA0"/>
    <w:rsid w:val="00145238"/>
    <w:rsid w:val="00150566"/>
    <w:rsid w:val="00150758"/>
    <w:rsid w:val="001553A8"/>
    <w:rsid w:val="00155B9D"/>
    <w:rsid w:val="001560D7"/>
    <w:rsid w:val="00156B53"/>
    <w:rsid w:val="00160B5C"/>
    <w:rsid w:val="0016144F"/>
    <w:rsid w:val="0017334F"/>
    <w:rsid w:val="00175068"/>
    <w:rsid w:val="00182392"/>
    <w:rsid w:val="001836FF"/>
    <w:rsid w:val="0018470D"/>
    <w:rsid w:val="00185AC7"/>
    <w:rsid w:val="001902D6"/>
    <w:rsid w:val="00190356"/>
    <w:rsid w:val="00192D7F"/>
    <w:rsid w:val="00193185"/>
    <w:rsid w:val="001944DF"/>
    <w:rsid w:val="001945C3"/>
    <w:rsid w:val="00195B5B"/>
    <w:rsid w:val="0019683D"/>
    <w:rsid w:val="001A2090"/>
    <w:rsid w:val="001A34BD"/>
    <w:rsid w:val="001A5388"/>
    <w:rsid w:val="001A57FD"/>
    <w:rsid w:val="001A7A24"/>
    <w:rsid w:val="001B0552"/>
    <w:rsid w:val="001B11BB"/>
    <w:rsid w:val="001C0C22"/>
    <w:rsid w:val="001C30DC"/>
    <w:rsid w:val="001C6670"/>
    <w:rsid w:val="001D1910"/>
    <w:rsid w:val="001D50E7"/>
    <w:rsid w:val="001D753F"/>
    <w:rsid w:val="001E2791"/>
    <w:rsid w:val="001E5760"/>
    <w:rsid w:val="001E79D6"/>
    <w:rsid w:val="001F11F9"/>
    <w:rsid w:val="001F37D6"/>
    <w:rsid w:val="001F45EA"/>
    <w:rsid w:val="001F5879"/>
    <w:rsid w:val="001F690A"/>
    <w:rsid w:val="00201634"/>
    <w:rsid w:val="0020447E"/>
    <w:rsid w:val="00204BBC"/>
    <w:rsid w:val="0020505C"/>
    <w:rsid w:val="00207E26"/>
    <w:rsid w:val="0021020A"/>
    <w:rsid w:val="00217984"/>
    <w:rsid w:val="0022001A"/>
    <w:rsid w:val="00222CB1"/>
    <w:rsid w:val="00224223"/>
    <w:rsid w:val="002247A8"/>
    <w:rsid w:val="00227DF2"/>
    <w:rsid w:val="00234F46"/>
    <w:rsid w:val="00235F12"/>
    <w:rsid w:val="00236489"/>
    <w:rsid w:val="00237B3A"/>
    <w:rsid w:val="00240740"/>
    <w:rsid w:val="002436DE"/>
    <w:rsid w:val="002474BF"/>
    <w:rsid w:val="002530BF"/>
    <w:rsid w:val="00253AD0"/>
    <w:rsid w:val="00254A29"/>
    <w:rsid w:val="00257CCB"/>
    <w:rsid w:val="00261622"/>
    <w:rsid w:val="0026291A"/>
    <w:rsid w:val="0027057D"/>
    <w:rsid w:val="002720FC"/>
    <w:rsid w:val="0027485B"/>
    <w:rsid w:val="0027704A"/>
    <w:rsid w:val="00277D7E"/>
    <w:rsid w:val="002804BA"/>
    <w:rsid w:val="00280937"/>
    <w:rsid w:val="00280E4D"/>
    <w:rsid w:val="00285723"/>
    <w:rsid w:val="002859BC"/>
    <w:rsid w:val="0028639D"/>
    <w:rsid w:val="002A0234"/>
    <w:rsid w:val="002B2D0E"/>
    <w:rsid w:val="002B2E1A"/>
    <w:rsid w:val="002B4295"/>
    <w:rsid w:val="002C5777"/>
    <w:rsid w:val="002C73C5"/>
    <w:rsid w:val="002C7F0F"/>
    <w:rsid w:val="002D0541"/>
    <w:rsid w:val="002D11F9"/>
    <w:rsid w:val="002D2457"/>
    <w:rsid w:val="002D2CCA"/>
    <w:rsid w:val="002D3584"/>
    <w:rsid w:val="002D53B1"/>
    <w:rsid w:val="002D7D8B"/>
    <w:rsid w:val="002E03CC"/>
    <w:rsid w:val="002E3356"/>
    <w:rsid w:val="002E656F"/>
    <w:rsid w:val="002E6C15"/>
    <w:rsid w:val="002F3FE8"/>
    <w:rsid w:val="002F6223"/>
    <w:rsid w:val="003023A1"/>
    <w:rsid w:val="0031448E"/>
    <w:rsid w:val="00317464"/>
    <w:rsid w:val="0031763C"/>
    <w:rsid w:val="003207CC"/>
    <w:rsid w:val="00320DCB"/>
    <w:rsid w:val="00322673"/>
    <w:rsid w:val="003252E3"/>
    <w:rsid w:val="00325846"/>
    <w:rsid w:val="00326627"/>
    <w:rsid w:val="0032773D"/>
    <w:rsid w:val="00333957"/>
    <w:rsid w:val="00333B7F"/>
    <w:rsid w:val="00333CBA"/>
    <w:rsid w:val="00336571"/>
    <w:rsid w:val="00337585"/>
    <w:rsid w:val="00340AD3"/>
    <w:rsid w:val="00342233"/>
    <w:rsid w:val="00344021"/>
    <w:rsid w:val="0034536E"/>
    <w:rsid w:val="00350A14"/>
    <w:rsid w:val="0035115C"/>
    <w:rsid w:val="00352B61"/>
    <w:rsid w:val="00353421"/>
    <w:rsid w:val="0035527A"/>
    <w:rsid w:val="003578EF"/>
    <w:rsid w:val="0036538C"/>
    <w:rsid w:val="0036655E"/>
    <w:rsid w:val="00374300"/>
    <w:rsid w:val="003761A0"/>
    <w:rsid w:val="003764CE"/>
    <w:rsid w:val="0038264C"/>
    <w:rsid w:val="00385519"/>
    <w:rsid w:val="003862C1"/>
    <w:rsid w:val="00387414"/>
    <w:rsid w:val="00394120"/>
    <w:rsid w:val="00396C99"/>
    <w:rsid w:val="003B2695"/>
    <w:rsid w:val="003B6CF2"/>
    <w:rsid w:val="003B6F72"/>
    <w:rsid w:val="003B78FA"/>
    <w:rsid w:val="003C031D"/>
    <w:rsid w:val="003C1730"/>
    <w:rsid w:val="003C35B6"/>
    <w:rsid w:val="003C4BD4"/>
    <w:rsid w:val="003C65B3"/>
    <w:rsid w:val="003D1A62"/>
    <w:rsid w:val="003D3C80"/>
    <w:rsid w:val="003D4491"/>
    <w:rsid w:val="003E0956"/>
    <w:rsid w:val="003E4661"/>
    <w:rsid w:val="003E48A5"/>
    <w:rsid w:val="003E510C"/>
    <w:rsid w:val="003E5915"/>
    <w:rsid w:val="003F5C3C"/>
    <w:rsid w:val="00403800"/>
    <w:rsid w:val="00407243"/>
    <w:rsid w:val="004100A9"/>
    <w:rsid w:val="00410C9C"/>
    <w:rsid w:val="00413A88"/>
    <w:rsid w:val="00413CAE"/>
    <w:rsid w:val="004246BA"/>
    <w:rsid w:val="004276DD"/>
    <w:rsid w:val="00437F4A"/>
    <w:rsid w:val="004403C5"/>
    <w:rsid w:val="0044103E"/>
    <w:rsid w:val="004437F7"/>
    <w:rsid w:val="00445C53"/>
    <w:rsid w:val="0044782F"/>
    <w:rsid w:val="00451949"/>
    <w:rsid w:val="00453810"/>
    <w:rsid w:val="00461E05"/>
    <w:rsid w:val="00462A48"/>
    <w:rsid w:val="004634DB"/>
    <w:rsid w:val="0046569B"/>
    <w:rsid w:val="00466DC2"/>
    <w:rsid w:val="00472617"/>
    <w:rsid w:val="00474074"/>
    <w:rsid w:val="004801CC"/>
    <w:rsid w:val="0048054D"/>
    <w:rsid w:val="004817B2"/>
    <w:rsid w:val="00482E96"/>
    <w:rsid w:val="00483C62"/>
    <w:rsid w:val="004851E3"/>
    <w:rsid w:val="004863DF"/>
    <w:rsid w:val="00493CE2"/>
    <w:rsid w:val="004945B8"/>
    <w:rsid w:val="004A40A3"/>
    <w:rsid w:val="004A594F"/>
    <w:rsid w:val="004B3334"/>
    <w:rsid w:val="004B5F54"/>
    <w:rsid w:val="004C0BC9"/>
    <w:rsid w:val="004C4FD7"/>
    <w:rsid w:val="004D0C95"/>
    <w:rsid w:val="004D3CAA"/>
    <w:rsid w:val="004D596E"/>
    <w:rsid w:val="004E052E"/>
    <w:rsid w:val="004E12F5"/>
    <w:rsid w:val="004E18CD"/>
    <w:rsid w:val="004F2998"/>
    <w:rsid w:val="004F70DD"/>
    <w:rsid w:val="0050079F"/>
    <w:rsid w:val="00502BA2"/>
    <w:rsid w:val="0050519A"/>
    <w:rsid w:val="00507437"/>
    <w:rsid w:val="00511134"/>
    <w:rsid w:val="00511FB2"/>
    <w:rsid w:val="005135E2"/>
    <w:rsid w:val="00515119"/>
    <w:rsid w:val="00516662"/>
    <w:rsid w:val="00521655"/>
    <w:rsid w:val="00522179"/>
    <w:rsid w:val="0052255D"/>
    <w:rsid w:val="005247D2"/>
    <w:rsid w:val="00526754"/>
    <w:rsid w:val="00530A56"/>
    <w:rsid w:val="005332D7"/>
    <w:rsid w:val="00545706"/>
    <w:rsid w:val="00560417"/>
    <w:rsid w:val="00563821"/>
    <w:rsid w:val="005639FB"/>
    <w:rsid w:val="00566805"/>
    <w:rsid w:val="00571368"/>
    <w:rsid w:val="00571522"/>
    <w:rsid w:val="00577280"/>
    <w:rsid w:val="00577F61"/>
    <w:rsid w:val="005847FD"/>
    <w:rsid w:val="00585EA4"/>
    <w:rsid w:val="0059166D"/>
    <w:rsid w:val="005949A1"/>
    <w:rsid w:val="005A1576"/>
    <w:rsid w:val="005B3F10"/>
    <w:rsid w:val="005B4ECA"/>
    <w:rsid w:val="005B619F"/>
    <w:rsid w:val="005C06AC"/>
    <w:rsid w:val="005D16BA"/>
    <w:rsid w:val="005D34B5"/>
    <w:rsid w:val="005D38C0"/>
    <w:rsid w:val="005D43F3"/>
    <w:rsid w:val="005D741A"/>
    <w:rsid w:val="005D7932"/>
    <w:rsid w:val="005D7B95"/>
    <w:rsid w:val="005E41D7"/>
    <w:rsid w:val="005E587D"/>
    <w:rsid w:val="005E6463"/>
    <w:rsid w:val="005E64B3"/>
    <w:rsid w:val="005F28CD"/>
    <w:rsid w:val="0060376E"/>
    <w:rsid w:val="00606150"/>
    <w:rsid w:val="00606F50"/>
    <w:rsid w:val="00607EB7"/>
    <w:rsid w:val="00611097"/>
    <w:rsid w:val="006154C2"/>
    <w:rsid w:val="00620500"/>
    <w:rsid w:val="0062360B"/>
    <w:rsid w:val="00627097"/>
    <w:rsid w:val="00627A51"/>
    <w:rsid w:val="00630BF7"/>
    <w:rsid w:val="00631EB1"/>
    <w:rsid w:val="00640FC1"/>
    <w:rsid w:val="00644A1F"/>
    <w:rsid w:val="00650435"/>
    <w:rsid w:val="0065060F"/>
    <w:rsid w:val="00654AC2"/>
    <w:rsid w:val="00655487"/>
    <w:rsid w:val="00655CC2"/>
    <w:rsid w:val="00661022"/>
    <w:rsid w:val="00667DE2"/>
    <w:rsid w:val="00670570"/>
    <w:rsid w:val="00670994"/>
    <w:rsid w:val="00672B6E"/>
    <w:rsid w:val="006762A8"/>
    <w:rsid w:val="00676F42"/>
    <w:rsid w:val="00681B75"/>
    <w:rsid w:val="00682DAA"/>
    <w:rsid w:val="006845C3"/>
    <w:rsid w:val="00684C09"/>
    <w:rsid w:val="006905D4"/>
    <w:rsid w:val="00692F9E"/>
    <w:rsid w:val="00693E6C"/>
    <w:rsid w:val="006A282F"/>
    <w:rsid w:val="006A2B46"/>
    <w:rsid w:val="006A413E"/>
    <w:rsid w:val="006A6978"/>
    <w:rsid w:val="006A7D4A"/>
    <w:rsid w:val="006B1C86"/>
    <w:rsid w:val="006B44BD"/>
    <w:rsid w:val="006B513B"/>
    <w:rsid w:val="006B545D"/>
    <w:rsid w:val="006B6713"/>
    <w:rsid w:val="006C246E"/>
    <w:rsid w:val="006C385A"/>
    <w:rsid w:val="006C7414"/>
    <w:rsid w:val="006C7D4D"/>
    <w:rsid w:val="006D357D"/>
    <w:rsid w:val="006E1223"/>
    <w:rsid w:val="006E1D6F"/>
    <w:rsid w:val="006E3CB4"/>
    <w:rsid w:val="006F0CF7"/>
    <w:rsid w:val="006F1908"/>
    <w:rsid w:val="006F2FA1"/>
    <w:rsid w:val="006F51CA"/>
    <w:rsid w:val="006F7EA3"/>
    <w:rsid w:val="00703F62"/>
    <w:rsid w:val="00704E8B"/>
    <w:rsid w:val="0070694F"/>
    <w:rsid w:val="0071147E"/>
    <w:rsid w:val="00711FB1"/>
    <w:rsid w:val="00720726"/>
    <w:rsid w:val="00720E76"/>
    <w:rsid w:val="007237CD"/>
    <w:rsid w:val="00723A2A"/>
    <w:rsid w:val="0072453F"/>
    <w:rsid w:val="00725C49"/>
    <w:rsid w:val="00726F01"/>
    <w:rsid w:val="0072768F"/>
    <w:rsid w:val="00732846"/>
    <w:rsid w:val="00733562"/>
    <w:rsid w:val="00733DFA"/>
    <w:rsid w:val="007349B0"/>
    <w:rsid w:val="007359B1"/>
    <w:rsid w:val="00735D12"/>
    <w:rsid w:val="00736336"/>
    <w:rsid w:val="00737891"/>
    <w:rsid w:val="00741594"/>
    <w:rsid w:val="0074200B"/>
    <w:rsid w:val="007465D4"/>
    <w:rsid w:val="00747321"/>
    <w:rsid w:val="00751975"/>
    <w:rsid w:val="007530DF"/>
    <w:rsid w:val="00756640"/>
    <w:rsid w:val="00757FD9"/>
    <w:rsid w:val="007614D1"/>
    <w:rsid w:val="0076166E"/>
    <w:rsid w:val="00763DBA"/>
    <w:rsid w:val="00766E99"/>
    <w:rsid w:val="00770BEE"/>
    <w:rsid w:val="00771DBF"/>
    <w:rsid w:val="00772FE2"/>
    <w:rsid w:val="00775054"/>
    <w:rsid w:val="007763F6"/>
    <w:rsid w:val="0078100A"/>
    <w:rsid w:val="007827A9"/>
    <w:rsid w:val="00784CE0"/>
    <w:rsid w:val="00791471"/>
    <w:rsid w:val="007918D6"/>
    <w:rsid w:val="00792BB8"/>
    <w:rsid w:val="00793BBB"/>
    <w:rsid w:val="00794F5A"/>
    <w:rsid w:val="007A1184"/>
    <w:rsid w:val="007A11D8"/>
    <w:rsid w:val="007A314E"/>
    <w:rsid w:val="007A46D1"/>
    <w:rsid w:val="007A7B92"/>
    <w:rsid w:val="007B05C9"/>
    <w:rsid w:val="007B1378"/>
    <w:rsid w:val="007B17DF"/>
    <w:rsid w:val="007B27E0"/>
    <w:rsid w:val="007B6BB2"/>
    <w:rsid w:val="007C4BD4"/>
    <w:rsid w:val="007C4E2D"/>
    <w:rsid w:val="007C705E"/>
    <w:rsid w:val="007D0A05"/>
    <w:rsid w:val="007D2AB2"/>
    <w:rsid w:val="007D2B60"/>
    <w:rsid w:val="007D5CD5"/>
    <w:rsid w:val="007E0D89"/>
    <w:rsid w:val="007E1CC9"/>
    <w:rsid w:val="007F20DC"/>
    <w:rsid w:val="007F2E7C"/>
    <w:rsid w:val="007F375A"/>
    <w:rsid w:val="007F5383"/>
    <w:rsid w:val="00802C40"/>
    <w:rsid w:val="008038A8"/>
    <w:rsid w:val="008109E8"/>
    <w:rsid w:val="00811341"/>
    <w:rsid w:val="00812879"/>
    <w:rsid w:val="00815E61"/>
    <w:rsid w:val="00816D86"/>
    <w:rsid w:val="00826453"/>
    <w:rsid w:val="008329C9"/>
    <w:rsid w:val="008330D1"/>
    <w:rsid w:val="00851162"/>
    <w:rsid w:val="00852CBE"/>
    <w:rsid w:val="00854AFB"/>
    <w:rsid w:val="00864B2D"/>
    <w:rsid w:val="008670DB"/>
    <w:rsid w:val="00872E50"/>
    <w:rsid w:val="00873B0D"/>
    <w:rsid w:val="00875CA0"/>
    <w:rsid w:val="008778FF"/>
    <w:rsid w:val="00881E2A"/>
    <w:rsid w:val="008864EF"/>
    <w:rsid w:val="00887196"/>
    <w:rsid w:val="00890320"/>
    <w:rsid w:val="00891478"/>
    <w:rsid w:val="0089202F"/>
    <w:rsid w:val="00893342"/>
    <w:rsid w:val="008958BE"/>
    <w:rsid w:val="00896BDB"/>
    <w:rsid w:val="00897EAB"/>
    <w:rsid w:val="008A005B"/>
    <w:rsid w:val="008A0540"/>
    <w:rsid w:val="008A170D"/>
    <w:rsid w:val="008A3972"/>
    <w:rsid w:val="008A495A"/>
    <w:rsid w:val="008A67B8"/>
    <w:rsid w:val="008A7455"/>
    <w:rsid w:val="008A7906"/>
    <w:rsid w:val="008A7A32"/>
    <w:rsid w:val="008B1D6E"/>
    <w:rsid w:val="008B4973"/>
    <w:rsid w:val="008B5BE6"/>
    <w:rsid w:val="008B7618"/>
    <w:rsid w:val="008C095B"/>
    <w:rsid w:val="008C3DA8"/>
    <w:rsid w:val="008C48D0"/>
    <w:rsid w:val="008C56D8"/>
    <w:rsid w:val="008C64E5"/>
    <w:rsid w:val="008C723E"/>
    <w:rsid w:val="008D467A"/>
    <w:rsid w:val="008D5718"/>
    <w:rsid w:val="008E5059"/>
    <w:rsid w:val="008E5C21"/>
    <w:rsid w:val="008F0352"/>
    <w:rsid w:val="008F11D9"/>
    <w:rsid w:val="008F239A"/>
    <w:rsid w:val="008F24A6"/>
    <w:rsid w:val="008F253B"/>
    <w:rsid w:val="0090341F"/>
    <w:rsid w:val="00903E8D"/>
    <w:rsid w:val="00905C52"/>
    <w:rsid w:val="00905CEB"/>
    <w:rsid w:val="00906AE3"/>
    <w:rsid w:val="009073ED"/>
    <w:rsid w:val="00921E76"/>
    <w:rsid w:val="0092257E"/>
    <w:rsid w:val="00924399"/>
    <w:rsid w:val="00926E5B"/>
    <w:rsid w:val="009273DF"/>
    <w:rsid w:val="00934BB3"/>
    <w:rsid w:val="00936040"/>
    <w:rsid w:val="00937831"/>
    <w:rsid w:val="00937D06"/>
    <w:rsid w:val="0094089C"/>
    <w:rsid w:val="0094213C"/>
    <w:rsid w:val="009432CA"/>
    <w:rsid w:val="0094401D"/>
    <w:rsid w:val="00945DB4"/>
    <w:rsid w:val="00946576"/>
    <w:rsid w:val="0095446A"/>
    <w:rsid w:val="009606D7"/>
    <w:rsid w:val="00961142"/>
    <w:rsid w:val="00967420"/>
    <w:rsid w:val="009708AF"/>
    <w:rsid w:val="00971B36"/>
    <w:rsid w:val="00977C47"/>
    <w:rsid w:val="009843E1"/>
    <w:rsid w:val="00987A31"/>
    <w:rsid w:val="009905B1"/>
    <w:rsid w:val="00991C1D"/>
    <w:rsid w:val="00992672"/>
    <w:rsid w:val="009930C2"/>
    <w:rsid w:val="0099738F"/>
    <w:rsid w:val="009A0121"/>
    <w:rsid w:val="009A1717"/>
    <w:rsid w:val="009A5BC4"/>
    <w:rsid w:val="009B3CA6"/>
    <w:rsid w:val="009B7567"/>
    <w:rsid w:val="009B7F95"/>
    <w:rsid w:val="009C4176"/>
    <w:rsid w:val="009C42F9"/>
    <w:rsid w:val="009C4884"/>
    <w:rsid w:val="009C5F9E"/>
    <w:rsid w:val="009C6721"/>
    <w:rsid w:val="009D0C9E"/>
    <w:rsid w:val="009D1C26"/>
    <w:rsid w:val="009D4BD9"/>
    <w:rsid w:val="009D54FA"/>
    <w:rsid w:val="009D763A"/>
    <w:rsid w:val="009E023B"/>
    <w:rsid w:val="009E09FC"/>
    <w:rsid w:val="009E1117"/>
    <w:rsid w:val="009E19C0"/>
    <w:rsid w:val="009E5A2D"/>
    <w:rsid w:val="009F1ADD"/>
    <w:rsid w:val="009F3D45"/>
    <w:rsid w:val="009F4672"/>
    <w:rsid w:val="009F470F"/>
    <w:rsid w:val="009F6457"/>
    <w:rsid w:val="009F762B"/>
    <w:rsid w:val="00A00D02"/>
    <w:rsid w:val="00A0155E"/>
    <w:rsid w:val="00A021C4"/>
    <w:rsid w:val="00A03DCB"/>
    <w:rsid w:val="00A10EBB"/>
    <w:rsid w:val="00A10F86"/>
    <w:rsid w:val="00A12A48"/>
    <w:rsid w:val="00A13416"/>
    <w:rsid w:val="00A13B10"/>
    <w:rsid w:val="00A154E8"/>
    <w:rsid w:val="00A22090"/>
    <w:rsid w:val="00A24717"/>
    <w:rsid w:val="00A3358D"/>
    <w:rsid w:val="00A35C67"/>
    <w:rsid w:val="00A37BC6"/>
    <w:rsid w:val="00A421E3"/>
    <w:rsid w:val="00A4252E"/>
    <w:rsid w:val="00A43EA8"/>
    <w:rsid w:val="00A45466"/>
    <w:rsid w:val="00A45B4D"/>
    <w:rsid w:val="00A54262"/>
    <w:rsid w:val="00A56B18"/>
    <w:rsid w:val="00A57281"/>
    <w:rsid w:val="00A606D3"/>
    <w:rsid w:val="00A6376E"/>
    <w:rsid w:val="00A6484B"/>
    <w:rsid w:val="00A7398F"/>
    <w:rsid w:val="00A74812"/>
    <w:rsid w:val="00A749E6"/>
    <w:rsid w:val="00A80DDD"/>
    <w:rsid w:val="00A810E3"/>
    <w:rsid w:val="00A81E30"/>
    <w:rsid w:val="00A81E47"/>
    <w:rsid w:val="00A844E4"/>
    <w:rsid w:val="00A8701C"/>
    <w:rsid w:val="00A92D5C"/>
    <w:rsid w:val="00A937E5"/>
    <w:rsid w:val="00A94181"/>
    <w:rsid w:val="00A95A6B"/>
    <w:rsid w:val="00A97717"/>
    <w:rsid w:val="00AA0A82"/>
    <w:rsid w:val="00AA1CD4"/>
    <w:rsid w:val="00AA20FF"/>
    <w:rsid w:val="00AA44F4"/>
    <w:rsid w:val="00AA7CA3"/>
    <w:rsid w:val="00AA7F9E"/>
    <w:rsid w:val="00AB0384"/>
    <w:rsid w:val="00AB1E39"/>
    <w:rsid w:val="00AB2B0E"/>
    <w:rsid w:val="00AC00E7"/>
    <w:rsid w:val="00AC41AF"/>
    <w:rsid w:val="00AC4374"/>
    <w:rsid w:val="00AC5E69"/>
    <w:rsid w:val="00AD15D5"/>
    <w:rsid w:val="00AD54C7"/>
    <w:rsid w:val="00AD5595"/>
    <w:rsid w:val="00AD5B85"/>
    <w:rsid w:val="00AD6F99"/>
    <w:rsid w:val="00AE1664"/>
    <w:rsid w:val="00AE5143"/>
    <w:rsid w:val="00AF0DC7"/>
    <w:rsid w:val="00AF5D1A"/>
    <w:rsid w:val="00B00435"/>
    <w:rsid w:val="00B00B13"/>
    <w:rsid w:val="00B0197E"/>
    <w:rsid w:val="00B02DD6"/>
    <w:rsid w:val="00B04083"/>
    <w:rsid w:val="00B071E3"/>
    <w:rsid w:val="00B10345"/>
    <w:rsid w:val="00B11E26"/>
    <w:rsid w:val="00B17B75"/>
    <w:rsid w:val="00B2005E"/>
    <w:rsid w:val="00B203A0"/>
    <w:rsid w:val="00B20D30"/>
    <w:rsid w:val="00B241D3"/>
    <w:rsid w:val="00B2633C"/>
    <w:rsid w:val="00B2735F"/>
    <w:rsid w:val="00B31D20"/>
    <w:rsid w:val="00B34600"/>
    <w:rsid w:val="00B34828"/>
    <w:rsid w:val="00B36039"/>
    <w:rsid w:val="00B36BD6"/>
    <w:rsid w:val="00B37801"/>
    <w:rsid w:val="00B37F0A"/>
    <w:rsid w:val="00B43CA7"/>
    <w:rsid w:val="00B4789C"/>
    <w:rsid w:val="00B504DA"/>
    <w:rsid w:val="00B51BDB"/>
    <w:rsid w:val="00B51C77"/>
    <w:rsid w:val="00B57543"/>
    <w:rsid w:val="00B607BE"/>
    <w:rsid w:val="00B77F09"/>
    <w:rsid w:val="00B825A0"/>
    <w:rsid w:val="00B828EA"/>
    <w:rsid w:val="00B911CD"/>
    <w:rsid w:val="00B93E0E"/>
    <w:rsid w:val="00BA1DDE"/>
    <w:rsid w:val="00BA1E3F"/>
    <w:rsid w:val="00BA5848"/>
    <w:rsid w:val="00BA7FDA"/>
    <w:rsid w:val="00BB510A"/>
    <w:rsid w:val="00BB5BA5"/>
    <w:rsid w:val="00BB6049"/>
    <w:rsid w:val="00BC06FA"/>
    <w:rsid w:val="00BC0BCD"/>
    <w:rsid w:val="00BC1990"/>
    <w:rsid w:val="00BC3DB3"/>
    <w:rsid w:val="00BC61DC"/>
    <w:rsid w:val="00BC7F1E"/>
    <w:rsid w:val="00BD0FD6"/>
    <w:rsid w:val="00BD408F"/>
    <w:rsid w:val="00BD5134"/>
    <w:rsid w:val="00BD6C41"/>
    <w:rsid w:val="00BD78C7"/>
    <w:rsid w:val="00BD792C"/>
    <w:rsid w:val="00BD7F71"/>
    <w:rsid w:val="00BE0409"/>
    <w:rsid w:val="00BE0FFF"/>
    <w:rsid w:val="00BE17E4"/>
    <w:rsid w:val="00BF14F2"/>
    <w:rsid w:val="00BF1943"/>
    <w:rsid w:val="00BF3E8E"/>
    <w:rsid w:val="00BF5265"/>
    <w:rsid w:val="00BF59DE"/>
    <w:rsid w:val="00C02FEE"/>
    <w:rsid w:val="00C05686"/>
    <w:rsid w:val="00C11046"/>
    <w:rsid w:val="00C13D4E"/>
    <w:rsid w:val="00C2110B"/>
    <w:rsid w:val="00C240C6"/>
    <w:rsid w:val="00C312C4"/>
    <w:rsid w:val="00C31F49"/>
    <w:rsid w:val="00C326CD"/>
    <w:rsid w:val="00C34AF8"/>
    <w:rsid w:val="00C37B3B"/>
    <w:rsid w:val="00C419AA"/>
    <w:rsid w:val="00C42E88"/>
    <w:rsid w:val="00C449DE"/>
    <w:rsid w:val="00C4680E"/>
    <w:rsid w:val="00C46B7F"/>
    <w:rsid w:val="00C473C1"/>
    <w:rsid w:val="00C6072A"/>
    <w:rsid w:val="00C61EF6"/>
    <w:rsid w:val="00C622A6"/>
    <w:rsid w:val="00C63790"/>
    <w:rsid w:val="00C70C4D"/>
    <w:rsid w:val="00C711EE"/>
    <w:rsid w:val="00C73CE2"/>
    <w:rsid w:val="00C7695C"/>
    <w:rsid w:val="00C77071"/>
    <w:rsid w:val="00C820F3"/>
    <w:rsid w:val="00C82511"/>
    <w:rsid w:val="00C83A52"/>
    <w:rsid w:val="00C86A95"/>
    <w:rsid w:val="00C9134E"/>
    <w:rsid w:val="00C9298B"/>
    <w:rsid w:val="00C94112"/>
    <w:rsid w:val="00CA1983"/>
    <w:rsid w:val="00CA3290"/>
    <w:rsid w:val="00CA3C2D"/>
    <w:rsid w:val="00CA5ACD"/>
    <w:rsid w:val="00CB0E80"/>
    <w:rsid w:val="00CB2474"/>
    <w:rsid w:val="00CB6CA5"/>
    <w:rsid w:val="00CC09EE"/>
    <w:rsid w:val="00CC0B75"/>
    <w:rsid w:val="00CC346D"/>
    <w:rsid w:val="00CD20EA"/>
    <w:rsid w:val="00CD2493"/>
    <w:rsid w:val="00CD458D"/>
    <w:rsid w:val="00CE04DA"/>
    <w:rsid w:val="00CE08F2"/>
    <w:rsid w:val="00CE62FB"/>
    <w:rsid w:val="00CE7000"/>
    <w:rsid w:val="00CF1BE7"/>
    <w:rsid w:val="00CF56E2"/>
    <w:rsid w:val="00D004D6"/>
    <w:rsid w:val="00D053E6"/>
    <w:rsid w:val="00D1176F"/>
    <w:rsid w:val="00D1271D"/>
    <w:rsid w:val="00D14AE7"/>
    <w:rsid w:val="00D15653"/>
    <w:rsid w:val="00D17421"/>
    <w:rsid w:val="00D214FD"/>
    <w:rsid w:val="00D2196C"/>
    <w:rsid w:val="00D23D90"/>
    <w:rsid w:val="00D24D65"/>
    <w:rsid w:val="00D25664"/>
    <w:rsid w:val="00D30218"/>
    <w:rsid w:val="00D30C53"/>
    <w:rsid w:val="00D31EDD"/>
    <w:rsid w:val="00D34AC8"/>
    <w:rsid w:val="00D371D1"/>
    <w:rsid w:val="00D37956"/>
    <w:rsid w:val="00D41A50"/>
    <w:rsid w:val="00D426FC"/>
    <w:rsid w:val="00D431EF"/>
    <w:rsid w:val="00D43940"/>
    <w:rsid w:val="00D44C6D"/>
    <w:rsid w:val="00D46DF0"/>
    <w:rsid w:val="00D529AF"/>
    <w:rsid w:val="00D5413E"/>
    <w:rsid w:val="00D568A6"/>
    <w:rsid w:val="00D621DC"/>
    <w:rsid w:val="00D62908"/>
    <w:rsid w:val="00D7058C"/>
    <w:rsid w:val="00D71BD6"/>
    <w:rsid w:val="00D72BC3"/>
    <w:rsid w:val="00D8274F"/>
    <w:rsid w:val="00D8381D"/>
    <w:rsid w:val="00D86FD8"/>
    <w:rsid w:val="00D91894"/>
    <w:rsid w:val="00D92095"/>
    <w:rsid w:val="00D9564B"/>
    <w:rsid w:val="00D96C2D"/>
    <w:rsid w:val="00D979F8"/>
    <w:rsid w:val="00DA01A5"/>
    <w:rsid w:val="00DA2A8B"/>
    <w:rsid w:val="00DA4273"/>
    <w:rsid w:val="00DB0B68"/>
    <w:rsid w:val="00DB6D14"/>
    <w:rsid w:val="00DC1C21"/>
    <w:rsid w:val="00DC27FC"/>
    <w:rsid w:val="00DC6606"/>
    <w:rsid w:val="00DC7A15"/>
    <w:rsid w:val="00DC7AB0"/>
    <w:rsid w:val="00DD4AA4"/>
    <w:rsid w:val="00DD7420"/>
    <w:rsid w:val="00DE0FFC"/>
    <w:rsid w:val="00DE1566"/>
    <w:rsid w:val="00DE2320"/>
    <w:rsid w:val="00DE272D"/>
    <w:rsid w:val="00DE3C69"/>
    <w:rsid w:val="00DE6CE5"/>
    <w:rsid w:val="00DF201C"/>
    <w:rsid w:val="00DF30D9"/>
    <w:rsid w:val="00DF3F12"/>
    <w:rsid w:val="00DF413A"/>
    <w:rsid w:val="00E01695"/>
    <w:rsid w:val="00E024DC"/>
    <w:rsid w:val="00E124D3"/>
    <w:rsid w:val="00E1263E"/>
    <w:rsid w:val="00E12ADF"/>
    <w:rsid w:val="00E15A81"/>
    <w:rsid w:val="00E200D1"/>
    <w:rsid w:val="00E20CB6"/>
    <w:rsid w:val="00E22509"/>
    <w:rsid w:val="00E26123"/>
    <w:rsid w:val="00E26A68"/>
    <w:rsid w:val="00E26EB9"/>
    <w:rsid w:val="00E300FE"/>
    <w:rsid w:val="00E31F61"/>
    <w:rsid w:val="00E32491"/>
    <w:rsid w:val="00E34108"/>
    <w:rsid w:val="00E3780F"/>
    <w:rsid w:val="00E427A6"/>
    <w:rsid w:val="00E44958"/>
    <w:rsid w:val="00E465BE"/>
    <w:rsid w:val="00E51097"/>
    <w:rsid w:val="00E51B3E"/>
    <w:rsid w:val="00E51E30"/>
    <w:rsid w:val="00E601A2"/>
    <w:rsid w:val="00E62423"/>
    <w:rsid w:val="00E701B9"/>
    <w:rsid w:val="00E706DF"/>
    <w:rsid w:val="00E71A4A"/>
    <w:rsid w:val="00E727ED"/>
    <w:rsid w:val="00E7458A"/>
    <w:rsid w:val="00E77E70"/>
    <w:rsid w:val="00E807E1"/>
    <w:rsid w:val="00E82F2E"/>
    <w:rsid w:val="00E85645"/>
    <w:rsid w:val="00E872F8"/>
    <w:rsid w:val="00E92489"/>
    <w:rsid w:val="00EA025A"/>
    <w:rsid w:val="00EA0E22"/>
    <w:rsid w:val="00EA3B5E"/>
    <w:rsid w:val="00EA3C2F"/>
    <w:rsid w:val="00EA6006"/>
    <w:rsid w:val="00EB18B3"/>
    <w:rsid w:val="00EB39F0"/>
    <w:rsid w:val="00EB61DA"/>
    <w:rsid w:val="00EB62FF"/>
    <w:rsid w:val="00EB6FF7"/>
    <w:rsid w:val="00EC0820"/>
    <w:rsid w:val="00EC115A"/>
    <w:rsid w:val="00EC15D9"/>
    <w:rsid w:val="00EC1F0C"/>
    <w:rsid w:val="00EC377F"/>
    <w:rsid w:val="00EC6DF5"/>
    <w:rsid w:val="00EC7E15"/>
    <w:rsid w:val="00EE60D7"/>
    <w:rsid w:val="00EF23EB"/>
    <w:rsid w:val="00EF5132"/>
    <w:rsid w:val="00EF6AE1"/>
    <w:rsid w:val="00F01358"/>
    <w:rsid w:val="00F02AF6"/>
    <w:rsid w:val="00F04834"/>
    <w:rsid w:val="00F04AB3"/>
    <w:rsid w:val="00F1191E"/>
    <w:rsid w:val="00F1373E"/>
    <w:rsid w:val="00F16E36"/>
    <w:rsid w:val="00F17093"/>
    <w:rsid w:val="00F21502"/>
    <w:rsid w:val="00F22815"/>
    <w:rsid w:val="00F22C71"/>
    <w:rsid w:val="00F23991"/>
    <w:rsid w:val="00F27EF5"/>
    <w:rsid w:val="00F306AD"/>
    <w:rsid w:val="00F30DFB"/>
    <w:rsid w:val="00F31512"/>
    <w:rsid w:val="00F36330"/>
    <w:rsid w:val="00F37F78"/>
    <w:rsid w:val="00F46535"/>
    <w:rsid w:val="00F47FAB"/>
    <w:rsid w:val="00F51930"/>
    <w:rsid w:val="00F51983"/>
    <w:rsid w:val="00F52ABF"/>
    <w:rsid w:val="00F541A6"/>
    <w:rsid w:val="00F561B0"/>
    <w:rsid w:val="00F61C77"/>
    <w:rsid w:val="00F623BA"/>
    <w:rsid w:val="00F62675"/>
    <w:rsid w:val="00F62AF7"/>
    <w:rsid w:val="00F633EB"/>
    <w:rsid w:val="00F64335"/>
    <w:rsid w:val="00F671BD"/>
    <w:rsid w:val="00F67E54"/>
    <w:rsid w:val="00F71571"/>
    <w:rsid w:val="00F7172E"/>
    <w:rsid w:val="00F71D4F"/>
    <w:rsid w:val="00F806CA"/>
    <w:rsid w:val="00F838D5"/>
    <w:rsid w:val="00F84794"/>
    <w:rsid w:val="00F84DE3"/>
    <w:rsid w:val="00F90023"/>
    <w:rsid w:val="00FA11B8"/>
    <w:rsid w:val="00FA1444"/>
    <w:rsid w:val="00FA2CA1"/>
    <w:rsid w:val="00FA30B8"/>
    <w:rsid w:val="00FA409F"/>
    <w:rsid w:val="00FA4E6E"/>
    <w:rsid w:val="00FA770D"/>
    <w:rsid w:val="00FA7D88"/>
    <w:rsid w:val="00FB08FE"/>
    <w:rsid w:val="00FB67AC"/>
    <w:rsid w:val="00FC11AD"/>
    <w:rsid w:val="00FC2CED"/>
    <w:rsid w:val="00FC2FFD"/>
    <w:rsid w:val="00FC4F50"/>
    <w:rsid w:val="00FC60CB"/>
    <w:rsid w:val="00FC7B14"/>
    <w:rsid w:val="00FD5A4C"/>
    <w:rsid w:val="00FD67AC"/>
    <w:rsid w:val="00FE53A8"/>
    <w:rsid w:val="00FE53FE"/>
    <w:rsid w:val="00FF035F"/>
    <w:rsid w:val="00FF0BBF"/>
    <w:rsid w:val="00FF2313"/>
    <w:rsid w:val="00FF2808"/>
    <w:rsid w:val="00FF3CAE"/>
    <w:rsid w:val="00FF722E"/>
    <w:rsid w:val="00FF74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 w:type="paragraph" w:styleId="ListParagraph">
    <w:name w:val="List Paragraph"/>
    <w:basedOn w:val="Normal"/>
    <w:uiPriority w:val="34"/>
    <w:qFormat/>
    <w:rsid w:val="00F2399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 w:type="paragraph" w:styleId="ListParagraph">
    <w:name w:val="List Paragraph"/>
    <w:basedOn w:val="Normal"/>
    <w:uiPriority w:val="34"/>
    <w:qFormat/>
    <w:rsid w:val="00F239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FDC01-AD1B-48EB-89F6-1EA22180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311651E1.dotm</Template>
  <TotalTime>1</TotalTime>
  <Pages>5</Pages>
  <Words>2455</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CBRICH</cp:lastModifiedBy>
  <cp:revision>2</cp:revision>
  <cp:lastPrinted>2013-02-07T23:12:00Z</cp:lastPrinted>
  <dcterms:created xsi:type="dcterms:W3CDTF">2013-02-20T16:25:00Z</dcterms:created>
  <dcterms:modified xsi:type="dcterms:W3CDTF">2013-02-20T16:25:00Z</dcterms:modified>
</cp:coreProperties>
</file>