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2"/>
        <w:gridCol w:w="897"/>
        <w:gridCol w:w="1096"/>
        <w:gridCol w:w="2146"/>
        <w:gridCol w:w="450"/>
        <w:gridCol w:w="1348"/>
        <w:gridCol w:w="1352"/>
        <w:gridCol w:w="1997"/>
      </w:tblGrid>
      <w:tr w:rsidR="007948CC" w:rsidRPr="00A14CDD" w:rsidTr="0041395D">
        <w:trPr>
          <w:cantSplit/>
          <w:trHeight w:val="268"/>
        </w:trPr>
        <w:tc>
          <w:tcPr>
            <w:tcW w:w="11088" w:type="dxa"/>
            <w:gridSpan w:val="9"/>
            <w:tcBorders>
              <w:top w:val="nil"/>
              <w:left w:val="nil"/>
              <w:bottom w:val="nil"/>
            </w:tcBorders>
            <w:tcMar>
              <w:left w:w="58" w:type="dxa"/>
              <w:right w:w="29" w:type="dxa"/>
            </w:tcMar>
            <w:vAlign w:val="center"/>
          </w:tcPr>
          <w:p w:rsidR="007948CC" w:rsidRPr="007948CC" w:rsidRDefault="00A27B2B" w:rsidP="00A27B2B">
            <w:pPr>
              <w:rPr>
                <w:b/>
                <w:szCs w:val="20"/>
              </w:rPr>
            </w:pPr>
            <w:r>
              <w:rPr>
                <w:b/>
                <w:sz w:val="28"/>
                <w:szCs w:val="28"/>
              </w:rPr>
              <w:t>Cotton, Manmade Fiber Staple, and Raw Linters Operation Profile – July 2014</w:t>
            </w:r>
          </w:p>
        </w:tc>
      </w:tr>
      <w:tr w:rsidR="007948CC" w:rsidRPr="00A14CDD" w:rsidTr="0041395D">
        <w:trPr>
          <w:cantSplit/>
          <w:trHeight w:val="126"/>
        </w:trPr>
        <w:tc>
          <w:tcPr>
            <w:tcW w:w="11088" w:type="dxa"/>
            <w:gridSpan w:val="9"/>
            <w:tcBorders>
              <w:top w:val="nil"/>
              <w:left w:val="nil"/>
              <w:bottom w:val="nil"/>
            </w:tcBorders>
            <w:tcMar>
              <w:left w:w="58" w:type="dxa"/>
              <w:right w:w="29" w:type="dxa"/>
            </w:tcMar>
            <w:vAlign w:val="center"/>
          </w:tcPr>
          <w:p w:rsidR="007948CC" w:rsidRPr="00A14CDD" w:rsidRDefault="007948CC" w:rsidP="0041395D">
            <w:pPr>
              <w:spacing w:line="80" w:lineRule="exact"/>
              <w:jc w:val="center"/>
              <w:rPr>
                <w:caps/>
                <w:sz w:val="28"/>
                <w:szCs w:val="28"/>
              </w:rPr>
            </w:pPr>
          </w:p>
        </w:tc>
      </w:tr>
      <w:tr w:rsidR="007948CC" w:rsidRPr="00A14CDD" w:rsidTr="0041395D">
        <w:trPr>
          <w:cantSplit/>
          <w:trHeight w:val="819"/>
        </w:trPr>
        <w:tc>
          <w:tcPr>
            <w:tcW w:w="7739" w:type="dxa"/>
            <w:gridSpan w:val="7"/>
            <w:vMerge w:val="restart"/>
            <w:tcBorders>
              <w:top w:val="nil"/>
              <w:left w:val="nil"/>
              <w:bottom w:val="nil"/>
              <w:right w:val="nil"/>
            </w:tcBorders>
            <w:shd w:val="clear" w:color="auto" w:fill="auto"/>
            <w:tcMar>
              <w:left w:w="58" w:type="dxa"/>
              <w:right w:w="29" w:type="dxa"/>
            </w:tcMar>
            <w:vAlign w:val="center"/>
          </w:tcPr>
          <w:p w:rsidR="007948CC" w:rsidRPr="00A14CDD" w:rsidRDefault="007948CC" w:rsidP="0041395D">
            <w:pPr>
              <w:jc w:val="center"/>
              <w:rPr>
                <w:sz w:val="16"/>
                <w:szCs w:val="16"/>
              </w:rPr>
            </w:pPr>
          </w:p>
        </w:tc>
        <w:tc>
          <w:tcPr>
            <w:tcW w:w="3349" w:type="dxa"/>
            <w:gridSpan w:val="2"/>
            <w:tcBorders>
              <w:top w:val="nil"/>
              <w:left w:val="nil"/>
              <w:bottom w:val="nil"/>
              <w:right w:val="nil"/>
            </w:tcBorders>
            <w:shd w:val="clear" w:color="auto" w:fill="auto"/>
            <w:vAlign w:val="bottom"/>
          </w:tcPr>
          <w:p w:rsidR="007948CC" w:rsidRPr="00A14CDD" w:rsidRDefault="007948CC" w:rsidP="0041395D">
            <w:pPr>
              <w:rPr>
                <w:rStyle w:val="QRSVariable"/>
              </w:rPr>
            </w:pPr>
            <w:r w:rsidRPr="00A14CDD">
              <w:rPr>
                <w:sz w:val="16"/>
                <w:szCs w:val="16"/>
              </w:rPr>
              <w:t xml:space="preserve">OMB No. </w:t>
            </w:r>
            <w:r>
              <w:rPr>
                <w:rStyle w:val="QRSVariable"/>
              </w:rPr>
              <w:t>0535-XXXX</w:t>
            </w:r>
            <w:r w:rsidRPr="00A14CDD">
              <w:rPr>
                <w:rStyle w:val="QRSVariable"/>
              </w:rPr>
              <w:t xml:space="preserve">  </w:t>
            </w:r>
          </w:p>
          <w:p w:rsidR="007948CC" w:rsidRPr="00A14CDD" w:rsidRDefault="007948CC" w:rsidP="0041395D">
            <w:pPr>
              <w:rPr>
                <w:rStyle w:val="QRSVariable"/>
              </w:rPr>
            </w:pPr>
            <w:r w:rsidRPr="00A14CDD">
              <w:rPr>
                <w:rStyle w:val="QRSVariable"/>
              </w:rPr>
              <w:t xml:space="preserve">Approval Expires: </w:t>
            </w:r>
          </w:p>
          <w:p w:rsidR="007948CC" w:rsidRPr="00A14CDD" w:rsidRDefault="007948CC" w:rsidP="0041395D">
            <w:pPr>
              <w:rPr>
                <w:rStyle w:val="QRSVariable"/>
              </w:rPr>
            </w:pPr>
            <w:r w:rsidRPr="00A14CDD">
              <w:rPr>
                <w:sz w:val="16"/>
                <w:szCs w:val="16"/>
              </w:rPr>
              <w:t>Project Code:</w:t>
            </w:r>
            <w:r>
              <w:rPr>
                <w:rStyle w:val="QRSVariable"/>
              </w:rPr>
              <w:t xml:space="preserve">       </w:t>
            </w:r>
            <w:r w:rsidRPr="00A14CDD">
              <w:rPr>
                <w:rStyle w:val="QRSVariable"/>
              </w:rPr>
              <w:t xml:space="preserve">   QID:   </w:t>
            </w:r>
          </w:p>
          <w:p w:rsidR="007948CC" w:rsidRPr="00A14CDD" w:rsidRDefault="007948CC" w:rsidP="0041395D">
            <w:pPr>
              <w:rPr>
                <w:sz w:val="14"/>
                <w:szCs w:val="14"/>
              </w:rPr>
            </w:pPr>
            <w:proofErr w:type="spellStart"/>
            <w:r w:rsidRPr="00A14CDD">
              <w:rPr>
                <w:rStyle w:val="QRSVariable"/>
              </w:rPr>
              <w:t>SMetaKey</w:t>
            </w:r>
            <w:proofErr w:type="spellEnd"/>
            <w:r w:rsidRPr="00A14CDD">
              <w:rPr>
                <w:rStyle w:val="QRSVariable"/>
              </w:rPr>
              <w:t xml:space="preserve">: </w:t>
            </w:r>
          </w:p>
        </w:tc>
      </w:tr>
      <w:tr w:rsidR="007948CC" w:rsidRPr="00A14CDD" w:rsidTr="0041395D">
        <w:tblPrEx>
          <w:tblBorders>
            <w:top w:val="none" w:sz="0" w:space="0" w:color="auto"/>
            <w:bottom w:val="none" w:sz="0" w:space="0" w:color="auto"/>
          </w:tblBorders>
        </w:tblPrEx>
        <w:trPr>
          <w:cantSplit/>
          <w:trHeight w:val="873"/>
        </w:trPr>
        <w:tc>
          <w:tcPr>
            <w:tcW w:w="7739" w:type="dxa"/>
            <w:gridSpan w:val="7"/>
            <w:vMerge/>
            <w:shd w:val="clear" w:color="auto" w:fill="auto"/>
            <w:tcMar>
              <w:left w:w="58" w:type="dxa"/>
              <w:right w:w="29" w:type="dxa"/>
            </w:tcMar>
            <w:vAlign w:val="center"/>
          </w:tcPr>
          <w:p w:rsidR="007948CC" w:rsidRPr="00A14CDD" w:rsidRDefault="007948CC" w:rsidP="0041395D">
            <w:pPr>
              <w:pStyle w:val="Heading2"/>
              <w:jc w:val="center"/>
              <w:rPr>
                <w:b/>
                <w:caps/>
                <w:sz w:val="26"/>
                <w:szCs w:val="26"/>
              </w:rPr>
            </w:pPr>
          </w:p>
        </w:tc>
        <w:tc>
          <w:tcPr>
            <w:tcW w:w="1352" w:type="dxa"/>
            <w:shd w:val="clear" w:color="auto" w:fill="auto"/>
            <w:tcMar>
              <w:left w:w="0" w:type="dxa"/>
            </w:tcMar>
            <w:vAlign w:val="center"/>
          </w:tcPr>
          <w:p w:rsidR="007948CC" w:rsidRPr="00A14CDD" w:rsidRDefault="007948CC" w:rsidP="0041395D">
            <w:pPr>
              <w:rPr>
                <w:b/>
                <w:sz w:val="18"/>
                <w:szCs w:val="18"/>
              </w:rPr>
            </w:pPr>
            <w:r w:rsidRPr="00A14CDD">
              <w:rPr>
                <w:b/>
                <w:noProof/>
                <w:sz w:val="18"/>
                <w:szCs w:val="18"/>
              </w:rPr>
              <w:drawing>
                <wp:inline distT="0" distB="0" distL="0" distR="0">
                  <wp:extent cx="666750" cy="457200"/>
                  <wp:effectExtent l="19050" t="0" r="0" b="0"/>
                  <wp:docPr id="8"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vAlign w:val="center"/>
          </w:tcPr>
          <w:p w:rsidR="007948CC" w:rsidRPr="00A14CDD" w:rsidRDefault="007948CC" w:rsidP="0041395D">
            <w:pPr>
              <w:spacing w:line="276" w:lineRule="auto"/>
              <w:rPr>
                <w:b/>
                <w:bCs/>
                <w:sz w:val="18"/>
                <w:szCs w:val="18"/>
              </w:rPr>
            </w:pPr>
            <w:r w:rsidRPr="00A14CDD">
              <w:rPr>
                <w:b/>
                <w:bCs/>
                <w:sz w:val="18"/>
                <w:szCs w:val="18"/>
              </w:rPr>
              <w:t>United States</w:t>
            </w:r>
          </w:p>
          <w:p w:rsidR="007948CC" w:rsidRPr="00A14CDD" w:rsidRDefault="007948CC" w:rsidP="0041395D">
            <w:pPr>
              <w:spacing w:line="276" w:lineRule="auto"/>
              <w:rPr>
                <w:b/>
                <w:bCs/>
                <w:sz w:val="18"/>
                <w:szCs w:val="18"/>
              </w:rPr>
            </w:pPr>
            <w:r w:rsidRPr="00A14CDD">
              <w:rPr>
                <w:b/>
                <w:bCs/>
                <w:sz w:val="18"/>
                <w:szCs w:val="18"/>
              </w:rPr>
              <w:t>Department of</w:t>
            </w:r>
          </w:p>
          <w:p w:rsidR="007948CC" w:rsidRPr="00A14CDD" w:rsidRDefault="007948CC" w:rsidP="0041395D">
            <w:pPr>
              <w:rPr>
                <w:b/>
                <w:sz w:val="18"/>
                <w:szCs w:val="18"/>
              </w:rPr>
            </w:pPr>
            <w:r w:rsidRPr="00A14CDD">
              <w:rPr>
                <w:b/>
                <w:bCs/>
                <w:sz w:val="18"/>
                <w:szCs w:val="18"/>
              </w:rPr>
              <w:t>Agriculture</w:t>
            </w:r>
          </w:p>
        </w:tc>
      </w:tr>
      <w:tr w:rsidR="007948CC" w:rsidRPr="00A14CDD" w:rsidTr="0041395D">
        <w:tblPrEx>
          <w:tblBorders>
            <w:top w:val="none" w:sz="0" w:space="0" w:color="auto"/>
            <w:bottom w:val="none" w:sz="0" w:space="0" w:color="auto"/>
          </w:tblBorders>
        </w:tblPrEx>
        <w:trPr>
          <w:cantSplit/>
          <w:trHeight w:val="1089"/>
        </w:trPr>
        <w:tc>
          <w:tcPr>
            <w:tcW w:w="1200" w:type="dxa"/>
            <w:shd w:val="clear" w:color="auto" w:fill="auto"/>
            <w:tcMar>
              <w:left w:w="58" w:type="dxa"/>
              <w:right w:w="29" w:type="dxa"/>
            </w:tcMar>
            <w:vAlign w:val="center"/>
          </w:tcPr>
          <w:p w:rsidR="007948CC" w:rsidRPr="00A14CDD" w:rsidRDefault="007948CC" w:rsidP="0041395D">
            <w:pPr>
              <w:jc w:val="center"/>
            </w:pPr>
          </w:p>
        </w:tc>
        <w:tc>
          <w:tcPr>
            <w:tcW w:w="1499" w:type="dxa"/>
            <w:gridSpan w:val="2"/>
            <w:shd w:val="clear" w:color="auto" w:fill="auto"/>
            <w:vAlign w:val="center"/>
          </w:tcPr>
          <w:p w:rsidR="007948CC" w:rsidRPr="00A14CDD" w:rsidRDefault="007948CC" w:rsidP="0041395D">
            <w:pPr>
              <w:jc w:val="center"/>
            </w:pPr>
          </w:p>
        </w:tc>
        <w:tc>
          <w:tcPr>
            <w:tcW w:w="5040" w:type="dxa"/>
            <w:gridSpan w:val="4"/>
            <w:shd w:val="clear" w:color="auto" w:fill="auto"/>
          </w:tcPr>
          <w:p w:rsidR="007948CC" w:rsidRPr="00A14CDD" w:rsidRDefault="007948CC" w:rsidP="0041395D">
            <w:pPr>
              <w:pStyle w:val="Heading2"/>
              <w:jc w:val="center"/>
              <w:rPr>
                <w:szCs w:val="28"/>
              </w:rPr>
            </w:pPr>
          </w:p>
        </w:tc>
        <w:tc>
          <w:tcPr>
            <w:tcW w:w="1352" w:type="dxa"/>
            <w:shd w:val="clear" w:color="auto" w:fill="auto"/>
            <w:tcMar>
              <w:left w:w="0" w:type="dxa"/>
            </w:tcMar>
            <w:vAlign w:val="center"/>
          </w:tcPr>
          <w:p w:rsidR="007948CC" w:rsidRPr="00A14CDD" w:rsidRDefault="007948CC" w:rsidP="0041395D">
            <w:pPr>
              <w:rPr>
                <w:b/>
                <w:sz w:val="16"/>
              </w:rPr>
            </w:pPr>
            <w:r w:rsidRPr="00A14CDD">
              <w:rPr>
                <w:b/>
                <w:bCs/>
                <w:noProof/>
                <w:sz w:val="16"/>
                <w:szCs w:val="16"/>
              </w:rPr>
              <w:drawing>
                <wp:inline distT="0" distB="0" distL="0" distR="0">
                  <wp:extent cx="828675" cy="666750"/>
                  <wp:effectExtent l="0" t="0" r="0" b="0"/>
                  <wp:docPr id="9"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7" w:type="dxa"/>
            <w:shd w:val="clear" w:color="auto" w:fill="auto"/>
            <w:vAlign w:val="center"/>
          </w:tcPr>
          <w:p w:rsidR="007948CC" w:rsidRPr="00A14CDD" w:rsidRDefault="007948CC" w:rsidP="0041395D">
            <w:pPr>
              <w:rPr>
                <w:b/>
                <w:sz w:val="18"/>
                <w:szCs w:val="18"/>
              </w:rPr>
            </w:pPr>
            <w:r w:rsidRPr="00A14CDD">
              <w:rPr>
                <w:b/>
                <w:sz w:val="18"/>
                <w:szCs w:val="18"/>
              </w:rPr>
              <w:t>NATIONAL</w:t>
            </w:r>
          </w:p>
          <w:p w:rsidR="007948CC" w:rsidRPr="00A14CDD" w:rsidRDefault="007948CC" w:rsidP="0041395D">
            <w:pPr>
              <w:rPr>
                <w:b/>
                <w:sz w:val="18"/>
                <w:szCs w:val="18"/>
              </w:rPr>
            </w:pPr>
            <w:r w:rsidRPr="00A14CDD">
              <w:rPr>
                <w:b/>
                <w:sz w:val="18"/>
                <w:szCs w:val="18"/>
              </w:rPr>
              <w:t>AGRICULTURAL</w:t>
            </w:r>
          </w:p>
          <w:p w:rsidR="007948CC" w:rsidRPr="00A14CDD" w:rsidRDefault="007948CC" w:rsidP="0041395D">
            <w:pPr>
              <w:rPr>
                <w:b/>
                <w:sz w:val="18"/>
                <w:szCs w:val="18"/>
              </w:rPr>
            </w:pPr>
            <w:r w:rsidRPr="00A14CDD">
              <w:rPr>
                <w:b/>
                <w:sz w:val="18"/>
                <w:szCs w:val="18"/>
              </w:rPr>
              <w:t>STATISTICS</w:t>
            </w:r>
          </w:p>
          <w:p w:rsidR="007948CC" w:rsidRPr="00A14CDD" w:rsidRDefault="007948CC" w:rsidP="0041395D">
            <w:r w:rsidRPr="00A14CDD">
              <w:rPr>
                <w:b/>
                <w:sz w:val="18"/>
                <w:szCs w:val="18"/>
              </w:rPr>
              <w:t>SERVICE</w:t>
            </w:r>
          </w:p>
        </w:tc>
      </w:tr>
      <w:tr w:rsidR="007948CC" w:rsidRPr="00A14CDD" w:rsidTr="0041395D">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7948CC" w:rsidRPr="00A14CDD" w:rsidRDefault="007948CC" w:rsidP="0041395D">
            <w:pPr>
              <w:rPr>
                <w:szCs w:val="20"/>
              </w:rPr>
            </w:pPr>
          </w:p>
        </w:tc>
        <w:tc>
          <w:tcPr>
            <w:tcW w:w="602" w:type="dxa"/>
            <w:shd w:val="clear" w:color="auto" w:fill="auto"/>
          </w:tcPr>
          <w:p w:rsidR="007948CC" w:rsidRPr="00A14CDD" w:rsidRDefault="007948CC" w:rsidP="0041395D">
            <w:pPr>
              <w:spacing w:line="160" w:lineRule="exact"/>
              <w:rPr>
                <w:sz w:val="16"/>
              </w:rPr>
            </w:pPr>
          </w:p>
        </w:tc>
        <w:tc>
          <w:tcPr>
            <w:tcW w:w="1993" w:type="dxa"/>
            <w:gridSpan w:val="2"/>
            <w:tcBorders>
              <w:left w:val="nil"/>
            </w:tcBorders>
            <w:shd w:val="clear" w:color="auto" w:fill="auto"/>
          </w:tcPr>
          <w:p w:rsidR="007948CC" w:rsidRPr="00A14CDD" w:rsidRDefault="007948CC" w:rsidP="0041395D">
            <w:pPr>
              <w:spacing w:line="160" w:lineRule="exact"/>
              <w:rPr>
                <w:sz w:val="16"/>
              </w:rPr>
            </w:pPr>
          </w:p>
        </w:tc>
        <w:tc>
          <w:tcPr>
            <w:tcW w:w="2146" w:type="dxa"/>
            <w:shd w:val="clear" w:color="auto" w:fill="auto"/>
          </w:tcPr>
          <w:p w:rsidR="007948CC" w:rsidRPr="00A14CDD" w:rsidRDefault="007948CC" w:rsidP="0041395D">
            <w:pPr>
              <w:spacing w:line="160" w:lineRule="exact"/>
              <w:rPr>
                <w:sz w:val="16"/>
              </w:rPr>
            </w:pPr>
          </w:p>
        </w:tc>
        <w:tc>
          <w:tcPr>
            <w:tcW w:w="450" w:type="dxa"/>
            <w:shd w:val="clear" w:color="auto" w:fill="auto"/>
          </w:tcPr>
          <w:p w:rsidR="007948CC" w:rsidRPr="00A14CDD" w:rsidRDefault="007948CC" w:rsidP="0041395D">
            <w:pPr>
              <w:spacing w:line="160" w:lineRule="exact"/>
              <w:rPr>
                <w:sz w:val="16"/>
              </w:rPr>
            </w:pPr>
          </w:p>
        </w:tc>
        <w:tc>
          <w:tcPr>
            <w:tcW w:w="1348" w:type="dxa"/>
            <w:vMerge w:val="restart"/>
            <w:tcBorders>
              <w:left w:val="nil"/>
            </w:tcBorders>
            <w:shd w:val="clear" w:color="auto" w:fill="auto"/>
            <w:tcMar>
              <w:top w:w="58" w:type="dxa"/>
              <w:left w:w="0" w:type="dxa"/>
            </w:tcMar>
          </w:tcPr>
          <w:p w:rsidR="007948CC" w:rsidRPr="00A14CDD" w:rsidRDefault="007948CC" w:rsidP="0041395D">
            <w:pPr>
              <w:rPr>
                <w:sz w:val="16"/>
              </w:rPr>
            </w:pPr>
          </w:p>
        </w:tc>
        <w:tc>
          <w:tcPr>
            <w:tcW w:w="3349" w:type="dxa"/>
            <w:gridSpan w:val="2"/>
            <w:vMerge w:val="restart"/>
            <w:shd w:val="clear" w:color="auto" w:fill="auto"/>
            <w:tcMar>
              <w:left w:w="0" w:type="dxa"/>
            </w:tcMar>
          </w:tcPr>
          <w:p w:rsidR="007948CC" w:rsidRPr="00A14CDD" w:rsidRDefault="007948CC" w:rsidP="0041395D">
            <w:pPr>
              <w:rPr>
                <w:b/>
                <w:sz w:val="18"/>
                <w:szCs w:val="18"/>
              </w:rPr>
            </w:pPr>
            <w:r w:rsidRPr="00A14CDD">
              <w:rPr>
                <w:b/>
                <w:sz w:val="18"/>
                <w:szCs w:val="18"/>
              </w:rPr>
              <w:t>USDA/NASS</w:t>
            </w:r>
          </w:p>
          <w:p w:rsidR="007948CC" w:rsidRPr="00A14CDD" w:rsidRDefault="007948CC" w:rsidP="0041395D">
            <w:pPr>
              <w:shd w:val="clear" w:color="auto" w:fill="FFFFFF"/>
              <w:rPr>
                <w:rStyle w:val="QRSVariable"/>
                <w:bCs/>
                <w:sz w:val="18"/>
                <w:szCs w:val="18"/>
              </w:rPr>
            </w:pPr>
            <w:r w:rsidRPr="00A14CDD">
              <w:rPr>
                <w:rStyle w:val="QRSVariable"/>
                <w:bCs/>
                <w:sz w:val="18"/>
                <w:szCs w:val="18"/>
              </w:rPr>
              <w:t>National Operations Division</w:t>
            </w:r>
          </w:p>
          <w:p w:rsidR="007948CC" w:rsidRPr="00A14CDD" w:rsidRDefault="007948CC" w:rsidP="0041395D">
            <w:pPr>
              <w:rPr>
                <w:sz w:val="18"/>
                <w:szCs w:val="18"/>
              </w:rPr>
            </w:pPr>
            <w:r w:rsidRPr="00A14CDD">
              <w:rPr>
                <w:sz w:val="18"/>
                <w:szCs w:val="18"/>
              </w:rPr>
              <w:t>9700 Page Avenue, Suite 400</w:t>
            </w:r>
          </w:p>
          <w:p w:rsidR="007948CC" w:rsidRPr="00A14CDD" w:rsidRDefault="007948CC" w:rsidP="0041395D">
            <w:pPr>
              <w:rPr>
                <w:sz w:val="18"/>
                <w:szCs w:val="18"/>
              </w:rPr>
            </w:pPr>
            <w:r w:rsidRPr="00A14CDD">
              <w:rPr>
                <w:sz w:val="18"/>
                <w:szCs w:val="18"/>
              </w:rPr>
              <w:t>St. Louis, MO 63132-1547</w:t>
            </w:r>
          </w:p>
          <w:p w:rsidR="007948CC" w:rsidRPr="00A14CDD" w:rsidRDefault="007948CC" w:rsidP="0041395D">
            <w:pPr>
              <w:rPr>
                <w:sz w:val="18"/>
                <w:szCs w:val="18"/>
              </w:rPr>
            </w:pPr>
            <w:r w:rsidRPr="00A14CDD">
              <w:rPr>
                <w:sz w:val="18"/>
                <w:szCs w:val="18"/>
              </w:rPr>
              <w:t>1-888-424-7828</w:t>
            </w:r>
            <w:r w:rsidRPr="00A14CDD">
              <w:rPr>
                <w:sz w:val="18"/>
                <w:szCs w:val="18"/>
              </w:rPr>
              <w:tab/>
              <w:t xml:space="preserve">    </w:t>
            </w:r>
          </w:p>
          <w:p w:rsidR="007948CC" w:rsidRPr="00A14CDD" w:rsidRDefault="007948CC" w:rsidP="0041395D">
            <w:pPr>
              <w:rPr>
                <w:sz w:val="18"/>
                <w:szCs w:val="18"/>
              </w:rPr>
            </w:pPr>
            <w:r w:rsidRPr="00A14CDD">
              <w:rPr>
                <w:sz w:val="18"/>
                <w:szCs w:val="18"/>
              </w:rPr>
              <w:t>FAX:  1-855-515-1328</w:t>
            </w:r>
          </w:p>
          <w:p w:rsidR="007948CC" w:rsidRPr="00A14CDD" w:rsidRDefault="007948CC" w:rsidP="0041395D">
            <w:pPr>
              <w:rPr>
                <w:rStyle w:val="QRSVariable"/>
              </w:rPr>
            </w:pPr>
            <w:r w:rsidRPr="00A14CDD">
              <w:rPr>
                <w:sz w:val="18"/>
                <w:szCs w:val="18"/>
              </w:rPr>
              <w:t>Email:</w:t>
            </w:r>
            <w:r w:rsidRPr="00A14CDD">
              <w:t xml:space="preserve">  </w:t>
            </w:r>
            <w:hyperlink r:id="rId11" w:history="1">
              <w:r w:rsidRPr="00A14CDD">
                <w:rPr>
                  <w:rStyle w:val="Hyperlink"/>
                  <w:sz w:val="18"/>
                  <w:szCs w:val="18"/>
                </w:rPr>
                <w:t>nass@nass.usda.gov</w:t>
              </w:r>
            </w:hyperlink>
            <w:r w:rsidRPr="00A14CDD">
              <w:rPr>
                <w:rStyle w:val="QRSVariable"/>
              </w:rPr>
              <w:t xml:space="preserve"> </w:t>
            </w:r>
          </w:p>
        </w:tc>
      </w:tr>
      <w:tr w:rsidR="007948CC" w:rsidRPr="00A14CDD" w:rsidTr="0041395D">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7948CC" w:rsidRPr="00A14CDD" w:rsidRDefault="007948CC" w:rsidP="0041395D">
            <w:pPr>
              <w:spacing w:line="160" w:lineRule="exact"/>
              <w:rPr>
                <w:szCs w:val="20"/>
              </w:rPr>
            </w:pPr>
          </w:p>
        </w:tc>
        <w:tc>
          <w:tcPr>
            <w:tcW w:w="602" w:type="dxa"/>
            <w:shd w:val="clear" w:color="auto" w:fill="auto"/>
          </w:tcPr>
          <w:p w:rsidR="007948CC" w:rsidRPr="00A14CDD" w:rsidRDefault="007948CC" w:rsidP="0041395D">
            <w:pPr>
              <w:spacing w:line="160" w:lineRule="exact"/>
              <w:rPr>
                <w:sz w:val="16"/>
              </w:rPr>
            </w:pPr>
          </w:p>
        </w:tc>
        <w:tc>
          <w:tcPr>
            <w:tcW w:w="1993" w:type="dxa"/>
            <w:gridSpan w:val="2"/>
            <w:shd w:val="clear" w:color="auto" w:fill="auto"/>
          </w:tcPr>
          <w:p w:rsidR="007948CC" w:rsidRPr="00A14CDD" w:rsidRDefault="007948CC" w:rsidP="0041395D">
            <w:pPr>
              <w:spacing w:line="160" w:lineRule="exact"/>
              <w:rPr>
                <w:sz w:val="16"/>
              </w:rPr>
            </w:pPr>
          </w:p>
        </w:tc>
        <w:tc>
          <w:tcPr>
            <w:tcW w:w="2146" w:type="dxa"/>
            <w:shd w:val="clear" w:color="auto" w:fill="auto"/>
          </w:tcPr>
          <w:p w:rsidR="007948CC" w:rsidRPr="00A14CDD" w:rsidRDefault="007948CC" w:rsidP="0041395D">
            <w:pPr>
              <w:spacing w:line="160" w:lineRule="exact"/>
              <w:rPr>
                <w:sz w:val="16"/>
              </w:rPr>
            </w:pPr>
          </w:p>
        </w:tc>
        <w:tc>
          <w:tcPr>
            <w:tcW w:w="450" w:type="dxa"/>
            <w:shd w:val="clear" w:color="auto" w:fill="auto"/>
          </w:tcPr>
          <w:p w:rsidR="007948CC" w:rsidRPr="00A14CDD" w:rsidRDefault="007948CC" w:rsidP="0041395D">
            <w:pPr>
              <w:spacing w:line="160" w:lineRule="exact"/>
              <w:rPr>
                <w:sz w:val="16"/>
              </w:rPr>
            </w:pPr>
          </w:p>
        </w:tc>
        <w:tc>
          <w:tcPr>
            <w:tcW w:w="1348" w:type="dxa"/>
            <w:vMerge/>
            <w:tcBorders>
              <w:left w:val="nil"/>
            </w:tcBorders>
            <w:tcMar>
              <w:top w:w="58" w:type="dxa"/>
              <w:left w:w="0" w:type="dxa"/>
            </w:tcMar>
          </w:tcPr>
          <w:p w:rsidR="007948CC" w:rsidRPr="00A14CDD" w:rsidRDefault="007948CC" w:rsidP="0041395D">
            <w:pPr>
              <w:rPr>
                <w:sz w:val="16"/>
              </w:rPr>
            </w:pPr>
          </w:p>
        </w:tc>
        <w:tc>
          <w:tcPr>
            <w:tcW w:w="3349" w:type="dxa"/>
            <w:gridSpan w:val="2"/>
            <w:vMerge/>
            <w:tcMar>
              <w:left w:w="0" w:type="dxa"/>
            </w:tcMar>
          </w:tcPr>
          <w:p w:rsidR="007948CC" w:rsidRPr="00A14CDD" w:rsidRDefault="007948CC" w:rsidP="0041395D">
            <w:pPr>
              <w:rPr>
                <w:sz w:val="16"/>
              </w:rPr>
            </w:pPr>
          </w:p>
        </w:tc>
      </w:tr>
      <w:tr w:rsidR="007948CC" w:rsidRPr="00A14CDD" w:rsidTr="0041395D">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7948CC" w:rsidRPr="00A14CDD" w:rsidRDefault="007948CC" w:rsidP="0041395D">
            <w:pPr>
              <w:spacing w:line="160" w:lineRule="exact"/>
              <w:rPr>
                <w:szCs w:val="20"/>
              </w:rPr>
            </w:pPr>
          </w:p>
        </w:tc>
        <w:tc>
          <w:tcPr>
            <w:tcW w:w="602" w:type="dxa"/>
            <w:shd w:val="clear" w:color="auto" w:fill="auto"/>
          </w:tcPr>
          <w:p w:rsidR="007948CC" w:rsidRPr="00A14CDD" w:rsidRDefault="007948CC" w:rsidP="0041395D">
            <w:pPr>
              <w:spacing w:line="160" w:lineRule="exact"/>
              <w:rPr>
                <w:sz w:val="16"/>
              </w:rPr>
            </w:pPr>
          </w:p>
        </w:tc>
        <w:tc>
          <w:tcPr>
            <w:tcW w:w="1993" w:type="dxa"/>
            <w:gridSpan w:val="2"/>
            <w:shd w:val="clear" w:color="auto" w:fill="auto"/>
          </w:tcPr>
          <w:p w:rsidR="007948CC" w:rsidRPr="00A14CDD" w:rsidRDefault="007948CC" w:rsidP="0041395D">
            <w:pPr>
              <w:spacing w:line="160" w:lineRule="exact"/>
              <w:rPr>
                <w:sz w:val="16"/>
              </w:rPr>
            </w:pPr>
          </w:p>
        </w:tc>
        <w:tc>
          <w:tcPr>
            <w:tcW w:w="2146" w:type="dxa"/>
            <w:shd w:val="clear" w:color="auto" w:fill="auto"/>
          </w:tcPr>
          <w:p w:rsidR="007948CC" w:rsidRPr="00A14CDD" w:rsidRDefault="007948CC" w:rsidP="0041395D">
            <w:pPr>
              <w:spacing w:line="160" w:lineRule="exact"/>
              <w:rPr>
                <w:sz w:val="16"/>
              </w:rPr>
            </w:pPr>
          </w:p>
        </w:tc>
        <w:tc>
          <w:tcPr>
            <w:tcW w:w="450" w:type="dxa"/>
            <w:shd w:val="clear" w:color="auto" w:fill="auto"/>
          </w:tcPr>
          <w:p w:rsidR="007948CC" w:rsidRPr="00A14CDD" w:rsidRDefault="007948CC" w:rsidP="0041395D">
            <w:pPr>
              <w:spacing w:line="160" w:lineRule="exact"/>
              <w:rPr>
                <w:sz w:val="16"/>
              </w:rPr>
            </w:pPr>
          </w:p>
        </w:tc>
        <w:tc>
          <w:tcPr>
            <w:tcW w:w="1348" w:type="dxa"/>
            <w:vMerge/>
            <w:tcBorders>
              <w:left w:val="nil"/>
            </w:tcBorders>
            <w:tcMar>
              <w:top w:w="58" w:type="dxa"/>
              <w:left w:w="0" w:type="dxa"/>
            </w:tcMar>
          </w:tcPr>
          <w:p w:rsidR="007948CC" w:rsidRPr="00A14CDD" w:rsidRDefault="007948CC" w:rsidP="0041395D">
            <w:pPr>
              <w:rPr>
                <w:sz w:val="16"/>
              </w:rPr>
            </w:pPr>
          </w:p>
        </w:tc>
        <w:tc>
          <w:tcPr>
            <w:tcW w:w="3349" w:type="dxa"/>
            <w:gridSpan w:val="2"/>
            <w:vMerge/>
            <w:tcMar>
              <w:left w:w="0" w:type="dxa"/>
            </w:tcMar>
          </w:tcPr>
          <w:p w:rsidR="007948CC" w:rsidRPr="00A14CDD" w:rsidRDefault="007948CC" w:rsidP="0041395D">
            <w:pPr>
              <w:rPr>
                <w:sz w:val="16"/>
              </w:rPr>
            </w:pPr>
          </w:p>
        </w:tc>
      </w:tr>
      <w:tr w:rsidR="007948CC" w:rsidRPr="00A14CDD" w:rsidTr="0041395D">
        <w:tblPrEx>
          <w:tblBorders>
            <w:top w:val="none" w:sz="0" w:space="0" w:color="auto"/>
            <w:bottom w:val="double" w:sz="4" w:space="0" w:color="auto"/>
          </w:tblBorders>
        </w:tblPrEx>
        <w:trPr>
          <w:cantSplit/>
          <w:trHeight w:val="80"/>
        </w:trPr>
        <w:tc>
          <w:tcPr>
            <w:tcW w:w="11088" w:type="dxa"/>
            <w:gridSpan w:val="9"/>
            <w:tcBorders>
              <w:bottom w:val="nil"/>
            </w:tcBorders>
            <w:shd w:val="clear" w:color="auto" w:fill="auto"/>
            <w:tcMar>
              <w:left w:w="58" w:type="dxa"/>
              <w:right w:w="29" w:type="dxa"/>
            </w:tcMar>
            <w:vAlign w:val="center"/>
          </w:tcPr>
          <w:p w:rsidR="007948CC" w:rsidRPr="00A14CDD" w:rsidRDefault="007948CC" w:rsidP="0041395D">
            <w:pPr>
              <w:spacing w:after="60"/>
              <w:rPr>
                <w:sz w:val="18"/>
                <w:szCs w:val="18"/>
              </w:rPr>
            </w:pPr>
            <w:r w:rsidRPr="00A14CDD">
              <w:rPr>
                <w:sz w:val="18"/>
                <w:szCs w:val="18"/>
              </w:rPr>
              <w:t>Please make corrections to name, address and ZIP Code, if necessary.</w:t>
            </w:r>
          </w:p>
        </w:tc>
      </w:tr>
      <w:tr w:rsidR="007948CC" w:rsidRPr="00A14CDD" w:rsidTr="0041395D">
        <w:tblPrEx>
          <w:tblBorders>
            <w:top w:val="none" w:sz="0" w:space="0" w:color="auto"/>
            <w:bottom w:val="double" w:sz="4" w:space="0" w:color="auto"/>
          </w:tblBorders>
        </w:tblPrEx>
        <w:trPr>
          <w:cantSplit/>
          <w:trHeight w:val="576"/>
        </w:trPr>
        <w:tc>
          <w:tcPr>
            <w:tcW w:w="11088" w:type="dxa"/>
            <w:gridSpan w:val="9"/>
            <w:tcBorders>
              <w:top w:val="nil"/>
              <w:bottom w:val="nil"/>
            </w:tcBorders>
            <w:shd w:val="clear" w:color="auto" w:fill="auto"/>
            <w:tcMar>
              <w:left w:w="58" w:type="dxa"/>
              <w:right w:w="29" w:type="dxa"/>
            </w:tcMar>
            <w:vAlign w:val="bottom"/>
          </w:tcPr>
          <w:p w:rsidR="007948CC" w:rsidRPr="00A14CDD" w:rsidRDefault="007948CC" w:rsidP="0041395D">
            <w:pPr>
              <w:rPr>
                <w:sz w:val="16"/>
                <w:szCs w:val="16"/>
              </w:rPr>
            </w:pPr>
            <w:r w:rsidRPr="00A14CDD">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A14CDD">
              <w:rPr>
                <w:b/>
                <w:sz w:val="16"/>
                <w:szCs w:val="16"/>
              </w:rPr>
              <w:t>confidential</w:t>
            </w:r>
            <w:r w:rsidRPr="00A14CDD">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A14CDD">
              <w:rPr>
                <w:b/>
                <w:bCs/>
                <w:sz w:val="16"/>
                <w:szCs w:val="16"/>
              </w:rPr>
              <w:t>voluntary</w:t>
            </w:r>
            <w:r w:rsidRPr="00A14CDD">
              <w:rPr>
                <w:sz w:val="16"/>
                <w:szCs w:val="16"/>
              </w:rPr>
              <w:t>.</w:t>
            </w:r>
          </w:p>
          <w:p w:rsidR="007948CC" w:rsidRPr="00A14CDD" w:rsidRDefault="007948CC" w:rsidP="0041395D">
            <w:pPr>
              <w:spacing w:line="100" w:lineRule="exact"/>
              <w:rPr>
                <w:color w:val="1F497D"/>
                <w:sz w:val="16"/>
                <w:szCs w:val="16"/>
              </w:rPr>
            </w:pPr>
          </w:p>
        </w:tc>
      </w:tr>
      <w:tr w:rsidR="007948CC" w:rsidRPr="00A14CDD" w:rsidTr="0041395D">
        <w:tblPrEx>
          <w:tblBorders>
            <w:top w:val="none" w:sz="0" w:space="0" w:color="auto"/>
            <w:bottom w:val="double" w:sz="4" w:space="0" w:color="auto"/>
          </w:tblBorders>
        </w:tblPrEx>
        <w:trPr>
          <w:cantSplit/>
          <w:trHeight w:val="774"/>
        </w:trPr>
        <w:tc>
          <w:tcPr>
            <w:tcW w:w="11088" w:type="dxa"/>
            <w:gridSpan w:val="9"/>
            <w:tcBorders>
              <w:bottom w:val="single" w:sz="12" w:space="0" w:color="auto"/>
            </w:tcBorders>
            <w:shd w:val="clear" w:color="auto" w:fill="auto"/>
            <w:tcMar>
              <w:left w:w="58" w:type="dxa"/>
              <w:right w:w="29" w:type="dxa"/>
            </w:tcMar>
            <w:vAlign w:val="bottom"/>
          </w:tcPr>
          <w:p w:rsidR="007948CC" w:rsidRPr="00A14CDD" w:rsidRDefault="007948CC" w:rsidP="00EE586A">
            <w:pPr>
              <w:spacing w:after="60"/>
              <w:rPr>
                <w:sz w:val="16"/>
                <w:szCs w:val="16"/>
              </w:rPr>
            </w:pPr>
            <w:r w:rsidRPr="00A14CD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Pr>
                <w:sz w:val="16"/>
                <w:szCs w:val="16"/>
              </w:rPr>
              <w:t>0535-XXXX</w:t>
            </w:r>
            <w:r w:rsidRPr="00A14CDD">
              <w:rPr>
                <w:sz w:val="16"/>
                <w:szCs w:val="16"/>
              </w:rPr>
              <w:t>.  The time required to complete this information col</w:t>
            </w:r>
            <w:bookmarkStart w:id="0" w:name="BURDEN_STATEMENT_0"/>
            <w:r w:rsidRPr="00A14CDD">
              <w:rPr>
                <w:sz w:val="16"/>
                <w:szCs w:val="16"/>
              </w:rPr>
              <w:t xml:space="preserve">lection is estimated to average </w:t>
            </w:r>
            <w:bookmarkEnd w:id="0"/>
            <w:r w:rsidR="00EE586A">
              <w:rPr>
                <w:sz w:val="16"/>
                <w:szCs w:val="16"/>
              </w:rPr>
              <w:t>45</w:t>
            </w:r>
            <w:r w:rsidRPr="00A14CDD">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236177" w:rsidRDefault="00236177"/>
    <w:p w:rsidR="00A931B9" w:rsidRDefault="00AF017A" w:rsidP="00AF017A">
      <w:pPr>
        <w:rPr>
          <w:rFonts w:eastAsia="Times New Roman"/>
          <w:szCs w:val="20"/>
        </w:rPr>
      </w:pPr>
      <w:r>
        <w:t xml:space="preserve">1.  </w:t>
      </w:r>
      <w:r w:rsidR="00970E9D">
        <w:t>Do you expect</w:t>
      </w:r>
      <w:r>
        <w:t xml:space="preserve"> </w:t>
      </w:r>
      <w:r w:rsidRPr="00AE7874">
        <w:t xml:space="preserve">this </w:t>
      </w:r>
      <w:r>
        <w:t xml:space="preserve">plant </w:t>
      </w:r>
      <w:r w:rsidR="00970E9D">
        <w:t xml:space="preserve">to </w:t>
      </w:r>
      <w:r w:rsidRPr="00970E9D">
        <w:rPr>
          <w:b/>
        </w:rPr>
        <w:t>consume</w:t>
      </w:r>
      <w:r>
        <w:t xml:space="preserve"> </w:t>
      </w:r>
      <w:r w:rsidR="005067D1">
        <w:t xml:space="preserve">any </w:t>
      </w:r>
      <w:r w:rsidR="005067D1" w:rsidRPr="00853642">
        <w:rPr>
          <w:b/>
        </w:rPr>
        <w:t>cotton</w:t>
      </w:r>
      <w:r w:rsidR="005067D1">
        <w:t xml:space="preserve"> or </w:t>
      </w:r>
      <w:r w:rsidR="005067D1" w:rsidRPr="00853642">
        <w:rPr>
          <w:b/>
        </w:rPr>
        <w:t>manmade fiber staple</w:t>
      </w:r>
      <w:r w:rsidR="00970E9D">
        <w:rPr>
          <w:b/>
        </w:rPr>
        <w:t xml:space="preserve"> </w:t>
      </w:r>
      <w:r w:rsidR="00970E9D" w:rsidRPr="00970E9D">
        <w:t>in 2014</w:t>
      </w:r>
      <w:r w:rsidR="005067D1">
        <w:t>?</w:t>
      </w:r>
      <w:r w:rsidR="00853642">
        <w:t xml:space="preserve"> </w:t>
      </w:r>
      <w:r w:rsidR="00A931B9">
        <w:t xml:space="preserve">         </w:t>
      </w:r>
      <w:proofErr w:type="gramStart"/>
      <w:r w:rsidR="00E63180">
        <w:rPr>
          <w:rFonts w:eastAsia="Times New Roman"/>
          <w:szCs w:val="20"/>
          <w:vertAlign w:val="superscript"/>
        </w:rPr>
        <w:t>xxx</w:t>
      </w:r>
      <w:proofErr w:type="gramEnd"/>
      <w:r w:rsidR="00E63180">
        <w:rPr>
          <w:rFonts w:eastAsia="Times New Roman"/>
          <w:szCs w:val="20"/>
          <w:vertAlign w:val="superscript"/>
        </w:rPr>
        <w:t xml:space="preserve">  </w:t>
      </w:r>
      <w:r>
        <w:rPr>
          <w:rFonts w:eastAsia="Times New Roman"/>
          <w:szCs w:val="20"/>
          <w:vertAlign w:val="superscript"/>
        </w:rPr>
        <w:t xml:space="preserve"> </w:t>
      </w:r>
      <w:r w:rsidRPr="00AE67CE">
        <w:rPr>
          <w:rFonts w:eastAsia="Times New Roman"/>
          <w:szCs w:val="20"/>
          <w:vertAlign w:val="subscript"/>
        </w:rPr>
        <w:t>1</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sidR="00E63180">
        <w:rPr>
          <w:rFonts w:eastAsia="Times New Roman"/>
          <w:szCs w:val="20"/>
          <w:vertAlign w:val="subscript"/>
        </w:rPr>
        <w:t xml:space="preserve"> </w:t>
      </w:r>
      <w:r w:rsidRPr="00AE67CE">
        <w:rPr>
          <w:rFonts w:eastAsia="Times New Roman"/>
          <w:szCs w:val="20"/>
        </w:rPr>
        <w:t>Yes</w:t>
      </w:r>
      <w:r w:rsidR="00E901D8">
        <w:rPr>
          <w:rFonts w:eastAsia="Times New Roman"/>
          <w:szCs w:val="20"/>
        </w:rPr>
        <w:t xml:space="preserve"> – Go to Item 3</w:t>
      </w:r>
    </w:p>
    <w:p w:rsidR="00AF017A" w:rsidRDefault="00A931B9" w:rsidP="00A931B9">
      <w:pPr>
        <w:ind w:left="7920" w:firstLine="720"/>
        <w:rPr>
          <w:rFonts w:eastAsia="Times New Roman"/>
          <w:szCs w:val="20"/>
        </w:rPr>
      </w:pPr>
      <w:r>
        <w:rPr>
          <w:rFonts w:eastAsia="Times New Roman"/>
          <w:szCs w:val="20"/>
          <w:vertAlign w:val="subscript"/>
        </w:rPr>
        <w:t xml:space="preserve"> </w:t>
      </w:r>
      <w:r w:rsidR="00AF017A" w:rsidRPr="00AE67CE">
        <w:rPr>
          <w:rFonts w:eastAsia="Times New Roman"/>
          <w:szCs w:val="20"/>
          <w:vertAlign w:val="subscript"/>
        </w:rPr>
        <w:t>3</w:t>
      </w:r>
      <w:r w:rsidR="00AF017A">
        <w:rPr>
          <w:rFonts w:eastAsia="Times New Roman"/>
          <w:szCs w:val="20"/>
          <w:vertAlign w:val="subscript"/>
        </w:rPr>
        <w:t xml:space="preserve"> </w:t>
      </w:r>
      <w:r w:rsidR="00AF017A" w:rsidRPr="00AE67CE">
        <w:rPr>
          <w:rFonts w:eastAsia="Times New Roman"/>
          <w:szCs w:val="20"/>
        </w:rPr>
        <w:sym w:font="Wingdings" w:char="F06F"/>
      </w:r>
      <w:r w:rsidR="00AF017A" w:rsidRPr="00AE67CE">
        <w:rPr>
          <w:rFonts w:eastAsia="Times New Roman"/>
          <w:szCs w:val="20"/>
          <w:vertAlign w:val="subscript"/>
        </w:rPr>
        <w:t xml:space="preserve"> </w:t>
      </w:r>
      <w:r w:rsidR="00E63180">
        <w:rPr>
          <w:rFonts w:eastAsia="Times New Roman"/>
          <w:szCs w:val="20"/>
          <w:vertAlign w:val="subscript"/>
        </w:rPr>
        <w:t xml:space="preserve"> </w:t>
      </w:r>
      <w:r w:rsidR="00AF017A" w:rsidRPr="00AE67CE">
        <w:rPr>
          <w:rFonts w:eastAsia="Times New Roman"/>
          <w:szCs w:val="20"/>
        </w:rPr>
        <w:t>No</w:t>
      </w:r>
      <w:r w:rsidR="00E901D8">
        <w:rPr>
          <w:rFonts w:eastAsia="Times New Roman"/>
          <w:szCs w:val="20"/>
        </w:rPr>
        <w:t xml:space="preserve"> – Continue </w:t>
      </w:r>
    </w:p>
    <w:p w:rsidR="00AD1A7E" w:rsidRDefault="00E63180" w:rsidP="00E901D8">
      <w:pPr>
        <w:ind w:left="7920" w:firstLine="720"/>
        <w:rPr>
          <w:rFonts w:eastAsia="Times New Roman"/>
          <w:szCs w:val="20"/>
        </w:rPr>
      </w:pPr>
      <w:r>
        <w:rPr>
          <w:rFonts w:eastAsia="Times New Roman"/>
          <w:szCs w:val="20"/>
          <w:vertAlign w:val="subscript"/>
        </w:rPr>
        <w:t xml:space="preserve"> </w:t>
      </w:r>
      <w:r w:rsidR="00A931B9">
        <w:rPr>
          <w:rFonts w:eastAsia="Times New Roman"/>
          <w:szCs w:val="20"/>
          <w:vertAlign w:val="subscript"/>
        </w:rPr>
        <w:t xml:space="preserve">2 </w:t>
      </w:r>
      <w:r w:rsidR="00A931B9" w:rsidRPr="00AE67CE">
        <w:rPr>
          <w:rFonts w:eastAsia="Times New Roman"/>
          <w:szCs w:val="20"/>
        </w:rPr>
        <w:sym w:font="Wingdings" w:char="F06F"/>
      </w:r>
      <w:r w:rsidR="00A931B9" w:rsidRPr="00AE67CE">
        <w:rPr>
          <w:rFonts w:eastAsia="Times New Roman"/>
          <w:szCs w:val="20"/>
          <w:vertAlign w:val="subscript"/>
        </w:rPr>
        <w:t xml:space="preserve"> </w:t>
      </w:r>
      <w:r>
        <w:rPr>
          <w:rFonts w:eastAsia="Times New Roman"/>
          <w:szCs w:val="20"/>
          <w:vertAlign w:val="subscript"/>
        </w:rPr>
        <w:t xml:space="preserve"> </w:t>
      </w:r>
      <w:r w:rsidR="00A931B9">
        <w:rPr>
          <w:rFonts w:eastAsia="Times New Roman"/>
          <w:szCs w:val="20"/>
        </w:rPr>
        <w:t>Don’t Know</w:t>
      </w:r>
      <w:r w:rsidR="00E901D8">
        <w:rPr>
          <w:rFonts w:eastAsia="Times New Roman"/>
          <w:szCs w:val="20"/>
        </w:rPr>
        <w:t xml:space="preserve"> – Continue </w:t>
      </w:r>
    </w:p>
    <w:p w:rsidR="00E901D8" w:rsidRPr="00CC381F" w:rsidRDefault="00E901D8" w:rsidP="00E901D8">
      <w:pPr>
        <w:ind w:left="7920" w:firstLine="720"/>
        <w:rPr>
          <w:rFonts w:eastAsia="Times New Roman"/>
          <w:sz w:val="8"/>
          <w:szCs w:val="8"/>
        </w:rPr>
      </w:pPr>
    </w:p>
    <w:p w:rsidR="00C067E4" w:rsidRPr="0062292B" w:rsidRDefault="00C067E4" w:rsidP="00E901D8">
      <w:pPr>
        <w:rPr>
          <w:sz w:val="10"/>
          <w:szCs w:val="10"/>
        </w:rPr>
      </w:pPr>
    </w:p>
    <w:p w:rsidR="00E901D8" w:rsidRPr="00C631CA" w:rsidRDefault="00E901D8" w:rsidP="00E901D8">
      <w:pPr>
        <w:rPr>
          <w:rFonts w:eastAsia="Times New Roman"/>
          <w:sz w:val="10"/>
          <w:szCs w:val="10"/>
        </w:rPr>
      </w:pPr>
      <w:r>
        <w:t xml:space="preserve">2.   </w:t>
      </w:r>
      <w:r w:rsidR="00D359BB">
        <w:rPr>
          <w:rFonts w:eastAsia="Times New Roman"/>
          <w:szCs w:val="20"/>
        </w:rPr>
        <w:t xml:space="preserve">Please provide notes about the status of this operation, the respondent’s contact information, and conclude interview:  </w:t>
      </w:r>
    </w:p>
    <w:p w:rsidR="00E901D8" w:rsidRDefault="00E901D8" w:rsidP="00E901D8">
      <w:pPr>
        <w:rPr>
          <w:rFonts w:eastAsia="Times New Roman"/>
          <w:szCs w:val="20"/>
        </w:rPr>
      </w:pPr>
      <w:r>
        <w:rPr>
          <w:rFonts w:eastAsia="Times New Roman"/>
          <w:szCs w:val="20"/>
        </w:rPr>
        <w:t>__________________________________________________________________________________________________</w:t>
      </w:r>
    </w:p>
    <w:p w:rsidR="00E901D8" w:rsidRPr="00FE4203" w:rsidRDefault="00E901D8" w:rsidP="00E901D8">
      <w:pPr>
        <w:rPr>
          <w:rFonts w:eastAsia="Times New Roman"/>
          <w:sz w:val="10"/>
          <w:szCs w:val="10"/>
        </w:rPr>
      </w:pPr>
    </w:p>
    <w:p w:rsidR="00E901D8" w:rsidRDefault="00E901D8" w:rsidP="00E901D8">
      <w:pPr>
        <w:rPr>
          <w:rFonts w:eastAsia="Times New Roman"/>
          <w:szCs w:val="20"/>
        </w:rPr>
      </w:pPr>
      <w:r>
        <w:rPr>
          <w:rFonts w:eastAsia="Times New Roman"/>
          <w:szCs w:val="20"/>
        </w:rPr>
        <w:t>__________________________________________________________________________________________________</w:t>
      </w:r>
    </w:p>
    <w:p w:rsidR="00E901D8" w:rsidRPr="00CC381F" w:rsidRDefault="00E901D8" w:rsidP="00E901D8">
      <w:pPr>
        <w:rPr>
          <w:sz w:val="10"/>
          <w:szCs w:val="10"/>
        </w:rPr>
      </w:pPr>
    </w:p>
    <w:p w:rsidR="00AF017A" w:rsidRPr="001D6049" w:rsidRDefault="00AF017A" w:rsidP="00AF017A">
      <w:pPr>
        <w:tabs>
          <w:tab w:val="left" w:pos="6435"/>
        </w:tabs>
        <w:rPr>
          <w:sz w:val="10"/>
          <w:szCs w:val="10"/>
        </w:rPr>
      </w:pPr>
    </w:p>
    <w:p w:rsidR="00232834" w:rsidRDefault="00E901D8" w:rsidP="00AF017A">
      <w:pPr>
        <w:rPr>
          <w:rFonts w:eastAsia="Times New Roman"/>
          <w:szCs w:val="20"/>
        </w:rPr>
      </w:pPr>
      <w:r>
        <w:rPr>
          <w:rFonts w:eastAsia="Times New Roman"/>
          <w:szCs w:val="20"/>
        </w:rPr>
        <w:t>3</w:t>
      </w:r>
      <w:r w:rsidR="00AF017A">
        <w:rPr>
          <w:rFonts w:eastAsia="Times New Roman"/>
          <w:szCs w:val="20"/>
        </w:rPr>
        <w:t xml:space="preserve">.  </w:t>
      </w:r>
      <w:r w:rsidR="00232834">
        <w:rPr>
          <w:rFonts w:eastAsia="Times New Roman"/>
          <w:szCs w:val="20"/>
        </w:rPr>
        <w:t>Will</w:t>
      </w:r>
      <w:r w:rsidR="00AF017A">
        <w:rPr>
          <w:rFonts w:eastAsia="Times New Roman"/>
          <w:szCs w:val="20"/>
        </w:rPr>
        <w:t xml:space="preserve"> this </w:t>
      </w:r>
      <w:r w:rsidR="00232834">
        <w:rPr>
          <w:rFonts w:eastAsia="Times New Roman"/>
          <w:szCs w:val="20"/>
        </w:rPr>
        <w:t>plant</w:t>
      </w:r>
      <w:r w:rsidR="00AF017A">
        <w:rPr>
          <w:rFonts w:eastAsia="Times New Roman"/>
          <w:szCs w:val="20"/>
        </w:rPr>
        <w:t xml:space="preserve"> </w:t>
      </w:r>
      <w:r w:rsidR="00232834" w:rsidRPr="00E4240B">
        <w:rPr>
          <w:rFonts w:eastAsia="Times New Roman"/>
          <w:szCs w:val="20"/>
        </w:rPr>
        <w:t>consume</w:t>
      </w:r>
      <w:r w:rsidR="00232834">
        <w:rPr>
          <w:rFonts w:eastAsia="Times New Roman"/>
          <w:szCs w:val="20"/>
        </w:rPr>
        <w:t xml:space="preserve"> </w:t>
      </w:r>
      <w:r w:rsidR="00AF017A" w:rsidRPr="00CF75CB">
        <w:rPr>
          <w:b/>
        </w:rPr>
        <w:t>cotton</w:t>
      </w:r>
      <w:r w:rsidR="00AF017A">
        <w:t xml:space="preserve"> or </w:t>
      </w:r>
      <w:r w:rsidR="00AF017A" w:rsidRPr="00CF75CB">
        <w:rPr>
          <w:b/>
        </w:rPr>
        <w:t xml:space="preserve">manmade fiber </w:t>
      </w:r>
      <w:r w:rsidR="00232834" w:rsidRPr="00CF75CB">
        <w:rPr>
          <w:b/>
        </w:rPr>
        <w:t>staple</w:t>
      </w:r>
      <w:r w:rsidR="00AF017A">
        <w:t xml:space="preserve"> </w:t>
      </w:r>
      <w:r w:rsidR="00AF017A">
        <w:rPr>
          <w:rFonts w:eastAsia="Times New Roman"/>
          <w:szCs w:val="20"/>
        </w:rPr>
        <w:t xml:space="preserve">in </w:t>
      </w:r>
      <w:r w:rsidR="006647C7">
        <w:rPr>
          <w:rFonts w:eastAsia="Times New Roman"/>
          <w:szCs w:val="20"/>
        </w:rPr>
        <w:t xml:space="preserve">more </w:t>
      </w:r>
      <w:r w:rsidR="00AF017A">
        <w:rPr>
          <w:rFonts w:eastAsia="Times New Roman"/>
          <w:szCs w:val="20"/>
        </w:rPr>
        <w:t>than one location</w:t>
      </w:r>
      <w:r w:rsidR="00CF75CB">
        <w:rPr>
          <w:rFonts w:eastAsia="Times New Roman"/>
          <w:szCs w:val="20"/>
        </w:rPr>
        <w:t xml:space="preserve"> in 2014</w:t>
      </w:r>
      <w:r w:rsidR="00AF017A">
        <w:rPr>
          <w:rFonts w:eastAsia="Times New Roman"/>
          <w:szCs w:val="20"/>
        </w:rPr>
        <w:t xml:space="preserve">? </w:t>
      </w:r>
      <w:r w:rsidR="006647C7">
        <w:rPr>
          <w:rFonts w:eastAsia="Times New Roman"/>
          <w:szCs w:val="20"/>
        </w:rPr>
        <w:t xml:space="preserve"> </w:t>
      </w:r>
    </w:p>
    <w:p w:rsidR="00232834" w:rsidRPr="00232834" w:rsidRDefault="00232834" w:rsidP="00AF017A">
      <w:pPr>
        <w:rPr>
          <w:rFonts w:eastAsia="Times New Roman"/>
          <w:sz w:val="14"/>
          <w:szCs w:val="14"/>
        </w:rPr>
      </w:pPr>
    </w:p>
    <w:p w:rsidR="00AF017A" w:rsidRDefault="00232834" w:rsidP="00AF017A">
      <w:pPr>
        <w:rPr>
          <w:rFonts w:eastAsia="Times New Roman"/>
          <w:szCs w:val="20"/>
        </w:rPr>
      </w:pPr>
      <w:r>
        <w:rPr>
          <w:rFonts w:eastAsia="Times New Roman"/>
          <w:szCs w:val="20"/>
          <w:vertAlign w:val="superscript"/>
        </w:rPr>
        <w:t xml:space="preserve">        </w:t>
      </w:r>
      <w:proofErr w:type="gramStart"/>
      <w:r w:rsidR="00AF017A">
        <w:rPr>
          <w:rFonts w:eastAsia="Times New Roman"/>
          <w:szCs w:val="20"/>
          <w:vertAlign w:val="superscript"/>
        </w:rPr>
        <w:t>xxx</w:t>
      </w:r>
      <w:proofErr w:type="gramEnd"/>
      <w:r w:rsidR="00AF017A">
        <w:rPr>
          <w:rFonts w:eastAsia="Times New Roman"/>
          <w:szCs w:val="20"/>
          <w:vertAlign w:val="superscript"/>
        </w:rPr>
        <w:t xml:space="preserve">    </w:t>
      </w:r>
      <w:r w:rsidR="00AF017A" w:rsidRPr="00AE67CE">
        <w:rPr>
          <w:rFonts w:eastAsia="Times New Roman"/>
          <w:szCs w:val="20"/>
          <w:vertAlign w:val="subscript"/>
        </w:rPr>
        <w:t>1</w:t>
      </w:r>
      <w:r w:rsidR="00AF017A">
        <w:rPr>
          <w:rFonts w:eastAsia="Times New Roman"/>
          <w:szCs w:val="20"/>
          <w:vertAlign w:val="subscript"/>
        </w:rPr>
        <w:t xml:space="preserve"> </w:t>
      </w:r>
      <w:r w:rsidR="00AF017A" w:rsidRPr="00AE67CE">
        <w:rPr>
          <w:rFonts w:eastAsia="Times New Roman"/>
          <w:szCs w:val="20"/>
        </w:rPr>
        <w:sym w:font="Wingdings" w:char="F06F"/>
      </w:r>
      <w:r w:rsidR="00AF017A" w:rsidRPr="00AE67CE">
        <w:rPr>
          <w:rFonts w:eastAsia="Times New Roman"/>
          <w:szCs w:val="20"/>
          <w:vertAlign w:val="subscript"/>
        </w:rPr>
        <w:t xml:space="preserve"> </w:t>
      </w:r>
      <w:r w:rsidR="00AF017A" w:rsidRPr="00AE67CE">
        <w:rPr>
          <w:rFonts w:eastAsia="Times New Roman"/>
          <w:szCs w:val="20"/>
        </w:rPr>
        <w:t>Yes</w:t>
      </w:r>
      <w:r w:rsidR="00AF017A">
        <w:rPr>
          <w:rFonts w:eastAsia="Times New Roman"/>
          <w:szCs w:val="20"/>
        </w:rPr>
        <w:t xml:space="preserve"> – List information </w:t>
      </w:r>
      <w:r w:rsidR="004B6E23">
        <w:rPr>
          <w:rFonts w:eastAsia="Times New Roman"/>
          <w:szCs w:val="20"/>
        </w:rPr>
        <w:t>on each</w:t>
      </w:r>
      <w:r w:rsidR="007E0DC9">
        <w:rPr>
          <w:rFonts w:eastAsia="Times New Roman"/>
          <w:szCs w:val="20"/>
        </w:rPr>
        <w:t xml:space="preserve"> separate</w:t>
      </w:r>
      <w:r w:rsidR="004B6E23">
        <w:rPr>
          <w:rFonts w:eastAsia="Times New Roman"/>
          <w:szCs w:val="20"/>
        </w:rPr>
        <w:t xml:space="preserve"> location </w:t>
      </w:r>
      <w:r w:rsidR="00AF017A">
        <w:rPr>
          <w:rFonts w:eastAsia="Times New Roman"/>
          <w:szCs w:val="20"/>
        </w:rPr>
        <w:t>below</w:t>
      </w:r>
      <w:r w:rsidR="00AF017A" w:rsidRPr="00AE67CE">
        <w:rPr>
          <w:rFonts w:eastAsia="Times New Roman"/>
          <w:szCs w:val="20"/>
          <w:vertAlign w:val="subscript"/>
        </w:rPr>
        <w:t xml:space="preserve">   </w:t>
      </w:r>
      <w:r w:rsidR="00AF017A">
        <w:rPr>
          <w:rFonts w:eastAsia="Times New Roman"/>
          <w:szCs w:val="20"/>
          <w:vertAlign w:val="subscript"/>
        </w:rPr>
        <w:t xml:space="preserve">   </w:t>
      </w:r>
      <w:r w:rsidR="00AF017A" w:rsidRPr="00AE67CE">
        <w:rPr>
          <w:rFonts w:eastAsia="Times New Roman"/>
          <w:szCs w:val="20"/>
          <w:vertAlign w:val="subscript"/>
        </w:rPr>
        <w:t>3</w:t>
      </w:r>
      <w:r w:rsidR="00AF017A">
        <w:rPr>
          <w:rFonts w:eastAsia="Times New Roman"/>
          <w:szCs w:val="20"/>
          <w:vertAlign w:val="subscript"/>
        </w:rPr>
        <w:t xml:space="preserve"> </w:t>
      </w:r>
      <w:r w:rsidR="00AF017A" w:rsidRPr="00AE67CE">
        <w:rPr>
          <w:rFonts w:eastAsia="Times New Roman"/>
          <w:szCs w:val="20"/>
        </w:rPr>
        <w:sym w:font="Wingdings" w:char="F06F"/>
      </w:r>
      <w:r w:rsidR="00AF017A" w:rsidRPr="00AE67CE">
        <w:rPr>
          <w:rFonts w:eastAsia="Times New Roman"/>
          <w:szCs w:val="20"/>
          <w:vertAlign w:val="subscript"/>
        </w:rPr>
        <w:t xml:space="preserve"> </w:t>
      </w:r>
      <w:r w:rsidR="00AF017A" w:rsidRPr="00AE67CE">
        <w:rPr>
          <w:rFonts w:eastAsia="Times New Roman"/>
          <w:szCs w:val="20"/>
        </w:rPr>
        <w:t>No</w:t>
      </w:r>
      <w:r w:rsidR="00C269BB">
        <w:rPr>
          <w:rFonts w:eastAsia="Times New Roman"/>
          <w:szCs w:val="20"/>
        </w:rPr>
        <w:t xml:space="preserve"> – Go to Item 5</w:t>
      </w:r>
    </w:p>
    <w:p w:rsidR="006647C7" w:rsidRDefault="006647C7" w:rsidP="00AF017A">
      <w:pPr>
        <w:rPr>
          <w:rFonts w:eastAsia="Times New Roman"/>
          <w:szCs w:val="20"/>
        </w:rPr>
      </w:pPr>
    </w:p>
    <w:p w:rsidR="00AF017A" w:rsidRDefault="00AF017A" w:rsidP="00AF017A">
      <w:r>
        <w:t xml:space="preserve">     </w:t>
      </w:r>
      <w:r w:rsidR="006647C7">
        <w:t>PLANT</w:t>
      </w:r>
      <w:r>
        <w:t xml:space="preserve"> NAME</w:t>
      </w:r>
      <w:r>
        <w:tab/>
      </w:r>
      <w:r>
        <w:tab/>
        <w:t xml:space="preserve">                       MAILING ADDRES</w:t>
      </w:r>
      <w:r w:rsidR="0085387D">
        <w:t>S</w:t>
      </w:r>
      <w:r>
        <w:t xml:space="preserve">     </w:t>
      </w:r>
      <w:r>
        <w:tab/>
      </w:r>
      <w:r>
        <w:tab/>
      </w:r>
      <w:r>
        <w:tab/>
      </w:r>
      <w:r>
        <w:tab/>
        <w:t>CONTACT PERSON</w:t>
      </w:r>
    </w:p>
    <w:p w:rsidR="00232834" w:rsidRDefault="00AF017A">
      <w:r>
        <w:t>_________________________________________________________________________________________________</w:t>
      </w:r>
      <w:r w:rsidR="00CC381F">
        <w:t>__</w:t>
      </w:r>
    </w:p>
    <w:p w:rsidR="00232834" w:rsidRDefault="00232834" w:rsidP="00AF017A"/>
    <w:p w:rsidR="00AF017A" w:rsidRDefault="00AF017A" w:rsidP="00AF017A">
      <w:r>
        <w:t>______________________________________________________________</w:t>
      </w:r>
      <w:r w:rsidR="00B34D03">
        <w:t>__</w:t>
      </w:r>
      <w:r w:rsidR="00232834">
        <w:t>___________________________________</w:t>
      </w:r>
    </w:p>
    <w:p w:rsidR="00232834" w:rsidRDefault="00232834" w:rsidP="00AF017A"/>
    <w:p w:rsidR="00AF017A" w:rsidRDefault="00B34D03" w:rsidP="00AF017A">
      <w:pPr>
        <w:tabs>
          <w:tab w:val="left" w:pos="6435"/>
        </w:tabs>
      </w:pPr>
      <w:r>
        <w:t>_</w:t>
      </w:r>
      <w:r w:rsidR="00AF017A">
        <w:t>______________________________________________________________________________________________</w:t>
      </w:r>
      <w:r>
        <w:t>____</w:t>
      </w:r>
    </w:p>
    <w:p w:rsidR="00641BB2" w:rsidRPr="00CC381F" w:rsidRDefault="00641BB2" w:rsidP="00CC381F">
      <w:pPr>
        <w:rPr>
          <w:rFonts w:eastAsia="Times New Roman"/>
          <w:sz w:val="8"/>
          <w:szCs w:val="8"/>
        </w:rPr>
      </w:pPr>
    </w:p>
    <w:p w:rsidR="00A51F1C" w:rsidRDefault="00A51F1C" w:rsidP="006F23CE">
      <w:pPr>
        <w:tabs>
          <w:tab w:val="left" w:pos="6435"/>
        </w:tabs>
        <w:rPr>
          <w:sz w:val="10"/>
          <w:szCs w:val="10"/>
        </w:rPr>
      </w:pPr>
    </w:p>
    <w:p w:rsidR="000D6E86" w:rsidRDefault="000D6E86" w:rsidP="000D6E86">
      <w:pPr>
        <w:tabs>
          <w:tab w:val="left" w:pos="6435"/>
        </w:tabs>
      </w:pPr>
      <w:r>
        <w:t xml:space="preserve">4.  Considering all locations reported in Item 3, how would this firm prefer to report? </w:t>
      </w:r>
    </w:p>
    <w:p w:rsidR="000D6E86" w:rsidRPr="005E6166" w:rsidRDefault="000D6E86" w:rsidP="000D6E86">
      <w:pPr>
        <w:rPr>
          <w:sz w:val="16"/>
          <w:szCs w:val="16"/>
        </w:rPr>
      </w:pPr>
      <w:r>
        <w:rPr>
          <w:sz w:val="16"/>
          <w:szCs w:val="16"/>
        </w:rPr>
        <w:t xml:space="preserve">       </w:t>
      </w:r>
      <w:proofErr w:type="gramStart"/>
      <w:r>
        <w:rPr>
          <w:sz w:val="16"/>
          <w:szCs w:val="16"/>
        </w:rPr>
        <w:t>xxx</w:t>
      </w:r>
      <w:proofErr w:type="gramEnd"/>
    </w:p>
    <w:p w:rsidR="000D6E86" w:rsidRPr="005E6166" w:rsidRDefault="00FA7257" w:rsidP="000D6E86">
      <w:pPr>
        <w:rPr>
          <w:szCs w:val="20"/>
        </w:rPr>
      </w:pPr>
      <w:r w:rsidRPr="00FA7257">
        <w:rPr>
          <w:noProof/>
          <w:sz w:val="12"/>
          <w:szCs w:val="12"/>
        </w:rPr>
        <w:pict>
          <v:rect id="_x0000_s1048" style="position:absolute;margin-left:31.95pt;margin-top:2pt;width:9.75pt;height:9pt;z-index:251656192"/>
        </w:pict>
      </w:r>
      <w:r w:rsidR="000D6E86" w:rsidRPr="005E6166">
        <w:rPr>
          <w:sz w:val="14"/>
        </w:rPr>
        <w:t xml:space="preserve">             1 </w:t>
      </w:r>
      <w:r w:rsidR="000D6E86" w:rsidRPr="005E6166">
        <w:t xml:space="preserve">       </w:t>
      </w:r>
      <w:r w:rsidR="000D6E86">
        <w:t>Each location individually</w:t>
      </w:r>
      <w:r w:rsidR="000D6E86" w:rsidRPr="005E6166">
        <w:tab/>
      </w:r>
      <w:r w:rsidR="000D6E86" w:rsidRPr="005E6166">
        <w:tab/>
      </w:r>
    </w:p>
    <w:p w:rsidR="000D6E86" w:rsidRPr="005E6166" w:rsidRDefault="00FA7257" w:rsidP="000D6E86">
      <w:pPr>
        <w:rPr>
          <w:b/>
        </w:rPr>
      </w:pPr>
      <w:r w:rsidRPr="00FA7257">
        <w:rPr>
          <w:noProof/>
          <w:sz w:val="12"/>
          <w:szCs w:val="12"/>
        </w:rPr>
        <w:pict>
          <v:rect id="_x0000_s1049" style="position:absolute;margin-left:31.95pt;margin-top:1.75pt;width:9.75pt;height:9pt;z-index:251657216"/>
        </w:pict>
      </w:r>
      <w:r w:rsidR="000D6E86" w:rsidRPr="005E6166">
        <w:rPr>
          <w:sz w:val="14"/>
        </w:rPr>
        <w:t xml:space="preserve">             2 </w:t>
      </w:r>
      <w:r w:rsidR="000D6E86">
        <w:t xml:space="preserve">       Combined total for all locations</w:t>
      </w:r>
      <w:r w:rsidR="000D6E86" w:rsidRPr="005E6166">
        <w:tab/>
      </w:r>
      <w:r w:rsidR="000D6E86" w:rsidRPr="005E6166">
        <w:tab/>
      </w:r>
    </w:p>
    <w:p w:rsidR="000D6E86" w:rsidRPr="005E6166" w:rsidRDefault="00FA7257" w:rsidP="000D6E86">
      <w:pPr>
        <w:rPr>
          <w:szCs w:val="20"/>
        </w:rPr>
      </w:pPr>
      <w:r w:rsidRPr="00FA7257">
        <w:rPr>
          <w:noProof/>
          <w:sz w:val="12"/>
          <w:szCs w:val="12"/>
        </w:rPr>
        <w:pict>
          <v:rect id="_x0000_s1050" style="position:absolute;margin-left:31.95pt;margin-top:1.5pt;width:9.75pt;height:9pt;z-index:251658240"/>
        </w:pict>
      </w:r>
      <w:r w:rsidR="000D6E86" w:rsidRPr="005E6166">
        <w:rPr>
          <w:sz w:val="14"/>
        </w:rPr>
        <w:t xml:space="preserve">             3 </w:t>
      </w:r>
      <w:r w:rsidR="000D6E86" w:rsidRPr="005E6166">
        <w:t xml:space="preserve">       </w:t>
      </w:r>
      <w:r w:rsidR="000D6E86">
        <w:t>Headquarters reports all locations separately</w:t>
      </w:r>
    </w:p>
    <w:p w:rsidR="000D6E86" w:rsidRPr="007E513E" w:rsidRDefault="00FA7257" w:rsidP="000D6E86">
      <w:pPr>
        <w:tabs>
          <w:tab w:val="left" w:pos="8625"/>
        </w:tabs>
      </w:pPr>
      <w:r w:rsidRPr="00FA7257">
        <w:rPr>
          <w:noProof/>
          <w:sz w:val="12"/>
          <w:szCs w:val="12"/>
        </w:rPr>
        <w:pict>
          <v:rect id="_x0000_s1051" style="position:absolute;margin-left:31.95pt;margin-top:1.5pt;width:9.75pt;height:9pt;z-index:251659264"/>
        </w:pict>
      </w:r>
      <w:r w:rsidR="000D6E86" w:rsidRPr="005E6166">
        <w:rPr>
          <w:sz w:val="14"/>
        </w:rPr>
        <w:t xml:space="preserve">             4 </w:t>
      </w:r>
      <w:r w:rsidR="000D6E86" w:rsidRPr="005E6166">
        <w:t xml:space="preserve">       </w:t>
      </w:r>
      <w:r w:rsidR="000D6E86" w:rsidRPr="007E513E">
        <w:t xml:space="preserve">Other combination – Please list which locations you would like combined for reporting purposes: </w:t>
      </w:r>
    </w:p>
    <w:p w:rsidR="000D6E86" w:rsidRPr="007E513E" w:rsidRDefault="000D6E86" w:rsidP="000D6E86">
      <w:r w:rsidRPr="007E513E">
        <w:t>___________________________________________________________________________________________________</w:t>
      </w:r>
    </w:p>
    <w:p w:rsidR="000D6E86" w:rsidRPr="007E513E" w:rsidRDefault="000D6E86" w:rsidP="000D6E86">
      <w:pPr>
        <w:rPr>
          <w:sz w:val="6"/>
          <w:szCs w:val="6"/>
        </w:rPr>
      </w:pPr>
    </w:p>
    <w:p w:rsidR="000D6E86" w:rsidRPr="007E513E" w:rsidRDefault="000D6E86" w:rsidP="000D6E86">
      <w:r w:rsidRPr="007E513E">
        <w:t xml:space="preserve">___________________________________________________________________________________________________                </w:t>
      </w:r>
    </w:p>
    <w:tbl>
      <w:tblPr>
        <w:tblpPr w:leftFromText="180" w:rightFromText="180" w:vertAnchor="text" w:horzAnchor="margin" w:tblpXSpec="right" w:tblpY="362"/>
        <w:tblW w:w="2391" w:type="dxa"/>
        <w:tblLayout w:type="fixed"/>
        <w:tblCellMar>
          <w:left w:w="0" w:type="dxa"/>
          <w:right w:w="0" w:type="dxa"/>
        </w:tblCellMar>
        <w:tblLook w:val="01E0"/>
      </w:tblPr>
      <w:tblGrid>
        <w:gridCol w:w="2391"/>
      </w:tblGrid>
      <w:tr w:rsidR="000D6E86" w:rsidRPr="007E513E" w:rsidTr="0041395D">
        <w:trPr>
          <w:cantSplit/>
          <w:trHeight w:hRule="exact" w:val="223"/>
        </w:trPr>
        <w:tc>
          <w:tcPr>
            <w:tcW w:w="2391" w:type="dxa"/>
            <w:tcBorders>
              <w:bottom w:val="single" w:sz="4" w:space="0" w:color="auto"/>
            </w:tcBorders>
            <w:shd w:val="clear" w:color="auto" w:fill="auto"/>
            <w:vAlign w:val="center"/>
          </w:tcPr>
          <w:p w:rsidR="000D6E86" w:rsidRPr="007E513E" w:rsidRDefault="00CA44E3" w:rsidP="0041395D">
            <w:pPr>
              <w:ind w:left="360" w:hanging="360"/>
              <w:jc w:val="center"/>
              <w:rPr>
                <w:b/>
                <w:sz w:val="18"/>
                <w:szCs w:val="18"/>
              </w:rPr>
            </w:pPr>
            <w:r w:rsidRPr="007E513E">
              <w:rPr>
                <w:b/>
                <w:sz w:val="18"/>
                <w:szCs w:val="18"/>
              </w:rPr>
              <w:t>1,000 pounds</w:t>
            </w:r>
          </w:p>
        </w:tc>
      </w:tr>
      <w:tr w:rsidR="000D6E86" w:rsidRPr="007E513E" w:rsidTr="0041395D">
        <w:trPr>
          <w:cantSplit/>
          <w:trHeight w:val="575"/>
        </w:trPr>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0D6E86" w:rsidRPr="007E513E" w:rsidRDefault="000D6E86" w:rsidP="0041395D">
            <w:pPr>
              <w:rPr>
                <w:sz w:val="16"/>
                <w:szCs w:val="16"/>
              </w:rPr>
            </w:pPr>
            <w:r w:rsidRPr="007E513E">
              <w:rPr>
                <w:sz w:val="16"/>
                <w:szCs w:val="16"/>
              </w:rPr>
              <w:t xml:space="preserve"> xxx</w:t>
            </w:r>
          </w:p>
          <w:p w:rsidR="000D6E86" w:rsidRPr="007E513E" w:rsidRDefault="000D6E86" w:rsidP="0041395D">
            <w:pPr>
              <w:ind w:left="720"/>
              <w:rPr>
                <w:sz w:val="16"/>
                <w:szCs w:val="16"/>
              </w:rPr>
            </w:pPr>
          </w:p>
        </w:tc>
      </w:tr>
    </w:tbl>
    <w:p w:rsidR="000D6E86" w:rsidRPr="007E513E" w:rsidRDefault="000D6E86" w:rsidP="000D6E86"/>
    <w:p w:rsidR="000D6E86" w:rsidRPr="007E513E" w:rsidRDefault="000D6E86" w:rsidP="000D6E86">
      <w:pPr>
        <w:tabs>
          <w:tab w:val="left" w:pos="6435"/>
        </w:tabs>
      </w:pPr>
    </w:p>
    <w:p w:rsidR="000D6E86" w:rsidRPr="007E513E" w:rsidRDefault="000D6E86" w:rsidP="000D6E86">
      <w:pPr>
        <w:tabs>
          <w:tab w:val="left" w:pos="6435"/>
        </w:tabs>
      </w:pPr>
    </w:p>
    <w:p w:rsidR="0041395D" w:rsidRPr="007E513E" w:rsidRDefault="000D6E86" w:rsidP="000D6E86">
      <w:pPr>
        <w:rPr>
          <w:rFonts w:eastAsia="Times New Roman"/>
          <w:szCs w:val="20"/>
        </w:rPr>
      </w:pPr>
      <w:r w:rsidRPr="007E513E">
        <w:rPr>
          <w:rFonts w:eastAsia="Times New Roman"/>
          <w:szCs w:val="20"/>
        </w:rPr>
        <w:t xml:space="preserve">5.  What is the </w:t>
      </w:r>
      <w:r w:rsidRPr="007E513E">
        <w:rPr>
          <w:rFonts w:eastAsia="Times New Roman"/>
          <w:b/>
          <w:szCs w:val="20"/>
        </w:rPr>
        <w:t xml:space="preserve">maximum </w:t>
      </w:r>
      <w:r w:rsidR="0041395D" w:rsidRPr="007E513E">
        <w:rPr>
          <w:rFonts w:eastAsia="Times New Roman"/>
          <w:b/>
          <w:szCs w:val="20"/>
        </w:rPr>
        <w:t>annual production capacity</w:t>
      </w:r>
      <w:r w:rsidRPr="007E513E">
        <w:rPr>
          <w:rFonts w:eastAsia="Times New Roman"/>
          <w:szCs w:val="20"/>
        </w:rPr>
        <w:t xml:space="preserve"> for </w:t>
      </w:r>
      <w:r w:rsidR="006E457E" w:rsidRPr="007E513E">
        <w:rPr>
          <w:rFonts w:eastAsia="Times New Roman"/>
          <w:szCs w:val="20"/>
        </w:rPr>
        <w:t xml:space="preserve">consuming </w:t>
      </w:r>
      <w:r w:rsidR="0041395D" w:rsidRPr="007E513E">
        <w:rPr>
          <w:rFonts w:eastAsia="Times New Roman"/>
          <w:szCs w:val="20"/>
        </w:rPr>
        <w:t xml:space="preserve">cotton </w:t>
      </w:r>
      <w:r w:rsidR="00A3225F" w:rsidRPr="007E513E">
        <w:rPr>
          <w:rFonts w:eastAsia="Times New Roman"/>
          <w:szCs w:val="20"/>
        </w:rPr>
        <w:t>and manmade</w:t>
      </w:r>
      <w:r w:rsidR="0041395D" w:rsidRPr="007E513E">
        <w:rPr>
          <w:rFonts w:eastAsia="Times New Roman"/>
          <w:szCs w:val="20"/>
        </w:rPr>
        <w:t xml:space="preserve">   </w:t>
      </w:r>
    </w:p>
    <w:p w:rsidR="000D6E86" w:rsidRDefault="0041395D" w:rsidP="000D6E86">
      <w:pPr>
        <w:rPr>
          <w:rFonts w:eastAsia="Times New Roman"/>
          <w:szCs w:val="20"/>
        </w:rPr>
      </w:pPr>
      <w:r w:rsidRPr="007E513E">
        <w:rPr>
          <w:rFonts w:eastAsia="Times New Roman"/>
          <w:szCs w:val="20"/>
        </w:rPr>
        <w:t xml:space="preserve">     </w:t>
      </w:r>
      <w:proofErr w:type="gramStart"/>
      <w:r w:rsidR="006E457E" w:rsidRPr="007E513E">
        <w:rPr>
          <w:rFonts w:eastAsia="Times New Roman"/>
          <w:szCs w:val="20"/>
        </w:rPr>
        <w:t>fiber</w:t>
      </w:r>
      <w:proofErr w:type="gramEnd"/>
      <w:r w:rsidR="006E457E" w:rsidRPr="007E513E">
        <w:rPr>
          <w:rFonts w:eastAsia="Times New Roman"/>
          <w:szCs w:val="20"/>
        </w:rPr>
        <w:t xml:space="preserve"> staple</w:t>
      </w:r>
      <w:r w:rsidRPr="007E513E">
        <w:rPr>
          <w:rFonts w:eastAsia="Times New Roman"/>
          <w:szCs w:val="20"/>
        </w:rPr>
        <w:t xml:space="preserve"> at</w:t>
      </w:r>
      <w:r w:rsidR="006E457E" w:rsidRPr="007E513E">
        <w:rPr>
          <w:rFonts w:eastAsia="Times New Roman"/>
          <w:szCs w:val="20"/>
        </w:rPr>
        <w:t xml:space="preserve"> </w:t>
      </w:r>
      <w:r w:rsidR="000D6E86" w:rsidRPr="007E513E">
        <w:rPr>
          <w:rFonts w:eastAsia="Times New Roman"/>
          <w:szCs w:val="20"/>
        </w:rPr>
        <w:t xml:space="preserve">all of the locations that will be reported </w:t>
      </w:r>
      <w:r w:rsidR="00A8466E" w:rsidRPr="007E513E">
        <w:rPr>
          <w:rFonts w:eastAsia="Times New Roman"/>
          <w:szCs w:val="20"/>
        </w:rPr>
        <w:t xml:space="preserve">for </w:t>
      </w:r>
      <w:r w:rsidR="000D6E86" w:rsidRPr="007E513E">
        <w:rPr>
          <w:rFonts w:eastAsia="Times New Roman"/>
          <w:szCs w:val="20"/>
        </w:rPr>
        <w:t>under this firm?</w:t>
      </w:r>
      <w:r w:rsidR="000D6E86">
        <w:rPr>
          <w:rFonts w:eastAsia="Times New Roman"/>
          <w:szCs w:val="20"/>
        </w:rPr>
        <w:t xml:space="preserve"> </w:t>
      </w:r>
      <w:r w:rsidR="007E513E">
        <w:rPr>
          <w:rFonts w:eastAsia="Times New Roman"/>
          <w:szCs w:val="20"/>
        </w:rPr>
        <w:t xml:space="preserve">. . . . . . . . . . . . . . . . </w:t>
      </w:r>
      <w:r w:rsidR="000D6E86">
        <w:rPr>
          <w:rFonts w:eastAsia="Times New Roman"/>
          <w:szCs w:val="20"/>
        </w:rPr>
        <w:t xml:space="preserve">    </w:t>
      </w:r>
    </w:p>
    <w:p w:rsidR="00C269BB" w:rsidRDefault="00C269BB" w:rsidP="00044D56">
      <w:pPr>
        <w:tabs>
          <w:tab w:val="left" w:pos="6435"/>
        </w:tabs>
      </w:pPr>
    </w:p>
    <w:p w:rsidR="00044D56" w:rsidRDefault="00C269BB" w:rsidP="00044D56">
      <w:pPr>
        <w:tabs>
          <w:tab w:val="left" w:pos="6435"/>
        </w:tabs>
      </w:pPr>
      <w:r>
        <w:lastRenderedPageBreak/>
        <w:t>6</w:t>
      </w:r>
      <w:r w:rsidR="00044D56">
        <w:t xml:space="preserve">.  Who will be the primary contact at your </w:t>
      </w:r>
      <w:r w:rsidR="00496B25">
        <w:t>plant</w:t>
      </w:r>
      <w:r w:rsidR="00044D56">
        <w:t xml:space="preserve"> responsible for completing our monthly survey? </w:t>
      </w:r>
    </w:p>
    <w:p w:rsidR="00044D56" w:rsidRDefault="00044D56" w:rsidP="00044D56">
      <w:pPr>
        <w:tabs>
          <w:tab w:val="left" w:pos="6435"/>
        </w:tabs>
      </w:pPr>
    </w:p>
    <w:p w:rsidR="00044D56" w:rsidRDefault="00044D56" w:rsidP="00044D56">
      <w:pPr>
        <w:tabs>
          <w:tab w:val="left" w:pos="6435"/>
        </w:tabs>
      </w:pPr>
      <w:r>
        <w:t xml:space="preserve">     Name: ___________________________________________________________________ </w:t>
      </w:r>
    </w:p>
    <w:p w:rsidR="00044D56" w:rsidRDefault="00044D56" w:rsidP="00044D56">
      <w:pPr>
        <w:tabs>
          <w:tab w:val="left" w:pos="6435"/>
        </w:tabs>
      </w:pPr>
    </w:p>
    <w:p w:rsidR="00044D56" w:rsidRDefault="00044D56" w:rsidP="00044D56">
      <w:pPr>
        <w:tabs>
          <w:tab w:val="left" w:pos="6435"/>
        </w:tabs>
      </w:pPr>
      <w:r>
        <w:t xml:space="preserve">     Position: _________________________________________________________________</w:t>
      </w:r>
    </w:p>
    <w:p w:rsidR="00044D56" w:rsidRDefault="00044D56" w:rsidP="00044D56">
      <w:pPr>
        <w:tabs>
          <w:tab w:val="left" w:pos="6435"/>
        </w:tabs>
      </w:pPr>
    </w:p>
    <w:p w:rsidR="00044D56" w:rsidRDefault="00044D56" w:rsidP="00044D56">
      <w:pPr>
        <w:tabs>
          <w:tab w:val="left" w:pos="6435"/>
        </w:tabs>
      </w:pPr>
      <w:r>
        <w:t xml:space="preserve">     Telephone: _______________________________________________________________ </w:t>
      </w:r>
    </w:p>
    <w:p w:rsidR="0062292B" w:rsidRDefault="0062292B" w:rsidP="00044D56">
      <w:pPr>
        <w:tabs>
          <w:tab w:val="left" w:pos="6435"/>
        </w:tabs>
      </w:pPr>
    </w:p>
    <w:p w:rsidR="0062292B" w:rsidRDefault="0062292B" w:rsidP="00044D56">
      <w:pPr>
        <w:tabs>
          <w:tab w:val="left" w:pos="6435"/>
        </w:tabs>
      </w:pPr>
      <w:r>
        <w:rPr>
          <w:szCs w:val="20"/>
        </w:rPr>
        <w:t xml:space="preserve">     </w:t>
      </w:r>
      <w:r w:rsidRPr="001F3867">
        <w:rPr>
          <w:szCs w:val="20"/>
        </w:rPr>
        <w:t>Address: _________________________________________________________________</w:t>
      </w:r>
    </w:p>
    <w:p w:rsidR="00044D56" w:rsidRDefault="00044D56" w:rsidP="00044D56">
      <w:pPr>
        <w:tabs>
          <w:tab w:val="left" w:pos="6435"/>
        </w:tabs>
      </w:pPr>
    </w:p>
    <w:p w:rsidR="00044D56" w:rsidRDefault="00044D56" w:rsidP="00044D56">
      <w:pPr>
        <w:tabs>
          <w:tab w:val="left" w:pos="6435"/>
        </w:tabs>
      </w:pPr>
      <w:r>
        <w:t xml:space="preserve">     Fax: _____________________________________________________________________ </w:t>
      </w:r>
    </w:p>
    <w:p w:rsidR="00044D56" w:rsidRDefault="00044D56" w:rsidP="00044D56">
      <w:pPr>
        <w:tabs>
          <w:tab w:val="left" w:pos="6435"/>
        </w:tabs>
      </w:pPr>
    </w:p>
    <w:p w:rsidR="00044D56" w:rsidRDefault="00044D56" w:rsidP="00044D56">
      <w:pPr>
        <w:tabs>
          <w:tab w:val="left" w:pos="6435"/>
        </w:tabs>
      </w:pPr>
      <w:r>
        <w:t xml:space="preserve">     Email: ____________________________________________________________________  </w:t>
      </w:r>
    </w:p>
    <w:p w:rsidR="00175F1F" w:rsidRDefault="00175F1F" w:rsidP="00044D56">
      <w:pPr>
        <w:tabs>
          <w:tab w:val="left" w:pos="6435"/>
        </w:tabs>
      </w:pPr>
    </w:p>
    <w:p w:rsidR="00044D56" w:rsidRDefault="00C269BB" w:rsidP="00044D56">
      <w:pPr>
        <w:tabs>
          <w:tab w:val="left" w:pos="6435"/>
        </w:tabs>
      </w:pPr>
      <w:r>
        <w:t>7</w:t>
      </w:r>
      <w:r w:rsidR="00044D56">
        <w:t xml:space="preserve">.  Who will be the alternate contact at your </w:t>
      </w:r>
      <w:r w:rsidR="00496B25">
        <w:t>plant</w:t>
      </w:r>
      <w:r w:rsidR="00044D56">
        <w:t xml:space="preserve"> responsible for completing our monthly survey? </w:t>
      </w:r>
    </w:p>
    <w:p w:rsidR="00044D56" w:rsidRDefault="00044D56" w:rsidP="00044D56">
      <w:pPr>
        <w:tabs>
          <w:tab w:val="left" w:pos="6435"/>
        </w:tabs>
      </w:pPr>
    </w:p>
    <w:p w:rsidR="00044D56" w:rsidRDefault="00044D56" w:rsidP="00044D56">
      <w:pPr>
        <w:tabs>
          <w:tab w:val="left" w:pos="6435"/>
        </w:tabs>
      </w:pPr>
      <w:r>
        <w:t xml:space="preserve">     Name: ___________________________________________________________________ </w:t>
      </w:r>
    </w:p>
    <w:p w:rsidR="00044D56" w:rsidRDefault="00044D56" w:rsidP="00044D56">
      <w:pPr>
        <w:tabs>
          <w:tab w:val="left" w:pos="6435"/>
        </w:tabs>
      </w:pPr>
    </w:p>
    <w:p w:rsidR="00044D56" w:rsidRDefault="00044D56" w:rsidP="00044D56">
      <w:pPr>
        <w:tabs>
          <w:tab w:val="left" w:pos="6435"/>
        </w:tabs>
      </w:pPr>
      <w:r>
        <w:t xml:space="preserve">     Position: _________________________________________________________________</w:t>
      </w:r>
    </w:p>
    <w:p w:rsidR="00044D56" w:rsidRDefault="00044D56" w:rsidP="00044D56">
      <w:pPr>
        <w:tabs>
          <w:tab w:val="left" w:pos="6435"/>
        </w:tabs>
      </w:pPr>
    </w:p>
    <w:p w:rsidR="00044D56" w:rsidRDefault="00044D56" w:rsidP="00044D56">
      <w:pPr>
        <w:tabs>
          <w:tab w:val="left" w:pos="6435"/>
        </w:tabs>
      </w:pPr>
      <w:r>
        <w:t xml:space="preserve">     Telephone: _______________________________________________________________ </w:t>
      </w:r>
    </w:p>
    <w:p w:rsidR="0062292B" w:rsidRDefault="0062292B" w:rsidP="00044D56">
      <w:pPr>
        <w:tabs>
          <w:tab w:val="left" w:pos="6435"/>
        </w:tabs>
      </w:pPr>
    </w:p>
    <w:p w:rsidR="0062292B" w:rsidRDefault="0062292B" w:rsidP="00044D56">
      <w:pPr>
        <w:tabs>
          <w:tab w:val="left" w:pos="6435"/>
        </w:tabs>
      </w:pPr>
      <w:r>
        <w:rPr>
          <w:szCs w:val="20"/>
        </w:rPr>
        <w:t xml:space="preserve">     </w:t>
      </w:r>
      <w:r w:rsidRPr="001F3867">
        <w:rPr>
          <w:szCs w:val="20"/>
        </w:rPr>
        <w:t>Address: _________________________________________________________________</w:t>
      </w:r>
    </w:p>
    <w:p w:rsidR="00044D56" w:rsidRDefault="00044D56" w:rsidP="00044D56">
      <w:pPr>
        <w:tabs>
          <w:tab w:val="left" w:pos="6435"/>
        </w:tabs>
      </w:pPr>
    </w:p>
    <w:p w:rsidR="00044D56" w:rsidRDefault="00044D56" w:rsidP="00044D56">
      <w:pPr>
        <w:tabs>
          <w:tab w:val="left" w:pos="6435"/>
        </w:tabs>
      </w:pPr>
      <w:r>
        <w:t xml:space="preserve">     Fax: _____________________________________________________________________ </w:t>
      </w:r>
    </w:p>
    <w:p w:rsidR="00044D56" w:rsidRDefault="00044D56" w:rsidP="00044D56">
      <w:pPr>
        <w:tabs>
          <w:tab w:val="left" w:pos="6435"/>
        </w:tabs>
      </w:pPr>
    </w:p>
    <w:p w:rsidR="00044D56" w:rsidRDefault="00044D56" w:rsidP="00044D56">
      <w:pPr>
        <w:tabs>
          <w:tab w:val="left" w:pos="6435"/>
        </w:tabs>
      </w:pPr>
      <w:r>
        <w:t xml:space="preserve">     Email: ____________________________________________________________________  </w:t>
      </w:r>
    </w:p>
    <w:tbl>
      <w:tblPr>
        <w:tblpPr w:leftFromText="180" w:rightFromText="180" w:vertAnchor="text" w:horzAnchor="margin" w:tblpXSpec="right" w:tblpY="133"/>
        <w:tblW w:w="2391" w:type="dxa"/>
        <w:tblLayout w:type="fixed"/>
        <w:tblCellMar>
          <w:left w:w="0" w:type="dxa"/>
          <w:right w:w="0" w:type="dxa"/>
        </w:tblCellMar>
        <w:tblLook w:val="01E0"/>
      </w:tblPr>
      <w:tblGrid>
        <w:gridCol w:w="2391"/>
      </w:tblGrid>
      <w:tr w:rsidR="0037382D" w:rsidRPr="000A4E79" w:rsidTr="0037382D">
        <w:trPr>
          <w:cantSplit/>
          <w:trHeight w:hRule="exact" w:val="223"/>
        </w:trPr>
        <w:tc>
          <w:tcPr>
            <w:tcW w:w="2391" w:type="dxa"/>
            <w:tcBorders>
              <w:bottom w:val="single" w:sz="4" w:space="0" w:color="auto"/>
            </w:tcBorders>
            <w:shd w:val="clear" w:color="auto" w:fill="auto"/>
            <w:vAlign w:val="center"/>
          </w:tcPr>
          <w:p w:rsidR="0037382D" w:rsidRPr="000A4E79" w:rsidRDefault="0037382D" w:rsidP="0037382D">
            <w:pPr>
              <w:ind w:left="360" w:hanging="360"/>
              <w:jc w:val="center"/>
              <w:rPr>
                <w:b/>
                <w:sz w:val="18"/>
                <w:szCs w:val="18"/>
              </w:rPr>
            </w:pPr>
            <w:r>
              <w:rPr>
                <w:b/>
                <w:sz w:val="18"/>
                <w:szCs w:val="18"/>
              </w:rPr>
              <w:t>OFFICE USE</w:t>
            </w:r>
          </w:p>
        </w:tc>
      </w:tr>
      <w:tr w:rsidR="0037382D" w:rsidRPr="000A4E79" w:rsidTr="0037382D">
        <w:trPr>
          <w:cantSplit/>
          <w:trHeight w:val="575"/>
        </w:trPr>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37382D" w:rsidRPr="000A4E79" w:rsidRDefault="0037382D" w:rsidP="0037382D">
            <w:pPr>
              <w:rPr>
                <w:sz w:val="16"/>
                <w:szCs w:val="16"/>
              </w:rPr>
            </w:pPr>
            <w:r w:rsidRPr="000A4E79">
              <w:rPr>
                <w:sz w:val="16"/>
                <w:szCs w:val="16"/>
              </w:rPr>
              <w:t xml:space="preserve"> xxx</w:t>
            </w:r>
          </w:p>
          <w:p w:rsidR="0037382D" w:rsidRPr="000A4E79" w:rsidRDefault="0037382D" w:rsidP="0037382D">
            <w:pPr>
              <w:ind w:left="720"/>
              <w:rPr>
                <w:sz w:val="16"/>
                <w:szCs w:val="16"/>
              </w:rPr>
            </w:pPr>
          </w:p>
        </w:tc>
      </w:tr>
    </w:tbl>
    <w:p w:rsidR="00044D56" w:rsidRDefault="00044D56" w:rsidP="006F23CE">
      <w:pPr>
        <w:tabs>
          <w:tab w:val="left" w:pos="6435"/>
        </w:tabs>
      </w:pPr>
    </w:p>
    <w:p w:rsidR="00E244AE" w:rsidRDefault="00E244AE" w:rsidP="006F23CE">
      <w:pPr>
        <w:tabs>
          <w:tab w:val="left" w:pos="6435"/>
        </w:tabs>
      </w:pPr>
    </w:p>
    <w:p w:rsidR="0037382D" w:rsidRDefault="002C63E2" w:rsidP="002C63E2">
      <w:pPr>
        <w:tabs>
          <w:tab w:val="left" w:pos="6435"/>
        </w:tabs>
      </w:pPr>
      <w:r>
        <w:t>[</w:t>
      </w:r>
      <w:r w:rsidRPr="001D6587">
        <w:rPr>
          <w:b/>
        </w:rPr>
        <w:t>ENUMERATOR ACTION</w:t>
      </w:r>
      <w:r>
        <w:t xml:space="preserve">: Attempt to collect the prior month’s information using the attached </w:t>
      </w:r>
    </w:p>
    <w:p w:rsidR="002C63E2" w:rsidRDefault="0037382D" w:rsidP="002C63E2">
      <w:pPr>
        <w:tabs>
          <w:tab w:val="left" w:pos="6435"/>
        </w:tabs>
      </w:pPr>
      <w:r>
        <w:t xml:space="preserve">                                            </w:t>
      </w:r>
      <w:proofErr w:type="gramStart"/>
      <w:r w:rsidR="002C63E2">
        <w:t>questionnaire</w:t>
      </w:r>
      <w:proofErr w:type="gramEnd"/>
      <w:r w:rsidR="002C63E2">
        <w:t xml:space="preserve"> or by accessing the EDR instrument.]</w:t>
      </w:r>
    </w:p>
    <w:p w:rsidR="007C3017" w:rsidRDefault="0047452A" w:rsidP="0047452A">
      <w:pPr>
        <w:tabs>
          <w:tab w:val="left" w:pos="6435"/>
        </w:tabs>
      </w:pPr>
      <w:r w:rsidRPr="005E6166">
        <w:tab/>
      </w:r>
    </w:p>
    <w:p w:rsidR="009F2AFB" w:rsidRDefault="009F2AFB" w:rsidP="006F23CE">
      <w:pPr>
        <w:tabs>
          <w:tab w:val="left" w:pos="6435"/>
        </w:tabs>
      </w:pPr>
    </w:p>
    <w:p w:rsidR="002C63E2" w:rsidRDefault="002C63E2" w:rsidP="002C63E2">
      <w:pPr>
        <w:tabs>
          <w:tab w:val="left" w:pos="6435"/>
        </w:tabs>
      </w:pPr>
      <w:r>
        <w:t xml:space="preserve">8.  Is the overall monthly production reported by this operation higher, lower, or about the same as the average </w:t>
      </w:r>
      <w:proofErr w:type="gramStart"/>
      <w:r>
        <w:t>monthly</w:t>
      </w:r>
      <w:proofErr w:type="gramEnd"/>
      <w:r>
        <w:t xml:space="preserve">       </w:t>
      </w:r>
    </w:p>
    <w:p w:rsidR="002C63E2" w:rsidRPr="001A6088" w:rsidRDefault="002C63E2" w:rsidP="002C63E2">
      <w:pPr>
        <w:tabs>
          <w:tab w:val="left" w:pos="6435"/>
        </w:tabs>
      </w:pPr>
      <w:r>
        <w:t xml:space="preserve">     </w:t>
      </w:r>
      <w:proofErr w:type="gramStart"/>
      <w:r>
        <w:t>production</w:t>
      </w:r>
      <w:proofErr w:type="gramEnd"/>
      <w:r>
        <w:t xml:space="preserve"> during the previous 12 months? </w:t>
      </w:r>
    </w:p>
    <w:p w:rsidR="002C63E2" w:rsidRPr="001A6088" w:rsidRDefault="002C63E2" w:rsidP="002C63E2">
      <w:pPr>
        <w:tabs>
          <w:tab w:val="left" w:pos="6435"/>
        </w:tabs>
        <w:rPr>
          <w:b/>
          <w:sz w:val="10"/>
          <w:szCs w:val="10"/>
        </w:rPr>
      </w:pPr>
    </w:p>
    <w:tbl>
      <w:tblPr>
        <w:tblpPr w:leftFromText="180" w:rightFromText="180" w:vertAnchor="text" w:horzAnchor="margin" w:tblpXSpec="right" w:tblpY="113"/>
        <w:tblW w:w="2391" w:type="dxa"/>
        <w:tblLayout w:type="fixed"/>
        <w:tblCellMar>
          <w:left w:w="0" w:type="dxa"/>
          <w:right w:w="0" w:type="dxa"/>
        </w:tblCellMar>
        <w:tblLook w:val="01E0"/>
      </w:tblPr>
      <w:tblGrid>
        <w:gridCol w:w="2391"/>
      </w:tblGrid>
      <w:tr w:rsidR="00112F61" w:rsidRPr="000A4E79" w:rsidTr="00112F61">
        <w:trPr>
          <w:cantSplit/>
          <w:trHeight w:hRule="exact" w:val="223"/>
        </w:trPr>
        <w:tc>
          <w:tcPr>
            <w:tcW w:w="2391" w:type="dxa"/>
            <w:tcBorders>
              <w:bottom w:val="single" w:sz="4" w:space="0" w:color="auto"/>
            </w:tcBorders>
            <w:shd w:val="clear" w:color="auto" w:fill="auto"/>
            <w:vAlign w:val="center"/>
          </w:tcPr>
          <w:p w:rsidR="00112F61" w:rsidRPr="000A4E79" w:rsidRDefault="00112F61" w:rsidP="00112F61">
            <w:pPr>
              <w:ind w:left="360" w:hanging="360"/>
              <w:jc w:val="center"/>
              <w:rPr>
                <w:b/>
                <w:sz w:val="18"/>
                <w:szCs w:val="18"/>
              </w:rPr>
            </w:pPr>
            <w:r>
              <w:rPr>
                <w:b/>
                <w:sz w:val="18"/>
                <w:szCs w:val="18"/>
              </w:rPr>
              <w:t>Days</w:t>
            </w:r>
          </w:p>
        </w:tc>
      </w:tr>
      <w:tr w:rsidR="00112F61" w:rsidRPr="000A4E79" w:rsidTr="00112F61">
        <w:trPr>
          <w:cantSplit/>
          <w:trHeight w:val="575"/>
        </w:trPr>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112F61" w:rsidRPr="000A4E79" w:rsidRDefault="00112F61" w:rsidP="00112F61">
            <w:pPr>
              <w:rPr>
                <w:sz w:val="16"/>
                <w:szCs w:val="16"/>
              </w:rPr>
            </w:pPr>
            <w:r w:rsidRPr="000A4E79">
              <w:rPr>
                <w:sz w:val="16"/>
                <w:szCs w:val="16"/>
              </w:rPr>
              <w:t xml:space="preserve"> xxx</w:t>
            </w:r>
          </w:p>
          <w:p w:rsidR="00112F61" w:rsidRPr="000A4E79" w:rsidRDefault="00112F61" w:rsidP="00112F61">
            <w:pPr>
              <w:ind w:left="720"/>
              <w:rPr>
                <w:sz w:val="16"/>
                <w:szCs w:val="16"/>
              </w:rPr>
            </w:pPr>
          </w:p>
        </w:tc>
      </w:tr>
    </w:tbl>
    <w:p w:rsidR="00DC7E93" w:rsidRDefault="002C63E2" w:rsidP="002C63E2">
      <w:pPr>
        <w:tabs>
          <w:tab w:val="left" w:pos="6435"/>
        </w:tabs>
        <w:rPr>
          <w:b/>
        </w:rPr>
      </w:pPr>
      <w:r>
        <w:rPr>
          <w:rFonts w:eastAsia="Times New Roman"/>
          <w:szCs w:val="20"/>
        </w:rPr>
        <w:t xml:space="preserve">     </w:t>
      </w:r>
      <w:proofErr w:type="gramStart"/>
      <w:r w:rsidRPr="003949BA">
        <w:rPr>
          <w:rFonts w:eastAsia="Times New Roman"/>
          <w:sz w:val="24"/>
          <w:szCs w:val="24"/>
          <w:vertAlign w:val="superscript"/>
        </w:rPr>
        <w:t>xxx</w:t>
      </w:r>
      <w:proofErr w:type="gramEnd"/>
      <w:r>
        <w:rPr>
          <w:rFonts w:eastAsia="Times New Roman"/>
          <w:szCs w:val="20"/>
          <w:vertAlign w:val="superscript"/>
        </w:rPr>
        <w:t xml:space="preserve">    </w:t>
      </w:r>
      <w:r w:rsidRPr="00AE67CE">
        <w:rPr>
          <w:rFonts w:eastAsia="Times New Roman"/>
          <w:szCs w:val="20"/>
          <w:vertAlign w:val="subscript"/>
        </w:rPr>
        <w:t>1</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vertAlign w:val="subscript"/>
        </w:rPr>
        <w:t xml:space="preserve"> </w:t>
      </w:r>
      <w:r>
        <w:rPr>
          <w:rFonts w:eastAsia="Times New Roman"/>
          <w:szCs w:val="20"/>
        </w:rPr>
        <w:t xml:space="preserve">Higher      </w:t>
      </w:r>
      <w:r>
        <w:rPr>
          <w:rFonts w:eastAsia="Times New Roman"/>
          <w:szCs w:val="20"/>
          <w:vertAlign w:val="subscript"/>
        </w:rPr>
        <w:t xml:space="preserve">2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rPr>
        <w:t xml:space="preserve">Lower      </w:t>
      </w:r>
      <w:r w:rsidRPr="00AE67CE">
        <w:rPr>
          <w:rFonts w:eastAsia="Times New Roman"/>
          <w:szCs w:val="20"/>
          <w:vertAlign w:val="subscript"/>
        </w:rPr>
        <w:t>3</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rPr>
        <w:t>About the same</w:t>
      </w:r>
    </w:p>
    <w:p w:rsidR="002C63E2" w:rsidRDefault="002C63E2" w:rsidP="00BB774B">
      <w:pPr>
        <w:tabs>
          <w:tab w:val="left" w:pos="6435"/>
        </w:tabs>
        <w:rPr>
          <w:b/>
        </w:rPr>
      </w:pPr>
    </w:p>
    <w:p w:rsidR="00112F61" w:rsidRDefault="00112F61" w:rsidP="00112F61">
      <w:r>
        <w:t xml:space="preserve">9.  How many days after the last day of the reference month can this operation provide </w:t>
      </w:r>
    </w:p>
    <w:p w:rsidR="00112F61" w:rsidRPr="00946858" w:rsidRDefault="00243AF4" w:rsidP="00112F61">
      <w:r>
        <w:t xml:space="preserve">      </w:t>
      </w:r>
      <w:proofErr w:type="gramStart"/>
      <w:r w:rsidR="00112F61">
        <w:t>the</w:t>
      </w:r>
      <w:proofErr w:type="gramEnd"/>
      <w:r w:rsidR="00112F61">
        <w:t xml:space="preserve"> requested information about that reference month? . . . . . . . . . . . . . . . . . . . . . . . . . . . . .</w:t>
      </w:r>
    </w:p>
    <w:p w:rsidR="00112F61" w:rsidRDefault="00112F61" w:rsidP="0037382D">
      <w:pPr>
        <w:tabs>
          <w:tab w:val="left" w:pos="7620"/>
        </w:tabs>
        <w:rPr>
          <w:b/>
        </w:rPr>
      </w:pPr>
    </w:p>
    <w:p w:rsidR="00112F61" w:rsidRPr="00DA6605" w:rsidRDefault="00827627" w:rsidP="00BB774B">
      <w:pPr>
        <w:tabs>
          <w:tab w:val="left" w:pos="6435"/>
        </w:tabs>
      </w:pPr>
      <w:r w:rsidRPr="00827627">
        <w:rPr>
          <w:b/>
        </w:rPr>
        <w:t>COMMENTS</w:t>
      </w:r>
      <w:r w:rsidR="00BB774B">
        <w:t>:</w:t>
      </w:r>
    </w:p>
    <w:p w:rsidR="00DA6605" w:rsidRPr="00DA6605" w:rsidRDefault="00DA6605" w:rsidP="00BB774B">
      <w:pPr>
        <w:tabs>
          <w:tab w:val="left" w:pos="6435"/>
        </w:tabs>
      </w:pPr>
    </w:p>
    <w:p w:rsidR="00DA6605" w:rsidRDefault="00DA6605" w:rsidP="00DA6605"/>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8"/>
        <w:gridCol w:w="598"/>
        <w:gridCol w:w="1079"/>
        <w:gridCol w:w="600"/>
        <w:gridCol w:w="1323"/>
        <w:gridCol w:w="597"/>
        <w:gridCol w:w="713"/>
        <w:gridCol w:w="714"/>
        <w:gridCol w:w="714"/>
        <w:gridCol w:w="714"/>
        <w:gridCol w:w="679"/>
        <w:gridCol w:w="500"/>
        <w:gridCol w:w="180"/>
        <w:gridCol w:w="679"/>
        <w:gridCol w:w="680"/>
      </w:tblGrid>
      <w:tr w:rsidR="00DA6605" w:rsidRPr="005E60B8" w:rsidTr="00C20829">
        <w:trPr>
          <w:cantSplit/>
          <w:trHeight w:hRule="exact" w:val="247"/>
        </w:trPr>
        <w:tc>
          <w:tcPr>
            <w:tcW w:w="11088" w:type="dxa"/>
            <w:gridSpan w:val="15"/>
            <w:tcBorders>
              <w:top w:val="nil"/>
              <w:left w:val="nil"/>
              <w:bottom w:val="nil"/>
              <w:right w:val="nil"/>
            </w:tcBorders>
            <w:tcMar>
              <w:top w:w="58" w:type="dxa"/>
              <w:left w:w="58" w:type="dxa"/>
              <w:bottom w:w="29" w:type="dxa"/>
              <w:right w:w="58" w:type="dxa"/>
            </w:tcMar>
            <w:vAlign w:val="center"/>
          </w:tcPr>
          <w:p w:rsidR="00DA6605" w:rsidRPr="005E60B8" w:rsidRDefault="00DA6605" w:rsidP="00C20829">
            <w:pPr>
              <w:jc w:val="center"/>
              <w:rPr>
                <w:b/>
                <w:sz w:val="16"/>
                <w:szCs w:val="16"/>
              </w:rPr>
            </w:pPr>
            <w:r w:rsidRPr="005E60B8">
              <w:rPr>
                <w:b/>
                <w:sz w:val="16"/>
                <w:szCs w:val="16"/>
              </w:rPr>
              <w:t>OFFICE USE ONLY</w:t>
            </w:r>
          </w:p>
        </w:tc>
      </w:tr>
      <w:tr w:rsidR="00DA6605" w:rsidRPr="005E60B8" w:rsidTr="00C20829">
        <w:trPr>
          <w:cantSplit/>
          <w:trHeight w:hRule="exact" w:val="259"/>
        </w:trPr>
        <w:tc>
          <w:tcPr>
            <w:tcW w:w="1916" w:type="dxa"/>
            <w:gridSpan w:val="2"/>
            <w:shd w:val="clear" w:color="auto" w:fill="FFFFFF"/>
            <w:tcMar>
              <w:top w:w="58" w:type="dxa"/>
              <w:left w:w="58" w:type="dxa"/>
              <w:bottom w:w="29" w:type="dxa"/>
              <w:right w:w="58" w:type="dxa"/>
            </w:tcMar>
            <w:vAlign w:val="bottom"/>
          </w:tcPr>
          <w:p w:rsidR="00DA6605" w:rsidRPr="005E60B8" w:rsidRDefault="00DA6605" w:rsidP="00C20829">
            <w:pPr>
              <w:jc w:val="center"/>
              <w:rPr>
                <w:b/>
                <w:bCs/>
                <w:sz w:val="16"/>
              </w:rPr>
            </w:pPr>
            <w:r w:rsidRPr="005E60B8">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DA6605" w:rsidRPr="005E60B8" w:rsidRDefault="00DA6605" w:rsidP="00C20829">
            <w:pPr>
              <w:jc w:val="center"/>
              <w:rPr>
                <w:b/>
                <w:bCs/>
                <w:sz w:val="16"/>
              </w:rPr>
            </w:pPr>
            <w:r w:rsidRPr="005E60B8">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A6605" w:rsidRPr="005E60B8" w:rsidRDefault="00DA6605" w:rsidP="00C20829">
            <w:pPr>
              <w:jc w:val="center"/>
              <w:rPr>
                <w:b/>
                <w:bCs/>
                <w:sz w:val="16"/>
              </w:rPr>
            </w:pPr>
            <w:r w:rsidRPr="005E60B8">
              <w:rPr>
                <w:b/>
                <w:bCs/>
                <w:sz w:val="16"/>
              </w:rPr>
              <w:t>Mode</w:t>
            </w:r>
          </w:p>
        </w:tc>
        <w:tc>
          <w:tcPr>
            <w:tcW w:w="713"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DA6605" w:rsidRPr="005E60B8" w:rsidRDefault="00DA6605" w:rsidP="00C20829">
            <w:pPr>
              <w:jc w:val="center"/>
              <w:rPr>
                <w:b/>
                <w:bCs/>
                <w:sz w:val="16"/>
              </w:rPr>
            </w:pPr>
            <w:proofErr w:type="spellStart"/>
            <w:r w:rsidRPr="005E60B8">
              <w:rPr>
                <w:b/>
                <w:bCs/>
                <w:sz w:val="16"/>
              </w:rPr>
              <w:t>Enum</w:t>
            </w:r>
            <w:proofErr w:type="spellEnd"/>
            <w:r w:rsidRPr="005E60B8">
              <w:rPr>
                <w:b/>
                <w:bCs/>
                <w:sz w:val="16"/>
              </w:rPr>
              <w: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A6605" w:rsidRPr="005E60B8" w:rsidRDefault="00DA6605" w:rsidP="00C20829">
            <w:pPr>
              <w:ind w:left="-58" w:right="-58"/>
              <w:jc w:val="center"/>
              <w:rPr>
                <w:b/>
                <w:bCs/>
                <w:sz w:val="16"/>
              </w:rPr>
            </w:pPr>
            <w:proofErr w:type="spellStart"/>
            <w:r w:rsidRPr="005E60B8">
              <w:rPr>
                <w:b/>
                <w:bCs/>
                <w:sz w:val="16"/>
              </w:rPr>
              <w:t>Eval</w:t>
            </w:r>
            <w:proofErr w:type="spellEnd"/>
            <w:r w:rsidRPr="005E60B8">
              <w:rPr>
                <w:b/>
                <w:bCs/>
                <w:sz w:val="16"/>
              </w:rPr>
              <w:t>.</w:t>
            </w:r>
          </w:p>
        </w:tc>
        <w:tc>
          <w:tcPr>
            <w:tcW w:w="714" w:type="dxa"/>
            <w:tcBorders>
              <w:left w:val="single" w:sz="4" w:space="0" w:color="auto"/>
              <w:bottom w:val="single" w:sz="4" w:space="0" w:color="auto"/>
              <w:right w:val="single" w:sz="4" w:space="0" w:color="auto"/>
            </w:tcBorders>
            <w:shd w:val="clear" w:color="auto" w:fill="FFFFFF"/>
            <w:vAlign w:val="bottom"/>
          </w:tcPr>
          <w:p w:rsidR="00DA6605" w:rsidRPr="005E60B8" w:rsidRDefault="00DA6605" w:rsidP="00C20829">
            <w:pPr>
              <w:ind w:left="-58" w:right="-58"/>
              <w:jc w:val="center"/>
              <w:rPr>
                <w:b/>
                <w:bCs/>
                <w:sz w:val="16"/>
              </w:rPr>
            </w:pPr>
            <w:r w:rsidRPr="005E60B8">
              <w:rPr>
                <w:b/>
                <w:bCs/>
                <w:sz w:val="16"/>
              </w:rPr>
              <w:t>R. Unit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A6605" w:rsidRPr="005E60B8" w:rsidRDefault="00DA6605" w:rsidP="00C20829">
            <w:pPr>
              <w:ind w:left="-40" w:right="-58"/>
              <w:jc w:val="center"/>
              <w:rPr>
                <w:b/>
                <w:bCs/>
                <w:sz w:val="16"/>
              </w:rPr>
            </w:pPr>
            <w:r w:rsidRPr="005E60B8">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DA6605" w:rsidRPr="005E60B8" w:rsidRDefault="00DA6605" w:rsidP="00C20829">
            <w:pPr>
              <w:jc w:val="center"/>
              <w:rPr>
                <w:b/>
                <w:bCs/>
                <w:sz w:val="16"/>
              </w:rPr>
            </w:pPr>
            <w:r w:rsidRPr="005E60B8">
              <w:rPr>
                <w:b/>
                <w:bCs/>
                <w:sz w:val="16"/>
              </w:rPr>
              <w:t>Office Use for POID</w:t>
            </w:r>
          </w:p>
        </w:tc>
      </w:tr>
      <w:tr w:rsidR="00DA6605" w:rsidRPr="005E60B8" w:rsidTr="00C20829">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r w:rsidRPr="005E60B8">
              <w:rPr>
                <w:sz w:val="16"/>
              </w:rPr>
              <w:t>1-Comp</w:t>
            </w:r>
          </w:p>
          <w:p w:rsidR="00DA6605" w:rsidRPr="005E60B8" w:rsidRDefault="00DA6605" w:rsidP="00C20829">
            <w:pPr>
              <w:rPr>
                <w:sz w:val="16"/>
              </w:rPr>
            </w:pPr>
            <w:r w:rsidRPr="005E60B8">
              <w:rPr>
                <w:sz w:val="16"/>
              </w:rPr>
              <w:t>2-R</w:t>
            </w:r>
          </w:p>
          <w:p w:rsidR="00DA6605" w:rsidRPr="005E60B8" w:rsidRDefault="00DA6605" w:rsidP="00C20829">
            <w:pPr>
              <w:rPr>
                <w:sz w:val="16"/>
              </w:rPr>
            </w:pPr>
            <w:r w:rsidRPr="005E60B8">
              <w:rPr>
                <w:sz w:val="16"/>
              </w:rPr>
              <w:t>3-Inac</w:t>
            </w:r>
          </w:p>
          <w:p w:rsidR="00DA6605" w:rsidRPr="005E60B8" w:rsidRDefault="00DA6605" w:rsidP="00C20829">
            <w:pPr>
              <w:rPr>
                <w:sz w:val="16"/>
              </w:rPr>
            </w:pPr>
            <w:r w:rsidRPr="005E60B8">
              <w:rPr>
                <w:sz w:val="16"/>
              </w:rPr>
              <w:t>4-Office Hold</w:t>
            </w:r>
          </w:p>
          <w:p w:rsidR="00DA6605" w:rsidRPr="005E60B8" w:rsidRDefault="00DA6605" w:rsidP="00C20829">
            <w:pPr>
              <w:rPr>
                <w:sz w:val="16"/>
              </w:rPr>
            </w:pPr>
            <w:r w:rsidRPr="005E60B8">
              <w:rPr>
                <w:sz w:val="16"/>
              </w:rPr>
              <w:t xml:space="preserve">5-R – </w:t>
            </w:r>
            <w:proofErr w:type="spellStart"/>
            <w:r w:rsidRPr="005E60B8">
              <w:rPr>
                <w:sz w:val="16"/>
              </w:rPr>
              <w:t>Est</w:t>
            </w:r>
            <w:proofErr w:type="spellEnd"/>
          </w:p>
          <w:p w:rsidR="00DA6605" w:rsidRPr="005E60B8" w:rsidRDefault="00DA6605" w:rsidP="00C20829">
            <w:pPr>
              <w:rPr>
                <w:sz w:val="16"/>
              </w:rPr>
            </w:pPr>
            <w:r w:rsidRPr="005E60B8">
              <w:rPr>
                <w:sz w:val="16"/>
              </w:rPr>
              <w:t xml:space="preserve">6-Inac – </w:t>
            </w:r>
            <w:proofErr w:type="spellStart"/>
            <w:r w:rsidRPr="005E60B8">
              <w:rPr>
                <w:sz w:val="16"/>
              </w:rPr>
              <w:t>Est</w:t>
            </w:r>
            <w:proofErr w:type="spellEnd"/>
          </w:p>
          <w:p w:rsidR="00DA6605" w:rsidRPr="005E60B8" w:rsidRDefault="00DA6605" w:rsidP="00C20829">
            <w:pPr>
              <w:rPr>
                <w:sz w:val="16"/>
              </w:rPr>
            </w:pPr>
            <w:r w:rsidRPr="005E60B8">
              <w:rPr>
                <w:sz w:val="16"/>
              </w:rPr>
              <w:t xml:space="preserve">7-Off Hold – </w:t>
            </w:r>
            <w:proofErr w:type="spellStart"/>
            <w:r w:rsidRPr="005E60B8">
              <w:rPr>
                <w:sz w:val="16"/>
              </w:rPr>
              <w:t>Est</w:t>
            </w:r>
            <w:proofErr w:type="spellEnd"/>
          </w:p>
          <w:p w:rsidR="00DA6605" w:rsidRPr="005E60B8" w:rsidRDefault="00DA6605" w:rsidP="00C20829">
            <w:pPr>
              <w:rPr>
                <w:bCs/>
                <w:sz w:val="16"/>
              </w:rPr>
            </w:pPr>
            <w:r w:rsidRPr="005E60B8">
              <w:rPr>
                <w:sz w:val="16"/>
              </w:rPr>
              <w:t>8-Known Zero</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DA6605" w:rsidRPr="005E60B8" w:rsidRDefault="00DA6605" w:rsidP="00C20829">
            <w:pPr>
              <w:rPr>
                <w:rStyle w:val="QRSVariable"/>
              </w:rPr>
            </w:pPr>
            <w:r>
              <w:rPr>
                <w:rStyle w:val="QRSVariable"/>
              </w:rPr>
              <w:t>9901</w:t>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r w:rsidRPr="005E60B8">
              <w:rPr>
                <w:sz w:val="16"/>
              </w:rPr>
              <w:t>1-Op/Mgr</w:t>
            </w:r>
          </w:p>
          <w:p w:rsidR="00DA6605" w:rsidRPr="005E60B8" w:rsidRDefault="00DA6605" w:rsidP="00C20829">
            <w:pPr>
              <w:rPr>
                <w:sz w:val="16"/>
              </w:rPr>
            </w:pPr>
            <w:r w:rsidRPr="005E60B8">
              <w:rPr>
                <w:sz w:val="16"/>
              </w:rPr>
              <w:t>2-Sp</w:t>
            </w:r>
          </w:p>
          <w:p w:rsidR="00DA6605" w:rsidRPr="005E60B8" w:rsidRDefault="00DA6605" w:rsidP="00C20829">
            <w:pPr>
              <w:rPr>
                <w:sz w:val="16"/>
              </w:rPr>
            </w:pPr>
            <w:r w:rsidRPr="005E60B8">
              <w:rPr>
                <w:sz w:val="16"/>
              </w:rPr>
              <w:t>3-Acct/</w:t>
            </w:r>
            <w:proofErr w:type="spellStart"/>
            <w:r w:rsidRPr="005E60B8">
              <w:rPr>
                <w:sz w:val="16"/>
              </w:rPr>
              <w:t>Bkpr</w:t>
            </w:r>
            <w:proofErr w:type="spellEnd"/>
          </w:p>
          <w:p w:rsidR="00DA6605" w:rsidRPr="005E60B8" w:rsidRDefault="00DA6605" w:rsidP="00C20829">
            <w:pPr>
              <w:rPr>
                <w:sz w:val="16"/>
              </w:rPr>
            </w:pPr>
            <w:r w:rsidRPr="005E60B8">
              <w:rPr>
                <w:sz w:val="16"/>
              </w:rPr>
              <w:t>4-Partner</w:t>
            </w:r>
          </w:p>
          <w:p w:rsidR="00DA6605" w:rsidRPr="005E60B8" w:rsidRDefault="00DA6605" w:rsidP="00C20829">
            <w:pPr>
              <w:rPr>
                <w:sz w:val="16"/>
              </w:rPr>
            </w:pPr>
            <w:r w:rsidRPr="005E60B8">
              <w:rPr>
                <w:sz w:val="16"/>
              </w:rPr>
              <w:t>9-Oth</w:t>
            </w:r>
          </w:p>
          <w:p w:rsidR="00DA6605" w:rsidRPr="005E60B8" w:rsidRDefault="00DA6605" w:rsidP="00C20829">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DA6605" w:rsidRPr="005E60B8" w:rsidRDefault="00DA6605" w:rsidP="00C20829">
            <w:pPr>
              <w:rPr>
                <w:rStyle w:val="QRSVariable"/>
              </w:rPr>
            </w:pPr>
            <w:r>
              <w:rPr>
                <w:rStyle w:val="QRSVariable"/>
              </w:rPr>
              <w:t>9902</w:t>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C20829">
            <w:pPr>
              <w:ind w:left="72"/>
              <w:rPr>
                <w:sz w:val="16"/>
              </w:rPr>
            </w:pPr>
            <w:r w:rsidRPr="005E60B8">
              <w:rPr>
                <w:sz w:val="16"/>
              </w:rPr>
              <w:t>1-Mail</w:t>
            </w:r>
          </w:p>
          <w:p w:rsidR="00DA6605" w:rsidRPr="005E60B8" w:rsidRDefault="00DA6605" w:rsidP="00C20829">
            <w:pPr>
              <w:ind w:left="72"/>
              <w:rPr>
                <w:sz w:val="16"/>
              </w:rPr>
            </w:pPr>
            <w:r w:rsidRPr="005E60B8">
              <w:rPr>
                <w:sz w:val="16"/>
              </w:rPr>
              <w:t>2-Tel</w:t>
            </w:r>
          </w:p>
          <w:p w:rsidR="00DA6605" w:rsidRPr="005E60B8" w:rsidRDefault="00DA6605" w:rsidP="00C20829">
            <w:pPr>
              <w:ind w:left="72"/>
              <w:rPr>
                <w:sz w:val="16"/>
              </w:rPr>
            </w:pPr>
            <w:r w:rsidRPr="005E60B8">
              <w:rPr>
                <w:sz w:val="16"/>
              </w:rPr>
              <w:t>3-Face-to-Face</w:t>
            </w:r>
          </w:p>
          <w:p w:rsidR="00DA6605" w:rsidRPr="005E60B8" w:rsidRDefault="00DA6605" w:rsidP="00C20829">
            <w:pPr>
              <w:ind w:left="72"/>
              <w:rPr>
                <w:sz w:val="16"/>
              </w:rPr>
            </w:pPr>
            <w:r w:rsidRPr="005E60B8">
              <w:rPr>
                <w:sz w:val="16"/>
              </w:rPr>
              <w:t>4-CATI</w:t>
            </w:r>
          </w:p>
          <w:p w:rsidR="00DA6605" w:rsidRPr="005E60B8" w:rsidRDefault="00DA6605" w:rsidP="00C20829">
            <w:pPr>
              <w:ind w:left="72"/>
              <w:rPr>
                <w:sz w:val="16"/>
              </w:rPr>
            </w:pPr>
            <w:r w:rsidRPr="005E60B8">
              <w:rPr>
                <w:sz w:val="16"/>
              </w:rPr>
              <w:t>5-Web</w:t>
            </w:r>
          </w:p>
          <w:p w:rsidR="00DA6605" w:rsidRPr="005E60B8" w:rsidRDefault="00DA6605" w:rsidP="00C20829">
            <w:pPr>
              <w:ind w:left="72"/>
              <w:rPr>
                <w:sz w:val="16"/>
              </w:rPr>
            </w:pPr>
            <w:r w:rsidRPr="005E60B8">
              <w:rPr>
                <w:sz w:val="16"/>
              </w:rPr>
              <w:t>6-e-mail</w:t>
            </w:r>
          </w:p>
          <w:p w:rsidR="00DA6605" w:rsidRPr="005E60B8" w:rsidRDefault="00DA6605" w:rsidP="00C20829">
            <w:pPr>
              <w:ind w:left="72"/>
              <w:rPr>
                <w:sz w:val="16"/>
              </w:rPr>
            </w:pPr>
            <w:r w:rsidRPr="005E60B8">
              <w:rPr>
                <w:sz w:val="16"/>
              </w:rPr>
              <w:t>7-Fax</w:t>
            </w:r>
          </w:p>
          <w:p w:rsidR="00DA6605" w:rsidRPr="005E60B8" w:rsidRDefault="00DA6605" w:rsidP="00C20829">
            <w:pPr>
              <w:ind w:left="72"/>
              <w:rPr>
                <w:sz w:val="16"/>
              </w:rPr>
            </w:pPr>
            <w:r w:rsidRPr="005E60B8">
              <w:rPr>
                <w:sz w:val="16"/>
              </w:rPr>
              <w:t>8-CAPI</w:t>
            </w:r>
          </w:p>
          <w:p w:rsidR="00DA6605" w:rsidRPr="005E60B8" w:rsidRDefault="00DA6605" w:rsidP="00C20829">
            <w:pPr>
              <w:ind w:left="-14"/>
              <w:rPr>
                <w:sz w:val="16"/>
              </w:rPr>
            </w:pPr>
            <w:r w:rsidRPr="005E60B8">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DA6605" w:rsidRPr="005E60B8" w:rsidRDefault="00DA6605" w:rsidP="00C20829">
            <w:pPr>
              <w:spacing w:line="160" w:lineRule="exact"/>
              <w:rPr>
                <w:rStyle w:val="QRSVariable"/>
              </w:rPr>
            </w:pPr>
            <w:r>
              <w:rPr>
                <w:rStyle w:val="QRSVariable"/>
              </w:rPr>
              <w:t>9903</w:t>
            </w:r>
          </w:p>
        </w:tc>
        <w:tc>
          <w:tcPr>
            <w:tcW w:w="713" w:type="dxa"/>
            <w:vMerge w:val="restart"/>
            <w:tcBorders>
              <w:top w:val="single" w:sz="4" w:space="0" w:color="auto"/>
            </w:tcBorders>
            <w:shd w:val="clear" w:color="auto" w:fill="FFFFFF"/>
            <w:tcMar>
              <w:top w:w="58" w:type="dxa"/>
              <w:left w:w="58" w:type="dxa"/>
              <w:bottom w:w="29" w:type="dxa"/>
              <w:right w:w="58" w:type="dxa"/>
            </w:tcMar>
          </w:tcPr>
          <w:p w:rsidR="00DA6605" w:rsidRPr="005E60B8" w:rsidRDefault="00CC026D" w:rsidP="00C20829">
            <w:pPr>
              <w:rPr>
                <w:rStyle w:val="QRSVariable"/>
              </w:rPr>
            </w:pPr>
            <w:r>
              <w:rPr>
                <w:rStyle w:val="QRSVariable"/>
              </w:rPr>
              <w:t>9998</w:t>
            </w:r>
          </w:p>
        </w:tc>
        <w:tc>
          <w:tcPr>
            <w:tcW w:w="714" w:type="dxa"/>
            <w:vMerge w:val="restart"/>
            <w:tcBorders>
              <w:top w:val="single" w:sz="4" w:space="0" w:color="auto"/>
            </w:tcBorders>
            <w:shd w:val="clear" w:color="auto" w:fill="FFFFFF"/>
            <w:tcMar>
              <w:top w:w="58" w:type="dxa"/>
              <w:left w:w="58" w:type="dxa"/>
              <w:bottom w:w="29" w:type="dxa"/>
              <w:right w:w="58" w:type="dxa"/>
            </w:tcMar>
          </w:tcPr>
          <w:p w:rsidR="00DA6605" w:rsidRPr="005E60B8" w:rsidRDefault="00CC026D" w:rsidP="00C20829">
            <w:pPr>
              <w:ind w:left="58"/>
              <w:rPr>
                <w:bCs/>
                <w:sz w:val="16"/>
              </w:rPr>
            </w:pPr>
            <w:r>
              <w:rPr>
                <w:rStyle w:val="QRSVariable"/>
              </w:rPr>
              <w:t>9900</w:t>
            </w:r>
          </w:p>
        </w:tc>
        <w:tc>
          <w:tcPr>
            <w:tcW w:w="714" w:type="dxa"/>
            <w:vMerge w:val="restart"/>
            <w:tcBorders>
              <w:top w:val="single" w:sz="4" w:space="0" w:color="auto"/>
            </w:tcBorders>
            <w:shd w:val="clear" w:color="auto" w:fill="FFFFFF"/>
          </w:tcPr>
          <w:p w:rsidR="00DA6605" w:rsidRPr="005E60B8" w:rsidRDefault="00CC026D" w:rsidP="00C20829">
            <w:pPr>
              <w:ind w:left="58"/>
              <w:rPr>
                <w:bCs/>
                <w:sz w:val="16"/>
              </w:rPr>
            </w:pPr>
            <w:r>
              <w:rPr>
                <w:bCs/>
                <w:sz w:val="16"/>
              </w:rPr>
              <w:t>9921</w:t>
            </w:r>
          </w:p>
        </w:tc>
        <w:tc>
          <w:tcPr>
            <w:tcW w:w="714" w:type="dxa"/>
            <w:vMerge w:val="restart"/>
            <w:tcBorders>
              <w:top w:val="single" w:sz="4" w:space="0" w:color="auto"/>
            </w:tcBorders>
            <w:shd w:val="clear" w:color="auto" w:fill="FFFFFF"/>
            <w:tcMar>
              <w:top w:w="58" w:type="dxa"/>
              <w:left w:w="58" w:type="dxa"/>
              <w:bottom w:w="29" w:type="dxa"/>
              <w:right w:w="58" w:type="dxa"/>
            </w:tcMar>
          </w:tcPr>
          <w:p w:rsidR="00DA6605" w:rsidRPr="005E60B8" w:rsidRDefault="00CC026D" w:rsidP="00C20829">
            <w:pPr>
              <w:ind w:left="58"/>
              <w:rPr>
                <w:rStyle w:val="QRSVariable"/>
              </w:rPr>
            </w:pPr>
            <w:r>
              <w:rPr>
                <w:rStyle w:val="QRSVariable"/>
              </w:rPr>
              <w:t>9985</w:t>
            </w:r>
          </w:p>
        </w:tc>
        <w:tc>
          <w:tcPr>
            <w:tcW w:w="2718" w:type="dxa"/>
            <w:gridSpan w:val="5"/>
            <w:tcBorders>
              <w:bottom w:val="single" w:sz="4" w:space="0" w:color="auto"/>
            </w:tcBorders>
            <w:shd w:val="clear" w:color="auto" w:fill="FFFFFF"/>
            <w:tcMar>
              <w:top w:w="58" w:type="dxa"/>
              <w:left w:w="58" w:type="dxa"/>
              <w:bottom w:w="29" w:type="dxa"/>
              <w:right w:w="58" w:type="dxa"/>
            </w:tcMar>
          </w:tcPr>
          <w:p w:rsidR="00DA6605" w:rsidRPr="005E60B8" w:rsidRDefault="00CC026D" w:rsidP="00C20829">
            <w:pPr>
              <w:rPr>
                <w:sz w:val="16"/>
              </w:rPr>
            </w:pPr>
            <w:r>
              <w:rPr>
                <w:sz w:val="16"/>
              </w:rPr>
              <w:t>9989</w:t>
            </w:r>
          </w:p>
          <w:p w:rsidR="00DA6605" w:rsidRPr="005E60B8" w:rsidRDefault="00DA6605" w:rsidP="00C20829">
            <w:pPr>
              <w:rPr>
                <w:sz w:val="16"/>
              </w:rPr>
            </w:pPr>
          </w:p>
          <w:p w:rsidR="00DA6605" w:rsidRPr="005E60B8" w:rsidRDefault="00DA6605" w:rsidP="00C20829">
            <w:pPr>
              <w:jc w:val="center"/>
              <w:rPr>
                <w:b/>
                <w:bCs/>
                <w:sz w:val="16"/>
              </w:rPr>
            </w:pPr>
            <w:r w:rsidRPr="005E60B8">
              <w:rPr>
                <w:sz w:val="16"/>
              </w:rPr>
              <w:t>__  __  __  -  __  __  __  -  __  __  __</w:t>
            </w:r>
          </w:p>
        </w:tc>
      </w:tr>
      <w:tr w:rsidR="00DA6605" w:rsidRPr="005E60B8" w:rsidTr="00C20829">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p>
        </w:tc>
        <w:tc>
          <w:tcPr>
            <w:tcW w:w="713" w:type="dxa"/>
            <w:vMerge/>
            <w:shd w:val="clear" w:color="auto" w:fill="FFFFFF"/>
            <w:tcMar>
              <w:top w:w="58" w:type="dxa"/>
              <w:left w:w="58" w:type="dxa"/>
              <w:bottom w:w="29" w:type="dxa"/>
              <w:right w:w="58" w:type="dxa"/>
            </w:tcMar>
          </w:tcPr>
          <w:p w:rsidR="00DA6605" w:rsidRPr="005E60B8" w:rsidRDefault="00DA6605" w:rsidP="00C20829">
            <w:pPr>
              <w:jc w:val="center"/>
              <w:rPr>
                <w:sz w:val="16"/>
                <w:szCs w:val="16"/>
              </w:rPr>
            </w:pPr>
          </w:p>
        </w:tc>
        <w:tc>
          <w:tcPr>
            <w:tcW w:w="714" w:type="dxa"/>
            <w:vMerge/>
            <w:shd w:val="clear" w:color="auto" w:fill="FFFFFF"/>
            <w:tcMar>
              <w:top w:w="58" w:type="dxa"/>
              <w:left w:w="58" w:type="dxa"/>
              <w:bottom w:w="29" w:type="dxa"/>
              <w:right w:w="58" w:type="dxa"/>
            </w:tcMar>
          </w:tcPr>
          <w:p w:rsidR="00DA6605" w:rsidRPr="005E60B8" w:rsidRDefault="00DA6605" w:rsidP="00C20829">
            <w:pPr>
              <w:jc w:val="center"/>
              <w:rPr>
                <w:bCs/>
                <w:sz w:val="16"/>
                <w:szCs w:val="16"/>
              </w:rPr>
            </w:pPr>
          </w:p>
        </w:tc>
        <w:tc>
          <w:tcPr>
            <w:tcW w:w="714" w:type="dxa"/>
            <w:vMerge/>
            <w:shd w:val="clear" w:color="auto" w:fill="FFFFFF"/>
          </w:tcPr>
          <w:p w:rsidR="00DA6605" w:rsidRPr="005E60B8" w:rsidRDefault="00DA6605" w:rsidP="00C20829">
            <w:pPr>
              <w:jc w:val="center"/>
              <w:rPr>
                <w:bCs/>
                <w:sz w:val="16"/>
                <w:szCs w:val="16"/>
              </w:rPr>
            </w:pPr>
          </w:p>
        </w:tc>
        <w:tc>
          <w:tcPr>
            <w:tcW w:w="714" w:type="dxa"/>
            <w:vMerge/>
            <w:shd w:val="clear" w:color="auto" w:fill="FFFFFF"/>
            <w:tcMar>
              <w:top w:w="58" w:type="dxa"/>
              <w:left w:w="58" w:type="dxa"/>
              <w:bottom w:w="29" w:type="dxa"/>
              <w:right w:w="58" w:type="dxa"/>
            </w:tcMar>
          </w:tcPr>
          <w:p w:rsidR="00DA6605" w:rsidRPr="005E60B8" w:rsidRDefault="00DA6605" w:rsidP="00C20829">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DA6605" w:rsidRPr="005E60B8" w:rsidRDefault="00DA6605" w:rsidP="00C20829">
            <w:pPr>
              <w:jc w:val="center"/>
              <w:rPr>
                <w:b/>
                <w:bCs/>
                <w:sz w:val="16"/>
              </w:rPr>
            </w:pPr>
            <w:r w:rsidRPr="005E60B8">
              <w:rPr>
                <w:b/>
                <w:bCs/>
                <w:sz w:val="16"/>
              </w:rPr>
              <w:t>Optional/NOC Use</w:t>
            </w:r>
          </w:p>
        </w:tc>
      </w:tr>
      <w:tr w:rsidR="00DA6605" w:rsidRPr="005E60B8" w:rsidTr="00C20829">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DA6605" w:rsidRPr="005E60B8" w:rsidRDefault="00DA6605" w:rsidP="00C20829">
            <w:pPr>
              <w:rPr>
                <w:sz w:val="16"/>
              </w:rPr>
            </w:pPr>
          </w:p>
        </w:tc>
        <w:tc>
          <w:tcPr>
            <w:tcW w:w="713" w:type="dxa"/>
            <w:vMerge/>
            <w:shd w:val="clear" w:color="auto" w:fill="FFFFFF"/>
            <w:tcMar>
              <w:top w:w="58" w:type="dxa"/>
              <w:left w:w="58" w:type="dxa"/>
              <w:bottom w:w="29" w:type="dxa"/>
              <w:right w:w="58" w:type="dxa"/>
            </w:tcMar>
          </w:tcPr>
          <w:p w:rsidR="00DA6605" w:rsidRPr="005E60B8" w:rsidRDefault="00DA6605" w:rsidP="00C20829">
            <w:pPr>
              <w:jc w:val="center"/>
              <w:rPr>
                <w:sz w:val="16"/>
                <w:szCs w:val="16"/>
              </w:rPr>
            </w:pPr>
          </w:p>
        </w:tc>
        <w:tc>
          <w:tcPr>
            <w:tcW w:w="714" w:type="dxa"/>
            <w:vMerge/>
            <w:shd w:val="clear" w:color="auto" w:fill="FFFFFF"/>
            <w:tcMar>
              <w:top w:w="58" w:type="dxa"/>
              <w:left w:w="58" w:type="dxa"/>
              <w:bottom w:w="29" w:type="dxa"/>
              <w:right w:w="58" w:type="dxa"/>
            </w:tcMar>
          </w:tcPr>
          <w:p w:rsidR="00DA6605" w:rsidRPr="005E60B8" w:rsidRDefault="00DA6605" w:rsidP="00C20829">
            <w:pPr>
              <w:jc w:val="center"/>
              <w:rPr>
                <w:bCs/>
                <w:sz w:val="16"/>
                <w:szCs w:val="16"/>
              </w:rPr>
            </w:pPr>
          </w:p>
        </w:tc>
        <w:tc>
          <w:tcPr>
            <w:tcW w:w="714" w:type="dxa"/>
            <w:vMerge/>
            <w:shd w:val="clear" w:color="auto" w:fill="FFFFFF"/>
          </w:tcPr>
          <w:p w:rsidR="00DA6605" w:rsidRPr="005E60B8" w:rsidRDefault="00DA6605" w:rsidP="00C20829">
            <w:pPr>
              <w:jc w:val="center"/>
              <w:rPr>
                <w:bCs/>
                <w:sz w:val="16"/>
                <w:szCs w:val="16"/>
              </w:rPr>
            </w:pPr>
          </w:p>
        </w:tc>
        <w:tc>
          <w:tcPr>
            <w:tcW w:w="714" w:type="dxa"/>
            <w:vMerge/>
            <w:shd w:val="clear" w:color="auto" w:fill="FFFFFF"/>
            <w:tcMar>
              <w:top w:w="58" w:type="dxa"/>
              <w:left w:w="58" w:type="dxa"/>
              <w:bottom w:w="29" w:type="dxa"/>
              <w:right w:w="58" w:type="dxa"/>
            </w:tcMar>
          </w:tcPr>
          <w:p w:rsidR="00DA6605" w:rsidRPr="005E60B8" w:rsidRDefault="00DA6605" w:rsidP="00C20829">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CC026D" w:rsidP="00C20829">
            <w:pPr>
              <w:rPr>
                <w:b/>
                <w:bCs/>
                <w:sz w:val="16"/>
              </w:rPr>
            </w:pPr>
            <w:r>
              <w:rPr>
                <w:rStyle w:val="QRSVariable"/>
              </w:rPr>
              <w:t>9907</w:t>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CC026D" w:rsidP="00C20829">
            <w:pPr>
              <w:rPr>
                <w:b/>
                <w:bCs/>
                <w:sz w:val="16"/>
              </w:rPr>
            </w:pPr>
            <w:r>
              <w:rPr>
                <w:rStyle w:val="QRSVariable"/>
              </w:rPr>
              <w:t>9908</w:t>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C20829">
            <w:pPr>
              <w:ind w:left="58"/>
              <w:rPr>
                <w:rStyle w:val="QRSVariable"/>
              </w:rPr>
            </w:pPr>
            <w:r>
              <w:rPr>
                <w:rStyle w:val="QRSVariable"/>
              </w:rPr>
              <w:t>9906</w:t>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A6605" w:rsidRPr="005E60B8" w:rsidRDefault="00DA6605" w:rsidP="00C20829">
            <w:pPr>
              <w:ind w:left="58"/>
              <w:rPr>
                <w:rStyle w:val="QRSVariable"/>
              </w:rPr>
            </w:pPr>
            <w:r>
              <w:rPr>
                <w:rStyle w:val="QRSVariable"/>
              </w:rPr>
              <w:t>9916</w:t>
            </w:r>
          </w:p>
        </w:tc>
      </w:tr>
      <w:tr w:rsidR="00DA6605" w:rsidRPr="005E60B8" w:rsidTr="00C20829">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DA6605" w:rsidRPr="005E60B8" w:rsidRDefault="00DA6605" w:rsidP="00C20829">
            <w:pPr>
              <w:spacing w:line="160" w:lineRule="exact"/>
              <w:rPr>
                <w:sz w:val="16"/>
              </w:rPr>
            </w:pPr>
            <w:r w:rsidRPr="005E60B8">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DA6605" w:rsidRPr="005E60B8" w:rsidRDefault="00DA6605" w:rsidP="00C20829"/>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DA6605" w:rsidRPr="005E60B8" w:rsidRDefault="00DA6605" w:rsidP="00C20829">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DA6605" w:rsidRPr="005E60B8" w:rsidRDefault="00DA6605" w:rsidP="00C20829">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DA6605" w:rsidRPr="005E60B8" w:rsidRDefault="00DA6605" w:rsidP="00C20829">
            <w:pPr>
              <w:jc w:val="center"/>
              <w:rPr>
                <w:sz w:val="16"/>
              </w:rPr>
            </w:pPr>
          </w:p>
        </w:tc>
      </w:tr>
    </w:tbl>
    <w:tbl>
      <w:tblPr>
        <w:tblpPr w:leftFromText="180" w:rightFromText="180" w:vertAnchor="text" w:horzAnchor="margin" w:tblpY="38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0"/>
        <w:gridCol w:w="1410"/>
        <w:gridCol w:w="2160"/>
        <w:gridCol w:w="150"/>
        <w:gridCol w:w="2568"/>
      </w:tblGrid>
      <w:tr w:rsidR="00112F61" w:rsidRPr="005E60B8" w:rsidTr="00112F61">
        <w:trPr>
          <w:cantSplit/>
          <w:trHeight w:val="121"/>
        </w:trPr>
        <w:tc>
          <w:tcPr>
            <w:tcW w:w="4800" w:type="dxa"/>
            <w:vMerge w:val="restar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bottom"/>
          </w:tcPr>
          <w:p w:rsidR="00112F61" w:rsidRPr="005E60B8" w:rsidRDefault="00112F61" w:rsidP="00112F61">
            <w:pPr>
              <w:rPr>
                <w:sz w:val="16"/>
              </w:rPr>
            </w:pPr>
            <w:r w:rsidRPr="005E60B8">
              <w:t xml:space="preserve">Respondent Name: </w:t>
            </w:r>
            <w:r w:rsidRPr="005E60B8">
              <w:rPr>
                <w:sz w:val="16"/>
              </w:rPr>
              <w:t>_______________________________</w:t>
            </w:r>
          </w:p>
        </w:tc>
        <w:tc>
          <w:tcPr>
            <w:tcW w:w="3720" w:type="dxa"/>
            <w:gridSpan w:val="3"/>
            <w:tcBorders>
              <w:top w:val="single" w:sz="4" w:space="0" w:color="auto"/>
              <w:left w:val="single" w:sz="4" w:space="0" w:color="auto"/>
              <w:bottom w:val="nil"/>
              <w:right w:val="single" w:sz="4" w:space="0" w:color="auto"/>
            </w:tcBorders>
            <w:tcMar>
              <w:bottom w:w="58" w:type="dxa"/>
            </w:tcMar>
          </w:tcPr>
          <w:p w:rsidR="00112F61" w:rsidRPr="005E60B8" w:rsidRDefault="00112F61" w:rsidP="00112F61">
            <w:pPr>
              <w:spacing w:line="200" w:lineRule="exact"/>
            </w:pPr>
            <w:r w:rsidRPr="005E60B8">
              <w:rPr>
                <w:sz w:val="16"/>
                <w:szCs w:val="16"/>
              </w:rPr>
              <w:t>9911</w:t>
            </w:r>
          </w:p>
        </w:tc>
        <w:tc>
          <w:tcPr>
            <w:tcW w:w="2568" w:type="dxa"/>
            <w:tcBorders>
              <w:top w:val="single" w:sz="4" w:space="0" w:color="auto"/>
              <w:left w:val="single" w:sz="4" w:space="0" w:color="auto"/>
              <w:bottom w:val="nil"/>
              <w:right w:val="single" w:sz="4" w:space="0" w:color="auto"/>
            </w:tcBorders>
            <w:tcMar>
              <w:bottom w:w="58" w:type="dxa"/>
            </w:tcMar>
          </w:tcPr>
          <w:p w:rsidR="00112F61" w:rsidRPr="005E60B8" w:rsidRDefault="00112F61" w:rsidP="00112F61">
            <w:r w:rsidRPr="005E60B8">
              <w:rPr>
                <w:sz w:val="16"/>
                <w:szCs w:val="16"/>
              </w:rPr>
              <w:t xml:space="preserve"> 9910</w:t>
            </w:r>
            <w:r w:rsidRPr="005E60B8">
              <w:t xml:space="preserve">          </w:t>
            </w:r>
            <w:r w:rsidRPr="005E60B8">
              <w:rPr>
                <w:sz w:val="16"/>
                <w:szCs w:val="16"/>
              </w:rPr>
              <w:t xml:space="preserve">MM        DD        YY </w:t>
            </w:r>
          </w:p>
        </w:tc>
      </w:tr>
      <w:tr w:rsidR="00112F61" w:rsidRPr="005E60B8" w:rsidTr="00112F61">
        <w:trPr>
          <w:cantSplit/>
          <w:trHeight w:val="300"/>
        </w:trPr>
        <w:tc>
          <w:tcPr>
            <w:tcW w:w="4800" w:type="dxa"/>
            <w:vMerge/>
            <w:tcBorders>
              <w:left w:val="single" w:sz="4" w:space="0" w:color="auto"/>
              <w:bottom w:val="single" w:sz="4" w:space="0" w:color="auto"/>
              <w:right w:val="single" w:sz="4" w:space="0" w:color="auto"/>
            </w:tcBorders>
            <w:tcMar>
              <w:top w:w="58" w:type="dxa"/>
              <w:left w:w="58" w:type="dxa"/>
              <w:bottom w:w="58" w:type="dxa"/>
              <w:right w:w="58" w:type="dxa"/>
            </w:tcMar>
            <w:vAlign w:val="bottom"/>
          </w:tcPr>
          <w:p w:rsidR="00112F61" w:rsidRPr="005E60B8" w:rsidRDefault="00112F61" w:rsidP="00112F61"/>
        </w:tc>
        <w:tc>
          <w:tcPr>
            <w:tcW w:w="1410" w:type="dxa"/>
            <w:tcBorders>
              <w:top w:val="nil"/>
              <w:left w:val="single" w:sz="4" w:space="0" w:color="auto"/>
              <w:bottom w:val="single" w:sz="4" w:space="0" w:color="auto"/>
              <w:right w:val="nil"/>
            </w:tcBorders>
            <w:tcMar>
              <w:bottom w:w="58" w:type="dxa"/>
            </w:tcMar>
            <w:vAlign w:val="bottom"/>
          </w:tcPr>
          <w:p w:rsidR="00112F61" w:rsidRPr="005E60B8" w:rsidRDefault="00112F61" w:rsidP="00112F61">
            <w:pPr>
              <w:rPr>
                <w:szCs w:val="20"/>
              </w:rPr>
            </w:pPr>
            <w:r w:rsidRPr="005E60B8">
              <w:rPr>
                <w:szCs w:val="20"/>
              </w:rPr>
              <w:t>Phone: (</w:t>
            </w:r>
            <w:r w:rsidRPr="005E60B8">
              <w:rPr>
                <w:sz w:val="16"/>
                <w:szCs w:val="20"/>
              </w:rPr>
              <w:t>_____</w:t>
            </w:r>
            <w:r w:rsidRPr="005E60B8">
              <w:rPr>
                <w:szCs w:val="20"/>
              </w:rPr>
              <w:t>)</w:t>
            </w:r>
          </w:p>
        </w:tc>
        <w:tc>
          <w:tcPr>
            <w:tcW w:w="2160" w:type="dxa"/>
            <w:tcBorders>
              <w:top w:val="nil"/>
              <w:left w:val="nil"/>
              <w:bottom w:val="single" w:sz="4" w:space="0" w:color="auto"/>
              <w:right w:val="nil"/>
            </w:tcBorders>
            <w:vAlign w:val="bottom"/>
          </w:tcPr>
          <w:p w:rsidR="00112F61" w:rsidRPr="005E60B8" w:rsidRDefault="00112F61" w:rsidP="00112F61">
            <w:pPr>
              <w:rPr>
                <w:sz w:val="16"/>
              </w:rPr>
            </w:pPr>
            <w:r w:rsidRPr="005E60B8">
              <w:rPr>
                <w:sz w:val="16"/>
              </w:rPr>
              <w:t>_______________________</w:t>
            </w:r>
          </w:p>
        </w:tc>
        <w:tc>
          <w:tcPr>
            <w:tcW w:w="150" w:type="dxa"/>
            <w:tcBorders>
              <w:top w:val="nil"/>
              <w:left w:val="nil"/>
              <w:bottom w:val="single" w:sz="4" w:space="0" w:color="auto"/>
              <w:right w:val="single" w:sz="4" w:space="0" w:color="auto"/>
            </w:tcBorders>
            <w:vAlign w:val="bottom"/>
          </w:tcPr>
          <w:p w:rsidR="00112F61" w:rsidRPr="005E60B8" w:rsidRDefault="00112F61" w:rsidP="00112F61"/>
        </w:tc>
        <w:tc>
          <w:tcPr>
            <w:tcW w:w="2568" w:type="dxa"/>
            <w:tcBorders>
              <w:top w:val="nil"/>
              <w:left w:val="single" w:sz="4" w:space="0" w:color="auto"/>
              <w:bottom w:val="single" w:sz="4" w:space="0" w:color="auto"/>
              <w:right w:val="single" w:sz="4" w:space="0" w:color="auto"/>
            </w:tcBorders>
            <w:tcMar>
              <w:bottom w:w="58" w:type="dxa"/>
            </w:tcMar>
            <w:vAlign w:val="bottom"/>
          </w:tcPr>
          <w:p w:rsidR="00112F61" w:rsidRPr="005E60B8" w:rsidRDefault="00112F61" w:rsidP="00112F61">
            <w:pPr>
              <w:rPr>
                <w:sz w:val="16"/>
                <w:szCs w:val="16"/>
              </w:rPr>
            </w:pPr>
            <w:r w:rsidRPr="005E60B8">
              <w:rPr>
                <w:szCs w:val="20"/>
              </w:rPr>
              <w:t xml:space="preserve"> Date:</w:t>
            </w:r>
            <w:r w:rsidRPr="005E60B8">
              <w:t xml:space="preserve">       </w:t>
            </w:r>
            <w:r w:rsidRPr="005E60B8">
              <w:rPr>
                <w:sz w:val="16"/>
                <w:szCs w:val="16"/>
              </w:rPr>
              <w:t>__ __    __ __    __ __</w:t>
            </w:r>
          </w:p>
        </w:tc>
      </w:tr>
    </w:tbl>
    <w:p w:rsidR="00827627" w:rsidRPr="00DA6605" w:rsidRDefault="00827627" w:rsidP="00112F61"/>
    <w:sectPr w:rsidR="00827627" w:rsidRPr="00DA6605" w:rsidSect="00B34D03">
      <w:headerReference w:type="default" r:id="rId12"/>
      <w:pgSz w:w="12240" w:h="15840" w:code="1"/>
      <w:pgMar w:top="576" w:right="576" w:bottom="576" w:left="576" w:header="14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95D" w:rsidRDefault="0041395D" w:rsidP="00A748A1">
      <w:r>
        <w:separator/>
      </w:r>
    </w:p>
  </w:endnote>
  <w:endnote w:type="continuationSeparator" w:id="0">
    <w:p w:rsidR="0041395D" w:rsidRDefault="0041395D" w:rsidP="00A74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95D" w:rsidRDefault="0041395D" w:rsidP="00A748A1">
      <w:r>
        <w:separator/>
      </w:r>
    </w:p>
  </w:footnote>
  <w:footnote w:type="continuationSeparator" w:id="0">
    <w:p w:rsidR="0041395D" w:rsidRDefault="0041395D" w:rsidP="00A74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0688"/>
      <w:docPartObj>
        <w:docPartGallery w:val="Page Numbers (Top of Page)"/>
        <w:docPartUnique/>
      </w:docPartObj>
    </w:sdtPr>
    <w:sdtContent>
      <w:p w:rsidR="0041395D" w:rsidRDefault="00FA7257">
        <w:pPr>
          <w:pStyle w:val="Header"/>
          <w:jc w:val="center"/>
        </w:pPr>
        <w:fldSimple w:instr=" PAGE   \* MERGEFORMAT ">
          <w:r w:rsidR="0037382D">
            <w:rPr>
              <w:noProof/>
            </w:rPr>
            <w:t>2</w:t>
          </w:r>
        </w:fldSimple>
      </w:p>
    </w:sdtContent>
  </w:sdt>
  <w:p w:rsidR="0041395D" w:rsidRDefault="004139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71541"/>
    <w:multiLevelType w:val="hybridMultilevel"/>
    <w:tmpl w:val="50E4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D3C5E"/>
    <w:rsid w:val="00003D9E"/>
    <w:rsid w:val="00007A3E"/>
    <w:rsid w:val="00013F36"/>
    <w:rsid w:val="00036C02"/>
    <w:rsid w:val="00044D56"/>
    <w:rsid w:val="00045FD1"/>
    <w:rsid w:val="0005495F"/>
    <w:rsid w:val="0005761A"/>
    <w:rsid w:val="00062C79"/>
    <w:rsid w:val="000720D1"/>
    <w:rsid w:val="00083946"/>
    <w:rsid w:val="000852E5"/>
    <w:rsid w:val="0008639E"/>
    <w:rsid w:val="00090994"/>
    <w:rsid w:val="000D6E86"/>
    <w:rsid w:val="000E5172"/>
    <w:rsid w:val="00112F61"/>
    <w:rsid w:val="001149C1"/>
    <w:rsid w:val="001173E9"/>
    <w:rsid w:val="001410A9"/>
    <w:rsid w:val="00173B67"/>
    <w:rsid w:val="00175F1F"/>
    <w:rsid w:val="00192319"/>
    <w:rsid w:val="001A19B7"/>
    <w:rsid w:val="001B1509"/>
    <w:rsid w:val="001D6049"/>
    <w:rsid w:val="001F781F"/>
    <w:rsid w:val="00224C8C"/>
    <w:rsid w:val="00225338"/>
    <w:rsid w:val="00232834"/>
    <w:rsid w:val="00236177"/>
    <w:rsid w:val="00243AF4"/>
    <w:rsid w:val="0024539F"/>
    <w:rsid w:val="00265DD0"/>
    <w:rsid w:val="00280B1F"/>
    <w:rsid w:val="00285868"/>
    <w:rsid w:val="002A0C76"/>
    <w:rsid w:val="002A20B9"/>
    <w:rsid w:val="002A3845"/>
    <w:rsid w:val="002B201A"/>
    <w:rsid w:val="002C63E2"/>
    <w:rsid w:val="002F5B48"/>
    <w:rsid w:val="0031117D"/>
    <w:rsid w:val="003114E1"/>
    <w:rsid w:val="00332E11"/>
    <w:rsid w:val="003367C0"/>
    <w:rsid w:val="003605AD"/>
    <w:rsid w:val="00371A82"/>
    <w:rsid w:val="0037382D"/>
    <w:rsid w:val="00387900"/>
    <w:rsid w:val="003B3053"/>
    <w:rsid w:val="003F7A99"/>
    <w:rsid w:val="0041070F"/>
    <w:rsid w:val="00413198"/>
    <w:rsid w:val="0041395D"/>
    <w:rsid w:val="00413B63"/>
    <w:rsid w:val="00413C3F"/>
    <w:rsid w:val="00420085"/>
    <w:rsid w:val="00427D23"/>
    <w:rsid w:val="00431F0C"/>
    <w:rsid w:val="004326C0"/>
    <w:rsid w:val="00456BF0"/>
    <w:rsid w:val="0047444C"/>
    <w:rsid w:val="0047452A"/>
    <w:rsid w:val="00487EEA"/>
    <w:rsid w:val="00491463"/>
    <w:rsid w:val="00496B25"/>
    <w:rsid w:val="004A767C"/>
    <w:rsid w:val="004B6E23"/>
    <w:rsid w:val="004D10E6"/>
    <w:rsid w:val="004D5815"/>
    <w:rsid w:val="005067D1"/>
    <w:rsid w:val="005324A8"/>
    <w:rsid w:val="00535EF4"/>
    <w:rsid w:val="0055443F"/>
    <w:rsid w:val="00577466"/>
    <w:rsid w:val="0057770E"/>
    <w:rsid w:val="00587017"/>
    <w:rsid w:val="00594E38"/>
    <w:rsid w:val="005C79FE"/>
    <w:rsid w:val="005E6E9A"/>
    <w:rsid w:val="00607426"/>
    <w:rsid w:val="0062292B"/>
    <w:rsid w:val="00622EB8"/>
    <w:rsid w:val="00634BEC"/>
    <w:rsid w:val="00635BD6"/>
    <w:rsid w:val="00641BB2"/>
    <w:rsid w:val="00651444"/>
    <w:rsid w:val="006647C7"/>
    <w:rsid w:val="00675AE3"/>
    <w:rsid w:val="006816B4"/>
    <w:rsid w:val="006B4D23"/>
    <w:rsid w:val="006B71A0"/>
    <w:rsid w:val="006D0E94"/>
    <w:rsid w:val="006E0423"/>
    <w:rsid w:val="006E17D1"/>
    <w:rsid w:val="006E457E"/>
    <w:rsid w:val="006F23CE"/>
    <w:rsid w:val="006F2DC7"/>
    <w:rsid w:val="006F4D6F"/>
    <w:rsid w:val="00724A0D"/>
    <w:rsid w:val="00733AD3"/>
    <w:rsid w:val="00735A9D"/>
    <w:rsid w:val="0076547B"/>
    <w:rsid w:val="007742BD"/>
    <w:rsid w:val="007921E4"/>
    <w:rsid w:val="007948CC"/>
    <w:rsid w:val="00796585"/>
    <w:rsid w:val="007C3017"/>
    <w:rsid w:val="007E0DC9"/>
    <w:rsid w:val="007E513E"/>
    <w:rsid w:val="007F0A2B"/>
    <w:rsid w:val="007F325D"/>
    <w:rsid w:val="00827627"/>
    <w:rsid w:val="00846B63"/>
    <w:rsid w:val="00852411"/>
    <w:rsid w:val="00853642"/>
    <w:rsid w:val="0085387D"/>
    <w:rsid w:val="00872035"/>
    <w:rsid w:val="0087379F"/>
    <w:rsid w:val="00880BF3"/>
    <w:rsid w:val="008A575F"/>
    <w:rsid w:val="008A72F8"/>
    <w:rsid w:val="008C4FB1"/>
    <w:rsid w:val="008D7A68"/>
    <w:rsid w:val="008F6909"/>
    <w:rsid w:val="00900E1D"/>
    <w:rsid w:val="0090326F"/>
    <w:rsid w:val="0090795C"/>
    <w:rsid w:val="00910F66"/>
    <w:rsid w:val="0091412C"/>
    <w:rsid w:val="00930F66"/>
    <w:rsid w:val="0094115D"/>
    <w:rsid w:val="00941DD2"/>
    <w:rsid w:val="00956888"/>
    <w:rsid w:val="0097042E"/>
    <w:rsid w:val="00970E9D"/>
    <w:rsid w:val="00976F2F"/>
    <w:rsid w:val="009A0C03"/>
    <w:rsid w:val="009B6CC5"/>
    <w:rsid w:val="009B6FBB"/>
    <w:rsid w:val="009D3C5E"/>
    <w:rsid w:val="009E15BD"/>
    <w:rsid w:val="009E7F41"/>
    <w:rsid w:val="009F2AFB"/>
    <w:rsid w:val="00A27B2B"/>
    <w:rsid w:val="00A3225F"/>
    <w:rsid w:val="00A4421F"/>
    <w:rsid w:val="00A45DBD"/>
    <w:rsid w:val="00A51F1C"/>
    <w:rsid w:val="00A64793"/>
    <w:rsid w:val="00A748A1"/>
    <w:rsid w:val="00A8466E"/>
    <w:rsid w:val="00A931B9"/>
    <w:rsid w:val="00A95E86"/>
    <w:rsid w:val="00AD1A7E"/>
    <w:rsid w:val="00AD27EB"/>
    <w:rsid w:val="00AF017A"/>
    <w:rsid w:val="00B34D03"/>
    <w:rsid w:val="00BA3D98"/>
    <w:rsid w:val="00BA5701"/>
    <w:rsid w:val="00BB0BF4"/>
    <w:rsid w:val="00BB774B"/>
    <w:rsid w:val="00BF5E32"/>
    <w:rsid w:val="00C067E4"/>
    <w:rsid w:val="00C20829"/>
    <w:rsid w:val="00C22527"/>
    <w:rsid w:val="00C269BB"/>
    <w:rsid w:val="00C333C6"/>
    <w:rsid w:val="00C64636"/>
    <w:rsid w:val="00C96F03"/>
    <w:rsid w:val="00C97CF3"/>
    <w:rsid w:val="00CA44E3"/>
    <w:rsid w:val="00CC026D"/>
    <w:rsid w:val="00CC1D9A"/>
    <w:rsid w:val="00CC381F"/>
    <w:rsid w:val="00CD452E"/>
    <w:rsid w:val="00CF75CB"/>
    <w:rsid w:val="00D04720"/>
    <w:rsid w:val="00D10BAF"/>
    <w:rsid w:val="00D340B6"/>
    <w:rsid w:val="00D350F7"/>
    <w:rsid w:val="00D359BB"/>
    <w:rsid w:val="00D45E27"/>
    <w:rsid w:val="00D470B4"/>
    <w:rsid w:val="00D5074D"/>
    <w:rsid w:val="00D54182"/>
    <w:rsid w:val="00D65D16"/>
    <w:rsid w:val="00D70113"/>
    <w:rsid w:val="00D81AF0"/>
    <w:rsid w:val="00D900CB"/>
    <w:rsid w:val="00DA3FE9"/>
    <w:rsid w:val="00DA5A39"/>
    <w:rsid w:val="00DA6605"/>
    <w:rsid w:val="00DC7E93"/>
    <w:rsid w:val="00DD144F"/>
    <w:rsid w:val="00DF1686"/>
    <w:rsid w:val="00E22EF0"/>
    <w:rsid w:val="00E244AE"/>
    <w:rsid w:val="00E32196"/>
    <w:rsid w:val="00E4240B"/>
    <w:rsid w:val="00E44EE0"/>
    <w:rsid w:val="00E52739"/>
    <w:rsid w:val="00E542A0"/>
    <w:rsid w:val="00E54F85"/>
    <w:rsid w:val="00E55027"/>
    <w:rsid w:val="00E63180"/>
    <w:rsid w:val="00E901D8"/>
    <w:rsid w:val="00EE4026"/>
    <w:rsid w:val="00EE586A"/>
    <w:rsid w:val="00F107F3"/>
    <w:rsid w:val="00F10C83"/>
    <w:rsid w:val="00F12147"/>
    <w:rsid w:val="00F16E7C"/>
    <w:rsid w:val="00F2620E"/>
    <w:rsid w:val="00F268AD"/>
    <w:rsid w:val="00F355FE"/>
    <w:rsid w:val="00F51563"/>
    <w:rsid w:val="00F63784"/>
    <w:rsid w:val="00F729DF"/>
    <w:rsid w:val="00FA330C"/>
    <w:rsid w:val="00FA7257"/>
    <w:rsid w:val="00FB3981"/>
    <w:rsid w:val="00FB50A2"/>
    <w:rsid w:val="00FB7C0C"/>
    <w:rsid w:val="00FF6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C5E"/>
    <w:pPr>
      <w:spacing w:after="0" w:line="240" w:lineRule="auto"/>
    </w:pPr>
    <w:rPr>
      <w:rFonts w:ascii="Arial" w:hAnsi="Arial" w:cs="Arial"/>
      <w:sz w:val="20"/>
    </w:rPr>
  </w:style>
  <w:style w:type="paragraph" w:styleId="Heading2">
    <w:name w:val="heading 2"/>
    <w:basedOn w:val="Normal"/>
    <w:next w:val="Normal"/>
    <w:link w:val="Heading2Char"/>
    <w:qFormat/>
    <w:rsid w:val="009D3C5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3C5E"/>
    <w:rPr>
      <w:rFonts w:ascii="Arial" w:eastAsia="Times New Roman" w:hAnsi="Arial" w:cs="Arial"/>
      <w:sz w:val="28"/>
      <w:szCs w:val="24"/>
    </w:rPr>
  </w:style>
  <w:style w:type="character" w:customStyle="1" w:styleId="QRSVariable">
    <w:name w:val="QRS Variable"/>
    <w:basedOn w:val="DefaultParagraphFont"/>
    <w:rsid w:val="009D3C5E"/>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9D3C5E"/>
    <w:rPr>
      <w:rFonts w:ascii="Tahoma" w:hAnsi="Tahoma" w:cs="Tahoma"/>
      <w:sz w:val="16"/>
      <w:szCs w:val="16"/>
    </w:rPr>
  </w:style>
  <w:style w:type="character" w:customStyle="1" w:styleId="BalloonTextChar">
    <w:name w:val="Balloon Text Char"/>
    <w:basedOn w:val="DefaultParagraphFont"/>
    <w:link w:val="BalloonText"/>
    <w:uiPriority w:val="99"/>
    <w:semiHidden/>
    <w:rsid w:val="009D3C5E"/>
    <w:rPr>
      <w:rFonts w:ascii="Tahoma" w:hAnsi="Tahoma" w:cs="Tahoma"/>
      <w:sz w:val="16"/>
      <w:szCs w:val="16"/>
    </w:rPr>
  </w:style>
  <w:style w:type="paragraph" w:styleId="Header">
    <w:name w:val="header"/>
    <w:basedOn w:val="Normal"/>
    <w:link w:val="HeaderChar"/>
    <w:uiPriority w:val="99"/>
    <w:unhideWhenUsed/>
    <w:rsid w:val="00A748A1"/>
    <w:pPr>
      <w:tabs>
        <w:tab w:val="center" w:pos="4680"/>
        <w:tab w:val="right" w:pos="9360"/>
      </w:tabs>
    </w:pPr>
  </w:style>
  <w:style w:type="character" w:customStyle="1" w:styleId="HeaderChar">
    <w:name w:val="Header Char"/>
    <w:basedOn w:val="DefaultParagraphFont"/>
    <w:link w:val="Header"/>
    <w:uiPriority w:val="99"/>
    <w:rsid w:val="00A748A1"/>
    <w:rPr>
      <w:rFonts w:ascii="Arial" w:hAnsi="Arial" w:cs="Arial"/>
      <w:sz w:val="20"/>
    </w:rPr>
  </w:style>
  <w:style w:type="paragraph" w:styleId="Footer">
    <w:name w:val="footer"/>
    <w:basedOn w:val="Normal"/>
    <w:link w:val="FooterChar"/>
    <w:uiPriority w:val="99"/>
    <w:semiHidden/>
    <w:unhideWhenUsed/>
    <w:rsid w:val="00A748A1"/>
    <w:pPr>
      <w:tabs>
        <w:tab w:val="center" w:pos="4680"/>
        <w:tab w:val="right" w:pos="9360"/>
      </w:tabs>
    </w:pPr>
  </w:style>
  <w:style w:type="character" w:customStyle="1" w:styleId="FooterChar">
    <w:name w:val="Footer Char"/>
    <w:basedOn w:val="DefaultParagraphFont"/>
    <w:link w:val="Footer"/>
    <w:uiPriority w:val="99"/>
    <w:semiHidden/>
    <w:rsid w:val="00A748A1"/>
    <w:rPr>
      <w:rFonts w:ascii="Arial" w:hAnsi="Arial" w:cs="Arial"/>
      <w:sz w:val="20"/>
    </w:rPr>
  </w:style>
  <w:style w:type="character" w:styleId="PlaceholderText">
    <w:name w:val="Placeholder Text"/>
    <w:basedOn w:val="DefaultParagraphFont"/>
    <w:uiPriority w:val="99"/>
    <w:semiHidden/>
    <w:rsid w:val="00846B63"/>
    <w:rPr>
      <w:color w:val="808080"/>
    </w:rPr>
  </w:style>
  <w:style w:type="character" w:styleId="CommentReference">
    <w:name w:val="annotation reference"/>
    <w:basedOn w:val="DefaultParagraphFont"/>
    <w:uiPriority w:val="99"/>
    <w:semiHidden/>
    <w:unhideWhenUsed/>
    <w:rsid w:val="00AF017A"/>
    <w:rPr>
      <w:sz w:val="16"/>
      <w:szCs w:val="16"/>
    </w:rPr>
  </w:style>
  <w:style w:type="paragraph" w:styleId="CommentText">
    <w:name w:val="annotation text"/>
    <w:basedOn w:val="Normal"/>
    <w:link w:val="CommentTextChar"/>
    <w:uiPriority w:val="99"/>
    <w:semiHidden/>
    <w:unhideWhenUsed/>
    <w:rsid w:val="00AF017A"/>
    <w:rPr>
      <w:szCs w:val="20"/>
    </w:rPr>
  </w:style>
  <w:style w:type="character" w:customStyle="1" w:styleId="CommentTextChar">
    <w:name w:val="Comment Text Char"/>
    <w:basedOn w:val="DefaultParagraphFont"/>
    <w:link w:val="CommentText"/>
    <w:uiPriority w:val="99"/>
    <w:semiHidden/>
    <w:rsid w:val="00AF017A"/>
    <w:rPr>
      <w:rFonts w:ascii="Arial" w:hAnsi="Arial" w:cs="Arial"/>
      <w:sz w:val="20"/>
      <w:szCs w:val="20"/>
    </w:rPr>
  </w:style>
  <w:style w:type="paragraph" w:styleId="ListParagraph">
    <w:name w:val="List Paragraph"/>
    <w:basedOn w:val="Normal"/>
    <w:uiPriority w:val="34"/>
    <w:qFormat/>
    <w:rsid w:val="00AF017A"/>
    <w:pPr>
      <w:ind w:left="720"/>
      <w:contextualSpacing/>
    </w:pPr>
  </w:style>
  <w:style w:type="table" w:styleId="TableGrid">
    <w:name w:val="Table Grid"/>
    <w:basedOn w:val="TableNormal"/>
    <w:rsid w:val="0038790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387900"/>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paragraph" w:styleId="CommentSubject">
    <w:name w:val="annotation subject"/>
    <w:basedOn w:val="CommentText"/>
    <w:next w:val="CommentText"/>
    <w:link w:val="CommentSubjectChar"/>
    <w:uiPriority w:val="99"/>
    <w:semiHidden/>
    <w:unhideWhenUsed/>
    <w:rsid w:val="001149C1"/>
    <w:rPr>
      <w:b/>
      <w:bCs/>
    </w:rPr>
  </w:style>
  <w:style w:type="character" w:customStyle="1" w:styleId="CommentSubjectChar">
    <w:name w:val="Comment Subject Char"/>
    <w:basedOn w:val="CommentTextChar"/>
    <w:link w:val="CommentSubject"/>
    <w:uiPriority w:val="99"/>
    <w:semiHidden/>
    <w:rsid w:val="001149C1"/>
    <w:rPr>
      <w:b/>
      <w:bCs/>
    </w:rPr>
  </w:style>
  <w:style w:type="character" w:styleId="Hyperlink">
    <w:name w:val="Hyperlink"/>
    <w:basedOn w:val="DefaultParagraphFont"/>
    <w:unhideWhenUsed/>
    <w:rsid w:val="007948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s-wy@nass.usda.gov" TargetMode="External"/><Relationship Id="rId5" Type="http://schemas.openxmlformats.org/officeDocument/2006/relationships/webSettings" Target="webSettings.xml"/><Relationship Id="rId10" Type="http://schemas.openxmlformats.org/officeDocument/2006/relationships/image" Target="cid:image006.png@01CEEF4A.1D34A1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1ABC4-C994-49B3-B611-9E8DAC6E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Beach</dc:creator>
  <cp:keywords/>
  <dc:description/>
  <cp:lastModifiedBy>Jeremy Beach</cp:lastModifiedBy>
  <cp:revision>19</cp:revision>
  <cp:lastPrinted>2013-09-20T15:24:00Z</cp:lastPrinted>
  <dcterms:created xsi:type="dcterms:W3CDTF">2014-02-19T19:24:00Z</dcterms:created>
  <dcterms:modified xsi:type="dcterms:W3CDTF">2014-02-28T12:43:00Z</dcterms:modified>
</cp:coreProperties>
</file>