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Times New Roman" w:hAnsi="Times New Roman" w:cs="Times New Roman"/>
        </w:rPr>
        <w:tab/>
      </w:r>
      <w:r w:rsidRPr="00FB543B">
        <w:rPr>
          <w:rFonts w:ascii="Arial" w:hAnsi="Arial" w:cs="Arial"/>
          <w:b/>
        </w:rPr>
        <w:t>SUPPORTING STATEMENT</w:t>
      </w: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FB543B"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 xml:space="preserve">Generic Testing – </w:t>
      </w:r>
      <w:r w:rsidR="00A7505C">
        <w:rPr>
          <w:rFonts w:ascii="Arial" w:hAnsi="Arial" w:cs="Arial"/>
          <w:b/>
        </w:rPr>
        <w:t>Current Agricultural Industrial Reports</w:t>
      </w:r>
    </w:p>
    <w:p w:rsidR="00FB543B" w:rsidRPr="00FB543B"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t>OMB No. 05</w:t>
      </w:r>
      <w:r w:rsidR="00F945ED">
        <w:rPr>
          <w:rFonts w:ascii="Arial" w:hAnsi="Arial" w:cs="Arial"/>
          <w:b/>
        </w:rPr>
        <w:t>35</w:t>
      </w:r>
      <w:r w:rsidRPr="00FB543B">
        <w:rPr>
          <w:rFonts w:ascii="Arial" w:hAnsi="Arial" w:cs="Arial"/>
          <w:b/>
        </w:rPr>
        <w:t>-</w:t>
      </w:r>
      <w:r w:rsidR="00D75B6F">
        <w:rPr>
          <w:rFonts w:ascii="Arial" w:hAnsi="Arial" w:cs="Arial"/>
          <w:b/>
        </w:rPr>
        <w:t>0248</w:t>
      </w:r>
    </w:p>
    <w:p w:rsidR="00DB6506"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This mini-supporting statement is being submitted to OMB to define the need for conducting cognitive interview</w:t>
      </w:r>
      <w:r w:rsidR="00B35108">
        <w:rPr>
          <w:rFonts w:ascii="Arial" w:hAnsi="Arial" w:cs="Arial"/>
        </w:rPr>
        <w:t>s</w:t>
      </w:r>
      <w:r>
        <w:rPr>
          <w:rFonts w:ascii="Arial" w:hAnsi="Arial" w:cs="Arial"/>
        </w:rPr>
        <w:t xml:space="preserve"> under the Generic Testing docket</w:t>
      </w:r>
      <w:r w:rsidR="008C35E2">
        <w:rPr>
          <w:rFonts w:ascii="Arial" w:hAnsi="Arial" w:cs="Arial"/>
        </w:rPr>
        <w:t>. No</w:t>
      </w:r>
      <w:r>
        <w:rPr>
          <w:rFonts w:ascii="Arial" w:hAnsi="Arial" w:cs="Arial"/>
        </w:rPr>
        <w:t xml:space="preserve"> more than </w:t>
      </w:r>
      <w:r w:rsidR="00A7505C">
        <w:rPr>
          <w:rFonts w:ascii="Arial" w:hAnsi="Arial" w:cs="Arial"/>
        </w:rPr>
        <w:t>10</w:t>
      </w:r>
      <w:r w:rsidR="001D5FA2">
        <w:rPr>
          <w:rFonts w:ascii="Arial" w:hAnsi="Arial" w:cs="Arial"/>
        </w:rPr>
        <w:t>0</w:t>
      </w:r>
      <w:r>
        <w:rPr>
          <w:rFonts w:ascii="Arial" w:hAnsi="Arial" w:cs="Arial"/>
        </w:rPr>
        <w:t xml:space="preserve"> operations that produce </w:t>
      </w:r>
      <w:r w:rsidR="00A7505C">
        <w:rPr>
          <w:rFonts w:ascii="Arial" w:hAnsi="Arial" w:cs="Arial"/>
        </w:rPr>
        <w:t xml:space="preserve">and/or store one or more processed items that are included in the Current Agricultural Industrial Reports will be interviewed. </w:t>
      </w:r>
      <w:r>
        <w:rPr>
          <w:rFonts w:ascii="Arial" w:hAnsi="Arial" w:cs="Arial"/>
        </w:rPr>
        <w:t xml:space="preserve"> Th</w:t>
      </w:r>
      <w:r w:rsidR="008C35E2">
        <w:rPr>
          <w:rFonts w:ascii="Arial" w:hAnsi="Arial" w:cs="Arial"/>
        </w:rPr>
        <w:t>e interviews are</w:t>
      </w:r>
      <w:r>
        <w:rPr>
          <w:rFonts w:ascii="Arial" w:hAnsi="Arial" w:cs="Arial"/>
        </w:rPr>
        <w:t xml:space="preserve"> being conducted in preparation for the upcoming </w:t>
      </w:r>
      <w:r w:rsidR="00A7505C">
        <w:rPr>
          <w:rFonts w:ascii="Arial" w:hAnsi="Arial" w:cs="Arial"/>
        </w:rPr>
        <w:t>Current Agricultural Industrial Reports (CAIR) surveys.  Similar surveys were previously conducted by the US Census Bureau</w:t>
      </w:r>
      <w:r w:rsidR="00430ED5">
        <w:rPr>
          <w:rFonts w:ascii="Arial" w:hAnsi="Arial" w:cs="Arial"/>
        </w:rPr>
        <w:t>.  NASS has made numerous updates to the questionnaires in response to feedback we received from numerous data users.</w:t>
      </w:r>
    </w:p>
    <w:p w:rsidR="00A7505C" w:rsidRPr="00FB543B" w:rsidRDefault="00A7505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0098334F" w:rsidRPr="00FB543B" w:rsidRDefault="0098334F" w:rsidP="00FB543B">
      <w:pPr>
        <w:rPr>
          <w:rFonts w:asciiTheme="majorHAnsi" w:hAnsiTheme="majorHAnsi" w:cstheme="majorHAnsi"/>
        </w:rPr>
      </w:pPr>
    </w:p>
    <w:p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00F945ED" w:rsidRDefault="00F945ED" w:rsidP="00F945ED">
      <w:pPr>
        <w:rPr>
          <w:rFonts w:asciiTheme="majorHAnsi" w:hAnsiTheme="majorHAnsi" w:cstheme="majorHAnsi"/>
        </w:rPr>
      </w:pPr>
    </w:p>
    <w:p w:rsidR="003D6E44" w:rsidRDefault="00D75B6F" w:rsidP="00D75B6F">
      <w:pPr>
        <w:ind w:left="720"/>
        <w:rPr>
          <w:rFonts w:asciiTheme="majorHAnsi" w:hAnsiTheme="majorHAnsi" w:cstheme="majorHAnsi"/>
        </w:rPr>
      </w:pPr>
      <w:r>
        <w:rPr>
          <w:rFonts w:asciiTheme="majorHAnsi" w:hAnsiTheme="majorHAnsi" w:cstheme="majorHAnsi"/>
        </w:rPr>
        <w:t xml:space="preserve">The 2014 Farm Bill requires that NASS conduct </w:t>
      </w:r>
      <w:r w:rsidR="003D6E44">
        <w:rPr>
          <w:rFonts w:asciiTheme="majorHAnsi" w:hAnsiTheme="majorHAnsi" w:cstheme="majorHAnsi"/>
        </w:rPr>
        <w:t>10</w:t>
      </w:r>
      <w:r>
        <w:rPr>
          <w:rFonts w:asciiTheme="majorHAnsi" w:hAnsiTheme="majorHAnsi" w:cstheme="majorHAnsi"/>
        </w:rPr>
        <w:t xml:space="preserve"> of the Current Industrial Reports that were formerly conducted by the Commerce Department.  The response to these surveys will be mandatory under the Census of Agriculture </w:t>
      </w:r>
      <w:r w:rsidR="003D6E44">
        <w:rPr>
          <w:rFonts w:asciiTheme="majorHAnsi" w:hAnsiTheme="majorHAnsi" w:cstheme="majorHAnsi"/>
        </w:rPr>
        <w:t>(</w:t>
      </w:r>
      <w:r w:rsidR="005B7F25">
        <w:rPr>
          <w:rFonts w:asciiTheme="majorHAnsi" w:hAnsiTheme="majorHAnsi" w:cstheme="majorHAnsi"/>
        </w:rPr>
        <w:t>Title 7 USC 2204(g)</w:t>
      </w:r>
      <w:r w:rsidR="003D6E44">
        <w:rPr>
          <w:rFonts w:asciiTheme="majorHAnsi" w:hAnsiTheme="majorHAnsi" w:cstheme="majorHAnsi"/>
        </w:rPr>
        <w:t>)</w:t>
      </w:r>
      <w:r w:rsidR="005B7F25">
        <w:rPr>
          <w:rFonts w:asciiTheme="majorHAnsi" w:hAnsiTheme="majorHAnsi" w:cstheme="majorHAnsi"/>
        </w:rPr>
        <w:t xml:space="preserve">.  </w:t>
      </w:r>
      <w:r w:rsidR="003D6E44">
        <w:rPr>
          <w:rFonts w:asciiTheme="majorHAnsi" w:hAnsiTheme="majorHAnsi" w:cstheme="majorHAnsi"/>
        </w:rPr>
        <w:t>Prior to conducting the 10 surveys, NASS will conduct a group of profile surveys to identify the target population as well as the best contact for each of the operations.</w:t>
      </w:r>
    </w:p>
    <w:p w:rsidR="003D6E44" w:rsidRDefault="003D6E44" w:rsidP="00D75B6F">
      <w:pPr>
        <w:ind w:left="720"/>
        <w:rPr>
          <w:rFonts w:asciiTheme="majorHAnsi" w:hAnsiTheme="majorHAnsi" w:cstheme="majorHAnsi"/>
        </w:rPr>
      </w:pPr>
    </w:p>
    <w:p w:rsidR="00D75B6F" w:rsidRDefault="005B7F25" w:rsidP="00D75B6F">
      <w:pPr>
        <w:ind w:left="720"/>
        <w:rPr>
          <w:rFonts w:asciiTheme="majorHAnsi" w:hAnsiTheme="majorHAnsi" w:cstheme="majorHAnsi"/>
        </w:rPr>
      </w:pPr>
      <w:r>
        <w:rPr>
          <w:rFonts w:asciiTheme="majorHAnsi" w:hAnsiTheme="majorHAnsi" w:cstheme="majorHAnsi"/>
        </w:rPr>
        <w:t xml:space="preserve">NASS plans to conduct cognitive testing on the </w:t>
      </w:r>
      <w:r w:rsidR="003D6E44">
        <w:rPr>
          <w:rFonts w:asciiTheme="majorHAnsi" w:hAnsiTheme="majorHAnsi" w:cstheme="majorHAnsi"/>
        </w:rPr>
        <w:t>10</w:t>
      </w:r>
      <w:r>
        <w:rPr>
          <w:rFonts w:asciiTheme="majorHAnsi" w:hAnsiTheme="majorHAnsi" w:cstheme="majorHAnsi"/>
        </w:rPr>
        <w:t xml:space="preserve"> surveys as well as the profile questionnaires </w:t>
      </w:r>
      <w:r w:rsidR="003D6E44">
        <w:rPr>
          <w:rFonts w:asciiTheme="majorHAnsi" w:hAnsiTheme="majorHAnsi" w:cstheme="majorHAnsi"/>
        </w:rPr>
        <w:t>prior to the beginning of the live data collection</w:t>
      </w:r>
      <w:r>
        <w:rPr>
          <w:rFonts w:asciiTheme="majorHAnsi" w:hAnsiTheme="majorHAnsi" w:cstheme="majorHAnsi"/>
        </w:rPr>
        <w:t>.</w:t>
      </w:r>
      <w:r w:rsidR="00D75B6F">
        <w:rPr>
          <w:rFonts w:asciiTheme="majorHAnsi" w:hAnsiTheme="majorHAnsi" w:cstheme="majorHAnsi"/>
        </w:rPr>
        <w:t xml:space="preserve">   </w:t>
      </w:r>
    </w:p>
    <w:p w:rsidR="00F945ED" w:rsidRPr="00430ED5" w:rsidRDefault="00F945ED" w:rsidP="00F945ED">
      <w:pPr>
        <w:rPr>
          <w:rFonts w:asciiTheme="majorHAnsi" w:hAnsiTheme="majorHAnsi" w:cstheme="majorHAnsi"/>
          <w:color w:val="FF0000"/>
        </w:rPr>
      </w:pPr>
    </w:p>
    <w:p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rsidR="00F945ED" w:rsidRPr="00AA3C76" w:rsidRDefault="00F945ED" w:rsidP="00F945ED">
      <w:pPr>
        <w:rPr>
          <w:rFonts w:asciiTheme="majorHAnsi" w:hAnsiTheme="majorHAnsi" w:cstheme="majorHAnsi"/>
          <w:b/>
          <w:color w:val="000000"/>
        </w:rPr>
      </w:pPr>
    </w:p>
    <w:p w:rsidR="00F945ED" w:rsidRP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 through </w:t>
      </w:r>
      <w:r>
        <w:rPr>
          <w:rFonts w:asciiTheme="majorHAnsi" w:hAnsiTheme="majorHAnsi" w:cstheme="majorHAnsi"/>
          <w:color w:val="000000"/>
        </w:rPr>
        <w:t xml:space="preserve">cognitive interviews will be analyzed by our Research and Development Division along with our Census </w:t>
      </w:r>
      <w:r w:rsidR="000401CE">
        <w:rPr>
          <w:rFonts w:asciiTheme="majorHAnsi" w:hAnsiTheme="majorHAnsi" w:cstheme="majorHAnsi"/>
          <w:color w:val="000000"/>
        </w:rPr>
        <w:t>Section</w:t>
      </w:r>
      <w:r>
        <w:rPr>
          <w:rFonts w:asciiTheme="majorHAnsi" w:hAnsiTheme="majorHAnsi" w:cstheme="majorHAnsi"/>
          <w:color w:val="000000"/>
        </w:rPr>
        <w:t xml:space="preserve"> to see if </w:t>
      </w:r>
      <w:r w:rsidR="008C35E2">
        <w:rPr>
          <w:rFonts w:asciiTheme="majorHAnsi" w:hAnsiTheme="majorHAnsi" w:cstheme="majorHAnsi"/>
          <w:color w:val="000000"/>
        </w:rPr>
        <w:t xml:space="preserve">additional modifications </w:t>
      </w:r>
      <w:r>
        <w:rPr>
          <w:rFonts w:asciiTheme="majorHAnsi" w:hAnsiTheme="majorHAnsi" w:cstheme="majorHAnsi"/>
          <w:color w:val="000000"/>
        </w:rPr>
        <w:t>need to be made to the questionnaire</w:t>
      </w:r>
      <w:r w:rsidR="00AE16DB">
        <w:rPr>
          <w:rFonts w:asciiTheme="majorHAnsi" w:hAnsiTheme="majorHAnsi" w:cstheme="majorHAnsi"/>
          <w:color w:val="000000"/>
        </w:rPr>
        <w:t>s</w:t>
      </w:r>
      <w:r>
        <w:rPr>
          <w:rFonts w:asciiTheme="majorHAnsi" w:hAnsiTheme="majorHAnsi" w:cstheme="majorHAnsi"/>
          <w:color w:val="000000"/>
        </w:rPr>
        <w:t xml:space="preserve">, Interviewer’s Manual, editing parameters, internet </w:t>
      </w:r>
      <w:r w:rsidR="002C5DA8">
        <w:rPr>
          <w:rFonts w:asciiTheme="majorHAnsi" w:hAnsiTheme="majorHAnsi" w:cstheme="majorHAnsi"/>
          <w:color w:val="000000"/>
        </w:rPr>
        <w:t xml:space="preserve">data collection instrument, </w:t>
      </w:r>
      <w:r>
        <w:rPr>
          <w:rFonts w:asciiTheme="majorHAnsi" w:hAnsiTheme="majorHAnsi" w:cstheme="majorHAnsi"/>
          <w:color w:val="000000"/>
        </w:rPr>
        <w:t xml:space="preserve">etc. </w:t>
      </w:r>
      <w:r w:rsidR="002C5DA8">
        <w:rPr>
          <w:rFonts w:asciiTheme="majorHAnsi" w:hAnsiTheme="majorHAnsi" w:cstheme="majorHAnsi"/>
          <w:color w:val="000000"/>
        </w:rPr>
        <w:t xml:space="preserve">Approved changes </w:t>
      </w:r>
      <w:r>
        <w:rPr>
          <w:rFonts w:asciiTheme="majorHAnsi" w:hAnsiTheme="majorHAnsi" w:cstheme="majorHAnsi"/>
          <w:color w:val="000000"/>
        </w:rPr>
        <w:t>will be implemented into the C</w:t>
      </w:r>
      <w:r w:rsidR="00430ED5">
        <w:rPr>
          <w:rFonts w:asciiTheme="majorHAnsi" w:hAnsiTheme="majorHAnsi" w:cstheme="majorHAnsi"/>
          <w:color w:val="000000"/>
        </w:rPr>
        <w:t>urrent Agricultural Industrial Reports</w:t>
      </w:r>
      <w:r>
        <w:rPr>
          <w:rFonts w:asciiTheme="majorHAnsi" w:hAnsiTheme="majorHAnsi" w:cstheme="majorHAnsi"/>
          <w:color w:val="000000"/>
        </w:rPr>
        <w:t xml:space="preserve"> survey</w:t>
      </w:r>
      <w:r w:rsidR="00430ED5">
        <w:rPr>
          <w:rFonts w:asciiTheme="majorHAnsi" w:hAnsiTheme="majorHAnsi" w:cstheme="majorHAnsi"/>
          <w:color w:val="000000"/>
        </w:rPr>
        <w:t>s</w:t>
      </w:r>
      <w:r>
        <w:rPr>
          <w:rFonts w:asciiTheme="majorHAnsi" w:hAnsiTheme="majorHAnsi" w:cstheme="majorHAnsi"/>
          <w:color w:val="000000"/>
        </w:rPr>
        <w:t xml:space="preserve">, which </w:t>
      </w:r>
      <w:r w:rsidR="00430ED5">
        <w:rPr>
          <w:rFonts w:asciiTheme="majorHAnsi" w:hAnsiTheme="majorHAnsi" w:cstheme="majorHAnsi"/>
          <w:color w:val="000000"/>
        </w:rPr>
        <w:t>are</w:t>
      </w:r>
      <w:r>
        <w:rPr>
          <w:rFonts w:asciiTheme="majorHAnsi" w:hAnsiTheme="majorHAnsi" w:cstheme="majorHAnsi"/>
          <w:color w:val="000000"/>
        </w:rPr>
        <w:t xml:space="preserve"> scheduled to be</w:t>
      </w:r>
      <w:r w:rsidR="00430ED5">
        <w:rPr>
          <w:rFonts w:asciiTheme="majorHAnsi" w:hAnsiTheme="majorHAnsi" w:cstheme="majorHAnsi"/>
          <w:color w:val="000000"/>
        </w:rPr>
        <w:t xml:space="preserve">gin data collection in </w:t>
      </w:r>
      <w:r w:rsidR="000F68A8">
        <w:rPr>
          <w:rFonts w:asciiTheme="majorHAnsi" w:hAnsiTheme="majorHAnsi" w:cstheme="majorHAnsi"/>
          <w:color w:val="000000"/>
        </w:rPr>
        <w:t xml:space="preserve">calendar year </w:t>
      </w:r>
      <w:r w:rsidR="00430ED5">
        <w:rPr>
          <w:rFonts w:asciiTheme="majorHAnsi" w:hAnsiTheme="majorHAnsi" w:cstheme="majorHAnsi"/>
          <w:color w:val="000000"/>
        </w:rPr>
        <w:t>2014</w:t>
      </w:r>
      <w:r>
        <w:rPr>
          <w:rFonts w:asciiTheme="majorHAnsi" w:hAnsiTheme="majorHAnsi" w:cstheme="majorHAnsi"/>
          <w:color w:val="000000"/>
        </w:rPr>
        <w:t>.</w:t>
      </w:r>
    </w:p>
    <w:p w:rsidR="0098334F" w:rsidRPr="00FB543B" w:rsidRDefault="0098334F" w:rsidP="00FB543B">
      <w:pPr>
        <w:rPr>
          <w:rFonts w:asciiTheme="majorHAnsi" w:hAnsiTheme="majorHAnsi" w:cstheme="majorHAnsi"/>
          <w:color w:val="000000"/>
        </w:rPr>
      </w:pPr>
    </w:p>
    <w:p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rsidR="0090600F" w:rsidRDefault="0090600F" w:rsidP="0090600F">
      <w:pPr>
        <w:rPr>
          <w:rFonts w:asciiTheme="majorHAnsi" w:hAnsiTheme="majorHAnsi" w:cstheme="majorHAnsi"/>
          <w:color w:val="000000"/>
        </w:rPr>
      </w:pPr>
    </w:p>
    <w:p w:rsidR="0090600F" w:rsidRDefault="0090600F" w:rsidP="0090600F">
      <w:pPr>
        <w:ind w:left="720"/>
        <w:rPr>
          <w:rFonts w:asciiTheme="majorHAnsi" w:hAnsiTheme="majorHAnsi" w:cstheme="majorHAnsi"/>
          <w:color w:val="000000"/>
        </w:rPr>
      </w:pPr>
      <w:r>
        <w:rPr>
          <w:rFonts w:asciiTheme="majorHAnsi" w:hAnsiTheme="majorHAnsi" w:cstheme="majorHAnsi"/>
          <w:color w:val="000000"/>
        </w:rPr>
        <w:t>The cognitive interviews will be conducted by face to face interviews;</w:t>
      </w:r>
      <w:r w:rsidR="000F68A8">
        <w:rPr>
          <w:rFonts w:asciiTheme="majorHAnsi" w:hAnsiTheme="majorHAnsi" w:cstheme="majorHAnsi"/>
          <w:color w:val="000000"/>
        </w:rPr>
        <w:t xml:space="preserve"> and will use paper and pencil and possibly an online component</w:t>
      </w:r>
      <w:r>
        <w:rPr>
          <w:rFonts w:asciiTheme="majorHAnsi" w:hAnsiTheme="majorHAnsi" w:cstheme="majorHAnsi"/>
          <w:color w:val="000000"/>
        </w:rPr>
        <w:t xml:space="preserve">. </w:t>
      </w:r>
      <w:r w:rsidR="00430ED5">
        <w:rPr>
          <w:rFonts w:asciiTheme="majorHAnsi" w:hAnsiTheme="majorHAnsi" w:cstheme="majorHAnsi"/>
          <w:color w:val="000000"/>
        </w:rPr>
        <w:t>T</w:t>
      </w:r>
      <w:r>
        <w:rPr>
          <w:rFonts w:asciiTheme="majorHAnsi" w:hAnsiTheme="majorHAnsi" w:cstheme="majorHAnsi"/>
          <w:color w:val="000000"/>
        </w:rPr>
        <w:t>he respondent</w:t>
      </w:r>
      <w:r w:rsidR="00430ED5">
        <w:rPr>
          <w:rFonts w:asciiTheme="majorHAnsi" w:hAnsiTheme="majorHAnsi" w:cstheme="majorHAnsi"/>
          <w:color w:val="000000"/>
        </w:rPr>
        <w:t xml:space="preserve">s will be provided with information relating to the availability of Electronic Data Reporting </w:t>
      </w:r>
      <w:r w:rsidR="00430ED5">
        <w:rPr>
          <w:rFonts w:asciiTheme="majorHAnsi" w:hAnsiTheme="majorHAnsi" w:cstheme="majorHAnsi"/>
          <w:color w:val="000000"/>
        </w:rPr>
        <w:lastRenderedPageBreak/>
        <w:t>(EDR) once the live surveys begin.</w:t>
      </w:r>
    </w:p>
    <w:p w:rsidR="0090600F" w:rsidRPr="0090600F" w:rsidRDefault="0090600F" w:rsidP="0090600F">
      <w:pPr>
        <w:rPr>
          <w:rFonts w:asciiTheme="majorHAnsi" w:hAnsiTheme="majorHAnsi" w:cstheme="majorHAnsi"/>
          <w:color w:val="000000"/>
        </w:rPr>
      </w:pPr>
    </w:p>
    <w:p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rsidR="0098334F" w:rsidRDefault="0098334F" w:rsidP="00FB543B">
      <w:pPr>
        <w:rPr>
          <w:rFonts w:asciiTheme="majorHAnsi" w:hAnsiTheme="majorHAnsi" w:cstheme="majorHAnsi"/>
          <w:color w:val="000000"/>
        </w:rPr>
      </w:pPr>
    </w:p>
    <w:p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Operators who are selected for the cognitive interviews will be drawn from our </w:t>
      </w:r>
      <w:r w:rsidR="003969B6">
        <w:rPr>
          <w:rFonts w:asciiTheme="majorHAnsi" w:hAnsiTheme="majorHAnsi" w:cstheme="majorHAnsi"/>
          <w:color w:val="000000"/>
        </w:rPr>
        <w:t>list of</w:t>
      </w:r>
      <w:r>
        <w:rPr>
          <w:rFonts w:asciiTheme="majorHAnsi" w:hAnsiTheme="majorHAnsi" w:cstheme="majorHAnsi"/>
          <w:color w:val="000000"/>
        </w:rPr>
        <w:t xml:space="preserve"> known </w:t>
      </w:r>
      <w:r w:rsidR="003969B6">
        <w:rPr>
          <w:rFonts w:asciiTheme="majorHAnsi" w:hAnsiTheme="majorHAnsi" w:cstheme="majorHAnsi"/>
          <w:color w:val="000000"/>
        </w:rPr>
        <w:t>pro</w:t>
      </w:r>
      <w:r w:rsidR="00430ED5">
        <w:rPr>
          <w:rFonts w:asciiTheme="majorHAnsi" w:hAnsiTheme="majorHAnsi" w:cstheme="majorHAnsi"/>
          <w:color w:val="000000"/>
        </w:rPr>
        <w:t>cessing or storage facilities</w:t>
      </w:r>
      <w:r>
        <w:rPr>
          <w:rFonts w:asciiTheme="majorHAnsi" w:hAnsiTheme="majorHAnsi" w:cstheme="majorHAnsi"/>
          <w:color w:val="000000"/>
        </w:rPr>
        <w:t xml:space="preserve">. </w:t>
      </w:r>
      <w:r w:rsidR="002C5DA8">
        <w:rPr>
          <w:rFonts w:asciiTheme="majorHAnsi" w:hAnsiTheme="majorHAnsi" w:cstheme="majorHAnsi"/>
          <w:color w:val="000000"/>
        </w:rPr>
        <w:t>Routine d</w:t>
      </w:r>
      <w:r>
        <w:rPr>
          <w:rFonts w:asciiTheme="majorHAnsi" w:hAnsiTheme="majorHAnsi" w:cstheme="majorHAnsi"/>
          <w:color w:val="000000"/>
        </w:rPr>
        <w:t xml:space="preserve">uplication </w:t>
      </w:r>
      <w:r w:rsidR="002C5DA8">
        <w:rPr>
          <w:rFonts w:asciiTheme="majorHAnsi" w:hAnsiTheme="majorHAnsi" w:cstheme="majorHAnsi"/>
          <w:color w:val="000000"/>
        </w:rPr>
        <w:t xml:space="preserve">procedures are performed </w:t>
      </w:r>
      <w:r>
        <w:rPr>
          <w:rFonts w:asciiTheme="majorHAnsi" w:hAnsiTheme="majorHAnsi" w:cstheme="majorHAnsi"/>
          <w:color w:val="000000"/>
        </w:rPr>
        <w:t xml:space="preserve">before names were added to our List Frame. </w:t>
      </w:r>
    </w:p>
    <w:p w:rsidR="001F7CB5" w:rsidRDefault="001F7CB5" w:rsidP="008B3AD4">
      <w:pPr>
        <w:ind w:left="720"/>
        <w:rPr>
          <w:rFonts w:asciiTheme="majorHAnsi" w:hAnsiTheme="majorHAnsi" w:cstheme="majorHAnsi"/>
          <w:color w:val="000000"/>
        </w:rPr>
      </w:pPr>
    </w:p>
    <w:p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rsidR="008B3AD4" w:rsidRDefault="008B3AD4" w:rsidP="008B3AD4">
      <w:pPr>
        <w:rPr>
          <w:rFonts w:asciiTheme="majorHAnsi" w:hAnsiTheme="majorHAnsi" w:cstheme="majorHAnsi"/>
          <w:color w:val="000000"/>
        </w:rPr>
      </w:pPr>
    </w:p>
    <w:p w:rsidR="003E2C1F" w:rsidRDefault="0045684A" w:rsidP="003E2C1F">
      <w:pPr>
        <w:ind w:left="720"/>
        <w:rPr>
          <w:rFonts w:asciiTheme="majorHAnsi" w:hAnsiTheme="majorHAnsi" w:cstheme="majorHAnsi"/>
          <w:color w:val="000000"/>
        </w:rPr>
      </w:pPr>
      <w:r>
        <w:rPr>
          <w:rFonts w:asciiTheme="majorHAnsi" w:hAnsiTheme="majorHAnsi" w:cstheme="majorHAnsi"/>
          <w:color w:val="000000"/>
        </w:rPr>
        <w:t>Up to</w:t>
      </w:r>
      <w:r w:rsidR="00430ED5">
        <w:rPr>
          <w:rFonts w:asciiTheme="majorHAnsi" w:hAnsiTheme="majorHAnsi" w:cstheme="majorHAnsi"/>
          <w:color w:val="000000"/>
        </w:rPr>
        <w:t xml:space="preserve"> 9 or 10 </w:t>
      </w:r>
      <w:r w:rsidR="003E2C1F">
        <w:rPr>
          <w:rFonts w:asciiTheme="majorHAnsi" w:hAnsiTheme="majorHAnsi" w:cstheme="majorHAnsi"/>
          <w:color w:val="000000"/>
        </w:rPr>
        <w:t xml:space="preserve">cognitive interviews will be </w:t>
      </w:r>
      <w:r w:rsidR="00430ED5">
        <w:rPr>
          <w:rFonts w:asciiTheme="majorHAnsi" w:hAnsiTheme="majorHAnsi" w:cstheme="majorHAnsi"/>
          <w:color w:val="000000"/>
        </w:rPr>
        <w:t xml:space="preserve">conducted </w:t>
      </w:r>
      <w:r w:rsidR="002031FC">
        <w:rPr>
          <w:rFonts w:asciiTheme="majorHAnsi" w:hAnsiTheme="majorHAnsi" w:cstheme="majorHAnsi"/>
          <w:color w:val="000000"/>
        </w:rPr>
        <w:t>for</w:t>
      </w:r>
      <w:r w:rsidR="003E2C1F">
        <w:rPr>
          <w:rFonts w:asciiTheme="majorHAnsi" w:hAnsiTheme="majorHAnsi" w:cstheme="majorHAnsi"/>
          <w:color w:val="000000"/>
        </w:rPr>
        <w:t xml:space="preserve"> </w:t>
      </w:r>
      <w:r w:rsidR="00594BAC">
        <w:rPr>
          <w:rFonts w:asciiTheme="majorHAnsi" w:hAnsiTheme="majorHAnsi" w:cstheme="majorHAnsi"/>
          <w:color w:val="000000"/>
        </w:rPr>
        <w:t xml:space="preserve">each of </w:t>
      </w:r>
      <w:r w:rsidR="003E2C1F">
        <w:rPr>
          <w:rFonts w:asciiTheme="majorHAnsi" w:hAnsiTheme="majorHAnsi" w:cstheme="majorHAnsi"/>
          <w:color w:val="000000"/>
        </w:rPr>
        <w:t xml:space="preserve">the </w:t>
      </w:r>
      <w:r w:rsidR="00A9092C">
        <w:rPr>
          <w:rFonts w:asciiTheme="majorHAnsi" w:hAnsiTheme="majorHAnsi" w:cstheme="majorHAnsi"/>
          <w:color w:val="000000"/>
        </w:rPr>
        <w:t>ten</w:t>
      </w:r>
      <w:r w:rsidR="00430ED5">
        <w:rPr>
          <w:rFonts w:asciiTheme="majorHAnsi" w:hAnsiTheme="majorHAnsi" w:cstheme="majorHAnsi"/>
          <w:color w:val="000000"/>
        </w:rPr>
        <w:t xml:space="preserve"> </w:t>
      </w:r>
      <w:r w:rsidR="003E2C1F">
        <w:rPr>
          <w:rFonts w:asciiTheme="majorHAnsi" w:hAnsiTheme="majorHAnsi" w:cstheme="majorHAnsi"/>
          <w:color w:val="000000"/>
        </w:rPr>
        <w:t xml:space="preserve">different </w:t>
      </w:r>
      <w:r w:rsidR="00430ED5">
        <w:rPr>
          <w:rFonts w:asciiTheme="majorHAnsi" w:hAnsiTheme="majorHAnsi" w:cstheme="majorHAnsi"/>
          <w:color w:val="000000"/>
        </w:rPr>
        <w:t>questionnaires</w:t>
      </w:r>
      <w:r w:rsidR="00972CC0">
        <w:rPr>
          <w:rFonts w:asciiTheme="majorHAnsi" w:hAnsiTheme="majorHAnsi" w:cstheme="majorHAnsi"/>
          <w:color w:val="000000"/>
        </w:rPr>
        <w:t xml:space="preserve"> for a total of approximately 100 test interviews.</w:t>
      </w:r>
    </w:p>
    <w:p w:rsidR="00B91397" w:rsidRDefault="00B91397" w:rsidP="003E2C1F">
      <w:pPr>
        <w:ind w:left="720"/>
        <w:rPr>
          <w:rFonts w:asciiTheme="majorHAnsi" w:hAnsiTheme="majorHAnsi" w:cstheme="majorHAnsi"/>
          <w:color w:val="000000"/>
        </w:rPr>
      </w:pPr>
    </w:p>
    <w:p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This testing will only be conducted</w:t>
      </w:r>
      <w:r w:rsidR="00594BAC">
        <w:rPr>
          <w:rFonts w:asciiTheme="majorHAnsi" w:hAnsiTheme="majorHAnsi" w:cstheme="majorHAnsi"/>
          <w:color w:val="000000"/>
        </w:rPr>
        <w:t xml:space="preserve"> during 2014 </w:t>
      </w:r>
      <w:r>
        <w:rPr>
          <w:rFonts w:asciiTheme="majorHAnsi" w:hAnsiTheme="majorHAnsi" w:cstheme="majorHAnsi"/>
          <w:color w:val="000000"/>
        </w:rPr>
        <w:t xml:space="preserve">as a final test before the implementation of the </w:t>
      </w:r>
      <w:r w:rsidR="004F4979">
        <w:rPr>
          <w:rFonts w:asciiTheme="majorHAnsi" w:hAnsiTheme="majorHAnsi" w:cstheme="majorHAnsi"/>
          <w:color w:val="000000"/>
        </w:rPr>
        <w:t>Current Agricultural Industrial Reports (CAIR) in</w:t>
      </w:r>
      <w:r w:rsidR="00594BAC">
        <w:rPr>
          <w:rFonts w:asciiTheme="majorHAnsi" w:hAnsiTheme="majorHAnsi" w:cstheme="majorHAnsi"/>
          <w:color w:val="000000"/>
        </w:rPr>
        <w:t xml:space="preserve"> late</w:t>
      </w:r>
      <w:r w:rsidR="004F4979">
        <w:rPr>
          <w:rFonts w:asciiTheme="majorHAnsi" w:hAnsiTheme="majorHAnsi" w:cstheme="majorHAnsi"/>
          <w:color w:val="000000"/>
        </w:rPr>
        <w:t xml:space="preserve"> 2014.</w:t>
      </w:r>
    </w:p>
    <w:p w:rsidR="00FB543B" w:rsidRDefault="00FB543B" w:rsidP="00FB543B">
      <w:pPr>
        <w:rPr>
          <w:rFonts w:asciiTheme="majorHAnsi" w:hAnsiTheme="majorHAnsi" w:cstheme="majorHAnsi"/>
          <w:color w:val="000000"/>
        </w:rPr>
      </w:pPr>
    </w:p>
    <w:p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Pr="003E2C1F" w:rsidRDefault="003E2C1F" w:rsidP="003E2C1F">
      <w:pPr>
        <w:ind w:firstLine="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rsidR="0098334F" w:rsidRPr="00FB543B" w:rsidRDefault="0098334F" w:rsidP="00FB543B">
      <w:pPr>
        <w:rPr>
          <w:rFonts w:asciiTheme="majorHAnsi" w:hAnsiTheme="majorHAnsi" w:cstheme="majorHAnsi"/>
          <w:color w:val="000000"/>
        </w:rPr>
      </w:pPr>
    </w:p>
    <w:p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rsidR="003E2C1F" w:rsidRPr="003E2C1F" w:rsidRDefault="003E2C1F" w:rsidP="003E2C1F">
      <w:pPr>
        <w:rPr>
          <w:rFonts w:asciiTheme="majorHAnsi" w:hAnsiTheme="majorHAnsi" w:cstheme="majorHAnsi"/>
          <w:color w:val="000000"/>
        </w:rPr>
      </w:pPr>
    </w:p>
    <w:p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E2C1F" w:rsidRPr="00986169" w:rsidRDefault="003E2C1F" w:rsidP="003E2C1F">
      <w:pPr>
        <w:ind w:left="720"/>
        <w:rPr>
          <w:rFonts w:ascii="Arial" w:hAnsi="Arial" w:cs="Arial"/>
        </w:rPr>
      </w:pPr>
      <w:r w:rsidRPr="00986169">
        <w:rPr>
          <w:rFonts w:ascii="Arial" w:hAnsi="Arial" w:cs="Arial"/>
        </w:rPr>
        <w:t>There are no payments or gifts to respondents.</w:t>
      </w:r>
    </w:p>
    <w:p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4F4979">
        <w:rPr>
          <w:rFonts w:ascii="Arial" w:hAnsi="Arial" w:cs="Arial"/>
          <w:color w:val="000000"/>
        </w:rPr>
        <w:t>Current Agricultural Industrial Reports</w:t>
      </w:r>
      <w:r w:rsidR="00435816">
        <w:rPr>
          <w:rFonts w:ascii="Arial" w:hAnsi="Arial" w:cs="Arial"/>
          <w:color w:val="000000"/>
        </w:rPr>
        <w:t xml:space="preserve"> will be applied to data collected during the cognitive interviews.</w:t>
      </w: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AC11E0" w:rsidRPr="00986169" w:rsidRDefault="00AC11E0" w:rsidP="00AC11E0">
      <w:pPr>
        <w:ind w:left="720"/>
        <w:rPr>
          <w:rFonts w:ascii="Arial" w:hAnsi="Arial" w:cs="Arial"/>
        </w:rPr>
      </w:pPr>
      <w:r w:rsidRPr="00986169">
        <w:rPr>
          <w:rFonts w:ascii="Arial" w:hAnsi="Arial" w:cs="Arial"/>
        </w:rPr>
        <w:t>There are no questions of a sensitive nature.</w:t>
      </w:r>
    </w:p>
    <w:p w:rsidR="00AC11E0" w:rsidRP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1D5FA2" w:rsidRDefault="005B7F25" w:rsidP="001D5FA2">
      <w:pPr>
        <w:ind w:left="720"/>
        <w:rPr>
          <w:rFonts w:ascii="Arial" w:hAnsi="Arial" w:cs="Arial"/>
        </w:rPr>
      </w:pPr>
      <w:r>
        <w:rPr>
          <w:rFonts w:ascii="Arial" w:hAnsi="Arial" w:cs="Arial"/>
        </w:rPr>
        <w:t xml:space="preserve">The tests will be conducted by trained interviewers to make sure that the respondents understand the intent of each question and that they are able to </w:t>
      </w:r>
      <w:r>
        <w:rPr>
          <w:rFonts w:ascii="Arial" w:hAnsi="Arial" w:cs="Arial"/>
        </w:rPr>
        <w:lastRenderedPageBreak/>
        <w:t>provide the requested information.</w:t>
      </w:r>
    </w:p>
    <w:p w:rsidR="005B7F25" w:rsidRDefault="005B7F25" w:rsidP="001D5FA2">
      <w:pPr>
        <w:ind w:left="720"/>
        <w:rPr>
          <w:rFonts w:ascii="Arial" w:hAnsi="Arial" w:cs="Arial"/>
        </w:rPr>
      </w:pPr>
    </w:p>
    <w:bookmarkStart w:id="0" w:name="_MON_1433052935"/>
    <w:bookmarkEnd w:id="0"/>
    <w:p w:rsidR="001D5FA2" w:rsidRDefault="004F4979" w:rsidP="001D5FA2">
      <w:pPr>
        <w:ind w:left="720"/>
        <w:rPr>
          <w:rFonts w:ascii="Arial" w:hAnsi="Arial" w:cs="Arial"/>
        </w:rPr>
      </w:pPr>
      <w:r w:rsidRPr="00EC726D">
        <w:rPr>
          <w:rFonts w:ascii="Arial" w:hAnsi="Arial" w:cs="Arial"/>
        </w:rPr>
        <w:object w:dxaOrig="8597" w:dyaOrig="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74.25pt" o:ole="">
            <v:imagedata r:id="rId8" o:title=""/>
          </v:shape>
          <o:OLEObject Type="Embed" ProgID="Excel.Sheet.12" ShapeID="_x0000_i1025" DrawAspect="Content" ObjectID="_1455436311" r:id="rId9"/>
        </w:object>
      </w:r>
    </w:p>
    <w:p w:rsidR="00B91397" w:rsidRDefault="00B9139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E45922" w:rsidRDefault="00E45922" w:rsidP="00E45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B415D5">
        <w:rPr>
          <w:rFonts w:ascii="Arial" w:hAnsi="Arial" w:cs="Arial"/>
        </w:rPr>
        <w:t>Cost t</w:t>
      </w:r>
      <w:r w:rsidRPr="00670C71">
        <w:rPr>
          <w:rFonts w:ascii="Arial" w:hAnsi="Arial" w:cs="Arial"/>
          <w:color w:val="000000"/>
        </w:rPr>
        <w:t xml:space="preserve">o the public of completing the questionnaire is </w:t>
      </w:r>
      <w:r w:rsidRPr="00E45922">
        <w:rPr>
          <w:rFonts w:ascii="Arial" w:hAnsi="Arial" w:cs="Arial"/>
        </w:rPr>
        <w:t>assumed to be comparable to the hourly rate of those requesting the data.  Reporting time of 150 hours are multiplied by $25 per hour for a total cost to the public of $3,750.  NASS</w:t>
      </w:r>
      <w:r w:rsidRPr="00670C71">
        <w:rPr>
          <w:rFonts w:ascii="Arial" w:hAnsi="Arial" w:cs="Arial"/>
        </w:rPr>
        <w:t xml:space="preserve"> regularly checks the Bureau of Labor Statistics’ </w:t>
      </w:r>
      <w:hyperlink r:id="rId10" w:history="1">
        <w:r w:rsidRPr="00670C71">
          <w:rPr>
            <w:rStyle w:val="Hyperlink"/>
            <w:rFonts w:ascii="Arial" w:hAnsi="Arial" w:cs="Arial"/>
          </w:rPr>
          <w:t>Occupational Employment Statistics</w:t>
        </w:r>
      </w:hyperlink>
      <w:r w:rsidRPr="00670C71">
        <w:rPr>
          <w:rFonts w:ascii="Arial" w:hAnsi="Arial" w:cs="Arial"/>
        </w:rPr>
        <w:t>.  Mean wage rates for bookkeepers, farm managers, and farm supervisors are averaged to obtain the wage for the burden cost.  The May, 2012 mean wage for bookkeepers is $</w:t>
      </w:r>
      <w:r>
        <w:rPr>
          <w:rFonts w:ascii="Arial" w:hAnsi="Arial" w:cs="Arial"/>
        </w:rPr>
        <w:t>17.62</w:t>
      </w:r>
      <w:r w:rsidRPr="00670C71">
        <w:rPr>
          <w:rFonts w:ascii="Arial" w:hAnsi="Arial" w:cs="Arial"/>
        </w:rPr>
        <w:t>.  The mean wage for farm managers is $</w:t>
      </w:r>
      <w:r>
        <w:rPr>
          <w:rFonts w:ascii="Arial" w:hAnsi="Arial" w:cs="Arial"/>
        </w:rPr>
        <w:t>35.45</w:t>
      </w:r>
      <w:r w:rsidRPr="00670C71">
        <w:rPr>
          <w:rFonts w:ascii="Arial" w:hAnsi="Arial" w:cs="Arial"/>
        </w:rPr>
        <w:t>.  The mean wage for farm supervisors is $</w:t>
      </w:r>
      <w:r>
        <w:rPr>
          <w:rFonts w:ascii="Arial" w:hAnsi="Arial" w:cs="Arial"/>
        </w:rPr>
        <w:t>22.31</w:t>
      </w:r>
      <w:r w:rsidRPr="00670C71">
        <w:rPr>
          <w:rFonts w:ascii="Arial" w:hAnsi="Arial" w:cs="Arial"/>
        </w:rPr>
        <w:t>.  The mean wage of the three is $2</w:t>
      </w:r>
      <w:r>
        <w:rPr>
          <w:rFonts w:ascii="Arial" w:hAnsi="Arial" w:cs="Arial"/>
        </w:rPr>
        <w:t>5.13.</w:t>
      </w:r>
    </w:p>
    <w:p w:rsidR="00B91397" w:rsidRPr="004F4979" w:rsidRDefault="00B9139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FF0000"/>
        </w:rPr>
      </w:pPr>
    </w:p>
    <w:p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DB6506" w:rsidRDefault="00072976" w:rsidP="00072976">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2031FC" w:rsidRPr="00DB6506">
        <w:rPr>
          <w:rFonts w:ascii="Arial" w:hAnsi="Arial" w:cs="Arial"/>
        </w:rPr>
        <w:t>cognitive</w:t>
      </w:r>
      <w:r w:rsidRPr="00DB6506">
        <w:rPr>
          <w:rFonts w:ascii="Arial" w:hAnsi="Arial" w:cs="Arial"/>
        </w:rPr>
        <w:t xml:space="preserve"> interviews are estimated at $</w:t>
      </w:r>
      <w:r w:rsidR="0021731E">
        <w:rPr>
          <w:rFonts w:ascii="Arial" w:hAnsi="Arial" w:cs="Arial"/>
        </w:rPr>
        <w:t>6</w:t>
      </w:r>
      <w:r w:rsidR="003E3815" w:rsidRPr="00DB6506">
        <w:rPr>
          <w:rFonts w:ascii="Arial" w:hAnsi="Arial" w:cs="Arial"/>
        </w:rPr>
        <w:t>0</w:t>
      </w:r>
      <w:r w:rsidRPr="00DB6506">
        <w:rPr>
          <w:rFonts w:ascii="Arial" w:hAnsi="Arial" w:cs="Arial"/>
        </w:rPr>
        <w:t xml:space="preserve">,000.  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r w:rsidR="000802CF" w:rsidRPr="00DB6506">
        <w:rPr>
          <w:rFonts w:ascii="Arial" w:hAnsi="Arial" w:cs="Arial"/>
        </w:rPr>
        <w:t xml:space="preserve">Several </w:t>
      </w:r>
      <w:r w:rsidR="00412E47" w:rsidRPr="00DB6506">
        <w:rPr>
          <w:rFonts w:ascii="Arial" w:hAnsi="Arial" w:cs="Arial"/>
        </w:rPr>
        <w:t xml:space="preserve">NASS </w:t>
      </w:r>
      <w:r w:rsidR="000802CF" w:rsidRPr="00DB6506">
        <w:rPr>
          <w:rFonts w:ascii="Arial" w:hAnsi="Arial" w:cs="Arial"/>
        </w:rPr>
        <w:t xml:space="preserve">employees </w:t>
      </w:r>
      <w:r w:rsidR="002031FC" w:rsidRPr="00DB6506">
        <w:rPr>
          <w:rFonts w:ascii="Arial" w:hAnsi="Arial" w:cs="Arial"/>
        </w:rPr>
        <w:t>who</w:t>
      </w:r>
      <w:r w:rsidR="00252E7C" w:rsidRPr="00DB6506">
        <w:rPr>
          <w:rFonts w:ascii="Arial" w:hAnsi="Arial" w:cs="Arial"/>
        </w:rPr>
        <w:t xml:space="preserve"> have</w:t>
      </w:r>
      <w:r w:rsidR="00412E47" w:rsidRPr="00DB6506">
        <w:rPr>
          <w:rFonts w:ascii="Arial" w:hAnsi="Arial" w:cs="Arial"/>
        </w:rPr>
        <w:t xml:space="preserve"> been trained in conducting cognitive interviews will travel to the </w:t>
      </w:r>
      <w:r w:rsidR="00DB6506" w:rsidRPr="00DB6506">
        <w:rPr>
          <w:rFonts w:ascii="Arial" w:hAnsi="Arial" w:cs="Arial"/>
        </w:rPr>
        <w:t xml:space="preserve">agri-businesses in the </w:t>
      </w:r>
      <w:r w:rsidR="00412E47" w:rsidRPr="00DB6506">
        <w:rPr>
          <w:rFonts w:ascii="Arial" w:hAnsi="Arial" w:cs="Arial"/>
        </w:rPr>
        <w:t>selected states to conduct the surveys.</w:t>
      </w:r>
    </w:p>
    <w:p w:rsidR="00DB6506" w:rsidRDefault="00DB6506" w:rsidP="00072976">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This supporting statement addresses the cognitive interviews</w:t>
      </w:r>
      <w:r w:rsidR="0045684A">
        <w:rPr>
          <w:rFonts w:ascii="Arial" w:hAnsi="Arial" w:cs="Arial"/>
          <w:color w:val="000000"/>
        </w:rPr>
        <w:t xml:space="preserve"> of the CAIR questionnaires and the profiles</w:t>
      </w:r>
      <w:r>
        <w:rPr>
          <w:rFonts w:ascii="Arial" w:hAnsi="Arial" w:cs="Arial"/>
          <w:color w:val="000000"/>
        </w:rPr>
        <w:t xml:space="preserve"> that were not included in the </w:t>
      </w:r>
      <w:r w:rsidR="0045684A">
        <w:rPr>
          <w:rFonts w:ascii="Arial" w:hAnsi="Arial" w:cs="Arial"/>
          <w:color w:val="000000"/>
        </w:rPr>
        <w:t>Generic Testing</w:t>
      </w:r>
      <w:r w:rsidR="004F4979">
        <w:rPr>
          <w:rFonts w:ascii="Arial" w:hAnsi="Arial" w:cs="Arial"/>
          <w:color w:val="000000"/>
        </w:rPr>
        <w:t xml:space="preserve"> </w:t>
      </w:r>
      <w:r>
        <w:rPr>
          <w:rFonts w:ascii="Arial" w:hAnsi="Arial" w:cs="Arial"/>
          <w:color w:val="000000"/>
        </w:rPr>
        <w:t>docket.</w:t>
      </w:r>
    </w:p>
    <w:p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BC7F74" w:rsidRP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b/>
          <w:color w:val="000000"/>
        </w:rPr>
        <w:tab/>
      </w:r>
      <w:r w:rsidRPr="00BC7F74">
        <w:rPr>
          <w:rFonts w:ascii="Arial" w:hAnsi="Arial" w:cs="Arial"/>
          <w:color w:val="000000"/>
        </w:rPr>
        <w:t xml:space="preserve">No data will be published from these tests.  Data </w:t>
      </w:r>
      <w:r w:rsidR="001349CD">
        <w:rPr>
          <w:rFonts w:ascii="Arial" w:hAnsi="Arial" w:cs="Arial"/>
          <w:color w:val="000000"/>
        </w:rPr>
        <w:t>are</w:t>
      </w:r>
      <w:r w:rsidRPr="00BC7F74">
        <w:rPr>
          <w:rFonts w:ascii="Arial" w:hAnsi="Arial" w:cs="Arial"/>
          <w:color w:val="000000"/>
        </w:rPr>
        <w:t xml:space="preserve"> for internal use only.</w:t>
      </w:r>
    </w:p>
    <w:p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lastRenderedPageBreak/>
        <w:t>There is no request for approval of non-display of the expiration date.</w:t>
      </w:r>
    </w:p>
    <w:p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rsidR="00C7613F" w:rsidRDefault="00C7613F">
      <w:pPr>
        <w:widowControl/>
        <w:autoSpaceDE/>
        <w:autoSpaceDN/>
        <w:adjustRightInd/>
        <w:spacing w:after="200" w:line="276" w:lineRule="auto"/>
        <w:rPr>
          <w:rFonts w:ascii="Arial" w:hAnsi="Arial" w:cs="Arial"/>
          <w:color w:val="000000"/>
        </w:rPr>
      </w:pPr>
    </w:p>
    <w:p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Respondents universe, sampling and response rate.</w:t>
      </w:r>
    </w:p>
    <w:p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440D32" w:rsidRPr="00CD7800" w:rsidRDefault="005B7F25" w:rsidP="005B7F2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CD7800">
        <w:rPr>
          <w:rFonts w:ascii="Arial" w:hAnsi="Arial" w:cs="Arial"/>
        </w:rPr>
        <w:t xml:space="preserve">The Secretary of Agriculture will be submitting a formal request to the Secretary of Commerce requesting the names and addresses of the target population for these </w:t>
      </w:r>
      <w:r w:rsidR="00AE16DB">
        <w:rPr>
          <w:rFonts w:ascii="Arial" w:hAnsi="Arial" w:cs="Arial"/>
        </w:rPr>
        <w:t>10</w:t>
      </w:r>
      <w:r w:rsidRPr="00CD7800">
        <w:rPr>
          <w:rFonts w:ascii="Arial" w:hAnsi="Arial" w:cs="Arial"/>
        </w:rPr>
        <w:t xml:space="preserve"> surveys.  The profile questionnaires that NASS will be using will help to identify the best contact person for each of the surveys.  This will be especially useful in large multi location companies. </w:t>
      </w:r>
    </w:p>
    <w:p w:rsidR="005B7F25" w:rsidRPr="00CD7800" w:rsidRDefault="005B7F25" w:rsidP="005B7F2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p>
    <w:p w:rsidR="00393BBC" w:rsidRPr="005F1F79"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Procedures for the collection of information.</w:t>
      </w:r>
    </w:p>
    <w:p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color w:val="000000"/>
        </w:rPr>
        <w:t>Interviewers will follow standard cognitive interviewing techniques as defined in the original Supporting Statement Part A for th</w:t>
      </w:r>
      <w:r w:rsidR="002031FC">
        <w:rPr>
          <w:rFonts w:ascii="Arial" w:hAnsi="Arial" w:cs="Arial"/>
          <w:color w:val="000000"/>
        </w:rPr>
        <w:t xml:space="preserve">e Generic Clearance </w:t>
      </w:r>
      <w:r>
        <w:rPr>
          <w:rFonts w:ascii="Arial" w:hAnsi="Arial" w:cs="Arial"/>
          <w:color w:val="000000"/>
        </w:rPr>
        <w:t>docket</w:t>
      </w:r>
      <w:r w:rsidR="002031FC">
        <w:rPr>
          <w:rFonts w:ascii="Arial" w:hAnsi="Arial" w:cs="Arial"/>
          <w:color w:val="000000"/>
        </w:rPr>
        <w:t xml:space="preserve"> </w:t>
      </w:r>
      <w:r w:rsidR="007810FF">
        <w:rPr>
          <w:rFonts w:ascii="Arial" w:hAnsi="Arial" w:cs="Arial"/>
          <w:color w:val="000000"/>
        </w:rPr>
        <w:t>(0535-0248)</w:t>
      </w:r>
      <w:r>
        <w:rPr>
          <w:rFonts w:ascii="Arial" w:hAnsi="Arial" w:cs="Arial"/>
          <w:color w:val="000000"/>
        </w:rPr>
        <w:t>.</w:t>
      </w:r>
    </w:p>
    <w:p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Default="0087614A"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Operations with a history of c</w:t>
      </w:r>
      <w:r w:rsidR="00157245">
        <w:rPr>
          <w:rFonts w:ascii="Arial" w:hAnsi="Arial" w:cs="Arial"/>
        </w:rPr>
        <w:t>o</w:t>
      </w:r>
      <w:r>
        <w:rPr>
          <w:rFonts w:ascii="Arial" w:hAnsi="Arial" w:cs="Arial"/>
        </w:rPr>
        <w:t xml:space="preserve">operation to NASS surveys will be selected for this test. </w:t>
      </w:r>
      <w:r w:rsidR="008A693E">
        <w:rPr>
          <w:rFonts w:ascii="Arial" w:hAnsi="Arial" w:cs="Arial"/>
        </w:rPr>
        <w:t>Non-response is not expected to be an issue for this test.</w:t>
      </w:r>
    </w:p>
    <w:p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5F1F79" w:rsidRP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8A693E" w:rsidRPr="008A693E" w:rsidRDefault="008A693E" w:rsidP="008A693E">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8A693E">
        <w:rPr>
          <w:rFonts w:ascii="Arial" w:hAnsi="Arial" w:cs="Arial"/>
        </w:rPr>
        <w:t>The NASS census statistician responsible for the C</w:t>
      </w:r>
      <w:r w:rsidR="004F4979">
        <w:rPr>
          <w:rFonts w:ascii="Arial" w:hAnsi="Arial" w:cs="Arial"/>
        </w:rPr>
        <w:t>urrent Agricultural Industrial Reports is Perry Game (202)690-8768</w:t>
      </w:r>
      <w:r w:rsidRPr="008A693E">
        <w:rPr>
          <w:rFonts w:ascii="Arial" w:hAnsi="Arial" w:cs="Arial"/>
        </w:rPr>
        <w:t>, Census Section, Census Planning Branch, Census and Survey Division; Branch Chief is Chris Messer, (202) 690-8747. The statistician is responsible for coordination of OMB approval, questionnaires, data collection procedures, data processing, and field office support.</w:t>
      </w:r>
    </w:p>
    <w:p w:rsidR="0098334F" w:rsidRPr="008A693E"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8A693E" w:rsidRPr="008A693E" w:rsidRDefault="008A693E" w:rsidP="008A693E">
      <w:pPr>
        <w:ind w:left="630"/>
        <w:rPr>
          <w:rFonts w:ascii="Arial" w:hAnsi="Arial"/>
        </w:rPr>
      </w:pPr>
      <w:r w:rsidRPr="008A693E">
        <w:rPr>
          <w:rFonts w:ascii="Arial" w:hAnsi="Arial"/>
        </w:rPr>
        <w:t xml:space="preserve">Selection of methods of testing and providing of training is done by the Research and Development </w:t>
      </w:r>
      <w:r w:rsidR="00252E7C" w:rsidRPr="008A693E">
        <w:rPr>
          <w:rFonts w:ascii="Arial" w:hAnsi="Arial"/>
        </w:rPr>
        <w:t>Division;</w:t>
      </w:r>
      <w:r w:rsidRPr="008A693E">
        <w:rPr>
          <w:rFonts w:ascii="Arial" w:hAnsi="Arial"/>
        </w:rPr>
        <w:t xml:space="preserve"> Chief Cognitive Research Methodologist is Jaki McCarthy, (703) 877-8000.  Statistical Methodology Research Branch Chief is Wendy Barboza, (703) 877-8000.    </w:t>
      </w:r>
    </w:p>
    <w:p w:rsidR="0068722A" w:rsidRPr="0068722A" w:rsidRDefault="00DB6506"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March</w:t>
      </w:r>
      <w:r w:rsidR="0028149F">
        <w:rPr>
          <w:rFonts w:ascii="Arial" w:hAnsi="Arial" w:cs="Arial"/>
          <w:color w:val="000000"/>
        </w:rPr>
        <w:t xml:space="preserve"> 2014</w:t>
      </w:r>
    </w:p>
    <w:sectPr w:rsidR="0068722A" w:rsidRPr="0068722A" w:rsidSect="001F7CB5">
      <w:footerReference w:type="default" r:id="rId11"/>
      <w:pgSz w:w="12240" w:h="15840" w:code="1"/>
      <w:pgMar w:top="1714" w:right="1440" w:bottom="1714" w:left="1440" w:header="115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CE" w:rsidRDefault="005C61CE" w:rsidP="0098334F">
      <w:r>
        <w:separator/>
      </w:r>
    </w:p>
  </w:endnote>
  <w:endnote w:type="continuationSeparator" w:id="0">
    <w:p w:rsidR="005C61CE" w:rsidRDefault="005C61CE" w:rsidP="0098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2922"/>
      <w:docPartObj>
        <w:docPartGallery w:val="Page Numbers (Bottom of Page)"/>
        <w:docPartUnique/>
      </w:docPartObj>
    </w:sdtPr>
    <w:sdtContent>
      <w:p w:rsidR="005C61CE" w:rsidRDefault="00200F17">
        <w:pPr>
          <w:pStyle w:val="Footer"/>
          <w:jc w:val="center"/>
        </w:pPr>
        <w:fldSimple w:instr=" PAGE   \* MERGEFORMAT ">
          <w:r w:rsidR="0045684A">
            <w:rPr>
              <w:noProof/>
            </w:rPr>
            <w:t>1</w:t>
          </w:r>
        </w:fldSimple>
      </w:p>
    </w:sdtContent>
  </w:sdt>
  <w:p w:rsidR="005C61CE" w:rsidRDefault="005C6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CE" w:rsidRDefault="005C61CE" w:rsidP="0098334F">
      <w:r>
        <w:separator/>
      </w:r>
    </w:p>
  </w:footnote>
  <w:footnote w:type="continuationSeparator" w:id="0">
    <w:p w:rsidR="005C61CE" w:rsidRDefault="005C61CE" w:rsidP="00983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B7AB5"/>
    <w:multiLevelType w:val="hybridMultilevel"/>
    <w:tmpl w:val="1A02348A"/>
    <w:lvl w:ilvl="0" w:tplc="55A4DEF6">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34F"/>
    <w:rsid w:val="0003771F"/>
    <w:rsid w:val="000401CE"/>
    <w:rsid w:val="00072976"/>
    <w:rsid w:val="000802CF"/>
    <w:rsid w:val="000D1601"/>
    <w:rsid w:val="000F68A8"/>
    <w:rsid w:val="00115E40"/>
    <w:rsid w:val="001349CD"/>
    <w:rsid w:val="00157245"/>
    <w:rsid w:val="001D0B65"/>
    <w:rsid w:val="001D1D37"/>
    <w:rsid w:val="001D5FA2"/>
    <w:rsid w:val="001F7CB5"/>
    <w:rsid w:val="00200F17"/>
    <w:rsid w:val="002031FC"/>
    <w:rsid w:val="00203FA3"/>
    <w:rsid w:val="0021731E"/>
    <w:rsid w:val="00252E7C"/>
    <w:rsid w:val="0028149F"/>
    <w:rsid w:val="002C5DA8"/>
    <w:rsid w:val="00393BBC"/>
    <w:rsid w:val="003969B6"/>
    <w:rsid w:val="003D09AF"/>
    <w:rsid w:val="003D6E44"/>
    <w:rsid w:val="003E2C1F"/>
    <w:rsid w:val="003E3815"/>
    <w:rsid w:val="00412E47"/>
    <w:rsid w:val="00430ED5"/>
    <w:rsid w:val="00435816"/>
    <w:rsid w:val="00440D32"/>
    <w:rsid w:val="0045684A"/>
    <w:rsid w:val="004B6625"/>
    <w:rsid w:val="004F4979"/>
    <w:rsid w:val="00584216"/>
    <w:rsid w:val="00584DFD"/>
    <w:rsid w:val="00594BAC"/>
    <w:rsid w:val="005A18F9"/>
    <w:rsid w:val="005B7F25"/>
    <w:rsid w:val="005C61CE"/>
    <w:rsid w:val="005D64C3"/>
    <w:rsid w:val="005F1F79"/>
    <w:rsid w:val="0065764A"/>
    <w:rsid w:val="00667DD5"/>
    <w:rsid w:val="0068722A"/>
    <w:rsid w:val="00713EBB"/>
    <w:rsid w:val="007810FF"/>
    <w:rsid w:val="0085157E"/>
    <w:rsid w:val="00852B68"/>
    <w:rsid w:val="0087614A"/>
    <w:rsid w:val="00877A89"/>
    <w:rsid w:val="008A693E"/>
    <w:rsid w:val="008B3AD4"/>
    <w:rsid w:val="008C35E2"/>
    <w:rsid w:val="0090600F"/>
    <w:rsid w:val="00912A9B"/>
    <w:rsid w:val="00972CC0"/>
    <w:rsid w:val="0098334F"/>
    <w:rsid w:val="00A43613"/>
    <w:rsid w:val="00A7505C"/>
    <w:rsid w:val="00A9092C"/>
    <w:rsid w:val="00A96B71"/>
    <w:rsid w:val="00AA3C76"/>
    <w:rsid w:val="00AB15B5"/>
    <w:rsid w:val="00AC11E0"/>
    <w:rsid w:val="00AE16DB"/>
    <w:rsid w:val="00B3246F"/>
    <w:rsid w:val="00B35108"/>
    <w:rsid w:val="00B50FFA"/>
    <w:rsid w:val="00B91397"/>
    <w:rsid w:val="00BC7F74"/>
    <w:rsid w:val="00C7613F"/>
    <w:rsid w:val="00CD7800"/>
    <w:rsid w:val="00D24CF5"/>
    <w:rsid w:val="00D2671F"/>
    <w:rsid w:val="00D37D8A"/>
    <w:rsid w:val="00D75B6F"/>
    <w:rsid w:val="00DA5829"/>
    <w:rsid w:val="00DB6506"/>
    <w:rsid w:val="00DB73BE"/>
    <w:rsid w:val="00E05C6D"/>
    <w:rsid w:val="00E14936"/>
    <w:rsid w:val="00E45922"/>
    <w:rsid w:val="00E538A0"/>
    <w:rsid w:val="00E6094E"/>
    <w:rsid w:val="00E7797A"/>
    <w:rsid w:val="00EC726D"/>
    <w:rsid w:val="00F024FB"/>
    <w:rsid w:val="00F34766"/>
    <w:rsid w:val="00F52CC5"/>
    <w:rsid w:val="00F668FC"/>
    <w:rsid w:val="00F67096"/>
    <w:rsid w:val="00F945ED"/>
    <w:rsid w:val="00FB017B"/>
    <w:rsid w:val="00FB5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b/>
      <w:bCs/>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oes/tables.htm"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A92ED-F04E-4699-A86F-1649F69C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1075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14</cp:revision>
  <dcterms:created xsi:type="dcterms:W3CDTF">2014-02-14T19:31:00Z</dcterms:created>
  <dcterms:modified xsi:type="dcterms:W3CDTF">2014-03-04T16:05:00Z</dcterms:modified>
</cp:coreProperties>
</file>