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494" w:rsidRPr="00DF7C58" w:rsidRDefault="00A56494" w:rsidP="00A56494">
      <w:pPr>
        <w:jc w:val="right"/>
        <w:rPr>
          <w:b/>
          <w:sz w:val="20"/>
          <w:szCs w:val="20"/>
        </w:rPr>
      </w:pPr>
      <w:r w:rsidRPr="00DF7C58">
        <w:rPr>
          <w:b/>
          <w:sz w:val="20"/>
          <w:szCs w:val="20"/>
        </w:rPr>
        <w:t>Form Approved</w:t>
      </w:r>
    </w:p>
    <w:p w:rsidR="00A56494" w:rsidRPr="00DF7C58" w:rsidRDefault="00A56494" w:rsidP="00A56494">
      <w:pPr>
        <w:jc w:val="right"/>
        <w:rPr>
          <w:b/>
          <w:sz w:val="20"/>
          <w:szCs w:val="20"/>
        </w:rPr>
      </w:pPr>
      <w:r w:rsidRPr="00DF7C58">
        <w:rPr>
          <w:b/>
          <w:sz w:val="20"/>
          <w:szCs w:val="20"/>
        </w:rPr>
        <w:t>OMB No. 0920-0650</w:t>
      </w:r>
    </w:p>
    <w:p w:rsidR="00A56494" w:rsidRPr="00DF7C58" w:rsidRDefault="00A56494" w:rsidP="00A56494">
      <w:pPr>
        <w:jc w:val="right"/>
        <w:rPr>
          <w:b/>
          <w:sz w:val="20"/>
          <w:szCs w:val="20"/>
        </w:rPr>
      </w:pPr>
      <w:r w:rsidRPr="00DF7C58">
        <w:rPr>
          <w:b/>
          <w:sz w:val="20"/>
          <w:szCs w:val="20"/>
        </w:rPr>
        <w:t>Exp. Date xx/xx/xxxx</w:t>
      </w:r>
    </w:p>
    <w:p w:rsidR="00A56494" w:rsidRDefault="00A56494" w:rsidP="00B45A6D">
      <w:pPr>
        <w:jc w:val="center"/>
        <w:rPr>
          <w:b/>
        </w:rPr>
      </w:pPr>
    </w:p>
    <w:p w:rsidR="00A56494" w:rsidRDefault="00A56494" w:rsidP="00B45A6D">
      <w:pPr>
        <w:jc w:val="center"/>
        <w:rPr>
          <w:b/>
        </w:rPr>
      </w:pPr>
    </w:p>
    <w:p w:rsidR="00B45A6D" w:rsidRDefault="00B45A6D" w:rsidP="00B45A6D">
      <w:pPr>
        <w:jc w:val="center"/>
        <w:rPr>
          <w:b/>
        </w:rPr>
      </w:pPr>
      <w:r w:rsidRPr="00C168C9">
        <w:rPr>
          <w:b/>
        </w:rPr>
        <w:t xml:space="preserve">Telephone Interview </w:t>
      </w:r>
      <w:r w:rsidR="00162CF7" w:rsidRPr="00C168C9">
        <w:rPr>
          <w:b/>
        </w:rPr>
        <w:t>–</w:t>
      </w:r>
      <w:r w:rsidR="001D6359" w:rsidRPr="00C168C9">
        <w:rPr>
          <w:b/>
        </w:rPr>
        <w:t xml:space="preserve"> </w:t>
      </w:r>
      <w:r w:rsidRPr="00C168C9">
        <w:rPr>
          <w:b/>
        </w:rPr>
        <w:t>201</w:t>
      </w:r>
      <w:r w:rsidR="00C168C9" w:rsidRPr="00C168C9">
        <w:rPr>
          <w:b/>
        </w:rPr>
        <w:t>3</w:t>
      </w:r>
      <w:r w:rsidR="00162CF7" w:rsidRPr="00C168C9">
        <w:rPr>
          <w:b/>
        </w:rPr>
        <w:t xml:space="preserve"> </w:t>
      </w:r>
      <w:r w:rsidRPr="00C168C9">
        <w:rPr>
          <w:b/>
        </w:rPr>
        <w:t xml:space="preserve">Indicator Data Collection </w:t>
      </w:r>
    </w:p>
    <w:p w:rsidR="00A56494" w:rsidRDefault="00A56494" w:rsidP="00B45A6D">
      <w:pPr>
        <w:jc w:val="center"/>
        <w:rPr>
          <w:b/>
        </w:rPr>
      </w:pPr>
    </w:p>
    <w:p w:rsidR="00A56494" w:rsidRDefault="00A56494" w:rsidP="00A56494">
      <w:pPr>
        <w:pBdr>
          <w:top w:val="single" w:sz="4" w:space="0" w:color="auto"/>
          <w:left w:val="single" w:sz="4" w:space="4" w:color="auto"/>
          <w:bottom w:val="single" w:sz="4" w:space="1" w:color="auto"/>
          <w:right w:val="single" w:sz="4" w:space="4" w:color="auto"/>
        </w:pBdr>
        <w:jc w:val="both"/>
        <w:rPr>
          <w:sz w:val="20"/>
          <w:szCs w:val="20"/>
        </w:rPr>
      </w:pPr>
      <w:r>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w:t>
      </w:r>
      <w:r>
        <w:rPr>
          <w:sz w:val="20"/>
          <w:szCs w:val="20"/>
        </w:rPr>
        <w:t>rgia 30333; ATTN:  OMB 0920-0650</w:t>
      </w:r>
      <w:bookmarkStart w:id="0" w:name="_GoBack"/>
      <w:bookmarkEnd w:id="0"/>
    </w:p>
    <w:p w:rsidR="00A56494" w:rsidRDefault="00A56494" w:rsidP="00B45A6D">
      <w:pPr>
        <w:jc w:val="center"/>
        <w:rPr>
          <w:b/>
        </w:rPr>
      </w:pPr>
    </w:p>
    <w:p w:rsidR="00A56494" w:rsidRPr="00C168C9" w:rsidRDefault="00A56494" w:rsidP="00B45A6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168C9" w:rsidRPr="00C168C9" w:rsidTr="00385809">
        <w:tc>
          <w:tcPr>
            <w:tcW w:w="9576" w:type="dxa"/>
          </w:tcPr>
          <w:p w:rsidR="00C168C9" w:rsidRPr="00C168C9" w:rsidRDefault="00C168C9" w:rsidP="00385809">
            <w:pPr>
              <w:rPr>
                <w:b/>
              </w:rPr>
            </w:pPr>
            <w:r w:rsidRPr="00C168C9">
              <w:rPr>
                <w:b/>
              </w:rPr>
              <w:t>Identification Information</w:t>
            </w:r>
          </w:p>
          <w:p w:rsidR="00C168C9" w:rsidRPr="00C168C9" w:rsidRDefault="00C168C9" w:rsidP="00385809">
            <w:pPr>
              <w:rPr>
                <w:b/>
              </w:rPr>
            </w:pPr>
            <w:r w:rsidRPr="00C168C9">
              <w:rPr>
                <w:b/>
              </w:rPr>
              <w:t>Interviewer:</w:t>
            </w:r>
            <w:r w:rsidRPr="00C168C9">
              <w:rPr>
                <w:b/>
              </w:rPr>
              <w:tab/>
              <w:t xml:space="preserve">  </w:t>
            </w:r>
            <w:r w:rsidRPr="00C168C9">
              <w:rPr>
                <w:b/>
              </w:rPr>
              <w:fldChar w:fldCharType="begin">
                <w:ffData>
                  <w:name w:val="Text25"/>
                  <w:enabled/>
                  <w:calcOnExit w:val="0"/>
                  <w:textInput>
                    <w:maxLength w:val="10"/>
                  </w:textInput>
                </w:ffData>
              </w:fldChar>
            </w:r>
            <w:r w:rsidRPr="00C168C9">
              <w:rPr>
                <w:b/>
              </w:rPr>
              <w:instrText xml:space="preserve"> FORMTEXT </w:instrText>
            </w:r>
            <w:r w:rsidRPr="00C168C9">
              <w:rPr>
                <w:b/>
              </w:rPr>
            </w:r>
            <w:r w:rsidRPr="00C168C9">
              <w:rPr>
                <w:b/>
              </w:rPr>
              <w:fldChar w:fldCharType="separate"/>
            </w:r>
            <w:r w:rsidRPr="00C168C9">
              <w:rPr>
                <w:b/>
                <w:noProof/>
              </w:rPr>
              <w:t> </w:t>
            </w:r>
            <w:r w:rsidRPr="00C168C9">
              <w:rPr>
                <w:b/>
                <w:noProof/>
              </w:rPr>
              <w:t> </w:t>
            </w:r>
            <w:r w:rsidRPr="00C168C9">
              <w:rPr>
                <w:b/>
                <w:noProof/>
              </w:rPr>
              <w:t> </w:t>
            </w:r>
            <w:r w:rsidRPr="00C168C9">
              <w:rPr>
                <w:b/>
                <w:noProof/>
              </w:rPr>
              <w:t> </w:t>
            </w:r>
            <w:r w:rsidRPr="00C168C9">
              <w:rPr>
                <w:b/>
                <w:noProof/>
              </w:rPr>
              <w:t> </w:t>
            </w:r>
            <w:r w:rsidRPr="00C168C9">
              <w:rPr>
                <w:b/>
              </w:rPr>
              <w:fldChar w:fldCharType="end"/>
            </w:r>
          </w:p>
          <w:p w:rsidR="00C168C9" w:rsidRPr="00C168C9" w:rsidRDefault="00C168C9" w:rsidP="00385809">
            <w:pPr>
              <w:rPr>
                <w:b/>
              </w:rPr>
            </w:pPr>
            <w:r w:rsidRPr="00C168C9">
              <w:rPr>
                <w:b/>
              </w:rPr>
              <w:t xml:space="preserve">Name of PRC:  </w:t>
            </w:r>
            <w:bookmarkStart w:id="1" w:name="Text21"/>
            <w:r w:rsidRPr="00C168C9">
              <w:rPr>
                <w:b/>
              </w:rPr>
              <w:t xml:space="preserve">  </w:t>
            </w:r>
            <w:bookmarkEnd w:id="1"/>
            <w:r w:rsidRPr="00C168C9">
              <w:rPr>
                <w:b/>
              </w:rPr>
              <w:fldChar w:fldCharType="begin">
                <w:ffData>
                  <w:name w:val=""/>
                  <w:enabled/>
                  <w:calcOnExit w:val="0"/>
                  <w:textInput>
                    <w:default w:val="Enter institution name"/>
                    <w:maxLength w:val="50"/>
                  </w:textInput>
                </w:ffData>
              </w:fldChar>
            </w:r>
            <w:r w:rsidRPr="00C168C9">
              <w:rPr>
                <w:b/>
              </w:rPr>
              <w:instrText xml:space="preserve"> FORMTEXT </w:instrText>
            </w:r>
            <w:r w:rsidRPr="00C168C9">
              <w:rPr>
                <w:b/>
              </w:rPr>
            </w:r>
            <w:r w:rsidRPr="00C168C9">
              <w:rPr>
                <w:b/>
              </w:rPr>
              <w:fldChar w:fldCharType="separate"/>
            </w:r>
            <w:r w:rsidRPr="00C168C9">
              <w:rPr>
                <w:b/>
                <w:noProof/>
              </w:rPr>
              <w:t>Enter institution name</w:t>
            </w:r>
            <w:r w:rsidRPr="00C168C9">
              <w:rPr>
                <w:b/>
              </w:rPr>
              <w:fldChar w:fldCharType="end"/>
            </w:r>
            <w:r w:rsidRPr="00C168C9">
              <w:rPr>
                <w:b/>
              </w:rPr>
              <w:tab/>
            </w:r>
            <w:r w:rsidRPr="00C168C9">
              <w:rPr>
                <w:b/>
              </w:rPr>
              <w:tab/>
            </w:r>
            <w:r w:rsidRPr="00C168C9">
              <w:rPr>
                <w:b/>
              </w:rPr>
              <w:tab/>
              <w:t xml:space="preserve">PRC ID </w:t>
            </w:r>
            <w:bookmarkStart w:id="2" w:name="Text22"/>
            <w:r w:rsidRPr="00C168C9">
              <w:rPr>
                <w:b/>
              </w:rPr>
              <w:fldChar w:fldCharType="begin">
                <w:ffData>
                  <w:name w:val="Text22"/>
                  <w:enabled/>
                  <w:calcOnExit w:val="0"/>
                  <w:textInput>
                    <w:default w:val="###"/>
                    <w:maxLength w:val="3"/>
                  </w:textInput>
                </w:ffData>
              </w:fldChar>
            </w:r>
            <w:r w:rsidRPr="00C168C9">
              <w:rPr>
                <w:b/>
              </w:rPr>
              <w:instrText xml:space="preserve"> FORMTEXT </w:instrText>
            </w:r>
            <w:r w:rsidRPr="00C168C9">
              <w:rPr>
                <w:b/>
              </w:rPr>
            </w:r>
            <w:r w:rsidRPr="00C168C9">
              <w:rPr>
                <w:b/>
              </w:rPr>
              <w:fldChar w:fldCharType="separate"/>
            </w:r>
            <w:r w:rsidRPr="00C168C9">
              <w:rPr>
                <w:b/>
                <w:noProof/>
              </w:rPr>
              <w:t>###</w:t>
            </w:r>
            <w:r w:rsidRPr="00C168C9">
              <w:rPr>
                <w:b/>
              </w:rPr>
              <w:fldChar w:fldCharType="end"/>
            </w:r>
            <w:bookmarkEnd w:id="2"/>
          </w:p>
          <w:p w:rsidR="00C168C9" w:rsidRPr="00C168C9" w:rsidRDefault="00C168C9" w:rsidP="00385809">
            <w:pPr>
              <w:rPr>
                <w:b/>
              </w:rPr>
            </w:pPr>
            <w:r w:rsidRPr="00C168C9">
              <w:rPr>
                <w:b/>
              </w:rPr>
              <w:t xml:space="preserve">Date interview conducted:  </w:t>
            </w:r>
            <w:bookmarkStart w:id="3" w:name="Text23"/>
            <w:r w:rsidRPr="00C168C9">
              <w:rPr>
                <w:b/>
              </w:rPr>
              <w:fldChar w:fldCharType="begin">
                <w:ffData>
                  <w:name w:val="Text23"/>
                  <w:enabled/>
                  <w:calcOnExit w:val="0"/>
                  <w:textInput>
                    <w:default w:val="MM/DD/YYYY"/>
                    <w:maxLength w:val="10"/>
                  </w:textInput>
                </w:ffData>
              </w:fldChar>
            </w:r>
            <w:r w:rsidRPr="00C168C9">
              <w:rPr>
                <w:b/>
              </w:rPr>
              <w:instrText xml:space="preserve"> FORMTEXT </w:instrText>
            </w:r>
            <w:r w:rsidRPr="00C168C9">
              <w:rPr>
                <w:b/>
              </w:rPr>
            </w:r>
            <w:r w:rsidRPr="00C168C9">
              <w:rPr>
                <w:b/>
              </w:rPr>
              <w:fldChar w:fldCharType="separate"/>
            </w:r>
            <w:r w:rsidRPr="00C168C9">
              <w:rPr>
                <w:b/>
                <w:noProof/>
              </w:rPr>
              <w:t>mm/dd/yyyy</w:t>
            </w:r>
            <w:r w:rsidRPr="00C168C9">
              <w:rPr>
                <w:b/>
              </w:rPr>
              <w:fldChar w:fldCharType="end"/>
            </w:r>
            <w:bookmarkEnd w:id="3"/>
          </w:p>
          <w:p w:rsidR="00C168C9" w:rsidRPr="00C168C9" w:rsidRDefault="00C168C9" w:rsidP="00385809">
            <w:pPr>
              <w:rPr>
                <w:b/>
              </w:rPr>
            </w:pPr>
            <w:r w:rsidRPr="00C168C9">
              <w:rPr>
                <w:b/>
              </w:rPr>
              <w:t xml:space="preserve">Name of PRC person participating in interview:  </w:t>
            </w:r>
            <w:r w:rsidRPr="00C168C9">
              <w:rPr>
                <w:b/>
              </w:rPr>
              <w:fldChar w:fldCharType="begin">
                <w:ffData>
                  <w:name w:val="Text26"/>
                  <w:enabled/>
                  <w:calcOnExit w:val="0"/>
                  <w:textInput>
                    <w:default w:val="Enter name"/>
                    <w:maxLength w:val="20"/>
                  </w:textInput>
                </w:ffData>
              </w:fldChar>
            </w:r>
            <w:r w:rsidRPr="00C168C9">
              <w:rPr>
                <w:b/>
              </w:rPr>
              <w:instrText xml:space="preserve"> FORMTEXT </w:instrText>
            </w:r>
            <w:r w:rsidRPr="00C168C9">
              <w:rPr>
                <w:b/>
              </w:rPr>
            </w:r>
            <w:r w:rsidRPr="00C168C9">
              <w:rPr>
                <w:b/>
              </w:rPr>
              <w:fldChar w:fldCharType="separate"/>
            </w:r>
            <w:r w:rsidRPr="00C168C9">
              <w:rPr>
                <w:b/>
                <w:noProof/>
              </w:rPr>
              <w:t>Enter name</w:t>
            </w:r>
            <w:r w:rsidRPr="00C168C9">
              <w:rPr>
                <w:b/>
              </w:rPr>
              <w:fldChar w:fldCharType="end"/>
            </w:r>
          </w:p>
        </w:tc>
      </w:tr>
    </w:tbl>
    <w:p w:rsidR="00C168C9" w:rsidRPr="00C168C9" w:rsidRDefault="00C168C9" w:rsidP="00C168C9">
      <w:pPr>
        <w:rPr>
          <w:b/>
        </w:rPr>
      </w:pPr>
    </w:p>
    <w:p w:rsidR="00222127" w:rsidRPr="00C168C9" w:rsidRDefault="00222127" w:rsidP="00B45A6D">
      <w:pPr>
        <w:rPr>
          <w:b/>
        </w:rPr>
      </w:pPr>
      <w:r w:rsidRPr="00C168C9">
        <w:rPr>
          <w:b/>
        </w:rPr>
        <w:t>Introduction:</w:t>
      </w:r>
    </w:p>
    <w:p w:rsidR="00222127" w:rsidRPr="00C168C9" w:rsidRDefault="008F4A5B" w:rsidP="00B45A6D">
      <w:pPr>
        <w:rPr>
          <w:i/>
        </w:rPr>
      </w:pPr>
      <w:r w:rsidRPr="00C168C9">
        <w:rPr>
          <w:i/>
        </w:rPr>
        <w:t>T</w:t>
      </w:r>
      <w:r w:rsidR="00222127" w:rsidRPr="00C168C9">
        <w:rPr>
          <w:i/>
        </w:rPr>
        <w:t>he purpos</w:t>
      </w:r>
      <w:r w:rsidR="00F86306" w:rsidRPr="00C168C9">
        <w:rPr>
          <w:i/>
        </w:rPr>
        <w:t>e</w:t>
      </w:r>
      <w:r w:rsidR="00222127" w:rsidRPr="00C168C9">
        <w:rPr>
          <w:i/>
        </w:rPr>
        <w:t xml:space="preserve"> of th</w:t>
      </w:r>
      <w:r w:rsidR="00F85E40" w:rsidRPr="00C168C9">
        <w:rPr>
          <w:i/>
        </w:rPr>
        <w:t>e</w:t>
      </w:r>
      <w:r w:rsidR="00222127" w:rsidRPr="00C168C9">
        <w:rPr>
          <w:i/>
        </w:rPr>
        <w:t xml:space="preserve"> </w:t>
      </w:r>
      <w:r w:rsidR="00F250C1" w:rsidRPr="00C168C9">
        <w:rPr>
          <w:i/>
        </w:rPr>
        <w:t>telephone interview</w:t>
      </w:r>
      <w:r w:rsidR="00F85E40" w:rsidRPr="00C168C9">
        <w:rPr>
          <w:i/>
        </w:rPr>
        <w:t xml:space="preserve"> is to understand </w:t>
      </w:r>
      <w:r w:rsidR="00173260" w:rsidRPr="00C168C9">
        <w:rPr>
          <w:i/>
        </w:rPr>
        <w:t xml:space="preserve">your </w:t>
      </w:r>
      <w:r w:rsidR="00FE7E4F" w:rsidRPr="00C168C9">
        <w:rPr>
          <w:i/>
        </w:rPr>
        <w:t>PRC’s contribution to systems</w:t>
      </w:r>
      <w:r w:rsidR="00F85E40" w:rsidRPr="00C168C9">
        <w:rPr>
          <w:i/>
        </w:rPr>
        <w:t xml:space="preserve"> and environmental changes and </w:t>
      </w:r>
      <w:r w:rsidR="00FE7E4F" w:rsidRPr="00C168C9">
        <w:rPr>
          <w:i/>
        </w:rPr>
        <w:t>the identifiable action your PRC took</w:t>
      </w:r>
      <w:r w:rsidR="00F85E40" w:rsidRPr="00C168C9">
        <w:rPr>
          <w:i/>
        </w:rPr>
        <w:t xml:space="preserve"> in bringing about the change. </w:t>
      </w:r>
    </w:p>
    <w:p w:rsidR="001839D6" w:rsidRPr="00C168C9" w:rsidRDefault="001839D6" w:rsidP="00B45A6D"/>
    <w:p w:rsidR="009C2182" w:rsidRPr="00C168C9" w:rsidRDefault="00FE7E4F" w:rsidP="005D7D9F">
      <w:pPr>
        <w:pStyle w:val="ListParagraph"/>
        <w:tabs>
          <w:tab w:val="left" w:pos="630"/>
        </w:tabs>
        <w:ind w:left="0"/>
      </w:pPr>
      <w:r w:rsidRPr="00C168C9">
        <w:rPr>
          <w:b/>
          <w:u w:val="single"/>
        </w:rPr>
        <w:t>Systems</w:t>
      </w:r>
      <w:r w:rsidR="009C2182" w:rsidRPr="00C168C9">
        <w:rPr>
          <w:b/>
          <w:u w:val="single"/>
        </w:rPr>
        <w:t xml:space="preserve"> and Environmental Changes</w:t>
      </w:r>
    </w:p>
    <w:p w:rsidR="009B7A6D" w:rsidRPr="00C168C9" w:rsidRDefault="00F85E40">
      <w:pPr>
        <w:tabs>
          <w:tab w:val="left" w:pos="630"/>
        </w:tabs>
      </w:pPr>
      <w:r w:rsidRPr="00C168C9">
        <w:t xml:space="preserve">The </w:t>
      </w:r>
      <w:r w:rsidR="00067BE7" w:rsidRPr="00C168C9">
        <w:t xml:space="preserve">questions </w:t>
      </w:r>
      <w:r w:rsidR="00FF169B" w:rsidRPr="00C168C9">
        <w:t>below pertain</w:t>
      </w:r>
      <w:r w:rsidR="000B1DAA" w:rsidRPr="00C168C9">
        <w:t xml:space="preserve"> to your PRC’s contributions towards</w:t>
      </w:r>
      <w:r w:rsidR="00067BE7" w:rsidRPr="00C168C9">
        <w:t xml:space="preserve"> </w:t>
      </w:r>
      <w:r w:rsidR="00FE7E4F" w:rsidRPr="00C168C9">
        <w:t>systems</w:t>
      </w:r>
      <w:r w:rsidR="00067BE7" w:rsidRPr="00C168C9">
        <w:t xml:space="preserve"> and environmental change</w:t>
      </w:r>
      <w:r w:rsidR="000B1DAA" w:rsidRPr="00C168C9">
        <w:t>.</w:t>
      </w:r>
      <w:r w:rsidR="00067BE7" w:rsidRPr="00C168C9">
        <w:t xml:space="preserve"> </w:t>
      </w:r>
    </w:p>
    <w:p w:rsidR="00F70D0D" w:rsidRPr="00C168C9" w:rsidRDefault="00291EFC" w:rsidP="009B7A6D">
      <w:pPr>
        <w:pStyle w:val="ListParagraph"/>
        <w:numPr>
          <w:ilvl w:val="0"/>
          <w:numId w:val="29"/>
        </w:numPr>
      </w:pPr>
      <w:r>
        <w:t>Systems changes a</w:t>
      </w:r>
      <w:r w:rsidR="00FE7E4F" w:rsidRPr="00C168C9">
        <w:t>ffect populations and can occur as a result of</w:t>
      </w:r>
      <w:r w:rsidR="000D5767" w:rsidRPr="00C168C9">
        <w:t xml:space="preserve"> any law, rule, regulation </w:t>
      </w:r>
      <w:r w:rsidR="000F5DEB" w:rsidRPr="00C168C9">
        <w:t>(</w:t>
      </w:r>
      <w:r w:rsidR="000D5767" w:rsidRPr="00C168C9">
        <w:t xml:space="preserve">formal </w:t>
      </w:r>
      <w:r w:rsidR="000F5DEB" w:rsidRPr="00C168C9">
        <w:t xml:space="preserve">or </w:t>
      </w:r>
      <w:r w:rsidR="000D5767" w:rsidRPr="00C168C9">
        <w:t>informal</w:t>
      </w:r>
      <w:r w:rsidR="000F5DEB" w:rsidRPr="00C168C9">
        <w:t>),</w:t>
      </w:r>
      <w:r w:rsidR="000D5767" w:rsidRPr="00C168C9">
        <w:t xml:space="preserve"> or a standard practice. </w:t>
      </w:r>
    </w:p>
    <w:p w:rsidR="00F70D0D" w:rsidRPr="00C168C9" w:rsidRDefault="00FE7E4F" w:rsidP="00F70D0D">
      <w:pPr>
        <w:pStyle w:val="ListParagraph"/>
        <w:numPr>
          <w:ilvl w:val="1"/>
          <w:numId w:val="29"/>
        </w:numPr>
      </w:pPr>
      <w:r w:rsidRPr="00C168C9">
        <w:t xml:space="preserve">Systems </w:t>
      </w:r>
      <w:r w:rsidR="000D5767" w:rsidRPr="00C168C9">
        <w:t xml:space="preserve">changes must be </w:t>
      </w:r>
      <w:r w:rsidR="000D5767" w:rsidRPr="00C168C9">
        <w:rPr>
          <w:b/>
        </w:rPr>
        <w:t>sustainable</w:t>
      </w:r>
      <w:r w:rsidR="000D5767" w:rsidRPr="00C168C9">
        <w:t xml:space="preserve">— (e.g., a school-based intervention funded by a grant continues to be offered after the study is over). </w:t>
      </w:r>
    </w:p>
    <w:p w:rsidR="009B7A6D" w:rsidRPr="00C168C9" w:rsidRDefault="00F70D0D" w:rsidP="001839D6">
      <w:pPr>
        <w:pStyle w:val="ListParagraph"/>
        <w:numPr>
          <w:ilvl w:val="2"/>
          <w:numId w:val="29"/>
        </w:numPr>
      </w:pPr>
      <w:r w:rsidRPr="00C168C9">
        <w:t>An e</w:t>
      </w:r>
      <w:r w:rsidR="000D5767" w:rsidRPr="00C168C9">
        <w:t xml:space="preserve">xample of a </w:t>
      </w:r>
      <w:r w:rsidR="000D5767" w:rsidRPr="00C168C9">
        <w:rPr>
          <w:b/>
        </w:rPr>
        <w:t>non-sustainable</w:t>
      </w:r>
      <w:r w:rsidR="000D5767" w:rsidRPr="00C168C9">
        <w:t xml:space="preserve"> change: PRC is fund</w:t>
      </w:r>
      <w:r w:rsidR="00A05BA2" w:rsidRPr="00C168C9">
        <w:t>ed to evaluate an intervention. S</w:t>
      </w:r>
      <w:r w:rsidR="000D5767" w:rsidRPr="00C168C9">
        <w:t>chools offer the intervention during the study period but do not make it a formal part of their curriculum.</w:t>
      </w:r>
      <w:r w:rsidR="00473A68" w:rsidRPr="00C168C9">
        <w:t xml:space="preserve"> </w:t>
      </w:r>
    </w:p>
    <w:p w:rsidR="00DB6D93" w:rsidRPr="00C168C9" w:rsidRDefault="00DB6D93" w:rsidP="00DB6D93"/>
    <w:tbl>
      <w:tblPr>
        <w:tblStyle w:val="TableGrid"/>
        <w:tblW w:w="0" w:type="auto"/>
        <w:tblLook w:val="04A0" w:firstRow="1" w:lastRow="0" w:firstColumn="1" w:lastColumn="0" w:noHBand="0" w:noVBand="1"/>
      </w:tblPr>
      <w:tblGrid>
        <w:gridCol w:w="9864"/>
      </w:tblGrid>
      <w:tr w:rsidR="00DB6D93" w:rsidRPr="00C168C9" w:rsidTr="00DB6D93">
        <w:tc>
          <w:tcPr>
            <w:tcW w:w="9864" w:type="dxa"/>
          </w:tcPr>
          <w:p w:rsidR="00802936" w:rsidRPr="00C168C9" w:rsidRDefault="00DB6D93" w:rsidP="00DB6D93">
            <w:pPr>
              <w:rPr>
                <w:b/>
                <w:u w:val="single"/>
              </w:rPr>
            </w:pPr>
            <w:r w:rsidRPr="00C168C9">
              <w:rPr>
                <w:b/>
                <w:u w:val="single"/>
              </w:rPr>
              <w:t xml:space="preserve">Remember: PRCs are NOT allowed to use any federal dollars for lobbying. </w:t>
            </w:r>
          </w:p>
          <w:p w:rsidR="00802936" w:rsidRPr="00C168C9" w:rsidRDefault="00802936" w:rsidP="00DB6D93">
            <w:pPr>
              <w:rPr>
                <w:b/>
                <w:u w:val="single"/>
              </w:rPr>
            </w:pPr>
          </w:p>
          <w:p w:rsidR="007D3182" w:rsidRPr="00C168C9" w:rsidRDefault="007D3182" w:rsidP="00802936">
            <w:pPr>
              <w:rPr>
                <w:b/>
              </w:rPr>
            </w:pPr>
            <w:r w:rsidRPr="00C168C9">
              <w:rPr>
                <w:b/>
              </w:rPr>
              <w:t xml:space="preserve">Restricted activities include: </w:t>
            </w:r>
          </w:p>
          <w:p w:rsidR="007D3182" w:rsidRPr="00C168C9" w:rsidRDefault="007D3182" w:rsidP="007D3182">
            <w:pPr>
              <w:pStyle w:val="ListParagraph"/>
              <w:numPr>
                <w:ilvl w:val="0"/>
                <w:numId w:val="29"/>
              </w:numPr>
              <w:rPr>
                <w:b/>
              </w:rPr>
            </w:pPr>
            <w:r w:rsidRPr="00C168C9">
              <w:rPr>
                <w:b/>
              </w:rPr>
              <w:t>Encouraging calls to legislators</w:t>
            </w:r>
          </w:p>
          <w:p w:rsidR="007D3182" w:rsidRPr="00C168C9" w:rsidRDefault="007D3182" w:rsidP="007D3182">
            <w:pPr>
              <w:pStyle w:val="ListParagraph"/>
              <w:numPr>
                <w:ilvl w:val="0"/>
                <w:numId w:val="29"/>
              </w:numPr>
              <w:rPr>
                <w:b/>
              </w:rPr>
            </w:pPr>
            <w:r w:rsidRPr="00C168C9">
              <w:rPr>
                <w:b/>
              </w:rPr>
              <w:t>Public calls to action</w:t>
            </w:r>
          </w:p>
          <w:p w:rsidR="007D3182" w:rsidRPr="00C168C9" w:rsidRDefault="007D3182" w:rsidP="007D3182">
            <w:pPr>
              <w:pStyle w:val="ListParagraph"/>
              <w:numPr>
                <w:ilvl w:val="0"/>
                <w:numId w:val="29"/>
              </w:numPr>
              <w:rPr>
                <w:b/>
              </w:rPr>
            </w:pPr>
            <w:r w:rsidRPr="00C168C9">
              <w:rPr>
                <w:b/>
              </w:rPr>
              <w:t>Advocacy for increased funding</w:t>
            </w:r>
          </w:p>
          <w:p w:rsidR="007D3182" w:rsidRPr="00C168C9" w:rsidRDefault="007D3182" w:rsidP="007D3182">
            <w:pPr>
              <w:pStyle w:val="ListParagraph"/>
              <w:numPr>
                <w:ilvl w:val="0"/>
                <w:numId w:val="29"/>
              </w:numPr>
              <w:rPr>
                <w:b/>
              </w:rPr>
            </w:pPr>
            <w:r w:rsidRPr="00C168C9">
              <w:rPr>
                <w:b/>
              </w:rPr>
              <w:t>Advocating for specific laws</w:t>
            </w:r>
          </w:p>
          <w:p w:rsidR="007D3182" w:rsidRPr="00C168C9" w:rsidRDefault="007D3182" w:rsidP="007D3182">
            <w:pPr>
              <w:pStyle w:val="ListParagraph"/>
              <w:numPr>
                <w:ilvl w:val="0"/>
                <w:numId w:val="29"/>
              </w:numPr>
              <w:rPr>
                <w:b/>
              </w:rPr>
            </w:pPr>
            <w:r w:rsidRPr="00C168C9">
              <w:rPr>
                <w:b/>
              </w:rPr>
              <w:t>Recommending law or policy</w:t>
            </w:r>
          </w:p>
          <w:p w:rsidR="00291EFC" w:rsidRDefault="00291EFC" w:rsidP="00802936">
            <w:pPr>
              <w:rPr>
                <w:b/>
              </w:rPr>
            </w:pPr>
          </w:p>
          <w:p w:rsidR="00802936" w:rsidRPr="00C168C9" w:rsidRDefault="007D3182" w:rsidP="00802936">
            <w:pPr>
              <w:rPr>
                <w:b/>
              </w:rPr>
            </w:pPr>
            <w:r w:rsidRPr="00C168C9">
              <w:rPr>
                <w:b/>
              </w:rPr>
              <w:t xml:space="preserve">Note: </w:t>
            </w:r>
            <w:r w:rsidR="00DB6D93" w:rsidRPr="00C168C9">
              <w:rPr>
                <w:b/>
              </w:rPr>
              <w:t>While it is permissible for an elected official to reque</w:t>
            </w:r>
            <w:r w:rsidR="00291EFC">
              <w:rPr>
                <w:b/>
              </w:rPr>
              <w:t xml:space="preserve">st you or your PRC as a subject </w:t>
            </w:r>
            <w:r w:rsidR="00DB6D93" w:rsidRPr="00C168C9">
              <w:rPr>
                <w:b/>
              </w:rPr>
              <w:t>matter exper</w:t>
            </w:r>
            <w:r w:rsidRPr="00C168C9">
              <w:rPr>
                <w:b/>
              </w:rPr>
              <w:t>t (SME), the elected official</w:t>
            </w:r>
            <w:r w:rsidR="00DB6D93" w:rsidRPr="00C168C9">
              <w:rPr>
                <w:b/>
              </w:rPr>
              <w:t xml:space="preserve"> cannot tell you how to testify/educate. </w:t>
            </w:r>
            <w:r w:rsidR="00802936" w:rsidRPr="00C168C9">
              <w:rPr>
                <w:b/>
              </w:rPr>
              <w:t xml:space="preserve">If an elected </w:t>
            </w:r>
            <w:r w:rsidR="00802936" w:rsidRPr="00C168C9">
              <w:rPr>
                <w:b/>
              </w:rPr>
              <w:lastRenderedPageBreak/>
              <w:t xml:space="preserve">official did not request a PRC as a SME, the PRC is not allowed to </w:t>
            </w:r>
            <w:r w:rsidRPr="00C168C9">
              <w:rPr>
                <w:b/>
              </w:rPr>
              <w:t xml:space="preserve">use </w:t>
            </w:r>
            <w:r w:rsidR="00291EFC">
              <w:rPr>
                <w:b/>
              </w:rPr>
              <w:t xml:space="preserve">federal dollars </w:t>
            </w:r>
            <w:r w:rsidRPr="00C168C9">
              <w:rPr>
                <w:b/>
              </w:rPr>
              <w:t xml:space="preserve">to </w:t>
            </w:r>
            <w:r w:rsidR="00802936" w:rsidRPr="00C168C9">
              <w:rPr>
                <w:b/>
              </w:rPr>
              <w:t>offer SME</w:t>
            </w:r>
            <w:r w:rsidRPr="00C168C9">
              <w:rPr>
                <w:b/>
              </w:rPr>
              <w:t xml:space="preserve"> services</w:t>
            </w:r>
            <w:r w:rsidR="00802936" w:rsidRPr="00C168C9">
              <w:rPr>
                <w:b/>
              </w:rPr>
              <w:t xml:space="preserve">.  </w:t>
            </w:r>
          </w:p>
          <w:p w:rsidR="00DB6D93" w:rsidRPr="00C168C9" w:rsidRDefault="00DB6D93" w:rsidP="00802936">
            <w:pPr>
              <w:rPr>
                <w:b/>
              </w:rPr>
            </w:pPr>
          </w:p>
          <w:p w:rsidR="00046338" w:rsidRPr="00C168C9" w:rsidRDefault="00046338" w:rsidP="00802936">
            <w:pPr>
              <w:rPr>
                <w:b/>
              </w:rPr>
            </w:pPr>
            <w:r w:rsidRPr="00C168C9">
              <w:rPr>
                <w:b/>
              </w:rPr>
              <w:t xml:space="preserve">For further information please visit: </w:t>
            </w:r>
            <w:hyperlink r:id="rId9" w:history="1">
              <w:r w:rsidRPr="00C168C9">
                <w:rPr>
                  <w:rStyle w:val="Hyperlink"/>
                </w:rPr>
                <w:t>http://www.cdc.gov/od/pgo/funding/grants/foamain.shtm</w:t>
              </w:r>
            </w:hyperlink>
          </w:p>
        </w:tc>
      </w:tr>
    </w:tbl>
    <w:p w:rsidR="00DB6D93" w:rsidRPr="00C168C9" w:rsidRDefault="00DB6D93" w:rsidP="00DB6D93"/>
    <w:p w:rsidR="00F70D0D" w:rsidRPr="00C168C9" w:rsidRDefault="001839D6" w:rsidP="009B7A6D">
      <w:pPr>
        <w:pStyle w:val="ListParagraph"/>
        <w:numPr>
          <w:ilvl w:val="0"/>
          <w:numId w:val="29"/>
        </w:numPr>
      </w:pPr>
      <w:r w:rsidRPr="00C168C9">
        <w:t xml:space="preserve">Environment </w:t>
      </w:r>
      <w:r w:rsidR="000D5767" w:rsidRPr="00C168C9">
        <w:t>refer</w:t>
      </w:r>
      <w:r w:rsidRPr="00C168C9">
        <w:t>s</w:t>
      </w:r>
      <w:r w:rsidR="000D5767" w:rsidRPr="00C168C9">
        <w:t xml:space="preserve"> to </w:t>
      </w:r>
      <w:r w:rsidRPr="00C168C9">
        <w:t xml:space="preserve">the </w:t>
      </w:r>
      <w:r w:rsidR="000D5767" w:rsidRPr="00C168C9">
        <w:t>physical (built environment), social (social context or social structures), and economic (access to employment, income, wealth, and other resources that influence consumerism)</w:t>
      </w:r>
      <w:r w:rsidRPr="00C168C9">
        <w:t xml:space="preserve"> environments</w:t>
      </w:r>
      <w:r w:rsidR="000D5767" w:rsidRPr="00C168C9">
        <w:t xml:space="preserve">. </w:t>
      </w:r>
    </w:p>
    <w:p w:rsidR="00BE7824" w:rsidRPr="00C168C9" w:rsidRDefault="001839D6" w:rsidP="00F70D0D">
      <w:pPr>
        <w:pStyle w:val="ListParagraph"/>
        <w:numPr>
          <w:ilvl w:val="1"/>
          <w:numId w:val="29"/>
        </w:numPr>
      </w:pPr>
      <w:r w:rsidRPr="00C168C9">
        <w:t>Environmental changes</w:t>
      </w:r>
      <w:r w:rsidR="00067BE7" w:rsidRPr="00C168C9">
        <w:t xml:space="preserve"> include building walking trails in a community, making low-fat choices available in cafeterias, or</w:t>
      </w:r>
      <w:r w:rsidR="00473A68" w:rsidRPr="00C168C9">
        <w:t xml:space="preserve"> rem</w:t>
      </w:r>
      <w:r w:rsidR="00D254C9" w:rsidRPr="00C168C9">
        <w:t xml:space="preserve">oving ashtrays from break rooms, </w:t>
      </w:r>
      <w:r w:rsidR="00473A68" w:rsidRPr="00C168C9">
        <w:t>etc.</w:t>
      </w:r>
    </w:p>
    <w:p w:rsidR="00067BE7" w:rsidRPr="00C168C9" w:rsidRDefault="00067BE7" w:rsidP="00067BE7">
      <w:pPr>
        <w:tabs>
          <w:tab w:val="left" w:pos="630"/>
        </w:tabs>
      </w:pPr>
    </w:p>
    <w:p w:rsidR="00632676" w:rsidRPr="00C168C9" w:rsidRDefault="00632676" w:rsidP="00067BE7">
      <w:pPr>
        <w:tabs>
          <w:tab w:val="left" w:pos="630"/>
        </w:tabs>
      </w:pPr>
    </w:p>
    <w:p w:rsidR="00632676" w:rsidRPr="00C168C9" w:rsidRDefault="00632676" w:rsidP="00067BE7">
      <w:pPr>
        <w:tabs>
          <w:tab w:val="left" w:pos="630"/>
        </w:tabs>
      </w:pPr>
    </w:p>
    <w:p w:rsidR="00046338" w:rsidRPr="00C168C9" w:rsidRDefault="00046338" w:rsidP="00067BE7">
      <w:pPr>
        <w:tabs>
          <w:tab w:val="left" w:pos="630"/>
        </w:tabs>
      </w:pPr>
    </w:p>
    <w:p w:rsidR="00356F8F" w:rsidRPr="00C168C9" w:rsidRDefault="00356F8F" w:rsidP="00C20754">
      <w:pPr>
        <w:pStyle w:val="ListParagraph"/>
        <w:numPr>
          <w:ilvl w:val="0"/>
          <w:numId w:val="11"/>
        </w:numPr>
        <w:tabs>
          <w:tab w:val="clear" w:pos="360"/>
        </w:tabs>
      </w:pPr>
      <w:r w:rsidRPr="00C168C9">
        <w:rPr>
          <w:b/>
        </w:rPr>
        <w:t xml:space="preserve">During </w:t>
      </w:r>
      <w:r w:rsidR="00046338" w:rsidRPr="00C168C9">
        <w:rPr>
          <w:b/>
        </w:rPr>
        <w:t xml:space="preserve">Year </w:t>
      </w:r>
      <w:r w:rsidR="000A3EFA">
        <w:rPr>
          <w:b/>
        </w:rPr>
        <w:t>4</w:t>
      </w:r>
      <w:r w:rsidR="00670235" w:rsidRPr="00C168C9">
        <w:rPr>
          <w:b/>
        </w:rPr>
        <w:t xml:space="preserve"> of the 2010 – 2014 funding cycle</w:t>
      </w:r>
      <w:r w:rsidR="00046338" w:rsidRPr="00C168C9">
        <w:rPr>
          <w:b/>
        </w:rPr>
        <w:t xml:space="preserve"> (September 30, 201</w:t>
      </w:r>
      <w:r w:rsidR="000A3EFA">
        <w:rPr>
          <w:b/>
        </w:rPr>
        <w:t>2</w:t>
      </w:r>
      <w:r w:rsidR="00046338" w:rsidRPr="00C168C9">
        <w:rPr>
          <w:b/>
        </w:rPr>
        <w:t xml:space="preserve"> – September 29, 201</w:t>
      </w:r>
      <w:r w:rsidR="000A3EFA">
        <w:rPr>
          <w:b/>
        </w:rPr>
        <w:t>3</w:t>
      </w:r>
      <w:r w:rsidR="002E188C" w:rsidRPr="00C168C9">
        <w:rPr>
          <w:b/>
        </w:rPr>
        <w:t>),</w:t>
      </w:r>
      <w:r w:rsidRPr="00C168C9">
        <w:rPr>
          <w:b/>
        </w:rPr>
        <w:t xml:space="preserve"> did your PRC contribute to the creation or alteration of any </w:t>
      </w:r>
      <w:r w:rsidR="00FE7E4F" w:rsidRPr="00C168C9">
        <w:rPr>
          <w:b/>
        </w:rPr>
        <w:t>systems</w:t>
      </w:r>
      <w:r w:rsidRPr="00C168C9">
        <w:rPr>
          <w:b/>
        </w:rPr>
        <w:t xml:space="preserve"> or environmental changes to promote health or prevent disease?</w:t>
      </w:r>
      <w:r w:rsidRPr="00C168C9">
        <w:rPr>
          <w:b/>
        </w:rPr>
        <w:br/>
      </w:r>
      <w:r w:rsidR="0029668C" w:rsidRPr="00C168C9">
        <w:fldChar w:fldCharType="begin">
          <w:ffData>
            <w:name w:val="Check1"/>
            <w:enabled/>
            <w:calcOnExit w:val="0"/>
            <w:checkBox>
              <w:sizeAuto/>
              <w:default w:val="0"/>
            </w:checkBox>
          </w:ffData>
        </w:fldChar>
      </w:r>
      <w:r w:rsidR="00B45A6D" w:rsidRPr="00C168C9">
        <w:instrText xml:space="preserve"> FORMCHECKBOX </w:instrText>
      </w:r>
      <w:r w:rsidR="0029668C" w:rsidRPr="00C168C9">
        <w:fldChar w:fldCharType="end"/>
      </w:r>
      <w:r w:rsidR="00B45A6D" w:rsidRPr="00C168C9">
        <w:t xml:space="preserve"> Yes</w:t>
      </w:r>
    </w:p>
    <w:p w:rsidR="00B45A6D" w:rsidRPr="00C168C9" w:rsidRDefault="00B45A6D" w:rsidP="00C20754">
      <w:pPr>
        <w:ind w:left="360" w:hanging="360"/>
        <w:rPr>
          <w:b/>
        </w:rPr>
      </w:pPr>
      <w:r w:rsidRPr="00C168C9">
        <w:tab/>
      </w:r>
      <w:r w:rsidR="0029668C" w:rsidRPr="00C168C9">
        <w:fldChar w:fldCharType="begin">
          <w:ffData>
            <w:name w:val="Check2"/>
            <w:enabled/>
            <w:calcOnExit w:val="0"/>
            <w:checkBox>
              <w:sizeAuto/>
              <w:default w:val="0"/>
            </w:checkBox>
          </w:ffData>
        </w:fldChar>
      </w:r>
      <w:r w:rsidRPr="00C168C9">
        <w:instrText xml:space="preserve"> FORMCHECKBOX </w:instrText>
      </w:r>
      <w:r w:rsidR="0029668C" w:rsidRPr="00C168C9">
        <w:fldChar w:fldCharType="end"/>
      </w:r>
      <w:r w:rsidRPr="00C168C9">
        <w:t xml:space="preserve">  No </w:t>
      </w:r>
      <w:r w:rsidR="00501E7A" w:rsidRPr="00C168C9">
        <w:sym w:font="Wingdings" w:char="F0E0"/>
      </w:r>
      <w:r w:rsidR="00046338" w:rsidRPr="00C168C9">
        <w:t xml:space="preserve"> You do not need to schedule an interview. Please email Elizabeth Neri (</w:t>
      </w:r>
      <w:hyperlink r:id="rId10" w:history="1">
        <w:r w:rsidR="00046338" w:rsidRPr="00C168C9">
          <w:rPr>
            <w:rStyle w:val="Hyperlink"/>
          </w:rPr>
          <w:t>eneri@cdc.gov</w:t>
        </w:r>
      </w:hyperlink>
      <w:r w:rsidR="00046338" w:rsidRPr="00C168C9">
        <w:t>) and let her know that you do not have any systems or environme</w:t>
      </w:r>
      <w:r w:rsidR="00291EFC">
        <w:t>ntal changes to report in year 4</w:t>
      </w:r>
      <w:r w:rsidR="00046338" w:rsidRPr="00C168C9">
        <w:t>.</w:t>
      </w:r>
      <w:r w:rsidR="001631FC" w:rsidRPr="00C168C9">
        <w:t xml:space="preserve"> </w:t>
      </w:r>
      <w:r w:rsidR="00DF63EC" w:rsidRPr="00C168C9">
        <w:tab/>
      </w:r>
    </w:p>
    <w:p w:rsidR="00501E7A" w:rsidRPr="00C168C9" w:rsidRDefault="00501E7A" w:rsidP="00501E7A">
      <w:pPr>
        <w:pStyle w:val="ListParagraph"/>
        <w:tabs>
          <w:tab w:val="left" w:pos="630"/>
        </w:tabs>
        <w:ind w:left="360"/>
        <w:rPr>
          <w:b/>
        </w:rPr>
      </w:pPr>
    </w:p>
    <w:p w:rsidR="003154FC" w:rsidRPr="00C168C9" w:rsidRDefault="003154FC" w:rsidP="003154FC">
      <w:pPr>
        <w:pStyle w:val="ListParagraph"/>
        <w:numPr>
          <w:ilvl w:val="0"/>
          <w:numId w:val="11"/>
        </w:numPr>
        <w:rPr>
          <w:i/>
        </w:rPr>
      </w:pPr>
      <w:r w:rsidRPr="00C168C9">
        <w:rPr>
          <w:b/>
        </w:rPr>
        <w:t>How many changes do you have to report?</w:t>
      </w:r>
      <w:r w:rsidR="003824A0" w:rsidRPr="00C168C9">
        <w:rPr>
          <w:b/>
        </w:rPr>
        <w:t xml:space="preserve"> _________</w:t>
      </w:r>
    </w:p>
    <w:p w:rsidR="008F775D" w:rsidRPr="00C168C9" w:rsidRDefault="008F775D" w:rsidP="00162CF7">
      <w:pPr>
        <w:pStyle w:val="ListParagraph"/>
        <w:ind w:left="360"/>
        <w:rPr>
          <w:b/>
        </w:rPr>
      </w:pPr>
    </w:p>
    <w:p w:rsidR="003154FC" w:rsidRPr="00C168C9" w:rsidRDefault="00EC0EA1" w:rsidP="00162CF7">
      <w:pPr>
        <w:pStyle w:val="ListParagraph"/>
        <w:ind w:left="360"/>
        <w:rPr>
          <w:b/>
        </w:rPr>
      </w:pPr>
      <w:r w:rsidRPr="00C168C9">
        <w:rPr>
          <w:b/>
        </w:rPr>
        <w:t>For each change, please provide the following information:</w:t>
      </w:r>
    </w:p>
    <w:p w:rsidR="00162CF7" w:rsidRPr="00C168C9" w:rsidRDefault="00162CF7" w:rsidP="003154FC">
      <w:pPr>
        <w:pStyle w:val="ListParagraph"/>
        <w:rPr>
          <w:b/>
        </w:rPr>
      </w:pPr>
    </w:p>
    <w:p w:rsidR="009B7A6D" w:rsidRPr="00C168C9" w:rsidRDefault="009B7A6D" w:rsidP="00162CF7">
      <w:pPr>
        <w:pStyle w:val="ListParagraph"/>
        <w:numPr>
          <w:ilvl w:val="0"/>
          <w:numId w:val="33"/>
        </w:numPr>
        <w:rPr>
          <w:i/>
        </w:rPr>
      </w:pPr>
      <w:r w:rsidRPr="00C168C9">
        <w:rPr>
          <w:b/>
        </w:rPr>
        <w:t>Briefly describe the change.</w:t>
      </w:r>
      <w:r w:rsidR="00632676" w:rsidRPr="00C168C9">
        <w:rPr>
          <w:b/>
        </w:rPr>
        <w:t xml:space="preserve"> </w:t>
      </w:r>
      <w:r w:rsidR="000F5DEB" w:rsidRPr="00C168C9">
        <w:rPr>
          <w:i/>
        </w:rPr>
        <w:t>When describing a</w:t>
      </w:r>
      <w:r w:rsidR="00FE7E4F" w:rsidRPr="00C168C9">
        <w:t xml:space="preserve"> systems</w:t>
      </w:r>
      <w:r w:rsidRPr="00C168C9">
        <w:rPr>
          <w:i/>
        </w:rPr>
        <w:t xml:space="preserve"> change</w:t>
      </w:r>
      <w:r w:rsidR="000F5DEB" w:rsidRPr="00C168C9">
        <w:rPr>
          <w:i/>
        </w:rPr>
        <w:t xml:space="preserve"> that</w:t>
      </w:r>
      <w:r w:rsidRPr="00C168C9">
        <w:rPr>
          <w:i/>
        </w:rPr>
        <w:t xml:space="preserve"> involv</w:t>
      </w:r>
      <w:r w:rsidR="004E5EAF" w:rsidRPr="00C168C9">
        <w:rPr>
          <w:i/>
        </w:rPr>
        <w:t>es the passage of a bill or law,</w:t>
      </w:r>
      <w:r w:rsidRPr="00C168C9">
        <w:rPr>
          <w:i/>
        </w:rPr>
        <w:t xml:space="preserve"> </w:t>
      </w:r>
      <w:r w:rsidR="00632676" w:rsidRPr="00C168C9">
        <w:rPr>
          <w:i/>
        </w:rPr>
        <w:t xml:space="preserve">please provide </w:t>
      </w:r>
      <w:r w:rsidRPr="00C168C9">
        <w:rPr>
          <w:i/>
        </w:rPr>
        <w:t xml:space="preserve">the bill number and date it was passed. </w:t>
      </w:r>
      <w:r w:rsidR="00632676" w:rsidRPr="00C168C9">
        <w:rPr>
          <w:i/>
        </w:rPr>
        <w:t>Please provide</w:t>
      </w:r>
      <w:r w:rsidRPr="00C168C9">
        <w:rPr>
          <w:i/>
        </w:rPr>
        <w:t xml:space="preserve"> any </w:t>
      </w:r>
      <w:r w:rsidR="00842D30" w:rsidRPr="00C168C9">
        <w:rPr>
          <w:i/>
        </w:rPr>
        <w:t xml:space="preserve">supporting </w:t>
      </w:r>
      <w:r w:rsidRPr="00C168C9">
        <w:rPr>
          <w:i/>
        </w:rPr>
        <w:t>informa</w:t>
      </w:r>
      <w:r w:rsidR="00632676" w:rsidRPr="00C168C9">
        <w:rPr>
          <w:i/>
        </w:rPr>
        <w:t>tion that highlights the change (e.g. website or news article).</w:t>
      </w:r>
    </w:p>
    <w:p w:rsidR="00842D30" w:rsidRPr="00C168C9" w:rsidRDefault="00842D30" w:rsidP="009B7A6D">
      <w:pPr>
        <w:rPr>
          <w:i/>
        </w:rPr>
      </w:pPr>
    </w:p>
    <w:p w:rsidR="009B7A6D" w:rsidRPr="00C168C9" w:rsidRDefault="009B7A6D" w:rsidP="003154FC">
      <w:pPr>
        <w:tabs>
          <w:tab w:val="left" w:pos="360"/>
        </w:tabs>
        <w:ind w:firstLine="360"/>
      </w:pPr>
    </w:p>
    <w:p w:rsidR="00842D30" w:rsidRPr="00C168C9" w:rsidRDefault="00842D30" w:rsidP="00162CF7">
      <w:pPr>
        <w:pStyle w:val="ListParagraph"/>
        <w:numPr>
          <w:ilvl w:val="0"/>
          <w:numId w:val="33"/>
        </w:numPr>
        <w:tabs>
          <w:tab w:val="left" w:pos="360"/>
        </w:tabs>
        <w:rPr>
          <w:b/>
        </w:rPr>
      </w:pPr>
      <w:r w:rsidRPr="00C168C9">
        <w:t xml:space="preserve">PRCs can play </w:t>
      </w:r>
      <w:r w:rsidR="000F5DEB" w:rsidRPr="00C168C9">
        <w:t>various</w:t>
      </w:r>
      <w:r w:rsidRPr="00C168C9">
        <w:t xml:space="preserve"> roles in </w:t>
      </w:r>
      <w:r w:rsidR="00FE7E4F" w:rsidRPr="00C168C9">
        <w:t xml:space="preserve">systems </w:t>
      </w:r>
      <w:r w:rsidR="00632676" w:rsidRPr="00C168C9">
        <w:t>and environmental changes and t</w:t>
      </w:r>
      <w:r w:rsidR="00595717" w:rsidRPr="00C168C9">
        <w:t xml:space="preserve">hese roles maybe formal or informal. </w:t>
      </w:r>
      <w:r w:rsidR="00632676" w:rsidRPr="00C168C9">
        <w:rPr>
          <w:b/>
        </w:rPr>
        <w:t>Please describe the identifiable action your PRC took to bring about the change. Briefly describe what the PRC did and for whom.</w:t>
      </w:r>
    </w:p>
    <w:p w:rsidR="00842D30" w:rsidRPr="00C168C9" w:rsidRDefault="00842D30" w:rsidP="009B7A6D">
      <w:pPr>
        <w:tabs>
          <w:tab w:val="left" w:pos="360"/>
        </w:tabs>
        <w:rPr>
          <w:b/>
        </w:rPr>
      </w:pPr>
    </w:p>
    <w:p w:rsidR="00162CF7" w:rsidRPr="00C168C9" w:rsidRDefault="00162CF7" w:rsidP="00595717"/>
    <w:p w:rsidR="00162CF7" w:rsidRPr="00C168C9" w:rsidRDefault="00162CF7" w:rsidP="008F775D">
      <w:pPr>
        <w:pStyle w:val="ListParagraph"/>
        <w:numPr>
          <w:ilvl w:val="0"/>
          <w:numId w:val="33"/>
        </w:numPr>
      </w:pPr>
      <w:r w:rsidRPr="00C168C9">
        <w:t xml:space="preserve">Was the change associated with a core, </w:t>
      </w:r>
      <w:r w:rsidR="00291EFC">
        <w:t xml:space="preserve">SIP, </w:t>
      </w:r>
      <w:r w:rsidRPr="00C168C9">
        <w:t>other project</w:t>
      </w:r>
      <w:r w:rsidR="00291EFC">
        <w:t>, or PRC-related activity</w:t>
      </w:r>
      <w:r w:rsidRPr="00C168C9">
        <w:t>?</w:t>
      </w:r>
    </w:p>
    <w:p w:rsidR="00162CF7" w:rsidRPr="00C168C9" w:rsidRDefault="00162CF7" w:rsidP="008F775D">
      <w:pPr>
        <w:pStyle w:val="ListParagraph"/>
        <w:ind w:left="1080"/>
      </w:pPr>
    </w:p>
    <w:p w:rsidR="00291EFC" w:rsidRPr="00C168C9" w:rsidRDefault="0029668C" w:rsidP="00291EFC">
      <w:pPr>
        <w:pStyle w:val="ListParagraph"/>
        <w:ind w:left="1080"/>
      </w:pPr>
      <w:r w:rsidRPr="00C168C9">
        <w:fldChar w:fldCharType="begin">
          <w:ffData>
            <w:name w:val="Check1"/>
            <w:enabled/>
            <w:calcOnExit w:val="0"/>
            <w:checkBox>
              <w:sizeAuto/>
              <w:default w:val="0"/>
            </w:checkBox>
          </w:ffData>
        </w:fldChar>
      </w:r>
      <w:r w:rsidR="00162CF7" w:rsidRPr="00C168C9">
        <w:instrText xml:space="preserve"> FORMCHECKBOX </w:instrText>
      </w:r>
      <w:r w:rsidRPr="00C168C9">
        <w:fldChar w:fldCharType="end"/>
      </w:r>
      <w:r w:rsidR="00162CF7" w:rsidRPr="00C168C9">
        <w:t xml:space="preserve"> Core</w:t>
      </w:r>
      <w:r w:rsidR="00162CF7" w:rsidRPr="00C168C9">
        <w:br/>
      </w:r>
      <w:r w:rsidRPr="00C168C9">
        <w:fldChar w:fldCharType="begin">
          <w:ffData>
            <w:name w:val="Check2"/>
            <w:enabled/>
            <w:calcOnExit w:val="0"/>
            <w:checkBox>
              <w:sizeAuto/>
              <w:default w:val="0"/>
            </w:checkBox>
          </w:ffData>
        </w:fldChar>
      </w:r>
      <w:r w:rsidR="00162CF7" w:rsidRPr="00C168C9">
        <w:instrText xml:space="preserve"> FORMCHECKBOX </w:instrText>
      </w:r>
      <w:r w:rsidRPr="00C168C9">
        <w:fldChar w:fldCharType="end"/>
      </w:r>
      <w:r w:rsidR="00162CF7" w:rsidRPr="00C168C9">
        <w:t xml:space="preserve"> SIP</w:t>
      </w:r>
      <w:r w:rsidR="00162CF7" w:rsidRPr="00C168C9">
        <w:br/>
      </w:r>
      <w:r w:rsidRPr="00C168C9">
        <w:fldChar w:fldCharType="begin">
          <w:ffData>
            <w:name w:val="Check3"/>
            <w:enabled/>
            <w:calcOnExit w:val="0"/>
            <w:checkBox>
              <w:sizeAuto/>
              <w:default w:val="0"/>
            </w:checkBox>
          </w:ffData>
        </w:fldChar>
      </w:r>
      <w:r w:rsidR="00162CF7" w:rsidRPr="00C168C9">
        <w:instrText xml:space="preserve"> FORMCHECKBOX </w:instrText>
      </w:r>
      <w:r w:rsidRPr="00C168C9">
        <w:fldChar w:fldCharType="end"/>
      </w:r>
      <w:r w:rsidR="00162CF7" w:rsidRPr="00C168C9">
        <w:t xml:space="preserve"> Other</w:t>
      </w:r>
    </w:p>
    <w:p w:rsidR="00167588" w:rsidRPr="00C168C9" w:rsidRDefault="00291EFC" w:rsidP="00167588">
      <w:pPr>
        <w:pStyle w:val="ListParagraph"/>
        <w:ind w:left="1080"/>
      </w:pPr>
      <w:r w:rsidRPr="00C168C9">
        <w:fldChar w:fldCharType="begin">
          <w:ffData>
            <w:name w:val="Check3"/>
            <w:enabled/>
            <w:calcOnExit w:val="0"/>
            <w:checkBox>
              <w:sizeAuto/>
              <w:default w:val="0"/>
            </w:checkBox>
          </w:ffData>
        </w:fldChar>
      </w:r>
      <w:r w:rsidRPr="00C168C9">
        <w:instrText xml:space="preserve"> FORMCHECKBOX </w:instrText>
      </w:r>
      <w:r w:rsidRPr="00C168C9">
        <w:fldChar w:fldCharType="end"/>
      </w:r>
      <w:r>
        <w:t xml:space="preserve"> PRC-related activity</w:t>
      </w:r>
    </w:p>
    <w:p w:rsidR="004E5EAF" w:rsidRPr="00C168C9" w:rsidRDefault="004E5EAF" w:rsidP="00167588">
      <w:pPr>
        <w:pStyle w:val="ListParagraph"/>
        <w:ind w:left="1080"/>
      </w:pPr>
    </w:p>
    <w:p w:rsidR="00167588" w:rsidRPr="00C168C9" w:rsidRDefault="00167588" w:rsidP="00167588">
      <w:pPr>
        <w:pStyle w:val="ListParagraph"/>
        <w:numPr>
          <w:ilvl w:val="0"/>
          <w:numId w:val="33"/>
        </w:numPr>
      </w:pPr>
      <w:r w:rsidRPr="00C168C9">
        <w:t>What was the name of the project?</w:t>
      </w:r>
    </w:p>
    <w:p w:rsidR="00167588" w:rsidRPr="00C168C9" w:rsidRDefault="00167588" w:rsidP="00167588">
      <w:pPr>
        <w:pStyle w:val="ListParagraph"/>
        <w:ind w:left="1080"/>
      </w:pPr>
    </w:p>
    <w:p w:rsidR="004E5EAF" w:rsidRPr="00C168C9" w:rsidRDefault="004E5EAF" w:rsidP="00167588">
      <w:pPr>
        <w:pStyle w:val="ListParagraph"/>
        <w:ind w:left="1080"/>
      </w:pPr>
    </w:p>
    <w:p w:rsidR="00167588" w:rsidRPr="00C168C9" w:rsidRDefault="00167588" w:rsidP="00167588">
      <w:pPr>
        <w:pStyle w:val="ListParagraph"/>
        <w:numPr>
          <w:ilvl w:val="0"/>
          <w:numId w:val="33"/>
        </w:numPr>
      </w:pPr>
      <w:r w:rsidRPr="00C168C9">
        <w:lastRenderedPageBreak/>
        <w:t>If the project was Core or SIP, from which funding cycle was the project?</w:t>
      </w:r>
    </w:p>
    <w:p w:rsidR="003824A0" w:rsidRPr="00C168C9" w:rsidRDefault="003824A0" w:rsidP="003824A0">
      <w:pPr>
        <w:pStyle w:val="ListParagraph"/>
        <w:ind w:left="1080"/>
      </w:pPr>
    </w:p>
    <w:p w:rsidR="003824A0" w:rsidRPr="00C168C9" w:rsidRDefault="003824A0" w:rsidP="003824A0">
      <w:pPr>
        <w:pStyle w:val="ListParagraph"/>
        <w:ind w:left="1080"/>
      </w:pPr>
      <w:r w:rsidRPr="00C168C9">
        <w:fldChar w:fldCharType="begin">
          <w:ffData>
            <w:name w:val="Check1"/>
            <w:enabled/>
            <w:calcOnExit w:val="0"/>
            <w:checkBox>
              <w:sizeAuto/>
              <w:default w:val="0"/>
            </w:checkBox>
          </w:ffData>
        </w:fldChar>
      </w:r>
      <w:r w:rsidRPr="00C168C9">
        <w:instrText xml:space="preserve"> FORMCHECKBOX </w:instrText>
      </w:r>
      <w:r w:rsidRPr="00C168C9">
        <w:fldChar w:fldCharType="end"/>
      </w:r>
      <w:r w:rsidRPr="00C168C9">
        <w:t xml:space="preserve"> 2010 – 2014 </w:t>
      </w:r>
      <w:r w:rsidRPr="00C168C9">
        <w:br/>
      </w:r>
      <w:r w:rsidRPr="00C168C9">
        <w:fldChar w:fldCharType="begin">
          <w:ffData>
            <w:name w:val="Check2"/>
            <w:enabled/>
            <w:calcOnExit w:val="0"/>
            <w:checkBox>
              <w:sizeAuto/>
              <w:default w:val="0"/>
            </w:checkBox>
          </w:ffData>
        </w:fldChar>
      </w:r>
      <w:r w:rsidRPr="00C168C9">
        <w:instrText xml:space="preserve"> FORMCHECKBOX </w:instrText>
      </w:r>
      <w:r w:rsidRPr="00C168C9">
        <w:fldChar w:fldCharType="end"/>
      </w:r>
      <w:r w:rsidRPr="00C168C9">
        <w:t xml:space="preserve"> 2005 – 2009 </w:t>
      </w:r>
      <w:r w:rsidRPr="00C168C9">
        <w:br/>
      </w:r>
      <w:r w:rsidRPr="00C168C9">
        <w:fldChar w:fldCharType="begin">
          <w:ffData>
            <w:name w:val="Check3"/>
            <w:enabled/>
            <w:calcOnExit w:val="0"/>
            <w:checkBox>
              <w:sizeAuto/>
              <w:default w:val="0"/>
            </w:checkBox>
          </w:ffData>
        </w:fldChar>
      </w:r>
      <w:r w:rsidRPr="00C168C9">
        <w:instrText xml:space="preserve"> FORMCHECKBOX </w:instrText>
      </w:r>
      <w:r w:rsidRPr="00C168C9">
        <w:fldChar w:fldCharType="end"/>
      </w:r>
      <w:r w:rsidRPr="00C168C9">
        <w:t xml:space="preserve"> Before 2004</w:t>
      </w:r>
    </w:p>
    <w:p w:rsidR="00A07552" w:rsidRPr="00C168C9" w:rsidRDefault="00E91FD9" w:rsidP="00E91FD9">
      <w:pPr>
        <w:tabs>
          <w:tab w:val="left" w:pos="360"/>
        </w:tabs>
      </w:pPr>
      <w:r w:rsidRPr="00C168C9">
        <w:tab/>
      </w:r>
      <w:r w:rsidR="00501E7A" w:rsidRPr="00C168C9">
        <w:tab/>
      </w:r>
      <w:r w:rsidR="00501E7A" w:rsidRPr="00C168C9">
        <w:tab/>
      </w:r>
      <w:r w:rsidR="00501E7A" w:rsidRPr="00C168C9">
        <w:tab/>
      </w:r>
    </w:p>
    <w:p w:rsidR="00501E7A" w:rsidRPr="00C168C9" w:rsidRDefault="00501E7A" w:rsidP="00501E7A">
      <w:pPr>
        <w:tabs>
          <w:tab w:val="left" w:pos="630"/>
        </w:tabs>
        <w:rPr>
          <w:b/>
        </w:rPr>
      </w:pPr>
    </w:p>
    <w:p w:rsidR="0001482F" w:rsidRPr="00C168C9" w:rsidRDefault="00C20754" w:rsidP="00E91FD9">
      <w:pPr>
        <w:tabs>
          <w:tab w:val="left" w:pos="360"/>
        </w:tabs>
        <w:rPr>
          <w:i/>
        </w:rPr>
      </w:pPr>
      <w:r w:rsidRPr="00C168C9">
        <w:rPr>
          <w:i/>
        </w:rPr>
        <w:t>***</w:t>
      </w:r>
      <w:r w:rsidR="00B45A6D" w:rsidRPr="00C168C9">
        <w:rPr>
          <w:i/>
        </w:rPr>
        <w:t>If there is another chan</w:t>
      </w:r>
      <w:r w:rsidR="00A07552" w:rsidRPr="00C168C9">
        <w:rPr>
          <w:i/>
        </w:rPr>
        <w:t xml:space="preserve">ge, repeat </w:t>
      </w:r>
      <w:r w:rsidR="00312B0F" w:rsidRPr="00C168C9">
        <w:rPr>
          <w:i/>
        </w:rPr>
        <w:t>questions 2a – e</w:t>
      </w:r>
      <w:r w:rsidR="003C76FD" w:rsidRPr="00C168C9">
        <w:rPr>
          <w:i/>
        </w:rPr>
        <w:t xml:space="preserve">.  </w:t>
      </w:r>
      <w:r w:rsidR="00B45A6D" w:rsidRPr="00C168C9">
        <w:rPr>
          <w:i/>
        </w:rPr>
        <w:t xml:space="preserve"> If there are no more </w:t>
      </w:r>
      <w:r w:rsidR="00B94CD6" w:rsidRPr="00C168C9">
        <w:rPr>
          <w:i/>
        </w:rPr>
        <w:t xml:space="preserve">systems </w:t>
      </w:r>
      <w:r w:rsidR="00FF169B" w:rsidRPr="00C168C9">
        <w:rPr>
          <w:i/>
        </w:rPr>
        <w:t>or environmental changes this ends the interview. Thank you for your participation.</w:t>
      </w:r>
      <w:r w:rsidR="00B45A6D" w:rsidRPr="00C168C9">
        <w:rPr>
          <w:i/>
        </w:rPr>
        <w:br/>
      </w:r>
    </w:p>
    <w:p w:rsidR="00C168C9" w:rsidRPr="00C168C9" w:rsidRDefault="00C168C9">
      <w:pPr>
        <w:rPr>
          <w:b/>
          <w:u w:val="single"/>
        </w:rPr>
      </w:pPr>
    </w:p>
    <w:sectPr w:rsidR="00C168C9" w:rsidRPr="00C168C9" w:rsidSect="00162CF7">
      <w:footerReference w:type="default" r:id="rId11"/>
      <w:pgSz w:w="12240" w:h="15840"/>
      <w:pgMar w:top="1440" w:right="1152"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9B" w:rsidRDefault="00FF169B">
      <w:r>
        <w:separator/>
      </w:r>
    </w:p>
  </w:endnote>
  <w:endnote w:type="continuationSeparator" w:id="0">
    <w:p w:rsidR="00FF169B" w:rsidRDefault="00FF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B" w:rsidRPr="00433312" w:rsidRDefault="00FF169B" w:rsidP="00CA000D">
    <w:pPr>
      <w:pStyle w:val="Footer"/>
      <w:jc w:val="center"/>
      <w:rPr>
        <w:sz w:val="20"/>
        <w:szCs w:val="20"/>
      </w:rPr>
    </w:pPr>
    <w:r>
      <w:tab/>
    </w:r>
    <w:r>
      <w:fldChar w:fldCharType="begin"/>
    </w:r>
    <w:r>
      <w:instrText xml:space="preserve"> PAGE   \* MERGEFORMAT </w:instrText>
    </w:r>
    <w:r>
      <w:fldChar w:fldCharType="separate"/>
    </w:r>
    <w:r w:rsidR="00A56494">
      <w:rPr>
        <w:noProof/>
      </w:rPr>
      <w:t>1</w:t>
    </w:r>
    <w:r>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9B" w:rsidRDefault="00FF169B">
      <w:r>
        <w:separator/>
      </w:r>
    </w:p>
  </w:footnote>
  <w:footnote w:type="continuationSeparator" w:id="0">
    <w:p w:rsidR="00FF169B" w:rsidRDefault="00FF1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1EF2"/>
    <w:multiLevelType w:val="hybridMultilevel"/>
    <w:tmpl w:val="B574BE3A"/>
    <w:lvl w:ilvl="0" w:tplc="48F4383A">
      <w:start w:val="1"/>
      <w:numFmt w:val="decimal"/>
      <w:lvlText w:val="%1."/>
      <w:lvlJc w:val="left"/>
      <w:pPr>
        <w:ind w:left="1170" w:hanging="36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69353AE"/>
    <w:multiLevelType w:val="hybridMultilevel"/>
    <w:tmpl w:val="DE1EA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FF1CC8"/>
    <w:multiLevelType w:val="hybridMultilevel"/>
    <w:tmpl w:val="A2C85D7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446AEB"/>
    <w:multiLevelType w:val="hybridMultilevel"/>
    <w:tmpl w:val="359861CC"/>
    <w:lvl w:ilvl="0" w:tplc="80A6063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6670E"/>
    <w:multiLevelType w:val="hybridMultilevel"/>
    <w:tmpl w:val="82FEC6CC"/>
    <w:lvl w:ilvl="0" w:tplc="66E00E06">
      <w:start w:val="1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C4686"/>
    <w:multiLevelType w:val="hybridMultilevel"/>
    <w:tmpl w:val="9CBA2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F0C2D"/>
    <w:multiLevelType w:val="hybridMultilevel"/>
    <w:tmpl w:val="C7D497C4"/>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F311D"/>
    <w:multiLevelType w:val="hybridMultilevel"/>
    <w:tmpl w:val="E5DA68B4"/>
    <w:lvl w:ilvl="0" w:tplc="E514C990">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85034"/>
    <w:multiLevelType w:val="hybridMultilevel"/>
    <w:tmpl w:val="806E829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74AA0"/>
    <w:multiLevelType w:val="hybridMultilevel"/>
    <w:tmpl w:val="1CBC9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801804"/>
    <w:multiLevelType w:val="hybridMultilevel"/>
    <w:tmpl w:val="1C4C0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A68B9"/>
    <w:multiLevelType w:val="hybridMultilevel"/>
    <w:tmpl w:val="0FB4D646"/>
    <w:lvl w:ilvl="0" w:tplc="5A34FF4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65075"/>
    <w:multiLevelType w:val="hybridMultilevel"/>
    <w:tmpl w:val="DD6AEB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4440B7F"/>
    <w:multiLevelType w:val="hybridMultilevel"/>
    <w:tmpl w:val="6EA88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52A01C8"/>
    <w:multiLevelType w:val="hybridMultilevel"/>
    <w:tmpl w:val="2324A2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4E6259"/>
    <w:multiLevelType w:val="hybridMultilevel"/>
    <w:tmpl w:val="90B85DDE"/>
    <w:lvl w:ilvl="0" w:tplc="48F4383A">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AFE1995"/>
    <w:multiLevelType w:val="hybridMultilevel"/>
    <w:tmpl w:val="5B704E6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7706A"/>
    <w:multiLevelType w:val="hybridMultilevel"/>
    <w:tmpl w:val="D03E9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9E774B"/>
    <w:multiLevelType w:val="hybridMultilevel"/>
    <w:tmpl w:val="B4A0E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1C16B5"/>
    <w:multiLevelType w:val="hybridMultilevel"/>
    <w:tmpl w:val="9AFAD9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3DC44D3B"/>
    <w:multiLevelType w:val="hybridMultilevel"/>
    <w:tmpl w:val="01F0B726"/>
    <w:lvl w:ilvl="0" w:tplc="FAF2CC9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933396"/>
    <w:multiLevelType w:val="hybridMultilevel"/>
    <w:tmpl w:val="960A8B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53557"/>
    <w:multiLevelType w:val="hybridMultilevel"/>
    <w:tmpl w:val="9DBA6F94"/>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20DE7"/>
    <w:multiLevelType w:val="hybridMultilevel"/>
    <w:tmpl w:val="300A5D32"/>
    <w:lvl w:ilvl="0" w:tplc="250200B4">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B97B8A"/>
    <w:multiLevelType w:val="hybridMultilevel"/>
    <w:tmpl w:val="022C9A80"/>
    <w:lvl w:ilvl="0" w:tplc="80443D00">
      <w:start w:val="2"/>
      <w:numFmt w:val="decimal"/>
      <w:lvlText w:val="%1."/>
      <w:lvlJc w:val="left"/>
      <w:pPr>
        <w:tabs>
          <w:tab w:val="num" w:pos="1440"/>
        </w:tabs>
        <w:ind w:left="1440" w:hanging="72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01">
      <w:start w:val="1"/>
      <w:numFmt w:val="bullet"/>
      <w:lvlText w:val=""/>
      <w:lvlJc w:val="left"/>
      <w:pPr>
        <w:tabs>
          <w:tab w:val="num" w:pos="1800"/>
        </w:tabs>
        <w:ind w:left="1800" w:hanging="360"/>
      </w:pPr>
      <w:rPr>
        <w:rFonts w:ascii="Symbol" w:hAnsi="Symbol" w:hint="default"/>
        <w:u w:val="none"/>
      </w:rPr>
    </w:lvl>
    <w:lvl w:ilvl="3" w:tplc="0409000F">
      <w:start w:val="1"/>
      <w:numFmt w:val="decimal"/>
      <w:lvlText w:val="%4."/>
      <w:lvlJc w:val="left"/>
      <w:pPr>
        <w:tabs>
          <w:tab w:val="num" w:pos="3240"/>
        </w:tabs>
        <w:ind w:left="3240" w:hanging="360"/>
      </w:pPr>
    </w:lvl>
    <w:lvl w:ilvl="4" w:tplc="C03EAF20">
      <w:start w:val="4"/>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6160EBB"/>
    <w:multiLevelType w:val="hybridMultilevel"/>
    <w:tmpl w:val="91DC52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A4C09C1"/>
    <w:multiLevelType w:val="hybridMultilevel"/>
    <w:tmpl w:val="CC1AB842"/>
    <w:lvl w:ilvl="0" w:tplc="1A3A73E2">
      <w:start w:val="1"/>
      <w:numFmt w:val="decimal"/>
      <w:lvlText w:val="%1."/>
      <w:lvlJc w:val="left"/>
      <w:pPr>
        <w:tabs>
          <w:tab w:val="num" w:pos="360"/>
        </w:tabs>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ECB0CB8"/>
    <w:multiLevelType w:val="hybridMultilevel"/>
    <w:tmpl w:val="29503DF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15A37EC"/>
    <w:multiLevelType w:val="hybridMultilevel"/>
    <w:tmpl w:val="3438D4AA"/>
    <w:lvl w:ilvl="0" w:tplc="5A80341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741323"/>
    <w:multiLevelType w:val="hybridMultilevel"/>
    <w:tmpl w:val="990016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92D5530"/>
    <w:multiLevelType w:val="hybridMultilevel"/>
    <w:tmpl w:val="1B56253A"/>
    <w:lvl w:ilvl="0" w:tplc="25FEED2C">
      <w:start w:val="1"/>
      <w:numFmt w:val="decimal"/>
      <w:lvlText w:val="%1."/>
      <w:lvlJc w:val="left"/>
      <w:pPr>
        <w:tabs>
          <w:tab w:val="num" w:pos="720"/>
        </w:tabs>
        <w:ind w:left="720" w:hanging="360"/>
      </w:pPr>
      <w:rPr>
        <w:rFonts w:hint="default"/>
        <w:strike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935D12"/>
    <w:multiLevelType w:val="hybridMultilevel"/>
    <w:tmpl w:val="961631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7F5733F"/>
    <w:multiLevelType w:val="hybridMultilevel"/>
    <w:tmpl w:val="F238F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F4315C"/>
    <w:multiLevelType w:val="hybridMultilevel"/>
    <w:tmpl w:val="81F875DE"/>
    <w:lvl w:ilvl="0" w:tplc="81E25552">
      <w:start w:val="2"/>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B433366"/>
    <w:multiLevelType w:val="hybridMultilevel"/>
    <w:tmpl w:val="2DB87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1E1521"/>
    <w:multiLevelType w:val="hybridMultilevel"/>
    <w:tmpl w:val="78666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025764"/>
    <w:multiLevelType w:val="hybridMultilevel"/>
    <w:tmpl w:val="C26E8824"/>
    <w:lvl w:ilvl="0" w:tplc="66AC4A76">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CF208F"/>
    <w:multiLevelType w:val="hybridMultilevel"/>
    <w:tmpl w:val="70F254BC"/>
    <w:lvl w:ilvl="0" w:tplc="2A4E42BE">
      <w:start w:val="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4"/>
  </w:num>
  <w:num w:numId="4">
    <w:abstractNumId w:val="35"/>
  </w:num>
  <w:num w:numId="5">
    <w:abstractNumId w:val="24"/>
  </w:num>
  <w:num w:numId="6">
    <w:abstractNumId w:val="2"/>
  </w:num>
  <w:num w:numId="7">
    <w:abstractNumId w:val="29"/>
  </w:num>
  <w:num w:numId="8">
    <w:abstractNumId w:val="31"/>
  </w:num>
  <w:num w:numId="9">
    <w:abstractNumId w:val="34"/>
  </w:num>
  <w:num w:numId="10">
    <w:abstractNumId w:val="30"/>
  </w:num>
  <w:num w:numId="11">
    <w:abstractNumId w:val="15"/>
  </w:num>
  <w:num w:numId="12">
    <w:abstractNumId w:val="1"/>
  </w:num>
  <w:num w:numId="13">
    <w:abstractNumId w:val="19"/>
  </w:num>
  <w:num w:numId="14">
    <w:abstractNumId w:val="27"/>
  </w:num>
  <w:num w:numId="15">
    <w:abstractNumId w:val="12"/>
  </w:num>
  <w:num w:numId="16">
    <w:abstractNumId w:val="6"/>
  </w:num>
  <w:num w:numId="17">
    <w:abstractNumId w:val="25"/>
  </w:num>
  <w:num w:numId="18">
    <w:abstractNumId w:val="26"/>
  </w:num>
  <w:num w:numId="19">
    <w:abstractNumId w:val="20"/>
  </w:num>
  <w:num w:numId="20">
    <w:abstractNumId w:val="28"/>
  </w:num>
  <w:num w:numId="21">
    <w:abstractNumId w:val="7"/>
  </w:num>
  <w:num w:numId="22">
    <w:abstractNumId w:val="36"/>
  </w:num>
  <w:num w:numId="23">
    <w:abstractNumId w:val="33"/>
  </w:num>
  <w:num w:numId="24">
    <w:abstractNumId w:val="37"/>
  </w:num>
  <w:num w:numId="25">
    <w:abstractNumId w:val="4"/>
  </w:num>
  <w:num w:numId="26">
    <w:abstractNumId w:val="11"/>
  </w:num>
  <w:num w:numId="27">
    <w:abstractNumId w:val="3"/>
  </w:num>
  <w:num w:numId="28">
    <w:abstractNumId w:val="10"/>
  </w:num>
  <w:num w:numId="29">
    <w:abstractNumId w:val="17"/>
  </w:num>
  <w:num w:numId="30">
    <w:abstractNumId w:val="16"/>
  </w:num>
  <w:num w:numId="31">
    <w:abstractNumId w:val="9"/>
  </w:num>
  <w:num w:numId="32">
    <w:abstractNumId w:val="21"/>
  </w:num>
  <w:num w:numId="33">
    <w:abstractNumId w:val="23"/>
  </w:num>
  <w:num w:numId="34">
    <w:abstractNumId w:val="32"/>
  </w:num>
  <w:num w:numId="35">
    <w:abstractNumId w:val="5"/>
  </w:num>
  <w:num w:numId="36">
    <w:abstractNumId w:val="8"/>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CE"/>
    <w:rsid w:val="00001A41"/>
    <w:rsid w:val="00003063"/>
    <w:rsid w:val="0000590B"/>
    <w:rsid w:val="0001482F"/>
    <w:rsid w:val="000157B4"/>
    <w:rsid w:val="00026872"/>
    <w:rsid w:val="000313EB"/>
    <w:rsid w:val="00031D82"/>
    <w:rsid w:val="0003334D"/>
    <w:rsid w:val="00046338"/>
    <w:rsid w:val="00051502"/>
    <w:rsid w:val="00054B88"/>
    <w:rsid w:val="000555BC"/>
    <w:rsid w:val="000578C7"/>
    <w:rsid w:val="00067BE7"/>
    <w:rsid w:val="00073A63"/>
    <w:rsid w:val="00080FB7"/>
    <w:rsid w:val="00081DA4"/>
    <w:rsid w:val="0008717D"/>
    <w:rsid w:val="000929EF"/>
    <w:rsid w:val="00092C90"/>
    <w:rsid w:val="000A3EFA"/>
    <w:rsid w:val="000A7A18"/>
    <w:rsid w:val="000B1DAA"/>
    <w:rsid w:val="000B59C1"/>
    <w:rsid w:val="000C0C39"/>
    <w:rsid w:val="000C1B44"/>
    <w:rsid w:val="000D0319"/>
    <w:rsid w:val="000D44B2"/>
    <w:rsid w:val="000D5767"/>
    <w:rsid w:val="000E2BB1"/>
    <w:rsid w:val="000F0574"/>
    <w:rsid w:val="000F5BAA"/>
    <w:rsid w:val="000F5DEB"/>
    <w:rsid w:val="00100968"/>
    <w:rsid w:val="00100CFD"/>
    <w:rsid w:val="00114153"/>
    <w:rsid w:val="0011457C"/>
    <w:rsid w:val="0012310C"/>
    <w:rsid w:val="0013421C"/>
    <w:rsid w:val="00134B81"/>
    <w:rsid w:val="00140876"/>
    <w:rsid w:val="0014264D"/>
    <w:rsid w:val="00147DBE"/>
    <w:rsid w:val="00150D40"/>
    <w:rsid w:val="00153BD3"/>
    <w:rsid w:val="00156C9B"/>
    <w:rsid w:val="00162CF7"/>
    <w:rsid w:val="001631FC"/>
    <w:rsid w:val="00167588"/>
    <w:rsid w:val="00173260"/>
    <w:rsid w:val="00177346"/>
    <w:rsid w:val="001820C4"/>
    <w:rsid w:val="001839D6"/>
    <w:rsid w:val="001857F4"/>
    <w:rsid w:val="00190D65"/>
    <w:rsid w:val="00196374"/>
    <w:rsid w:val="001A1F2F"/>
    <w:rsid w:val="001A200D"/>
    <w:rsid w:val="001A34F2"/>
    <w:rsid w:val="001A5FD0"/>
    <w:rsid w:val="001B345E"/>
    <w:rsid w:val="001C6674"/>
    <w:rsid w:val="001D181C"/>
    <w:rsid w:val="001D6359"/>
    <w:rsid w:val="001E1FE3"/>
    <w:rsid w:val="001E27A3"/>
    <w:rsid w:val="001F17A3"/>
    <w:rsid w:val="001F75B0"/>
    <w:rsid w:val="002047C0"/>
    <w:rsid w:val="00212899"/>
    <w:rsid w:val="00214EBD"/>
    <w:rsid w:val="00216F23"/>
    <w:rsid w:val="00221714"/>
    <w:rsid w:val="00222127"/>
    <w:rsid w:val="00225311"/>
    <w:rsid w:val="00232705"/>
    <w:rsid w:val="00236406"/>
    <w:rsid w:val="00240BAE"/>
    <w:rsid w:val="002432E5"/>
    <w:rsid w:val="00250167"/>
    <w:rsid w:val="00251945"/>
    <w:rsid w:val="00251E86"/>
    <w:rsid w:val="00255800"/>
    <w:rsid w:val="00260BF6"/>
    <w:rsid w:val="00260D0A"/>
    <w:rsid w:val="002620B1"/>
    <w:rsid w:val="00262E13"/>
    <w:rsid w:val="00267F1D"/>
    <w:rsid w:val="00291EFC"/>
    <w:rsid w:val="0029668C"/>
    <w:rsid w:val="002A5AA1"/>
    <w:rsid w:val="002A6092"/>
    <w:rsid w:val="002B2B89"/>
    <w:rsid w:val="002B34EB"/>
    <w:rsid w:val="002D2005"/>
    <w:rsid w:val="002D2583"/>
    <w:rsid w:val="002D4928"/>
    <w:rsid w:val="002D4A67"/>
    <w:rsid w:val="002D529A"/>
    <w:rsid w:val="002E188C"/>
    <w:rsid w:val="002E6269"/>
    <w:rsid w:val="002E6B82"/>
    <w:rsid w:val="003006E4"/>
    <w:rsid w:val="00305659"/>
    <w:rsid w:val="00311025"/>
    <w:rsid w:val="00311E32"/>
    <w:rsid w:val="003129CB"/>
    <w:rsid w:val="00312B0F"/>
    <w:rsid w:val="003154FC"/>
    <w:rsid w:val="00317D24"/>
    <w:rsid w:val="00321C8B"/>
    <w:rsid w:val="0032437E"/>
    <w:rsid w:val="00326007"/>
    <w:rsid w:val="00330DC1"/>
    <w:rsid w:val="003314CA"/>
    <w:rsid w:val="00333566"/>
    <w:rsid w:val="00334CD2"/>
    <w:rsid w:val="003362EC"/>
    <w:rsid w:val="003367AC"/>
    <w:rsid w:val="003400FD"/>
    <w:rsid w:val="00356F8F"/>
    <w:rsid w:val="003570E1"/>
    <w:rsid w:val="0036008C"/>
    <w:rsid w:val="00361E2E"/>
    <w:rsid w:val="003649AF"/>
    <w:rsid w:val="0038073D"/>
    <w:rsid w:val="003824A0"/>
    <w:rsid w:val="00383121"/>
    <w:rsid w:val="00383345"/>
    <w:rsid w:val="00385B93"/>
    <w:rsid w:val="00392CD4"/>
    <w:rsid w:val="00396C5E"/>
    <w:rsid w:val="00396DFA"/>
    <w:rsid w:val="003A41B4"/>
    <w:rsid w:val="003A6E25"/>
    <w:rsid w:val="003B45E2"/>
    <w:rsid w:val="003B4643"/>
    <w:rsid w:val="003B4836"/>
    <w:rsid w:val="003B77B5"/>
    <w:rsid w:val="003C004A"/>
    <w:rsid w:val="003C6231"/>
    <w:rsid w:val="003C6EA2"/>
    <w:rsid w:val="003C76FD"/>
    <w:rsid w:val="003D243B"/>
    <w:rsid w:val="003E150F"/>
    <w:rsid w:val="003E35BB"/>
    <w:rsid w:val="003F48E4"/>
    <w:rsid w:val="004141C0"/>
    <w:rsid w:val="00420AE1"/>
    <w:rsid w:val="00421669"/>
    <w:rsid w:val="0042442B"/>
    <w:rsid w:val="00432C09"/>
    <w:rsid w:val="00433312"/>
    <w:rsid w:val="00435418"/>
    <w:rsid w:val="00435769"/>
    <w:rsid w:val="0044298E"/>
    <w:rsid w:val="00445B0B"/>
    <w:rsid w:val="00450EFC"/>
    <w:rsid w:val="00451CAA"/>
    <w:rsid w:val="00452035"/>
    <w:rsid w:val="004572A3"/>
    <w:rsid w:val="00460E34"/>
    <w:rsid w:val="00460F2E"/>
    <w:rsid w:val="00461E38"/>
    <w:rsid w:val="00463F56"/>
    <w:rsid w:val="00466860"/>
    <w:rsid w:val="00473A68"/>
    <w:rsid w:val="00473C14"/>
    <w:rsid w:val="004800E5"/>
    <w:rsid w:val="00483860"/>
    <w:rsid w:val="00486FB8"/>
    <w:rsid w:val="00491EA2"/>
    <w:rsid w:val="00494B3A"/>
    <w:rsid w:val="004957AE"/>
    <w:rsid w:val="004A7E6C"/>
    <w:rsid w:val="004B47FB"/>
    <w:rsid w:val="004D6E06"/>
    <w:rsid w:val="004E5EAF"/>
    <w:rsid w:val="004F0168"/>
    <w:rsid w:val="004F66E7"/>
    <w:rsid w:val="00500970"/>
    <w:rsid w:val="00501E7A"/>
    <w:rsid w:val="005032E0"/>
    <w:rsid w:val="0050749D"/>
    <w:rsid w:val="00512C7E"/>
    <w:rsid w:val="00517CB0"/>
    <w:rsid w:val="00521A99"/>
    <w:rsid w:val="00542A81"/>
    <w:rsid w:val="00557961"/>
    <w:rsid w:val="00562B04"/>
    <w:rsid w:val="00570D98"/>
    <w:rsid w:val="00571F20"/>
    <w:rsid w:val="00573B78"/>
    <w:rsid w:val="00593493"/>
    <w:rsid w:val="005947AE"/>
    <w:rsid w:val="00595717"/>
    <w:rsid w:val="00596D9F"/>
    <w:rsid w:val="005A2450"/>
    <w:rsid w:val="005A56F0"/>
    <w:rsid w:val="005D12B1"/>
    <w:rsid w:val="005D76A8"/>
    <w:rsid w:val="005D76B4"/>
    <w:rsid w:val="005D7D9F"/>
    <w:rsid w:val="005E31CE"/>
    <w:rsid w:val="005E71D6"/>
    <w:rsid w:val="005F2A20"/>
    <w:rsid w:val="005F6ADC"/>
    <w:rsid w:val="00600257"/>
    <w:rsid w:val="00606FB4"/>
    <w:rsid w:val="00622E6F"/>
    <w:rsid w:val="00631505"/>
    <w:rsid w:val="00632676"/>
    <w:rsid w:val="0064313C"/>
    <w:rsid w:val="00652476"/>
    <w:rsid w:val="006540B4"/>
    <w:rsid w:val="0065448E"/>
    <w:rsid w:val="0066029B"/>
    <w:rsid w:val="00662366"/>
    <w:rsid w:val="00662C5E"/>
    <w:rsid w:val="00670235"/>
    <w:rsid w:val="00670C95"/>
    <w:rsid w:val="006774DF"/>
    <w:rsid w:val="00680913"/>
    <w:rsid w:val="006817B1"/>
    <w:rsid w:val="006837E6"/>
    <w:rsid w:val="0068526F"/>
    <w:rsid w:val="00685903"/>
    <w:rsid w:val="006A2D38"/>
    <w:rsid w:val="006A7BFA"/>
    <w:rsid w:val="006B1E3C"/>
    <w:rsid w:val="006B3863"/>
    <w:rsid w:val="006C044A"/>
    <w:rsid w:val="006C0599"/>
    <w:rsid w:val="006C4E1D"/>
    <w:rsid w:val="006D282C"/>
    <w:rsid w:val="006D3855"/>
    <w:rsid w:val="006F1E92"/>
    <w:rsid w:val="00706350"/>
    <w:rsid w:val="007076A4"/>
    <w:rsid w:val="00720451"/>
    <w:rsid w:val="00720520"/>
    <w:rsid w:val="00720543"/>
    <w:rsid w:val="007209A4"/>
    <w:rsid w:val="0072773C"/>
    <w:rsid w:val="00727A27"/>
    <w:rsid w:val="00730912"/>
    <w:rsid w:val="00731386"/>
    <w:rsid w:val="00734E6F"/>
    <w:rsid w:val="00754340"/>
    <w:rsid w:val="00757F8E"/>
    <w:rsid w:val="00760193"/>
    <w:rsid w:val="00765453"/>
    <w:rsid w:val="00766398"/>
    <w:rsid w:val="00770079"/>
    <w:rsid w:val="00774AC7"/>
    <w:rsid w:val="00774FA9"/>
    <w:rsid w:val="007764B9"/>
    <w:rsid w:val="00784B27"/>
    <w:rsid w:val="00797C7F"/>
    <w:rsid w:val="007A0E14"/>
    <w:rsid w:val="007B031B"/>
    <w:rsid w:val="007C3E5C"/>
    <w:rsid w:val="007C79F8"/>
    <w:rsid w:val="007D3182"/>
    <w:rsid w:val="007D358C"/>
    <w:rsid w:val="007D6987"/>
    <w:rsid w:val="007E54E1"/>
    <w:rsid w:val="007F1793"/>
    <w:rsid w:val="007F62AD"/>
    <w:rsid w:val="00802936"/>
    <w:rsid w:val="008045F8"/>
    <w:rsid w:val="0082298D"/>
    <w:rsid w:val="0082341E"/>
    <w:rsid w:val="008238F1"/>
    <w:rsid w:val="0082419F"/>
    <w:rsid w:val="00833BA8"/>
    <w:rsid w:val="00842D30"/>
    <w:rsid w:val="00843FDD"/>
    <w:rsid w:val="00852742"/>
    <w:rsid w:val="00852D43"/>
    <w:rsid w:val="008632B1"/>
    <w:rsid w:val="0086349F"/>
    <w:rsid w:val="00864967"/>
    <w:rsid w:val="00876140"/>
    <w:rsid w:val="008827B5"/>
    <w:rsid w:val="00884B86"/>
    <w:rsid w:val="0088536C"/>
    <w:rsid w:val="00891268"/>
    <w:rsid w:val="008953FD"/>
    <w:rsid w:val="008963CC"/>
    <w:rsid w:val="008970A1"/>
    <w:rsid w:val="008A132E"/>
    <w:rsid w:val="008A476C"/>
    <w:rsid w:val="008A5B80"/>
    <w:rsid w:val="008A761E"/>
    <w:rsid w:val="008B1352"/>
    <w:rsid w:val="008B1EAA"/>
    <w:rsid w:val="008B297F"/>
    <w:rsid w:val="008B7CEA"/>
    <w:rsid w:val="008C0070"/>
    <w:rsid w:val="008C1084"/>
    <w:rsid w:val="008C20CC"/>
    <w:rsid w:val="008C5F33"/>
    <w:rsid w:val="008C6FF3"/>
    <w:rsid w:val="008D6298"/>
    <w:rsid w:val="008E366F"/>
    <w:rsid w:val="008F4A5B"/>
    <w:rsid w:val="008F775D"/>
    <w:rsid w:val="008F787C"/>
    <w:rsid w:val="00902ED2"/>
    <w:rsid w:val="00903A66"/>
    <w:rsid w:val="009058E7"/>
    <w:rsid w:val="00923708"/>
    <w:rsid w:val="00931236"/>
    <w:rsid w:val="00931361"/>
    <w:rsid w:val="00932DD3"/>
    <w:rsid w:val="00933C95"/>
    <w:rsid w:val="00935177"/>
    <w:rsid w:val="00944C30"/>
    <w:rsid w:val="00950175"/>
    <w:rsid w:val="00956345"/>
    <w:rsid w:val="009576BF"/>
    <w:rsid w:val="00964D71"/>
    <w:rsid w:val="00973357"/>
    <w:rsid w:val="00975783"/>
    <w:rsid w:val="009771DC"/>
    <w:rsid w:val="00977A36"/>
    <w:rsid w:val="009906F6"/>
    <w:rsid w:val="00994BCF"/>
    <w:rsid w:val="00995F18"/>
    <w:rsid w:val="009A1463"/>
    <w:rsid w:val="009B1662"/>
    <w:rsid w:val="009B21C2"/>
    <w:rsid w:val="009B731E"/>
    <w:rsid w:val="009B7A6D"/>
    <w:rsid w:val="009C2182"/>
    <w:rsid w:val="009D1A9B"/>
    <w:rsid w:val="009D59C4"/>
    <w:rsid w:val="009D6118"/>
    <w:rsid w:val="009E1703"/>
    <w:rsid w:val="009E2AC2"/>
    <w:rsid w:val="009E4DC6"/>
    <w:rsid w:val="009E54A4"/>
    <w:rsid w:val="009F3D79"/>
    <w:rsid w:val="009F7549"/>
    <w:rsid w:val="00A0235B"/>
    <w:rsid w:val="00A05BA2"/>
    <w:rsid w:val="00A07552"/>
    <w:rsid w:val="00A12B12"/>
    <w:rsid w:val="00A12C46"/>
    <w:rsid w:val="00A17453"/>
    <w:rsid w:val="00A204E4"/>
    <w:rsid w:val="00A21122"/>
    <w:rsid w:val="00A21202"/>
    <w:rsid w:val="00A21A49"/>
    <w:rsid w:val="00A24225"/>
    <w:rsid w:val="00A2690E"/>
    <w:rsid w:val="00A26F73"/>
    <w:rsid w:val="00A32E47"/>
    <w:rsid w:val="00A37322"/>
    <w:rsid w:val="00A442E9"/>
    <w:rsid w:val="00A507CC"/>
    <w:rsid w:val="00A51A0B"/>
    <w:rsid w:val="00A56494"/>
    <w:rsid w:val="00A61BAF"/>
    <w:rsid w:val="00A66564"/>
    <w:rsid w:val="00A738B6"/>
    <w:rsid w:val="00A741F8"/>
    <w:rsid w:val="00A77349"/>
    <w:rsid w:val="00A81A82"/>
    <w:rsid w:val="00A916FE"/>
    <w:rsid w:val="00A92E03"/>
    <w:rsid w:val="00A9542C"/>
    <w:rsid w:val="00A95C66"/>
    <w:rsid w:val="00A95D5C"/>
    <w:rsid w:val="00A97058"/>
    <w:rsid w:val="00AA4C1A"/>
    <w:rsid w:val="00AB0523"/>
    <w:rsid w:val="00AB1EC0"/>
    <w:rsid w:val="00AC252D"/>
    <w:rsid w:val="00AC2781"/>
    <w:rsid w:val="00AC32CF"/>
    <w:rsid w:val="00AC7271"/>
    <w:rsid w:val="00AD009A"/>
    <w:rsid w:val="00AE1ED7"/>
    <w:rsid w:val="00AE201F"/>
    <w:rsid w:val="00AF0BC9"/>
    <w:rsid w:val="00AF5B13"/>
    <w:rsid w:val="00AF77D4"/>
    <w:rsid w:val="00B07ECE"/>
    <w:rsid w:val="00B11093"/>
    <w:rsid w:val="00B13FE1"/>
    <w:rsid w:val="00B23F69"/>
    <w:rsid w:val="00B3540D"/>
    <w:rsid w:val="00B3686B"/>
    <w:rsid w:val="00B37D2F"/>
    <w:rsid w:val="00B4016F"/>
    <w:rsid w:val="00B44DD5"/>
    <w:rsid w:val="00B453E2"/>
    <w:rsid w:val="00B45A6D"/>
    <w:rsid w:val="00B51381"/>
    <w:rsid w:val="00B517ED"/>
    <w:rsid w:val="00B54200"/>
    <w:rsid w:val="00B55310"/>
    <w:rsid w:val="00B82A80"/>
    <w:rsid w:val="00B8308F"/>
    <w:rsid w:val="00B84329"/>
    <w:rsid w:val="00B94CD6"/>
    <w:rsid w:val="00BA0DEF"/>
    <w:rsid w:val="00BA4C86"/>
    <w:rsid w:val="00BA5D40"/>
    <w:rsid w:val="00BC6C05"/>
    <w:rsid w:val="00BE3D58"/>
    <w:rsid w:val="00BE487A"/>
    <w:rsid w:val="00BE7824"/>
    <w:rsid w:val="00BF11DA"/>
    <w:rsid w:val="00BF325F"/>
    <w:rsid w:val="00C168C9"/>
    <w:rsid w:val="00C20754"/>
    <w:rsid w:val="00C22511"/>
    <w:rsid w:val="00C25838"/>
    <w:rsid w:val="00C3020B"/>
    <w:rsid w:val="00C30FA3"/>
    <w:rsid w:val="00C411C2"/>
    <w:rsid w:val="00C43F13"/>
    <w:rsid w:val="00C45E74"/>
    <w:rsid w:val="00C50925"/>
    <w:rsid w:val="00C52563"/>
    <w:rsid w:val="00C6216A"/>
    <w:rsid w:val="00C67625"/>
    <w:rsid w:val="00C74A66"/>
    <w:rsid w:val="00C80D86"/>
    <w:rsid w:val="00C83191"/>
    <w:rsid w:val="00C836EC"/>
    <w:rsid w:val="00C90F84"/>
    <w:rsid w:val="00C96204"/>
    <w:rsid w:val="00C96361"/>
    <w:rsid w:val="00C97E36"/>
    <w:rsid w:val="00CA000D"/>
    <w:rsid w:val="00CA1C2F"/>
    <w:rsid w:val="00CA3B23"/>
    <w:rsid w:val="00CA6FFD"/>
    <w:rsid w:val="00CB44C7"/>
    <w:rsid w:val="00CB700C"/>
    <w:rsid w:val="00CB7C5A"/>
    <w:rsid w:val="00CD543F"/>
    <w:rsid w:val="00CD5C9D"/>
    <w:rsid w:val="00CD6A55"/>
    <w:rsid w:val="00CE26E9"/>
    <w:rsid w:val="00CE432D"/>
    <w:rsid w:val="00CE59ED"/>
    <w:rsid w:val="00CF3554"/>
    <w:rsid w:val="00CF4B00"/>
    <w:rsid w:val="00CF5E2E"/>
    <w:rsid w:val="00D00AD4"/>
    <w:rsid w:val="00D01AC3"/>
    <w:rsid w:val="00D05EEC"/>
    <w:rsid w:val="00D06B42"/>
    <w:rsid w:val="00D07615"/>
    <w:rsid w:val="00D07FB8"/>
    <w:rsid w:val="00D13775"/>
    <w:rsid w:val="00D2068C"/>
    <w:rsid w:val="00D254C9"/>
    <w:rsid w:val="00D60F8B"/>
    <w:rsid w:val="00D61482"/>
    <w:rsid w:val="00D65CE6"/>
    <w:rsid w:val="00D72C13"/>
    <w:rsid w:val="00D7508F"/>
    <w:rsid w:val="00D76353"/>
    <w:rsid w:val="00D867E1"/>
    <w:rsid w:val="00D873D6"/>
    <w:rsid w:val="00D87FD0"/>
    <w:rsid w:val="00D91946"/>
    <w:rsid w:val="00DA182B"/>
    <w:rsid w:val="00DA1D64"/>
    <w:rsid w:val="00DA2DF1"/>
    <w:rsid w:val="00DA45D4"/>
    <w:rsid w:val="00DA62F0"/>
    <w:rsid w:val="00DB6D93"/>
    <w:rsid w:val="00DC2136"/>
    <w:rsid w:val="00DC2F8F"/>
    <w:rsid w:val="00DC30AF"/>
    <w:rsid w:val="00DC3A11"/>
    <w:rsid w:val="00DC455D"/>
    <w:rsid w:val="00DC7BBE"/>
    <w:rsid w:val="00DD1C9D"/>
    <w:rsid w:val="00DD2D00"/>
    <w:rsid w:val="00DE1979"/>
    <w:rsid w:val="00DF2A86"/>
    <w:rsid w:val="00DF2D18"/>
    <w:rsid w:val="00DF63EC"/>
    <w:rsid w:val="00E03DD9"/>
    <w:rsid w:val="00E05DEF"/>
    <w:rsid w:val="00E141E4"/>
    <w:rsid w:val="00E24085"/>
    <w:rsid w:val="00E350E3"/>
    <w:rsid w:val="00E37727"/>
    <w:rsid w:val="00E37EDB"/>
    <w:rsid w:val="00E402ED"/>
    <w:rsid w:val="00E40FE8"/>
    <w:rsid w:val="00E41537"/>
    <w:rsid w:val="00E4256C"/>
    <w:rsid w:val="00E4488B"/>
    <w:rsid w:val="00E4559E"/>
    <w:rsid w:val="00E45D0E"/>
    <w:rsid w:val="00E51251"/>
    <w:rsid w:val="00E62207"/>
    <w:rsid w:val="00E652E7"/>
    <w:rsid w:val="00E7455B"/>
    <w:rsid w:val="00E825E2"/>
    <w:rsid w:val="00E91FD9"/>
    <w:rsid w:val="00E94530"/>
    <w:rsid w:val="00E97B61"/>
    <w:rsid w:val="00EA0C19"/>
    <w:rsid w:val="00EA5D02"/>
    <w:rsid w:val="00EA699D"/>
    <w:rsid w:val="00EA774B"/>
    <w:rsid w:val="00EB16CB"/>
    <w:rsid w:val="00EB1B5B"/>
    <w:rsid w:val="00EB5A6C"/>
    <w:rsid w:val="00EC0EA1"/>
    <w:rsid w:val="00ED4895"/>
    <w:rsid w:val="00EF5E52"/>
    <w:rsid w:val="00F067AD"/>
    <w:rsid w:val="00F07BBF"/>
    <w:rsid w:val="00F126B7"/>
    <w:rsid w:val="00F14CCA"/>
    <w:rsid w:val="00F20E92"/>
    <w:rsid w:val="00F23756"/>
    <w:rsid w:val="00F250C1"/>
    <w:rsid w:val="00F26FF4"/>
    <w:rsid w:val="00F27B28"/>
    <w:rsid w:val="00F32C00"/>
    <w:rsid w:val="00F379FD"/>
    <w:rsid w:val="00F43734"/>
    <w:rsid w:val="00F54529"/>
    <w:rsid w:val="00F62028"/>
    <w:rsid w:val="00F67756"/>
    <w:rsid w:val="00F70D0D"/>
    <w:rsid w:val="00F7536C"/>
    <w:rsid w:val="00F761A7"/>
    <w:rsid w:val="00F84964"/>
    <w:rsid w:val="00F85E40"/>
    <w:rsid w:val="00F86306"/>
    <w:rsid w:val="00F903A3"/>
    <w:rsid w:val="00FA1865"/>
    <w:rsid w:val="00FB409A"/>
    <w:rsid w:val="00FB5B37"/>
    <w:rsid w:val="00FB5BCE"/>
    <w:rsid w:val="00FD03B9"/>
    <w:rsid w:val="00FD55CF"/>
    <w:rsid w:val="00FD591A"/>
    <w:rsid w:val="00FE7E4F"/>
    <w:rsid w:val="00FF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5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B77B5"/>
    <w:pPr>
      <w:tabs>
        <w:tab w:val="center" w:pos="4320"/>
        <w:tab w:val="right" w:pos="8640"/>
      </w:tabs>
    </w:pPr>
  </w:style>
  <w:style w:type="paragraph" w:styleId="Footer">
    <w:name w:val="footer"/>
    <w:basedOn w:val="Normal"/>
    <w:link w:val="FooterChar"/>
    <w:uiPriority w:val="99"/>
    <w:rsid w:val="003B77B5"/>
    <w:pPr>
      <w:tabs>
        <w:tab w:val="center" w:pos="4320"/>
        <w:tab w:val="right" w:pos="8640"/>
      </w:tabs>
    </w:pPr>
  </w:style>
  <w:style w:type="character" w:styleId="PageNumber">
    <w:name w:val="page number"/>
    <w:basedOn w:val="DefaultParagraphFont"/>
    <w:rsid w:val="003B77B5"/>
  </w:style>
  <w:style w:type="character" w:styleId="Strong">
    <w:name w:val="Strong"/>
    <w:basedOn w:val="DefaultParagraphFont"/>
    <w:qFormat/>
    <w:rsid w:val="008A132E"/>
    <w:rPr>
      <w:b/>
      <w:bCs/>
    </w:rPr>
  </w:style>
  <w:style w:type="paragraph" w:styleId="BalloonText">
    <w:name w:val="Balloon Text"/>
    <w:basedOn w:val="Normal"/>
    <w:link w:val="BalloonTextChar"/>
    <w:rsid w:val="00CB44C7"/>
    <w:rPr>
      <w:rFonts w:ascii="Tahoma" w:hAnsi="Tahoma" w:cs="Tahoma"/>
      <w:sz w:val="16"/>
      <w:szCs w:val="16"/>
    </w:rPr>
  </w:style>
  <w:style w:type="character" w:customStyle="1" w:styleId="BalloonTextChar">
    <w:name w:val="Balloon Text Char"/>
    <w:basedOn w:val="DefaultParagraphFont"/>
    <w:link w:val="BalloonText"/>
    <w:rsid w:val="00CB44C7"/>
    <w:rPr>
      <w:rFonts w:ascii="Tahoma" w:hAnsi="Tahoma" w:cs="Tahoma"/>
      <w:sz w:val="16"/>
      <w:szCs w:val="16"/>
    </w:rPr>
  </w:style>
  <w:style w:type="character" w:styleId="CommentReference">
    <w:name w:val="annotation reference"/>
    <w:basedOn w:val="DefaultParagraphFont"/>
    <w:rsid w:val="00CB44C7"/>
    <w:rPr>
      <w:sz w:val="16"/>
      <w:szCs w:val="16"/>
    </w:rPr>
  </w:style>
  <w:style w:type="paragraph" w:styleId="CommentText">
    <w:name w:val="annotation text"/>
    <w:basedOn w:val="Normal"/>
    <w:link w:val="CommentTextChar"/>
    <w:rsid w:val="00CB44C7"/>
    <w:rPr>
      <w:sz w:val="20"/>
      <w:szCs w:val="20"/>
    </w:rPr>
  </w:style>
  <w:style w:type="character" w:customStyle="1" w:styleId="CommentTextChar">
    <w:name w:val="Comment Text Char"/>
    <w:basedOn w:val="DefaultParagraphFont"/>
    <w:link w:val="CommentText"/>
    <w:rsid w:val="00CB44C7"/>
  </w:style>
  <w:style w:type="paragraph" w:styleId="CommentSubject">
    <w:name w:val="annotation subject"/>
    <w:basedOn w:val="CommentText"/>
    <w:next w:val="CommentText"/>
    <w:link w:val="CommentSubjectChar"/>
    <w:rsid w:val="00CB44C7"/>
    <w:rPr>
      <w:b/>
      <w:bCs/>
    </w:rPr>
  </w:style>
  <w:style w:type="character" w:customStyle="1" w:styleId="CommentSubjectChar">
    <w:name w:val="Comment Subject Char"/>
    <w:basedOn w:val="CommentTextChar"/>
    <w:link w:val="CommentSubject"/>
    <w:rsid w:val="00CB44C7"/>
    <w:rPr>
      <w:b/>
      <w:bCs/>
    </w:rPr>
  </w:style>
  <w:style w:type="character" w:customStyle="1" w:styleId="HeaderChar">
    <w:name w:val="Header Char"/>
    <w:basedOn w:val="DefaultParagraphFont"/>
    <w:link w:val="Header"/>
    <w:uiPriority w:val="99"/>
    <w:rsid w:val="00CB44C7"/>
    <w:rPr>
      <w:sz w:val="24"/>
      <w:szCs w:val="24"/>
    </w:rPr>
  </w:style>
  <w:style w:type="character" w:customStyle="1" w:styleId="FooterChar">
    <w:name w:val="Footer Char"/>
    <w:basedOn w:val="DefaultParagraphFont"/>
    <w:link w:val="Footer"/>
    <w:uiPriority w:val="99"/>
    <w:rsid w:val="00CB44C7"/>
    <w:rPr>
      <w:sz w:val="24"/>
      <w:szCs w:val="24"/>
    </w:rPr>
  </w:style>
  <w:style w:type="paragraph" w:styleId="FootnoteText">
    <w:name w:val="footnote text"/>
    <w:basedOn w:val="Normal"/>
    <w:link w:val="FootnoteTextChar"/>
    <w:rsid w:val="00770079"/>
    <w:rPr>
      <w:sz w:val="20"/>
      <w:szCs w:val="20"/>
    </w:rPr>
  </w:style>
  <w:style w:type="character" w:customStyle="1" w:styleId="FootnoteTextChar">
    <w:name w:val="Footnote Text Char"/>
    <w:basedOn w:val="DefaultParagraphFont"/>
    <w:link w:val="FootnoteText"/>
    <w:rsid w:val="00770079"/>
  </w:style>
  <w:style w:type="character" w:styleId="FootnoteReference">
    <w:name w:val="footnote reference"/>
    <w:basedOn w:val="DefaultParagraphFont"/>
    <w:rsid w:val="00770079"/>
    <w:rPr>
      <w:vertAlign w:val="superscript"/>
    </w:rPr>
  </w:style>
  <w:style w:type="paragraph" w:customStyle="1" w:styleId="whs4">
    <w:name w:val="whs4"/>
    <w:basedOn w:val="Normal"/>
    <w:rsid w:val="00B45A6D"/>
    <w:pPr>
      <w:spacing w:before="450"/>
    </w:pPr>
    <w:rPr>
      <w:rFonts w:ascii="Verdana" w:hAnsi="Verdana"/>
      <w:sz w:val="20"/>
      <w:szCs w:val="20"/>
    </w:rPr>
  </w:style>
  <w:style w:type="paragraph" w:customStyle="1" w:styleId="whs7">
    <w:name w:val="whs7"/>
    <w:basedOn w:val="Normal"/>
    <w:rsid w:val="00B45A6D"/>
    <w:pPr>
      <w:spacing w:before="450"/>
    </w:pPr>
    <w:rPr>
      <w:rFonts w:ascii="Verdana" w:hAnsi="Verdana"/>
      <w:sz w:val="20"/>
      <w:szCs w:val="20"/>
    </w:rPr>
  </w:style>
  <w:style w:type="character" w:styleId="Hyperlink">
    <w:name w:val="Hyperlink"/>
    <w:basedOn w:val="DefaultParagraphFont"/>
    <w:uiPriority w:val="99"/>
    <w:unhideWhenUsed/>
    <w:rsid w:val="002D4928"/>
    <w:rPr>
      <w:color w:val="0000FF"/>
      <w:u w:val="single"/>
    </w:rPr>
  </w:style>
  <w:style w:type="paragraph" w:styleId="ListParagraph">
    <w:name w:val="List Paragraph"/>
    <w:basedOn w:val="Normal"/>
    <w:uiPriority w:val="34"/>
    <w:qFormat/>
    <w:rsid w:val="007076A4"/>
    <w:pPr>
      <w:ind w:left="720"/>
      <w:contextualSpacing/>
    </w:pPr>
  </w:style>
  <w:style w:type="paragraph" w:customStyle="1" w:styleId="whs29">
    <w:name w:val="whs29"/>
    <w:basedOn w:val="Normal"/>
    <w:rsid w:val="00067BE7"/>
    <w:pPr>
      <w:spacing w:before="180"/>
      <w:ind w:left="540"/>
    </w:pPr>
    <w:rPr>
      <w:rFonts w:ascii="Verdana" w:hAnsi="Verdana"/>
      <w:sz w:val="20"/>
      <w:szCs w:val="20"/>
    </w:rPr>
  </w:style>
  <w:style w:type="paragraph" w:customStyle="1" w:styleId="whs30">
    <w:name w:val="whs30"/>
    <w:basedOn w:val="Normal"/>
    <w:rsid w:val="00067BE7"/>
    <w:pPr>
      <w:spacing w:before="90"/>
      <w:ind w:left="900"/>
    </w:pPr>
    <w:rPr>
      <w:rFonts w:ascii="Verdana" w:hAnsi="Verdana"/>
      <w:sz w:val="20"/>
      <w:szCs w:val="20"/>
    </w:rPr>
  </w:style>
  <w:style w:type="paragraph" w:customStyle="1" w:styleId="whs31">
    <w:name w:val="whs31"/>
    <w:basedOn w:val="Normal"/>
    <w:rsid w:val="00067BE7"/>
    <w:pPr>
      <w:spacing w:before="360"/>
      <w:ind w:left="540"/>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5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B77B5"/>
    <w:pPr>
      <w:tabs>
        <w:tab w:val="center" w:pos="4320"/>
        <w:tab w:val="right" w:pos="8640"/>
      </w:tabs>
    </w:pPr>
  </w:style>
  <w:style w:type="paragraph" w:styleId="Footer">
    <w:name w:val="footer"/>
    <w:basedOn w:val="Normal"/>
    <w:link w:val="FooterChar"/>
    <w:uiPriority w:val="99"/>
    <w:rsid w:val="003B77B5"/>
    <w:pPr>
      <w:tabs>
        <w:tab w:val="center" w:pos="4320"/>
        <w:tab w:val="right" w:pos="8640"/>
      </w:tabs>
    </w:pPr>
  </w:style>
  <w:style w:type="character" w:styleId="PageNumber">
    <w:name w:val="page number"/>
    <w:basedOn w:val="DefaultParagraphFont"/>
    <w:rsid w:val="003B77B5"/>
  </w:style>
  <w:style w:type="character" w:styleId="Strong">
    <w:name w:val="Strong"/>
    <w:basedOn w:val="DefaultParagraphFont"/>
    <w:qFormat/>
    <w:rsid w:val="008A132E"/>
    <w:rPr>
      <w:b/>
      <w:bCs/>
    </w:rPr>
  </w:style>
  <w:style w:type="paragraph" w:styleId="BalloonText">
    <w:name w:val="Balloon Text"/>
    <w:basedOn w:val="Normal"/>
    <w:link w:val="BalloonTextChar"/>
    <w:rsid w:val="00CB44C7"/>
    <w:rPr>
      <w:rFonts w:ascii="Tahoma" w:hAnsi="Tahoma" w:cs="Tahoma"/>
      <w:sz w:val="16"/>
      <w:szCs w:val="16"/>
    </w:rPr>
  </w:style>
  <w:style w:type="character" w:customStyle="1" w:styleId="BalloonTextChar">
    <w:name w:val="Balloon Text Char"/>
    <w:basedOn w:val="DefaultParagraphFont"/>
    <w:link w:val="BalloonText"/>
    <w:rsid w:val="00CB44C7"/>
    <w:rPr>
      <w:rFonts w:ascii="Tahoma" w:hAnsi="Tahoma" w:cs="Tahoma"/>
      <w:sz w:val="16"/>
      <w:szCs w:val="16"/>
    </w:rPr>
  </w:style>
  <w:style w:type="character" w:styleId="CommentReference">
    <w:name w:val="annotation reference"/>
    <w:basedOn w:val="DefaultParagraphFont"/>
    <w:rsid w:val="00CB44C7"/>
    <w:rPr>
      <w:sz w:val="16"/>
      <w:szCs w:val="16"/>
    </w:rPr>
  </w:style>
  <w:style w:type="paragraph" w:styleId="CommentText">
    <w:name w:val="annotation text"/>
    <w:basedOn w:val="Normal"/>
    <w:link w:val="CommentTextChar"/>
    <w:rsid w:val="00CB44C7"/>
    <w:rPr>
      <w:sz w:val="20"/>
      <w:szCs w:val="20"/>
    </w:rPr>
  </w:style>
  <w:style w:type="character" w:customStyle="1" w:styleId="CommentTextChar">
    <w:name w:val="Comment Text Char"/>
    <w:basedOn w:val="DefaultParagraphFont"/>
    <w:link w:val="CommentText"/>
    <w:rsid w:val="00CB44C7"/>
  </w:style>
  <w:style w:type="paragraph" w:styleId="CommentSubject">
    <w:name w:val="annotation subject"/>
    <w:basedOn w:val="CommentText"/>
    <w:next w:val="CommentText"/>
    <w:link w:val="CommentSubjectChar"/>
    <w:rsid w:val="00CB44C7"/>
    <w:rPr>
      <w:b/>
      <w:bCs/>
    </w:rPr>
  </w:style>
  <w:style w:type="character" w:customStyle="1" w:styleId="CommentSubjectChar">
    <w:name w:val="Comment Subject Char"/>
    <w:basedOn w:val="CommentTextChar"/>
    <w:link w:val="CommentSubject"/>
    <w:rsid w:val="00CB44C7"/>
    <w:rPr>
      <w:b/>
      <w:bCs/>
    </w:rPr>
  </w:style>
  <w:style w:type="character" w:customStyle="1" w:styleId="HeaderChar">
    <w:name w:val="Header Char"/>
    <w:basedOn w:val="DefaultParagraphFont"/>
    <w:link w:val="Header"/>
    <w:uiPriority w:val="99"/>
    <w:rsid w:val="00CB44C7"/>
    <w:rPr>
      <w:sz w:val="24"/>
      <w:szCs w:val="24"/>
    </w:rPr>
  </w:style>
  <w:style w:type="character" w:customStyle="1" w:styleId="FooterChar">
    <w:name w:val="Footer Char"/>
    <w:basedOn w:val="DefaultParagraphFont"/>
    <w:link w:val="Footer"/>
    <w:uiPriority w:val="99"/>
    <w:rsid w:val="00CB44C7"/>
    <w:rPr>
      <w:sz w:val="24"/>
      <w:szCs w:val="24"/>
    </w:rPr>
  </w:style>
  <w:style w:type="paragraph" w:styleId="FootnoteText">
    <w:name w:val="footnote text"/>
    <w:basedOn w:val="Normal"/>
    <w:link w:val="FootnoteTextChar"/>
    <w:rsid w:val="00770079"/>
    <w:rPr>
      <w:sz w:val="20"/>
      <w:szCs w:val="20"/>
    </w:rPr>
  </w:style>
  <w:style w:type="character" w:customStyle="1" w:styleId="FootnoteTextChar">
    <w:name w:val="Footnote Text Char"/>
    <w:basedOn w:val="DefaultParagraphFont"/>
    <w:link w:val="FootnoteText"/>
    <w:rsid w:val="00770079"/>
  </w:style>
  <w:style w:type="character" w:styleId="FootnoteReference">
    <w:name w:val="footnote reference"/>
    <w:basedOn w:val="DefaultParagraphFont"/>
    <w:rsid w:val="00770079"/>
    <w:rPr>
      <w:vertAlign w:val="superscript"/>
    </w:rPr>
  </w:style>
  <w:style w:type="paragraph" w:customStyle="1" w:styleId="whs4">
    <w:name w:val="whs4"/>
    <w:basedOn w:val="Normal"/>
    <w:rsid w:val="00B45A6D"/>
    <w:pPr>
      <w:spacing w:before="450"/>
    </w:pPr>
    <w:rPr>
      <w:rFonts w:ascii="Verdana" w:hAnsi="Verdana"/>
      <w:sz w:val="20"/>
      <w:szCs w:val="20"/>
    </w:rPr>
  </w:style>
  <w:style w:type="paragraph" w:customStyle="1" w:styleId="whs7">
    <w:name w:val="whs7"/>
    <w:basedOn w:val="Normal"/>
    <w:rsid w:val="00B45A6D"/>
    <w:pPr>
      <w:spacing w:before="450"/>
    </w:pPr>
    <w:rPr>
      <w:rFonts w:ascii="Verdana" w:hAnsi="Verdana"/>
      <w:sz w:val="20"/>
      <w:szCs w:val="20"/>
    </w:rPr>
  </w:style>
  <w:style w:type="character" w:styleId="Hyperlink">
    <w:name w:val="Hyperlink"/>
    <w:basedOn w:val="DefaultParagraphFont"/>
    <w:uiPriority w:val="99"/>
    <w:unhideWhenUsed/>
    <w:rsid w:val="002D4928"/>
    <w:rPr>
      <w:color w:val="0000FF"/>
      <w:u w:val="single"/>
    </w:rPr>
  </w:style>
  <w:style w:type="paragraph" w:styleId="ListParagraph">
    <w:name w:val="List Paragraph"/>
    <w:basedOn w:val="Normal"/>
    <w:uiPriority w:val="34"/>
    <w:qFormat/>
    <w:rsid w:val="007076A4"/>
    <w:pPr>
      <w:ind w:left="720"/>
      <w:contextualSpacing/>
    </w:pPr>
  </w:style>
  <w:style w:type="paragraph" w:customStyle="1" w:styleId="whs29">
    <w:name w:val="whs29"/>
    <w:basedOn w:val="Normal"/>
    <w:rsid w:val="00067BE7"/>
    <w:pPr>
      <w:spacing w:before="180"/>
      <w:ind w:left="540"/>
    </w:pPr>
    <w:rPr>
      <w:rFonts w:ascii="Verdana" w:hAnsi="Verdana"/>
      <w:sz w:val="20"/>
      <w:szCs w:val="20"/>
    </w:rPr>
  </w:style>
  <w:style w:type="paragraph" w:customStyle="1" w:styleId="whs30">
    <w:name w:val="whs30"/>
    <w:basedOn w:val="Normal"/>
    <w:rsid w:val="00067BE7"/>
    <w:pPr>
      <w:spacing w:before="90"/>
      <w:ind w:left="900"/>
    </w:pPr>
    <w:rPr>
      <w:rFonts w:ascii="Verdana" w:hAnsi="Verdana"/>
      <w:sz w:val="20"/>
      <w:szCs w:val="20"/>
    </w:rPr>
  </w:style>
  <w:style w:type="paragraph" w:customStyle="1" w:styleId="whs31">
    <w:name w:val="whs31"/>
    <w:basedOn w:val="Normal"/>
    <w:rsid w:val="00067BE7"/>
    <w:pPr>
      <w:spacing w:before="360"/>
      <w:ind w:left="540"/>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neri@cdc.gov" TargetMode="External"/><Relationship Id="rId4" Type="http://schemas.microsoft.com/office/2007/relationships/stylesWithEffects" Target="stylesWithEffects.xml"/><Relationship Id="rId9" Type="http://schemas.openxmlformats.org/officeDocument/2006/relationships/hyperlink" Target="http://www.cdc.gov/od/pgo/funding/grants/foamai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72AFB-E50E-4B44-8FE9-E368D82C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Guidelines for Indicator Data Collection</vt:lpstr>
    </vt:vector>
  </TitlesOfParts>
  <Company>ITSO</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Indicator Data Collection</dc:title>
  <dc:creator>jpg9</dc:creator>
  <cp:lastModifiedBy>CDC User</cp:lastModifiedBy>
  <cp:revision>5</cp:revision>
  <cp:lastPrinted>2011-07-05T13:50:00Z</cp:lastPrinted>
  <dcterms:created xsi:type="dcterms:W3CDTF">2012-11-05T14:11:00Z</dcterms:created>
  <dcterms:modified xsi:type="dcterms:W3CDTF">2013-02-13T22:46:00Z</dcterms:modified>
</cp:coreProperties>
</file>