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9D" w:rsidRDefault="00B56378">
      <w:r>
        <w:t>This document is intentionally left blank due to file size limits</w:t>
      </w:r>
      <w:bookmarkStart w:id="0" w:name="_GoBack"/>
      <w:bookmarkEnd w:id="0"/>
      <w:r>
        <w:t>. The instruments associated with this IC are included in the file for Supporting Statement Part B.</w:t>
      </w:r>
    </w:p>
    <w:sectPr w:rsidR="00A15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78"/>
    <w:rsid w:val="00983F69"/>
    <w:rsid w:val="00A1579D"/>
    <w:rsid w:val="00B5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PARHAM</dc:creator>
  <cp:lastModifiedBy>WILLIAM PARHAM</cp:lastModifiedBy>
  <cp:revision>1</cp:revision>
  <dcterms:created xsi:type="dcterms:W3CDTF">2013-03-04T21:53:00Z</dcterms:created>
  <dcterms:modified xsi:type="dcterms:W3CDTF">2013-03-04T21:55:00Z</dcterms:modified>
</cp:coreProperties>
</file>