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02" w:rsidRDefault="00D72D02" w:rsidP="00D72D02">
      <w:pPr>
        <w:pStyle w:val="MarkforAppendixHeadingBlack"/>
        <w:spacing w:line="240" w:lineRule="auto"/>
      </w:pPr>
    </w:p>
    <w:p w:rsidR="00D72D02" w:rsidRDefault="00D72D02" w:rsidP="00D72D02">
      <w:pPr>
        <w:pStyle w:val="MarkforAppendixHeadingBlack"/>
        <w:spacing w:line="240" w:lineRule="auto"/>
      </w:pPr>
      <w:r w:rsidRPr="003A150E">
        <w:t>Parents and Children Together (PACT) Evaluation</w:t>
      </w:r>
      <w:r>
        <w:br/>
      </w:r>
    </w:p>
    <w:p w:rsidR="00D72D02" w:rsidRPr="005C3A92" w:rsidRDefault="00D72D02" w:rsidP="00D72D02"/>
    <w:p w:rsidR="00D72D02" w:rsidRDefault="00D72D02" w:rsidP="00D72D02">
      <w:pPr>
        <w:pStyle w:val="MarkforAppendixHeadingBlack"/>
      </w:pPr>
      <w:r>
        <w:t>INSTRUMENT (12)</w:t>
      </w:r>
    </w:p>
    <w:p w:rsidR="00D72D02" w:rsidRDefault="00D72D02" w:rsidP="00D72D02">
      <w:pPr>
        <w:pStyle w:val="MarkforAppendixHeadingBlack"/>
      </w:pPr>
    </w:p>
    <w:p w:rsidR="00D72D02" w:rsidRDefault="00D72D02" w:rsidP="00D72D02">
      <w:pPr>
        <w:pStyle w:val="MarkforAppendixHeadingBlack"/>
      </w:pPr>
      <w:r>
        <w:t>FOCUS GROUP DISCUSSION GUIDE</w:t>
      </w:r>
    </w:p>
    <w:p w:rsidR="00D72D02" w:rsidRDefault="00D72D02" w:rsidP="00D72D02">
      <w:pPr>
        <w:pStyle w:val="MarkforAppendixHeadingBlack"/>
      </w:pPr>
      <w:r>
        <w:t>(FOR PROGRAM PARTICIPANTS)</w:t>
      </w:r>
    </w:p>
    <w:p w:rsidR="00D72D02" w:rsidRDefault="00D72D02">
      <w:pPr>
        <w:tabs>
          <w:tab w:val="clear" w:pos="432"/>
        </w:tabs>
        <w:spacing w:line="240" w:lineRule="auto"/>
        <w:ind w:firstLine="0"/>
        <w:jc w:val="left"/>
        <w:rPr>
          <w:rFonts w:ascii="Lucida Sans" w:hAnsi="Lucida Sans"/>
          <w:b/>
          <w:caps/>
        </w:rPr>
      </w:pPr>
      <w:r>
        <w:br w:type="page"/>
      </w:r>
    </w:p>
    <w:p w:rsidR="0039609A" w:rsidRPr="00597A33" w:rsidRDefault="0039609A" w:rsidP="00597A33">
      <w:pPr>
        <w:pStyle w:val="Heading1Black"/>
      </w:pPr>
      <w:r w:rsidRPr="00597A33">
        <w:lastRenderedPageBreak/>
        <w:t>Parents and Children Together</w:t>
      </w:r>
      <w:r w:rsidR="009F71BB">
        <w:t xml:space="preserve"> (PACT)</w:t>
      </w:r>
    </w:p>
    <w:p w:rsidR="00583CFF" w:rsidRDefault="009F71BB" w:rsidP="00583CFF">
      <w:pPr>
        <w:pStyle w:val="Heading1Black"/>
        <w:spacing w:before="0" w:after="0"/>
      </w:pPr>
      <w:r>
        <w:t xml:space="preserve">TOPIC GUIDE FOR USE WITH </w:t>
      </w:r>
      <w:r w:rsidR="0039609A" w:rsidRPr="00597A33">
        <w:t>Focus Group</w:t>
      </w:r>
      <w:r>
        <w:t>S</w:t>
      </w:r>
      <w:r w:rsidR="0039609A" w:rsidRPr="00597A33">
        <w:t xml:space="preserve"> </w:t>
      </w:r>
    </w:p>
    <w:p w:rsidR="0039609A" w:rsidRPr="00597A33" w:rsidRDefault="009F71BB" w:rsidP="00583CFF">
      <w:pPr>
        <w:pStyle w:val="Heading1Black"/>
        <w:spacing w:before="0" w:after="0"/>
      </w:pPr>
      <w:r>
        <w:t>OF</w:t>
      </w:r>
      <w:r w:rsidR="002118DE">
        <w:t xml:space="preserve"> </w:t>
      </w:r>
      <w:r w:rsidR="00DF7E1D">
        <w:t xml:space="preserve">program </w:t>
      </w:r>
      <w:r w:rsidR="002118DE">
        <w:t>fathers or couples</w:t>
      </w:r>
      <w:r w:rsidR="0039609A" w:rsidRPr="00597A33">
        <w:t xml:space="preserve"> </w:t>
      </w:r>
    </w:p>
    <w:p w:rsidR="00330452" w:rsidRPr="00597A33" w:rsidRDefault="00330452" w:rsidP="001B598B">
      <w:pPr>
        <w:tabs>
          <w:tab w:val="clear" w:pos="432"/>
        </w:tabs>
        <w:autoSpaceDE w:val="0"/>
        <w:autoSpaceDN w:val="0"/>
        <w:adjustRightInd w:val="0"/>
        <w:spacing w:line="240" w:lineRule="auto"/>
        <w:ind w:firstLine="0"/>
        <w:jc w:val="left"/>
        <w:rPr>
          <w:rFonts w:ascii="Garamond" w:hAnsi="Garamond"/>
          <w:b/>
          <w:bCs/>
        </w:rPr>
      </w:pPr>
    </w:p>
    <w:p w:rsidR="009F71BB" w:rsidRPr="00651BCC" w:rsidRDefault="009F71BB" w:rsidP="009F71BB">
      <w:pPr>
        <w:pStyle w:val="NormalSS"/>
        <w:ind w:firstLine="0"/>
        <w:rPr>
          <w:rFonts w:ascii="Garamond" w:hAnsi="Garamond"/>
        </w:rPr>
      </w:pPr>
      <w:r w:rsidRPr="00651BCC">
        <w:rPr>
          <w:rFonts w:ascii="Garamond" w:hAnsi="Garamond"/>
        </w:rPr>
        <w:t xml:space="preserve">This </w:t>
      </w:r>
      <w:r w:rsidR="00846E1B">
        <w:rPr>
          <w:rFonts w:ascii="Garamond" w:hAnsi="Garamond"/>
        </w:rPr>
        <w:t>topic</w:t>
      </w:r>
      <w:r w:rsidRPr="00651BCC">
        <w:rPr>
          <w:rFonts w:ascii="Garamond" w:hAnsi="Garamond"/>
        </w:rPr>
        <w:t xml:space="preserve"> guide will be used </w:t>
      </w:r>
      <w:r w:rsidR="00846E1B">
        <w:rPr>
          <w:rFonts w:ascii="Garamond" w:hAnsi="Garamond"/>
        </w:rPr>
        <w:t xml:space="preserve">for focus group discussions </w:t>
      </w:r>
      <w:r w:rsidRPr="00651BCC">
        <w:rPr>
          <w:rFonts w:ascii="Garamond" w:hAnsi="Garamond"/>
        </w:rPr>
        <w:t xml:space="preserve">with program participants (couples </w:t>
      </w:r>
      <w:r w:rsidR="00626962">
        <w:rPr>
          <w:rFonts w:ascii="Garamond" w:hAnsi="Garamond"/>
        </w:rPr>
        <w:t xml:space="preserve">in healthy marriage </w:t>
      </w:r>
      <w:r w:rsidR="00216B14">
        <w:rPr>
          <w:rFonts w:ascii="Garamond" w:hAnsi="Garamond"/>
        </w:rPr>
        <w:t xml:space="preserve">(HM) </w:t>
      </w:r>
      <w:r w:rsidR="00626962">
        <w:rPr>
          <w:rFonts w:ascii="Garamond" w:hAnsi="Garamond"/>
        </w:rPr>
        <w:t xml:space="preserve">programs and fathers in responsible fatherhood </w:t>
      </w:r>
      <w:r w:rsidR="00216B14">
        <w:rPr>
          <w:rFonts w:ascii="Garamond" w:hAnsi="Garamond"/>
        </w:rPr>
        <w:t xml:space="preserve">(RF) </w:t>
      </w:r>
      <w:r w:rsidR="00626962">
        <w:rPr>
          <w:rFonts w:ascii="Garamond" w:hAnsi="Garamond"/>
        </w:rPr>
        <w:t>programs</w:t>
      </w:r>
      <w:r w:rsidR="00D85DAB">
        <w:rPr>
          <w:rFonts w:ascii="Garamond" w:hAnsi="Garamond"/>
        </w:rPr>
        <w:t>)</w:t>
      </w:r>
      <w:r w:rsidRPr="00651BCC">
        <w:rPr>
          <w:rFonts w:ascii="Garamond" w:hAnsi="Garamond"/>
        </w:rPr>
        <w:t xml:space="preserve"> to explore their perspectives on the availability, quality, and value of program services. </w:t>
      </w:r>
    </w:p>
    <w:p w:rsidR="00C75FA4" w:rsidRPr="005F4979" w:rsidRDefault="00C75FA4" w:rsidP="00C75FA4">
      <w:pPr>
        <w:pStyle w:val="NormalSS"/>
        <w:ind w:firstLine="0"/>
        <w:rPr>
          <w:rFonts w:ascii="Garamond" w:hAnsi="Garamond"/>
        </w:rPr>
      </w:pPr>
      <w:r w:rsidRPr="005F4979">
        <w:rPr>
          <w:rFonts w:ascii="Garamond" w:hAnsi="Garamond"/>
        </w:rPr>
        <w:t xml:space="preserve">Introductory script: </w:t>
      </w:r>
    </w:p>
    <w:p w:rsidR="00A22C5D" w:rsidRDefault="00C75FA4">
      <w:pPr>
        <w:pStyle w:val="BodyText"/>
        <w:tabs>
          <w:tab w:val="left" w:pos="-540"/>
          <w:tab w:val="left" w:pos="-360"/>
          <w:tab w:val="left" w:pos="-270"/>
          <w:tab w:val="left" w:pos="0"/>
          <w:tab w:val="left" w:pos="360"/>
        </w:tabs>
        <w:rPr>
          <w:rFonts w:ascii="Garamond" w:hAnsi="Garamond"/>
          <w:szCs w:val="24"/>
        </w:rPr>
      </w:pPr>
      <w:r w:rsidRPr="005F4979">
        <w:rPr>
          <w:rFonts w:ascii="Garamond" w:hAnsi="Garamond"/>
          <w:szCs w:val="24"/>
        </w:rPr>
        <w:t>Purpose</w:t>
      </w:r>
      <w:r w:rsidR="008473A1">
        <w:rPr>
          <w:rFonts w:ascii="Garamond" w:hAnsi="Garamond"/>
          <w:szCs w:val="24"/>
        </w:rPr>
        <w:t xml:space="preserve"> and use of information</w:t>
      </w:r>
      <w:r w:rsidRPr="005F4979">
        <w:rPr>
          <w:rFonts w:ascii="Garamond" w:hAnsi="Garamond"/>
          <w:szCs w:val="24"/>
        </w:rPr>
        <w:t xml:space="preserve">: </w:t>
      </w:r>
      <w:r w:rsidR="008473A1">
        <w:rPr>
          <w:rFonts w:ascii="Garamond" w:hAnsi="Garamond"/>
          <w:szCs w:val="24"/>
        </w:rPr>
        <w:t xml:space="preserve">Mathematica Policy Research is conducting an evaluation of </w:t>
      </w:r>
      <w:r w:rsidRPr="005F4979">
        <w:rPr>
          <w:rFonts w:ascii="Garamond" w:hAnsi="Garamond"/>
          <w:szCs w:val="24"/>
        </w:rPr>
        <w:t xml:space="preserve">fatherhood </w:t>
      </w:r>
      <w:r w:rsidR="008473A1">
        <w:rPr>
          <w:rFonts w:ascii="Garamond" w:hAnsi="Garamond"/>
          <w:szCs w:val="24"/>
        </w:rPr>
        <w:t xml:space="preserve">and relationship strengthening </w:t>
      </w:r>
      <w:r w:rsidRPr="005F4979">
        <w:rPr>
          <w:rFonts w:ascii="Garamond" w:hAnsi="Garamond"/>
          <w:szCs w:val="24"/>
        </w:rPr>
        <w:t>programs</w:t>
      </w:r>
      <w:r w:rsidR="008473A1">
        <w:rPr>
          <w:rFonts w:ascii="Garamond" w:hAnsi="Garamond"/>
          <w:szCs w:val="24"/>
        </w:rPr>
        <w:t xml:space="preserve">. As part of that evaluation, we are seeking to learn more about your perspectives on the availability, quality, and value of the program’s services.  The purpose of the study is to provide </w:t>
      </w:r>
      <w:r w:rsidRPr="005F4979">
        <w:rPr>
          <w:rFonts w:ascii="Garamond" w:hAnsi="Garamond"/>
          <w:szCs w:val="24"/>
        </w:rPr>
        <w:t xml:space="preserve">information to practitioners and policymakers within multiple levels of government as well as in other sectors.  </w:t>
      </w:r>
    </w:p>
    <w:p w:rsidR="00C75FA4" w:rsidRPr="009F2163" w:rsidRDefault="00C75FA4" w:rsidP="00C75FA4">
      <w:pPr>
        <w:pStyle w:val="BodyText"/>
        <w:tabs>
          <w:tab w:val="left" w:pos="-540"/>
          <w:tab w:val="left" w:pos="-360"/>
          <w:tab w:val="left" w:pos="-270"/>
          <w:tab w:val="left" w:pos="0"/>
          <w:tab w:val="left" w:pos="360"/>
        </w:tabs>
        <w:rPr>
          <w:rFonts w:ascii="Garamond" w:hAnsi="Garamond"/>
          <w:szCs w:val="24"/>
        </w:rPr>
      </w:pPr>
    </w:p>
    <w:p w:rsidR="00C75FA4" w:rsidRPr="009F2163" w:rsidRDefault="00C75FA4" w:rsidP="00C75FA4">
      <w:pPr>
        <w:pStyle w:val="BodyText"/>
        <w:tabs>
          <w:tab w:val="left" w:pos="-540"/>
          <w:tab w:val="left" w:pos="-360"/>
          <w:tab w:val="left" w:pos="-270"/>
          <w:tab w:val="left" w:pos="0"/>
          <w:tab w:val="left" w:pos="360"/>
        </w:tabs>
        <w:rPr>
          <w:rFonts w:ascii="Garamond" w:hAnsi="Garamond"/>
          <w:szCs w:val="24"/>
        </w:rPr>
      </w:pPr>
      <w:r w:rsidRPr="009F2163">
        <w:rPr>
          <w:rFonts w:ascii="Garamond" w:hAnsi="Garamond"/>
          <w:szCs w:val="24"/>
        </w:rPr>
        <w:t xml:space="preserve">Authority of collection: </w:t>
      </w:r>
      <w:r w:rsidR="008473A1">
        <w:rPr>
          <w:rFonts w:ascii="Garamond" w:hAnsi="Garamond"/>
          <w:szCs w:val="24"/>
        </w:rPr>
        <w:t xml:space="preserve">This evaluation is being conducted </w:t>
      </w:r>
      <w:r w:rsidRPr="009F2163">
        <w:rPr>
          <w:rFonts w:ascii="Garamond" w:hAnsi="Garamond"/>
          <w:szCs w:val="24"/>
        </w:rPr>
        <w:t xml:space="preserve">on behalf of </w:t>
      </w:r>
      <w:r w:rsidR="008473A1">
        <w:rPr>
          <w:rFonts w:ascii="Garamond" w:hAnsi="Garamond"/>
          <w:szCs w:val="24"/>
        </w:rPr>
        <w:t>the Administration for Children and Families (</w:t>
      </w:r>
      <w:r w:rsidRPr="009F2163">
        <w:rPr>
          <w:rFonts w:ascii="Garamond" w:hAnsi="Garamond"/>
          <w:szCs w:val="24"/>
        </w:rPr>
        <w:t>ACF</w:t>
      </w:r>
      <w:r w:rsidR="008473A1">
        <w:rPr>
          <w:rFonts w:ascii="Garamond" w:hAnsi="Garamond"/>
          <w:szCs w:val="24"/>
        </w:rPr>
        <w:t>)</w:t>
      </w:r>
      <w:r w:rsidRPr="009F2163">
        <w:rPr>
          <w:rFonts w:ascii="Garamond" w:hAnsi="Garamond"/>
          <w:szCs w:val="24"/>
        </w:rPr>
        <w:t xml:space="preserve">. An agency may not conduct or sponsor, and a person is not required to respond to, a collection of information unless it has a current valid OMB control number.  The number for this study is </w:t>
      </w:r>
      <w:r w:rsidR="00EB2852">
        <w:rPr>
          <w:rFonts w:ascii="Garamond" w:hAnsi="Garamond"/>
          <w:szCs w:val="24"/>
        </w:rPr>
        <w:t>0970</w:t>
      </w:r>
      <w:r w:rsidRPr="009F2163">
        <w:rPr>
          <w:rFonts w:ascii="Garamond" w:hAnsi="Garamond"/>
          <w:szCs w:val="24"/>
        </w:rPr>
        <w:t>-</w:t>
      </w:r>
      <w:r w:rsidR="00C10101">
        <w:rPr>
          <w:rFonts w:ascii="Garamond" w:hAnsi="Garamond"/>
          <w:szCs w:val="24"/>
        </w:rPr>
        <w:t>0403</w:t>
      </w:r>
      <w:r w:rsidRPr="009B1FE8">
        <w:rPr>
          <w:rFonts w:ascii="Garamond" w:hAnsi="Garamond"/>
          <w:szCs w:val="24"/>
        </w:rPr>
        <w:t>. If you have any questions, please contact [CONTACT NAME], at xxx-xxx-</w:t>
      </w:r>
      <w:proofErr w:type="spellStart"/>
      <w:r w:rsidRPr="009B1FE8">
        <w:rPr>
          <w:rFonts w:ascii="Garamond" w:hAnsi="Garamond"/>
          <w:szCs w:val="24"/>
        </w:rPr>
        <w:t>xxxx</w:t>
      </w:r>
      <w:proofErr w:type="spellEnd"/>
      <w:r w:rsidRPr="009B1FE8">
        <w:rPr>
          <w:rFonts w:ascii="Garamond" w:hAnsi="Garamond"/>
          <w:szCs w:val="24"/>
        </w:rPr>
        <w:t>, regarding OMB-PRA (0970-</w:t>
      </w:r>
      <w:r w:rsidR="00C10101">
        <w:rPr>
          <w:rFonts w:ascii="Garamond" w:hAnsi="Garamond"/>
          <w:szCs w:val="24"/>
        </w:rPr>
        <w:t>0403</w:t>
      </w:r>
      <w:r w:rsidRPr="009B1FE8">
        <w:rPr>
          <w:rFonts w:ascii="Garamond" w:hAnsi="Garamond"/>
          <w:szCs w:val="24"/>
        </w:rPr>
        <w:t>).</w:t>
      </w:r>
    </w:p>
    <w:p w:rsidR="00C75FA4" w:rsidRPr="009F2163" w:rsidRDefault="00C75FA4" w:rsidP="00C75FA4">
      <w:pPr>
        <w:pStyle w:val="BodyText"/>
        <w:tabs>
          <w:tab w:val="left" w:pos="-540"/>
          <w:tab w:val="left" w:pos="-360"/>
          <w:tab w:val="left" w:pos="-270"/>
          <w:tab w:val="left" w:pos="0"/>
          <w:tab w:val="left" w:pos="360"/>
        </w:tabs>
        <w:rPr>
          <w:rFonts w:ascii="Garamond" w:hAnsi="Garamond"/>
          <w:szCs w:val="24"/>
        </w:rPr>
      </w:pPr>
    </w:p>
    <w:p w:rsidR="00C75FA4" w:rsidRPr="009F2163" w:rsidRDefault="00C75FA4" w:rsidP="00C75FA4">
      <w:pPr>
        <w:pStyle w:val="BodyText"/>
        <w:tabs>
          <w:tab w:val="left" w:pos="-540"/>
          <w:tab w:val="left" w:pos="-360"/>
          <w:tab w:val="left" w:pos="-270"/>
          <w:tab w:val="left" w:pos="0"/>
          <w:tab w:val="left" w:pos="360"/>
        </w:tabs>
        <w:rPr>
          <w:rFonts w:ascii="Garamond" w:hAnsi="Garamond"/>
          <w:szCs w:val="24"/>
        </w:rPr>
      </w:pPr>
      <w:r w:rsidRPr="009F2163">
        <w:rPr>
          <w:rFonts w:ascii="Garamond" w:hAnsi="Garamond"/>
          <w:szCs w:val="24"/>
        </w:rPr>
        <w:t xml:space="preserve">Privacy: The information you provide will be </w:t>
      </w:r>
      <w:r w:rsidR="008473A1">
        <w:rPr>
          <w:rFonts w:ascii="Garamond" w:hAnsi="Garamond"/>
          <w:szCs w:val="24"/>
        </w:rPr>
        <w:t xml:space="preserve">combined with information from other program participants and </w:t>
      </w:r>
      <w:r w:rsidRPr="009F2163">
        <w:rPr>
          <w:rFonts w:ascii="Garamond" w:hAnsi="Garamond"/>
          <w:szCs w:val="24"/>
        </w:rPr>
        <w:t xml:space="preserve">discussed among the evaluation team </w:t>
      </w:r>
      <w:r w:rsidR="00651C16">
        <w:rPr>
          <w:rFonts w:ascii="Garamond" w:hAnsi="Garamond"/>
          <w:szCs w:val="24"/>
        </w:rPr>
        <w:t xml:space="preserve">and </w:t>
      </w:r>
      <w:r w:rsidRPr="009F2163">
        <w:rPr>
          <w:rFonts w:ascii="Garamond" w:hAnsi="Garamond"/>
          <w:szCs w:val="24"/>
        </w:rPr>
        <w:t xml:space="preserve">federal staff </w:t>
      </w:r>
      <w:r w:rsidR="00651C16">
        <w:rPr>
          <w:rFonts w:ascii="Garamond" w:hAnsi="Garamond"/>
          <w:szCs w:val="24"/>
        </w:rPr>
        <w:t>at</w:t>
      </w:r>
      <w:r w:rsidR="000E4FFD">
        <w:rPr>
          <w:rFonts w:ascii="Garamond" w:hAnsi="Garamond"/>
          <w:szCs w:val="24"/>
        </w:rPr>
        <w:t xml:space="preserve"> the </w:t>
      </w:r>
      <w:r w:rsidRPr="009F2163">
        <w:rPr>
          <w:rFonts w:ascii="Garamond" w:hAnsi="Garamond"/>
          <w:szCs w:val="24"/>
        </w:rPr>
        <w:t xml:space="preserve">Administration for Children and Families. </w:t>
      </w:r>
      <w:r w:rsidR="00651C16">
        <w:rPr>
          <w:rFonts w:ascii="Garamond" w:hAnsi="Garamond"/>
          <w:szCs w:val="24"/>
        </w:rPr>
        <w:t xml:space="preserve">Information regarding participants’ perspectives may </w:t>
      </w:r>
      <w:r w:rsidRPr="009F2163">
        <w:rPr>
          <w:rFonts w:ascii="Garamond" w:hAnsi="Garamond"/>
          <w:szCs w:val="24"/>
        </w:rPr>
        <w:t>be included in reports</w:t>
      </w:r>
      <w:r w:rsidR="00651C16">
        <w:rPr>
          <w:rFonts w:ascii="Garamond" w:hAnsi="Garamond"/>
          <w:szCs w:val="24"/>
        </w:rPr>
        <w:t>, but your identifying information will be kept private and not shared publicly</w:t>
      </w:r>
      <w:r w:rsidRPr="009F2163">
        <w:rPr>
          <w:rFonts w:ascii="Garamond" w:hAnsi="Garamond"/>
          <w:szCs w:val="24"/>
        </w:rPr>
        <w:t xml:space="preserve">. </w:t>
      </w:r>
    </w:p>
    <w:p w:rsidR="00C75FA4" w:rsidRPr="009F2163" w:rsidRDefault="00C75FA4" w:rsidP="00C75FA4">
      <w:pPr>
        <w:pStyle w:val="BodyText"/>
        <w:tabs>
          <w:tab w:val="left" w:pos="-540"/>
          <w:tab w:val="left" w:pos="-360"/>
          <w:tab w:val="left" w:pos="-270"/>
          <w:tab w:val="left" w:pos="0"/>
          <w:tab w:val="left" w:pos="360"/>
        </w:tabs>
        <w:rPr>
          <w:rFonts w:ascii="Garamond" w:hAnsi="Garamond"/>
          <w:szCs w:val="24"/>
        </w:rPr>
      </w:pPr>
      <w:r w:rsidRPr="009F2163">
        <w:rPr>
          <w:rFonts w:ascii="Garamond" w:hAnsi="Garamond"/>
          <w:szCs w:val="24"/>
        </w:rPr>
        <w:t>Voluntary Participation:  Providing information for the purposes described is voluntary.</w:t>
      </w:r>
    </w:p>
    <w:p w:rsidR="00C75FA4" w:rsidRPr="009F2163" w:rsidRDefault="00C75FA4" w:rsidP="00C75FA4">
      <w:pPr>
        <w:spacing w:line="240" w:lineRule="auto"/>
        <w:rPr>
          <w:rFonts w:ascii="Garamond" w:hAnsi="Garamond"/>
        </w:rPr>
      </w:pPr>
    </w:p>
    <w:p w:rsidR="00C75FA4" w:rsidRPr="009F2163" w:rsidRDefault="00C75FA4" w:rsidP="00C75FA4">
      <w:pPr>
        <w:pStyle w:val="NormalSS"/>
        <w:ind w:firstLine="0"/>
        <w:rPr>
          <w:rFonts w:ascii="Garamond" w:hAnsi="Garamond"/>
        </w:rPr>
      </w:pPr>
      <w:r w:rsidRPr="009F2163">
        <w:rPr>
          <w:rFonts w:ascii="Garamond" w:hAnsi="Garamond"/>
        </w:rPr>
        <w:t xml:space="preserve">Estimated time: This discussion is expected to take </w:t>
      </w:r>
      <w:r>
        <w:rPr>
          <w:rFonts w:ascii="Garamond" w:hAnsi="Garamond"/>
        </w:rPr>
        <w:t>about one and a half hours</w:t>
      </w:r>
      <w:r w:rsidRPr="009F2163">
        <w:rPr>
          <w:rFonts w:ascii="Garamond" w:hAnsi="Garamond"/>
        </w:rPr>
        <w:t>.</w:t>
      </w:r>
    </w:p>
    <w:p w:rsidR="00CE3C20" w:rsidRDefault="00CE3C20" w:rsidP="00C75FA4">
      <w:pPr>
        <w:pStyle w:val="Heading3NoTOC"/>
        <w:spacing w:after="120"/>
        <w:rPr>
          <w:rFonts w:ascii="Garamond" w:hAnsi="Garamond"/>
        </w:rPr>
      </w:pPr>
    </w:p>
    <w:p w:rsidR="00967B34" w:rsidRPr="00651BCC" w:rsidRDefault="00E2070B" w:rsidP="00C3390E">
      <w:pPr>
        <w:pStyle w:val="Heading3NoTOC"/>
        <w:numPr>
          <w:ilvl w:val="0"/>
          <w:numId w:val="13"/>
        </w:numPr>
        <w:spacing w:after="120"/>
        <w:rPr>
          <w:rFonts w:ascii="Garamond" w:hAnsi="Garamond"/>
        </w:rPr>
      </w:pPr>
      <w:r w:rsidRPr="00651BCC">
        <w:rPr>
          <w:rFonts w:ascii="Garamond" w:hAnsi="Garamond"/>
        </w:rPr>
        <w:t>Warm-up</w:t>
      </w:r>
      <w:r w:rsidR="00291030">
        <w:rPr>
          <w:rFonts w:ascii="Garamond" w:hAnsi="Garamond"/>
        </w:rPr>
        <w:t>/Introductions</w:t>
      </w:r>
    </w:p>
    <w:p w:rsidR="003A3286" w:rsidRDefault="003A3286" w:rsidP="003A3286">
      <w:pPr>
        <w:pStyle w:val="Heading3NoTOC"/>
        <w:spacing w:after="120"/>
        <w:ind w:left="360" w:firstLine="0"/>
        <w:rPr>
          <w:rFonts w:ascii="Garamond" w:hAnsi="Garamond"/>
        </w:rPr>
      </w:pPr>
    </w:p>
    <w:p w:rsidR="006C59F9" w:rsidRPr="00651BCC" w:rsidRDefault="00AA2773" w:rsidP="00C3390E">
      <w:pPr>
        <w:pStyle w:val="Heading3NoTOC"/>
        <w:numPr>
          <w:ilvl w:val="0"/>
          <w:numId w:val="13"/>
        </w:numPr>
        <w:spacing w:after="120"/>
        <w:rPr>
          <w:rFonts w:ascii="Garamond" w:hAnsi="Garamond"/>
        </w:rPr>
      </w:pPr>
      <w:r w:rsidRPr="00651BCC">
        <w:rPr>
          <w:rFonts w:ascii="Garamond" w:hAnsi="Garamond"/>
        </w:rPr>
        <w:t xml:space="preserve"> </w:t>
      </w:r>
      <w:r w:rsidR="00967B34" w:rsidRPr="00651BCC">
        <w:rPr>
          <w:rFonts w:ascii="Garamond" w:hAnsi="Garamond"/>
        </w:rPr>
        <w:t xml:space="preserve">Enrollment and </w:t>
      </w:r>
      <w:r w:rsidR="00967B34" w:rsidRPr="00651BCC">
        <w:rPr>
          <w:rFonts w:ascii="Garamond" w:hAnsi="Garamond"/>
          <w:bCs/>
        </w:rPr>
        <w:t>motivation</w:t>
      </w:r>
      <w:r w:rsidR="00967B34" w:rsidRPr="00651BCC">
        <w:rPr>
          <w:rFonts w:ascii="Garamond" w:hAnsi="Garamond"/>
        </w:rPr>
        <w:t xml:space="preserve"> for enrolling</w:t>
      </w:r>
      <w:r w:rsidR="00460986" w:rsidRPr="00651BCC">
        <w:rPr>
          <w:rFonts w:ascii="Garamond" w:hAnsi="Garamond"/>
        </w:rPr>
        <w:t xml:space="preserve"> in program</w:t>
      </w:r>
    </w:p>
    <w:p w:rsidR="009F11CA" w:rsidRPr="00651BCC" w:rsidRDefault="00E258CC" w:rsidP="00485A14">
      <w:pPr>
        <w:pStyle w:val="BulletBlack"/>
        <w:spacing w:after="60"/>
        <w:rPr>
          <w:rFonts w:ascii="Garamond" w:hAnsi="Garamond"/>
        </w:rPr>
      </w:pPr>
      <w:r>
        <w:rPr>
          <w:rFonts w:ascii="Garamond" w:hAnsi="Garamond"/>
        </w:rPr>
        <w:t>Participants’ i</w:t>
      </w:r>
      <w:r w:rsidR="009F11CA" w:rsidRPr="00651BCC">
        <w:rPr>
          <w:rFonts w:ascii="Garamond" w:hAnsi="Garamond"/>
        </w:rPr>
        <w:t>nitial introduction to RF/HM program</w:t>
      </w:r>
    </w:p>
    <w:p w:rsidR="009F11CA" w:rsidRPr="00651BCC" w:rsidRDefault="00E258CC" w:rsidP="00485A14">
      <w:pPr>
        <w:pStyle w:val="BulletBlack"/>
        <w:spacing w:after="60"/>
        <w:rPr>
          <w:rFonts w:ascii="Garamond" w:hAnsi="Garamond"/>
        </w:rPr>
      </w:pPr>
      <w:r>
        <w:rPr>
          <w:rFonts w:ascii="Garamond" w:hAnsi="Garamond"/>
        </w:rPr>
        <w:t>Participants’ i</w:t>
      </w:r>
      <w:r w:rsidR="009F11CA" w:rsidRPr="00651BCC">
        <w:rPr>
          <w:rFonts w:ascii="Garamond" w:hAnsi="Garamond"/>
        </w:rPr>
        <w:t xml:space="preserve">nitial interest in </w:t>
      </w:r>
      <w:r w:rsidR="00A572A9" w:rsidRPr="00651BCC">
        <w:rPr>
          <w:rFonts w:ascii="Garamond" w:hAnsi="Garamond"/>
        </w:rPr>
        <w:t xml:space="preserve">and expectations of </w:t>
      </w:r>
      <w:r w:rsidR="009F11CA" w:rsidRPr="00651BCC">
        <w:rPr>
          <w:rFonts w:ascii="Garamond" w:hAnsi="Garamond"/>
        </w:rPr>
        <w:t>RF/HM program</w:t>
      </w:r>
    </w:p>
    <w:p w:rsidR="00A572A9" w:rsidRPr="00651BCC" w:rsidRDefault="00A572A9" w:rsidP="009F11CA">
      <w:pPr>
        <w:pStyle w:val="BulletBlack"/>
        <w:rPr>
          <w:rFonts w:ascii="Garamond" w:hAnsi="Garamond"/>
        </w:rPr>
      </w:pPr>
      <w:r w:rsidRPr="00651BCC">
        <w:rPr>
          <w:rFonts w:ascii="Garamond" w:hAnsi="Garamond"/>
        </w:rPr>
        <w:t>Reasons for enrolling</w:t>
      </w:r>
    </w:p>
    <w:p w:rsidR="003A3286" w:rsidRDefault="003A3286" w:rsidP="003A3286">
      <w:pPr>
        <w:pStyle w:val="BulletBlack"/>
        <w:numPr>
          <w:ilvl w:val="0"/>
          <w:numId w:val="0"/>
        </w:numPr>
        <w:ind w:left="360"/>
        <w:rPr>
          <w:rFonts w:ascii="Garamond" w:hAnsi="Garamond"/>
          <w:b/>
        </w:rPr>
      </w:pPr>
    </w:p>
    <w:p w:rsidR="00EB2852" w:rsidRDefault="00EB2852" w:rsidP="003A3286">
      <w:pPr>
        <w:pStyle w:val="BulletBlack"/>
        <w:numPr>
          <w:ilvl w:val="0"/>
          <w:numId w:val="0"/>
        </w:numPr>
        <w:ind w:left="360"/>
        <w:rPr>
          <w:rFonts w:ascii="Garamond" w:hAnsi="Garamond"/>
          <w:b/>
        </w:rPr>
      </w:pPr>
    </w:p>
    <w:p w:rsidR="00EB2852" w:rsidRPr="003A3286" w:rsidRDefault="00EB2852" w:rsidP="003A3286">
      <w:pPr>
        <w:pStyle w:val="BulletBlack"/>
        <w:numPr>
          <w:ilvl w:val="0"/>
          <w:numId w:val="0"/>
        </w:numPr>
        <w:ind w:left="360"/>
        <w:rPr>
          <w:rFonts w:ascii="Garamond" w:hAnsi="Garamond"/>
          <w:b/>
        </w:rPr>
      </w:pPr>
    </w:p>
    <w:p w:rsidR="00DC1298" w:rsidRPr="006B6260" w:rsidRDefault="00291030" w:rsidP="00C3390E">
      <w:pPr>
        <w:pStyle w:val="BulletBlack"/>
        <w:numPr>
          <w:ilvl w:val="0"/>
          <w:numId w:val="13"/>
        </w:numPr>
        <w:rPr>
          <w:rFonts w:ascii="Garamond" w:hAnsi="Garamond"/>
          <w:b/>
        </w:rPr>
      </w:pPr>
      <w:r>
        <w:rPr>
          <w:rFonts w:ascii="Garamond" w:hAnsi="Garamond"/>
          <w:b/>
        </w:rPr>
        <w:t>A</w:t>
      </w:r>
      <w:r w:rsidR="00DC1298" w:rsidRPr="006B6260">
        <w:rPr>
          <w:rFonts w:ascii="Garamond" w:hAnsi="Garamond"/>
          <w:b/>
        </w:rPr>
        <w:t xml:space="preserve">ttendance </w:t>
      </w:r>
    </w:p>
    <w:p w:rsidR="00216B14" w:rsidRDefault="00216B14" w:rsidP="00C83D0B">
      <w:pPr>
        <w:pStyle w:val="BulletBlack"/>
        <w:spacing w:after="60"/>
        <w:rPr>
          <w:rFonts w:ascii="Garamond" w:hAnsi="Garamond"/>
        </w:rPr>
      </w:pPr>
      <w:r>
        <w:rPr>
          <w:rFonts w:ascii="Garamond" w:hAnsi="Garamond"/>
        </w:rPr>
        <w:t>Attendance and its regularity</w:t>
      </w:r>
    </w:p>
    <w:p w:rsidR="00BB1881" w:rsidRDefault="00BB1881" w:rsidP="00C83D0B">
      <w:pPr>
        <w:pStyle w:val="BulletBlack"/>
        <w:spacing w:after="60"/>
        <w:rPr>
          <w:rFonts w:ascii="Garamond" w:hAnsi="Garamond"/>
        </w:rPr>
      </w:pPr>
      <w:r w:rsidRPr="00BB1881">
        <w:rPr>
          <w:rFonts w:ascii="Garamond" w:hAnsi="Garamond"/>
        </w:rPr>
        <w:t xml:space="preserve">Barriers to attendance </w:t>
      </w:r>
    </w:p>
    <w:p w:rsidR="00DC1298" w:rsidRPr="00BB1881" w:rsidRDefault="00977CF4" w:rsidP="00C83D0B">
      <w:pPr>
        <w:pStyle w:val="BulletBlack"/>
        <w:spacing w:after="60"/>
        <w:rPr>
          <w:rFonts w:ascii="Garamond" w:hAnsi="Garamond"/>
        </w:rPr>
      </w:pPr>
      <w:r w:rsidRPr="00BB1881">
        <w:rPr>
          <w:rFonts w:ascii="Garamond" w:hAnsi="Garamond"/>
        </w:rPr>
        <w:lastRenderedPageBreak/>
        <w:t>Response to e</w:t>
      </w:r>
      <w:r w:rsidR="00DC1298" w:rsidRPr="00BB1881">
        <w:rPr>
          <w:rFonts w:ascii="Garamond" w:hAnsi="Garamond"/>
        </w:rPr>
        <w:t xml:space="preserve">fforts </w:t>
      </w:r>
      <w:r w:rsidRPr="00BB1881">
        <w:rPr>
          <w:rFonts w:ascii="Garamond" w:hAnsi="Garamond"/>
        </w:rPr>
        <w:t xml:space="preserve">by agency </w:t>
      </w:r>
      <w:r w:rsidR="00DC1298" w:rsidRPr="00BB1881">
        <w:rPr>
          <w:rFonts w:ascii="Garamond" w:hAnsi="Garamond"/>
        </w:rPr>
        <w:t xml:space="preserve">to increase attendance </w:t>
      </w:r>
    </w:p>
    <w:p w:rsidR="00C83D0B" w:rsidRDefault="00C83D0B" w:rsidP="00C83D0B">
      <w:pPr>
        <w:pStyle w:val="BulletBlack"/>
        <w:numPr>
          <w:ilvl w:val="1"/>
          <w:numId w:val="4"/>
        </w:numPr>
        <w:spacing w:after="60"/>
        <w:rPr>
          <w:rFonts w:ascii="Garamond" w:hAnsi="Garamond"/>
        </w:rPr>
      </w:pPr>
      <w:r>
        <w:rPr>
          <w:rFonts w:ascii="Garamond" w:hAnsi="Garamond"/>
        </w:rPr>
        <w:t>Staff encouragement</w:t>
      </w:r>
    </w:p>
    <w:p w:rsidR="00C83D0B" w:rsidRDefault="00C83D0B" w:rsidP="00C83D0B">
      <w:pPr>
        <w:pStyle w:val="BulletBlack"/>
        <w:numPr>
          <w:ilvl w:val="1"/>
          <w:numId w:val="4"/>
        </w:numPr>
        <w:spacing w:after="60"/>
        <w:rPr>
          <w:rFonts w:ascii="Garamond" w:hAnsi="Garamond"/>
        </w:rPr>
      </w:pPr>
      <w:r w:rsidRPr="00434046">
        <w:rPr>
          <w:rFonts w:ascii="Garamond" w:hAnsi="Garamond"/>
        </w:rPr>
        <w:t>Receipt of gifts/prizes</w:t>
      </w:r>
      <w:r w:rsidR="00E258CC">
        <w:rPr>
          <w:rFonts w:ascii="Garamond" w:hAnsi="Garamond"/>
        </w:rPr>
        <w:t xml:space="preserve"> for participation </w:t>
      </w:r>
    </w:p>
    <w:p w:rsidR="00C83D0B" w:rsidRDefault="00C83D0B" w:rsidP="00C83D0B">
      <w:pPr>
        <w:pStyle w:val="BulletBlack"/>
        <w:rPr>
          <w:rFonts w:ascii="Garamond" w:hAnsi="Garamond"/>
        </w:rPr>
      </w:pPr>
      <w:r>
        <w:rPr>
          <w:rFonts w:ascii="Garamond" w:hAnsi="Garamond"/>
        </w:rPr>
        <w:t>S</w:t>
      </w:r>
      <w:r w:rsidRPr="00651BCC">
        <w:rPr>
          <w:rFonts w:ascii="Garamond" w:hAnsi="Garamond"/>
        </w:rPr>
        <w:t xml:space="preserve">trategies </w:t>
      </w:r>
      <w:r w:rsidR="005A688F">
        <w:rPr>
          <w:rFonts w:ascii="Garamond" w:hAnsi="Garamond"/>
        </w:rPr>
        <w:t xml:space="preserve">to encourage attendance that were </w:t>
      </w:r>
      <w:r w:rsidRPr="00651BCC">
        <w:rPr>
          <w:rFonts w:ascii="Garamond" w:hAnsi="Garamond"/>
        </w:rPr>
        <w:t>perceived to be most and least effective</w:t>
      </w:r>
    </w:p>
    <w:p w:rsidR="003A3286" w:rsidRPr="003A3286" w:rsidRDefault="003A3286" w:rsidP="003A3286">
      <w:pPr>
        <w:pStyle w:val="Heading3NoTOC"/>
        <w:spacing w:after="120"/>
        <w:ind w:left="360" w:firstLine="0"/>
        <w:rPr>
          <w:rFonts w:ascii="Garamond" w:hAnsi="Garamond"/>
          <w:bCs/>
        </w:rPr>
      </w:pPr>
    </w:p>
    <w:p w:rsidR="00967B34" w:rsidRPr="00651BCC" w:rsidRDefault="00460986" w:rsidP="00C3390E">
      <w:pPr>
        <w:pStyle w:val="Heading3NoTOC"/>
        <w:numPr>
          <w:ilvl w:val="0"/>
          <w:numId w:val="13"/>
        </w:numPr>
        <w:spacing w:after="120"/>
        <w:rPr>
          <w:rFonts w:ascii="Garamond" w:hAnsi="Garamond"/>
          <w:bCs/>
        </w:rPr>
      </w:pPr>
      <w:r w:rsidRPr="00651BCC">
        <w:rPr>
          <w:rFonts w:ascii="Garamond" w:hAnsi="Garamond"/>
        </w:rPr>
        <w:t>Re</w:t>
      </w:r>
      <w:r w:rsidR="00967B34" w:rsidRPr="00651BCC">
        <w:rPr>
          <w:rFonts w:ascii="Garamond" w:hAnsi="Garamond"/>
        </w:rPr>
        <w:t>sponsible</w:t>
      </w:r>
      <w:r w:rsidR="00967B34" w:rsidRPr="00651BCC">
        <w:rPr>
          <w:rFonts w:ascii="Garamond" w:hAnsi="Garamond"/>
          <w:bCs/>
        </w:rPr>
        <w:t xml:space="preserve"> parenting </w:t>
      </w:r>
      <w:r w:rsidR="006A66F6" w:rsidRPr="00651BCC">
        <w:rPr>
          <w:rFonts w:ascii="Garamond" w:hAnsi="Garamond"/>
          <w:bCs/>
        </w:rPr>
        <w:t xml:space="preserve">services </w:t>
      </w:r>
    </w:p>
    <w:p w:rsidR="00434046" w:rsidRDefault="00AD5A97" w:rsidP="00434046">
      <w:pPr>
        <w:pStyle w:val="BulletBlack"/>
        <w:spacing w:after="60"/>
        <w:rPr>
          <w:rFonts w:ascii="Garamond" w:hAnsi="Garamond"/>
        </w:rPr>
      </w:pPr>
      <w:r>
        <w:rPr>
          <w:rFonts w:ascii="Garamond" w:hAnsi="Garamond"/>
        </w:rPr>
        <w:t>Parenting</w:t>
      </w:r>
      <w:r w:rsidR="00D40303" w:rsidRPr="00D40303">
        <w:rPr>
          <w:rFonts w:ascii="Garamond" w:hAnsi="Garamond"/>
        </w:rPr>
        <w:t xml:space="preserve"> services</w:t>
      </w:r>
      <w:r w:rsidR="00291030">
        <w:rPr>
          <w:rFonts w:ascii="Garamond" w:hAnsi="Garamond"/>
        </w:rPr>
        <w:t>/information</w:t>
      </w:r>
      <w:r w:rsidR="00D40303" w:rsidRPr="00D40303">
        <w:rPr>
          <w:rFonts w:ascii="Garamond" w:hAnsi="Garamond"/>
        </w:rPr>
        <w:t xml:space="preserve"> that were helpful, and why</w:t>
      </w:r>
    </w:p>
    <w:p w:rsidR="00434046" w:rsidRDefault="00AD5A97" w:rsidP="00434046">
      <w:pPr>
        <w:pStyle w:val="BulletBlack"/>
        <w:spacing w:after="60"/>
        <w:rPr>
          <w:rFonts w:ascii="Garamond" w:hAnsi="Garamond"/>
        </w:rPr>
      </w:pPr>
      <w:r>
        <w:rPr>
          <w:rFonts w:ascii="Garamond" w:hAnsi="Garamond"/>
        </w:rPr>
        <w:t>Parenting</w:t>
      </w:r>
      <w:r w:rsidR="00D40303" w:rsidRPr="00434046">
        <w:rPr>
          <w:rFonts w:ascii="Garamond" w:hAnsi="Garamond"/>
        </w:rPr>
        <w:t xml:space="preserve"> services</w:t>
      </w:r>
      <w:r w:rsidR="00291030">
        <w:rPr>
          <w:rFonts w:ascii="Garamond" w:hAnsi="Garamond"/>
        </w:rPr>
        <w:t>/information</w:t>
      </w:r>
      <w:r w:rsidR="00D40303" w:rsidRPr="00434046">
        <w:rPr>
          <w:rFonts w:ascii="Garamond" w:hAnsi="Garamond"/>
        </w:rPr>
        <w:t xml:space="preserve"> that were not helpful, and why</w:t>
      </w:r>
    </w:p>
    <w:p w:rsidR="00434046" w:rsidRDefault="00AD5A97" w:rsidP="00434046">
      <w:pPr>
        <w:pStyle w:val="BulletBlack"/>
        <w:spacing w:after="60"/>
        <w:rPr>
          <w:rFonts w:ascii="Garamond" w:hAnsi="Garamond"/>
        </w:rPr>
      </w:pPr>
      <w:r>
        <w:rPr>
          <w:rFonts w:ascii="Garamond" w:hAnsi="Garamond"/>
        </w:rPr>
        <w:t>Parenting</w:t>
      </w:r>
      <w:r w:rsidR="00D40303" w:rsidRPr="00434046">
        <w:rPr>
          <w:rFonts w:ascii="Garamond" w:hAnsi="Garamond"/>
        </w:rPr>
        <w:t xml:space="preserve"> services</w:t>
      </w:r>
      <w:r w:rsidR="00291030">
        <w:rPr>
          <w:rFonts w:ascii="Garamond" w:hAnsi="Garamond"/>
        </w:rPr>
        <w:t>/information</w:t>
      </w:r>
      <w:r w:rsidR="00D40303" w:rsidRPr="00434046">
        <w:rPr>
          <w:rFonts w:ascii="Garamond" w:hAnsi="Garamond"/>
        </w:rPr>
        <w:t xml:space="preserve"> would like to have received, and why</w:t>
      </w:r>
    </w:p>
    <w:p w:rsidR="00D40303" w:rsidRPr="00434046" w:rsidRDefault="00D40303" w:rsidP="00C3390E">
      <w:pPr>
        <w:pStyle w:val="BulletBlack"/>
        <w:spacing w:after="60"/>
        <w:rPr>
          <w:rFonts w:ascii="Garamond" w:hAnsi="Garamond"/>
        </w:rPr>
      </w:pPr>
      <w:r w:rsidRPr="00434046">
        <w:rPr>
          <w:rFonts w:ascii="Garamond" w:hAnsi="Garamond"/>
        </w:rPr>
        <w:t>Perceptions of</w:t>
      </w:r>
      <w:r w:rsidR="00434046" w:rsidRPr="00434046">
        <w:rPr>
          <w:rFonts w:ascii="Garamond" w:hAnsi="Garamond"/>
        </w:rPr>
        <w:t xml:space="preserve"> </w:t>
      </w:r>
      <w:r w:rsidR="005A688F">
        <w:rPr>
          <w:rFonts w:ascii="Garamond" w:hAnsi="Garamond"/>
        </w:rPr>
        <w:t xml:space="preserve">staff providing </w:t>
      </w:r>
      <w:r w:rsidR="00AD5A97">
        <w:rPr>
          <w:rFonts w:ascii="Garamond" w:hAnsi="Garamond"/>
        </w:rPr>
        <w:t xml:space="preserve">parenting </w:t>
      </w:r>
      <w:r w:rsidR="005A688F">
        <w:rPr>
          <w:rFonts w:ascii="Garamond" w:hAnsi="Garamond"/>
        </w:rPr>
        <w:t>services</w:t>
      </w:r>
      <w:r w:rsidR="00D34C2B">
        <w:rPr>
          <w:rFonts w:ascii="Garamond" w:hAnsi="Garamond"/>
        </w:rPr>
        <w:t>/information</w:t>
      </w:r>
    </w:p>
    <w:p w:rsidR="00D40303" w:rsidRPr="00650370" w:rsidRDefault="00D40303" w:rsidP="00434046">
      <w:pPr>
        <w:pStyle w:val="BulletBlack"/>
        <w:rPr>
          <w:rFonts w:ascii="Garamond" w:hAnsi="Garamond"/>
        </w:rPr>
      </w:pPr>
      <w:r w:rsidRPr="00650370">
        <w:rPr>
          <w:rFonts w:ascii="Garamond" w:hAnsi="Garamond"/>
        </w:rPr>
        <w:t xml:space="preserve">Satisfaction with </w:t>
      </w:r>
      <w:r w:rsidR="00AD5A97">
        <w:rPr>
          <w:rFonts w:ascii="Garamond" w:hAnsi="Garamond"/>
        </w:rPr>
        <w:t>parenting</w:t>
      </w:r>
      <w:r w:rsidRPr="00650370">
        <w:rPr>
          <w:rFonts w:ascii="Garamond" w:hAnsi="Garamond"/>
        </w:rPr>
        <w:t xml:space="preserve"> services</w:t>
      </w:r>
      <w:r w:rsidR="00D34C2B">
        <w:rPr>
          <w:rFonts w:ascii="Garamond" w:hAnsi="Garamond"/>
        </w:rPr>
        <w:t>/information</w:t>
      </w:r>
    </w:p>
    <w:p w:rsidR="003A3286" w:rsidRDefault="003A3286" w:rsidP="003A3286">
      <w:pPr>
        <w:pStyle w:val="Heading3NoTOC"/>
        <w:spacing w:after="120"/>
        <w:ind w:left="360" w:firstLine="0"/>
        <w:rPr>
          <w:rFonts w:ascii="Garamond" w:hAnsi="Garamond"/>
          <w:bCs/>
        </w:rPr>
      </w:pPr>
    </w:p>
    <w:p w:rsidR="00967B34" w:rsidRPr="00651BCC" w:rsidRDefault="00460986" w:rsidP="00C3390E">
      <w:pPr>
        <w:pStyle w:val="Heading3NoTOC"/>
        <w:numPr>
          <w:ilvl w:val="0"/>
          <w:numId w:val="13"/>
        </w:numPr>
        <w:spacing w:after="120"/>
        <w:rPr>
          <w:rFonts w:ascii="Garamond" w:hAnsi="Garamond"/>
          <w:bCs/>
        </w:rPr>
      </w:pPr>
      <w:r w:rsidRPr="00651BCC">
        <w:rPr>
          <w:rFonts w:ascii="Garamond" w:hAnsi="Garamond"/>
          <w:bCs/>
        </w:rPr>
        <w:t>H</w:t>
      </w:r>
      <w:r w:rsidR="00967B34" w:rsidRPr="00651BCC">
        <w:rPr>
          <w:rFonts w:ascii="Garamond" w:hAnsi="Garamond"/>
          <w:bCs/>
        </w:rPr>
        <w:t xml:space="preserve">ealthy </w:t>
      </w:r>
      <w:r w:rsidR="00967B34" w:rsidRPr="00651BCC">
        <w:rPr>
          <w:rFonts w:ascii="Garamond" w:hAnsi="Garamond"/>
        </w:rPr>
        <w:t>marriage</w:t>
      </w:r>
      <w:r w:rsidR="00B01981">
        <w:rPr>
          <w:rFonts w:ascii="Garamond" w:hAnsi="Garamond"/>
        </w:rPr>
        <w:t xml:space="preserve"> and </w:t>
      </w:r>
      <w:r w:rsidRPr="00651BCC">
        <w:rPr>
          <w:rFonts w:ascii="Garamond" w:hAnsi="Garamond"/>
          <w:bCs/>
        </w:rPr>
        <w:t>relationship</w:t>
      </w:r>
      <w:r w:rsidR="00967B34" w:rsidRPr="00651BCC">
        <w:rPr>
          <w:rFonts w:ascii="Garamond" w:hAnsi="Garamond"/>
          <w:bCs/>
        </w:rPr>
        <w:t xml:space="preserve"> </w:t>
      </w:r>
      <w:r w:rsidR="00E258CC">
        <w:rPr>
          <w:rFonts w:ascii="Garamond" w:hAnsi="Garamond"/>
          <w:bCs/>
        </w:rPr>
        <w:t xml:space="preserve">skills education </w:t>
      </w:r>
    </w:p>
    <w:p w:rsidR="00C3390E" w:rsidRDefault="005A688F" w:rsidP="00C3390E">
      <w:pPr>
        <w:pStyle w:val="BulletBlack"/>
        <w:spacing w:after="60"/>
        <w:rPr>
          <w:rFonts w:ascii="Garamond" w:hAnsi="Garamond"/>
        </w:rPr>
      </w:pPr>
      <w:r>
        <w:rPr>
          <w:rFonts w:ascii="Garamond" w:hAnsi="Garamond"/>
        </w:rPr>
        <w:t>Healthy marriage and relationship strengthening</w:t>
      </w:r>
      <w:r w:rsidR="00650370" w:rsidRPr="00D40303">
        <w:rPr>
          <w:rFonts w:ascii="Garamond" w:hAnsi="Garamond"/>
        </w:rPr>
        <w:t xml:space="preserve"> services</w:t>
      </w:r>
      <w:r w:rsidR="00291030">
        <w:rPr>
          <w:rFonts w:ascii="Garamond" w:hAnsi="Garamond"/>
        </w:rPr>
        <w:t>/information</w:t>
      </w:r>
      <w:r w:rsidR="00650370" w:rsidRPr="00D40303">
        <w:rPr>
          <w:rFonts w:ascii="Garamond" w:hAnsi="Garamond"/>
        </w:rPr>
        <w:t xml:space="preserve"> that were helpful, and why</w:t>
      </w:r>
    </w:p>
    <w:p w:rsidR="00C3390E" w:rsidRDefault="005A688F" w:rsidP="00C3390E">
      <w:pPr>
        <w:pStyle w:val="BulletBlack"/>
        <w:spacing w:after="60"/>
        <w:rPr>
          <w:rFonts w:ascii="Garamond" w:hAnsi="Garamond"/>
        </w:rPr>
      </w:pPr>
      <w:r>
        <w:rPr>
          <w:rFonts w:ascii="Garamond" w:hAnsi="Garamond"/>
        </w:rPr>
        <w:t>Healthy marriage and relationship strengthening</w:t>
      </w:r>
      <w:r w:rsidRPr="00C3390E">
        <w:rPr>
          <w:rFonts w:ascii="Garamond" w:hAnsi="Garamond"/>
        </w:rPr>
        <w:t xml:space="preserve"> </w:t>
      </w:r>
      <w:r w:rsidR="00650370" w:rsidRPr="00C3390E">
        <w:rPr>
          <w:rFonts w:ascii="Garamond" w:hAnsi="Garamond"/>
        </w:rPr>
        <w:t>services</w:t>
      </w:r>
      <w:r w:rsidR="00291030">
        <w:rPr>
          <w:rFonts w:ascii="Garamond" w:hAnsi="Garamond"/>
        </w:rPr>
        <w:t>/information</w:t>
      </w:r>
      <w:r w:rsidR="00650370" w:rsidRPr="00C3390E">
        <w:rPr>
          <w:rFonts w:ascii="Garamond" w:hAnsi="Garamond"/>
        </w:rPr>
        <w:t xml:space="preserve"> that were not helpful, and why</w:t>
      </w:r>
    </w:p>
    <w:p w:rsidR="00C3390E" w:rsidRDefault="005A688F" w:rsidP="00C3390E">
      <w:pPr>
        <w:pStyle w:val="BulletBlack"/>
        <w:spacing w:after="60"/>
        <w:rPr>
          <w:rFonts w:ascii="Garamond" w:hAnsi="Garamond"/>
        </w:rPr>
      </w:pPr>
      <w:r>
        <w:rPr>
          <w:rFonts w:ascii="Garamond" w:hAnsi="Garamond"/>
        </w:rPr>
        <w:t>Healthy marriage and relationship strengthening</w:t>
      </w:r>
      <w:r w:rsidRPr="00C3390E">
        <w:rPr>
          <w:rFonts w:ascii="Garamond" w:hAnsi="Garamond"/>
        </w:rPr>
        <w:t xml:space="preserve"> </w:t>
      </w:r>
      <w:r w:rsidR="00650370" w:rsidRPr="00C3390E">
        <w:rPr>
          <w:rFonts w:ascii="Garamond" w:hAnsi="Garamond"/>
        </w:rPr>
        <w:t>services</w:t>
      </w:r>
      <w:r w:rsidR="00291030">
        <w:rPr>
          <w:rFonts w:ascii="Garamond" w:hAnsi="Garamond"/>
        </w:rPr>
        <w:t>/information</w:t>
      </w:r>
      <w:r w:rsidR="00650370" w:rsidRPr="00C3390E">
        <w:rPr>
          <w:rFonts w:ascii="Garamond" w:hAnsi="Garamond"/>
        </w:rPr>
        <w:t xml:space="preserve"> would like to have received, and why</w:t>
      </w:r>
    </w:p>
    <w:p w:rsidR="00650370" w:rsidRPr="00C3390E" w:rsidRDefault="00650370" w:rsidP="00C3390E">
      <w:pPr>
        <w:pStyle w:val="BulletBlack"/>
        <w:spacing w:after="60"/>
        <w:rPr>
          <w:rFonts w:ascii="Garamond" w:hAnsi="Garamond"/>
        </w:rPr>
      </w:pPr>
      <w:r w:rsidRPr="00C3390E">
        <w:rPr>
          <w:rFonts w:ascii="Garamond" w:hAnsi="Garamond"/>
        </w:rPr>
        <w:t>Perceptions of staff</w:t>
      </w:r>
      <w:r w:rsidR="005A688F">
        <w:rPr>
          <w:rFonts w:ascii="Garamond" w:hAnsi="Garamond"/>
        </w:rPr>
        <w:t xml:space="preserve"> providing healthy marriage and relationship strengthening services</w:t>
      </w:r>
      <w:r w:rsidR="00D34C2B">
        <w:rPr>
          <w:rFonts w:ascii="Garamond" w:hAnsi="Garamond"/>
        </w:rPr>
        <w:t>/information</w:t>
      </w:r>
    </w:p>
    <w:p w:rsidR="00650370" w:rsidRPr="00650370" w:rsidRDefault="00650370" w:rsidP="00C3390E">
      <w:pPr>
        <w:pStyle w:val="BulletBlack"/>
        <w:rPr>
          <w:rFonts w:ascii="Garamond" w:hAnsi="Garamond"/>
        </w:rPr>
      </w:pPr>
      <w:r w:rsidRPr="00650370">
        <w:rPr>
          <w:rFonts w:ascii="Garamond" w:hAnsi="Garamond"/>
        </w:rPr>
        <w:t xml:space="preserve">Satisfaction with </w:t>
      </w:r>
      <w:r w:rsidR="005A688F">
        <w:rPr>
          <w:rFonts w:ascii="Garamond" w:hAnsi="Garamond"/>
        </w:rPr>
        <w:t>healthy marriage and relationship strengthening</w:t>
      </w:r>
      <w:r w:rsidRPr="00650370">
        <w:rPr>
          <w:rFonts w:ascii="Garamond" w:hAnsi="Garamond"/>
        </w:rPr>
        <w:t xml:space="preserve"> services</w:t>
      </w:r>
      <w:r w:rsidR="00D34C2B">
        <w:rPr>
          <w:rFonts w:ascii="Garamond" w:hAnsi="Garamond"/>
        </w:rPr>
        <w:t>/information</w:t>
      </w:r>
    </w:p>
    <w:p w:rsidR="003A3286" w:rsidRDefault="003A3286" w:rsidP="003A3286">
      <w:pPr>
        <w:pStyle w:val="Heading3NoTOC"/>
        <w:spacing w:after="120"/>
        <w:ind w:left="360" w:firstLine="0"/>
        <w:rPr>
          <w:rFonts w:ascii="Garamond" w:hAnsi="Garamond"/>
          <w:bCs/>
        </w:rPr>
      </w:pPr>
    </w:p>
    <w:p w:rsidR="00967B34" w:rsidRPr="00651BCC" w:rsidRDefault="00460986" w:rsidP="00C3390E">
      <w:pPr>
        <w:pStyle w:val="Heading3NoTOC"/>
        <w:numPr>
          <w:ilvl w:val="0"/>
          <w:numId w:val="13"/>
        </w:numPr>
        <w:spacing w:after="120"/>
        <w:rPr>
          <w:rFonts w:ascii="Garamond" w:hAnsi="Garamond"/>
          <w:bCs/>
        </w:rPr>
      </w:pPr>
      <w:r w:rsidRPr="00651BCC">
        <w:rPr>
          <w:rFonts w:ascii="Garamond" w:hAnsi="Garamond"/>
          <w:bCs/>
        </w:rPr>
        <w:t>E</w:t>
      </w:r>
      <w:r w:rsidR="00967B34" w:rsidRPr="00651BCC">
        <w:rPr>
          <w:rFonts w:ascii="Garamond" w:hAnsi="Garamond"/>
          <w:bCs/>
        </w:rPr>
        <w:t>conomic stability</w:t>
      </w:r>
      <w:r w:rsidR="00B0601C" w:rsidRPr="00651BCC">
        <w:rPr>
          <w:rFonts w:ascii="Garamond" w:hAnsi="Garamond"/>
          <w:bCs/>
        </w:rPr>
        <w:t>/</w:t>
      </w:r>
      <w:r w:rsidR="00967B34" w:rsidRPr="00651BCC">
        <w:rPr>
          <w:rFonts w:ascii="Garamond" w:hAnsi="Garamond"/>
          <w:bCs/>
        </w:rPr>
        <w:t xml:space="preserve">job and career advancement services </w:t>
      </w:r>
    </w:p>
    <w:p w:rsidR="00C3390E" w:rsidRDefault="00AD5A97" w:rsidP="00C3390E">
      <w:pPr>
        <w:pStyle w:val="BulletBlack"/>
        <w:spacing w:after="60"/>
        <w:rPr>
          <w:rFonts w:ascii="Garamond" w:hAnsi="Garamond"/>
        </w:rPr>
      </w:pPr>
      <w:r>
        <w:rPr>
          <w:rFonts w:ascii="Garamond" w:hAnsi="Garamond"/>
        </w:rPr>
        <w:t>Employment related</w:t>
      </w:r>
      <w:r w:rsidR="004E5B1E" w:rsidRPr="004E5B1E">
        <w:rPr>
          <w:rFonts w:ascii="Garamond" w:hAnsi="Garamond"/>
        </w:rPr>
        <w:t xml:space="preserve"> services</w:t>
      </w:r>
      <w:r w:rsidR="00291030">
        <w:rPr>
          <w:rFonts w:ascii="Garamond" w:hAnsi="Garamond"/>
        </w:rPr>
        <w:t>/information</w:t>
      </w:r>
      <w:r w:rsidR="004E5B1E" w:rsidRPr="004E5B1E">
        <w:rPr>
          <w:rFonts w:ascii="Garamond" w:hAnsi="Garamond"/>
        </w:rPr>
        <w:t xml:space="preserve"> </w:t>
      </w:r>
      <w:r w:rsidR="004E5B1E">
        <w:rPr>
          <w:rFonts w:ascii="Garamond" w:hAnsi="Garamond"/>
        </w:rPr>
        <w:t>t</w:t>
      </w:r>
      <w:r w:rsidR="004E5B1E" w:rsidRPr="004E5B1E">
        <w:rPr>
          <w:rFonts w:ascii="Garamond" w:hAnsi="Garamond"/>
        </w:rPr>
        <w:t>hat were helpful, and why</w:t>
      </w:r>
    </w:p>
    <w:p w:rsidR="00C3390E" w:rsidRDefault="00AD5A97" w:rsidP="00C3390E">
      <w:pPr>
        <w:pStyle w:val="BulletBlack"/>
        <w:spacing w:after="60"/>
        <w:rPr>
          <w:rFonts w:ascii="Garamond" w:hAnsi="Garamond"/>
        </w:rPr>
      </w:pPr>
      <w:r>
        <w:rPr>
          <w:rFonts w:ascii="Garamond" w:hAnsi="Garamond"/>
        </w:rPr>
        <w:t>Employment related</w:t>
      </w:r>
      <w:r w:rsidR="004E5B1E" w:rsidRPr="00C3390E">
        <w:rPr>
          <w:rFonts w:ascii="Garamond" w:hAnsi="Garamond"/>
        </w:rPr>
        <w:t xml:space="preserve"> services</w:t>
      </w:r>
      <w:r w:rsidR="00291030">
        <w:rPr>
          <w:rFonts w:ascii="Garamond" w:hAnsi="Garamond"/>
        </w:rPr>
        <w:t>/information</w:t>
      </w:r>
      <w:r w:rsidR="004E5B1E" w:rsidRPr="00C3390E">
        <w:rPr>
          <w:rFonts w:ascii="Garamond" w:hAnsi="Garamond"/>
        </w:rPr>
        <w:t xml:space="preserve"> that were not helpful, and why</w:t>
      </w:r>
    </w:p>
    <w:p w:rsidR="00C3390E" w:rsidRDefault="00AD5A97" w:rsidP="00C3390E">
      <w:pPr>
        <w:pStyle w:val="BulletBlack"/>
        <w:spacing w:after="60"/>
        <w:rPr>
          <w:rFonts w:ascii="Garamond" w:hAnsi="Garamond"/>
        </w:rPr>
      </w:pPr>
      <w:r>
        <w:rPr>
          <w:rFonts w:ascii="Garamond" w:hAnsi="Garamond"/>
        </w:rPr>
        <w:t>Employment related</w:t>
      </w:r>
      <w:r w:rsidR="004E5B1E" w:rsidRPr="00C3390E">
        <w:rPr>
          <w:rFonts w:ascii="Garamond" w:hAnsi="Garamond"/>
        </w:rPr>
        <w:t xml:space="preserve"> services</w:t>
      </w:r>
      <w:r w:rsidR="00291030">
        <w:rPr>
          <w:rFonts w:ascii="Garamond" w:hAnsi="Garamond"/>
        </w:rPr>
        <w:t>/information</w:t>
      </w:r>
      <w:r w:rsidR="004E5B1E" w:rsidRPr="00C3390E">
        <w:rPr>
          <w:rFonts w:ascii="Garamond" w:hAnsi="Garamond"/>
        </w:rPr>
        <w:t xml:space="preserve"> would like to have received, and why</w:t>
      </w:r>
    </w:p>
    <w:p w:rsidR="00C3390E" w:rsidRDefault="004E5B1E" w:rsidP="00C3390E">
      <w:pPr>
        <w:pStyle w:val="BulletBlack"/>
        <w:spacing w:after="60"/>
        <w:rPr>
          <w:rFonts w:ascii="Garamond" w:hAnsi="Garamond"/>
        </w:rPr>
      </w:pPr>
      <w:r w:rsidRPr="00C3390E">
        <w:rPr>
          <w:rFonts w:ascii="Garamond" w:hAnsi="Garamond"/>
        </w:rPr>
        <w:t xml:space="preserve">Perceptions of </w:t>
      </w:r>
      <w:r w:rsidR="00AD5A97">
        <w:rPr>
          <w:rFonts w:ascii="Garamond" w:hAnsi="Garamond"/>
        </w:rPr>
        <w:t>staff providing employment related services</w:t>
      </w:r>
      <w:r w:rsidR="00D34C2B">
        <w:rPr>
          <w:rFonts w:ascii="Garamond" w:hAnsi="Garamond"/>
        </w:rPr>
        <w:t>/information</w:t>
      </w:r>
    </w:p>
    <w:p w:rsidR="004E5B1E" w:rsidRPr="00C3390E" w:rsidRDefault="004E5B1E" w:rsidP="00C3390E">
      <w:pPr>
        <w:pStyle w:val="BulletBlack"/>
        <w:rPr>
          <w:rFonts w:ascii="Garamond" w:hAnsi="Garamond"/>
        </w:rPr>
      </w:pPr>
      <w:r w:rsidRPr="00C3390E">
        <w:rPr>
          <w:rFonts w:ascii="Garamond" w:hAnsi="Garamond"/>
        </w:rPr>
        <w:t xml:space="preserve">Satisfaction with </w:t>
      </w:r>
      <w:r w:rsidR="00AD5A97">
        <w:rPr>
          <w:rFonts w:ascii="Garamond" w:hAnsi="Garamond"/>
        </w:rPr>
        <w:t>employment related</w:t>
      </w:r>
      <w:r w:rsidRPr="00C3390E">
        <w:rPr>
          <w:rFonts w:ascii="Garamond" w:hAnsi="Garamond"/>
        </w:rPr>
        <w:t xml:space="preserve"> services</w:t>
      </w:r>
      <w:r w:rsidR="00D34C2B">
        <w:rPr>
          <w:rFonts w:ascii="Garamond" w:hAnsi="Garamond"/>
        </w:rPr>
        <w:t>/information</w:t>
      </w:r>
    </w:p>
    <w:p w:rsidR="003A3286" w:rsidRDefault="003A3286" w:rsidP="003A3286">
      <w:pPr>
        <w:pStyle w:val="Heading3NoTOC"/>
        <w:spacing w:after="120"/>
        <w:ind w:left="360" w:firstLine="0"/>
        <w:rPr>
          <w:rFonts w:ascii="Garamond" w:hAnsi="Garamond"/>
        </w:rPr>
      </w:pPr>
    </w:p>
    <w:p w:rsidR="00580D35" w:rsidRPr="000B122D" w:rsidRDefault="00580D35" w:rsidP="00C3390E">
      <w:pPr>
        <w:pStyle w:val="Heading3NoTOC"/>
        <w:numPr>
          <w:ilvl w:val="0"/>
          <w:numId w:val="13"/>
        </w:numPr>
        <w:spacing w:after="120"/>
        <w:rPr>
          <w:rFonts w:ascii="Garamond" w:hAnsi="Garamond"/>
        </w:rPr>
      </w:pPr>
      <w:r w:rsidRPr="000B122D">
        <w:rPr>
          <w:rFonts w:ascii="Garamond" w:hAnsi="Garamond"/>
        </w:rPr>
        <w:t>Perceived benefits</w:t>
      </w:r>
    </w:p>
    <w:p w:rsidR="00F77CEB" w:rsidRPr="00580D35" w:rsidRDefault="00F77CEB" w:rsidP="00C3390E">
      <w:pPr>
        <w:pStyle w:val="BulletBlack"/>
        <w:spacing w:after="60"/>
        <w:rPr>
          <w:rFonts w:ascii="Garamond" w:hAnsi="Garamond"/>
        </w:rPr>
      </w:pPr>
      <w:r w:rsidRPr="00C3390E">
        <w:rPr>
          <w:rFonts w:ascii="Garamond" w:hAnsi="Garamond"/>
        </w:rPr>
        <w:t>Knowledge</w:t>
      </w:r>
      <w:r w:rsidRPr="00580D35">
        <w:rPr>
          <w:rFonts w:ascii="Garamond" w:hAnsi="Garamond"/>
        </w:rPr>
        <w:t xml:space="preserve"> or skills gained in</w:t>
      </w:r>
      <w:r w:rsidRPr="00580D35">
        <w:rPr>
          <w:rFonts w:ascii="Garamond" w:hAnsi="Garamond"/>
          <w:b/>
        </w:rPr>
        <w:t xml:space="preserve"> </w:t>
      </w:r>
      <w:r w:rsidR="000B122D" w:rsidRPr="00580D35">
        <w:rPr>
          <w:rFonts w:ascii="Garamond" w:hAnsi="Garamond"/>
        </w:rPr>
        <w:t xml:space="preserve">preparing for, </w:t>
      </w:r>
      <w:r w:rsidRPr="00580D35">
        <w:rPr>
          <w:rFonts w:ascii="Garamond" w:hAnsi="Garamond"/>
        </w:rPr>
        <w:t>finding</w:t>
      </w:r>
      <w:r w:rsidR="000B122D" w:rsidRPr="00580D35">
        <w:rPr>
          <w:rFonts w:ascii="Garamond" w:hAnsi="Garamond"/>
        </w:rPr>
        <w:t>,</w:t>
      </w:r>
      <w:r w:rsidRPr="00580D35">
        <w:rPr>
          <w:rFonts w:ascii="Garamond" w:hAnsi="Garamond"/>
        </w:rPr>
        <w:t xml:space="preserve"> and keeping a job</w:t>
      </w:r>
    </w:p>
    <w:p w:rsidR="000C78AA" w:rsidRDefault="0096543F" w:rsidP="00A21AB2">
      <w:pPr>
        <w:pStyle w:val="BulletBlack"/>
        <w:numPr>
          <w:ilvl w:val="1"/>
          <w:numId w:val="4"/>
        </w:numPr>
        <w:spacing w:after="60"/>
        <w:rPr>
          <w:rFonts w:ascii="Garamond" w:hAnsi="Garamond"/>
        </w:rPr>
      </w:pPr>
      <w:r w:rsidRPr="00137765">
        <w:rPr>
          <w:rFonts w:ascii="Garamond" w:hAnsi="Garamond"/>
        </w:rPr>
        <w:t>Whether</w:t>
      </w:r>
      <w:r w:rsidR="00A21AB2" w:rsidRPr="00137765">
        <w:rPr>
          <w:rFonts w:ascii="Garamond" w:hAnsi="Garamond"/>
        </w:rPr>
        <w:t xml:space="preserve">/how program increased </w:t>
      </w:r>
      <w:r w:rsidR="00137765" w:rsidRPr="00137765">
        <w:rPr>
          <w:rFonts w:ascii="Garamond" w:hAnsi="Garamond"/>
        </w:rPr>
        <w:t xml:space="preserve">knowledge/skill related to looking for job, </w:t>
      </w:r>
      <w:r w:rsidR="00137765">
        <w:rPr>
          <w:rFonts w:ascii="Garamond" w:hAnsi="Garamond"/>
        </w:rPr>
        <w:t xml:space="preserve"> and in what specific areas</w:t>
      </w:r>
    </w:p>
    <w:p w:rsidR="00137765" w:rsidRPr="00137765" w:rsidRDefault="00137765" w:rsidP="00A21AB2">
      <w:pPr>
        <w:pStyle w:val="BulletBlack"/>
        <w:numPr>
          <w:ilvl w:val="1"/>
          <w:numId w:val="4"/>
        </w:numPr>
        <w:spacing w:after="60"/>
        <w:rPr>
          <w:rFonts w:ascii="Garamond" w:hAnsi="Garamond"/>
        </w:rPr>
      </w:pPr>
      <w:r>
        <w:rPr>
          <w:rFonts w:ascii="Garamond" w:hAnsi="Garamond"/>
        </w:rPr>
        <w:t>Whether/how program helped obtain a job and in what specific ways</w:t>
      </w:r>
    </w:p>
    <w:p w:rsidR="00A21AB2" w:rsidRDefault="00784D2B" w:rsidP="00A21AB2">
      <w:pPr>
        <w:pStyle w:val="BulletBlack"/>
        <w:numPr>
          <w:ilvl w:val="1"/>
          <w:numId w:val="4"/>
        </w:numPr>
        <w:spacing w:after="60"/>
        <w:rPr>
          <w:rFonts w:ascii="Garamond" w:hAnsi="Garamond"/>
        </w:rPr>
      </w:pPr>
      <w:r>
        <w:rPr>
          <w:rFonts w:ascii="Garamond" w:hAnsi="Garamond"/>
        </w:rPr>
        <w:t>How acquired knowledge and skills related to e</w:t>
      </w:r>
      <w:r w:rsidR="00B01981">
        <w:rPr>
          <w:rFonts w:ascii="Garamond" w:hAnsi="Garamond"/>
        </w:rPr>
        <w:t>mployability may</w:t>
      </w:r>
      <w:r w:rsidR="00A21AB2" w:rsidRPr="000B122D">
        <w:rPr>
          <w:rFonts w:ascii="Garamond" w:hAnsi="Garamond"/>
        </w:rPr>
        <w:t xml:space="preserve"> help in future</w:t>
      </w:r>
    </w:p>
    <w:p w:rsidR="00950C09" w:rsidRPr="000B122D" w:rsidRDefault="00950C09" w:rsidP="00C3390E">
      <w:pPr>
        <w:pStyle w:val="BulletBlack"/>
        <w:spacing w:after="60"/>
        <w:rPr>
          <w:rFonts w:ascii="Garamond" w:hAnsi="Garamond"/>
        </w:rPr>
      </w:pPr>
      <w:r w:rsidRPr="000B122D">
        <w:rPr>
          <w:rFonts w:ascii="Garamond" w:hAnsi="Garamond"/>
        </w:rPr>
        <w:t xml:space="preserve">Knowledge or skills gained pertaining to parenting </w:t>
      </w:r>
      <w:r w:rsidR="00B01981">
        <w:rPr>
          <w:rFonts w:ascii="Garamond" w:hAnsi="Garamond"/>
        </w:rPr>
        <w:t>and fatherhood</w:t>
      </w:r>
    </w:p>
    <w:p w:rsidR="00137765" w:rsidRDefault="00137765" w:rsidP="00C3390E">
      <w:pPr>
        <w:pStyle w:val="BulletBlack"/>
        <w:numPr>
          <w:ilvl w:val="1"/>
          <w:numId w:val="4"/>
        </w:numPr>
        <w:spacing w:after="60"/>
        <w:rPr>
          <w:rFonts w:ascii="Garamond" w:hAnsi="Garamond"/>
        </w:rPr>
      </w:pPr>
      <w:r>
        <w:rPr>
          <w:rFonts w:ascii="Garamond" w:hAnsi="Garamond"/>
        </w:rPr>
        <w:lastRenderedPageBreak/>
        <w:t>Whether/how program increased knowledge of effective/appropriate parenting and in what areas</w:t>
      </w:r>
    </w:p>
    <w:p w:rsidR="00580D35" w:rsidRDefault="0096543F" w:rsidP="00C3390E">
      <w:pPr>
        <w:pStyle w:val="BulletBlack"/>
        <w:numPr>
          <w:ilvl w:val="1"/>
          <w:numId w:val="4"/>
        </w:numPr>
        <w:spacing w:after="60"/>
        <w:rPr>
          <w:rFonts w:ascii="Garamond" w:hAnsi="Garamond"/>
        </w:rPr>
      </w:pPr>
      <w:r>
        <w:rPr>
          <w:rFonts w:ascii="Garamond" w:hAnsi="Garamond"/>
        </w:rPr>
        <w:t>Whether</w:t>
      </w:r>
      <w:r w:rsidR="00580D35" w:rsidRPr="00580D35">
        <w:rPr>
          <w:rFonts w:ascii="Garamond" w:hAnsi="Garamond"/>
        </w:rPr>
        <w:t>/how program led to changes in involvement with child or parenting practices</w:t>
      </w:r>
    </w:p>
    <w:p w:rsidR="00CA71E1" w:rsidRDefault="00CA71E1" w:rsidP="00CA71E1">
      <w:pPr>
        <w:pStyle w:val="BulletBlack"/>
        <w:numPr>
          <w:ilvl w:val="1"/>
          <w:numId w:val="4"/>
        </w:numPr>
        <w:spacing w:after="60"/>
        <w:rPr>
          <w:rFonts w:ascii="Garamond" w:hAnsi="Garamond"/>
        </w:rPr>
      </w:pPr>
      <w:r w:rsidRPr="000B122D">
        <w:rPr>
          <w:rFonts w:ascii="Garamond" w:hAnsi="Garamond"/>
        </w:rPr>
        <w:t xml:space="preserve">How </w:t>
      </w:r>
      <w:r w:rsidR="00B01981">
        <w:rPr>
          <w:rFonts w:ascii="Garamond" w:hAnsi="Garamond"/>
        </w:rPr>
        <w:t>acquired knowledge and skills related to parenting and fatherhood may</w:t>
      </w:r>
      <w:r w:rsidR="00B01981" w:rsidRPr="000B122D">
        <w:rPr>
          <w:rFonts w:ascii="Garamond" w:hAnsi="Garamond"/>
        </w:rPr>
        <w:t xml:space="preserve"> </w:t>
      </w:r>
      <w:r w:rsidRPr="000B122D">
        <w:rPr>
          <w:rFonts w:ascii="Garamond" w:hAnsi="Garamond"/>
        </w:rPr>
        <w:t>help in future</w:t>
      </w:r>
    </w:p>
    <w:p w:rsidR="00950C09" w:rsidRPr="000B122D" w:rsidRDefault="00950C09" w:rsidP="00C3390E">
      <w:pPr>
        <w:pStyle w:val="BulletBlack"/>
        <w:spacing w:after="60"/>
        <w:rPr>
          <w:rFonts w:ascii="Garamond" w:hAnsi="Garamond"/>
        </w:rPr>
      </w:pPr>
      <w:r w:rsidRPr="000B122D">
        <w:rPr>
          <w:rFonts w:ascii="Garamond" w:hAnsi="Garamond"/>
        </w:rPr>
        <w:t>Knowledge or skills gained pertaining to healthy relationships</w:t>
      </w:r>
    </w:p>
    <w:p w:rsidR="00137765" w:rsidRPr="00137765" w:rsidRDefault="00137765" w:rsidP="00A040C7">
      <w:pPr>
        <w:pStyle w:val="BulletBlack"/>
        <w:numPr>
          <w:ilvl w:val="1"/>
          <w:numId w:val="4"/>
        </w:numPr>
        <w:spacing w:after="60"/>
        <w:rPr>
          <w:rFonts w:ascii="Garamond" w:hAnsi="Garamond"/>
        </w:rPr>
      </w:pPr>
      <w:r w:rsidRPr="00137765">
        <w:rPr>
          <w:rFonts w:ascii="Garamond" w:hAnsi="Garamond"/>
        </w:rPr>
        <w:t>Whether/how program increased knowledge and skills related to healthy relationship</w:t>
      </w:r>
      <w:r w:rsidR="000C78AA">
        <w:rPr>
          <w:rFonts w:ascii="Garamond" w:hAnsi="Garamond"/>
        </w:rPr>
        <w:t>s</w:t>
      </w:r>
    </w:p>
    <w:p w:rsidR="00580D35" w:rsidRDefault="0096543F" w:rsidP="00A040C7">
      <w:pPr>
        <w:pStyle w:val="BulletBlack"/>
        <w:numPr>
          <w:ilvl w:val="1"/>
          <w:numId w:val="4"/>
        </w:numPr>
        <w:spacing w:after="60"/>
        <w:rPr>
          <w:rFonts w:ascii="Garamond" w:hAnsi="Garamond"/>
        </w:rPr>
      </w:pPr>
      <w:r>
        <w:rPr>
          <w:rFonts w:ascii="Garamond" w:hAnsi="Garamond"/>
        </w:rPr>
        <w:t>Whether</w:t>
      </w:r>
      <w:r w:rsidR="00580D35" w:rsidRPr="00580D35">
        <w:rPr>
          <w:rFonts w:ascii="Garamond" w:hAnsi="Garamond"/>
        </w:rPr>
        <w:t xml:space="preserve">/how program led to </w:t>
      </w:r>
      <w:r w:rsidR="000D4AE0">
        <w:rPr>
          <w:rFonts w:ascii="Garamond" w:hAnsi="Garamond"/>
        </w:rPr>
        <w:t xml:space="preserve">changes in </w:t>
      </w:r>
      <w:r w:rsidR="00137765">
        <w:rPr>
          <w:rFonts w:ascii="Garamond" w:hAnsi="Garamond"/>
        </w:rPr>
        <w:t>interaction</w:t>
      </w:r>
      <w:r w:rsidR="000D4AE0">
        <w:rPr>
          <w:rFonts w:ascii="Garamond" w:hAnsi="Garamond"/>
        </w:rPr>
        <w:t>s</w:t>
      </w:r>
      <w:r w:rsidR="00137765">
        <w:rPr>
          <w:rFonts w:ascii="Garamond" w:hAnsi="Garamond"/>
        </w:rPr>
        <w:t xml:space="preserve"> with </w:t>
      </w:r>
      <w:r w:rsidR="00B01981">
        <w:rPr>
          <w:rFonts w:ascii="Garamond" w:hAnsi="Garamond"/>
        </w:rPr>
        <w:t xml:space="preserve"> </w:t>
      </w:r>
      <w:r w:rsidR="00580D35" w:rsidRPr="00580D35">
        <w:rPr>
          <w:rFonts w:ascii="Garamond" w:hAnsi="Garamond"/>
        </w:rPr>
        <w:t>romantic partners or co-parents</w:t>
      </w:r>
      <w:r w:rsidR="00B01981">
        <w:rPr>
          <w:rFonts w:ascii="Garamond" w:hAnsi="Garamond"/>
        </w:rPr>
        <w:t xml:space="preserve"> </w:t>
      </w:r>
    </w:p>
    <w:p w:rsidR="00CA71E1" w:rsidRDefault="00CA71E1" w:rsidP="00A040C7">
      <w:pPr>
        <w:pStyle w:val="BulletBlack"/>
        <w:numPr>
          <w:ilvl w:val="1"/>
          <w:numId w:val="4"/>
        </w:numPr>
        <w:rPr>
          <w:rFonts w:ascii="Garamond" w:hAnsi="Garamond"/>
        </w:rPr>
      </w:pPr>
      <w:r w:rsidRPr="000B122D">
        <w:rPr>
          <w:rFonts w:ascii="Garamond" w:hAnsi="Garamond"/>
        </w:rPr>
        <w:t xml:space="preserve">How </w:t>
      </w:r>
      <w:r w:rsidR="00B01981">
        <w:rPr>
          <w:rFonts w:ascii="Garamond" w:hAnsi="Garamond"/>
        </w:rPr>
        <w:t>acquired knowledge and skills related to healthy relationships may</w:t>
      </w:r>
      <w:r w:rsidR="00B01981" w:rsidRPr="000B122D">
        <w:rPr>
          <w:rFonts w:ascii="Garamond" w:hAnsi="Garamond"/>
        </w:rPr>
        <w:t xml:space="preserve"> </w:t>
      </w:r>
      <w:r w:rsidRPr="000B122D">
        <w:rPr>
          <w:rFonts w:ascii="Garamond" w:hAnsi="Garamond"/>
        </w:rPr>
        <w:t>help in future</w:t>
      </w:r>
    </w:p>
    <w:p w:rsidR="00B4454B" w:rsidRDefault="00B4454B" w:rsidP="00B4454B">
      <w:pPr>
        <w:pStyle w:val="BulletBlack"/>
      </w:pPr>
      <w:r>
        <w:t>Knowledge of program policies related to marriage and implications for decisions around marriage and relationships</w:t>
      </w:r>
    </w:p>
    <w:p w:rsidR="003A3286" w:rsidRDefault="003A3286" w:rsidP="003A3286">
      <w:pPr>
        <w:pStyle w:val="BulletBlack"/>
        <w:numPr>
          <w:ilvl w:val="0"/>
          <w:numId w:val="0"/>
        </w:numPr>
        <w:ind w:left="360"/>
        <w:rPr>
          <w:rFonts w:ascii="Garamond" w:hAnsi="Garamond"/>
          <w:b/>
        </w:rPr>
      </w:pPr>
    </w:p>
    <w:p w:rsidR="00DC1298" w:rsidRPr="00DC1298" w:rsidRDefault="00580D35" w:rsidP="00C3390E">
      <w:pPr>
        <w:pStyle w:val="BulletBlack"/>
        <w:numPr>
          <w:ilvl w:val="0"/>
          <w:numId w:val="13"/>
        </w:numPr>
        <w:rPr>
          <w:rFonts w:ascii="Garamond" w:hAnsi="Garamond"/>
          <w:b/>
        </w:rPr>
      </w:pPr>
      <w:r>
        <w:rPr>
          <w:rFonts w:ascii="Garamond" w:hAnsi="Garamond"/>
          <w:b/>
        </w:rPr>
        <w:t>Overall Satisfaction</w:t>
      </w:r>
    </w:p>
    <w:p w:rsidR="00DC1298" w:rsidRPr="00651BCC" w:rsidRDefault="00DC1298" w:rsidP="00A040C7">
      <w:pPr>
        <w:pStyle w:val="BulletBlack"/>
        <w:spacing w:after="60"/>
        <w:rPr>
          <w:rFonts w:ascii="Garamond" w:hAnsi="Garamond"/>
        </w:rPr>
      </w:pPr>
      <w:r>
        <w:rPr>
          <w:rFonts w:ascii="Garamond" w:hAnsi="Garamond"/>
        </w:rPr>
        <w:t xml:space="preserve">Perceived match between available </w:t>
      </w:r>
      <w:r w:rsidRPr="00651BCC">
        <w:rPr>
          <w:rFonts w:ascii="Garamond" w:hAnsi="Garamond"/>
        </w:rPr>
        <w:t xml:space="preserve">services </w:t>
      </w:r>
      <w:r>
        <w:rPr>
          <w:rFonts w:ascii="Garamond" w:hAnsi="Garamond"/>
        </w:rPr>
        <w:t xml:space="preserve">and individual </w:t>
      </w:r>
      <w:r w:rsidRPr="00651BCC">
        <w:rPr>
          <w:rFonts w:ascii="Garamond" w:hAnsi="Garamond"/>
        </w:rPr>
        <w:t xml:space="preserve">needs </w:t>
      </w:r>
    </w:p>
    <w:p w:rsidR="00DC1298" w:rsidRPr="00651BCC" w:rsidRDefault="00DC1298" w:rsidP="00A040C7">
      <w:pPr>
        <w:pStyle w:val="BulletBlack"/>
        <w:spacing w:after="60"/>
        <w:rPr>
          <w:rFonts w:ascii="Garamond" w:hAnsi="Garamond"/>
        </w:rPr>
      </w:pPr>
      <w:r w:rsidRPr="00651BCC">
        <w:rPr>
          <w:rFonts w:ascii="Garamond" w:hAnsi="Garamond"/>
        </w:rPr>
        <w:t>Areas for improvement, and how</w:t>
      </w:r>
    </w:p>
    <w:p w:rsidR="00DC1298" w:rsidRPr="00651BCC" w:rsidRDefault="00B01981" w:rsidP="00DC1298">
      <w:pPr>
        <w:pStyle w:val="BulletBlack"/>
        <w:spacing w:after="240"/>
        <w:rPr>
          <w:rFonts w:ascii="Garamond" w:hAnsi="Garamond"/>
        </w:rPr>
      </w:pPr>
      <w:r>
        <w:rPr>
          <w:rFonts w:ascii="Garamond" w:hAnsi="Garamond"/>
        </w:rPr>
        <w:t xml:space="preserve">Whether would </w:t>
      </w:r>
      <w:r w:rsidR="00580D35">
        <w:rPr>
          <w:rFonts w:ascii="Garamond" w:hAnsi="Garamond"/>
        </w:rPr>
        <w:t>r</w:t>
      </w:r>
      <w:r w:rsidR="00DC1298" w:rsidRPr="00651BCC">
        <w:rPr>
          <w:rFonts w:ascii="Garamond" w:hAnsi="Garamond"/>
        </w:rPr>
        <w:t>ecommend program to others</w:t>
      </w:r>
    </w:p>
    <w:sectPr w:rsidR="00DC1298" w:rsidRPr="00651BCC" w:rsidSect="007C0CD8">
      <w:headerReference w:type="default" r:id="rId8"/>
      <w:footerReference w:type="default" r:id="rId9"/>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C16" w:rsidRDefault="00651C16">
      <w:pPr>
        <w:spacing w:line="240" w:lineRule="auto"/>
        <w:ind w:firstLine="0"/>
      </w:pPr>
    </w:p>
  </w:endnote>
  <w:endnote w:type="continuationSeparator" w:id="0">
    <w:p w:rsidR="00651C16" w:rsidRDefault="00651C16">
      <w:pPr>
        <w:spacing w:line="240" w:lineRule="auto"/>
        <w:ind w:firstLine="0"/>
      </w:pPr>
    </w:p>
  </w:endnote>
  <w:endnote w:type="continuationNotice" w:id="1">
    <w:p w:rsidR="00651C16" w:rsidRDefault="00651C16">
      <w:pPr>
        <w:spacing w:line="240" w:lineRule="auto"/>
        <w:ind w:firstLine="0"/>
      </w:pPr>
    </w:p>
    <w:p w:rsidR="00651C16" w:rsidRDefault="00651C16"/>
    <w:p w:rsidR="00651C16" w:rsidRDefault="00651C16">
      <w:r>
        <w:rPr>
          <w:b/>
          <w:snapToGrid w:val="0"/>
        </w:rPr>
        <w:t>DRAFT</w:t>
      </w:r>
      <w:r>
        <w:rPr>
          <w:snapToGrid w:val="0"/>
          <w:sz w:val="16"/>
        </w:rPr>
        <w:t xml:space="preserve"> </w:t>
      </w:r>
      <w:r w:rsidR="000267DF">
        <w:rPr>
          <w:snapToGrid w:val="0"/>
          <w:sz w:val="16"/>
        </w:rPr>
        <w:fldChar w:fldCharType="begin"/>
      </w:r>
      <w:r>
        <w:rPr>
          <w:snapToGrid w:val="0"/>
          <w:sz w:val="16"/>
        </w:rPr>
        <w:instrText xml:space="preserve"> FILENAME \p </w:instrText>
      </w:r>
      <w:r w:rsidR="000267DF">
        <w:rPr>
          <w:snapToGrid w:val="0"/>
          <w:sz w:val="16"/>
        </w:rPr>
        <w:fldChar w:fldCharType="separate"/>
      </w:r>
      <w:r>
        <w:rPr>
          <w:noProof/>
          <w:snapToGrid w:val="0"/>
          <w:sz w:val="16"/>
        </w:rPr>
        <w:t>C:\Files\projects\PACT\Implementation Study\Instrument Development\Interview Topic Guide\PACT Focus Group_TOPIC GUIDE_10-19-12.docx</w:t>
      </w:r>
      <w:r w:rsidR="000267DF">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16" w:rsidRDefault="00651C16"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0267DF">
      <w:rPr>
        <w:rStyle w:val="PageNumber"/>
      </w:rPr>
      <w:fldChar w:fldCharType="begin"/>
    </w:r>
    <w:r>
      <w:rPr>
        <w:rStyle w:val="PageNumber"/>
      </w:rPr>
      <w:instrText xml:space="preserve"> PAGE </w:instrText>
    </w:r>
    <w:r w:rsidR="000267DF">
      <w:rPr>
        <w:rStyle w:val="PageNumber"/>
      </w:rPr>
      <w:fldChar w:fldCharType="separate"/>
    </w:r>
    <w:r w:rsidR="00C10101">
      <w:rPr>
        <w:rStyle w:val="PageNumber"/>
        <w:noProof/>
      </w:rPr>
      <w:t>3</w:t>
    </w:r>
    <w:r w:rsidR="000267DF">
      <w:rPr>
        <w:rStyle w:val="PageNumber"/>
      </w:rPr>
      <w:fldChar w:fldCharType="end"/>
    </w:r>
    <w:r>
      <w:rPr>
        <w:rStyle w:val="PageNumber"/>
      </w:rPr>
      <w:tab/>
    </w:r>
    <w:bookmarkStart w:id="0" w:name="Draft2"/>
    <w:r>
      <w:rPr>
        <w:rStyle w:val="PageNumber"/>
      </w:rPr>
      <w:t xml:space="preserve"> </w:t>
    </w:r>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C16" w:rsidRDefault="00651C16">
      <w:pPr>
        <w:spacing w:line="240" w:lineRule="auto"/>
        <w:ind w:firstLine="0"/>
      </w:pPr>
      <w:r>
        <w:separator/>
      </w:r>
    </w:p>
  </w:footnote>
  <w:footnote w:type="continuationSeparator" w:id="0">
    <w:p w:rsidR="00651C16" w:rsidRDefault="00651C16">
      <w:pPr>
        <w:spacing w:line="240" w:lineRule="auto"/>
        <w:ind w:firstLine="0"/>
      </w:pPr>
      <w:r>
        <w:separator/>
      </w:r>
    </w:p>
    <w:p w:rsidR="00651C16" w:rsidRDefault="00651C16">
      <w:pPr>
        <w:spacing w:line="240" w:lineRule="auto"/>
        <w:ind w:firstLine="0"/>
        <w:rPr>
          <w:i/>
        </w:rPr>
      </w:pPr>
      <w:r>
        <w:rPr>
          <w:i/>
        </w:rPr>
        <w:t>(</w:t>
      </w:r>
      <w:proofErr w:type="gramStart"/>
      <w:r>
        <w:rPr>
          <w:i/>
        </w:rPr>
        <w:t>continued</w:t>
      </w:r>
      <w:proofErr w:type="gramEnd"/>
      <w:r>
        <w:rPr>
          <w:i/>
        </w:rPr>
        <w:t>)</w:t>
      </w:r>
    </w:p>
  </w:footnote>
  <w:footnote w:type="continuationNotice" w:id="1">
    <w:p w:rsidR="00651C16" w:rsidRDefault="00651C16">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16" w:rsidRPr="00AE5E0B" w:rsidRDefault="00651C16" w:rsidP="008709FB">
    <w:pPr>
      <w:pStyle w:val="Header"/>
      <w:rPr>
        <w:i w:val="0"/>
        <w:szCs w:val="22"/>
      </w:rPr>
    </w:pPr>
    <w:r>
      <w:rPr>
        <w:szCs w:val="22"/>
      </w:rPr>
      <w:t>PACT – Focus Group Topic Guide</w:t>
    </w:r>
    <w:r>
      <w:rPr>
        <w:szCs w:val="22"/>
      </w:rPr>
      <w:tab/>
    </w:r>
    <w:r>
      <w:rPr>
        <w:szCs w:val="22"/>
      </w:rPr>
      <w:tab/>
    </w:r>
    <w:r w:rsidRPr="00AE5E0B">
      <w:rPr>
        <w:i w:val="0"/>
        <w:szCs w:val="22"/>
      </w:rPr>
      <w:t>OMB #: 0970-</w:t>
    </w:r>
    <w:r w:rsidR="00C10101">
      <w:rPr>
        <w:i w:val="0"/>
        <w:szCs w:val="22"/>
      </w:rPr>
      <w:t>0403</w:t>
    </w:r>
  </w:p>
  <w:p w:rsidR="00651C16" w:rsidRPr="000A4439" w:rsidRDefault="00651C16" w:rsidP="006C5B99">
    <w:pPr>
      <w:pStyle w:val="Header"/>
      <w:rPr>
        <w:szCs w:val="22"/>
      </w:rPr>
    </w:pPr>
    <w:r w:rsidRPr="00AE5E0B">
      <w:rPr>
        <w:i w:val="0"/>
        <w:szCs w:val="22"/>
      </w:rPr>
      <w:tab/>
    </w:r>
    <w:r w:rsidRPr="00AE5E0B">
      <w:rPr>
        <w:i w:val="0"/>
        <w:szCs w:val="22"/>
      </w:rPr>
      <w:tab/>
      <w:t xml:space="preserve">EXPIRATION: </w:t>
    </w:r>
    <w:r>
      <w:rPr>
        <w:i w:val="0"/>
        <w:szCs w:val="22"/>
      </w:rPr>
      <w:t>XX/XX/201X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7513D4"/>
    <w:multiLevelType w:val="hybridMultilevel"/>
    <w:tmpl w:val="E5C42A1E"/>
    <w:lvl w:ilvl="0" w:tplc="EEB4F4CC">
      <w:start w:val="1"/>
      <w:numFmt w:val="bullet"/>
      <w:pStyle w:val="BulletBlack"/>
      <w:lvlText w:val=""/>
      <w:lvlJc w:val="left"/>
      <w:pPr>
        <w:ind w:left="720" w:hanging="360"/>
      </w:pPr>
      <w:rPr>
        <w:rFonts w:ascii="Symbol" w:hAnsi="Symbol" w:hint="default"/>
      </w:rPr>
    </w:lvl>
    <w:lvl w:ilvl="1" w:tplc="960CB2F4">
      <w:start w:val="20"/>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7">
    <w:nsid w:val="4A753277"/>
    <w:multiLevelType w:val="hybridMultilevel"/>
    <w:tmpl w:val="72CC5DEA"/>
    <w:lvl w:ilvl="0" w:tplc="960CB2F4">
      <w:start w:val="20"/>
      <w:numFmt w:val="bullet"/>
      <w:lvlText w:val="-"/>
      <w:lvlJc w:val="left"/>
      <w:pPr>
        <w:ind w:left="2016" w:hanging="360"/>
      </w:pPr>
      <w:rPr>
        <w:rFonts w:ascii="Garamond" w:eastAsia="Times New Roman" w:hAnsi="Garamond" w:cs="Times New Roman"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8">
    <w:nsid w:val="4CAC2C00"/>
    <w:multiLevelType w:val="hybridMultilevel"/>
    <w:tmpl w:val="534A9E44"/>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960CB2F4">
      <w:start w:val="20"/>
      <w:numFmt w:val="bullet"/>
      <w:lvlText w:val="-"/>
      <w:lvlJc w:val="left"/>
      <w:pPr>
        <w:ind w:left="1800" w:hanging="180"/>
      </w:pPr>
      <w:rPr>
        <w:rFonts w:ascii="Garamond" w:eastAsia="Times New Roman" w:hAnsi="Garamond"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70FF26F5"/>
    <w:multiLevelType w:val="hybridMultilevel"/>
    <w:tmpl w:val="ECEE2FC6"/>
    <w:lvl w:ilvl="0" w:tplc="3B489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13"/>
  </w:num>
  <w:num w:numId="3">
    <w:abstractNumId w:val="2"/>
  </w:num>
  <w:num w:numId="4">
    <w:abstractNumId w:val="3"/>
  </w:num>
  <w:num w:numId="5">
    <w:abstractNumId w:val="4"/>
  </w:num>
  <w:num w:numId="6">
    <w:abstractNumId w:val="0"/>
  </w:num>
  <w:num w:numId="7">
    <w:abstractNumId w:val="10"/>
  </w:num>
  <w:num w:numId="8">
    <w:abstractNumId w:val="1"/>
  </w:num>
  <w:num w:numId="9">
    <w:abstractNumId w:val="9"/>
  </w:num>
  <w:num w:numId="10">
    <w:abstractNumId w:val="11"/>
  </w:num>
  <w:num w:numId="11">
    <w:abstractNumId w:val="5"/>
  </w:num>
  <w:num w:numId="12">
    <w:abstractNumId w:val="12"/>
  </w:num>
  <w:num w:numId="13">
    <w:abstractNumId w:val="8"/>
  </w:num>
  <w:num w:numId="14">
    <w:abstractNumId w:val="7"/>
  </w:num>
  <w:num w:numId="15">
    <w:abstractNumId w:val="3"/>
  </w:num>
  <w:num w:numId="16">
    <w:abstractNumId w:val="3"/>
  </w:num>
  <w:num w:numId="17">
    <w:abstractNumId w:val="3"/>
  </w:num>
  <w:num w:numId="18">
    <w:abstractNumId w:val="3"/>
  </w:num>
  <w:num w:numId="19">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74753"/>
  </w:hdrShapeDefaults>
  <w:footnotePr>
    <w:footnote w:id="-1"/>
    <w:footnote w:id="0"/>
    <w:footnote w:id="1"/>
  </w:footnotePr>
  <w:endnotePr>
    <w:numFmt w:val="decimal"/>
    <w:endnote w:id="-1"/>
    <w:endnote w:id="0"/>
    <w:endnote w:id="1"/>
  </w:endnotePr>
  <w:compat>
    <w:doNotUseHTMLParagraphAutoSpacing/>
  </w:compat>
  <w:rsids>
    <w:rsidRoot w:val="00917CF0"/>
    <w:rsid w:val="000015FB"/>
    <w:rsid w:val="00003BCD"/>
    <w:rsid w:val="00003C71"/>
    <w:rsid w:val="00005F28"/>
    <w:rsid w:val="00006E1F"/>
    <w:rsid w:val="00007CA0"/>
    <w:rsid w:val="0001119F"/>
    <w:rsid w:val="00012372"/>
    <w:rsid w:val="00012863"/>
    <w:rsid w:val="00017DD1"/>
    <w:rsid w:val="00020646"/>
    <w:rsid w:val="00021A62"/>
    <w:rsid w:val="000267DF"/>
    <w:rsid w:val="00027CE4"/>
    <w:rsid w:val="000300AF"/>
    <w:rsid w:val="00033EC4"/>
    <w:rsid w:val="000363F6"/>
    <w:rsid w:val="00037098"/>
    <w:rsid w:val="0004444B"/>
    <w:rsid w:val="00046CA3"/>
    <w:rsid w:val="00046E51"/>
    <w:rsid w:val="00052499"/>
    <w:rsid w:val="00053968"/>
    <w:rsid w:val="0005747D"/>
    <w:rsid w:val="00062381"/>
    <w:rsid w:val="00063123"/>
    <w:rsid w:val="00063FEF"/>
    <w:rsid w:val="00064373"/>
    <w:rsid w:val="00066AB9"/>
    <w:rsid w:val="00070C58"/>
    <w:rsid w:val="000769A1"/>
    <w:rsid w:val="00076CF0"/>
    <w:rsid w:val="00080AC2"/>
    <w:rsid w:val="00080DFA"/>
    <w:rsid w:val="000812AE"/>
    <w:rsid w:val="00081D47"/>
    <w:rsid w:val="00082DE3"/>
    <w:rsid w:val="00090529"/>
    <w:rsid w:val="000A13DD"/>
    <w:rsid w:val="000A3EB0"/>
    <w:rsid w:val="000A4439"/>
    <w:rsid w:val="000A544F"/>
    <w:rsid w:val="000A5661"/>
    <w:rsid w:val="000A7DC8"/>
    <w:rsid w:val="000B122D"/>
    <w:rsid w:val="000B2BD0"/>
    <w:rsid w:val="000B3A77"/>
    <w:rsid w:val="000B6728"/>
    <w:rsid w:val="000B7E70"/>
    <w:rsid w:val="000C0118"/>
    <w:rsid w:val="000C15B4"/>
    <w:rsid w:val="000C21AF"/>
    <w:rsid w:val="000C70DC"/>
    <w:rsid w:val="000C72F8"/>
    <w:rsid w:val="000C78AA"/>
    <w:rsid w:val="000D4AE0"/>
    <w:rsid w:val="000D709F"/>
    <w:rsid w:val="000E1D9E"/>
    <w:rsid w:val="000E2DA9"/>
    <w:rsid w:val="000E2E92"/>
    <w:rsid w:val="000E4FFD"/>
    <w:rsid w:val="000E6D11"/>
    <w:rsid w:val="000F4155"/>
    <w:rsid w:val="000F79B9"/>
    <w:rsid w:val="001001FA"/>
    <w:rsid w:val="00103FB9"/>
    <w:rsid w:val="00105C62"/>
    <w:rsid w:val="00105D23"/>
    <w:rsid w:val="00106BE7"/>
    <w:rsid w:val="001073C9"/>
    <w:rsid w:val="001110F1"/>
    <w:rsid w:val="001139E9"/>
    <w:rsid w:val="00113B05"/>
    <w:rsid w:val="00123EF4"/>
    <w:rsid w:val="00130424"/>
    <w:rsid w:val="0013282C"/>
    <w:rsid w:val="00132E2F"/>
    <w:rsid w:val="001332C0"/>
    <w:rsid w:val="00135AF5"/>
    <w:rsid w:val="001373FD"/>
    <w:rsid w:val="00137765"/>
    <w:rsid w:val="00141646"/>
    <w:rsid w:val="00141705"/>
    <w:rsid w:val="00141A0B"/>
    <w:rsid w:val="001425AF"/>
    <w:rsid w:val="00142A22"/>
    <w:rsid w:val="00142AE3"/>
    <w:rsid w:val="00144DA7"/>
    <w:rsid w:val="0015677A"/>
    <w:rsid w:val="00160306"/>
    <w:rsid w:val="00160E09"/>
    <w:rsid w:val="00162191"/>
    <w:rsid w:val="00164CAD"/>
    <w:rsid w:val="00175558"/>
    <w:rsid w:val="00176286"/>
    <w:rsid w:val="00181F53"/>
    <w:rsid w:val="001846D0"/>
    <w:rsid w:val="0018564C"/>
    <w:rsid w:val="001933B1"/>
    <w:rsid w:val="00194A01"/>
    <w:rsid w:val="001A07D4"/>
    <w:rsid w:val="001A3EC3"/>
    <w:rsid w:val="001A4330"/>
    <w:rsid w:val="001A77E0"/>
    <w:rsid w:val="001B0EB9"/>
    <w:rsid w:val="001B360E"/>
    <w:rsid w:val="001B598B"/>
    <w:rsid w:val="001B7611"/>
    <w:rsid w:val="001C1EEA"/>
    <w:rsid w:val="001C6D08"/>
    <w:rsid w:val="001C7C67"/>
    <w:rsid w:val="001D11DE"/>
    <w:rsid w:val="001D247C"/>
    <w:rsid w:val="001D3917"/>
    <w:rsid w:val="001D3C41"/>
    <w:rsid w:val="001D4099"/>
    <w:rsid w:val="001D634E"/>
    <w:rsid w:val="001E045B"/>
    <w:rsid w:val="001E04C5"/>
    <w:rsid w:val="001E0AB2"/>
    <w:rsid w:val="001E466A"/>
    <w:rsid w:val="001E7312"/>
    <w:rsid w:val="001F0925"/>
    <w:rsid w:val="001F1152"/>
    <w:rsid w:val="001F16C6"/>
    <w:rsid w:val="001F2B0A"/>
    <w:rsid w:val="001F5410"/>
    <w:rsid w:val="001F7517"/>
    <w:rsid w:val="002001D6"/>
    <w:rsid w:val="00200B10"/>
    <w:rsid w:val="00200CC4"/>
    <w:rsid w:val="002053F3"/>
    <w:rsid w:val="00206364"/>
    <w:rsid w:val="002118DE"/>
    <w:rsid w:val="00216B14"/>
    <w:rsid w:val="00216EBB"/>
    <w:rsid w:val="002229E8"/>
    <w:rsid w:val="00223990"/>
    <w:rsid w:val="0022402B"/>
    <w:rsid w:val="00233AA0"/>
    <w:rsid w:val="00236122"/>
    <w:rsid w:val="00236510"/>
    <w:rsid w:val="00237EAE"/>
    <w:rsid w:val="00237F6F"/>
    <w:rsid w:val="00242A22"/>
    <w:rsid w:val="00243909"/>
    <w:rsid w:val="00243DEE"/>
    <w:rsid w:val="00244706"/>
    <w:rsid w:val="002453CF"/>
    <w:rsid w:val="00247C92"/>
    <w:rsid w:val="0025182E"/>
    <w:rsid w:val="002529B7"/>
    <w:rsid w:val="002613D2"/>
    <w:rsid w:val="00264487"/>
    <w:rsid w:val="00264716"/>
    <w:rsid w:val="00267E6C"/>
    <w:rsid w:val="00267F6C"/>
    <w:rsid w:val="00271B2B"/>
    <w:rsid w:val="00277696"/>
    <w:rsid w:val="00280AB2"/>
    <w:rsid w:val="002812A2"/>
    <w:rsid w:val="00281C08"/>
    <w:rsid w:val="00282BA1"/>
    <w:rsid w:val="00282FD0"/>
    <w:rsid w:val="00284557"/>
    <w:rsid w:val="002849EE"/>
    <w:rsid w:val="00286394"/>
    <w:rsid w:val="00287FD7"/>
    <w:rsid w:val="00291030"/>
    <w:rsid w:val="002921C5"/>
    <w:rsid w:val="002942FB"/>
    <w:rsid w:val="002A0847"/>
    <w:rsid w:val="002A1ADA"/>
    <w:rsid w:val="002A28C9"/>
    <w:rsid w:val="002A70E7"/>
    <w:rsid w:val="002A7359"/>
    <w:rsid w:val="002B1593"/>
    <w:rsid w:val="002B68A5"/>
    <w:rsid w:val="002B6DA0"/>
    <w:rsid w:val="002C2531"/>
    <w:rsid w:val="002C3D9F"/>
    <w:rsid w:val="002C413C"/>
    <w:rsid w:val="002C64E8"/>
    <w:rsid w:val="002C6903"/>
    <w:rsid w:val="002C7011"/>
    <w:rsid w:val="002C734A"/>
    <w:rsid w:val="002D0A34"/>
    <w:rsid w:val="002D279D"/>
    <w:rsid w:val="002D6999"/>
    <w:rsid w:val="002E0CF3"/>
    <w:rsid w:val="002E211F"/>
    <w:rsid w:val="002E37EB"/>
    <w:rsid w:val="002E6404"/>
    <w:rsid w:val="002F1C6D"/>
    <w:rsid w:val="002F1E71"/>
    <w:rsid w:val="002F2FCA"/>
    <w:rsid w:val="002F440B"/>
    <w:rsid w:val="002F60A0"/>
    <w:rsid w:val="002F71D4"/>
    <w:rsid w:val="002F7C83"/>
    <w:rsid w:val="00300CE3"/>
    <w:rsid w:val="00303CF8"/>
    <w:rsid w:val="0030504E"/>
    <w:rsid w:val="00313671"/>
    <w:rsid w:val="00313E69"/>
    <w:rsid w:val="003142E6"/>
    <w:rsid w:val="00317EDA"/>
    <w:rsid w:val="00320EB3"/>
    <w:rsid w:val="00325353"/>
    <w:rsid w:val="00330452"/>
    <w:rsid w:val="00331853"/>
    <w:rsid w:val="00336A60"/>
    <w:rsid w:val="00336D89"/>
    <w:rsid w:val="00340EEE"/>
    <w:rsid w:val="003419B2"/>
    <w:rsid w:val="00342CD8"/>
    <w:rsid w:val="00343A0C"/>
    <w:rsid w:val="00350399"/>
    <w:rsid w:val="00350E63"/>
    <w:rsid w:val="00352E47"/>
    <w:rsid w:val="003534D1"/>
    <w:rsid w:val="00353544"/>
    <w:rsid w:val="00353E51"/>
    <w:rsid w:val="003548B5"/>
    <w:rsid w:val="00354942"/>
    <w:rsid w:val="00354C34"/>
    <w:rsid w:val="0035674B"/>
    <w:rsid w:val="003607F3"/>
    <w:rsid w:val="00362133"/>
    <w:rsid w:val="00371DC3"/>
    <w:rsid w:val="00372AB1"/>
    <w:rsid w:val="003744E1"/>
    <w:rsid w:val="00374549"/>
    <w:rsid w:val="00381979"/>
    <w:rsid w:val="00381A96"/>
    <w:rsid w:val="00381B5C"/>
    <w:rsid w:val="00386508"/>
    <w:rsid w:val="00391035"/>
    <w:rsid w:val="00394752"/>
    <w:rsid w:val="0039609A"/>
    <w:rsid w:val="00396B7D"/>
    <w:rsid w:val="003A085D"/>
    <w:rsid w:val="003A0A7E"/>
    <w:rsid w:val="003A1506"/>
    <w:rsid w:val="003A1774"/>
    <w:rsid w:val="003A17C8"/>
    <w:rsid w:val="003A17E0"/>
    <w:rsid w:val="003A26BB"/>
    <w:rsid w:val="003A2938"/>
    <w:rsid w:val="003A3286"/>
    <w:rsid w:val="003A6C0B"/>
    <w:rsid w:val="003B1FFC"/>
    <w:rsid w:val="003B303A"/>
    <w:rsid w:val="003C0A5F"/>
    <w:rsid w:val="003C27A1"/>
    <w:rsid w:val="003C4014"/>
    <w:rsid w:val="003C57EB"/>
    <w:rsid w:val="003D77B2"/>
    <w:rsid w:val="003E0A97"/>
    <w:rsid w:val="003E0D48"/>
    <w:rsid w:val="003E10A4"/>
    <w:rsid w:val="003E4DE6"/>
    <w:rsid w:val="003E7EF1"/>
    <w:rsid w:val="003F1034"/>
    <w:rsid w:val="003F1755"/>
    <w:rsid w:val="003F3021"/>
    <w:rsid w:val="00401627"/>
    <w:rsid w:val="0040780A"/>
    <w:rsid w:val="00407BBB"/>
    <w:rsid w:val="00410D8F"/>
    <w:rsid w:val="00410F60"/>
    <w:rsid w:val="004118E0"/>
    <w:rsid w:val="00412445"/>
    <w:rsid w:val="00412D08"/>
    <w:rsid w:val="00414FF6"/>
    <w:rsid w:val="00416AD0"/>
    <w:rsid w:val="00416F36"/>
    <w:rsid w:val="004178CB"/>
    <w:rsid w:val="00417B7A"/>
    <w:rsid w:val="0042039D"/>
    <w:rsid w:val="0042391D"/>
    <w:rsid w:val="0042461E"/>
    <w:rsid w:val="004338D1"/>
    <w:rsid w:val="00434046"/>
    <w:rsid w:val="0044551C"/>
    <w:rsid w:val="00446472"/>
    <w:rsid w:val="00446CE2"/>
    <w:rsid w:val="00447C62"/>
    <w:rsid w:val="00450873"/>
    <w:rsid w:val="004523DB"/>
    <w:rsid w:val="00454402"/>
    <w:rsid w:val="00455C7B"/>
    <w:rsid w:val="00460986"/>
    <w:rsid w:val="00463045"/>
    <w:rsid w:val="00465F43"/>
    <w:rsid w:val="00474405"/>
    <w:rsid w:val="0047478B"/>
    <w:rsid w:val="00475483"/>
    <w:rsid w:val="00476CB1"/>
    <w:rsid w:val="00477983"/>
    <w:rsid w:val="00485A14"/>
    <w:rsid w:val="00490847"/>
    <w:rsid w:val="00492B73"/>
    <w:rsid w:val="00494DE9"/>
    <w:rsid w:val="00497BE0"/>
    <w:rsid w:val="004A0392"/>
    <w:rsid w:val="004A071B"/>
    <w:rsid w:val="004A46CC"/>
    <w:rsid w:val="004B0D54"/>
    <w:rsid w:val="004B3E15"/>
    <w:rsid w:val="004D4813"/>
    <w:rsid w:val="004D62CD"/>
    <w:rsid w:val="004E3598"/>
    <w:rsid w:val="004E5B1E"/>
    <w:rsid w:val="004E7543"/>
    <w:rsid w:val="004E7D79"/>
    <w:rsid w:val="004F0B74"/>
    <w:rsid w:val="004F1548"/>
    <w:rsid w:val="004F493C"/>
    <w:rsid w:val="004F7785"/>
    <w:rsid w:val="00502A30"/>
    <w:rsid w:val="00507A6B"/>
    <w:rsid w:val="00514703"/>
    <w:rsid w:val="0051575C"/>
    <w:rsid w:val="00525772"/>
    <w:rsid w:val="00531424"/>
    <w:rsid w:val="00532D1E"/>
    <w:rsid w:val="00537F22"/>
    <w:rsid w:val="00542523"/>
    <w:rsid w:val="0054258E"/>
    <w:rsid w:val="00543388"/>
    <w:rsid w:val="00543C82"/>
    <w:rsid w:val="00546BBE"/>
    <w:rsid w:val="00557FE1"/>
    <w:rsid w:val="005604DC"/>
    <w:rsid w:val="005637D0"/>
    <w:rsid w:val="0056487B"/>
    <w:rsid w:val="00565725"/>
    <w:rsid w:val="00570696"/>
    <w:rsid w:val="0057145B"/>
    <w:rsid w:val="0057185C"/>
    <w:rsid w:val="00576C4F"/>
    <w:rsid w:val="00580D35"/>
    <w:rsid w:val="005811B3"/>
    <w:rsid w:val="00581EE2"/>
    <w:rsid w:val="00582CD2"/>
    <w:rsid w:val="00583141"/>
    <w:rsid w:val="005838CB"/>
    <w:rsid w:val="00583CFF"/>
    <w:rsid w:val="005842B9"/>
    <w:rsid w:val="00584664"/>
    <w:rsid w:val="0058753C"/>
    <w:rsid w:val="00591AE6"/>
    <w:rsid w:val="00592E1A"/>
    <w:rsid w:val="005944EC"/>
    <w:rsid w:val="00597A33"/>
    <w:rsid w:val="00597C9C"/>
    <w:rsid w:val="00597FEB"/>
    <w:rsid w:val="005A19C0"/>
    <w:rsid w:val="005A1A89"/>
    <w:rsid w:val="005A33C0"/>
    <w:rsid w:val="005A3631"/>
    <w:rsid w:val="005A3D02"/>
    <w:rsid w:val="005A469B"/>
    <w:rsid w:val="005A4E2C"/>
    <w:rsid w:val="005A52EB"/>
    <w:rsid w:val="005A66CB"/>
    <w:rsid w:val="005A688F"/>
    <w:rsid w:val="005B0472"/>
    <w:rsid w:val="005B5447"/>
    <w:rsid w:val="005B6EE9"/>
    <w:rsid w:val="005C1B3D"/>
    <w:rsid w:val="005C228F"/>
    <w:rsid w:val="005C272F"/>
    <w:rsid w:val="005D01A8"/>
    <w:rsid w:val="005D31DE"/>
    <w:rsid w:val="005D6CC9"/>
    <w:rsid w:val="005E02E9"/>
    <w:rsid w:val="005E1375"/>
    <w:rsid w:val="005E1820"/>
    <w:rsid w:val="005E3863"/>
    <w:rsid w:val="005E7695"/>
    <w:rsid w:val="005F162C"/>
    <w:rsid w:val="005F223B"/>
    <w:rsid w:val="005F430F"/>
    <w:rsid w:val="005F53E1"/>
    <w:rsid w:val="005F79EB"/>
    <w:rsid w:val="00600494"/>
    <w:rsid w:val="00601A8C"/>
    <w:rsid w:val="00604561"/>
    <w:rsid w:val="00611032"/>
    <w:rsid w:val="006150A8"/>
    <w:rsid w:val="006220FA"/>
    <w:rsid w:val="00623F18"/>
    <w:rsid w:val="0062522C"/>
    <w:rsid w:val="006254CC"/>
    <w:rsid w:val="00626962"/>
    <w:rsid w:val="00626C58"/>
    <w:rsid w:val="00635EC3"/>
    <w:rsid w:val="0063635A"/>
    <w:rsid w:val="006365F9"/>
    <w:rsid w:val="00636860"/>
    <w:rsid w:val="00637A61"/>
    <w:rsid w:val="0064008B"/>
    <w:rsid w:val="00641AC0"/>
    <w:rsid w:val="00645FA6"/>
    <w:rsid w:val="00647C9D"/>
    <w:rsid w:val="00650370"/>
    <w:rsid w:val="00651BCC"/>
    <w:rsid w:val="00651C16"/>
    <w:rsid w:val="006545A7"/>
    <w:rsid w:val="00656171"/>
    <w:rsid w:val="006571CE"/>
    <w:rsid w:val="0066267B"/>
    <w:rsid w:val="00666769"/>
    <w:rsid w:val="00670448"/>
    <w:rsid w:val="006714AC"/>
    <w:rsid w:val="00671E2B"/>
    <w:rsid w:val="00672F90"/>
    <w:rsid w:val="0067684B"/>
    <w:rsid w:val="00677BF6"/>
    <w:rsid w:val="00682BCD"/>
    <w:rsid w:val="00685CE6"/>
    <w:rsid w:val="0068692D"/>
    <w:rsid w:val="00690B57"/>
    <w:rsid w:val="006959AF"/>
    <w:rsid w:val="0069619F"/>
    <w:rsid w:val="006A3DE8"/>
    <w:rsid w:val="006A5367"/>
    <w:rsid w:val="006A65E7"/>
    <w:rsid w:val="006A66F6"/>
    <w:rsid w:val="006A7614"/>
    <w:rsid w:val="006B0652"/>
    <w:rsid w:val="006B2B5D"/>
    <w:rsid w:val="006B310B"/>
    <w:rsid w:val="006B34AA"/>
    <w:rsid w:val="006B43E8"/>
    <w:rsid w:val="006B6260"/>
    <w:rsid w:val="006C2784"/>
    <w:rsid w:val="006C59F9"/>
    <w:rsid w:val="006C5B99"/>
    <w:rsid w:val="006C5F78"/>
    <w:rsid w:val="006D413F"/>
    <w:rsid w:val="006D4428"/>
    <w:rsid w:val="006D44FA"/>
    <w:rsid w:val="006D67B8"/>
    <w:rsid w:val="006D6B4E"/>
    <w:rsid w:val="006E2AEF"/>
    <w:rsid w:val="006E3766"/>
    <w:rsid w:val="006E3DE1"/>
    <w:rsid w:val="006E4D95"/>
    <w:rsid w:val="006E6519"/>
    <w:rsid w:val="006F0258"/>
    <w:rsid w:val="006F053F"/>
    <w:rsid w:val="006F0832"/>
    <w:rsid w:val="006F168E"/>
    <w:rsid w:val="006F5836"/>
    <w:rsid w:val="00702D34"/>
    <w:rsid w:val="00707664"/>
    <w:rsid w:val="00707E0F"/>
    <w:rsid w:val="00710B85"/>
    <w:rsid w:val="007119CC"/>
    <w:rsid w:val="00711CA6"/>
    <w:rsid w:val="0071244B"/>
    <w:rsid w:val="00712A21"/>
    <w:rsid w:val="0071390A"/>
    <w:rsid w:val="00714D7F"/>
    <w:rsid w:val="00717B10"/>
    <w:rsid w:val="00720A3E"/>
    <w:rsid w:val="00720F11"/>
    <w:rsid w:val="007214EF"/>
    <w:rsid w:val="00723C00"/>
    <w:rsid w:val="0072548A"/>
    <w:rsid w:val="00726DD4"/>
    <w:rsid w:val="00730892"/>
    <w:rsid w:val="00731A4C"/>
    <w:rsid w:val="007342D4"/>
    <w:rsid w:val="00742342"/>
    <w:rsid w:val="00742C8C"/>
    <w:rsid w:val="00743EC0"/>
    <w:rsid w:val="00744CFB"/>
    <w:rsid w:val="00746274"/>
    <w:rsid w:val="0074653C"/>
    <w:rsid w:val="00747001"/>
    <w:rsid w:val="0074778F"/>
    <w:rsid w:val="00747B99"/>
    <w:rsid w:val="007525FD"/>
    <w:rsid w:val="00754E03"/>
    <w:rsid w:val="00763A57"/>
    <w:rsid w:val="00773734"/>
    <w:rsid w:val="007761AF"/>
    <w:rsid w:val="0078127B"/>
    <w:rsid w:val="00782880"/>
    <w:rsid w:val="00784BA2"/>
    <w:rsid w:val="00784D2B"/>
    <w:rsid w:val="007906CE"/>
    <w:rsid w:val="007959C1"/>
    <w:rsid w:val="007A5803"/>
    <w:rsid w:val="007A713C"/>
    <w:rsid w:val="007B2015"/>
    <w:rsid w:val="007B2F7F"/>
    <w:rsid w:val="007B5799"/>
    <w:rsid w:val="007B6D9E"/>
    <w:rsid w:val="007B705F"/>
    <w:rsid w:val="007C0CD8"/>
    <w:rsid w:val="007C16C0"/>
    <w:rsid w:val="007C1E2F"/>
    <w:rsid w:val="007C21D9"/>
    <w:rsid w:val="007C3668"/>
    <w:rsid w:val="007C39E6"/>
    <w:rsid w:val="007C4167"/>
    <w:rsid w:val="007C5524"/>
    <w:rsid w:val="007C73ED"/>
    <w:rsid w:val="007D1991"/>
    <w:rsid w:val="007D29DF"/>
    <w:rsid w:val="007D4181"/>
    <w:rsid w:val="007D4918"/>
    <w:rsid w:val="007D4EE1"/>
    <w:rsid w:val="007D64C8"/>
    <w:rsid w:val="007D709B"/>
    <w:rsid w:val="007E1553"/>
    <w:rsid w:val="007E4B90"/>
    <w:rsid w:val="007E5493"/>
    <w:rsid w:val="007E6625"/>
    <w:rsid w:val="007E6871"/>
    <w:rsid w:val="007F0DA1"/>
    <w:rsid w:val="007F1C0F"/>
    <w:rsid w:val="007F2742"/>
    <w:rsid w:val="007F3E0A"/>
    <w:rsid w:val="007F58E6"/>
    <w:rsid w:val="007F686C"/>
    <w:rsid w:val="007F69F4"/>
    <w:rsid w:val="007F76BA"/>
    <w:rsid w:val="00802426"/>
    <w:rsid w:val="00805696"/>
    <w:rsid w:val="00806376"/>
    <w:rsid w:val="00813568"/>
    <w:rsid w:val="00814066"/>
    <w:rsid w:val="00815170"/>
    <w:rsid w:val="00815ABB"/>
    <w:rsid w:val="008169DF"/>
    <w:rsid w:val="00816DF1"/>
    <w:rsid w:val="0081703C"/>
    <w:rsid w:val="00821DD9"/>
    <w:rsid w:val="00833128"/>
    <w:rsid w:val="00840001"/>
    <w:rsid w:val="00840E7C"/>
    <w:rsid w:val="008421A1"/>
    <w:rsid w:val="008432EE"/>
    <w:rsid w:val="0084592B"/>
    <w:rsid w:val="00846E1B"/>
    <w:rsid w:val="008473A1"/>
    <w:rsid w:val="00847EFB"/>
    <w:rsid w:val="00850CF2"/>
    <w:rsid w:val="00851DFB"/>
    <w:rsid w:val="00855573"/>
    <w:rsid w:val="00856299"/>
    <w:rsid w:val="00857845"/>
    <w:rsid w:val="008612DA"/>
    <w:rsid w:val="008614F2"/>
    <w:rsid w:val="0086314C"/>
    <w:rsid w:val="0086519F"/>
    <w:rsid w:val="00865D38"/>
    <w:rsid w:val="008663FA"/>
    <w:rsid w:val="008675C2"/>
    <w:rsid w:val="008709FB"/>
    <w:rsid w:val="00873713"/>
    <w:rsid w:val="00874265"/>
    <w:rsid w:val="00874466"/>
    <w:rsid w:val="00883BD4"/>
    <w:rsid w:val="008840EE"/>
    <w:rsid w:val="00887A63"/>
    <w:rsid w:val="00887E4B"/>
    <w:rsid w:val="00893B1D"/>
    <w:rsid w:val="00894485"/>
    <w:rsid w:val="008958ED"/>
    <w:rsid w:val="00895A2A"/>
    <w:rsid w:val="008A2604"/>
    <w:rsid w:val="008A3B53"/>
    <w:rsid w:val="008A724A"/>
    <w:rsid w:val="008B032B"/>
    <w:rsid w:val="008B1F5A"/>
    <w:rsid w:val="008B369F"/>
    <w:rsid w:val="008B43D6"/>
    <w:rsid w:val="008C0EA3"/>
    <w:rsid w:val="008C4666"/>
    <w:rsid w:val="008C5B7D"/>
    <w:rsid w:val="008D0DC0"/>
    <w:rsid w:val="008D129A"/>
    <w:rsid w:val="008D3AD6"/>
    <w:rsid w:val="008D5B53"/>
    <w:rsid w:val="008D5CA7"/>
    <w:rsid w:val="008E12AE"/>
    <w:rsid w:val="008E27F1"/>
    <w:rsid w:val="008E602B"/>
    <w:rsid w:val="008E79B8"/>
    <w:rsid w:val="008F0865"/>
    <w:rsid w:val="008F312B"/>
    <w:rsid w:val="008F5A8F"/>
    <w:rsid w:val="009009D0"/>
    <w:rsid w:val="00902B68"/>
    <w:rsid w:val="00903CAA"/>
    <w:rsid w:val="00912344"/>
    <w:rsid w:val="009156D2"/>
    <w:rsid w:val="00917CF0"/>
    <w:rsid w:val="0092028C"/>
    <w:rsid w:val="0092134D"/>
    <w:rsid w:val="00931BDB"/>
    <w:rsid w:val="009347D9"/>
    <w:rsid w:val="00936037"/>
    <w:rsid w:val="00943D51"/>
    <w:rsid w:val="00944D67"/>
    <w:rsid w:val="00945642"/>
    <w:rsid w:val="00945D20"/>
    <w:rsid w:val="009501EA"/>
    <w:rsid w:val="00950C09"/>
    <w:rsid w:val="00952494"/>
    <w:rsid w:val="009527CF"/>
    <w:rsid w:val="00952FE4"/>
    <w:rsid w:val="00955CD5"/>
    <w:rsid w:val="00956F27"/>
    <w:rsid w:val="0095754B"/>
    <w:rsid w:val="009603FE"/>
    <w:rsid w:val="009650E9"/>
    <w:rsid w:val="0096543F"/>
    <w:rsid w:val="009672E4"/>
    <w:rsid w:val="00967592"/>
    <w:rsid w:val="00967B34"/>
    <w:rsid w:val="00972701"/>
    <w:rsid w:val="00974BAA"/>
    <w:rsid w:val="00977CF4"/>
    <w:rsid w:val="00980DB0"/>
    <w:rsid w:val="00984B0B"/>
    <w:rsid w:val="0099077A"/>
    <w:rsid w:val="00994EDD"/>
    <w:rsid w:val="00996886"/>
    <w:rsid w:val="00997375"/>
    <w:rsid w:val="009A0B49"/>
    <w:rsid w:val="009A1591"/>
    <w:rsid w:val="009A70E2"/>
    <w:rsid w:val="009B1903"/>
    <w:rsid w:val="009B20BD"/>
    <w:rsid w:val="009B408B"/>
    <w:rsid w:val="009B4174"/>
    <w:rsid w:val="009B61A1"/>
    <w:rsid w:val="009C0EAF"/>
    <w:rsid w:val="009C1F87"/>
    <w:rsid w:val="009C4947"/>
    <w:rsid w:val="009C67C5"/>
    <w:rsid w:val="009D140D"/>
    <w:rsid w:val="009E1F65"/>
    <w:rsid w:val="009E2F37"/>
    <w:rsid w:val="009E7240"/>
    <w:rsid w:val="009E7EE8"/>
    <w:rsid w:val="009F0F58"/>
    <w:rsid w:val="009F11CA"/>
    <w:rsid w:val="009F3745"/>
    <w:rsid w:val="009F71BB"/>
    <w:rsid w:val="00A01202"/>
    <w:rsid w:val="00A040C7"/>
    <w:rsid w:val="00A0718C"/>
    <w:rsid w:val="00A10ACD"/>
    <w:rsid w:val="00A129F1"/>
    <w:rsid w:val="00A21AB2"/>
    <w:rsid w:val="00A22C5D"/>
    <w:rsid w:val="00A26CF0"/>
    <w:rsid w:val="00A274D2"/>
    <w:rsid w:val="00A31BC3"/>
    <w:rsid w:val="00A3304F"/>
    <w:rsid w:val="00A356E7"/>
    <w:rsid w:val="00A361D4"/>
    <w:rsid w:val="00A36752"/>
    <w:rsid w:val="00A37976"/>
    <w:rsid w:val="00A41C14"/>
    <w:rsid w:val="00A42745"/>
    <w:rsid w:val="00A43B1C"/>
    <w:rsid w:val="00A43E70"/>
    <w:rsid w:val="00A44730"/>
    <w:rsid w:val="00A45FAF"/>
    <w:rsid w:val="00A467CE"/>
    <w:rsid w:val="00A5366E"/>
    <w:rsid w:val="00A55276"/>
    <w:rsid w:val="00A553D5"/>
    <w:rsid w:val="00A56BB5"/>
    <w:rsid w:val="00A56C6B"/>
    <w:rsid w:val="00A572A9"/>
    <w:rsid w:val="00A60FFF"/>
    <w:rsid w:val="00A61A2C"/>
    <w:rsid w:val="00A6306A"/>
    <w:rsid w:val="00A63890"/>
    <w:rsid w:val="00A678FC"/>
    <w:rsid w:val="00A70473"/>
    <w:rsid w:val="00A718DE"/>
    <w:rsid w:val="00A71B7A"/>
    <w:rsid w:val="00A72CF0"/>
    <w:rsid w:val="00A80A4F"/>
    <w:rsid w:val="00A82430"/>
    <w:rsid w:val="00A84153"/>
    <w:rsid w:val="00A91891"/>
    <w:rsid w:val="00A92862"/>
    <w:rsid w:val="00A9613A"/>
    <w:rsid w:val="00A966E7"/>
    <w:rsid w:val="00A96A16"/>
    <w:rsid w:val="00A973B2"/>
    <w:rsid w:val="00AA1492"/>
    <w:rsid w:val="00AA1ADE"/>
    <w:rsid w:val="00AA2773"/>
    <w:rsid w:val="00AB0F92"/>
    <w:rsid w:val="00AB1203"/>
    <w:rsid w:val="00AB4A79"/>
    <w:rsid w:val="00AB567E"/>
    <w:rsid w:val="00AB766F"/>
    <w:rsid w:val="00AC08A8"/>
    <w:rsid w:val="00AC3943"/>
    <w:rsid w:val="00AC4317"/>
    <w:rsid w:val="00AC5EBF"/>
    <w:rsid w:val="00AC6981"/>
    <w:rsid w:val="00AC70FC"/>
    <w:rsid w:val="00AD2632"/>
    <w:rsid w:val="00AD391A"/>
    <w:rsid w:val="00AD4163"/>
    <w:rsid w:val="00AD4E84"/>
    <w:rsid w:val="00AD5A97"/>
    <w:rsid w:val="00AE3A26"/>
    <w:rsid w:val="00AE4F4D"/>
    <w:rsid w:val="00AE55BE"/>
    <w:rsid w:val="00AE6952"/>
    <w:rsid w:val="00AF1B2F"/>
    <w:rsid w:val="00AF2424"/>
    <w:rsid w:val="00AF6B4A"/>
    <w:rsid w:val="00B01981"/>
    <w:rsid w:val="00B0601C"/>
    <w:rsid w:val="00B0687A"/>
    <w:rsid w:val="00B07C11"/>
    <w:rsid w:val="00B13000"/>
    <w:rsid w:val="00B20019"/>
    <w:rsid w:val="00B20463"/>
    <w:rsid w:val="00B21550"/>
    <w:rsid w:val="00B21832"/>
    <w:rsid w:val="00B228EA"/>
    <w:rsid w:val="00B24137"/>
    <w:rsid w:val="00B2478F"/>
    <w:rsid w:val="00B31FEF"/>
    <w:rsid w:val="00B325E1"/>
    <w:rsid w:val="00B3588C"/>
    <w:rsid w:val="00B374BF"/>
    <w:rsid w:val="00B43736"/>
    <w:rsid w:val="00B4454B"/>
    <w:rsid w:val="00B46106"/>
    <w:rsid w:val="00B528FB"/>
    <w:rsid w:val="00B559AA"/>
    <w:rsid w:val="00B564BC"/>
    <w:rsid w:val="00B612E2"/>
    <w:rsid w:val="00B62E57"/>
    <w:rsid w:val="00B63270"/>
    <w:rsid w:val="00B64400"/>
    <w:rsid w:val="00B65228"/>
    <w:rsid w:val="00B6682F"/>
    <w:rsid w:val="00B70CD9"/>
    <w:rsid w:val="00B71319"/>
    <w:rsid w:val="00B714B7"/>
    <w:rsid w:val="00B82337"/>
    <w:rsid w:val="00B82E71"/>
    <w:rsid w:val="00B83493"/>
    <w:rsid w:val="00B860AF"/>
    <w:rsid w:val="00B87FE2"/>
    <w:rsid w:val="00B909BF"/>
    <w:rsid w:val="00B940DD"/>
    <w:rsid w:val="00B95847"/>
    <w:rsid w:val="00B966ED"/>
    <w:rsid w:val="00BA268A"/>
    <w:rsid w:val="00BA3D8F"/>
    <w:rsid w:val="00BA65A5"/>
    <w:rsid w:val="00BB1881"/>
    <w:rsid w:val="00BB37A6"/>
    <w:rsid w:val="00BB6193"/>
    <w:rsid w:val="00BB6A0B"/>
    <w:rsid w:val="00BB756B"/>
    <w:rsid w:val="00BC15E4"/>
    <w:rsid w:val="00BD0DD1"/>
    <w:rsid w:val="00BD19A8"/>
    <w:rsid w:val="00BD1A05"/>
    <w:rsid w:val="00BD1B80"/>
    <w:rsid w:val="00BD4A56"/>
    <w:rsid w:val="00BD5FBC"/>
    <w:rsid w:val="00BD5FC3"/>
    <w:rsid w:val="00BD73DC"/>
    <w:rsid w:val="00BE146B"/>
    <w:rsid w:val="00BE335A"/>
    <w:rsid w:val="00BF187B"/>
    <w:rsid w:val="00BF1DF9"/>
    <w:rsid w:val="00BF663B"/>
    <w:rsid w:val="00BF76D8"/>
    <w:rsid w:val="00C014FB"/>
    <w:rsid w:val="00C02961"/>
    <w:rsid w:val="00C02B5E"/>
    <w:rsid w:val="00C057EF"/>
    <w:rsid w:val="00C06DCC"/>
    <w:rsid w:val="00C07274"/>
    <w:rsid w:val="00C10101"/>
    <w:rsid w:val="00C109FD"/>
    <w:rsid w:val="00C12B3F"/>
    <w:rsid w:val="00C14296"/>
    <w:rsid w:val="00C154B8"/>
    <w:rsid w:val="00C16B6E"/>
    <w:rsid w:val="00C2333D"/>
    <w:rsid w:val="00C2452C"/>
    <w:rsid w:val="00C24DCA"/>
    <w:rsid w:val="00C2695D"/>
    <w:rsid w:val="00C32246"/>
    <w:rsid w:val="00C3390E"/>
    <w:rsid w:val="00C41693"/>
    <w:rsid w:val="00C4260B"/>
    <w:rsid w:val="00C43792"/>
    <w:rsid w:val="00C450AE"/>
    <w:rsid w:val="00C510A3"/>
    <w:rsid w:val="00C53387"/>
    <w:rsid w:val="00C54114"/>
    <w:rsid w:val="00C546B7"/>
    <w:rsid w:val="00C56ED2"/>
    <w:rsid w:val="00C638BB"/>
    <w:rsid w:val="00C6623A"/>
    <w:rsid w:val="00C673E2"/>
    <w:rsid w:val="00C70000"/>
    <w:rsid w:val="00C70B6C"/>
    <w:rsid w:val="00C7254B"/>
    <w:rsid w:val="00C73482"/>
    <w:rsid w:val="00C74089"/>
    <w:rsid w:val="00C758F5"/>
    <w:rsid w:val="00C75FA4"/>
    <w:rsid w:val="00C81E73"/>
    <w:rsid w:val="00C83D0B"/>
    <w:rsid w:val="00C8489B"/>
    <w:rsid w:val="00C90E85"/>
    <w:rsid w:val="00C92E5D"/>
    <w:rsid w:val="00C931A1"/>
    <w:rsid w:val="00C93509"/>
    <w:rsid w:val="00C9777C"/>
    <w:rsid w:val="00CA0455"/>
    <w:rsid w:val="00CA4A39"/>
    <w:rsid w:val="00CA4C69"/>
    <w:rsid w:val="00CA58CB"/>
    <w:rsid w:val="00CA5BC7"/>
    <w:rsid w:val="00CA6F97"/>
    <w:rsid w:val="00CA71E1"/>
    <w:rsid w:val="00CB10F3"/>
    <w:rsid w:val="00CB137C"/>
    <w:rsid w:val="00CB4248"/>
    <w:rsid w:val="00CB4E54"/>
    <w:rsid w:val="00CB6AA7"/>
    <w:rsid w:val="00CC0AE0"/>
    <w:rsid w:val="00CC215D"/>
    <w:rsid w:val="00CC3F2F"/>
    <w:rsid w:val="00CC4A3E"/>
    <w:rsid w:val="00CC56EC"/>
    <w:rsid w:val="00CC602E"/>
    <w:rsid w:val="00CC62E0"/>
    <w:rsid w:val="00CD0EB5"/>
    <w:rsid w:val="00CD4C56"/>
    <w:rsid w:val="00CD6D27"/>
    <w:rsid w:val="00CD6F65"/>
    <w:rsid w:val="00CE16E0"/>
    <w:rsid w:val="00CE244D"/>
    <w:rsid w:val="00CE3C20"/>
    <w:rsid w:val="00CE7C38"/>
    <w:rsid w:val="00CF1131"/>
    <w:rsid w:val="00CF3E4E"/>
    <w:rsid w:val="00CF5581"/>
    <w:rsid w:val="00D02E34"/>
    <w:rsid w:val="00D02E4E"/>
    <w:rsid w:val="00D11C16"/>
    <w:rsid w:val="00D1214E"/>
    <w:rsid w:val="00D14FDB"/>
    <w:rsid w:val="00D150CA"/>
    <w:rsid w:val="00D15D3F"/>
    <w:rsid w:val="00D20BD0"/>
    <w:rsid w:val="00D22B64"/>
    <w:rsid w:val="00D2311D"/>
    <w:rsid w:val="00D27605"/>
    <w:rsid w:val="00D31F73"/>
    <w:rsid w:val="00D34C2B"/>
    <w:rsid w:val="00D3638A"/>
    <w:rsid w:val="00D364F7"/>
    <w:rsid w:val="00D36521"/>
    <w:rsid w:val="00D36ADB"/>
    <w:rsid w:val="00D40303"/>
    <w:rsid w:val="00D42A6C"/>
    <w:rsid w:val="00D42C39"/>
    <w:rsid w:val="00D451FE"/>
    <w:rsid w:val="00D4605D"/>
    <w:rsid w:val="00D50E23"/>
    <w:rsid w:val="00D51B03"/>
    <w:rsid w:val="00D51F94"/>
    <w:rsid w:val="00D531A3"/>
    <w:rsid w:val="00D54854"/>
    <w:rsid w:val="00D55002"/>
    <w:rsid w:val="00D61025"/>
    <w:rsid w:val="00D61BF4"/>
    <w:rsid w:val="00D627AE"/>
    <w:rsid w:val="00D62AA3"/>
    <w:rsid w:val="00D62DF9"/>
    <w:rsid w:val="00D63868"/>
    <w:rsid w:val="00D67274"/>
    <w:rsid w:val="00D72D02"/>
    <w:rsid w:val="00D77566"/>
    <w:rsid w:val="00D85DAB"/>
    <w:rsid w:val="00D90709"/>
    <w:rsid w:val="00D90DB4"/>
    <w:rsid w:val="00D94283"/>
    <w:rsid w:val="00DA1878"/>
    <w:rsid w:val="00DA23BA"/>
    <w:rsid w:val="00DA371A"/>
    <w:rsid w:val="00DA39C5"/>
    <w:rsid w:val="00DA510F"/>
    <w:rsid w:val="00DA6184"/>
    <w:rsid w:val="00DA621C"/>
    <w:rsid w:val="00DB3842"/>
    <w:rsid w:val="00DB4896"/>
    <w:rsid w:val="00DB4CA9"/>
    <w:rsid w:val="00DB5A55"/>
    <w:rsid w:val="00DB6227"/>
    <w:rsid w:val="00DB625D"/>
    <w:rsid w:val="00DB783D"/>
    <w:rsid w:val="00DC05C1"/>
    <w:rsid w:val="00DC1298"/>
    <w:rsid w:val="00DC3EF3"/>
    <w:rsid w:val="00DD4B86"/>
    <w:rsid w:val="00DD5B33"/>
    <w:rsid w:val="00DD7FA7"/>
    <w:rsid w:val="00DE1DED"/>
    <w:rsid w:val="00DE264C"/>
    <w:rsid w:val="00DE5628"/>
    <w:rsid w:val="00DE6AD2"/>
    <w:rsid w:val="00DE6B66"/>
    <w:rsid w:val="00DE6E1C"/>
    <w:rsid w:val="00DF31C3"/>
    <w:rsid w:val="00DF4385"/>
    <w:rsid w:val="00DF75A4"/>
    <w:rsid w:val="00DF7E1D"/>
    <w:rsid w:val="00E008D5"/>
    <w:rsid w:val="00E01793"/>
    <w:rsid w:val="00E03491"/>
    <w:rsid w:val="00E04753"/>
    <w:rsid w:val="00E0544B"/>
    <w:rsid w:val="00E12C39"/>
    <w:rsid w:val="00E13871"/>
    <w:rsid w:val="00E16A37"/>
    <w:rsid w:val="00E2070B"/>
    <w:rsid w:val="00E25796"/>
    <w:rsid w:val="00E2588A"/>
    <w:rsid w:val="00E258CC"/>
    <w:rsid w:val="00E278A2"/>
    <w:rsid w:val="00E3155F"/>
    <w:rsid w:val="00E325C5"/>
    <w:rsid w:val="00E334A0"/>
    <w:rsid w:val="00E33FB4"/>
    <w:rsid w:val="00E35594"/>
    <w:rsid w:val="00E35802"/>
    <w:rsid w:val="00E36FE2"/>
    <w:rsid w:val="00E42514"/>
    <w:rsid w:val="00E43DCE"/>
    <w:rsid w:val="00E51F41"/>
    <w:rsid w:val="00E5691B"/>
    <w:rsid w:val="00E601F3"/>
    <w:rsid w:val="00E61505"/>
    <w:rsid w:val="00E6158B"/>
    <w:rsid w:val="00E63ACD"/>
    <w:rsid w:val="00E673D2"/>
    <w:rsid w:val="00E67CBC"/>
    <w:rsid w:val="00E701E0"/>
    <w:rsid w:val="00E72220"/>
    <w:rsid w:val="00E74213"/>
    <w:rsid w:val="00E74502"/>
    <w:rsid w:val="00E76CD9"/>
    <w:rsid w:val="00E802E7"/>
    <w:rsid w:val="00E80549"/>
    <w:rsid w:val="00E83FB2"/>
    <w:rsid w:val="00E84566"/>
    <w:rsid w:val="00E85272"/>
    <w:rsid w:val="00E91E19"/>
    <w:rsid w:val="00E92A10"/>
    <w:rsid w:val="00E95106"/>
    <w:rsid w:val="00E95F26"/>
    <w:rsid w:val="00E97D6F"/>
    <w:rsid w:val="00EA023E"/>
    <w:rsid w:val="00EA0EBF"/>
    <w:rsid w:val="00EA1E83"/>
    <w:rsid w:val="00EB2852"/>
    <w:rsid w:val="00EC0B2E"/>
    <w:rsid w:val="00ED1683"/>
    <w:rsid w:val="00ED1CC5"/>
    <w:rsid w:val="00ED47C6"/>
    <w:rsid w:val="00ED74EC"/>
    <w:rsid w:val="00ED79BB"/>
    <w:rsid w:val="00EE0957"/>
    <w:rsid w:val="00EE0E4E"/>
    <w:rsid w:val="00EF0715"/>
    <w:rsid w:val="00EF0B95"/>
    <w:rsid w:val="00EF1732"/>
    <w:rsid w:val="00EF24B3"/>
    <w:rsid w:val="00EF3ABF"/>
    <w:rsid w:val="00EF56DA"/>
    <w:rsid w:val="00EF636A"/>
    <w:rsid w:val="00EF6795"/>
    <w:rsid w:val="00EF776D"/>
    <w:rsid w:val="00EF7F86"/>
    <w:rsid w:val="00F0254E"/>
    <w:rsid w:val="00F03412"/>
    <w:rsid w:val="00F11FE7"/>
    <w:rsid w:val="00F142BF"/>
    <w:rsid w:val="00F14916"/>
    <w:rsid w:val="00F1508D"/>
    <w:rsid w:val="00F23D5D"/>
    <w:rsid w:val="00F30F6D"/>
    <w:rsid w:val="00F31F97"/>
    <w:rsid w:val="00F336F6"/>
    <w:rsid w:val="00F35860"/>
    <w:rsid w:val="00F36C1D"/>
    <w:rsid w:val="00F40E54"/>
    <w:rsid w:val="00F42C01"/>
    <w:rsid w:val="00F437C2"/>
    <w:rsid w:val="00F45261"/>
    <w:rsid w:val="00F5243D"/>
    <w:rsid w:val="00F570F0"/>
    <w:rsid w:val="00F5755F"/>
    <w:rsid w:val="00F62807"/>
    <w:rsid w:val="00F647CA"/>
    <w:rsid w:val="00F7302C"/>
    <w:rsid w:val="00F731D3"/>
    <w:rsid w:val="00F77C05"/>
    <w:rsid w:val="00F77CEB"/>
    <w:rsid w:val="00F81C6F"/>
    <w:rsid w:val="00F83E57"/>
    <w:rsid w:val="00F96808"/>
    <w:rsid w:val="00F968DD"/>
    <w:rsid w:val="00F96CAC"/>
    <w:rsid w:val="00F973A5"/>
    <w:rsid w:val="00FA072B"/>
    <w:rsid w:val="00FA2139"/>
    <w:rsid w:val="00FA63D5"/>
    <w:rsid w:val="00FA7F74"/>
    <w:rsid w:val="00FB0335"/>
    <w:rsid w:val="00FB3929"/>
    <w:rsid w:val="00FB3AD7"/>
    <w:rsid w:val="00FB6B35"/>
    <w:rsid w:val="00FB6B9E"/>
    <w:rsid w:val="00FB7F37"/>
    <w:rsid w:val="00FC0EF5"/>
    <w:rsid w:val="00FC5611"/>
    <w:rsid w:val="00FC5F8C"/>
    <w:rsid w:val="00FC79B6"/>
    <w:rsid w:val="00FD1CCB"/>
    <w:rsid w:val="00FD68EF"/>
    <w:rsid w:val="00FD7CCB"/>
    <w:rsid w:val="00FE130F"/>
    <w:rsid w:val="00FE1C2B"/>
    <w:rsid w:val="00FE2767"/>
    <w:rsid w:val="00FE2E38"/>
    <w:rsid w:val="00FE635D"/>
    <w:rsid w:val="00FE76E9"/>
    <w:rsid w:val="00FF0DCF"/>
    <w:rsid w:val="00FF0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Body Text Inden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9609A"/>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39609A"/>
    <w:pPr>
      <w:numPr>
        <w:numId w:val="11"/>
      </w:numPr>
      <w:spacing w:after="180"/>
      <w:ind w:left="720" w:right="360" w:hanging="288"/>
      <w:jc w:val="both"/>
    </w:pPr>
    <w:rPr>
      <w:rFonts w:ascii="Times New Roman" w:hAnsi="Times New Roman"/>
      <w:szCs w:val="20"/>
    </w:rPr>
  </w:style>
  <w:style w:type="paragraph" w:styleId="BodyTextIndent2">
    <w:name w:val="Body Text Indent 2"/>
    <w:basedOn w:val="Normal"/>
    <w:link w:val="BodyTextIndent2Char"/>
    <w:semiHidden/>
    <w:rsid w:val="0039609A"/>
    <w:pPr>
      <w:spacing w:line="240" w:lineRule="auto"/>
      <w:ind w:hanging="55"/>
      <w:jc w:val="left"/>
    </w:pPr>
    <w:rPr>
      <w:szCs w:val="20"/>
    </w:rPr>
  </w:style>
  <w:style w:type="character" w:customStyle="1" w:styleId="BodyTextIndent2Char">
    <w:name w:val="Body Text Indent 2 Char"/>
    <w:basedOn w:val="DefaultParagraphFont"/>
    <w:link w:val="BodyTextIndent2"/>
    <w:semiHidden/>
    <w:rsid w:val="0039609A"/>
    <w:rPr>
      <w:rFonts w:ascii="Times New Roman" w:hAnsi="Times New Roman"/>
      <w:szCs w:val="20"/>
    </w:rPr>
  </w:style>
  <w:style w:type="paragraph" w:styleId="BodyText">
    <w:name w:val="Body Text"/>
    <w:basedOn w:val="Normal"/>
    <w:link w:val="BodyTextChar"/>
    <w:semiHidden/>
    <w:rsid w:val="0039609A"/>
    <w:pPr>
      <w:spacing w:line="240" w:lineRule="auto"/>
      <w:ind w:firstLine="0"/>
    </w:pPr>
    <w:rPr>
      <w:szCs w:val="20"/>
    </w:rPr>
  </w:style>
  <w:style w:type="character" w:customStyle="1" w:styleId="BodyTextChar">
    <w:name w:val="Body Text Char"/>
    <w:basedOn w:val="DefaultParagraphFont"/>
    <w:link w:val="BodyText"/>
    <w:semiHidden/>
    <w:rsid w:val="0039609A"/>
    <w:rPr>
      <w:rFonts w:ascii="Times New Roman" w:hAnsi="Times New Roman"/>
      <w:szCs w:val="20"/>
    </w:rPr>
  </w:style>
  <w:style w:type="paragraph" w:styleId="BodyText2">
    <w:name w:val="Body Text 2"/>
    <w:basedOn w:val="Normal"/>
    <w:link w:val="BodyText2Char"/>
    <w:semiHidden/>
    <w:rsid w:val="0039609A"/>
    <w:pPr>
      <w:spacing w:line="240" w:lineRule="auto"/>
      <w:ind w:firstLine="0"/>
      <w:jc w:val="left"/>
    </w:pPr>
    <w:rPr>
      <w:szCs w:val="20"/>
    </w:rPr>
  </w:style>
  <w:style w:type="character" w:customStyle="1" w:styleId="BodyText2Char">
    <w:name w:val="Body Text 2 Char"/>
    <w:basedOn w:val="DefaultParagraphFont"/>
    <w:link w:val="BodyText2"/>
    <w:semiHidden/>
    <w:rsid w:val="0039609A"/>
    <w:rPr>
      <w:rFonts w:ascii="Times New Roman" w:hAnsi="Times New Roman"/>
      <w:szCs w:val="20"/>
    </w:rPr>
  </w:style>
  <w:style w:type="paragraph" w:styleId="BodyText3">
    <w:name w:val="Body Text 3"/>
    <w:basedOn w:val="Normal"/>
    <w:link w:val="BodyText3Char"/>
    <w:semiHidden/>
    <w:rsid w:val="0039609A"/>
    <w:pPr>
      <w:tabs>
        <w:tab w:val="clear" w:pos="432"/>
        <w:tab w:val="left" w:pos="-55"/>
      </w:tabs>
      <w:spacing w:after="120" w:line="240" w:lineRule="auto"/>
      <w:ind w:firstLine="0"/>
    </w:pPr>
    <w:rPr>
      <w:b/>
      <w:bCs/>
      <w:i/>
      <w:iCs/>
      <w:szCs w:val="20"/>
    </w:rPr>
  </w:style>
  <w:style w:type="character" w:customStyle="1" w:styleId="BodyText3Char">
    <w:name w:val="Body Text 3 Char"/>
    <w:basedOn w:val="DefaultParagraphFont"/>
    <w:link w:val="BodyText3"/>
    <w:semiHidden/>
    <w:rsid w:val="0039609A"/>
    <w:rPr>
      <w:rFonts w:ascii="Times New Roman" w:hAnsi="Times New Roman"/>
      <w:b/>
      <w:bCs/>
      <w:i/>
      <w:iCs/>
      <w:szCs w:val="20"/>
    </w:rPr>
  </w:style>
  <w:style w:type="character" w:styleId="CommentReference">
    <w:name w:val="annotation reference"/>
    <w:basedOn w:val="DefaultParagraphFont"/>
    <w:uiPriority w:val="99"/>
    <w:semiHidden/>
    <w:unhideWhenUsed/>
    <w:rsid w:val="00F96CAC"/>
    <w:rPr>
      <w:sz w:val="16"/>
      <w:szCs w:val="16"/>
    </w:rPr>
  </w:style>
  <w:style w:type="paragraph" w:styleId="CommentText">
    <w:name w:val="annotation text"/>
    <w:basedOn w:val="Normal"/>
    <w:link w:val="CommentTextChar"/>
    <w:uiPriority w:val="99"/>
    <w:unhideWhenUsed/>
    <w:rsid w:val="00F96CAC"/>
    <w:pPr>
      <w:spacing w:line="240" w:lineRule="auto"/>
    </w:pPr>
    <w:rPr>
      <w:sz w:val="20"/>
      <w:szCs w:val="20"/>
    </w:rPr>
  </w:style>
  <w:style w:type="character" w:customStyle="1" w:styleId="CommentTextChar">
    <w:name w:val="Comment Text Char"/>
    <w:basedOn w:val="DefaultParagraphFont"/>
    <w:link w:val="CommentText"/>
    <w:uiPriority w:val="99"/>
    <w:rsid w:val="00F96C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6CAC"/>
    <w:rPr>
      <w:b/>
      <w:bCs/>
    </w:rPr>
  </w:style>
  <w:style w:type="character" w:customStyle="1" w:styleId="CommentSubjectChar">
    <w:name w:val="Comment Subject Char"/>
    <w:basedOn w:val="CommentTextChar"/>
    <w:link w:val="CommentSubject"/>
    <w:uiPriority w:val="99"/>
    <w:semiHidden/>
    <w:rsid w:val="00F96CAC"/>
    <w:rPr>
      <w:rFonts w:ascii="Times New Roman" w:hAnsi="Times New Roman"/>
      <w:b/>
      <w:bCs/>
      <w:sz w:val="20"/>
      <w:szCs w:val="20"/>
    </w:rPr>
  </w:style>
  <w:style w:type="character" w:customStyle="1" w:styleId="NormalSSChar">
    <w:name w:val="NormalSS Char"/>
    <w:basedOn w:val="DefaultParagraphFont"/>
    <w:link w:val="NormalSS"/>
    <w:rsid w:val="0092028C"/>
    <w:rPr>
      <w:rFonts w:ascii="Times New Roman" w:hAnsi="Times New Roman"/>
    </w:rPr>
  </w:style>
  <w:style w:type="paragraph" w:styleId="Revision">
    <w:name w:val="Revision"/>
    <w:hidden/>
    <w:uiPriority w:val="99"/>
    <w:semiHidden/>
    <w:rsid w:val="007342D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23DC-CDA9-4F74-8654-1D38DA6D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4266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Zaveri</dc:creator>
  <cp:lastModifiedBy>MCB</cp:lastModifiedBy>
  <cp:revision>4</cp:revision>
  <cp:lastPrinted>2012-09-25T17:24:00Z</cp:lastPrinted>
  <dcterms:created xsi:type="dcterms:W3CDTF">2013-02-20T13:49:00Z</dcterms:created>
  <dcterms:modified xsi:type="dcterms:W3CDTF">2013-02-22T17:39:00Z</dcterms:modified>
</cp:coreProperties>
</file>