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87939" w:rsidRPr="00587939" w:rsidTr="00587939">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87939" w:rsidRPr="00587939" w:rsidTr="00587939">
              <w:trPr>
                <w:tblCellSpacing w:w="15" w:type="dxa"/>
                <w:jc w:val="center"/>
              </w:trPr>
              <w:tc>
                <w:tcPr>
                  <w:tcW w:w="0" w:type="auto"/>
                  <w:hideMark/>
                </w:tcPr>
                <w:p w:rsidR="00587939" w:rsidRPr="00587939" w:rsidRDefault="00587939" w:rsidP="00587939">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587939">
                    <w:rPr>
                      <w:rFonts w:ascii="Arial" w:eastAsia="Times New Roman" w:hAnsi="Arial" w:cs="Arial"/>
                      <w:b/>
                      <w:bCs/>
                      <w:color w:val="FF0000"/>
                      <w:sz w:val="27"/>
                      <w:szCs w:val="27"/>
                    </w:rPr>
                    <w:t xml:space="preserve">e-CFR Data is current as of January 25, 2013 </w:t>
                  </w:r>
                </w:p>
              </w:tc>
            </w:tr>
          </w:tbl>
          <w:p w:rsidR="00587939" w:rsidRPr="00587939" w:rsidRDefault="007D6D6F" w:rsidP="00587939">
            <w:pPr>
              <w:spacing w:before="200" w:after="100" w:afterAutospacing="1" w:line="240" w:lineRule="auto"/>
              <w:rPr>
                <w:rFonts w:ascii="Arial" w:eastAsia="Times New Roman" w:hAnsi="Arial" w:cs="Arial"/>
                <w:sz w:val="20"/>
                <w:szCs w:val="20"/>
              </w:rPr>
            </w:pPr>
            <w:hyperlink r:id="rId5" w:history="1">
              <w:r w:rsidR="00587939" w:rsidRPr="00587939">
                <w:rPr>
                  <w:rFonts w:ascii="Arial" w:eastAsia="Times New Roman" w:hAnsi="Arial" w:cs="Arial"/>
                  <w:color w:val="0000FF"/>
                  <w:sz w:val="17"/>
                  <w:szCs w:val="17"/>
                </w:rPr>
                <w:t>Browse Previous</w:t>
              </w:r>
            </w:hyperlink>
            <w:r w:rsidR="00587939" w:rsidRPr="00587939">
              <w:rPr>
                <w:rFonts w:ascii="Arial" w:eastAsia="Times New Roman" w:hAnsi="Arial" w:cs="Arial"/>
                <w:sz w:val="20"/>
                <w:szCs w:val="20"/>
              </w:rPr>
              <w:t xml:space="preserve"> | </w:t>
            </w:r>
            <w:hyperlink r:id="rId6" w:history="1">
              <w:r w:rsidR="00587939" w:rsidRPr="00587939">
                <w:rPr>
                  <w:rFonts w:ascii="Arial" w:eastAsia="Times New Roman" w:hAnsi="Arial" w:cs="Arial"/>
                  <w:color w:val="0000FF"/>
                  <w:sz w:val="17"/>
                  <w:szCs w:val="17"/>
                </w:rPr>
                <w:t>Browse Next</w:t>
              </w:r>
            </w:hyperlink>
          </w:p>
          <w:p w:rsidR="00587939" w:rsidRPr="00587939" w:rsidRDefault="00587939" w:rsidP="00587939">
            <w:pPr>
              <w:spacing w:before="200" w:after="100" w:afterAutospacing="1" w:line="240" w:lineRule="auto"/>
              <w:rPr>
                <w:rFonts w:ascii="Arial" w:eastAsia="Times New Roman" w:hAnsi="Arial" w:cs="Arial"/>
                <w:sz w:val="20"/>
                <w:szCs w:val="20"/>
              </w:rPr>
            </w:pPr>
            <w:r w:rsidRPr="00587939">
              <w:rPr>
                <w:rFonts w:ascii="Arial" w:eastAsia="Times New Roman" w:hAnsi="Arial" w:cs="Arial"/>
                <w:sz w:val="20"/>
                <w:szCs w:val="20"/>
              </w:rPr>
              <w:t xml:space="preserve">Title 29: Labor </w:t>
            </w:r>
            <w:r w:rsidRPr="00587939">
              <w:rPr>
                <w:rFonts w:ascii="Arial" w:eastAsia="Times New Roman" w:hAnsi="Arial" w:cs="Arial"/>
                <w:sz w:val="20"/>
                <w:szCs w:val="20"/>
              </w:rPr>
              <w:br/>
            </w:r>
            <w:hyperlink r:id="rId7" w:history="1">
              <w:r w:rsidRPr="00587939">
                <w:rPr>
                  <w:rFonts w:ascii="Arial" w:eastAsia="Times New Roman" w:hAnsi="Arial" w:cs="Arial"/>
                  <w:color w:val="0000FF"/>
                  <w:sz w:val="17"/>
                  <w:szCs w:val="17"/>
                </w:rPr>
                <w:t>PART 1910—OCCUPATIONAL SAFETY AND HEALTH STANDARDS</w:t>
              </w:r>
            </w:hyperlink>
            <w:r w:rsidRPr="00587939">
              <w:rPr>
                <w:rFonts w:ascii="Arial" w:eastAsia="Times New Roman" w:hAnsi="Arial" w:cs="Arial"/>
                <w:sz w:val="20"/>
                <w:szCs w:val="20"/>
              </w:rPr>
              <w:t xml:space="preserve"> </w:t>
            </w:r>
            <w:r w:rsidRPr="00587939">
              <w:rPr>
                <w:rFonts w:ascii="Arial" w:eastAsia="Times New Roman" w:hAnsi="Arial" w:cs="Arial"/>
                <w:sz w:val="20"/>
                <w:szCs w:val="20"/>
              </w:rPr>
              <w:br/>
            </w:r>
            <w:hyperlink r:id="rId8" w:history="1">
              <w:r w:rsidRPr="00587939">
                <w:rPr>
                  <w:rFonts w:ascii="Arial" w:eastAsia="Times New Roman" w:hAnsi="Arial" w:cs="Arial"/>
                  <w:color w:val="0000FF"/>
                  <w:sz w:val="17"/>
                  <w:szCs w:val="17"/>
                </w:rPr>
                <w:t>Subpart I—Personal Protective Equipment</w:t>
              </w:r>
            </w:hyperlink>
            <w:r w:rsidRPr="00587939">
              <w:rPr>
                <w:rFonts w:ascii="Arial" w:eastAsia="Times New Roman" w:hAnsi="Arial" w:cs="Arial"/>
                <w:sz w:val="20"/>
                <w:szCs w:val="20"/>
              </w:rPr>
              <w:t xml:space="preserve"> </w:t>
            </w:r>
          </w:p>
          <w:p w:rsidR="00587939" w:rsidRPr="00587939" w:rsidRDefault="007D6D6F" w:rsidP="00587939">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587939" w:rsidRPr="00587939" w:rsidRDefault="00587939" w:rsidP="00587939">
            <w:pPr>
              <w:spacing w:before="200" w:after="100" w:line="240" w:lineRule="auto"/>
              <w:outlineLvl w:val="1"/>
              <w:rPr>
                <w:rFonts w:ascii="Arial" w:eastAsia="Times New Roman" w:hAnsi="Arial" w:cs="Arial"/>
                <w:b/>
                <w:bCs/>
                <w:sz w:val="20"/>
                <w:szCs w:val="20"/>
              </w:rPr>
            </w:pPr>
            <w:bookmarkStart w:id="1" w:name="_top"/>
            <w:bookmarkEnd w:id="1"/>
            <w:proofErr w:type="gramStart"/>
            <w:r w:rsidRPr="00587939">
              <w:rPr>
                <w:rFonts w:ascii="Arial" w:eastAsia="Times New Roman" w:hAnsi="Arial" w:cs="Arial"/>
                <w:b/>
                <w:bCs/>
                <w:sz w:val="20"/>
                <w:szCs w:val="20"/>
              </w:rPr>
              <w:t>§ 1910.134   Respiratory protection</w:t>
            </w:r>
            <w:proofErr w:type="gramEnd"/>
            <w:r w:rsidRPr="00587939">
              <w:rPr>
                <w:rFonts w:ascii="Arial" w:eastAsia="Times New Roman" w:hAnsi="Arial" w:cs="Arial"/>
                <w:b/>
                <w:bCs/>
                <w:sz w:val="20"/>
                <w:szCs w:val="20"/>
              </w:rPr>
              <w: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This section applies to General Industry (part 1910), Shipyards (part 1915), Marine Terminals (part 1917), Longshoring (part 1918), and Construction (part 1926).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Permissible practice.</w:t>
            </w:r>
            <w:r w:rsidRPr="00587939">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Definitions.</w:t>
            </w:r>
            <w:r w:rsidRPr="00587939">
              <w:rPr>
                <w:rFonts w:ascii="Arial" w:eastAsia="Times New Roman" w:hAnsi="Arial" w:cs="Arial"/>
                <w:sz w:val="20"/>
                <w:szCs w:val="20"/>
              </w:rPr>
              <w:t xml:space="preserve"> The following definitions are important terms used in the respiratory protection standard in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Air-purifying respirator</w:t>
            </w:r>
            <w:r w:rsidRPr="00587939">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Assigned protection factor (APF)</w:t>
            </w:r>
            <w:r w:rsidRPr="00587939">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Atmosphere-supplying respirator</w:t>
            </w:r>
            <w:r w:rsidRPr="00587939">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Canister or cartridge</w:t>
            </w:r>
            <w:r w:rsidRPr="00587939">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Demand respirator</w:t>
            </w:r>
            <w:r w:rsidRPr="00587939">
              <w:rPr>
                <w:rFonts w:ascii="Arial" w:eastAsia="Times New Roman" w:hAnsi="Arial" w:cs="Arial"/>
                <w:sz w:val="20"/>
                <w:szCs w:val="20"/>
              </w:rPr>
              <w:t xml:space="preserve"> means an atmosphere-supplying respirator that admits breathing air to the facepiece only when a negative pressure is created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Emergency situation</w:t>
            </w:r>
            <w:r w:rsidRPr="00587939">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Employee exposure</w:t>
            </w:r>
            <w:r w:rsidRPr="00587939">
              <w:rPr>
                <w:rFonts w:ascii="Arial" w:eastAsia="Times New Roman" w:hAnsi="Arial" w:cs="Arial"/>
                <w:sz w:val="20"/>
                <w:szCs w:val="20"/>
              </w:rPr>
              <w:t xml:space="preserve"> means exposure to a concentration of an airborne contaminant that would occur if the employee were not using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End-of-service-life indicator (ESLI)</w:t>
            </w:r>
            <w:r w:rsidRPr="00587939">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Escape-only respirator</w:t>
            </w:r>
            <w:r w:rsidRPr="00587939">
              <w:rPr>
                <w:rFonts w:ascii="Arial" w:eastAsia="Times New Roman" w:hAnsi="Arial" w:cs="Arial"/>
                <w:sz w:val="20"/>
                <w:szCs w:val="20"/>
              </w:rPr>
              <w:t xml:space="preserve"> means a respirator intended to be used only for emergency exit.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 or air purifying element</w:t>
            </w:r>
            <w:r w:rsidRPr="00587939">
              <w:rPr>
                <w:rFonts w:ascii="Arial" w:eastAsia="Times New Roman" w:hAnsi="Arial" w:cs="Arial"/>
                <w:sz w:val="20"/>
                <w:szCs w:val="20"/>
              </w:rPr>
              <w:t xml:space="preserve"> means a component used in respirators to remove solid or liquid aerosols from the inspired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Filtering facepiece</w:t>
            </w:r>
            <w:r w:rsidRPr="00587939">
              <w:rPr>
                <w:rFonts w:ascii="Arial" w:eastAsia="Times New Roman" w:hAnsi="Arial" w:cs="Arial"/>
                <w:sz w:val="20"/>
                <w:szCs w:val="20"/>
              </w:rPr>
              <w:t xml:space="preserve"> (dust mask) means a negative pressure particulate respirator with a filter as an integral part of the facepiece or with the entire facepiece composed of the filtering medium.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factor</w:t>
            </w:r>
            <w:r w:rsidRPr="00587939">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test</w:t>
            </w:r>
            <w:r w:rsidRPr="00587939">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Helmet</w:t>
            </w:r>
            <w:r w:rsidRPr="00587939">
              <w:rPr>
                <w:rFonts w:ascii="Arial" w:eastAsia="Times New Roman" w:hAnsi="Arial" w:cs="Arial"/>
                <w:sz w:val="20"/>
                <w:szCs w:val="20"/>
              </w:rPr>
              <w:t xml:space="preserve"> means a rigid respiratory inlet covering that also provides head protection against impact and penetration.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High efficiency particulate air (HEPA) filter</w:t>
            </w:r>
            <w:r w:rsidRPr="00587939">
              <w:rPr>
                <w:rFonts w:ascii="Arial" w:eastAsia="Times New Roman" w:hAnsi="Arial" w:cs="Arial"/>
                <w:sz w:val="20"/>
                <w:szCs w:val="20"/>
              </w:rPr>
              <w:t xml:space="preserve"> means a filter that is at least 99.97% efficient in removing monodisperse particles of 0.3 micrometers in diameter. The equivalent NIOSH 42 CFR 84 particulate filters are the N100, R100, and P100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Hood</w:t>
            </w:r>
            <w:r w:rsidRPr="00587939">
              <w:rPr>
                <w:rFonts w:ascii="Arial" w:eastAsia="Times New Roman" w:hAnsi="Arial" w:cs="Arial"/>
                <w:sz w:val="20"/>
                <w:szCs w:val="20"/>
              </w:rPr>
              <w:t xml:space="preserve"> means a respiratory inlet covering that completely covers the head and neck and may also cover portions of the shoulders and torso.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Immediately dangerous to life or health (IDLH)</w:t>
            </w:r>
            <w:r w:rsidRPr="00587939">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Interior structural firefighting</w:t>
            </w:r>
            <w:r w:rsidRPr="00587939">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Loose-fitting facepiece</w:t>
            </w:r>
            <w:r w:rsidRPr="00587939">
              <w:rPr>
                <w:rFonts w:ascii="Arial" w:eastAsia="Times New Roman" w:hAnsi="Arial" w:cs="Arial"/>
                <w:sz w:val="20"/>
                <w:szCs w:val="20"/>
              </w:rPr>
              <w:t xml:space="preserve"> means a respiratory inlet covering that is designed to form a partial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Negative pressure respirator (tight fitting)</w:t>
            </w:r>
            <w:r w:rsidRPr="00587939">
              <w:rPr>
                <w:rFonts w:ascii="Arial" w:eastAsia="Times New Roman" w:hAnsi="Arial" w:cs="Arial"/>
                <w:sz w:val="20"/>
                <w:szCs w:val="20"/>
              </w:rPr>
              <w:t xml:space="preserve"> means a respirator in which the air pressure inside the facepiece is negative during inhalation with respect to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Oxygen deficient atmosphere</w:t>
            </w:r>
            <w:r w:rsidRPr="00587939">
              <w:rPr>
                <w:rFonts w:ascii="Arial" w:eastAsia="Times New Roman" w:hAnsi="Arial" w:cs="Arial"/>
                <w:sz w:val="20"/>
                <w:szCs w:val="20"/>
              </w:rPr>
              <w:t xml:space="preserve"> means an atmosphere with </w:t>
            </w:r>
            <w:proofErr w:type="gramStart"/>
            <w:r w:rsidRPr="00587939">
              <w:rPr>
                <w:rFonts w:ascii="Arial" w:eastAsia="Times New Roman" w:hAnsi="Arial" w:cs="Arial"/>
                <w:sz w:val="20"/>
                <w:szCs w:val="20"/>
              </w:rPr>
              <w:t>an oxygen</w:t>
            </w:r>
            <w:proofErr w:type="gramEnd"/>
            <w:r w:rsidRPr="00587939">
              <w:rPr>
                <w:rFonts w:ascii="Arial" w:eastAsia="Times New Roman" w:hAnsi="Arial" w:cs="Arial"/>
                <w:sz w:val="20"/>
                <w:szCs w:val="20"/>
              </w:rPr>
              <w:t xml:space="preserve"> content below 19.5% by volume.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Physician or other licensed health care professional (PLHCP)</w:t>
            </w:r>
            <w:r w:rsidRPr="00587939">
              <w:rPr>
                <w:rFonts w:ascii="Arial" w:eastAsia="Times New Roman" w:hAnsi="Arial" w:cs="Arial"/>
                <w:sz w:val="20"/>
                <w:szCs w:val="20"/>
              </w:rPr>
              <w:t xml:space="preserve"> means an individual whose legally permitted scope of practice ( </w:t>
            </w:r>
            <w:r w:rsidRPr="00587939">
              <w:rPr>
                <w:rFonts w:ascii="Arial" w:eastAsia="Times New Roman" w:hAnsi="Arial" w:cs="Arial"/>
                <w:i/>
                <w:iCs/>
                <w:sz w:val="20"/>
                <w:szCs w:val="20"/>
              </w:rPr>
              <w:t>i.e.,</w:t>
            </w:r>
            <w:r w:rsidRPr="00587939">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Positive pressure respirator</w:t>
            </w:r>
            <w:r w:rsidRPr="00587939">
              <w:rPr>
                <w:rFonts w:ascii="Arial" w:eastAsia="Times New Roman" w:hAnsi="Arial" w:cs="Arial"/>
                <w:sz w:val="20"/>
                <w:szCs w:val="20"/>
              </w:rPr>
              <w:t xml:space="preserve"> means a respirator in which the pressure inside the respiratory inlet covering exceeds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Powered air-purifying respirator (PAPR)</w:t>
            </w:r>
            <w:r w:rsidRPr="00587939">
              <w:rPr>
                <w:rFonts w:ascii="Arial" w:eastAsia="Times New Roman" w:hAnsi="Arial" w:cs="Arial"/>
                <w:sz w:val="20"/>
                <w:szCs w:val="20"/>
              </w:rPr>
              <w:t xml:space="preserve"> means an air-purifying respirator that uses a blower to force the ambient air through air-purifying elements to the inlet covering.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Pressure demand respirator</w:t>
            </w:r>
            <w:r w:rsidRPr="00587939">
              <w:rPr>
                <w:rFonts w:ascii="Arial" w:eastAsia="Times New Roman" w:hAnsi="Arial" w:cs="Arial"/>
                <w:sz w:val="20"/>
                <w:szCs w:val="20"/>
              </w:rPr>
              <w:t xml:space="preserve"> means a positive pressure atmosphere-supplying respirator that admits breathing air to the facepiece when the positive pressure is reduced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Qualitative fit test (QLFT)</w:t>
            </w:r>
            <w:r w:rsidRPr="00587939">
              <w:rPr>
                <w:rFonts w:ascii="Arial" w:eastAsia="Times New Roman" w:hAnsi="Arial" w:cs="Arial"/>
                <w:sz w:val="20"/>
                <w:szCs w:val="20"/>
              </w:rPr>
              <w:t xml:space="preserve"> means a pass/fail fit test to assess the adequacy of respirator fit that relies on the individual's response to the test agent.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Quantitative fit test (QNFT)</w:t>
            </w:r>
            <w:r w:rsidRPr="00587939">
              <w:rPr>
                <w:rFonts w:ascii="Arial" w:eastAsia="Times New Roman" w:hAnsi="Arial" w:cs="Arial"/>
                <w:sz w:val="20"/>
                <w:szCs w:val="20"/>
              </w:rPr>
              <w:t xml:space="preserve"> means an assessment of the adequacy of respirator fit by numerically measuring the amount of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Respiratory inlet covering</w:t>
            </w:r>
            <w:r w:rsidRPr="00587939">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Self-contained breathing apparatus (SCBA)</w:t>
            </w:r>
            <w:r w:rsidRPr="00587939">
              <w:rPr>
                <w:rFonts w:ascii="Arial" w:eastAsia="Times New Roman" w:hAnsi="Arial" w:cs="Arial"/>
                <w:sz w:val="20"/>
                <w:szCs w:val="20"/>
              </w:rPr>
              <w:t xml:space="preserve"> means an atmosphere-supplying respirator for which the breathing air source is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Service life</w:t>
            </w:r>
            <w:r w:rsidRPr="00587939">
              <w:rPr>
                <w:rFonts w:ascii="Arial" w:eastAsia="Times New Roman" w:hAnsi="Arial" w:cs="Arial"/>
                <w:sz w:val="20"/>
                <w:szCs w:val="20"/>
              </w:rPr>
              <w:t xml:space="preserve"> means the period of time that a respirator, filter or </w:t>
            </w:r>
            <w:proofErr w:type="gramStart"/>
            <w:r w:rsidRPr="00587939">
              <w:rPr>
                <w:rFonts w:ascii="Arial" w:eastAsia="Times New Roman" w:hAnsi="Arial" w:cs="Arial"/>
                <w:sz w:val="20"/>
                <w:szCs w:val="20"/>
              </w:rPr>
              <w:t>sorbent,</w:t>
            </w:r>
            <w:proofErr w:type="gramEnd"/>
            <w:r w:rsidRPr="00587939">
              <w:rPr>
                <w:rFonts w:ascii="Arial" w:eastAsia="Times New Roman" w:hAnsi="Arial" w:cs="Arial"/>
                <w:sz w:val="20"/>
                <w:szCs w:val="20"/>
              </w:rPr>
              <w:t xml:space="preserve"> or other respiratory equipment provides adequate protection to the wearer.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Supplied-air respirator (SAR) or airline respirator</w:t>
            </w:r>
            <w:r w:rsidRPr="00587939">
              <w:rPr>
                <w:rFonts w:ascii="Arial" w:eastAsia="Times New Roman" w:hAnsi="Arial" w:cs="Arial"/>
                <w:sz w:val="20"/>
                <w:szCs w:val="20"/>
              </w:rPr>
              <w:t xml:space="preserve"> means an atmosphere-supplying respirator for which the source of breathing air is not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This section</w:t>
            </w:r>
            <w:r w:rsidRPr="00587939">
              <w:rPr>
                <w:rFonts w:ascii="Arial" w:eastAsia="Times New Roman" w:hAnsi="Arial" w:cs="Arial"/>
                <w:sz w:val="20"/>
                <w:szCs w:val="20"/>
              </w:rPr>
              <w:t xml:space="preserve"> means this respiratory protection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Tight-fitting facepiece</w:t>
            </w:r>
            <w:r w:rsidRPr="00587939">
              <w:rPr>
                <w:rFonts w:ascii="Arial" w:eastAsia="Times New Roman" w:hAnsi="Arial" w:cs="Arial"/>
                <w:sz w:val="20"/>
                <w:szCs w:val="20"/>
              </w:rPr>
              <w:t xml:space="preserve"> means a respiratory inlet covering that forms a complete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User seal check</w:t>
            </w:r>
            <w:r w:rsidRPr="00587939">
              <w:rPr>
                <w:rFonts w:ascii="Arial" w:eastAsia="Times New Roman" w:hAnsi="Arial" w:cs="Arial"/>
                <w:sz w:val="20"/>
                <w:szCs w:val="20"/>
              </w:rPr>
              <w:t xml:space="preserve"> means an action conducted by the respirator user to determine if the respirator is properly seated to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(c) </w:t>
            </w:r>
            <w:r w:rsidRPr="00587939">
              <w:rPr>
                <w:rFonts w:ascii="Arial" w:eastAsia="Times New Roman" w:hAnsi="Arial" w:cs="Arial"/>
                <w:i/>
                <w:iCs/>
                <w:sz w:val="20"/>
                <w:szCs w:val="20"/>
              </w:rPr>
              <w:t>Respiratory protection program.</w:t>
            </w:r>
            <w:r w:rsidRPr="00587939">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w:t>
            </w:r>
            <w:r w:rsidRPr="00587939">
              <w:rPr>
                <w:rFonts w:ascii="Arial" w:eastAsia="Times New Roman" w:hAnsi="Arial" w:cs="Arial"/>
                <w:sz w:val="20"/>
                <w:szCs w:val="20"/>
              </w:rPr>
              <w:lastRenderedPageBreak/>
              <w:t>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Procedures for selecting respirators for use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Medical evaluations of employees required to use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Fit testing procedures for tight-fitting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Procedures for proper use of respirators in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Procedures and schedules for cleaning, disinfecting, storing, inspecting, repairing, discarding, and otherwise maintaining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Procedures to ensure adequate air quality, quantity, and flow of breathing air for atmosphere-supplying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Training of employees in the respiratory hazards to which they are potentially exposed during routine and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(viii) Training of employees in the proper use of respirators, including putting on and removing them, any limitations on their use, and their maintenance;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(ix) Procedures for regularly evaluating the effectiveness of the program.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Where respirator use is not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The employer shall designate a program administrator who is qualified by appropriate training or experience that is commensurate with the complexity of the program to administer or oversee the </w:t>
            </w:r>
            <w:r w:rsidRPr="00587939">
              <w:rPr>
                <w:rFonts w:ascii="Arial" w:eastAsia="Times New Roman" w:hAnsi="Arial" w:cs="Arial"/>
                <w:sz w:val="20"/>
                <w:szCs w:val="20"/>
              </w:rPr>
              <w:lastRenderedPageBreak/>
              <w:t>respiratory protection program and conduct the required evaluations of program effectiveness.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provide respirators, training, and medical evaluations at no cost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(d) </w:t>
            </w:r>
            <w:r w:rsidRPr="00587939">
              <w:rPr>
                <w:rFonts w:ascii="Arial" w:eastAsia="Times New Roman" w:hAnsi="Arial" w:cs="Arial"/>
                <w:i/>
                <w:iCs/>
                <w:sz w:val="20"/>
                <w:szCs w:val="20"/>
              </w:rPr>
              <w:t>Selection of respirators.</w:t>
            </w:r>
            <w:r w:rsidRPr="00587939">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 requirements.</w:t>
            </w:r>
            <w:r w:rsidRPr="00587939">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select a NIOSH-certified respirator. The respirator shall be used in compliance with the conditions of its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The employer shall select respirators from a sufficient number of respirator 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Respirators for IDLH atmospheres.</w:t>
            </w:r>
            <w:r w:rsidRPr="00587939">
              <w:rPr>
                <w:rFonts w:ascii="Arial" w:eastAsia="Times New Roman" w:hAnsi="Arial" w:cs="Arial"/>
                <w:sz w:val="20"/>
                <w:szCs w:val="20"/>
              </w:rPr>
              <w:t xml:space="preserve"> (i) The employer shall provide the following respirators for employee use in IDLH atmospheres: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full facepiece pressure demand SCBA certified by NIOSH for a minimum service life of thirty minutes,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combination full facepiece pressure demand supplied-air respirator (SAR) with auxiliary self-contained air supply.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provided only for escape from IDLH atmospheres shall be NIOSH-certified for escape from the atmosphere in which they will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Respirators for atmospheres that are not IDLH.</w:t>
            </w:r>
            <w:r w:rsidRPr="00587939">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Assigned Protection Factors (APFs).</w:t>
            </w:r>
            <w:r w:rsidRPr="00587939">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lastRenderedPageBreak/>
              <w:t>Table 1—Assigned Protection Factors </w:t>
            </w:r>
            <w:r w:rsidRPr="00587939">
              <w:rPr>
                <w:rFonts w:ascii="Arial" w:eastAsia="Times New Roman" w:hAnsi="Arial" w:cs="Arial"/>
                <w:b/>
                <w:bCs/>
                <w:smallCaps/>
                <w:sz w:val="20"/>
                <w:szCs w:val="20"/>
                <w:vertAlign w:val="superscript"/>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48"/>
              <w:gridCol w:w="938"/>
              <w:gridCol w:w="684"/>
              <w:gridCol w:w="1076"/>
              <w:gridCol w:w="1242"/>
              <w:gridCol w:w="1356"/>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Type of respirator </w:t>
                  </w:r>
                  <w:r w:rsidRPr="00587939">
                    <w:rPr>
                      <w:rFonts w:ascii="Arial" w:eastAsia="Times New Roman" w:hAnsi="Arial" w:cs="Arial"/>
                      <w:b/>
                      <w:bCs/>
                      <w:sz w:val="20"/>
                      <w:szCs w:val="20"/>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Loose-fitting facepiece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b/>
                <w:bCs/>
                <w:sz w:val="20"/>
                <w:szCs w:val="20"/>
              </w:rPr>
              <w:t>Notes: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Employers may select respirators assigned for use in higher workplace concentrations of a hazardous substance for use at lower concentrations of that substance, or when required respirator use is independent of concentration.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2</w:t>
            </w:r>
            <w:r w:rsidRPr="00587939">
              <w:rPr>
                <w:rFonts w:ascii="Arial" w:eastAsia="Times New Roman" w:hAnsi="Arial" w:cs="Arial"/>
                <w:sz w:val="20"/>
                <w:szCs w:val="20"/>
              </w:rPr>
              <w:t> The assigned protection factors in Table 1 are only effective when the employer implements a continuing, effective respirator program as required by this section (29 CFR 1910.134), including training, fit testing, maintenance, and use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This APF category includes filtering facepieces, and half masks with elastomeric facepieces.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5</w:t>
            </w:r>
            <w:r w:rsidRPr="00587939">
              <w:rPr>
                <w:rFonts w:ascii="Arial" w:eastAsia="Times New Roman" w:hAnsi="Arial" w:cs="Arial"/>
                <w:sz w:val="20"/>
                <w:szCs w:val="20"/>
              </w:rPr>
              <w:t> 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2)(ii).</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w:t>
            </w:r>
            <w:proofErr w:type="gramStart"/>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proofErr w:type="gramEnd"/>
            <w:r w:rsidRPr="00587939">
              <w:rPr>
                <w:rFonts w:ascii="Arial" w:eastAsia="Times New Roman" w:hAnsi="Arial" w:cs="Arial"/>
                <w:sz w:val="20"/>
                <w:szCs w:val="20"/>
              </w:rPr>
              <w:t xml:space="preserve"> ) The employer must select a respirator for employee use that maintains the employee's exposure to the hazardous substance, when measured outside the </w:t>
            </w:r>
            <w:r w:rsidRPr="00587939">
              <w:rPr>
                <w:rFonts w:ascii="Arial" w:eastAsia="Times New Roman" w:hAnsi="Arial" w:cs="Arial"/>
                <w:sz w:val="20"/>
                <w:szCs w:val="20"/>
              </w:rPr>
              <w:lastRenderedPageBreak/>
              <w:t>respirator, at or below the MUC.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proofErr w:type="gramStart"/>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proofErr w:type="gramEnd"/>
            <w:r w:rsidRPr="00587939">
              <w:rPr>
                <w:rFonts w:ascii="Arial" w:eastAsia="Times New Roman" w:hAnsi="Arial" w:cs="Arial"/>
                <w:sz w:val="20"/>
                <w:szCs w:val="20"/>
              </w:rPr>
              <w:t xml:space="preserve"> ) Employers must not apply MUCs to conditions that are immediately dangerous to life or health (IDLH); instead, they must use respirators listed for IDLH conditions in paragraph (d)(2) of this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proofErr w:type="gramStart"/>
            <w:r w:rsidRPr="00587939">
              <w:rPr>
                <w:rFonts w:ascii="Arial" w:eastAsia="Times New Roman" w:hAnsi="Arial" w:cs="Arial"/>
                <w:sz w:val="20"/>
                <w:szCs w:val="20"/>
              </w:rPr>
              <w:t xml:space="preserve">( </w:t>
            </w:r>
            <w:r w:rsidRPr="00587939">
              <w:rPr>
                <w:rFonts w:ascii="Arial" w:eastAsia="Times New Roman" w:hAnsi="Arial" w:cs="Arial"/>
                <w:i/>
                <w:iCs/>
                <w:sz w:val="20"/>
                <w:szCs w:val="20"/>
              </w:rPr>
              <w:t>3</w:t>
            </w:r>
            <w:proofErr w:type="gramEnd"/>
            <w:r w:rsidRPr="00587939">
              <w:rPr>
                <w:rFonts w:ascii="Arial" w:eastAsia="Times New Roman" w:hAnsi="Arial" w:cs="Arial"/>
                <w:sz w:val="20"/>
                <w:szCs w:val="20"/>
              </w:rPr>
              <w:t xml:space="preserve"> ) When the calculated MUC exceeds the IDLH level for a hazardous substance, or the performance limits of the cartridge or canister, then employers must set the maximum MUC at that lower limit.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respirator selected shall be appropriate for the chemical state and physical form of the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protection against gases and vapors,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provided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respirator is equipped with an end-of-service-life indicator (ESLI) certified by NIOSH for the contaminant;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proofErr w:type="gramStart"/>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proofErr w:type="gramEnd"/>
            <w:r w:rsidRPr="00587939">
              <w:rPr>
                <w:rFonts w:ascii="Arial" w:eastAsia="Times New Roman" w:hAnsi="Arial" w:cs="Arial"/>
                <w:sz w:val="20"/>
                <w:szCs w:val="20"/>
              </w:rPr>
              <w:t xml:space="preserve"> )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protection against particulates,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Table I—Assigned Protection Factors [Reserved]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5"/>
              <w:gridCol w:w="8059"/>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Oxygen deficient Atmospheres (% 0</w:t>
                  </w:r>
                  <w:r w:rsidRPr="00587939">
                    <w:rPr>
                      <w:rFonts w:ascii="Arial" w:eastAsia="Times New Roman" w:hAnsi="Arial" w:cs="Arial"/>
                      <w:b/>
                      <w:bCs/>
                      <w:sz w:val="20"/>
                      <w:szCs w:val="20"/>
                      <w:vertAlign w:val="subscript"/>
                    </w:rPr>
                    <w:t>2</w:t>
                  </w:r>
                  <w:r w:rsidRPr="00587939">
                    <w:rPr>
                      <w:rFonts w:ascii="Arial" w:eastAsia="Times New Roman" w:hAnsi="Arial" w:cs="Arial"/>
                      <w:b/>
                      <w:bCs/>
                      <w:sz w:val="20"/>
                      <w:szCs w:val="20"/>
                    </w:rPr>
                    <w:t>) for which the employer may rely on atmosphere-supplying respirators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16.0-19.5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16.4-19.5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17.1-19.5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5,001-6,000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17.8-19.5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18.5-19.5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7,001-8,000 </w:t>
                  </w:r>
                  <w:r w:rsidRPr="00587939">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19.3-19.5.</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Above 8,000 feet the exception does not apply. Oxygen-enriched breathing air must be supplied above 14,000 feet.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(e)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w:t>
            </w:r>
            <w:r w:rsidRPr="00587939">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Medical evaluation procedures.</w:t>
            </w:r>
            <w:r w:rsidRPr="00587939">
              <w:rPr>
                <w:rFonts w:ascii="Arial" w:eastAsia="Times New Roman" w:hAnsi="Arial" w:cs="Arial"/>
                <w:sz w:val="20"/>
                <w:szCs w:val="20"/>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medical evaluation shall obtain the information requested by the questionnaire in Sections 1 and 2, part A of appendix C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Follow-up medical examination.</w:t>
            </w:r>
            <w:r w:rsidRPr="00587939">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Administration of the medical questionnaire and examinations.</w:t>
            </w:r>
            <w:r w:rsidRPr="00587939">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provide the employee with an opportunity to discuss the questionnaire and examination results with the PLHCP.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(5) </w:t>
            </w:r>
            <w:r w:rsidRPr="00587939">
              <w:rPr>
                <w:rFonts w:ascii="Arial" w:eastAsia="Times New Roman" w:hAnsi="Arial" w:cs="Arial"/>
                <w:i/>
                <w:iCs/>
                <w:sz w:val="20"/>
                <w:szCs w:val="20"/>
              </w:rPr>
              <w:t>Supplemental information for the PLHCP.</w:t>
            </w:r>
            <w:r w:rsidRPr="00587939">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type and weight of the respirator to be used by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duration and frequency of respirator use (including use for rescue and escape);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The expected physical work effort;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(D) Additional protective clothing and equipment to be worn;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Temperature and humidity extremes that may be encountered.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provide the PLHCP with a copy of the written respiratory protection program and a copy of this section.</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 </w:t>
            </w:r>
            <w:r w:rsidRPr="00587939">
              <w:rPr>
                <w:rFonts w:ascii="Arial" w:eastAsia="Times New Roman" w:hAnsi="Arial" w:cs="Arial"/>
                <w:sz w:val="18"/>
                <w:szCs w:val="18"/>
              </w:rPr>
              <w:t>e</w:t>
            </w:r>
            <w:r w:rsidRPr="00587939">
              <w:rPr>
                <w:rFonts w:ascii="Arial" w:eastAsia="Times New Roman" w:hAnsi="Arial" w:cs="Arial"/>
                <w:smallCaps/>
                <w:sz w:val="18"/>
                <w:szCs w:val="18"/>
              </w:rPr>
              <w:t xml:space="preserve"> )(5)( </w:t>
            </w:r>
            <w:r w:rsidRPr="00587939">
              <w:rPr>
                <w:rFonts w:ascii="Arial" w:eastAsia="Times New Roman" w:hAnsi="Arial" w:cs="Arial"/>
                <w:sz w:val="18"/>
                <w:szCs w:val="18"/>
              </w:rPr>
              <w:t>iii</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(6) </w:t>
            </w:r>
            <w:r w:rsidRPr="00587939">
              <w:rPr>
                <w:rFonts w:ascii="Arial" w:eastAsia="Times New Roman" w:hAnsi="Arial" w:cs="Arial"/>
                <w:i/>
                <w:iCs/>
                <w:sz w:val="20"/>
                <w:szCs w:val="20"/>
              </w:rPr>
              <w:t>Medical determination.</w:t>
            </w:r>
            <w:r w:rsidRPr="00587939">
              <w:rPr>
                <w:rFonts w:ascii="Arial" w:eastAsia="Times New Roman" w:hAnsi="Arial" w:cs="Arial"/>
                <w:sz w:val="20"/>
                <w:szCs w:val="20"/>
              </w:rPr>
              <w:t xml:space="preserve"> In determining the employee's ability to use a respirator,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need, if any, for follow-up medical evaluations;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A statement that the PLHCP has provided the employee with a copy of the PLHCP's written recommendation.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(7) </w:t>
            </w:r>
            <w:r w:rsidRPr="00587939">
              <w:rPr>
                <w:rFonts w:ascii="Arial" w:eastAsia="Times New Roman" w:hAnsi="Arial" w:cs="Arial"/>
                <w:i/>
                <w:iCs/>
                <w:sz w:val="20"/>
                <w:szCs w:val="20"/>
              </w:rPr>
              <w:t>Additional medical evaluations.</w:t>
            </w:r>
            <w:r w:rsidRPr="00587939">
              <w:rPr>
                <w:rFonts w:ascii="Arial" w:eastAsia="Times New Roman" w:hAnsi="Arial" w:cs="Arial"/>
                <w:sz w:val="20"/>
                <w:szCs w:val="20"/>
              </w:rPr>
              <w:t xml:space="preserve"> At a minimum, the employer shall provide additional medical evaluations that comply with the requirements of this section if:</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employee reports medical signs or symptoms that are related to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 PLHCP, supervisor, or the respirator program administrator informs the employer that an employee needs to be reevaluated;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A change occurs in workplace conditions (e.g., physical work effort, protective clothing, </w:t>
            </w:r>
            <w:proofErr w:type="gramStart"/>
            <w:r w:rsidRPr="00587939">
              <w:rPr>
                <w:rFonts w:ascii="Arial" w:eastAsia="Times New Roman" w:hAnsi="Arial" w:cs="Arial"/>
                <w:sz w:val="20"/>
                <w:szCs w:val="20"/>
              </w:rPr>
              <w:t>temperature</w:t>
            </w:r>
            <w:proofErr w:type="gramEnd"/>
            <w:r w:rsidRPr="00587939">
              <w:rPr>
                <w:rFonts w:ascii="Arial" w:eastAsia="Times New Roman" w:hAnsi="Arial" w:cs="Arial"/>
                <w:sz w:val="20"/>
                <w:szCs w:val="20"/>
              </w:rPr>
              <w:t>) that may result in a substantial increase in the physiological burden placed on an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(f)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This paragraph requires that, before an employee may be required to use any respirator with a negative or positive pressure tight-fitting </w:t>
            </w:r>
            <w:proofErr w:type="gramStart"/>
            <w:r w:rsidRPr="00587939">
              <w:rPr>
                <w:rFonts w:ascii="Arial" w:eastAsia="Times New Roman" w:hAnsi="Arial" w:cs="Arial"/>
                <w:sz w:val="20"/>
                <w:szCs w:val="20"/>
              </w:rPr>
              <w:t>facepiece,</w:t>
            </w:r>
            <w:proofErr w:type="gramEnd"/>
            <w:r w:rsidRPr="00587939">
              <w:rPr>
                <w:rFonts w:ascii="Arial" w:eastAsia="Times New Roman" w:hAnsi="Arial" w:cs="Arial"/>
                <w:sz w:val="20"/>
                <w:szCs w:val="20"/>
              </w:rPr>
              <w:t xml:space="preserve"> the employee must be fit tested with </w:t>
            </w:r>
            <w:r w:rsidRPr="00587939">
              <w:rPr>
                <w:rFonts w:ascii="Arial" w:eastAsia="Times New Roman" w:hAnsi="Arial" w:cs="Arial"/>
                <w:sz w:val="20"/>
                <w:szCs w:val="20"/>
              </w:rPr>
              <w:lastRenderedPageBreak/>
              <w:t>the same make, model, style, and size of respirator that will be used. This paragraph specifies the kinds of fit tests allowed, the procedures for conducting them, and how the results of the fit tests must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employees using a tight-fitting facepiece respirator pass an appropriate qualitative fit test (QLFT) or quantitative fit test (QNFT) as stated in this paragraph.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QLFT may only be used to fit test negative pressure air-purifying respirators that must achieve a fit factor of 100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modifications to the respirator facepiece for fit testing shall be completely removed, and the facepiece restored to NIOSH-approved configuration, before that facepiece can be used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(g) </w:t>
            </w:r>
            <w:r w:rsidRPr="00587939">
              <w:rPr>
                <w:rFonts w:ascii="Arial" w:eastAsia="Times New Roman" w:hAnsi="Arial" w:cs="Arial"/>
                <w:i/>
                <w:iCs/>
                <w:sz w:val="20"/>
                <w:szCs w:val="20"/>
              </w:rPr>
              <w:t>Use of respirators.</w:t>
            </w:r>
            <w:r w:rsidRPr="00587939">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w:t>
            </w:r>
            <w:r w:rsidRPr="00587939">
              <w:rPr>
                <w:rFonts w:ascii="Arial" w:eastAsia="Times New Roman" w:hAnsi="Arial" w:cs="Arial"/>
                <w:sz w:val="20"/>
                <w:szCs w:val="20"/>
              </w:rPr>
              <w:lastRenderedPageBreak/>
              <w:t>establishing procedures for the use of respirators in IDLH atmospheres or in interior structural firefighting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Facepiece seal protection.</w:t>
            </w:r>
            <w:r w:rsidRPr="00587939">
              <w:rPr>
                <w:rFonts w:ascii="Arial" w:eastAsia="Times New Roman" w:hAnsi="Arial" w:cs="Arial"/>
                <w:sz w:val="20"/>
                <w:szCs w:val="20"/>
              </w:rPr>
              <w:t xml:space="preserve"> (i) The employer shall not permit respirators with tight-fitting facepieces to be worn by employees who have: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Facial hair that comes between the sealing surface of the facepiece and the face or that interferes with valve function;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Any condition that interferes with the face-to-facepiece seal or valve function.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Continuing respirator effectiveness.</w:t>
            </w:r>
            <w:r w:rsidRPr="00587939">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employees leave the respirator use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To wash their faces and respirator facepieces as necessary to prevent eye or skin irritation associated with respirator use;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If they detect vapor or gas breakthrough, changes in breathing resistance, or leakage of the facepiece;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To replace the respirator or the filter, cartridge, or canister elements.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If the employee detects vapor or gas breakthrough, changes in breathing resistance, or leakage of the facepiece, the employer must replace or repair the respirator before allowing the employee to return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Procedures for IDLH atmospheres.</w:t>
            </w:r>
            <w:r w:rsidRPr="00587939">
              <w:rPr>
                <w:rFonts w:ascii="Arial" w:eastAsia="Times New Roman" w:hAnsi="Arial" w:cs="Arial"/>
                <w:sz w:val="20"/>
                <w:szCs w:val="20"/>
              </w:rPr>
              <w:t xml:space="preserve"> For all IDLH atmospheres,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One employee or, when needed, more than one employee is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employee(s) located outside the IDLH atmosphere are trained and equipped to provide effective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The employer or designee is notified before the employee(s) located outside the IDLH </w:t>
            </w:r>
            <w:r w:rsidRPr="00587939">
              <w:rPr>
                <w:rFonts w:ascii="Arial" w:eastAsia="Times New Roman" w:hAnsi="Arial" w:cs="Arial"/>
                <w:sz w:val="20"/>
                <w:szCs w:val="20"/>
              </w:rPr>
              <w:lastRenderedPageBreak/>
              <w:t>atmosphere enter the IDLH atmosphere to provide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The employer or designee authorized to do so by the employer, once notified, provides necessary assistance appropriate to the situation;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Employee(s) located outside the IDLH atmospheres are equipped with: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Pressure demand or other positive pressure SCBAs, or a pressure demand or other positive pressure supplied-air respirator with auxiliary SCBA; and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Equivalent means for rescue where retrieval equipment is not required under paragraph (g</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3)(vi)(B).</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Procedures for interior structural firefighting.</w:t>
            </w:r>
            <w:r w:rsidRPr="00587939">
              <w:rPr>
                <w:rFonts w:ascii="Arial" w:eastAsia="Times New Roman" w:hAnsi="Arial" w:cs="Arial"/>
                <w:sz w:val="20"/>
                <w:szCs w:val="20"/>
              </w:rPr>
              <w:t xml:space="preserve"> In addition to the requirements set forth under paragraph (g)(3), in interior structural fires,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At least two employees enter the IDLH atmosphere and remain in visual or voice contact with one another at all times;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At least two employees are located outside the IDLH atmosphere;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employees engaged in interior structural firefighting use SCBAs.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1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2 to paragraph </w:t>
            </w:r>
            <w:proofErr w:type="gramStart"/>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g</w:t>
            </w:r>
            <w:proofErr w:type="gramEnd"/>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Nothing in this section is meant to preclude firefighters from performing emergency rescue activities before an entire team has assembled.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(h) </w:t>
            </w:r>
            <w:r w:rsidRPr="00587939">
              <w:rPr>
                <w:rFonts w:ascii="Arial" w:eastAsia="Times New Roman" w:hAnsi="Arial" w:cs="Arial"/>
                <w:i/>
                <w:iCs/>
                <w:sz w:val="20"/>
                <w:szCs w:val="20"/>
              </w:rPr>
              <w:t>Maintenance and care of respirators.</w:t>
            </w:r>
            <w:r w:rsidRPr="00587939">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Cleaning and disinfecting.</w:t>
            </w:r>
            <w:r w:rsidRPr="00587939">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Respirators issued for the exclusive use of an employee shall be cleaned and disinfected as often as necessary to be maintained in a sanitary condition;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issued to more than one employee shall be cleaned and disinfected before being worn by different individuals;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Respirators maintained for emergency use shall be cleaned and disinfected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(iv) Respirators used in fit testing and training shall be cleaned and disinfected after each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Storage.</w:t>
            </w:r>
            <w:r w:rsidRPr="00587939">
              <w:rPr>
                <w:rFonts w:ascii="Arial" w:eastAsia="Times New Roman" w:hAnsi="Arial" w:cs="Arial"/>
                <w:sz w:val="20"/>
                <w:szCs w:val="20"/>
              </w:rPr>
              <w:t xml:space="preserve"> The employer shall ensure that respirators are stored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to the requirements of paragraph (h)(2)(i) of this section, emergency respirators shall 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Kept accessible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Stored in compartments or in covers that are clearly marked as containing emergency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Stored in accordance with any applicable manufacturer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Inspection.</w:t>
            </w:r>
            <w:r w:rsidRPr="00587939">
              <w:rPr>
                <w:rFonts w:ascii="Arial" w:eastAsia="Times New Roman" w:hAnsi="Arial" w:cs="Arial"/>
                <w:sz w:val="20"/>
                <w:szCs w:val="20"/>
              </w:rPr>
              <w:t xml:space="preserve"> (i) The employer shall ensure that respirators are inspected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All respirators used in routine situations shall be inspected before each use and during cleaning;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All respirators maintained for use in emergency situations shall be inspected at least monthly and in accordance with the manufacturer's recommendations, and shall be checked for proper function before and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Emergency escape-only respirators shall be inspected before being carried into the workplace for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respirator inspections include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check of respirator function, tightness of connections, and the condition of the various parts including, but not limited to, the facepiece, head straps, valves, connecting tube, and cartridges, canisters or filters;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check of elastomeric parts for pliability and signs of deterioration.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 addition to the requirements of paragraphs (h</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respirators maintained for emergency use,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 xml:space="preserve">(4) </w:t>
            </w:r>
            <w:r w:rsidRPr="00587939">
              <w:rPr>
                <w:rFonts w:ascii="Arial" w:eastAsia="Times New Roman" w:hAnsi="Arial" w:cs="Arial"/>
                <w:i/>
                <w:iCs/>
                <w:sz w:val="20"/>
                <w:szCs w:val="20"/>
              </w:rPr>
              <w:t>Repairs.</w:t>
            </w:r>
            <w:r w:rsidRPr="00587939">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Repairs shall be made according to the manufacturer's recommendations and specifications for the type and extent of repairs to be performed;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Reducing and admission valves, regulators, and alarms shall be adjusted or repaired only by the manufacturer or a technician trained by the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w:t>
            </w:r>
            <w:r w:rsidRPr="00587939">
              <w:rPr>
                <w:rFonts w:ascii="Arial" w:eastAsia="Times New Roman" w:hAnsi="Arial" w:cs="Arial"/>
                <w:i/>
                <w:iCs/>
                <w:sz w:val="20"/>
                <w:szCs w:val="20"/>
              </w:rPr>
              <w:t>Breathing air quality and use.</w:t>
            </w:r>
            <w:r w:rsidRPr="00587939">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Compressed and liquid oxygen shall meet the United States Pharmacopoeia requirements for medical or breathing oxygen;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Oxygen content (v/v) of 19.5-23.5%;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Hydrocarbon (condensed) content of 5 milligrams per cubic meter of air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Carbon monoxide (CO) content of 10 ppm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Carbon dioxide content of 1,000 ppm or less;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Lack of noticeable odor.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compressed oxygen is not used in atmosphere-supplying respirators that have previously used compressed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ensure that oxygen concentrations greater than 23.5% are used only in equipment designed for oxygen service or distribution.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ensure that cylinders used to supply breathing air to respirators meet the following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Cylinders are tested and maintained as prescribed in the Shipping Container Specification Regulations of the Department of Transportation (49 CFR part 180);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(iii) The moisture content in the cylinder does not exceed a dew point of −50 °F (−45.6 °C) at 1 atmosphere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employer shall ensure that compressors used to supply breathing air to respirators are constructed and situated so as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Prevent entry of contaminated air into the air-supply system;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Minimize moisture content so that the dew point at 1 atmosphere pressure is 10 degrees F (5.56 °C) below the ambient temperature;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For compressors that are not oil-lubricated, the employer shall ensure that carbon monoxide levels in the breathing air do not exceed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The employer shall ensure that breathing air couplings are incompatible with outlets for nonrespirable worksite air or other gas systems. No asphyxiating substance shall be introduced into breathing air lines.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(j) </w:t>
            </w:r>
            <w:r w:rsidRPr="00587939">
              <w:rPr>
                <w:rFonts w:ascii="Arial" w:eastAsia="Times New Roman" w:hAnsi="Arial" w:cs="Arial"/>
                <w:i/>
                <w:iCs/>
                <w:sz w:val="20"/>
                <w:szCs w:val="20"/>
              </w:rPr>
              <w:t>Identification of filters, cartridges, and canisters.</w:t>
            </w:r>
            <w:r w:rsidRPr="00587939">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(k) </w:t>
            </w:r>
            <w:r w:rsidRPr="00587939">
              <w:rPr>
                <w:rFonts w:ascii="Arial" w:eastAsia="Times New Roman" w:hAnsi="Arial" w:cs="Arial"/>
                <w:i/>
                <w:iCs/>
                <w:sz w:val="20"/>
                <w:szCs w:val="20"/>
              </w:rPr>
              <w:t>Training and information.</w:t>
            </w:r>
            <w:r w:rsidRPr="00587939">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w:t>
            </w:r>
            <w:proofErr w:type="gramStart"/>
            <w:r w:rsidRPr="00587939">
              <w:rPr>
                <w:rFonts w:ascii="Arial" w:eastAsia="Times New Roman" w:hAnsi="Arial" w:cs="Arial"/>
                <w:sz w:val="20"/>
                <w:szCs w:val="20"/>
              </w:rPr>
              <w:t>annually,</w:t>
            </w:r>
            <w:proofErr w:type="gramEnd"/>
            <w:r w:rsidRPr="00587939">
              <w:rPr>
                <w:rFonts w:ascii="Arial" w:eastAsia="Times New Roman" w:hAnsi="Arial" w:cs="Arial"/>
                <w:sz w:val="20"/>
                <w:szCs w:val="20"/>
              </w:rPr>
              <w:t xml:space="preserve"> and more often if necessary. This paragraph also requires the employer to provide the basic information on respirators in appendix D of this section to employees who wear respirators when not required by this section or by the employer to do 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each employee can demonstrate knowledge of at least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Why the respirator is necessary and how improper fit, usage, or maintenance can compromise the protective effect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What the limitations and capabilities of the respirator are;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(iii) How to use the respirator effectively in emergency situations, including situations in which the respirator malfunctions;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How to inspect, put on and remove, use, and check the seals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What the procedures are for maintenance and storage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How to recognize medical signs and symptoms that may limit or prevent the effective use of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The general requirements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training shall be conducted in a manner that is understandable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provide the training prior to requiring the employee to use a respirator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Retraining shall be administered annually, and when the following situations occur: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Changes in the workplace or the type of respirator render previous training obsolete;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Inadequacies in the employee's knowledge or use of the respirator indicate that the employee has not retained the requisite understanding or skill;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other situation arises in which retraining appears necessary to ensure safe respirator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(l) </w:t>
            </w:r>
            <w:r w:rsidRPr="00587939">
              <w:rPr>
                <w:rFonts w:ascii="Arial" w:eastAsia="Times New Roman" w:hAnsi="Arial" w:cs="Arial"/>
                <w:i/>
                <w:iCs/>
                <w:sz w:val="20"/>
                <w:szCs w:val="20"/>
              </w:rPr>
              <w:t>Program evaluation.</w:t>
            </w:r>
            <w:r w:rsidRPr="00587939">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 fit (including the ability to use the respirator without interfering with effective workplace performance);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 Appropriate respirator selection for the hazards to which the employee is exposed;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Proper respirator use under the workplace conditions the employee encounters;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Proper respirator maintenance.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(m) </w:t>
            </w:r>
            <w:r w:rsidRPr="00587939">
              <w:rPr>
                <w:rFonts w:ascii="Arial" w:eastAsia="Times New Roman" w:hAnsi="Arial" w:cs="Arial"/>
                <w:i/>
                <w:iCs/>
                <w:sz w:val="20"/>
                <w:szCs w:val="20"/>
              </w:rPr>
              <w:t>Recordkeeping.</w:t>
            </w:r>
            <w:r w:rsidRPr="00587939">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Records of medical evaluations required by this section must be retained and made available in accordance with 29 CFR 1910.1020.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(i) The employer shall establish a record of the qualitative and quantitative fit tests administered to an employee including: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name or identification of the employee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Type of fit test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Specific make, model, style, and size of respirator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Date of test;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The pass/fail results for QLFTs or the fit factor and strip chart recording or other recording of the test results for QNFTs.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Fit test records shall be retained for respirator users until the next fit test is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A written copy of the current respirator program shall be retained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(n) </w:t>
            </w:r>
            <w:r w:rsidRPr="00587939">
              <w:rPr>
                <w:rFonts w:ascii="Arial" w:eastAsia="Times New Roman" w:hAnsi="Arial" w:cs="Arial"/>
                <w:i/>
                <w:iCs/>
                <w:sz w:val="20"/>
                <w:szCs w:val="20"/>
              </w:rPr>
              <w:t>Effective date.</w:t>
            </w:r>
            <w:r w:rsidRPr="00587939">
              <w:rPr>
                <w:rFonts w:ascii="Arial" w:eastAsia="Times New Roman" w:hAnsi="Arial" w:cs="Arial"/>
                <w:sz w:val="20"/>
                <w:szCs w:val="20"/>
              </w:rPr>
              <w:t xml:space="preserve"> Paragraphs (d</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3)(i)(A) and (d)(3)(i)(B) of this section become effective November 22, 2006.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(o) Appendices. Compliance with Appendix A, Appendix B-1, Appendix B-2, Appendix C, and Appendix D to this section are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A to § 1910.134—Fit Testing Procedures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 OSHA-Accepted Fit Test Protocols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A. Fit Testing Procedures—General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 The test subject shall be allowed to pick the most acceptable respirator from a sufficient number of respirator </w:t>
            </w:r>
            <w:r w:rsidRPr="00587939">
              <w:rPr>
                <w:rFonts w:ascii="Arial" w:eastAsia="Times New Roman" w:hAnsi="Arial" w:cs="Arial"/>
                <w:sz w:val="18"/>
                <w:szCs w:val="18"/>
              </w:rPr>
              <w:lastRenderedPageBreak/>
              <w:t>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test subject shall be instructed to hold each chosen facepiece up to the face and eliminate those that obviously do not give an acceptable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Assessment of comfort shall include a review of the following points with the test subject and allowing the test subject adequate time to determine the comfort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Position of the mask on the nose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Room for eye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Room to talk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Position of mask on face and cheeks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following criteria shall be used to help determine the adequacy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Chin properly placed;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Adequate strap tension, not overly tightened;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Fit across nose bridge;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Respirator of proper size to span distance from nose to chin;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Tendency of respirator to slip;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Self-observation in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9. The test shall not be conducted if there is any hair growth between the skin and the facepiece sealing surface, such as stubble beard growth, beard, mustache or sideburns which cross the respirator sealing surface. Any </w:t>
            </w:r>
            <w:r w:rsidRPr="00587939">
              <w:rPr>
                <w:rFonts w:ascii="Arial" w:eastAsia="Times New Roman" w:hAnsi="Arial" w:cs="Arial"/>
                <w:sz w:val="18"/>
                <w:szCs w:val="18"/>
              </w:rPr>
              <w:lastRenderedPageBreak/>
              <w:t>type of apparel which interferes with a satisfactory fit shall be altered or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587939">
              <w:rPr>
                <w:rFonts w:ascii="Arial" w:eastAsia="Times New Roman" w:hAnsi="Arial" w:cs="Arial"/>
                <w:i/>
                <w:iCs/>
                <w:sz w:val="18"/>
                <w:szCs w:val="18"/>
              </w:rPr>
              <w:t>i.e.</w:t>
            </w:r>
            <w:r w:rsidRPr="00587939">
              <w:rPr>
                <w:rFonts w:ascii="Arial" w:eastAsia="Times New Roman" w:hAnsi="Arial" w:cs="Arial"/>
                <w:sz w:val="18"/>
                <w:szCs w:val="18"/>
              </w:rPr>
              <w:t xml:space="preserve"> ,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taking caution so as not to hyperventilate.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Rainbow Passage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(This applies only to QNFT testing; it is not performed for QLFT)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(8) Normal breathing. Same as exercise (1).</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B. Qualitative Fit Test (QLFT) Protocols</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QLFT equipment is kept clean and well maintained so as to operate within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Isoamyl Acetate Protocol</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Odor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Odor threshold screening, performed without wearing a respirator, is intended to determine if the individual tested can detect the odor of isoamyl acetate at low levels.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Three 1 liter glass jars with metal lids are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Odor-free water (e.g., distilled or spring water) at approximately 25 °C (77 °F) shall be used for the solutions.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 test blank shall be prepared in a third jar by adding 500 cc of odor-free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w:t>
            </w:r>
            <w:r w:rsidRPr="00587939">
              <w:rPr>
                <w:rFonts w:ascii="Arial" w:eastAsia="Times New Roman" w:hAnsi="Arial" w:cs="Arial"/>
                <w:sz w:val="18"/>
                <w:szCs w:val="18"/>
              </w:rPr>
              <w:lastRenderedPageBreak/>
              <w:t xml:space="preserve">tight, </w:t>
            </w:r>
            <w:proofErr w:type="gramStart"/>
            <w:r w:rsidRPr="00587939">
              <w:rPr>
                <w:rFonts w:ascii="Arial" w:eastAsia="Times New Roman" w:hAnsi="Arial" w:cs="Arial"/>
                <w:sz w:val="18"/>
                <w:szCs w:val="18"/>
              </w:rPr>
              <w:t>then</w:t>
            </w:r>
            <w:proofErr w:type="gramEnd"/>
            <w:r w:rsidRPr="00587939">
              <w:rPr>
                <w:rFonts w:ascii="Arial" w:eastAsia="Times New Roman" w:hAnsi="Arial" w:cs="Arial"/>
                <w:sz w:val="18"/>
                <w:szCs w:val="18"/>
              </w:rPr>
              <w:t xml:space="preserve"> shake each bottle for two seconds. Unscrew the lid of each bottle, one at a time, and sniff at the mouth of the bottle. Indicate to the test conductor which bottle contains banana oil.”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the test subject is unable to correctly identify the jar containing the odor test solution, the IAA qualitative fit test shall not be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test subject correctly identifies the jar containing the odor test solution, the test subject may proceed to respirator selection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Isoamyl Acetate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Each respirator used for the fitting and fit testing shall be equipped with organic vapor cartridges or offer protection against organic vapors.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copy of the test exercises and any prepared text from which the subject is to read shall be taped to the inside of the test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lastRenderedPageBreak/>
              <w:t>3. Saccharin Solution Aerosol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w:t>
            </w:r>
            <w:proofErr w:type="gramStart"/>
            <w:r w:rsidRPr="00587939">
              <w:rPr>
                <w:rFonts w:ascii="Arial" w:eastAsia="Times New Roman" w:hAnsi="Arial" w:cs="Arial"/>
                <w:sz w:val="18"/>
                <w:szCs w:val="18"/>
              </w:rPr>
              <w:t>)(</w:t>
            </w:r>
            <w:proofErr w:type="gramEnd"/>
            <w:r w:rsidRPr="00587939">
              <w:rPr>
                <w:rFonts w:ascii="Arial" w:eastAsia="Times New Roman" w:hAnsi="Arial" w:cs="Arial"/>
                <w:sz w:val="18"/>
                <w:szCs w:val="18"/>
              </w:rPr>
              <w:t>5) below) in 100 ml of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it collapses completely,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saccharin is not tasted after 30 squeezes (step 10), the test subject is unable to taste saccharin and may not perform the saccharin fit test.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 to paragraph 3</w:t>
            </w:r>
            <w:proofErr w:type="gramStart"/>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a</w:t>
            </w:r>
            <w:proofErr w:type="gramEnd"/>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If the test subject eats or drinks something sweet before the screening test, he/she may be unable to taste the weak saccharin solution.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The nebulizer shall be thoroughly rinsed in water, shaken </w:t>
            </w:r>
            <w:proofErr w:type="gramStart"/>
            <w:r w:rsidRPr="00587939">
              <w:rPr>
                <w:rFonts w:ascii="Arial" w:eastAsia="Times New Roman" w:hAnsi="Arial" w:cs="Arial"/>
                <w:sz w:val="18"/>
                <w:szCs w:val="18"/>
              </w:rPr>
              <w:t>dry,</w:t>
            </w:r>
            <w:proofErr w:type="gramEnd"/>
            <w:r w:rsidRPr="00587939">
              <w:rPr>
                <w:rFonts w:ascii="Arial" w:eastAsia="Times New Roman" w:hAnsi="Arial" w:cs="Arial"/>
                <w:sz w:val="18"/>
                <w:szCs w:val="18"/>
              </w:rPr>
              <w:t xml:space="preserve">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Saccharin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fit test uses the same enclosure described in 3. (a) </w:t>
            </w:r>
            <w:proofErr w:type="gramStart"/>
            <w:r w:rsidRPr="00587939">
              <w:rPr>
                <w:rFonts w:ascii="Arial" w:eastAsia="Times New Roman" w:hAnsi="Arial" w:cs="Arial"/>
                <w:sz w:val="18"/>
                <w:szCs w:val="18"/>
              </w:rPr>
              <w:t>above</w:t>
            </w:r>
            <w:proofErr w:type="gramEnd"/>
            <w:r w:rsidRPr="00587939">
              <w:rPr>
                <w:rFonts w:ascii="Arial" w:eastAsia="Times New Roman" w:hAnsi="Arial" w:cs="Arial"/>
                <w:sz w:val="18"/>
                <w:szCs w:val="18"/>
              </w:rPr>
              <w: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83 grams of sodium saccharin to 100 ml of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the slightly open mouth with tongue extended, and report if he/she tastes the sweet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After generating the aerosol, the test subject shall be instructed to perform the exercises in section I. 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original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Bitrex</w:t>
            </w:r>
            <w:r w:rsidRPr="00587939">
              <w:rPr>
                <w:rFonts w:ascii="Arial" w:eastAsia="Times New Roman" w:hAnsi="Arial" w:cs="Arial"/>
                <w:sz w:val="14"/>
                <w:szCs w:val="14"/>
                <w:vertAlign w:val="superscript"/>
              </w:rPr>
              <w:t>TM</w:t>
            </w:r>
            <w:r w:rsidRPr="00587939">
              <w:rPr>
                <w:rFonts w:ascii="Arial" w:eastAsia="Times New Roman" w:hAnsi="Arial" w:cs="Arial"/>
                <w:sz w:val="20"/>
                <w:szCs w:val="20"/>
              </w:rPr>
              <w:t xml:space="preserve"> (Denatonium Benzoate) Solution Aerosol Qualitative Fit Test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Bitrex taste threshold screening, performed without wearing a respirator, is intended to determine whether </w:t>
            </w:r>
            <w:r w:rsidRPr="00587939">
              <w:rPr>
                <w:rFonts w:ascii="Arial" w:eastAsia="Times New Roman" w:hAnsi="Arial" w:cs="Arial"/>
                <w:sz w:val="18"/>
                <w:szCs w:val="18"/>
              </w:rPr>
              <w:lastRenderedPageBreak/>
              <w:t>the individual being tested can detect the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adding 13.5 milligrams of Bitrex to 100 ml of 5% salt (NaCl) solution in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the bulb collapses completely, and is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Bitrex is not tasted after 30 squeezes (step 10), the test subject is unable to taste Bitrex and may not perform the Bitrex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The nebulizer shall be thoroughly rinsed in water, shaken to </w:t>
            </w:r>
            <w:proofErr w:type="gramStart"/>
            <w:r w:rsidRPr="00587939">
              <w:rPr>
                <w:rFonts w:ascii="Arial" w:eastAsia="Times New Roman" w:hAnsi="Arial" w:cs="Arial"/>
                <w:sz w:val="18"/>
                <w:szCs w:val="18"/>
              </w:rPr>
              <w:t>dry,</w:t>
            </w:r>
            <w:proofErr w:type="gramEnd"/>
            <w:r w:rsidRPr="00587939">
              <w:rPr>
                <w:rFonts w:ascii="Arial" w:eastAsia="Times New Roman" w:hAnsi="Arial" w:cs="Arial"/>
                <w:sz w:val="18"/>
                <w:szCs w:val="18"/>
              </w:rPr>
              <w:t xml:space="preserve">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t>
            </w:r>
            <w:proofErr w:type="gramStart"/>
            <w:r w:rsidRPr="00587939">
              <w:rPr>
                <w:rFonts w:ascii="Arial" w:eastAsia="Times New Roman" w:hAnsi="Arial" w:cs="Arial"/>
                <w:sz w:val="18"/>
                <w:szCs w:val="18"/>
              </w:rPr>
              <w:t>b</w:t>
            </w:r>
            <w:proofErr w:type="gramEnd"/>
            <w:r w:rsidRPr="00587939">
              <w:rPr>
                <w:rFonts w:ascii="Arial" w:eastAsia="Times New Roman" w:hAnsi="Arial" w:cs="Arial"/>
                <w:sz w:val="18"/>
                <w:szCs w:val="18"/>
              </w:rPr>
              <w:t>) Bitrex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 xml:space="preserve">(2) The fit test uses the same enclosure as that described in 4. (a) </w:t>
            </w:r>
            <w:proofErr w:type="gramStart"/>
            <w:r w:rsidRPr="00587939">
              <w:rPr>
                <w:rFonts w:ascii="Arial" w:eastAsia="Times New Roman" w:hAnsi="Arial" w:cs="Arial"/>
                <w:sz w:val="18"/>
                <w:szCs w:val="18"/>
              </w:rPr>
              <w:t>above</w:t>
            </w:r>
            <w:proofErr w:type="gramEnd"/>
            <w:r w:rsidRPr="00587939">
              <w:rPr>
                <w:rFonts w:ascii="Arial" w:eastAsia="Times New Roman" w:hAnsi="Arial" w:cs="Arial"/>
                <w:sz w:val="18"/>
                <w:szCs w:val="18"/>
              </w:rPr>
              <w: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337.5 mg of Bitrex to 200 ml of a 5% salt (NaCl) solution in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his or her slightly open mouth with tongue extended, and be instructed to report if he/she tastes the bitter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After generating the aerosol, the test subject shall be instructed to perform the exercises in section I. 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Bitrex is detected. If the test subject does not report tasting the Bitrex,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Bitrex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5. Irritant Smoke (Stannic Chloride)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General Requirements and Precautions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respirator to be tested shall be equipped with high efficiency particulate air (HEPA) or P100 series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Only stannic chloride smoke tubes shall be used for this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No form of test enclosure or hood for the test subject shall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(b) Sensitivity Screening Check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person to be tested must demonstrate his or her ability to detect a weak concentration of the irritant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Irritant Smoke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person being fit tested shall don the respirator without assistance, and perform the required user seal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subject shall be instructed to keep his/her eyes closed.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If the person being tested has not had an involuntary response and/or detected the irritant smoke, proceed with the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(5) The exercises identified in section I.A.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 shall be performed by the test subject while the respirator seal is being continually challenged by the smoke, directed around the perimeter of the respirator at a distance of six inches.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a response is produced during this second sensitivity check, then the fit test is passed.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C. Quantitative Fit Test (QNFT)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lastRenderedPageBreak/>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Generated Aerosol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Apparatus.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When testing air-purifying respirators, the normal filter or cartridge element shall be replaced with a high efficiency particulate air (HEPA) or P100 series filter supplied by the same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587939">
              <w:rPr>
                <w:rFonts w:ascii="Arial" w:eastAsia="Times New Roman" w:hAnsi="Arial" w:cs="Arial"/>
                <w:sz w:val="13"/>
                <w:szCs w:val="13"/>
                <w:vertAlign w:val="superscript"/>
              </w:rPr>
              <w:t>1</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setup shall permit the person administering the test to observe the test subject inside the chamber during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The exhaust flow from the test chamber shall pass through an appropriate filter (i.e., high efficiency particulate filter) before release.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(12) When sodium chloride aerosol is used, the relative humidity inside the test chamber shall not exceed 50 percent.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limitations of instrument detection shall be taken into account when determining the fit factor.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Test respirators shall be maintained in proper working order and be inspected regularly for deficiencies such as cracks or missing valves and gaskets.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Procedural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Immediately after the subject enters the test chamber, the test agent concentration inside the respirator shall be measured to ensure that the peak penetration does not exceed 5 percent for a half mask or 1 percent for a full facepiece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A stable test agent concentration shall be obtained prior to the actual start of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shall be terminated whenever any single peak penetration exceeds 5 percent for half masks and 1 percent for full facepiece respirators. The test subject shall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Calculation of fit factors.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(iii) The concentration of the challenge agent inside the respirator shall be determined by one of the following methods: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A</w:t>
            </w:r>
            <w:proofErr w:type="gramEnd"/>
            <w:r w:rsidRPr="00587939">
              <w:rPr>
                <w:rFonts w:ascii="Arial" w:eastAsia="Times New Roman" w:hAnsi="Arial" w:cs="Arial"/>
                <w:sz w:val="18"/>
                <w:szCs w:val="18"/>
              </w:rPr>
              <w:t xml:space="preserve"> )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B</w:t>
            </w:r>
            <w:proofErr w:type="gramEnd"/>
            <w:r w:rsidRPr="00587939">
              <w:rPr>
                <w:rFonts w:ascii="Arial" w:eastAsia="Times New Roman" w:hAnsi="Arial" w:cs="Arial"/>
                <w:sz w:val="18"/>
                <w:szCs w:val="18"/>
              </w:rPr>
              <w:t xml:space="preserve"> ) Maximum peak penetration method means the method of determining test agent penetration in the respirator as determined by strip chart recordings of the test. The highest peak penetration for a given exercise is </w:t>
            </w:r>
            <w:r w:rsidRPr="00587939">
              <w:rPr>
                <w:rFonts w:ascii="Arial" w:eastAsia="Times New Roman" w:hAnsi="Arial" w:cs="Arial"/>
                <w:sz w:val="18"/>
                <w:szCs w:val="18"/>
              </w:rPr>
              <w:lastRenderedPageBreak/>
              <w:t>taken to be representative of average penetration into the respirator for that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C</w:t>
            </w:r>
            <w:proofErr w:type="gramEnd"/>
            <w:r w:rsidRPr="00587939">
              <w:rPr>
                <w:rFonts w:ascii="Arial" w:eastAsia="Times New Roman" w:hAnsi="Arial" w:cs="Arial"/>
                <w:sz w:val="18"/>
                <w:szCs w:val="18"/>
              </w:rPr>
              <w:t xml:space="preserve"> ) Integration by calculation of the area under the individual peak for each exercise except the grimace exercise. This includes computerized integration.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D</w:t>
            </w:r>
            <w:proofErr w:type="gramEnd"/>
            <w:r w:rsidRPr="00587939">
              <w:rPr>
                <w:rFonts w:ascii="Arial" w:eastAsia="Times New Roman" w:hAnsi="Arial" w:cs="Arial"/>
                <w:sz w:val="18"/>
                <w:szCs w:val="18"/>
              </w:rPr>
              <w:t xml:space="preserve"> )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4086225" cy="428625"/>
                  <wp:effectExtent l="0" t="0" r="9525" b="9525"/>
                  <wp:docPr id="2" name="Picture 2"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08ja98.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Where </w:t>
            </w:r>
            <w:proofErr w:type="gramStart"/>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w:t>
            </w:r>
            <w:proofErr w:type="gramEnd"/>
            <w:r w:rsidRPr="00587939">
              <w:rPr>
                <w:rFonts w:ascii="Arial" w:eastAsia="Times New Roman" w:hAnsi="Arial" w:cs="Arial"/>
                <w:sz w:val="18"/>
                <w:szCs w:val="18"/>
              </w:rPr>
              <w:t xml:space="preserve"> 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3</w:t>
            </w:r>
            <w:r w:rsidRPr="00587939">
              <w:rPr>
                <w:rFonts w:ascii="Arial" w:eastAsia="Times New Roman" w:hAnsi="Arial" w:cs="Arial"/>
                <w:sz w:val="18"/>
                <w:szCs w:val="18"/>
              </w:rPr>
              <w:t xml:space="preserve"> , etc. are the fit factors for exercises 1, 2, 3, etc.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subject shall not be permitted to wear a half mask or quarter facepiece respirator unless a minimum fit factor of 100 is obtained, or a full facepiece respirator unless a minimum fit factor of 500 is obtained.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Ambient aerosol condensation nuclei counter (CNC)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ambient aerosol condensation nuclei counter (CNC) quantitative fit testing (Portacount </w:t>
            </w:r>
            <w:proofErr w:type="gramStart"/>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w:t>
            </w:r>
            <w:proofErr w:type="gramEnd"/>
            <w:r w:rsidRPr="00587939">
              <w:rPr>
                <w:rFonts w:ascii="Arial" w:eastAsia="Times New Roman" w:hAnsi="Arial" w:cs="Arial"/>
                <w:sz w:val="18"/>
                <w:szCs w:val="18"/>
              </w:rPr>
              <w:t xml:space="preserve"> protocol quantitatively fit tests respirators with the use of a probe. The probed respirator is only used for quantitative fit tests. A probed respirator has a special sampling device, installed on the </w:t>
            </w:r>
            <w:proofErr w:type="gramStart"/>
            <w:r w:rsidRPr="00587939">
              <w:rPr>
                <w:rFonts w:ascii="Arial" w:eastAsia="Times New Roman" w:hAnsi="Arial" w:cs="Arial"/>
                <w:sz w:val="18"/>
                <w:szCs w:val="18"/>
              </w:rPr>
              <w:t>respirator, that</w:t>
            </w:r>
            <w:proofErr w:type="gramEnd"/>
            <w:r w:rsidRPr="00587939">
              <w:rPr>
                <w:rFonts w:ascii="Arial" w:eastAsia="Times New Roman" w:hAnsi="Arial" w:cs="Arial"/>
                <w:sz w:val="18"/>
                <w:szCs w:val="18"/>
              </w:rPr>
              <w:t xml:space="preserve">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t>
            </w:r>
            <w:proofErr w:type="gramStart"/>
            <w:r w:rsidRPr="00587939">
              <w:rPr>
                <w:rFonts w:ascii="Arial" w:eastAsia="Times New Roman" w:hAnsi="Arial" w:cs="Arial"/>
                <w:sz w:val="18"/>
                <w:szCs w:val="18"/>
              </w:rPr>
              <w:t>a</w:t>
            </w:r>
            <w:proofErr w:type="gramEnd"/>
            <w:r w:rsidRPr="00587939">
              <w:rPr>
                <w:rFonts w:ascii="Arial" w:eastAsia="Times New Roman" w:hAnsi="Arial" w:cs="Arial"/>
                <w:sz w:val="18"/>
                <w:szCs w:val="18"/>
              </w:rPr>
              <w:t>)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Have the person wearing the respirator do a user seal check. If leakage is detected, determine the cause. If leakage is from a poorly fitting facepiece, try another size of the same model respirator, or another model of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Follow the manufacturer's instructions for operating the Portacount and proceed with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test subject shall be instructed to perform the exercises in section I. 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(7) After the test exercises, the test subject shall be questioned by the test conductor regarding the comfort of </w:t>
            </w:r>
            <w:r w:rsidRPr="00587939">
              <w:rPr>
                <w:rFonts w:ascii="Arial" w:eastAsia="Times New Roman" w:hAnsi="Arial" w:cs="Arial"/>
                <w:sz w:val="18"/>
                <w:szCs w:val="18"/>
              </w:rPr>
              <w:lastRenderedPageBreak/>
              <w:t>the respirator upon completion of the protocol. If it has become unacceptable, another model of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t>
            </w:r>
            <w:proofErr w:type="gramStart"/>
            <w:r w:rsidRPr="00587939">
              <w:rPr>
                <w:rFonts w:ascii="Arial" w:eastAsia="Times New Roman" w:hAnsi="Arial" w:cs="Arial"/>
                <w:sz w:val="18"/>
                <w:szCs w:val="18"/>
              </w:rPr>
              <w:t>b</w:t>
            </w:r>
            <w:proofErr w:type="gramEnd"/>
            <w:r w:rsidRPr="00587939">
              <w:rPr>
                <w:rFonts w:ascii="Arial" w:eastAsia="Times New Roman" w:hAnsi="Arial" w:cs="Arial"/>
                <w:sz w:val="18"/>
                <w:szCs w:val="18"/>
              </w:rPr>
              <w:t>) Portacount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Since the pass or fail criterion of the Portacount is user programmable, the test operator shall ensure that the pass or fail criterion meet the requirements for minimum respirator performance in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Controlled negative pressure (CNP)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587939">
              <w:rPr>
                <w:rFonts w:ascii="Arial" w:eastAsia="Times New Roman" w:hAnsi="Arial" w:cs="Arial"/>
                <w:sz w:val="18"/>
                <w:szCs w:val="18"/>
              </w:rPr>
              <w:t>breath</w:t>
            </w:r>
            <w:proofErr w:type="gramEnd"/>
            <w:r w:rsidRPr="00587939">
              <w:rPr>
                <w:rFonts w:ascii="Arial" w:eastAsia="Times New Roman" w:hAnsi="Arial" w:cs="Arial"/>
                <w:sz w:val="18"/>
                <w:szCs w:val="18"/>
              </w:rPr>
              <w:t>,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CNP Fit Test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instrument shall have a non-adjustable test pressure of 15.0 mm water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individual who conducts the CNP fit testing shall be thoroughly trained to perform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employer must train the test subject to hold his or her breath for at least 10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(7) The QNFT protocol shall be followed according to section I. C. 1.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 with an exception for the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for 15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CNP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A record of the test shall be kept on file, assuming the fit test was successful. The record must contain the </w:t>
            </w:r>
            <w:r w:rsidRPr="00587939">
              <w:rPr>
                <w:rFonts w:ascii="Arial" w:eastAsia="Times New Roman" w:hAnsi="Arial" w:cs="Arial"/>
                <w:sz w:val="18"/>
                <w:szCs w:val="18"/>
              </w:rPr>
              <w:lastRenderedPageBreak/>
              <w:t>test subject's name; overall fit factor; make, model, style and size of respirator used; and date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Controlled negative pressure (CNP) REDON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18"/>
                <w:szCs w:val="18"/>
              </w:rPr>
            </w:pPr>
            <w:r w:rsidRPr="00587939">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52"/>
              <w:gridCol w:w="4777"/>
              <w:gridCol w:w="3315"/>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Exercises </w:t>
                  </w:r>
                  <w:r w:rsidRPr="00587939">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Measurement procedure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parallel to the floor,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vertAlign w:val="superscript"/>
              </w:rPr>
              <w:t>1</w:t>
            </w:r>
            <w:r w:rsidRPr="00587939">
              <w:rPr>
                <w:rFonts w:ascii="Arial" w:eastAsia="Times New Roman" w:hAnsi="Arial" w:cs="Arial"/>
                <w:sz w:val="18"/>
                <w:szCs w:val="18"/>
              </w:rPr>
              <w:t> Exercises are listed in the order in which they are to be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Employers must determine the overall fit factor for each test subject by calculating the harmonic mean of the fit testing exercises as follows:</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438150"/>
                  <wp:effectExtent l="0" t="0" r="0" b="0"/>
                  <wp:docPr id="1" name="Picture 1"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04au04.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Where: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N = The number of exercises;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The fit factor for the first exercise;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The fit factor for the second exercise; and</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N</w:t>
            </w:r>
            <w:r w:rsidRPr="00587939">
              <w:rPr>
                <w:rFonts w:ascii="Arial" w:eastAsia="Times New Roman" w:hAnsi="Arial" w:cs="Arial"/>
                <w:sz w:val="18"/>
                <w:szCs w:val="18"/>
              </w:rPr>
              <w:t xml:space="preserve"> = The fit factor for the nth exercise.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II. New Fit Test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application must include a detailed description of the proposed new fit test protocol. This application must be supported by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C. If OSHA determines that additional information is required before the Agency commences a rulemaking proceeding under this </w:t>
            </w:r>
            <w:proofErr w:type="gramStart"/>
            <w:r w:rsidRPr="00587939">
              <w:rPr>
                <w:rFonts w:ascii="Arial" w:eastAsia="Times New Roman" w:hAnsi="Arial" w:cs="Arial"/>
                <w:sz w:val="18"/>
                <w:szCs w:val="18"/>
              </w:rPr>
              <w:t>section,</w:t>
            </w:r>
            <w:proofErr w:type="gramEnd"/>
            <w:r w:rsidRPr="00587939">
              <w:rPr>
                <w:rFonts w:ascii="Arial" w:eastAsia="Times New Roman" w:hAnsi="Arial" w:cs="Arial"/>
                <w:sz w:val="18"/>
                <w:szCs w:val="18"/>
              </w:rPr>
              <w:t xml:space="preserve"> OSHA will so notify the applicant and afford the applicant the opportunity to submit the supplemental information. Initiation of a rulemaking proceeding will be deferred until OSHA has received and evaluated the supplemental information.</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B-1 to § 1910.134: User Seal Check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individual who uses a tight-fitting respirator is to perform a user seal check to ensure that an adequate seal is achieved each time the respirator is put on. Either the positive and negative pressure checks listed in this appendix, or the respirator </w:t>
            </w:r>
            <w:proofErr w:type="gramStart"/>
            <w:r w:rsidRPr="00587939">
              <w:rPr>
                <w:rFonts w:ascii="Arial" w:eastAsia="Times New Roman" w:hAnsi="Arial" w:cs="Arial"/>
                <w:sz w:val="18"/>
                <w:szCs w:val="18"/>
              </w:rPr>
              <w:t>manufacturer's</w:t>
            </w:r>
            <w:proofErr w:type="gramEnd"/>
            <w:r w:rsidRPr="00587939">
              <w:rPr>
                <w:rFonts w:ascii="Arial" w:eastAsia="Times New Roman" w:hAnsi="Arial" w:cs="Arial"/>
                <w:sz w:val="18"/>
                <w:szCs w:val="18"/>
              </w:rPr>
              <w:t xml:space="preserve"> recommended user seal check method shall be used. User seal checks are not substitutes for qualitative or quantitative fit tests.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Facepiece Positive and/or Negative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Positive pressure check.</w:t>
            </w:r>
            <w:r w:rsidRPr="00587939">
              <w:rPr>
                <w:rFonts w:ascii="Arial" w:eastAsia="Times New Roman" w:hAnsi="Arial" w:cs="Arial"/>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Negative pressure check.</w:t>
            </w:r>
            <w:r w:rsidRPr="00587939">
              <w:rPr>
                <w:rFonts w:ascii="Arial" w:eastAsia="Times New Roman" w:hAnsi="Arial" w:cs="Arial"/>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II. Manufacturer's Recommended User Seal Check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B-2 to § 1910.134: Respirator Cleaning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lastRenderedPageBreak/>
              <w:t>I. Procedures for Cleaning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Rinse components thoroughly in clean, warm (43 °C [110 °F] maximum), preferably running water. Drain.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When the cleaner used does not contain a disinfecting agent, respirator components should be immersed for two minutes in one of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Hypochlorite solution (50 ppm of chlorine) made by adding approximately one milliliter of laundry bleach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Components should be hand-dried with a clean lint-free cloth or air-dried.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G. Reassemble facepiece, replacing filters, cartridges, and canisters where necessary.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H. Test the respirator to ensure that all components work properly.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C to § 1910.134: OSHA Respirator Medical Evaluation Questionnaire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employer: Answers to questions in Section 1, and to question 9 in Section 2 of part A, do not require a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1. (Mandatory) The following information must be provided by every employee who has been selected to use any type of respirator (please print).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1. Today's date: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2. Your name: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3. Your age (to nearest year):</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4. Sex (circle one): Male/Female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lastRenderedPageBreak/>
              <w:t>5. Your height: __ ft. __ in.</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6. Your weight: __ lbs.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Your job title: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8. A phone number where you can be reached by the health care professional who reviews this questionnaire (include the Area Code): ___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9. The best time to phone you at this number: 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10. Has your employer told you how to contact the health care professional who will review this questionnaire (circle one): Yes/No</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11. Check the type of respirator you will use (you can check more than one category):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__ N, R, or P disposable respirator (filter-mask, non-cartridge type only).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__ Other type (for example, half- or full-facepiece type, powered-air purifying, supplied-air, self-contained breathing apparatus).</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12. Have you worn a respirator (circle one):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If “yes,” what type(s):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2. (Mandatory) Questions 1 through 9 below must be answered by every employee who has been selected to use any type of respirator (please circle “yes” or “no”).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smoke tobacco, or have you smoked tobacco in the last month: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conditions?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Seizures: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Diabetes (sugar disease):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Allergic reactions that interfere with your breathing: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Claustrophobia (fear of closed-in places):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Trouble smelling odors: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3.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pulmonary or lung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Asthma: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Chronic bronchitis: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Emphysema: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Pneumonia: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Tuberculosis: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Silicosis: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Pneumothorax (collapsed lung):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i. Lung cancer: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Broken ribs: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Any chest injuries or surgeries: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Any other lung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4.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symptoms of pulmonary or lung illness?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Shortness of breath: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Shortness of breath when walking fast on level ground or walking up a slight hill or incline: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Shortness of breath when walking with other people at an ordinary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Have to stop for breath when walking at your own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Shortness of breath when washing or dressing yourself: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Shortness of breath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Coughing that produces phlegm (thick sputum):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Coughing that wakes you early in the morning: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Coughing that occurs mostly when you are lying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Coughing up blood in the last month: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Wheezing: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Wheezing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m. Chest pain when you breathe deeply: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n. Any other symptoms that you think may be related to lung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5.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Heart attack: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Stroke: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Angina: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Heart failure: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Swelling in your legs or feet (not caused by walking):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Heart arrhythmia (heart beating irregularly):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High blood pressure: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Any other heart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6.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symptoms?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Frequent pain or tightness in your chest: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Pain or tightness in your chest during physical activity: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c. Pain or tightness in your chest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In the past two years, have you noticed your heart skipping or missing a beat: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Heartburn or indigestion that is not related to eating: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Any other symptoms that you think may be related to heart or circulation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7.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take medication for any of the following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Breathing or lung problems: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Heart trouble: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Blood pressure: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Seizures: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8. If you've used a respirator,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problems? (If you've never used a respirator, check the following space and go to question </w:t>
            </w:r>
            <w:proofErr w:type="gramStart"/>
            <w:r w:rsidRPr="00587939">
              <w:rPr>
                <w:rFonts w:ascii="Arial" w:eastAsia="Times New Roman" w:hAnsi="Arial" w:cs="Arial"/>
                <w:sz w:val="18"/>
                <w:szCs w:val="18"/>
              </w:rPr>
              <w:t>9:</w:t>
            </w:r>
            <w:proofErr w:type="gramEnd"/>
            <w:r w:rsidRPr="00587939">
              <w:rPr>
                <w:rFonts w:ascii="Arial" w:eastAsia="Times New Roman" w:hAnsi="Arial" w:cs="Arial"/>
                <w:sz w:val="18"/>
                <w:szCs w:val="18"/>
              </w:rPr>
              <w: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Eye irritation: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Skin allergies or rashes: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Anxiety: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General weakness or fatigue: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Any other problem that interferes with your use of a respirator: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Would you like to talk to the health care professional who will review this questionnaire about your answers to this questionnaire: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10. Have you </w:t>
            </w:r>
            <w:r w:rsidRPr="00587939">
              <w:rPr>
                <w:rFonts w:ascii="Arial" w:eastAsia="Times New Roman" w:hAnsi="Arial" w:cs="Arial"/>
                <w:i/>
                <w:iCs/>
                <w:sz w:val="18"/>
                <w:szCs w:val="18"/>
              </w:rPr>
              <w:t>ever lost</w:t>
            </w:r>
            <w:r w:rsidRPr="00587939">
              <w:rPr>
                <w:rFonts w:ascii="Arial" w:eastAsia="Times New Roman" w:hAnsi="Arial" w:cs="Arial"/>
                <w:sz w:val="18"/>
                <w:szCs w:val="18"/>
              </w:rPr>
              <w:t xml:space="preserve"> vision in either eye (temporarily or permanently):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vision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Wear contact lenses: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glasses: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Color blind: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Any other eye or vision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 injury to your ears, including a broken ear drum: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13.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hearing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Difficulty hearing: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a hearing aid: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Any other hearing or ear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lastRenderedPageBreak/>
              <w:t xml:space="preserve">14.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 back injury: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15.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musculoskeletal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Weakness in any of your arms, hands, legs, or feet: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Back pain: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Difficulty fully moving your arms and legs: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Pain or stiffness when you lean forward or backward at the waist: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Difficulty fully moving your head up or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Difficulty fully moving your head side to side: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Difficulty bending at your knees: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Difficulty squatting to the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Climbing a flight of stairs or a ladder carrying more than 25 lbs: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muscle or skeletal problem that interferes with using a respirator: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 In your present job, are you working at high altitudes (over 5,000 feet) or in a place that has lower than normal amounts of oxygen: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do you have feelings of dizziness, shortness of breath, pounding in your chest, or other symptoms when you're working under these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At work or at home, have you ever been exposed to hazardous solvents, hazardous airborne chemicals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gases, fumes, or dust), or have you come into skin contact with hazardous chemicals: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chemicals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3. Have you ever worked with any of the materials, or under any of the conditions, listed below:</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Silica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in sandblasting):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Tungsten/cobalt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grinding or welding this material):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Beryllium: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Aluminum: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Coal (for example, mining):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Iron: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Tin: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Dusty environments: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hazardous exposures: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these exposures: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lastRenderedPageBreak/>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4. List any second jobs or side businesses you have: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5. List your previous occupations: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6. List your current and previous hobbies: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7. Have you been in the military services?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were you exposed to biological or chemical agents (either in training or combat):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8. Have you ever worked on a HAZMAT team?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medications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10. Will you be using any of the following items with your respirator(s)?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HEPA Filters: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Canisters (for example, gas masks):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Cartridges: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11. How often are you expected to use the respirator(s) (circle “yes” or “no” for all answers that apply to you)</w:t>
            </w:r>
            <w:proofErr w:type="gramStart"/>
            <w:r w:rsidRPr="00587939">
              <w:rPr>
                <w:rFonts w:ascii="Arial" w:eastAsia="Times New Roman" w:hAnsi="Arial" w:cs="Arial"/>
                <w:sz w:val="18"/>
                <w:szCs w:val="18"/>
              </w:rPr>
              <w:t>?:</w:t>
            </w:r>
            <w:proofErr w:type="gramEnd"/>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Escape only (no rescue):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Emergency rescue only: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Less than 5 hours </w:t>
            </w:r>
            <w:r w:rsidRPr="00587939">
              <w:rPr>
                <w:rFonts w:ascii="Arial" w:eastAsia="Times New Roman" w:hAnsi="Arial" w:cs="Arial"/>
                <w:i/>
                <w:iCs/>
                <w:sz w:val="18"/>
                <w:szCs w:val="18"/>
              </w:rPr>
              <w:t>per week:</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d. Less than 2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e. 2 to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f. Over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12. During the period you are using the respirator(s), is your work effort: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Light</w:t>
            </w:r>
            <w:r w:rsidRPr="00587939">
              <w:rPr>
                <w:rFonts w:ascii="Arial" w:eastAsia="Times New Roman" w:hAnsi="Arial" w:cs="Arial"/>
                <w:sz w:val="18"/>
                <w:szCs w:val="18"/>
              </w:rPr>
              <w:t xml:space="preserve"> (less than 200 kcal per hour):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w:t>
            </w:r>
            <w:proofErr w:type="gramStart"/>
            <w:r w:rsidRPr="00587939">
              <w:rPr>
                <w:rFonts w:ascii="Arial" w:eastAsia="Times New Roman" w:hAnsi="Arial" w:cs="Arial"/>
                <w:sz w:val="18"/>
                <w:szCs w:val="18"/>
              </w:rPr>
              <w:t>:_</w:t>
            </w:r>
            <w:proofErr w:type="gramEnd"/>
            <w:r w:rsidRPr="00587939">
              <w:rPr>
                <w:rFonts w:ascii="Arial" w:eastAsia="Times New Roman" w:hAnsi="Arial" w:cs="Arial"/>
                <w:sz w:val="18"/>
                <w:szCs w:val="18"/>
              </w:rPr>
              <w:t>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a light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writing, typing, drafting, or performing light assembly work; or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operating a drill press (1-3 lbs.) or controlling machines.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Moderate</w:t>
            </w:r>
            <w:r w:rsidRPr="00587939">
              <w:rPr>
                <w:rFonts w:ascii="Arial" w:eastAsia="Times New Roman" w:hAnsi="Arial" w:cs="Arial"/>
                <w:sz w:val="18"/>
                <w:szCs w:val="18"/>
              </w:rPr>
              <w:t xml:space="preserve"> (200 to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w:t>
            </w:r>
            <w:proofErr w:type="gramStart"/>
            <w:r w:rsidRPr="00587939">
              <w:rPr>
                <w:rFonts w:ascii="Arial" w:eastAsia="Times New Roman" w:hAnsi="Arial" w:cs="Arial"/>
                <w:sz w:val="18"/>
                <w:szCs w:val="18"/>
              </w:rPr>
              <w:t>:_</w:t>
            </w:r>
            <w:proofErr w:type="gramEnd"/>
            <w:r w:rsidRPr="00587939">
              <w:rPr>
                <w:rFonts w:ascii="Arial" w:eastAsia="Times New Roman" w:hAnsi="Arial" w:cs="Arial"/>
                <w:sz w:val="18"/>
                <w:szCs w:val="18"/>
              </w:rPr>
              <w:t>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moderate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nailing or filing; </w:t>
            </w:r>
            <w:r w:rsidRPr="00587939">
              <w:rPr>
                <w:rFonts w:ascii="Arial" w:eastAsia="Times New Roman" w:hAnsi="Arial" w:cs="Arial"/>
                <w:i/>
                <w:iCs/>
                <w:sz w:val="18"/>
                <w:szCs w:val="18"/>
              </w:rPr>
              <w:t>driving</w:t>
            </w:r>
            <w:r w:rsidRPr="00587939">
              <w:rPr>
                <w:rFonts w:ascii="Arial" w:eastAsia="Times New Roman" w:hAnsi="Arial" w:cs="Arial"/>
                <w:sz w:val="18"/>
                <w:szCs w:val="18"/>
              </w:rPr>
              <w:t xml:space="preserve"> a truck or bus in urban traffic;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drilling, nailing, performing assembly work, or transferring a moderate load (about 35 lbs.) at trunk level;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on a level surface about 2 mph or down a 5-degree grade about 3 mph; or </w:t>
            </w:r>
            <w:r w:rsidRPr="00587939">
              <w:rPr>
                <w:rFonts w:ascii="Arial" w:eastAsia="Times New Roman" w:hAnsi="Arial" w:cs="Arial"/>
                <w:i/>
                <w:iCs/>
                <w:sz w:val="18"/>
                <w:szCs w:val="18"/>
              </w:rPr>
              <w:t>pushing</w:t>
            </w:r>
            <w:r w:rsidRPr="00587939">
              <w:rPr>
                <w:rFonts w:ascii="Arial" w:eastAsia="Times New Roman" w:hAnsi="Arial" w:cs="Arial"/>
                <w:sz w:val="18"/>
                <w:szCs w:val="18"/>
              </w:rPr>
              <w:t xml:space="preserve"> a wheelbarrow with a heavy load (about 100 lbs.) on a level surface.</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w:t>
            </w:r>
            <w:r w:rsidRPr="00587939">
              <w:rPr>
                <w:rFonts w:ascii="Arial" w:eastAsia="Times New Roman" w:hAnsi="Arial" w:cs="Arial"/>
                <w:i/>
                <w:iCs/>
                <w:sz w:val="18"/>
                <w:szCs w:val="18"/>
              </w:rPr>
              <w:t>Heavy</w:t>
            </w:r>
            <w:r w:rsidRPr="00587939">
              <w:rPr>
                <w:rFonts w:ascii="Arial" w:eastAsia="Times New Roman" w:hAnsi="Arial" w:cs="Arial"/>
                <w:sz w:val="18"/>
                <w:szCs w:val="18"/>
              </w:rPr>
              <w:t xml:space="preserve"> (above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If “yes,” how long does this period last during the average shift</w:t>
            </w:r>
            <w:proofErr w:type="gramStart"/>
            <w:r w:rsidRPr="00587939">
              <w:rPr>
                <w:rFonts w:ascii="Arial" w:eastAsia="Times New Roman" w:hAnsi="Arial" w:cs="Arial"/>
                <w:sz w:val="18"/>
                <w:szCs w:val="18"/>
              </w:rPr>
              <w:t>:_</w:t>
            </w:r>
            <w:proofErr w:type="gramEnd"/>
            <w:r w:rsidRPr="00587939">
              <w:rPr>
                <w:rFonts w:ascii="Arial" w:eastAsia="Times New Roman" w:hAnsi="Arial" w:cs="Arial"/>
                <w:sz w:val="18"/>
                <w:szCs w:val="18"/>
              </w:rPr>
              <w:t>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heavy work are </w:t>
            </w:r>
            <w:r w:rsidRPr="00587939">
              <w:rPr>
                <w:rFonts w:ascii="Arial" w:eastAsia="Times New Roman" w:hAnsi="Arial" w:cs="Arial"/>
                <w:i/>
                <w:iCs/>
                <w:sz w:val="18"/>
                <w:szCs w:val="18"/>
              </w:rPr>
              <w:t>lifting</w:t>
            </w:r>
            <w:r w:rsidRPr="00587939">
              <w:rPr>
                <w:rFonts w:ascii="Arial" w:eastAsia="Times New Roman" w:hAnsi="Arial" w:cs="Arial"/>
                <w:sz w:val="18"/>
                <w:szCs w:val="18"/>
              </w:rPr>
              <w:t xml:space="preserve"> a heavy load (about 50 lbs.) from the floor to your waist or shoulder; </w:t>
            </w:r>
            <w:r w:rsidRPr="00587939">
              <w:rPr>
                <w:rFonts w:ascii="Arial" w:eastAsia="Times New Roman" w:hAnsi="Arial" w:cs="Arial"/>
                <w:i/>
                <w:iCs/>
                <w:sz w:val="18"/>
                <w:szCs w:val="18"/>
              </w:rPr>
              <w:t>working</w:t>
            </w:r>
            <w:r w:rsidRPr="00587939">
              <w:rPr>
                <w:rFonts w:ascii="Arial" w:eastAsia="Times New Roman" w:hAnsi="Arial" w:cs="Arial"/>
                <w:sz w:val="18"/>
                <w:szCs w:val="18"/>
              </w:rPr>
              <w:t xml:space="preserve"> on a loading dock; </w:t>
            </w:r>
            <w:r w:rsidRPr="00587939">
              <w:rPr>
                <w:rFonts w:ascii="Arial" w:eastAsia="Times New Roman" w:hAnsi="Arial" w:cs="Arial"/>
                <w:i/>
                <w:iCs/>
                <w:sz w:val="18"/>
                <w:szCs w:val="18"/>
              </w:rPr>
              <w:t>shoveling; standing</w:t>
            </w:r>
            <w:r w:rsidRPr="00587939">
              <w:rPr>
                <w:rFonts w:ascii="Arial" w:eastAsia="Times New Roman" w:hAnsi="Arial" w:cs="Arial"/>
                <w:sz w:val="18"/>
                <w:szCs w:val="18"/>
              </w:rPr>
              <w:t xml:space="preserve"> while bricklaying or chipping castings;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up an 8-degree grade about 2 mph; </w:t>
            </w:r>
            <w:r w:rsidRPr="00587939">
              <w:rPr>
                <w:rFonts w:ascii="Arial" w:eastAsia="Times New Roman" w:hAnsi="Arial" w:cs="Arial"/>
                <w:i/>
                <w:iCs/>
                <w:sz w:val="18"/>
                <w:szCs w:val="18"/>
              </w:rPr>
              <w:t>climbing</w:t>
            </w:r>
            <w:r w:rsidRPr="00587939">
              <w:rPr>
                <w:rFonts w:ascii="Arial" w:eastAsia="Times New Roman" w:hAnsi="Arial" w:cs="Arial"/>
                <w:sz w:val="18"/>
                <w:szCs w:val="18"/>
              </w:rPr>
              <w:t xml:space="preserve"> stairs with a heavy load (about 50 lbs.).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13. Will you be wearing protective clothing and/or equipment (other than the respirator) when you're using your respirator: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this protective clothing and/or equipment: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14. Will you be working under hot conditions (temperature exceeding 77 °F):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15. Will you be working under humid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16. Describe the work you'll be doing while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17. Describe any special or hazardous conditions you might encounter when you're using your respirator(s) (for example, confined spaces, life-threatening gases):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18. Provide the following information, if you know it, for each toxic substance that you'll be exposed to when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first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second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third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The name of any other toxic substances that you'll be exposed to while using your respirator:</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D to § 1910.134 (Mandatory) Information for Employees Using Respirators When Not Required Under the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You should do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Read and heed all instructions provided by the manufacturer on use, maintenance, cleaning and care, and warnings regarding the respirators limitations.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Keep track of your respirator so that you do not mistakenly use someone else's respirator.</w:t>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87939" w:rsidRPr="00587939" w:rsidTr="00587939">
              <w:trPr>
                <w:tblCellSpacing w:w="15" w:type="dxa"/>
                <w:jc w:val="center"/>
              </w:trPr>
              <w:tc>
                <w:tcPr>
                  <w:tcW w:w="0" w:type="auto"/>
                  <w:hideMark/>
                </w:tcPr>
                <w:p w:rsidR="00587939" w:rsidRPr="00587939" w:rsidRDefault="007D6D6F" w:rsidP="00587939">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align="center" o:hrstd="t" o:hr="t" fillcolor="#a0a0a0" stroked="f"/>
                    </w:pict>
                  </w:r>
                </w:p>
                <w:p w:rsidR="00587939" w:rsidRPr="00587939" w:rsidRDefault="00587939" w:rsidP="00587939">
                  <w:pPr>
                    <w:spacing w:after="0" w:line="240" w:lineRule="auto"/>
                    <w:rPr>
                      <w:rFonts w:ascii="Arial" w:eastAsia="Times New Roman" w:hAnsi="Arial" w:cs="Arial"/>
                      <w:sz w:val="20"/>
                      <w:szCs w:val="20"/>
                    </w:rPr>
                  </w:pPr>
                </w:p>
                <w:p w:rsidR="00587939" w:rsidRPr="00587939" w:rsidRDefault="00587939" w:rsidP="00587939">
                  <w:pPr>
                    <w:spacing w:before="100" w:beforeAutospacing="1" w:after="240" w:line="240" w:lineRule="auto"/>
                    <w:rPr>
                      <w:rFonts w:ascii="Arial" w:eastAsia="Times New Roman" w:hAnsi="Arial" w:cs="Arial"/>
                      <w:sz w:val="17"/>
                      <w:szCs w:val="17"/>
                    </w:rPr>
                  </w:pPr>
                  <w:r w:rsidRPr="00587939">
                    <w:rPr>
                      <w:rFonts w:ascii="Arial" w:eastAsia="Times New Roman" w:hAnsi="Arial" w:cs="Arial"/>
                      <w:sz w:val="17"/>
                      <w:szCs w:val="17"/>
                    </w:rPr>
                    <w:t xml:space="preserve">For questions or comments regarding e-CFR editorial content, features, or design, email </w:t>
                  </w:r>
                  <w:hyperlink r:id="rId11" w:history="1">
                    <w:r w:rsidRPr="00587939">
                      <w:rPr>
                        <w:rFonts w:ascii="Arial" w:eastAsia="Times New Roman" w:hAnsi="Arial" w:cs="Arial"/>
                        <w:color w:val="0000FF"/>
                        <w:sz w:val="17"/>
                        <w:szCs w:val="17"/>
                      </w:rPr>
                      <w:t>ecfr@nara.gov</w:t>
                    </w:r>
                  </w:hyperlink>
                  <w:r w:rsidRPr="00587939">
                    <w:rPr>
                      <w:rFonts w:ascii="Arial" w:eastAsia="Times New Roman" w:hAnsi="Arial" w:cs="Arial"/>
                      <w:sz w:val="17"/>
                      <w:szCs w:val="17"/>
                    </w:rPr>
                    <w:t>.</w:t>
                  </w:r>
                  <w:r w:rsidRPr="00587939">
                    <w:rPr>
                      <w:rFonts w:ascii="Arial" w:eastAsia="Times New Roman" w:hAnsi="Arial" w:cs="Arial"/>
                      <w:sz w:val="17"/>
                      <w:szCs w:val="17"/>
                    </w:rPr>
                    <w:br/>
                    <w:t xml:space="preserve">For questions concerning e-CFR programming and delivery issues, email </w:t>
                  </w:r>
                  <w:hyperlink r:id="rId12" w:history="1">
                    <w:r w:rsidRPr="00587939">
                      <w:rPr>
                        <w:rFonts w:ascii="Arial" w:eastAsia="Times New Roman" w:hAnsi="Arial" w:cs="Arial"/>
                        <w:color w:val="0000FF"/>
                        <w:sz w:val="17"/>
                        <w:szCs w:val="17"/>
                      </w:rPr>
                      <w:t>webteam@gpo.gov</w:t>
                    </w:r>
                  </w:hyperlink>
                  <w:r w:rsidRPr="00587939">
                    <w:rPr>
                      <w:rFonts w:ascii="Arial" w:eastAsia="Times New Roman" w:hAnsi="Arial" w:cs="Arial"/>
                      <w:sz w:val="17"/>
                      <w:szCs w:val="17"/>
                    </w:rPr>
                    <w:t>.</w:t>
                  </w:r>
                </w:p>
              </w:tc>
            </w:tr>
          </w:tbl>
          <w:p w:rsidR="00587939" w:rsidRPr="00587939" w:rsidRDefault="00587939" w:rsidP="00587939">
            <w:pPr>
              <w:spacing w:after="0" w:line="240" w:lineRule="auto"/>
              <w:jc w:val="center"/>
              <w:rPr>
                <w:rFonts w:ascii="Arial" w:eastAsia="Times New Roman" w:hAnsi="Arial" w:cs="Arial"/>
                <w:sz w:val="20"/>
                <w:szCs w:val="20"/>
              </w:rPr>
            </w:pPr>
          </w:p>
        </w:tc>
      </w:tr>
    </w:tbl>
    <w:p w:rsidR="00587939" w:rsidRPr="00587939" w:rsidRDefault="00587939" w:rsidP="00587939">
      <w:pPr>
        <w:shd w:val="clear" w:color="auto" w:fill="FFFFFF"/>
        <w:spacing w:after="0" w:line="240" w:lineRule="auto"/>
        <w:rPr>
          <w:rFonts w:ascii="Arial" w:eastAsia="Times New Roman" w:hAnsi="Arial" w:cs="Arial"/>
          <w:color w:val="000000"/>
          <w:sz w:val="15"/>
          <w:szCs w:val="15"/>
          <w:lang w:val="en"/>
        </w:rPr>
      </w:pPr>
      <w:r w:rsidRPr="00587939">
        <w:rPr>
          <w:rFonts w:ascii="Arial" w:eastAsia="Times New Roman" w:hAnsi="Arial" w:cs="Arial"/>
          <w:color w:val="000000"/>
          <w:sz w:val="15"/>
          <w:szCs w:val="15"/>
          <w:lang w:val="en"/>
        </w:rPr>
        <w:lastRenderedPageBreak/>
        <w:t xml:space="preserve">732 North Capitol </w:t>
      </w:r>
      <w:proofErr w:type="gramStart"/>
      <w:r w:rsidRPr="00587939">
        <w:rPr>
          <w:rFonts w:ascii="Arial" w:eastAsia="Times New Roman" w:hAnsi="Arial" w:cs="Arial"/>
          <w:color w:val="000000"/>
          <w:sz w:val="15"/>
          <w:szCs w:val="15"/>
          <w:lang w:val="en"/>
        </w:rPr>
        <w:t>Street</w:t>
      </w:r>
      <w:proofErr w:type="gramEnd"/>
      <w:r w:rsidRPr="00587939">
        <w:rPr>
          <w:rFonts w:ascii="Arial" w:eastAsia="Times New Roman" w:hAnsi="Arial" w:cs="Arial"/>
          <w:color w:val="000000"/>
          <w:sz w:val="15"/>
          <w:szCs w:val="15"/>
          <w:lang w:val="en"/>
        </w:rPr>
        <w:t xml:space="preserve">, NW, Washington, DC 20401-0001     202.512.1800 </w:t>
      </w:r>
    </w:p>
    <w:p w:rsidR="00587939" w:rsidRPr="00587939" w:rsidRDefault="007D6D6F" w:rsidP="00587939">
      <w:pPr>
        <w:shd w:val="clear" w:color="auto" w:fill="FFFFFF"/>
        <w:spacing w:line="240" w:lineRule="auto"/>
        <w:jc w:val="right"/>
        <w:rPr>
          <w:rFonts w:ascii="Arial" w:eastAsia="Times New Roman" w:hAnsi="Arial" w:cs="Arial"/>
          <w:color w:val="000000"/>
          <w:sz w:val="15"/>
          <w:szCs w:val="15"/>
          <w:lang w:val="en"/>
        </w:rPr>
      </w:pPr>
      <w:hyperlink r:id="rId13" w:history="1">
        <w:r w:rsidR="00587939" w:rsidRPr="00587939">
          <w:rPr>
            <w:rFonts w:ascii="Arial" w:eastAsia="Times New Roman" w:hAnsi="Arial" w:cs="Arial"/>
            <w:color w:val="0066CC"/>
            <w:sz w:val="15"/>
            <w:szCs w:val="15"/>
            <w:lang w:val="en"/>
          </w:rPr>
          <w:t>Privacy</w:t>
        </w:r>
      </w:hyperlink>
      <w:r w:rsidR="00587939" w:rsidRPr="00587939">
        <w:rPr>
          <w:rFonts w:ascii="Arial" w:eastAsia="Times New Roman" w:hAnsi="Arial" w:cs="Arial"/>
          <w:color w:val="000000"/>
          <w:sz w:val="15"/>
          <w:szCs w:val="15"/>
          <w:lang w:val="en"/>
        </w:rPr>
        <w:t xml:space="preserve">   |   </w:t>
      </w:r>
      <w:hyperlink r:id="rId14" w:history="1">
        <w:r w:rsidR="00587939" w:rsidRPr="00587939">
          <w:rPr>
            <w:rFonts w:ascii="Arial" w:eastAsia="Times New Roman" w:hAnsi="Arial" w:cs="Arial"/>
            <w:color w:val="0066CC"/>
            <w:sz w:val="15"/>
            <w:szCs w:val="15"/>
            <w:lang w:val="en"/>
          </w:rPr>
          <w:t>Important Links</w:t>
        </w:r>
      </w:hyperlink>
      <w:r w:rsidR="00587939" w:rsidRPr="00587939">
        <w:rPr>
          <w:rFonts w:ascii="Arial" w:eastAsia="Times New Roman" w:hAnsi="Arial" w:cs="Arial"/>
          <w:color w:val="000000"/>
          <w:sz w:val="15"/>
          <w:szCs w:val="15"/>
          <w:lang w:val="en"/>
        </w:rPr>
        <w:t xml:space="preserve">   |   </w:t>
      </w:r>
      <w:hyperlink r:id="rId15" w:history="1">
        <w:r w:rsidR="00587939" w:rsidRPr="00587939">
          <w:rPr>
            <w:rFonts w:ascii="Arial" w:eastAsia="Times New Roman" w:hAnsi="Arial" w:cs="Arial"/>
            <w:color w:val="0066CC"/>
            <w:sz w:val="15"/>
            <w:szCs w:val="15"/>
            <w:lang w:val="en"/>
          </w:rPr>
          <w:t>Accessibility</w:t>
        </w:r>
      </w:hyperlink>
      <w:r w:rsidR="00587939" w:rsidRPr="00587939">
        <w:rPr>
          <w:rFonts w:ascii="Arial" w:eastAsia="Times New Roman" w:hAnsi="Arial" w:cs="Arial"/>
          <w:color w:val="000000"/>
          <w:sz w:val="15"/>
          <w:szCs w:val="15"/>
          <w:lang w:val="en"/>
        </w:rPr>
        <w:t xml:space="preserve">   |   </w:t>
      </w:r>
      <w:hyperlink r:id="rId16" w:history="1">
        <w:r w:rsidR="00587939" w:rsidRPr="00587939">
          <w:rPr>
            <w:rFonts w:ascii="Arial" w:eastAsia="Times New Roman" w:hAnsi="Arial" w:cs="Arial"/>
            <w:color w:val="0066CC"/>
            <w:sz w:val="15"/>
            <w:szCs w:val="15"/>
            <w:lang w:val="en"/>
          </w:rPr>
          <w:t>Sitemap</w:t>
        </w:r>
      </w:hyperlink>
      <w:r w:rsidR="00587939" w:rsidRPr="00587939">
        <w:rPr>
          <w:rFonts w:ascii="Arial" w:eastAsia="Times New Roman" w:hAnsi="Arial" w:cs="Arial"/>
          <w:color w:val="000000"/>
          <w:sz w:val="15"/>
          <w:szCs w:val="15"/>
          <w:lang w:val="en"/>
        </w:rPr>
        <w:t xml:space="preserve">   |   </w:t>
      </w:r>
      <w:hyperlink r:id="rId17" w:history="1">
        <w:r w:rsidR="00587939" w:rsidRPr="00587939">
          <w:rPr>
            <w:rFonts w:ascii="Arial" w:eastAsia="Times New Roman" w:hAnsi="Arial" w:cs="Arial"/>
            <w:color w:val="0066CC"/>
            <w:sz w:val="15"/>
            <w:szCs w:val="15"/>
            <w:lang w:val="en"/>
          </w:rPr>
          <w:t>COOP</w:t>
        </w:r>
      </w:hyperlink>
      <w:r w:rsidR="00587939" w:rsidRPr="00587939">
        <w:rPr>
          <w:rFonts w:ascii="Arial" w:eastAsia="Times New Roman" w:hAnsi="Arial" w:cs="Arial"/>
          <w:color w:val="000000"/>
          <w:sz w:val="15"/>
          <w:szCs w:val="15"/>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87939" w:rsidRPr="00587939" w:rsidTr="00587939">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87939" w:rsidRPr="00587939" w:rsidTr="00587939">
              <w:trPr>
                <w:tblCellSpacing w:w="15" w:type="dxa"/>
                <w:jc w:val="center"/>
              </w:trPr>
              <w:tc>
                <w:tcPr>
                  <w:tcW w:w="0" w:type="auto"/>
                  <w:hideMark/>
                </w:tcPr>
                <w:p w:rsidR="00587939" w:rsidRPr="00587939" w:rsidRDefault="00587939" w:rsidP="00587939">
                  <w:pPr>
                    <w:spacing w:before="100" w:beforeAutospacing="1" w:after="100" w:afterAutospacing="1" w:line="240" w:lineRule="auto"/>
                    <w:jc w:val="center"/>
                    <w:rPr>
                      <w:rFonts w:ascii="Arial" w:eastAsia="Times New Roman" w:hAnsi="Arial" w:cs="Arial"/>
                      <w:b/>
                      <w:bCs/>
                      <w:color w:val="FF0000"/>
                      <w:sz w:val="27"/>
                      <w:szCs w:val="27"/>
                    </w:rPr>
                  </w:pPr>
                  <w:r w:rsidRPr="00587939">
                    <w:rPr>
                      <w:rFonts w:ascii="Arial" w:eastAsia="Times New Roman" w:hAnsi="Arial" w:cs="Arial"/>
                      <w:b/>
                      <w:bCs/>
                      <w:color w:val="FF0000"/>
                      <w:sz w:val="27"/>
                      <w:szCs w:val="27"/>
                    </w:rPr>
                    <w:t xml:space="preserve">e-CFR Data is current as of January 25, 2013 </w:t>
                  </w:r>
                </w:p>
              </w:tc>
            </w:tr>
          </w:tbl>
          <w:p w:rsidR="00587939" w:rsidRPr="00587939" w:rsidRDefault="007D6D6F" w:rsidP="00587939">
            <w:pPr>
              <w:spacing w:before="200" w:after="100" w:afterAutospacing="1" w:line="240" w:lineRule="auto"/>
              <w:rPr>
                <w:rFonts w:ascii="Arial" w:eastAsia="Times New Roman" w:hAnsi="Arial" w:cs="Arial"/>
                <w:sz w:val="20"/>
                <w:szCs w:val="20"/>
              </w:rPr>
            </w:pPr>
            <w:hyperlink r:id="rId18" w:history="1">
              <w:r w:rsidR="00587939" w:rsidRPr="00587939">
                <w:rPr>
                  <w:rFonts w:ascii="Arial" w:eastAsia="Times New Roman" w:hAnsi="Arial" w:cs="Arial"/>
                  <w:color w:val="0000FF"/>
                  <w:sz w:val="17"/>
                  <w:szCs w:val="17"/>
                </w:rPr>
                <w:t>Browse Previous</w:t>
              </w:r>
            </w:hyperlink>
            <w:r w:rsidR="00587939" w:rsidRPr="00587939">
              <w:rPr>
                <w:rFonts w:ascii="Arial" w:eastAsia="Times New Roman" w:hAnsi="Arial" w:cs="Arial"/>
                <w:sz w:val="20"/>
                <w:szCs w:val="20"/>
              </w:rPr>
              <w:t xml:space="preserve"> | </w:t>
            </w:r>
            <w:hyperlink r:id="rId19" w:history="1">
              <w:r w:rsidR="00587939" w:rsidRPr="00587939">
                <w:rPr>
                  <w:rFonts w:ascii="Arial" w:eastAsia="Times New Roman" w:hAnsi="Arial" w:cs="Arial"/>
                  <w:color w:val="0000FF"/>
                  <w:sz w:val="17"/>
                  <w:szCs w:val="17"/>
                </w:rPr>
                <w:t>Browse Next</w:t>
              </w:r>
            </w:hyperlink>
          </w:p>
          <w:p w:rsidR="00587939" w:rsidRPr="00587939" w:rsidRDefault="00587939" w:rsidP="00587939">
            <w:pPr>
              <w:spacing w:before="200" w:after="100" w:afterAutospacing="1" w:line="240" w:lineRule="auto"/>
              <w:rPr>
                <w:rFonts w:ascii="Arial" w:eastAsia="Times New Roman" w:hAnsi="Arial" w:cs="Arial"/>
                <w:sz w:val="20"/>
                <w:szCs w:val="20"/>
              </w:rPr>
            </w:pPr>
            <w:r w:rsidRPr="00587939">
              <w:rPr>
                <w:rFonts w:ascii="Arial" w:eastAsia="Times New Roman" w:hAnsi="Arial" w:cs="Arial"/>
                <w:sz w:val="20"/>
                <w:szCs w:val="20"/>
              </w:rPr>
              <w:t xml:space="preserve">Title 29: Labor </w:t>
            </w:r>
            <w:r w:rsidRPr="00587939">
              <w:rPr>
                <w:rFonts w:ascii="Arial" w:eastAsia="Times New Roman" w:hAnsi="Arial" w:cs="Arial"/>
                <w:sz w:val="20"/>
                <w:szCs w:val="20"/>
              </w:rPr>
              <w:br/>
            </w:r>
            <w:hyperlink r:id="rId20" w:history="1">
              <w:r w:rsidRPr="00587939">
                <w:rPr>
                  <w:rFonts w:ascii="Arial" w:eastAsia="Times New Roman" w:hAnsi="Arial" w:cs="Arial"/>
                  <w:color w:val="0000FF"/>
                  <w:sz w:val="17"/>
                  <w:szCs w:val="17"/>
                </w:rPr>
                <w:t>PART 1910—OCCUPATIONAL SAFETY AND HEALTH STANDARDS</w:t>
              </w:r>
            </w:hyperlink>
            <w:r w:rsidRPr="00587939">
              <w:rPr>
                <w:rFonts w:ascii="Arial" w:eastAsia="Times New Roman" w:hAnsi="Arial" w:cs="Arial"/>
                <w:sz w:val="20"/>
                <w:szCs w:val="20"/>
              </w:rPr>
              <w:t xml:space="preserve"> </w:t>
            </w:r>
            <w:r w:rsidRPr="00587939">
              <w:rPr>
                <w:rFonts w:ascii="Arial" w:eastAsia="Times New Roman" w:hAnsi="Arial" w:cs="Arial"/>
                <w:sz w:val="20"/>
                <w:szCs w:val="20"/>
              </w:rPr>
              <w:br/>
            </w:r>
            <w:hyperlink r:id="rId21" w:history="1">
              <w:r w:rsidRPr="00587939">
                <w:rPr>
                  <w:rFonts w:ascii="Arial" w:eastAsia="Times New Roman" w:hAnsi="Arial" w:cs="Arial"/>
                  <w:color w:val="0000FF"/>
                  <w:sz w:val="17"/>
                  <w:szCs w:val="17"/>
                </w:rPr>
                <w:t>Subpart I—Personal Protective Equipment</w:t>
              </w:r>
            </w:hyperlink>
            <w:r w:rsidRPr="00587939">
              <w:rPr>
                <w:rFonts w:ascii="Arial" w:eastAsia="Times New Roman" w:hAnsi="Arial" w:cs="Arial"/>
                <w:sz w:val="20"/>
                <w:szCs w:val="20"/>
              </w:rPr>
              <w:t xml:space="preserve"> </w:t>
            </w:r>
          </w:p>
          <w:p w:rsidR="00587939" w:rsidRPr="00587939" w:rsidRDefault="007D6D6F" w:rsidP="00587939">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587939" w:rsidRPr="00587939" w:rsidRDefault="00587939" w:rsidP="00587939">
            <w:pPr>
              <w:spacing w:before="200" w:after="100" w:line="240" w:lineRule="auto"/>
              <w:outlineLvl w:val="1"/>
              <w:rPr>
                <w:rFonts w:ascii="Arial" w:eastAsia="Times New Roman" w:hAnsi="Arial" w:cs="Arial"/>
                <w:b/>
                <w:bCs/>
                <w:sz w:val="20"/>
                <w:szCs w:val="20"/>
              </w:rPr>
            </w:pPr>
            <w:proofErr w:type="gramStart"/>
            <w:r w:rsidRPr="00587939">
              <w:rPr>
                <w:rFonts w:ascii="Arial" w:eastAsia="Times New Roman" w:hAnsi="Arial" w:cs="Arial"/>
                <w:b/>
                <w:bCs/>
                <w:sz w:val="20"/>
                <w:szCs w:val="20"/>
              </w:rPr>
              <w:t>§ 1910.134   Respiratory protection</w:t>
            </w:r>
            <w:proofErr w:type="gramEnd"/>
            <w:r w:rsidRPr="00587939">
              <w:rPr>
                <w:rFonts w:ascii="Arial" w:eastAsia="Times New Roman" w:hAnsi="Arial" w:cs="Arial"/>
                <w:b/>
                <w:bCs/>
                <w:sz w:val="20"/>
                <w:szCs w:val="20"/>
              </w:rPr>
              <w: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This section applies to General Industry (part 1910), Shipyards (part 1915), Marine Terminals (part 1917), Longshoring (part 1918), and Construction (part 1926).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Permissible practice.</w:t>
            </w:r>
            <w:r w:rsidRPr="00587939">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A respirator shall be provided to each employee when such equipment is necessary to protect the health of such employee. The employer shall provide the respirators which are applicable and suitable </w:t>
            </w:r>
            <w:r w:rsidRPr="00587939">
              <w:rPr>
                <w:rFonts w:ascii="Arial" w:eastAsia="Times New Roman" w:hAnsi="Arial" w:cs="Arial"/>
                <w:sz w:val="20"/>
                <w:szCs w:val="20"/>
              </w:rPr>
              <w:lastRenderedPageBreak/>
              <w:t>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Definitions.</w:t>
            </w:r>
            <w:r w:rsidRPr="00587939">
              <w:rPr>
                <w:rFonts w:ascii="Arial" w:eastAsia="Times New Roman" w:hAnsi="Arial" w:cs="Arial"/>
                <w:sz w:val="20"/>
                <w:szCs w:val="20"/>
              </w:rPr>
              <w:t xml:space="preserve"> The following definitions are important terms used in the respiratory protection standard in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Air-purifying respirator</w:t>
            </w:r>
            <w:r w:rsidRPr="00587939">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Assigned protection factor (APF)</w:t>
            </w:r>
            <w:r w:rsidRPr="00587939">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Atmosphere-supplying respirator</w:t>
            </w:r>
            <w:r w:rsidRPr="00587939">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Canister or cartridge</w:t>
            </w:r>
            <w:r w:rsidRPr="00587939">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Demand respirator</w:t>
            </w:r>
            <w:r w:rsidRPr="00587939">
              <w:rPr>
                <w:rFonts w:ascii="Arial" w:eastAsia="Times New Roman" w:hAnsi="Arial" w:cs="Arial"/>
                <w:sz w:val="20"/>
                <w:szCs w:val="20"/>
              </w:rPr>
              <w:t xml:space="preserve"> means an atmosphere-supplying respirator that admits breathing air to the facepiece only when a negative pressure is created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Emergency situation</w:t>
            </w:r>
            <w:r w:rsidRPr="00587939">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Employee exposure</w:t>
            </w:r>
            <w:r w:rsidRPr="00587939">
              <w:rPr>
                <w:rFonts w:ascii="Arial" w:eastAsia="Times New Roman" w:hAnsi="Arial" w:cs="Arial"/>
                <w:sz w:val="20"/>
                <w:szCs w:val="20"/>
              </w:rPr>
              <w:t xml:space="preserve"> means exposure to a concentration of an airborne contaminant that would occur if the employee were not using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End-of-service-life indicator (ESLI)</w:t>
            </w:r>
            <w:r w:rsidRPr="00587939">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Escape-only respirator</w:t>
            </w:r>
            <w:r w:rsidRPr="00587939">
              <w:rPr>
                <w:rFonts w:ascii="Arial" w:eastAsia="Times New Roman" w:hAnsi="Arial" w:cs="Arial"/>
                <w:sz w:val="20"/>
                <w:szCs w:val="20"/>
              </w:rPr>
              <w:t xml:space="preserve"> means a respirator intended to be used only for emergency exit.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 or air purifying element</w:t>
            </w:r>
            <w:r w:rsidRPr="00587939">
              <w:rPr>
                <w:rFonts w:ascii="Arial" w:eastAsia="Times New Roman" w:hAnsi="Arial" w:cs="Arial"/>
                <w:sz w:val="20"/>
                <w:szCs w:val="20"/>
              </w:rPr>
              <w:t xml:space="preserve"> means a component used in respirators to remove solid or liquid aerosols from the inspired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Filtering facepiece</w:t>
            </w:r>
            <w:r w:rsidRPr="00587939">
              <w:rPr>
                <w:rFonts w:ascii="Arial" w:eastAsia="Times New Roman" w:hAnsi="Arial" w:cs="Arial"/>
                <w:sz w:val="20"/>
                <w:szCs w:val="20"/>
              </w:rPr>
              <w:t xml:space="preserve"> (dust mask) means a negative pressure particulate respirator with a filter as an integral part of the facepiece or with the entire facepiece composed of the filtering medium.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factor</w:t>
            </w:r>
            <w:r w:rsidRPr="00587939">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test</w:t>
            </w:r>
            <w:r w:rsidRPr="00587939">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Helmet</w:t>
            </w:r>
            <w:r w:rsidRPr="00587939">
              <w:rPr>
                <w:rFonts w:ascii="Arial" w:eastAsia="Times New Roman" w:hAnsi="Arial" w:cs="Arial"/>
                <w:sz w:val="20"/>
                <w:szCs w:val="20"/>
              </w:rPr>
              <w:t xml:space="preserve"> means a rigid respiratory inlet covering that also provides head protection against impact </w:t>
            </w:r>
            <w:r w:rsidRPr="00587939">
              <w:rPr>
                <w:rFonts w:ascii="Arial" w:eastAsia="Times New Roman" w:hAnsi="Arial" w:cs="Arial"/>
                <w:sz w:val="20"/>
                <w:szCs w:val="20"/>
              </w:rPr>
              <w:lastRenderedPageBreak/>
              <w:t>and penetration.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High efficiency particulate air (HEPA) filter</w:t>
            </w:r>
            <w:r w:rsidRPr="00587939">
              <w:rPr>
                <w:rFonts w:ascii="Arial" w:eastAsia="Times New Roman" w:hAnsi="Arial" w:cs="Arial"/>
                <w:sz w:val="20"/>
                <w:szCs w:val="20"/>
              </w:rPr>
              <w:t xml:space="preserve"> means a filter that is at least 99.97% efficient in removing monodisperse particles of 0.3 micrometers in diameter. The equivalent NIOSH 42 CFR 84 particulate filters are the N100, R100, and P100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Hood</w:t>
            </w:r>
            <w:r w:rsidRPr="00587939">
              <w:rPr>
                <w:rFonts w:ascii="Arial" w:eastAsia="Times New Roman" w:hAnsi="Arial" w:cs="Arial"/>
                <w:sz w:val="20"/>
                <w:szCs w:val="20"/>
              </w:rPr>
              <w:t xml:space="preserve"> means a respiratory inlet covering that completely covers the head and neck and may also cover portions of the shoulders and torso.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Immediately dangerous to life or health (IDLH)</w:t>
            </w:r>
            <w:r w:rsidRPr="00587939">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Interior structural firefighting</w:t>
            </w:r>
            <w:r w:rsidRPr="00587939">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Loose-fitting facepiece</w:t>
            </w:r>
            <w:r w:rsidRPr="00587939">
              <w:rPr>
                <w:rFonts w:ascii="Arial" w:eastAsia="Times New Roman" w:hAnsi="Arial" w:cs="Arial"/>
                <w:sz w:val="20"/>
                <w:szCs w:val="20"/>
              </w:rPr>
              <w:t xml:space="preserve"> means a respiratory inlet covering that is designed to form a partial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Negative pressure respirator (tight fitting)</w:t>
            </w:r>
            <w:r w:rsidRPr="00587939">
              <w:rPr>
                <w:rFonts w:ascii="Arial" w:eastAsia="Times New Roman" w:hAnsi="Arial" w:cs="Arial"/>
                <w:sz w:val="20"/>
                <w:szCs w:val="20"/>
              </w:rPr>
              <w:t xml:space="preserve"> means a respirator in which the air pressure inside the facepiece is negative during inhalation with respect to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Oxygen deficient atmosphere</w:t>
            </w:r>
            <w:r w:rsidRPr="00587939">
              <w:rPr>
                <w:rFonts w:ascii="Arial" w:eastAsia="Times New Roman" w:hAnsi="Arial" w:cs="Arial"/>
                <w:sz w:val="20"/>
                <w:szCs w:val="20"/>
              </w:rPr>
              <w:t xml:space="preserve"> means an atmosphere with </w:t>
            </w:r>
            <w:proofErr w:type="gramStart"/>
            <w:r w:rsidRPr="00587939">
              <w:rPr>
                <w:rFonts w:ascii="Arial" w:eastAsia="Times New Roman" w:hAnsi="Arial" w:cs="Arial"/>
                <w:sz w:val="20"/>
                <w:szCs w:val="20"/>
              </w:rPr>
              <w:t>an oxygen</w:t>
            </w:r>
            <w:proofErr w:type="gramEnd"/>
            <w:r w:rsidRPr="00587939">
              <w:rPr>
                <w:rFonts w:ascii="Arial" w:eastAsia="Times New Roman" w:hAnsi="Arial" w:cs="Arial"/>
                <w:sz w:val="20"/>
                <w:szCs w:val="20"/>
              </w:rPr>
              <w:t xml:space="preserve"> content below 19.5% by volume.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Physician or other licensed health care professional (PLHCP)</w:t>
            </w:r>
            <w:r w:rsidRPr="00587939">
              <w:rPr>
                <w:rFonts w:ascii="Arial" w:eastAsia="Times New Roman" w:hAnsi="Arial" w:cs="Arial"/>
                <w:sz w:val="20"/>
                <w:szCs w:val="20"/>
              </w:rPr>
              <w:t xml:space="preserve"> means an individual whose legally permitted scope of practice ( </w:t>
            </w:r>
            <w:r w:rsidRPr="00587939">
              <w:rPr>
                <w:rFonts w:ascii="Arial" w:eastAsia="Times New Roman" w:hAnsi="Arial" w:cs="Arial"/>
                <w:i/>
                <w:iCs/>
                <w:sz w:val="20"/>
                <w:szCs w:val="20"/>
              </w:rPr>
              <w:t>i.e.,</w:t>
            </w:r>
            <w:r w:rsidRPr="00587939">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Positive pressure respirator</w:t>
            </w:r>
            <w:r w:rsidRPr="00587939">
              <w:rPr>
                <w:rFonts w:ascii="Arial" w:eastAsia="Times New Roman" w:hAnsi="Arial" w:cs="Arial"/>
                <w:sz w:val="20"/>
                <w:szCs w:val="20"/>
              </w:rPr>
              <w:t xml:space="preserve"> means a respirator in which the pressure inside the respiratory inlet covering exceeds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Powered air-purifying respirator (PAPR)</w:t>
            </w:r>
            <w:r w:rsidRPr="00587939">
              <w:rPr>
                <w:rFonts w:ascii="Arial" w:eastAsia="Times New Roman" w:hAnsi="Arial" w:cs="Arial"/>
                <w:sz w:val="20"/>
                <w:szCs w:val="20"/>
              </w:rPr>
              <w:t xml:space="preserve"> means an air-purifying respirator that uses a blower to force the ambient air through air-purifying elements to the inlet covering.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Pressure demand respirator</w:t>
            </w:r>
            <w:r w:rsidRPr="00587939">
              <w:rPr>
                <w:rFonts w:ascii="Arial" w:eastAsia="Times New Roman" w:hAnsi="Arial" w:cs="Arial"/>
                <w:sz w:val="20"/>
                <w:szCs w:val="20"/>
              </w:rPr>
              <w:t xml:space="preserve"> means a positive pressure atmosphere-supplying respirator that admits breathing air to the facepiece when the positive pressure is reduced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Qualitative fit test (QLFT)</w:t>
            </w:r>
            <w:r w:rsidRPr="00587939">
              <w:rPr>
                <w:rFonts w:ascii="Arial" w:eastAsia="Times New Roman" w:hAnsi="Arial" w:cs="Arial"/>
                <w:sz w:val="20"/>
                <w:szCs w:val="20"/>
              </w:rPr>
              <w:t xml:space="preserve"> means a pass/fail fit test to assess the adequacy of respirator fit that relies on the individual's response to the test agent.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Quantitative fit test (QNFT)</w:t>
            </w:r>
            <w:r w:rsidRPr="00587939">
              <w:rPr>
                <w:rFonts w:ascii="Arial" w:eastAsia="Times New Roman" w:hAnsi="Arial" w:cs="Arial"/>
                <w:sz w:val="20"/>
                <w:szCs w:val="20"/>
              </w:rPr>
              <w:t xml:space="preserve"> means an assessment of the adequacy of respirator fit by numerically measuring the amount of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Respiratory inlet covering</w:t>
            </w:r>
            <w:r w:rsidRPr="00587939">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Self-contained breathing apparatus (SCBA)</w:t>
            </w:r>
            <w:r w:rsidRPr="00587939">
              <w:rPr>
                <w:rFonts w:ascii="Arial" w:eastAsia="Times New Roman" w:hAnsi="Arial" w:cs="Arial"/>
                <w:sz w:val="20"/>
                <w:szCs w:val="20"/>
              </w:rPr>
              <w:t xml:space="preserve"> means an atmosphere-supplying respirator for which the breathing air source is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Service life</w:t>
            </w:r>
            <w:r w:rsidRPr="00587939">
              <w:rPr>
                <w:rFonts w:ascii="Arial" w:eastAsia="Times New Roman" w:hAnsi="Arial" w:cs="Arial"/>
                <w:sz w:val="20"/>
                <w:szCs w:val="20"/>
              </w:rPr>
              <w:t xml:space="preserve"> means the period of time that a respirator, filter or </w:t>
            </w:r>
            <w:proofErr w:type="gramStart"/>
            <w:r w:rsidRPr="00587939">
              <w:rPr>
                <w:rFonts w:ascii="Arial" w:eastAsia="Times New Roman" w:hAnsi="Arial" w:cs="Arial"/>
                <w:sz w:val="20"/>
                <w:szCs w:val="20"/>
              </w:rPr>
              <w:t>sorbent,</w:t>
            </w:r>
            <w:proofErr w:type="gramEnd"/>
            <w:r w:rsidRPr="00587939">
              <w:rPr>
                <w:rFonts w:ascii="Arial" w:eastAsia="Times New Roman" w:hAnsi="Arial" w:cs="Arial"/>
                <w:sz w:val="20"/>
                <w:szCs w:val="20"/>
              </w:rPr>
              <w:t xml:space="preserve"> or other respiratory equipment provides adequate protection to the wearer.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Supplied-air respirator (SAR) or airline respirator</w:t>
            </w:r>
            <w:r w:rsidRPr="00587939">
              <w:rPr>
                <w:rFonts w:ascii="Arial" w:eastAsia="Times New Roman" w:hAnsi="Arial" w:cs="Arial"/>
                <w:sz w:val="20"/>
                <w:szCs w:val="20"/>
              </w:rPr>
              <w:t xml:space="preserve"> means an atmosphere-supplying respirator for which the source of breathing air is not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This section</w:t>
            </w:r>
            <w:r w:rsidRPr="00587939">
              <w:rPr>
                <w:rFonts w:ascii="Arial" w:eastAsia="Times New Roman" w:hAnsi="Arial" w:cs="Arial"/>
                <w:sz w:val="20"/>
                <w:szCs w:val="20"/>
              </w:rPr>
              <w:t xml:space="preserve"> means this respiratory protection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Tight-fitting facepiece</w:t>
            </w:r>
            <w:r w:rsidRPr="00587939">
              <w:rPr>
                <w:rFonts w:ascii="Arial" w:eastAsia="Times New Roman" w:hAnsi="Arial" w:cs="Arial"/>
                <w:sz w:val="20"/>
                <w:szCs w:val="20"/>
              </w:rPr>
              <w:t xml:space="preserve"> means a respiratory inlet covering that forms a complete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User seal check</w:t>
            </w:r>
            <w:r w:rsidRPr="00587939">
              <w:rPr>
                <w:rFonts w:ascii="Arial" w:eastAsia="Times New Roman" w:hAnsi="Arial" w:cs="Arial"/>
                <w:sz w:val="20"/>
                <w:szCs w:val="20"/>
              </w:rPr>
              <w:t xml:space="preserve"> means an action conducted by the respirator user to determine if the respirator is properly seated to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(c) </w:t>
            </w:r>
            <w:r w:rsidRPr="00587939">
              <w:rPr>
                <w:rFonts w:ascii="Arial" w:eastAsia="Times New Roman" w:hAnsi="Arial" w:cs="Arial"/>
                <w:i/>
                <w:iCs/>
                <w:sz w:val="20"/>
                <w:szCs w:val="20"/>
              </w:rPr>
              <w:t>Respiratory protection program.</w:t>
            </w:r>
            <w:r w:rsidRPr="00587939">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Procedures for selecting respirators for use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Medical evaluations of employees required to use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Fit testing procedures for tight-fitting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Procedures for proper use of respirators in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Procedures and schedules for cleaning, disinfecting, storing, inspecting, repairing, discarding, and otherwise maintaining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(vi) Procedures to ensure adequate air quality, quantity, and flow of breathing air for atmosphere-supplying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Training of employees in the respiratory hazards to which they are potentially exposed during routine and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(viii) Training of employees in the proper use of respirators, including putting on and removing them, any limitations on their use, and their maintenance;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(ix) Procedures for regularly evaluating the effectiveness of the program.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Where respirator use is not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provide respirators, training, and medical evaluations at no cost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(d) </w:t>
            </w:r>
            <w:r w:rsidRPr="00587939">
              <w:rPr>
                <w:rFonts w:ascii="Arial" w:eastAsia="Times New Roman" w:hAnsi="Arial" w:cs="Arial"/>
                <w:i/>
                <w:iCs/>
                <w:sz w:val="20"/>
                <w:szCs w:val="20"/>
              </w:rPr>
              <w:t>Selection of respirators.</w:t>
            </w:r>
            <w:r w:rsidRPr="00587939">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 requirements.</w:t>
            </w:r>
            <w:r w:rsidRPr="00587939">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select a NIOSH-certified respirator. The respirator shall be used in compliance with the conditions of its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The employer shall select respirators from a sufficient number of respirator models and sizes so </w:t>
            </w:r>
            <w:r w:rsidRPr="00587939">
              <w:rPr>
                <w:rFonts w:ascii="Arial" w:eastAsia="Times New Roman" w:hAnsi="Arial" w:cs="Arial"/>
                <w:sz w:val="20"/>
                <w:szCs w:val="20"/>
              </w:rPr>
              <w:lastRenderedPageBreak/>
              <w:t>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Respirators for IDLH atmospheres.</w:t>
            </w:r>
            <w:r w:rsidRPr="00587939">
              <w:rPr>
                <w:rFonts w:ascii="Arial" w:eastAsia="Times New Roman" w:hAnsi="Arial" w:cs="Arial"/>
                <w:sz w:val="20"/>
                <w:szCs w:val="20"/>
              </w:rPr>
              <w:t xml:space="preserve"> (i) The employer shall provide the following respirators for employee use in IDLH atmospheres: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full facepiece pressure demand SCBA certified by NIOSH for a minimum service life of thirty minutes,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combination full facepiece pressure demand supplied-air respirator (SAR) with auxiliary self-contained air supply.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provided only for escape from IDLH atmospheres shall be NIOSH-certified for escape from the atmosphere in which they will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Respirators for atmospheres that are not IDLH.</w:t>
            </w:r>
            <w:r w:rsidRPr="00587939">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Assigned Protection Factors (APFs).</w:t>
            </w:r>
            <w:r w:rsidRPr="00587939">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1—Assigned Protection Factors </w:t>
            </w:r>
            <w:r w:rsidRPr="00587939">
              <w:rPr>
                <w:rFonts w:ascii="Arial" w:eastAsia="Times New Roman" w:hAnsi="Arial" w:cs="Arial"/>
                <w:b/>
                <w:bCs/>
                <w:smallCaps/>
                <w:sz w:val="20"/>
                <w:szCs w:val="20"/>
                <w:vertAlign w:val="superscript"/>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48"/>
              <w:gridCol w:w="938"/>
              <w:gridCol w:w="684"/>
              <w:gridCol w:w="1076"/>
              <w:gridCol w:w="1242"/>
              <w:gridCol w:w="1356"/>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Type of respirator </w:t>
                  </w:r>
                  <w:r w:rsidRPr="00587939">
                    <w:rPr>
                      <w:rFonts w:ascii="Arial" w:eastAsia="Times New Roman" w:hAnsi="Arial" w:cs="Arial"/>
                      <w:b/>
                      <w:bCs/>
                      <w:sz w:val="20"/>
                      <w:szCs w:val="20"/>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Loose-fitting facepiece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lastRenderedPageBreak/>
                    <w:t>•</w:t>
                  </w:r>
                  <w:r w:rsidRPr="00587939">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b/>
                <w:bCs/>
                <w:sz w:val="20"/>
                <w:szCs w:val="20"/>
              </w:rPr>
              <w:t>Notes: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Employers may select respirators assigned for use in higher workplace concentrations of a hazardous substance for use at lower concentrations of that substance, or when required respirator use is independent of concentration.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2</w:t>
            </w:r>
            <w:r w:rsidRPr="00587939">
              <w:rPr>
                <w:rFonts w:ascii="Arial" w:eastAsia="Times New Roman" w:hAnsi="Arial" w:cs="Arial"/>
                <w:sz w:val="20"/>
                <w:szCs w:val="20"/>
              </w:rPr>
              <w:t> The assigned protection factors in Table 1 are only effective when the employer implements a continuing, effective respirator program as required by this section (29 CFR 1910.134), including training, fit testing, maintenance, and use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This APF category includes filtering facepieces, and half masks with elastomeric facepieces.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5</w:t>
            </w:r>
            <w:r w:rsidRPr="00587939">
              <w:rPr>
                <w:rFonts w:ascii="Arial" w:eastAsia="Times New Roman" w:hAnsi="Arial" w:cs="Arial"/>
                <w:sz w:val="20"/>
                <w:szCs w:val="20"/>
              </w:rPr>
              <w:t> 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2)(ii).</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w:t>
            </w:r>
            <w:proofErr w:type="gramStart"/>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proofErr w:type="gramEnd"/>
            <w:r w:rsidRPr="00587939">
              <w:rPr>
                <w:rFonts w:ascii="Arial" w:eastAsia="Times New Roman" w:hAnsi="Arial" w:cs="Arial"/>
                <w:sz w:val="20"/>
                <w:szCs w:val="20"/>
              </w:rPr>
              <w:t xml:space="preserve"> ) The employer must select a respirator for employee use that maintains the employee's exposure to the hazardous substance, when measured outside the respirator, at or below the MUC.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proofErr w:type="gramStart"/>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proofErr w:type="gramEnd"/>
            <w:r w:rsidRPr="00587939">
              <w:rPr>
                <w:rFonts w:ascii="Arial" w:eastAsia="Times New Roman" w:hAnsi="Arial" w:cs="Arial"/>
                <w:sz w:val="20"/>
                <w:szCs w:val="20"/>
              </w:rPr>
              <w:t xml:space="preserve"> ) Employers must not apply MUCs to conditions that are immediately dangerous to life or health (IDLH); instead, they must use respirators listed for IDLH conditions in paragraph (d)(2) of this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proofErr w:type="gramStart"/>
            <w:r w:rsidRPr="00587939">
              <w:rPr>
                <w:rFonts w:ascii="Arial" w:eastAsia="Times New Roman" w:hAnsi="Arial" w:cs="Arial"/>
                <w:sz w:val="20"/>
                <w:szCs w:val="20"/>
              </w:rPr>
              <w:t xml:space="preserve">( </w:t>
            </w:r>
            <w:r w:rsidRPr="00587939">
              <w:rPr>
                <w:rFonts w:ascii="Arial" w:eastAsia="Times New Roman" w:hAnsi="Arial" w:cs="Arial"/>
                <w:i/>
                <w:iCs/>
                <w:sz w:val="20"/>
                <w:szCs w:val="20"/>
              </w:rPr>
              <w:t>3</w:t>
            </w:r>
            <w:proofErr w:type="gramEnd"/>
            <w:r w:rsidRPr="00587939">
              <w:rPr>
                <w:rFonts w:ascii="Arial" w:eastAsia="Times New Roman" w:hAnsi="Arial" w:cs="Arial"/>
                <w:sz w:val="20"/>
                <w:szCs w:val="20"/>
              </w:rPr>
              <w:t xml:space="preserve"> ) When the calculated MUC exceeds the IDLH level for a hazardous substance, or the performance limits of the cartridge or canister, then employers must set the maximum MUC at that lower limit.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respirator selected shall be appropriate for the chemical state and physical form of the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protection against gases and vapors,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provided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respirator is equipped with an end-of-service-life indicator (ESLI) certified by NIOSH for the contaminant;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proofErr w:type="gramStart"/>
            <w:r w:rsidRPr="00587939">
              <w:rPr>
                <w:rFonts w:ascii="Arial" w:eastAsia="Times New Roman" w:hAnsi="Arial" w:cs="Arial"/>
                <w:sz w:val="20"/>
                <w:szCs w:val="20"/>
              </w:rPr>
              <w:lastRenderedPageBreak/>
              <w:t xml:space="preserve">( </w:t>
            </w:r>
            <w:r w:rsidRPr="00587939">
              <w:rPr>
                <w:rFonts w:ascii="Arial" w:eastAsia="Times New Roman" w:hAnsi="Arial" w:cs="Arial"/>
                <w:i/>
                <w:iCs/>
                <w:sz w:val="20"/>
                <w:szCs w:val="20"/>
              </w:rPr>
              <w:t>2</w:t>
            </w:r>
            <w:proofErr w:type="gramEnd"/>
            <w:r w:rsidRPr="00587939">
              <w:rPr>
                <w:rFonts w:ascii="Arial" w:eastAsia="Times New Roman" w:hAnsi="Arial" w:cs="Arial"/>
                <w:sz w:val="20"/>
                <w:szCs w:val="20"/>
              </w:rPr>
              <w:t xml:space="preserve"> )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protection against particulates,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Table I—Assigned Protection Factors [Reserved]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5"/>
              <w:gridCol w:w="8059"/>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Oxygen deficient Atmospheres (% 0</w:t>
                  </w:r>
                  <w:r w:rsidRPr="00587939">
                    <w:rPr>
                      <w:rFonts w:ascii="Arial" w:eastAsia="Times New Roman" w:hAnsi="Arial" w:cs="Arial"/>
                      <w:b/>
                      <w:bCs/>
                      <w:sz w:val="20"/>
                      <w:szCs w:val="20"/>
                      <w:vertAlign w:val="subscript"/>
                    </w:rPr>
                    <w:t>2</w:t>
                  </w:r>
                  <w:r w:rsidRPr="00587939">
                    <w:rPr>
                      <w:rFonts w:ascii="Arial" w:eastAsia="Times New Roman" w:hAnsi="Arial" w:cs="Arial"/>
                      <w:b/>
                      <w:bCs/>
                      <w:sz w:val="20"/>
                      <w:szCs w:val="20"/>
                    </w:rPr>
                    <w:t>) for which the employer may rely on atmosphere-supplying respirators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16.0-19.5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16.4-19.5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17.1-19.5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17.8-19.5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18.5-19.5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7,001-8,000 </w:t>
                  </w:r>
                  <w:r w:rsidRPr="00587939">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19.3-19.5.</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Above 8,000 feet the exception does not apply. Oxygen-enriched breathing air must be supplied above 14,000 feet.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(e)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w:t>
            </w:r>
            <w:r w:rsidRPr="00587939">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Medical evaluation procedures.</w:t>
            </w:r>
            <w:r w:rsidRPr="00587939">
              <w:rPr>
                <w:rFonts w:ascii="Arial" w:eastAsia="Times New Roman" w:hAnsi="Arial" w:cs="Arial"/>
                <w:sz w:val="20"/>
                <w:szCs w:val="20"/>
              </w:rPr>
              <w:t xml:space="preserve"> (i) The employer shall identify a physician or other licensed health care professional (PLHCP) to perform medical evaluations using a medical questionnaire or an </w:t>
            </w:r>
            <w:r w:rsidRPr="00587939">
              <w:rPr>
                <w:rFonts w:ascii="Arial" w:eastAsia="Times New Roman" w:hAnsi="Arial" w:cs="Arial"/>
                <w:sz w:val="20"/>
                <w:szCs w:val="20"/>
              </w:rPr>
              <w:lastRenderedPageBreak/>
              <w:t>initial medical examination that obtains the same information as the medical questionnaire.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medical evaluation shall obtain the information requested by the questionnaire in Sections 1 and 2, part A of appendix C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Follow-up medical examination.</w:t>
            </w:r>
            <w:r w:rsidRPr="00587939">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Administration of the medical questionnaire and examinations.</w:t>
            </w:r>
            <w:r w:rsidRPr="00587939">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provide the employee with an opportunity to discuss the questionnaire and examination results with the PLHCP.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(5) </w:t>
            </w:r>
            <w:r w:rsidRPr="00587939">
              <w:rPr>
                <w:rFonts w:ascii="Arial" w:eastAsia="Times New Roman" w:hAnsi="Arial" w:cs="Arial"/>
                <w:i/>
                <w:iCs/>
                <w:sz w:val="20"/>
                <w:szCs w:val="20"/>
              </w:rPr>
              <w:t>Supplemental information for the PLHCP.</w:t>
            </w:r>
            <w:r w:rsidRPr="00587939">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type and weight of the respirator to be used by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duration and frequency of respirator use (including use for rescue and escape);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The expected physical work effort;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Additional protective clothing and equipment to be worn;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Temperature and humidity extremes that may be encountered.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provide the PLHCP with a copy of the written respiratory protection program and a copy of this section.</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 </w:t>
            </w:r>
            <w:r w:rsidRPr="00587939">
              <w:rPr>
                <w:rFonts w:ascii="Arial" w:eastAsia="Times New Roman" w:hAnsi="Arial" w:cs="Arial"/>
                <w:sz w:val="18"/>
                <w:szCs w:val="18"/>
              </w:rPr>
              <w:t>e</w:t>
            </w:r>
            <w:r w:rsidRPr="00587939">
              <w:rPr>
                <w:rFonts w:ascii="Arial" w:eastAsia="Times New Roman" w:hAnsi="Arial" w:cs="Arial"/>
                <w:smallCaps/>
                <w:sz w:val="18"/>
                <w:szCs w:val="18"/>
              </w:rPr>
              <w:t xml:space="preserve"> )(5)( </w:t>
            </w:r>
            <w:r w:rsidRPr="00587939">
              <w:rPr>
                <w:rFonts w:ascii="Arial" w:eastAsia="Times New Roman" w:hAnsi="Arial" w:cs="Arial"/>
                <w:sz w:val="18"/>
                <w:szCs w:val="18"/>
              </w:rPr>
              <w:t>iii</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(6) </w:t>
            </w:r>
            <w:r w:rsidRPr="00587939">
              <w:rPr>
                <w:rFonts w:ascii="Arial" w:eastAsia="Times New Roman" w:hAnsi="Arial" w:cs="Arial"/>
                <w:i/>
                <w:iCs/>
                <w:sz w:val="20"/>
                <w:szCs w:val="20"/>
              </w:rPr>
              <w:t>Medical determination.</w:t>
            </w:r>
            <w:r w:rsidRPr="00587939">
              <w:rPr>
                <w:rFonts w:ascii="Arial" w:eastAsia="Times New Roman" w:hAnsi="Arial" w:cs="Arial"/>
                <w:sz w:val="20"/>
                <w:szCs w:val="20"/>
              </w:rPr>
              <w:t xml:space="preserve"> In determining the employee's ability to use a respirator,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(A) Any limitations on respirator use related to the medical condition of the employee, or relating to the workplace conditions in which the respirator will be used, including whether or not the employee is medically able to use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need, if any, for follow-up medical evaluations;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A statement that the PLHCP has provided the employee with a copy of the PLHCP's written recommendation.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(7) </w:t>
            </w:r>
            <w:r w:rsidRPr="00587939">
              <w:rPr>
                <w:rFonts w:ascii="Arial" w:eastAsia="Times New Roman" w:hAnsi="Arial" w:cs="Arial"/>
                <w:i/>
                <w:iCs/>
                <w:sz w:val="20"/>
                <w:szCs w:val="20"/>
              </w:rPr>
              <w:t>Additional medical evaluations.</w:t>
            </w:r>
            <w:r w:rsidRPr="00587939">
              <w:rPr>
                <w:rFonts w:ascii="Arial" w:eastAsia="Times New Roman" w:hAnsi="Arial" w:cs="Arial"/>
                <w:sz w:val="20"/>
                <w:szCs w:val="20"/>
              </w:rPr>
              <w:t xml:space="preserve"> At a minimum, the employer shall provide additional medical evaluations that comply with the requirements of this section if:</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employee reports medical signs or symptoms that are related to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 PLHCP, supervisor, or the respirator program administrator informs the employer that an employee needs to be reevaluated;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A change occurs in workplace conditions (e.g., physical work effort, protective clothing, </w:t>
            </w:r>
            <w:proofErr w:type="gramStart"/>
            <w:r w:rsidRPr="00587939">
              <w:rPr>
                <w:rFonts w:ascii="Arial" w:eastAsia="Times New Roman" w:hAnsi="Arial" w:cs="Arial"/>
                <w:sz w:val="20"/>
                <w:szCs w:val="20"/>
              </w:rPr>
              <w:t>temperature</w:t>
            </w:r>
            <w:proofErr w:type="gramEnd"/>
            <w:r w:rsidRPr="00587939">
              <w:rPr>
                <w:rFonts w:ascii="Arial" w:eastAsia="Times New Roman" w:hAnsi="Arial" w:cs="Arial"/>
                <w:sz w:val="20"/>
                <w:szCs w:val="20"/>
              </w:rPr>
              <w:t>) that may result in a substantial increase in the physiological burden placed on an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(f)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This paragraph requires that, before an employee may be required to use any respirator with a negative or positive pressure tight-fitting </w:t>
            </w:r>
            <w:proofErr w:type="gramStart"/>
            <w:r w:rsidRPr="00587939">
              <w:rPr>
                <w:rFonts w:ascii="Arial" w:eastAsia="Times New Roman" w:hAnsi="Arial" w:cs="Arial"/>
                <w:sz w:val="20"/>
                <w:szCs w:val="20"/>
              </w:rPr>
              <w:t>facepiece,</w:t>
            </w:r>
            <w:proofErr w:type="gramEnd"/>
            <w:r w:rsidRPr="00587939">
              <w:rPr>
                <w:rFonts w:ascii="Arial" w:eastAsia="Times New Roman" w:hAnsi="Arial" w:cs="Arial"/>
                <w:sz w:val="20"/>
                <w:szCs w:val="20"/>
              </w:rPr>
              <w:t xml:space="preserve"> the employee must be fit tested with the same make, model, style, and size of respirator that will be used. This paragraph specifies the kinds of fit tests allowed, the procedures for conducting them, and how the results of the fit tests must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employees using a tight-fitting facepiece respirator pass an appropriate qualitative fit test (QLFT) or quantitative fit test (QNFT) as stated in this paragraph.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(6) QLFT may only be used to fit test negative pressure air-purifying respirators that must achieve a fit factor of 100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modifications to the respirator facepiece for fit testing shall be completely removed, and the facepiece restored to NIOSH-approved configuration, before that facepiece can be used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(g) </w:t>
            </w:r>
            <w:r w:rsidRPr="00587939">
              <w:rPr>
                <w:rFonts w:ascii="Arial" w:eastAsia="Times New Roman" w:hAnsi="Arial" w:cs="Arial"/>
                <w:i/>
                <w:iCs/>
                <w:sz w:val="20"/>
                <w:szCs w:val="20"/>
              </w:rPr>
              <w:t>Use of respirators.</w:t>
            </w:r>
            <w:r w:rsidRPr="00587939">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Facepiece seal protection.</w:t>
            </w:r>
            <w:r w:rsidRPr="00587939">
              <w:rPr>
                <w:rFonts w:ascii="Arial" w:eastAsia="Times New Roman" w:hAnsi="Arial" w:cs="Arial"/>
                <w:sz w:val="20"/>
                <w:szCs w:val="20"/>
              </w:rPr>
              <w:t xml:space="preserve"> (i) The employer shall not permit respirators with tight-fitting facepieces to be worn by employees who have: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Facial hair that comes between the sealing surface of the facepiece and the face or that interferes with valve function;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Any condition that interferes with the face-to-facepiece seal or valve function.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Continuing respirator effectiveness.</w:t>
            </w:r>
            <w:r w:rsidRPr="00587939">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w:t>
            </w:r>
            <w:r w:rsidRPr="00587939">
              <w:rPr>
                <w:rFonts w:ascii="Arial" w:eastAsia="Times New Roman" w:hAnsi="Arial" w:cs="Arial"/>
                <w:sz w:val="20"/>
                <w:szCs w:val="20"/>
              </w:rPr>
              <w:lastRenderedPageBreak/>
              <w:t>or degree of employee exposure or stress that may affect respirator effectiveness, the employer shall reevaluate the continued effectiveness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employees leave the respirator use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To wash their faces and respirator facepieces as necessary to prevent eye or skin irritation associated with respirator use;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If they detect vapor or gas breakthrough, changes in breathing resistance, or leakage of the facepiece;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To replace the respirator or the filter, cartridge, or canister elements.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If the employee detects vapor or gas breakthrough, changes in breathing resistance, or leakage of the facepiece, the employer must replace or repair the respirator before allowing the employee to return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Procedures for IDLH atmospheres.</w:t>
            </w:r>
            <w:r w:rsidRPr="00587939">
              <w:rPr>
                <w:rFonts w:ascii="Arial" w:eastAsia="Times New Roman" w:hAnsi="Arial" w:cs="Arial"/>
                <w:sz w:val="20"/>
                <w:szCs w:val="20"/>
              </w:rPr>
              <w:t xml:space="preserve"> For all IDLH atmospheres,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One employee or, when needed, more than one employee is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employee(s) located outside the IDLH atmosphere are trained and equipped to provide effective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The employer or designee is notified before the employee(s) located outside the IDLH atmosphere enter the IDLH atmosphere to provide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The employer or designee authorized to do so by the employer, once notified, provides necessary assistance appropriate to the situation;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Employee(s) located outside the IDLH atmospheres are equipped with: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Pressure demand or other positive pressure SCBAs, or a pressure demand or other positive pressure supplied-air respirator with auxiliary SCBA; and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Equivalent means for rescue where retrieval equipment is not required under paragraph (g</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3)(vi)(B).</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Procedures for interior structural firefighting.</w:t>
            </w:r>
            <w:r w:rsidRPr="00587939">
              <w:rPr>
                <w:rFonts w:ascii="Arial" w:eastAsia="Times New Roman" w:hAnsi="Arial" w:cs="Arial"/>
                <w:sz w:val="20"/>
                <w:szCs w:val="20"/>
              </w:rPr>
              <w:t xml:space="preserve"> In addition to the requirements set forth under paragraph (g)(3), in interior structural fires,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At least two employees enter the IDLH atmosphere and remain in visual or voice contact with one another at all times;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 At least two employees are located outside the IDLH atmosphere;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employees engaged in interior structural firefighting use SCBAs.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1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2 to paragraph </w:t>
            </w:r>
            <w:proofErr w:type="gramStart"/>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g</w:t>
            </w:r>
            <w:proofErr w:type="gramEnd"/>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Nothing in this section is meant to preclude firefighters from performing emergency rescue activities before an entire team has assembled.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(h) </w:t>
            </w:r>
            <w:r w:rsidRPr="00587939">
              <w:rPr>
                <w:rFonts w:ascii="Arial" w:eastAsia="Times New Roman" w:hAnsi="Arial" w:cs="Arial"/>
                <w:i/>
                <w:iCs/>
                <w:sz w:val="20"/>
                <w:szCs w:val="20"/>
              </w:rPr>
              <w:t>Maintenance and care of respirators.</w:t>
            </w:r>
            <w:r w:rsidRPr="00587939">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Cleaning and disinfecting.</w:t>
            </w:r>
            <w:r w:rsidRPr="00587939">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Respirators issued for the exclusive use of an employee shall be cleaned and disinfected as often as necessary to be maintained in a sanitary condition;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issued to more than one employee shall be cleaned and disinfected before being worn by different individuals;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Respirators maintained for emergency use shall be cleaned and disinfected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Respirators used in fit testing and training shall be cleaned and disinfected after each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Storage.</w:t>
            </w:r>
            <w:r w:rsidRPr="00587939">
              <w:rPr>
                <w:rFonts w:ascii="Arial" w:eastAsia="Times New Roman" w:hAnsi="Arial" w:cs="Arial"/>
                <w:sz w:val="20"/>
                <w:szCs w:val="20"/>
              </w:rPr>
              <w:t xml:space="preserve"> The employer shall ensure that respirators are stored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to the requirements of paragraph (h)(2)(i) of this section, emergency respirators shall 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Kept accessible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Stored in compartments or in covers that are clearly marked as containing emergency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Stored in accordance with any applicable manufacturer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Inspection.</w:t>
            </w:r>
            <w:r w:rsidRPr="00587939">
              <w:rPr>
                <w:rFonts w:ascii="Arial" w:eastAsia="Times New Roman" w:hAnsi="Arial" w:cs="Arial"/>
                <w:sz w:val="20"/>
                <w:szCs w:val="20"/>
              </w:rPr>
              <w:t xml:space="preserve"> (i) The employer shall ensure that respirators are inspected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All respirators used in routine situations shall be inspected before each use and during cleaning;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(B) All respirators maintained for use in emergency situations shall be inspected at least monthly and in accordance with the manufacturer's recommendations, and shall be checked for proper function before and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Emergency escape-only respirators shall be inspected before being carried into the workplace for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respirator inspections include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check of respirator function, tightness of connections, and the condition of the various parts including, but not limited to, the facepiece, head straps, valves, connecting tube, and cartridges, canisters or filters;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check of elastomeric parts for pliability and signs of deterioration.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 addition to the requirements of paragraphs (h</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respirators maintained for emergency use,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Repairs.</w:t>
            </w:r>
            <w:r w:rsidRPr="00587939">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Repairs shall be made according to the manufacturer's recommendations and specifications for the type and extent of repairs to be performed;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Reducing and admission valves, regulators, and alarms shall be adjusted or repaired only by the manufacturer or a technician trained by the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w:t>
            </w:r>
            <w:r w:rsidRPr="00587939">
              <w:rPr>
                <w:rFonts w:ascii="Arial" w:eastAsia="Times New Roman" w:hAnsi="Arial" w:cs="Arial"/>
                <w:i/>
                <w:iCs/>
                <w:sz w:val="20"/>
                <w:szCs w:val="20"/>
              </w:rPr>
              <w:t>Breathing air quality and use.</w:t>
            </w:r>
            <w:r w:rsidRPr="00587939">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Compressed and liquid oxygen shall meet the United States Pharmacopoeia requirements for </w:t>
            </w:r>
            <w:r w:rsidRPr="00587939">
              <w:rPr>
                <w:rFonts w:ascii="Arial" w:eastAsia="Times New Roman" w:hAnsi="Arial" w:cs="Arial"/>
                <w:sz w:val="20"/>
                <w:szCs w:val="20"/>
              </w:rPr>
              <w:lastRenderedPageBreak/>
              <w:t>medical or breathing oxygen;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Oxygen content (v/v) of 19.5-23.5%;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Hydrocarbon (condensed) content of 5 milligrams per cubic meter of air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Carbon monoxide (CO) content of 10 ppm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Carbon dioxide content of 1,000 ppm or less;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Lack of noticeable odor.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compressed oxygen is not used in atmosphere-supplying respirators that have previously used compressed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ensure that oxygen concentrations greater than 23.5% are used only in equipment designed for oxygen service or distribution.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ensure that cylinders used to supply breathing air to respirators meet the following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Cylinders are tested and maintained as prescribed in the Shipping Container Specification Regulations of the Department of Transportation (49 CFR part 180);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moisture content in the cylinder does not exceed a dew point of −50 °F (−45.6 °C) at 1 atmosphere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employer shall ensure that compressors used to supply breathing air to respirators are constructed and situated so as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Prevent entry of contaminated air into the air-supply system;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Minimize moisture content so that the dew point at 1 atmosphere pressure is 10 degrees F (5.56 °C) below the ambient temperature;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For compressors that are not oil-lubricated, the employer shall ensure that carbon monoxide levels in the breathing air do not exceed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The employer shall ensure that breathing air couplings are incompatible with outlets for nonrespirable worksite air or other gas systems. No asphyxiating substance shall be introduced into breathing air lines.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(j) </w:t>
            </w:r>
            <w:r w:rsidRPr="00587939">
              <w:rPr>
                <w:rFonts w:ascii="Arial" w:eastAsia="Times New Roman" w:hAnsi="Arial" w:cs="Arial"/>
                <w:i/>
                <w:iCs/>
                <w:sz w:val="20"/>
                <w:szCs w:val="20"/>
              </w:rPr>
              <w:t>Identification of filters, cartridges, and canisters.</w:t>
            </w:r>
            <w:r w:rsidRPr="00587939">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(k) </w:t>
            </w:r>
            <w:r w:rsidRPr="00587939">
              <w:rPr>
                <w:rFonts w:ascii="Arial" w:eastAsia="Times New Roman" w:hAnsi="Arial" w:cs="Arial"/>
                <w:i/>
                <w:iCs/>
                <w:sz w:val="20"/>
                <w:szCs w:val="20"/>
              </w:rPr>
              <w:t>Training and information.</w:t>
            </w:r>
            <w:r w:rsidRPr="00587939">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w:t>
            </w:r>
            <w:proofErr w:type="gramStart"/>
            <w:r w:rsidRPr="00587939">
              <w:rPr>
                <w:rFonts w:ascii="Arial" w:eastAsia="Times New Roman" w:hAnsi="Arial" w:cs="Arial"/>
                <w:sz w:val="20"/>
                <w:szCs w:val="20"/>
              </w:rPr>
              <w:t>annually,</w:t>
            </w:r>
            <w:proofErr w:type="gramEnd"/>
            <w:r w:rsidRPr="00587939">
              <w:rPr>
                <w:rFonts w:ascii="Arial" w:eastAsia="Times New Roman" w:hAnsi="Arial" w:cs="Arial"/>
                <w:sz w:val="20"/>
                <w:szCs w:val="20"/>
              </w:rPr>
              <w:t xml:space="preserve"> and more often if necessary. This paragraph also requires the employer to provide the basic information on respirators in appendix D of this section to employees who wear respirators when not required by this section or by the employer to do 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each employee can demonstrate knowledge of at least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Why the respirator is necessary and how improper fit, usage, or maintenance can compromise the protective effect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What the limitations and capabilities of the respirator are;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How to use the respirator effectively in emergency situations, including situations in which the respirator malfunctions;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How to inspect, put on and remove, use, and check the seals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What the procedures are for maintenance and storage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How to recognize medical signs and symptoms that may limit or prevent the effective use of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The general requirements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training shall be conducted in a manner that is understandable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provide the training prior to requiring the employee to use a respirator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An employer who is able to demonstrate that a new employee has received training within the last 12 months that addresses the elements specified in paragraph (k)(1)(i) through (vii) is not required to </w:t>
            </w:r>
            <w:r w:rsidRPr="00587939">
              <w:rPr>
                <w:rFonts w:ascii="Arial" w:eastAsia="Times New Roman" w:hAnsi="Arial" w:cs="Arial"/>
                <w:sz w:val="20"/>
                <w:szCs w:val="20"/>
              </w:rPr>
              <w:lastRenderedPageBreak/>
              <w:t>repeat such training provided that, as required by paragraph (k)(1), the employee can demonstrate knowledge of those element(s). Previous training not repeated initially by the employer must be provided no later than 12 months from the date of the previous training.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Retraining shall be administered annually, and when the following situations occur: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Changes in the workplace or the type of respirator render previous training obsolete;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Inadequacies in the employee's knowledge or use of the respirator indicate that the employee has not retained the requisite understanding or skill;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other situation arises in which retraining appears necessary to ensure safe respirator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(l) </w:t>
            </w:r>
            <w:r w:rsidRPr="00587939">
              <w:rPr>
                <w:rFonts w:ascii="Arial" w:eastAsia="Times New Roman" w:hAnsi="Arial" w:cs="Arial"/>
                <w:i/>
                <w:iCs/>
                <w:sz w:val="20"/>
                <w:szCs w:val="20"/>
              </w:rPr>
              <w:t>Program evaluation.</w:t>
            </w:r>
            <w:r w:rsidRPr="00587939">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 fit (including the ability to use the respirator without interfering with effective workplace performance);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Appropriate respirator selection for the hazards to which the employee is exposed;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Proper respirator use under the workplace conditions the employee encounters;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Proper respirator maintenance.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(m) </w:t>
            </w:r>
            <w:r w:rsidRPr="00587939">
              <w:rPr>
                <w:rFonts w:ascii="Arial" w:eastAsia="Times New Roman" w:hAnsi="Arial" w:cs="Arial"/>
                <w:i/>
                <w:iCs/>
                <w:sz w:val="20"/>
                <w:szCs w:val="20"/>
              </w:rPr>
              <w:t>Recordkeeping.</w:t>
            </w:r>
            <w:r w:rsidRPr="00587939">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Records of medical evaluations required by this section must be retained and made available in accordance with 29 CFR 1910.1020.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(i) The employer shall establish a record of the qualitative and quantitative fit tests administered to an employee including: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name or identification of the employee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(B) Type of fit test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Specific make, model, style, and size of respirator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Date of test;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The pass/fail results for QLFTs or the fit factor and strip chart recording or other recording of the test results for QNFTs.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Fit test records shall be retained for respirator users until the next fit test is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A written copy of the current respirator program shall be retained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(n) </w:t>
            </w:r>
            <w:r w:rsidRPr="00587939">
              <w:rPr>
                <w:rFonts w:ascii="Arial" w:eastAsia="Times New Roman" w:hAnsi="Arial" w:cs="Arial"/>
                <w:i/>
                <w:iCs/>
                <w:sz w:val="20"/>
                <w:szCs w:val="20"/>
              </w:rPr>
              <w:t>Effective date.</w:t>
            </w:r>
            <w:r w:rsidRPr="00587939">
              <w:rPr>
                <w:rFonts w:ascii="Arial" w:eastAsia="Times New Roman" w:hAnsi="Arial" w:cs="Arial"/>
                <w:sz w:val="20"/>
                <w:szCs w:val="20"/>
              </w:rPr>
              <w:t xml:space="preserve"> Paragraphs (d</w:t>
            </w:r>
            <w:proofErr w:type="gramStart"/>
            <w:r w:rsidRPr="00587939">
              <w:rPr>
                <w:rFonts w:ascii="Arial" w:eastAsia="Times New Roman" w:hAnsi="Arial" w:cs="Arial"/>
                <w:sz w:val="20"/>
                <w:szCs w:val="20"/>
              </w:rPr>
              <w:t>)(</w:t>
            </w:r>
            <w:proofErr w:type="gramEnd"/>
            <w:r w:rsidRPr="00587939">
              <w:rPr>
                <w:rFonts w:ascii="Arial" w:eastAsia="Times New Roman" w:hAnsi="Arial" w:cs="Arial"/>
                <w:sz w:val="20"/>
                <w:szCs w:val="20"/>
              </w:rPr>
              <w:t>3)(i)(A) and (d)(3)(i)(B) of this section become effective November 22, 2006.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(o) Appendices. Compliance with Appendix A, Appendix B-1, Appendix B-2, Appendix C, and Appendix D to this section are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A to § 1910.134—Fit Testing Procedures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 OSHA-Accepted Fit Test Protocols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A. Fit Testing Procedures—General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shall be allowed to pick the most acceptable respirator from a sufficient number of respirator 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test subject shall be instructed to hold each chosen facepiece up to the face and eliminate those that obviously do not give an acceptable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Assessment of comfort shall include a review of the following points with the test subject and allowing the </w:t>
            </w:r>
            <w:r w:rsidRPr="00587939">
              <w:rPr>
                <w:rFonts w:ascii="Arial" w:eastAsia="Times New Roman" w:hAnsi="Arial" w:cs="Arial"/>
                <w:sz w:val="18"/>
                <w:szCs w:val="18"/>
              </w:rPr>
              <w:lastRenderedPageBreak/>
              <w:t>test subject adequate time to determine the comfort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Position of the mask on the nose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Room for eye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Room to talk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Position of mask on face and cheeks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following criteria shall be used to help determine the adequacy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Chin properly placed;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Adequate strap tension, not overly tightened;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Fit across nose bridge;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Respirator of proper size to span distance from nose to chin;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Tendency of respirator to slip;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Self-observation in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587939">
              <w:rPr>
                <w:rFonts w:ascii="Arial" w:eastAsia="Times New Roman" w:hAnsi="Arial" w:cs="Arial"/>
                <w:i/>
                <w:iCs/>
                <w:sz w:val="18"/>
                <w:szCs w:val="18"/>
              </w:rPr>
              <w:t>i.e.</w:t>
            </w:r>
            <w:r w:rsidRPr="00587939">
              <w:rPr>
                <w:rFonts w:ascii="Arial" w:eastAsia="Times New Roman" w:hAnsi="Arial" w:cs="Arial"/>
                <w:sz w:val="18"/>
                <w:szCs w:val="18"/>
              </w:rPr>
              <w:t xml:space="preserve"> , employees) perform the exercise procedure specified in part I.C.4(b) of this appendix for the CNP quantitative fit testing protocol, or the </w:t>
            </w:r>
            <w:r w:rsidRPr="00587939">
              <w:rPr>
                <w:rFonts w:ascii="Arial" w:eastAsia="Times New Roman" w:hAnsi="Arial" w:cs="Arial"/>
                <w:sz w:val="18"/>
                <w:szCs w:val="18"/>
              </w:rPr>
              <w:lastRenderedPageBreak/>
              <w:t>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taking caution so as not to hyperventilate.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Rainbow Passage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(This applies only to QNFT testing; it is not performed for QLFT)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Same as exercise (1).</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B. Qualitative Fit Test (QLFT) Protocols</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QLFT equipment is kept clean and well maintained so as to operate within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Isoamyl Acetate Protocol</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lastRenderedPageBreak/>
              <w:t>Note:</w:t>
            </w:r>
            <w:r w:rsidRPr="00587939">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Odor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Odor threshold screening, performed without wearing a respirator, is intended to determine if the individual tested can detect the odor of isoamyl acetate at low levels.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Three 1 liter glass jars with metal lids are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Odor-free water (e.g., distilled or spring water) at approximately 25 °C (77 °F) shall be used for the solutions.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 test blank shall be prepared in a third jar by adding 500 cc of odor-free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w:t>
            </w:r>
            <w:proofErr w:type="gramStart"/>
            <w:r w:rsidRPr="00587939">
              <w:rPr>
                <w:rFonts w:ascii="Arial" w:eastAsia="Times New Roman" w:hAnsi="Arial" w:cs="Arial"/>
                <w:sz w:val="18"/>
                <w:szCs w:val="18"/>
              </w:rPr>
              <w:t>then</w:t>
            </w:r>
            <w:proofErr w:type="gramEnd"/>
            <w:r w:rsidRPr="00587939">
              <w:rPr>
                <w:rFonts w:ascii="Arial" w:eastAsia="Times New Roman" w:hAnsi="Arial" w:cs="Arial"/>
                <w:sz w:val="18"/>
                <w:szCs w:val="18"/>
              </w:rPr>
              <w:t xml:space="preserve"> shake each bottle for two seconds. Unscrew the lid of each bottle, one at a time, and sniff at the mouth of the bottle. Indicate to the test conductor which bottle contains banana oil.”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the test subject is unable to correctly identify the jar containing the odor test solution, the IAA qualitative fit test shall not be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test subject correctly identifies the jar containing the odor test solution, the test subject may proceed to respirator selection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Isoamyl Acetate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Each respirator used for the fitting and fit testing shall be equipped with organic vapor cartridges or offer protection against organic vapors.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copy of the test exercises and any prepared text from which the subject is to read shall be taped to the inside of the test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Saccharin Solution Aerosol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(4) Using a DeVilbiss Model 40 Inhalation Medication Nebulizer or equivalent, the test conductor shall spray the threshold check solution into the enclosure. The nozzle is directed away from the nose and mouth of the person. This </w:t>
            </w:r>
            <w:r w:rsidRPr="00587939">
              <w:rPr>
                <w:rFonts w:ascii="Arial" w:eastAsia="Times New Roman" w:hAnsi="Arial" w:cs="Arial"/>
                <w:sz w:val="18"/>
                <w:szCs w:val="18"/>
              </w:rPr>
              <w:lastRenderedPageBreak/>
              <w:t>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w:t>
            </w:r>
            <w:proofErr w:type="gramStart"/>
            <w:r w:rsidRPr="00587939">
              <w:rPr>
                <w:rFonts w:ascii="Arial" w:eastAsia="Times New Roman" w:hAnsi="Arial" w:cs="Arial"/>
                <w:sz w:val="18"/>
                <w:szCs w:val="18"/>
              </w:rPr>
              <w:t>)(</w:t>
            </w:r>
            <w:proofErr w:type="gramEnd"/>
            <w:r w:rsidRPr="00587939">
              <w:rPr>
                <w:rFonts w:ascii="Arial" w:eastAsia="Times New Roman" w:hAnsi="Arial" w:cs="Arial"/>
                <w:sz w:val="18"/>
                <w:szCs w:val="18"/>
              </w:rPr>
              <w:t>5) below) in 100 ml of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it collapses completely,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saccharin is not tasted after 30 squeezes (step 10), the test subject is unable to taste saccharin and may not perform the saccharin fit test.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 to paragraph 3</w:t>
            </w:r>
            <w:proofErr w:type="gramStart"/>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a</w:t>
            </w:r>
            <w:proofErr w:type="gramEnd"/>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If the test subject eats or drinks something sweet before the screening test, he/she may be unable to taste the weak saccharin solution.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The nebulizer shall be thoroughly rinsed in water, shaken </w:t>
            </w:r>
            <w:proofErr w:type="gramStart"/>
            <w:r w:rsidRPr="00587939">
              <w:rPr>
                <w:rFonts w:ascii="Arial" w:eastAsia="Times New Roman" w:hAnsi="Arial" w:cs="Arial"/>
                <w:sz w:val="18"/>
                <w:szCs w:val="18"/>
              </w:rPr>
              <w:t>dry,</w:t>
            </w:r>
            <w:proofErr w:type="gramEnd"/>
            <w:r w:rsidRPr="00587939">
              <w:rPr>
                <w:rFonts w:ascii="Arial" w:eastAsia="Times New Roman" w:hAnsi="Arial" w:cs="Arial"/>
                <w:sz w:val="18"/>
                <w:szCs w:val="18"/>
              </w:rPr>
              <w:t xml:space="preserve">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Saccharin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fit test uses the same enclosure described in 3. (a) </w:t>
            </w:r>
            <w:proofErr w:type="gramStart"/>
            <w:r w:rsidRPr="00587939">
              <w:rPr>
                <w:rFonts w:ascii="Arial" w:eastAsia="Times New Roman" w:hAnsi="Arial" w:cs="Arial"/>
                <w:sz w:val="18"/>
                <w:szCs w:val="18"/>
              </w:rPr>
              <w:t>above</w:t>
            </w:r>
            <w:proofErr w:type="gramEnd"/>
            <w:r w:rsidRPr="00587939">
              <w:rPr>
                <w:rFonts w:ascii="Arial" w:eastAsia="Times New Roman" w:hAnsi="Arial" w:cs="Arial"/>
                <w:sz w:val="18"/>
                <w:szCs w:val="18"/>
              </w:rPr>
              <w: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83 grams of sodium saccharin to 100 ml of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As before, the test subject shall breathe through the slightly open mouth with tongue extended, and report if </w:t>
            </w:r>
            <w:r w:rsidRPr="00587939">
              <w:rPr>
                <w:rFonts w:ascii="Arial" w:eastAsia="Times New Roman" w:hAnsi="Arial" w:cs="Arial"/>
                <w:sz w:val="18"/>
                <w:szCs w:val="18"/>
              </w:rPr>
              <w:lastRenderedPageBreak/>
              <w:t>he/she tastes the sweet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After generating the aerosol, the test subject shall be instructed to perform the exercises in section I. 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original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Bitrex</w:t>
            </w:r>
            <w:r w:rsidRPr="00587939">
              <w:rPr>
                <w:rFonts w:ascii="Arial" w:eastAsia="Times New Roman" w:hAnsi="Arial" w:cs="Arial"/>
                <w:sz w:val="14"/>
                <w:szCs w:val="14"/>
                <w:vertAlign w:val="superscript"/>
              </w:rPr>
              <w:t>TM</w:t>
            </w:r>
            <w:r w:rsidRPr="00587939">
              <w:rPr>
                <w:rFonts w:ascii="Arial" w:eastAsia="Times New Roman" w:hAnsi="Arial" w:cs="Arial"/>
                <w:sz w:val="20"/>
                <w:szCs w:val="20"/>
              </w:rPr>
              <w:t xml:space="preserve"> (Denatonium Benzoate) Solution Aerosol Qualitative Fit Test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 taste threshold screening, performed without wearing a respirator, is intended to determine whether the individual being tested can detect the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adding 13.5 milligrams of Bitrex to 100 ml of 5% salt (NaCl) solution in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To produce the aerosol, the nebulizer bulb is firmly squeezed so that the bulb collapses completely, and is </w:t>
            </w:r>
            <w:r w:rsidRPr="00587939">
              <w:rPr>
                <w:rFonts w:ascii="Arial" w:eastAsia="Times New Roman" w:hAnsi="Arial" w:cs="Arial"/>
                <w:sz w:val="18"/>
                <w:szCs w:val="18"/>
              </w:rPr>
              <w:lastRenderedPageBreak/>
              <w:t>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Bitrex is not tasted after 30 squeezes (step 10), the test subject is unable to taste Bitrex and may not perform the Bitrex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The nebulizer shall be thoroughly rinsed in water, shaken to </w:t>
            </w:r>
            <w:proofErr w:type="gramStart"/>
            <w:r w:rsidRPr="00587939">
              <w:rPr>
                <w:rFonts w:ascii="Arial" w:eastAsia="Times New Roman" w:hAnsi="Arial" w:cs="Arial"/>
                <w:sz w:val="18"/>
                <w:szCs w:val="18"/>
              </w:rPr>
              <w:t>dry,</w:t>
            </w:r>
            <w:proofErr w:type="gramEnd"/>
            <w:r w:rsidRPr="00587939">
              <w:rPr>
                <w:rFonts w:ascii="Arial" w:eastAsia="Times New Roman" w:hAnsi="Arial" w:cs="Arial"/>
                <w:sz w:val="18"/>
                <w:szCs w:val="18"/>
              </w:rPr>
              <w:t xml:space="preserve">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t>
            </w:r>
            <w:proofErr w:type="gramStart"/>
            <w:r w:rsidRPr="00587939">
              <w:rPr>
                <w:rFonts w:ascii="Arial" w:eastAsia="Times New Roman" w:hAnsi="Arial" w:cs="Arial"/>
                <w:sz w:val="18"/>
                <w:szCs w:val="18"/>
              </w:rPr>
              <w:t>b</w:t>
            </w:r>
            <w:proofErr w:type="gramEnd"/>
            <w:r w:rsidRPr="00587939">
              <w:rPr>
                <w:rFonts w:ascii="Arial" w:eastAsia="Times New Roman" w:hAnsi="Arial" w:cs="Arial"/>
                <w:sz w:val="18"/>
                <w:szCs w:val="18"/>
              </w:rPr>
              <w:t>) Bitrex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fit test uses the same enclosure as that described in 4. (a) </w:t>
            </w:r>
            <w:proofErr w:type="gramStart"/>
            <w:r w:rsidRPr="00587939">
              <w:rPr>
                <w:rFonts w:ascii="Arial" w:eastAsia="Times New Roman" w:hAnsi="Arial" w:cs="Arial"/>
                <w:sz w:val="18"/>
                <w:szCs w:val="18"/>
              </w:rPr>
              <w:t>above</w:t>
            </w:r>
            <w:proofErr w:type="gramEnd"/>
            <w:r w:rsidRPr="00587939">
              <w:rPr>
                <w:rFonts w:ascii="Arial" w:eastAsia="Times New Roman" w:hAnsi="Arial" w:cs="Arial"/>
                <w:sz w:val="18"/>
                <w:szCs w:val="18"/>
              </w:rPr>
              <w: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337.5 mg of Bitrex to 200 ml of a 5% salt (NaCl) solution in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his or her slightly open mouth with tongue extended, and be instructed to report if he/she tastes the bitter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After generating the aerosol, the test subject shall be instructed to perform the exercises in section I. 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(9) Every 30 seconds the aerosol concentration shall be replenished using one half the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Bitrex is detected. If the test subject does not report tasting the Bitrex,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Bitrex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5. Irritant Smoke (Stannic Chloride)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General Requirements and Precautions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respirator to be tested shall be equipped with high efficiency particulate air (HEPA) or P100 series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Only stannic chloride smoke tubes shall be used for this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No form of test enclosure or hood for the test subject shall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Sensitivity Screening Check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person to be tested must demonstrate his or her ability to detect a weak concentration of the irritant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Irritant Smoke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person being fit tested shall don the respirator without assistance, and perform the required user seal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(2) The test subject shall be instructed to keep his/her eyes closed.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If the person being tested has not had an involuntary response and/or detected the irritant smoke, proceed with the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(5) The exercises identified in section I.A.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 shall be performed by the test subject while the respirator seal is being continually challenged by the smoke, directed around the perimeter of the respirator at a distance of six inches.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a response is produced during this second sensitivity check, then the fit test is passed.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C. Quantitative Fit Test (QNFT)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Generated Aerosol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Apparatus.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(3) When testing air-purifying respirators, the normal filter or cartridge element shall be replaced with a high efficiency particulate air (HEPA) or P100 series filter supplied by the same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587939">
              <w:rPr>
                <w:rFonts w:ascii="Arial" w:eastAsia="Times New Roman" w:hAnsi="Arial" w:cs="Arial"/>
                <w:sz w:val="13"/>
                <w:szCs w:val="13"/>
                <w:vertAlign w:val="superscript"/>
              </w:rPr>
              <w:t>1</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setup shall permit the person administering the test to observe the test subject inside the chamber during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The exhaust flow from the test chamber shall pass through an appropriate filter (i.e., high efficiency particulate filter) before release.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When sodium chloride aerosol is used, the relative humidity inside the test chamber shall not exceed 50 percent.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limitations of instrument detection shall be taken into account when determining the fit factor.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Test respirators shall be maintained in proper working order and be inspected regularly for deficiencies such as cracks or missing valves and gaskets.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Procedural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(4) Immediately after the subject enters the test chamber, the test agent concentration inside the respirator shall be measured to ensure that the peak penetration does not exceed 5 percent for a half mask or 1 percent for a full facepiece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A stable test agent concentration shall be obtained prior to the actual start of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shall be terminated whenever any single peak penetration exceeds 5 percent for half masks and 1 percent for full facepiece respirators. The test subject shall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Calculation of fit factors.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(iii) The concentration of the challenge agent inside the respirator shall be determined by one of the following methods: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A</w:t>
            </w:r>
            <w:proofErr w:type="gramEnd"/>
            <w:r w:rsidRPr="00587939">
              <w:rPr>
                <w:rFonts w:ascii="Arial" w:eastAsia="Times New Roman" w:hAnsi="Arial" w:cs="Arial"/>
                <w:sz w:val="18"/>
                <w:szCs w:val="18"/>
              </w:rPr>
              <w:t xml:space="preserve"> )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B</w:t>
            </w:r>
            <w:proofErr w:type="gramEnd"/>
            <w:r w:rsidRPr="00587939">
              <w:rPr>
                <w:rFonts w:ascii="Arial" w:eastAsia="Times New Roman" w:hAnsi="Arial" w:cs="Arial"/>
                <w:sz w:val="18"/>
                <w:szCs w:val="18"/>
              </w:rPr>
              <w:t xml:space="preserve"> )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C</w:t>
            </w:r>
            <w:proofErr w:type="gramEnd"/>
            <w:r w:rsidRPr="00587939">
              <w:rPr>
                <w:rFonts w:ascii="Arial" w:eastAsia="Times New Roman" w:hAnsi="Arial" w:cs="Arial"/>
                <w:sz w:val="18"/>
                <w:szCs w:val="18"/>
              </w:rPr>
              <w:t xml:space="preserve"> ) Integration by calculation of the area under the individual peak for each exercise except the grimace exercise. This includes computerized integration.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proofErr w:type="gramStart"/>
            <w:r w:rsidRPr="00587939">
              <w:rPr>
                <w:rFonts w:ascii="Arial" w:eastAsia="Times New Roman" w:hAnsi="Arial" w:cs="Arial"/>
                <w:sz w:val="18"/>
                <w:szCs w:val="18"/>
              </w:rPr>
              <w:t xml:space="preserve">( </w:t>
            </w:r>
            <w:r w:rsidRPr="00587939">
              <w:rPr>
                <w:rFonts w:ascii="Arial" w:eastAsia="Times New Roman" w:hAnsi="Arial" w:cs="Arial"/>
                <w:i/>
                <w:iCs/>
                <w:sz w:val="18"/>
                <w:szCs w:val="18"/>
              </w:rPr>
              <w:t>D</w:t>
            </w:r>
            <w:proofErr w:type="gramEnd"/>
            <w:r w:rsidRPr="00587939">
              <w:rPr>
                <w:rFonts w:ascii="Arial" w:eastAsia="Times New Roman" w:hAnsi="Arial" w:cs="Arial"/>
                <w:sz w:val="18"/>
                <w:szCs w:val="18"/>
              </w:rPr>
              <w:t xml:space="preserve"> )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4086225" cy="428625"/>
                  <wp:effectExtent l="0" t="0" r="9525" b="9525"/>
                  <wp:docPr id="4" name="Picture 4"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8ja98.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Where </w:t>
            </w:r>
            <w:proofErr w:type="gramStart"/>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w:t>
            </w:r>
            <w:proofErr w:type="gramEnd"/>
            <w:r w:rsidRPr="00587939">
              <w:rPr>
                <w:rFonts w:ascii="Arial" w:eastAsia="Times New Roman" w:hAnsi="Arial" w:cs="Arial"/>
                <w:sz w:val="18"/>
                <w:szCs w:val="18"/>
              </w:rPr>
              <w:t xml:space="preserve"> 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3</w:t>
            </w:r>
            <w:r w:rsidRPr="00587939">
              <w:rPr>
                <w:rFonts w:ascii="Arial" w:eastAsia="Times New Roman" w:hAnsi="Arial" w:cs="Arial"/>
                <w:sz w:val="18"/>
                <w:szCs w:val="18"/>
              </w:rPr>
              <w:t xml:space="preserve"> , etc. are the fit factors for exercises 1, 2, 3, etc.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subject shall not be permitted to wear a half mask or quarter facepiece respirator unless a minimum fit factor of 100 is obtained, or a full facepiece respirator unless a minimum fit factor of 500 is obtained.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Ambient aerosol condensation nuclei counter (CNC)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The ambient aerosol condensation nuclei counter (CNC) quantitative fit testing (Portacount </w:t>
            </w:r>
            <w:proofErr w:type="gramStart"/>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w:t>
            </w:r>
            <w:proofErr w:type="gramEnd"/>
            <w:r w:rsidRPr="00587939">
              <w:rPr>
                <w:rFonts w:ascii="Arial" w:eastAsia="Times New Roman" w:hAnsi="Arial" w:cs="Arial"/>
                <w:sz w:val="18"/>
                <w:szCs w:val="18"/>
              </w:rPr>
              <w:t xml:space="preserve"> protocol quantitatively fit tests respirators with the use of a probe. The probed respirator is only used for quantitative fit tests. A probed respirator has a special sampling device, installed on the </w:t>
            </w:r>
            <w:proofErr w:type="gramStart"/>
            <w:r w:rsidRPr="00587939">
              <w:rPr>
                <w:rFonts w:ascii="Arial" w:eastAsia="Times New Roman" w:hAnsi="Arial" w:cs="Arial"/>
                <w:sz w:val="18"/>
                <w:szCs w:val="18"/>
              </w:rPr>
              <w:t>respirator, that</w:t>
            </w:r>
            <w:proofErr w:type="gramEnd"/>
            <w:r w:rsidRPr="00587939">
              <w:rPr>
                <w:rFonts w:ascii="Arial" w:eastAsia="Times New Roman" w:hAnsi="Arial" w:cs="Arial"/>
                <w:sz w:val="18"/>
                <w:szCs w:val="18"/>
              </w:rPr>
              <w:t xml:space="preserve">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t>
            </w:r>
            <w:proofErr w:type="gramStart"/>
            <w:r w:rsidRPr="00587939">
              <w:rPr>
                <w:rFonts w:ascii="Arial" w:eastAsia="Times New Roman" w:hAnsi="Arial" w:cs="Arial"/>
                <w:sz w:val="18"/>
                <w:szCs w:val="18"/>
              </w:rPr>
              <w:t>a</w:t>
            </w:r>
            <w:proofErr w:type="gramEnd"/>
            <w:r w:rsidRPr="00587939">
              <w:rPr>
                <w:rFonts w:ascii="Arial" w:eastAsia="Times New Roman" w:hAnsi="Arial" w:cs="Arial"/>
                <w:sz w:val="18"/>
                <w:szCs w:val="18"/>
              </w:rPr>
              <w:t>)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Have the person wearing the respirator do a user seal check. If leakage is detected, determine the cause. If leakage is from a poorly fitting facepiece, try another size of the same model respirator, or another model of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Follow the manufacturer's instructions for operating the Portacount and proceed with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test subject shall be instructed to perform the exercises in section I. A. 14.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t>
            </w:r>
            <w:proofErr w:type="gramStart"/>
            <w:r w:rsidRPr="00587939">
              <w:rPr>
                <w:rFonts w:ascii="Arial" w:eastAsia="Times New Roman" w:hAnsi="Arial" w:cs="Arial"/>
                <w:sz w:val="18"/>
                <w:szCs w:val="18"/>
              </w:rPr>
              <w:t>b</w:t>
            </w:r>
            <w:proofErr w:type="gramEnd"/>
            <w:r w:rsidRPr="00587939">
              <w:rPr>
                <w:rFonts w:ascii="Arial" w:eastAsia="Times New Roman" w:hAnsi="Arial" w:cs="Arial"/>
                <w:sz w:val="18"/>
                <w:szCs w:val="18"/>
              </w:rPr>
              <w:t>) Portacount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Since the pass or fail criterion of the Portacount is user programmable, the test operator shall ensure that the pass or fail criterion meet the requirements for minimum respirator performance in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Controlled negative pressure (CNP)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w:t>
            </w:r>
            <w:r w:rsidRPr="00587939">
              <w:rPr>
                <w:rFonts w:ascii="Arial" w:eastAsia="Times New Roman" w:hAnsi="Arial" w:cs="Arial"/>
                <w:sz w:val="18"/>
                <w:szCs w:val="18"/>
              </w:rPr>
              <w:lastRenderedPageBreak/>
              <w:t xml:space="preserve">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587939">
              <w:rPr>
                <w:rFonts w:ascii="Arial" w:eastAsia="Times New Roman" w:hAnsi="Arial" w:cs="Arial"/>
                <w:sz w:val="18"/>
                <w:szCs w:val="18"/>
              </w:rPr>
              <w:t>breath</w:t>
            </w:r>
            <w:proofErr w:type="gramEnd"/>
            <w:r w:rsidRPr="00587939">
              <w:rPr>
                <w:rFonts w:ascii="Arial" w:eastAsia="Times New Roman" w:hAnsi="Arial" w:cs="Arial"/>
                <w:sz w:val="18"/>
                <w:szCs w:val="18"/>
              </w:rPr>
              <w:t>,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CNP Fit Test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instrument shall have a non-adjustable test pressure of 15.0 mm water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individual who conducts the CNP fit testing shall be thoroughly trained to perform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employer must train the test subject to hold his or her breath for at least 10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(7) The QNFT protocol shall be followed according to section I. C. 1. </w:t>
            </w:r>
            <w:proofErr w:type="gramStart"/>
            <w:r w:rsidRPr="00587939">
              <w:rPr>
                <w:rFonts w:ascii="Arial" w:eastAsia="Times New Roman" w:hAnsi="Arial" w:cs="Arial"/>
                <w:sz w:val="18"/>
                <w:szCs w:val="18"/>
              </w:rPr>
              <w:t>of</w:t>
            </w:r>
            <w:proofErr w:type="gramEnd"/>
            <w:r w:rsidRPr="00587939">
              <w:rPr>
                <w:rFonts w:ascii="Arial" w:eastAsia="Times New Roman" w:hAnsi="Arial" w:cs="Arial"/>
                <w:sz w:val="18"/>
                <w:szCs w:val="18"/>
              </w:rPr>
              <w:t xml:space="preserve"> this appendix with an exception for the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for 15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CNP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 record of the test shall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Controlled negative pressure (CNP) REDON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18"/>
                <w:szCs w:val="18"/>
              </w:rPr>
            </w:pPr>
            <w:r w:rsidRPr="00587939">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52"/>
              <w:gridCol w:w="4777"/>
              <w:gridCol w:w="3315"/>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Exercises </w:t>
                  </w:r>
                  <w:r w:rsidRPr="00587939">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Measurement procedure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parallel to the floor,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 xml:space="preserve">Head </w:t>
                  </w:r>
                  <w:r w:rsidRPr="00587939">
                    <w:rPr>
                      <w:rFonts w:ascii="Arial" w:eastAsia="Times New Roman" w:hAnsi="Arial" w:cs="Arial"/>
                      <w:sz w:val="20"/>
                      <w:szCs w:val="20"/>
                    </w:rPr>
                    <w:lastRenderedPageBreak/>
                    <w:t>Shaking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 xml:space="preserve">For about three seconds, shake head back and forth </w:t>
                  </w:r>
                  <w:r w:rsidRPr="00587939">
                    <w:rPr>
                      <w:rFonts w:ascii="Arial" w:eastAsia="Times New Roman" w:hAnsi="Arial" w:cs="Arial"/>
                      <w:sz w:val="20"/>
                      <w:szCs w:val="20"/>
                    </w:rPr>
                    <w:lastRenderedPageBreak/>
                    <w:t>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 xml:space="preserve">Face forward, while holding breath </w:t>
                  </w:r>
                  <w:r w:rsidRPr="00587939">
                    <w:rPr>
                      <w:rFonts w:ascii="Arial" w:eastAsia="Times New Roman" w:hAnsi="Arial" w:cs="Arial"/>
                      <w:sz w:val="20"/>
                      <w:szCs w:val="20"/>
                    </w:rPr>
                    <w:lastRenderedPageBreak/>
                    <w:t>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REDON 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vertAlign w:val="superscript"/>
              </w:rPr>
              <w:t>1</w:t>
            </w:r>
            <w:r w:rsidRPr="00587939">
              <w:rPr>
                <w:rFonts w:ascii="Arial" w:eastAsia="Times New Roman" w:hAnsi="Arial" w:cs="Arial"/>
                <w:sz w:val="18"/>
                <w:szCs w:val="18"/>
              </w:rPr>
              <w:t> Exercises are listed in the order in which they are to be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Employers must determine the overall fit factor for each test subject by calculating the harmonic mean of the fit testing exercises as follows:</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438150"/>
                  <wp:effectExtent l="0" t="0" r="0" b="0"/>
                  <wp:docPr id="3" name="Picture 3"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04au04.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Where: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N = The number of exercises;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The fit factor for the first exercise;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The fit factor for the second exercise; and</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N</w:t>
            </w:r>
            <w:r w:rsidRPr="00587939">
              <w:rPr>
                <w:rFonts w:ascii="Arial" w:eastAsia="Times New Roman" w:hAnsi="Arial" w:cs="Arial"/>
                <w:sz w:val="18"/>
                <w:szCs w:val="18"/>
              </w:rPr>
              <w:t xml:space="preserve"> = The fit factor for the nth exercise.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II. New Fit Test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application must include a detailed description of the proposed new fit test protocol. This application must be supported by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C. If OSHA determines that additional information is required before the Agency commences a rulemaking proceeding under this </w:t>
            </w:r>
            <w:proofErr w:type="gramStart"/>
            <w:r w:rsidRPr="00587939">
              <w:rPr>
                <w:rFonts w:ascii="Arial" w:eastAsia="Times New Roman" w:hAnsi="Arial" w:cs="Arial"/>
                <w:sz w:val="18"/>
                <w:szCs w:val="18"/>
              </w:rPr>
              <w:t>section,</w:t>
            </w:r>
            <w:proofErr w:type="gramEnd"/>
            <w:r w:rsidRPr="00587939">
              <w:rPr>
                <w:rFonts w:ascii="Arial" w:eastAsia="Times New Roman" w:hAnsi="Arial" w:cs="Arial"/>
                <w:sz w:val="18"/>
                <w:szCs w:val="18"/>
              </w:rPr>
              <w:t xml:space="preserve"> OSHA will so notify the applicant and afford the applicant the opportunity to submit the supplemental information. Initiation of a rulemaking proceeding will be deferred until OSHA has received and evaluated the supplemental information.</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B-1 to § 1910.134: User Seal Check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individual who uses a tight-fitting respirator is to perform a user seal check to ensure that an adequate seal </w:t>
            </w:r>
            <w:r w:rsidRPr="00587939">
              <w:rPr>
                <w:rFonts w:ascii="Arial" w:eastAsia="Times New Roman" w:hAnsi="Arial" w:cs="Arial"/>
                <w:sz w:val="18"/>
                <w:szCs w:val="18"/>
              </w:rPr>
              <w:lastRenderedPageBreak/>
              <w:t xml:space="preserve">is achieved each time the respirator is put on. Either the positive and negative pressure checks listed in this appendix, or the respirator </w:t>
            </w:r>
            <w:proofErr w:type="gramStart"/>
            <w:r w:rsidRPr="00587939">
              <w:rPr>
                <w:rFonts w:ascii="Arial" w:eastAsia="Times New Roman" w:hAnsi="Arial" w:cs="Arial"/>
                <w:sz w:val="18"/>
                <w:szCs w:val="18"/>
              </w:rPr>
              <w:t>manufacturer's</w:t>
            </w:r>
            <w:proofErr w:type="gramEnd"/>
            <w:r w:rsidRPr="00587939">
              <w:rPr>
                <w:rFonts w:ascii="Arial" w:eastAsia="Times New Roman" w:hAnsi="Arial" w:cs="Arial"/>
                <w:sz w:val="18"/>
                <w:szCs w:val="18"/>
              </w:rPr>
              <w:t xml:space="preserve"> recommended user seal check method shall be used. User seal checks are not substitutes for qualitative or quantitative fit tests.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Facepiece Positive and/or Negative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Positive pressure check.</w:t>
            </w:r>
            <w:r w:rsidRPr="00587939">
              <w:rPr>
                <w:rFonts w:ascii="Arial" w:eastAsia="Times New Roman" w:hAnsi="Arial" w:cs="Arial"/>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Negative pressure check.</w:t>
            </w:r>
            <w:r w:rsidRPr="00587939">
              <w:rPr>
                <w:rFonts w:ascii="Arial" w:eastAsia="Times New Roman" w:hAnsi="Arial" w:cs="Arial"/>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II. Manufacturer's Recommended User Seal Check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B-2 to § 1910.134: Respirator Cleaning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Procedures for Cleaning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Rinse components thoroughly in clean, warm (43 °C [110 °F] maximum), preferably running water. Drain.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When the cleaner used does not contain a disinfecting agent, respirator components should be immersed for two minutes in one of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Hypochlorite solution (50 ppm of chlorine) made by adding approximately one milliliter of laundry bleach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Components should be hand-dried with a clean lint-free cloth or air-dried.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G. Reassemble facepiece, replacing filters, cartridges, and canisters where necessary.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H. Test the respirator to ensure that all components work properly.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C to § 1910.134: OSHA Respirator Medical Evaluation Questionnaire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employer: Answers to questions in Section 1, and to question 9 in Section 2 of part A, do not require a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1. (Mandatory) The following information must be provided by every employee who has been selected to use any type of respirator (please print).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1. Today's date: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2. Your name: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3. Your age (to nearest year):</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4. Sex (circle one): Male/Female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5. Your height: __ ft. __ in.</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6. Your weight: __ lbs.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Your job title: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8. A phone number where you can be reached by the health care professional who reviews this questionnaire (include the Area Code): ___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9. The best time to phone you at this number: 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10. Has your employer told you how to contact the health care professional who will review this questionnaire (circle one): Yes/No</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11. Check the type of respirator you will use (you can check more than one category):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__ N, R, or P disposable respirator (filter-mask, non-cartridge type only).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__ Other type (for example, half- or full-facepiece type, powered-air purifying, supplied-air, self-contained breathing apparatus).</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12. Have you worn a respirator (circle one):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If “yes,” what type(s):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Part A. Section 2. (Mandatory) Questions 1 through 9 below must be answered by every employee who has </w:t>
            </w:r>
            <w:r w:rsidRPr="00587939">
              <w:rPr>
                <w:rFonts w:ascii="Arial" w:eastAsia="Times New Roman" w:hAnsi="Arial" w:cs="Arial"/>
                <w:sz w:val="18"/>
                <w:szCs w:val="18"/>
              </w:rPr>
              <w:lastRenderedPageBreak/>
              <w:t>been selected to use any type of respirator (please circle “yes” or “no”).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smoke tobacco, or have you smoked tobacco in the last month: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conditions?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Seizures: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Diabetes (sugar disease):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Allergic reactions that interfere with your breathing: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Claustrophobia (fear of closed-in places):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Trouble smelling odors: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3.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pulmonary or lung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Asthma: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Chronic bronchitis: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Emphysema: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Pneumonia: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Tuberculosis: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Silicosis: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Pneumothorax (collapsed lung):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Lung cancer: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Broken ribs: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Any chest injuries or surgeries: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Any other lung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4.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symptoms of pulmonary or lung illness?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Shortness of breath: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Shortness of breath when walking fast on level ground or walking up a slight hill or incline: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Shortness of breath when walking with other people at an ordinary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Have to stop for breath when walking at your own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Shortness of breath when washing or dressing yourself: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Shortness of breath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Coughing that produces phlegm (thick sputum):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Coughing that wakes you early in the morning: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Coughing that occurs mostly when you are lying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j. Coughing up blood in the last month: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Wheezing: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Wheezing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m. Chest pain when you breathe deeply: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n. Any other symptoms that you think may be related to lung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5.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Heart attack: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Stroke: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Angina: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Heart failure: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Swelling in your legs or feet (not caused by walking):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Heart arrhythmia (heart beating irregularly):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High blood pressure: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Any other heart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6.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symptoms?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Frequent pain or tightness in your chest: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Pain or tightness in your chest during physical activity: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Pain or tightness in your chest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In the past two years, have you noticed your heart skipping or missing a beat: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Heartburn or indigestion that is not related to eating: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Any other symptoms that you think may be related to heart or circulation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7.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take medication for any of the following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Breathing or lung problems: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Heart trouble: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Blood pressure: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Seizures: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8. If you've used a respirator,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problems? (If you've never used a respirator, check the following space and go to question </w:t>
            </w:r>
            <w:proofErr w:type="gramStart"/>
            <w:r w:rsidRPr="00587939">
              <w:rPr>
                <w:rFonts w:ascii="Arial" w:eastAsia="Times New Roman" w:hAnsi="Arial" w:cs="Arial"/>
                <w:sz w:val="18"/>
                <w:szCs w:val="18"/>
              </w:rPr>
              <w:t>9:</w:t>
            </w:r>
            <w:proofErr w:type="gramEnd"/>
            <w:r w:rsidRPr="00587939">
              <w:rPr>
                <w:rFonts w:ascii="Arial" w:eastAsia="Times New Roman" w:hAnsi="Arial" w:cs="Arial"/>
                <w:sz w:val="18"/>
                <w:szCs w:val="18"/>
              </w:rPr>
              <w: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Eye irritation: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Skin allergies or rashes: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Anxiety: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d. General weakness or fatigue: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Any other problem that interferes with your use of a respirator: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Would you like to talk to the health care professional who will review this questionnaire about your answers to this questionnaire: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10. Have you </w:t>
            </w:r>
            <w:r w:rsidRPr="00587939">
              <w:rPr>
                <w:rFonts w:ascii="Arial" w:eastAsia="Times New Roman" w:hAnsi="Arial" w:cs="Arial"/>
                <w:i/>
                <w:iCs/>
                <w:sz w:val="18"/>
                <w:szCs w:val="18"/>
              </w:rPr>
              <w:t>ever lost</w:t>
            </w:r>
            <w:r w:rsidRPr="00587939">
              <w:rPr>
                <w:rFonts w:ascii="Arial" w:eastAsia="Times New Roman" w:hAnsi="Arial" w:cs="Arial"/>
                <w:sz w:val="18"/>
                <w:szCs w:val="18"/>
              </w:rPr>
              <w:t xml:space="preserve"> vision in either eye (temporarily or permanently):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vision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Wear contact lenses: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glasses: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Color blind: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Any other eye or vision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 injury to your ears, including a broken ear drum: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13.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hearing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Difficulty hearing: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a hearing aid: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Any other hearing or ear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14.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 back injury: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15.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musculoskeletal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Weakness in any of your arms, hands, legs, or feet: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Back pain: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Difficulty fully moving your arms and legs: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Pain or stiffness when you lean forward or backward at the waist: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Difficulty fully moving your head up or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Difficulty fully moving your head side to side: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Difficulty bending at your knees: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Difficulty squatting to the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Climbing a flight of stairs or a ladder carrying more than 25 lbs: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muscle or skeletal problem that interferes with using a respirator: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lastRenderedPageBreak/>
              <w:t>1. In your present job, are you working at high altitudes (over 5,000 feet) or in a place that has lower than normal amounts of oxygen: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do you have feelings of dizziness, shortness of breath, pounding in your chest, or other symptoms when you're working under these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At work or at home, have you ever been exposed to hazardous solvents, hazardous airborne chemicals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gases, fumes, or dust), or have you come into skin contact with hazardous chemicals: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chemicals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3. Have you ever worked with any of the materials, or under any of the conditions, listed below:</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Silica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in sandblasting):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Tungsten/cobalt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grinding or welding this material):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Beryllium: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Aluminum: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Coal (for example, mining):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Iron: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Tin: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Dusty environments: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hazardous exposures: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these exposures: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4. List any second jobs or side businesses you have: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5. List your previous occupations: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6. List your current and previous hobbies: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7. Have you been in the military services?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were you exposed to biological or chemical agents (either in training or combat):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8. Have you ever worked on a HAZMAT team?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medications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10. Will you be using any of the following items with your respirator(s)?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HEPA Filters: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Canisters (for example, gas masks):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Cartridges: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11. How often are you expected to use the respirator(s) (circle “yes” or “no” for all answers that apply to you)</w:t>
            </w:r>
            <w:proofErr w:type="gramStart"/>
            <w:r w:rsidRPr="00587939">
              <w:rPr>
                <w:rFonts w:ascii="Arial" w:eastAsia="Times New Roman" w:hAnsi="Arial" w:cs="Arial"/>
                <w:sz w:val="18"/>
                <w:szCs w:val="18"/>
              </w:rPr>
              <w:t>?:</w:t>
            </w:r>
            <w:proofErr w:type="gramEnd"/>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a. Escape only (no rescue):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Emergency rescue only: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Less than 5 hours </w:t>
            </w:r>
            <w:r w:rsidRPr="00587939">
              <w:rPr>
                <w:rFonts w:ascii="Arial" w:eastAsia="Times New Roman" w:hAnsi="Arial" w:cs="Arial"/>
                <w:i/>
                <w:iCs/>
                <w:sz w:val="18"/>
                <w:szCs w:val="18"/>
              </w:rPr>
              <w:t>per week:</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d. Less than 2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e. 2 to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f. Over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12. During the period you are using the respirator(s), is your work effort: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Light</w:t>
            </w:r>
            <w:r w:rsidRPr="00587939">
              <w:rPr>
                <w:rFonts w:ascii="Arial" w:eastAsia="Times New Roman" w:hAnsi="Arial" w:cs="Arial"/>
                <w:sz w:val="18"/>
                <w:szCs w:val="18"/>
              </w:rPr>
              <w:t xml:space="preserve"> (less than 200 kcal per hour):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w:t>
            </w:r>
            <w:proofErr w:type="gramStart"/>
            <w:r w:rsidRPr="00587939">
              <w:rPr>
                <w:rFonts w:ascii="Arial" w:eastAsia="Times New Roman" w:hAnsi="Arial" w:cs="Arial"/>
                <w:sz w:val="18"/>
                <w:szCs w:val="18"/>
              </w:rPr>
              <w:t>:_</w:t>
            </w:r>
            <w:proofErr w:type="gramEnd"/>
            <w:r w:rsidRPr="00587939">
              <w:rPr>
                <w:rFonts w:ascii="Arial" w:eastAsia="Times New Roman" w:hAnsi="Arial" w:cs="Arial"/>
                <w:sz w:val="18"/>
                <w:szCs w:val="18"/>
              </w:rPr>
              <w:t>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a light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writing, typing, drafting, or performing light assembly work; or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operating a drill press (1-3 lbs.) or controlling machines.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Moderate</w:t>
            </w:r>
            <w:r w:rsidRPr="00587939">
              <w:rPr>
                <w:rFonts w:ascii="Arial" w:eastAsia="Times New Roman" w:hAnsi="Arial" w:cs="Arial"/>
                <w:sz w:val="18"/>
                <w:szCs w:val="18"/>
              </w:rPr>
              <w:t xml:space="preserve"> (200 to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w:t>
            </w:r>
            <w:proofErr w:type="gramStart"/>
            <w:r w:rsidRPr="00587939">
              <w:rPr>
                <w:rFonts w:ascii="Arial" w:eastAsia="Times New Roman" w:hAnsi="Arial" w:cs="Arial"/>
                <w:sz w:val="18"/>
                <w:szCs w:val="18"/>
              </w:rPr>
              <w:t>:_</w:t>
            </w:r>
            <w:proofErr w:type="gramEnd"/>
            <w:r w:rsidRPr="00587939">
              <w:rPr>
                <w:rFonts w:ascii="Arial" w:eastAsia="Times New Roman" w:hAnsi="Arial" w:cs="Arial"/>
                <w:sz w:val="18"/>
                <w:szCs w:val="18"/>
              </w:rPr>
              <w:t>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moderate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nailing or filing; </w:t>
            </w:r>
            <w:r w:rsidRPr="00587939">
              <w:rPr>
                <w:rFonts w:ascii="Arial" w:eastAsia="Times New Roman" w:hAnsi="Arial" w:cs="Arial"/>
                <w:i/>
                <w:iCs/>
                <w:sz w:val="18"/>
                <w:szCs w:val="18"/>
              </w:rPr>
              <w:t>driving</w:t>
            </w:r>
            <w:r w:rsidRPr="00587939">
              <w:rPr>
                <w:rFonts w:ascii="Arial" w:eastAsia="Times New Roman" w:hAnsi="Arial" w:cs="Arial"/>
                <w:sz w:val="18"/>
                <w:szCs w:val="18"/>
              </w:rPr>
              <w:t xml:space="preserve"> a truck or bus in urban traffic;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drilling, nailing, performing assembly work, or transferring a moderate load (about 35 lbs.) at trunk level;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on a level surface about 2 mph or down a 5-degree grade about 3 mph; or </w:t>
            </w:r>
            <w:r w:rsidRPr="00587939">
              <w:rPr>
                <w:rFonts w:ascii="Arial" w:eastAsia="Times New Roman" w:hAnsi="Arial" w:cs="Arial"/>
                <w:i/>
                <w:iCs/>
                <w:sz w:val="18"/>
                <w:szCs w:val="18"/>
              </w:rPr>
              <w:t>pushing</w:t>
            </w:r>
            <w:r w:rsidRPr="00587939">
              <w:rPr>
                <w:rFonts w:ascii="Arial" w:eastAsia="Times New Roman" w:hAnsi="Arial" w:cs="Arial"/>
                <w:sz w:val="18"/>
                <w:szCs w:val="18"/>
              </w:rPr>
              <w:t xml:space="preserve"> a wheelbarrow with a heavy load (about 100 lbs.) on a level surface.</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w:t>
            </w:r>
            <w:r w:rsidRPr="00587939">
              <w:rPr>
                <w:rFonts w:ascii="Arial" w:eastAsia="Times New Roman" w:hAnsi="Arial" w:cs="Arial"/>
                <w:i/>
                <w:iCs/>
                <w:sz w:val="18"/>
                <w:szCs w:val="18"/>
              </w:rPr>
              <w:t>Heavy</w:t>
            </w:r>
            <w:r w:rsidRPr="00587939">
              <w:rPr>
                <w:rFonts w:ascii="Arial" w:eastAsia="Times New Roman" w:hAnsi="Arial" w:cs="Arial"/>
                <w:sz w:val="18"/>
                <w:szCs w:val="18"/>
              </w:rPr>
              <w:t xml:space="preserve"> (above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w:t>
            </w:r>
            <w:proofErr w:type="gramStart"/>
            <w:r w:rsidRPr="00587939">
              <w:rPr>
                <w:rFonts w:ascii="Arial" w:eastAsia="Times New Roman" w:hAnsi="Arial" w:cs="Arial"/>
                <w:sz w:val="18"/>
                <w:szCs w:val="18"/>
              </w:rPr>
              <w:t>:_</w:t>
            </w:r>
            <w:proofErr w:type="gramEnd"/>
            <w:r w:rsidRPr="00587939">
              <w:rPr>
                <w:rFonts w:ascii="Arial" w:eastAsia="Times New Roman" w:hAnsi="Arial" w:cs="Arial"/>
                <w:sz w:val="18"/>
                <w:szCs w:val="18"/>
              </w:rPr>
              <w:t>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heavy work are </w:t>
            </w:r>
            <w:r w:rsidRPr="00587939">
              <w:rPr>
                <w:rFonts w:ascii="Arial" w:eastAsia="Times New Roman" w:hAnsi="Arial" w:cs="Arial"/>
                <w:i/>
                <w:iCs/>
                <w:sz w:val="18"/>
                <w:szCs w:val="18"/>
              </w:rPr>
              <w:t>lifting</w:t>
            </w:r>
            <w:r w:rsidRPr="00587939">
              <w:rPr>
                <w:rFonts w:ascii="Arial" w:eastAsia="Times New Roman" w:hAnsi="Arial" w:cs="Arial"/>
                <w:sz w:val="18"/>
                <w:szCs w:val="18"/>
              </w:rPr>
              <w:t xml:space="preserve"> a heavy load (about 50 lbs.) from the floor to your waist or shoulder; </w:t>
            </w:r>
            <w:r w:rsidRPr="00587939">
              <w:rPr>
                <w:rFonts w:ascii="Arial" w:eastAsia="Times New Roman" w:hAnsi="Arial" w:cs="Arial"/>
                <w:i/>
                <w:iCs/>
                <w:sz w:val="18"/>
                <w:szCs w:val="18"/>
              </w:rPr>
              <w:t>working</w:t>
            </w:r>
            <w:r w:rsidRPr="00587939">
              <w:rPr>
                <w:rFonts w:ascii="Arial" w:eastAsia="Times New Roman" w:hAnsi="Arial" w:cs="Arial"/>
                <w:sz w:val="18"/>
                <w:szCs w:val="18"/>
              </w:rPr>
              <w:t xml:space="preserve"> on a loading dock; </w:t>
            </w:r>
            <w:r w:rsidRPr="00587939">
              <w:rPr>
                <w:rFonts w:ascii="Arial" w:eastAsia="Times New Roman" w:hAnsi="Arial" w:cs="Arial"/>
                <w:i/>
                <w:iCs/>
                <w:sz w:val="18"/>
                <w:szCs w:val="18"/>
              </w:rPr>
              <w:t>shoveling; standing</w:t>
            </w:r>
            <w:r w:rsidRPr="00587939">
              <w:rPr>
                <w:rFonts w:ascii="Arial" w:eastAsia="Times New Roman" w:hAnsi="Arial" w:cs="Arial"/>
                <w:sz w:val="18"/>
                <w:szCs w:val="18"/>
              </w:rPr>
              <w:t xml:space="preserve"> while bricklaying or chipping castings;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up an 8-degree grade about 2 mph; </w:t>
            </w:r>
            <w:r w:rsidRPr="00587939">
              <w:rPr>
                <w:rFonts w:ascii="Arial" w:eastAsia="Times New Roman" w:hAnsi="Arial" w:cs="Arial"/>
                <w:i/>
                <w:iCs/>
                <w:sz w:val="18"/>
                <w:szCs w:val="18"/>
              </w:rPr>
              <w:t>climbing</w:t>
            </w:r>
            <w:r w:rsidRPr="00587939">
              <w:rPr>
                <w:rFonts w:ascii="Arial" w:eastAsia="Times New Roman" w:hAnsi="Arial" w:cs="Arial"/>
                <w:sz w:val="18"/>
                <w:szCs w:val="18"/>
              </w:rPr>
              <w:t xml:space="preserve"> stairs with a heavy load (about 50 lbs.).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13. Will you be wearing protective clothing and/or equipment (other than the respirator) when you're using your respirator: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this protective clothing and/or equipment: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14. Will you be working under hot conditions (temperature exceeding 77 °F):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15. Will you be working under humid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16. Describe the work you'll be doing while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17. Describe any special or hazardous conditions you might encounter when you're using your respirator(s) (for example, confined spaces, life-threatening gases):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18. Provide the following information, if you know it, for each toxic substance that you'll be exposed to when you're </w:t>
            </w:r>
            <w:r w:rsidRPr="00587939">
              <w:rPr>
                <w:rFonts w:ascii="Arial" w:eastAsia="Times New Roman" w:hAnsi="Arial" w:cs="Arial"/>
                <w:sz w:val="18"/>
                <w:szCs w:val="18"/>
              </w:rPr>
              <w:lastRenderedPageBreak/>
              <w:t>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first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second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third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The name of any other toxic substances that you'll be exposed to while using your respirator:</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D to § 1910.134 (Mandatory) Information for Employees Using Respirators When Not Required Under the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 should do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Read and heed all instructions provided by the manufacturer on use, maintenance, cleaning and care, and warnings regarding the respirators limitations.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Keep track of your respirator so that you do not mistakenly use someone else's respirator.</w:t>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87939" w:rsidRPr="00587939" w:rsidTr="00587939">
              <w:trPr>
                <w:tblCellSpacing w:w="15" w:type="dxa"/>
                <w:jc w:val="center"/>
              </w:trPr>
              <w:tc>
                <w:tcPr>
                  <w:tcW w:w="0" w:type="auto"/>
                  <w:hideMark/>
                </w:tcPr>
                <w:p w:rsidR="00587939" w:rsidRPr="00587939" w:rsidRDefault="007D6D6F" w:rsidP="00587939">
                  <w:pPr>
                    <w:spacing w:after="0" w:line="240" w:lineRule="auto"/>
                    <w:rPr>
                      <w:rFonts w:ascii="Arial" w:eastAsia="Times New Roman" w:hAnsi="Arial" w:cs="Arial"/>
                      <w:sz w:val="20"/>
                      <w:szCs w:val="20"/>
                    </w:rPr>
                  </w:pPr>
                  <w:r>
                    <w:rPr>
                      <w:rFonts w:ascii="Arial" w:eastAsia="Times New Roman" w:hAnsi="Arial" w:cs="Arial"/>
                      <w:sz w:val="20"/>
                      <w:szCs w:val="20"/>
                    </w:rPr>
                    <w:pict>
                      <v:rect id="_x0000_i1028" style="width:327.6pt;height:1.5pt" o:hrpct="700" o:hralign="center" o:hrstd="t" o:hr="t" fillcolor="#a0a0a0" stroked="f"/>
                    </w:pict>
                  </w:r>
                </w:p>
                <w:p w:rsidR="00587939" w:rsidRPr="00587939" w:rsidRDefault="00587939" w:rsidP="00587939">
                  <w:pPr>
                    <w:spacing w:after="0" w:line="240" w:lineRule="auto"/>
                    <w:rPr>
                      <w:rFonts w:ascii="Arial" w:eastAsia="Times New Roman" w:hAnsi="Arial" w:cs="Arial"/>
                      <w:sz w:val="20"/>
                      <w:szCs w:val="20"/>
                    </w:rPr>
                  </w:pPr>
                </w:p>
                <w:p w:rsidR="00587939" w:rsidRPr="00587939" w:rsidRDefault="00587939" w:rsidP="00587939">
                  <w:pPr>
                    <w:spacing w:before="100" w:beforeAutospacing="1" w:after="240" w:line="240" w:lineRule="auto"/>
                    <w:rPr>
                      <w:rFonts w:ascii="Arial" w:eastAsia="Times New Roman" w:hAnsi="Arial" w:cs="Arial"/>
                      <w:sz w:val="17"/>
                      <w:szCs w:val="17"/>
                    </w:rPr>
                  </w:pPr>
                  <w:r w:rsidRPr="00587939">
                    <w:rPr>
                      <w:rFonts w:ascii="Arial" w:eastAsia="Times New Roman" w:hAnsi="Arial" w:cs="Arial"/>
                      <w:sz w:val="17"/>
                      <w:szCs w:val="17"/>
                    </w:rPr>
                    <w:t xml:space="preserve">For questions or comments regarding e-CFR editorial content, features, or design, email </w:t>
                  </w:r>
                  <w:hyperlink r:id="rId22" w:history="1">
                    <w:r w:rsidRPr="00587939">
                      <w:rPr>
                        <w:rFonts w:ascii="Arial" w:eastAsia="Times New Roman" w:hAnsi="Arial" w:cs="Arial"/>
                        <w:color w:val="0000FF"/>
                        <w:sz w:val="17"/>
                        <w:szCs w:val="17"/>
                      </w:rPr>
                      <w:t>ecfr@nara.gov</w:t>
                    </w:r>
                  </w:hyperlink>
                  <w:r w:rsidRPr="00587939">
                    <w:rPr>
                      <w:rFonts w:ascii="Arial" w:eastAsia="Times New Roman" w:hAnsi="Arial" w:cs="Arial"/>
                      <w:sz w:val="17"/>
                      <w:szCs w:val="17"/>
                    </w:rPr>
                    <w:t>.</w:t>
                  </w:r>
                  <w:r w:rsidRPr="00587939">
                    <w:rPr>
                      <w:rFonts w:ascii="Arial" w:eastAsia="Times New Roman" w:hAnsi="Arial" w:cs="Arial"/>
                      <w:sz w:val="17"/>
                      <w:szCs w:val="17"/>
                    </w:rPr>
                    <w:br/>
                  </w:r>
                  <w:r w:rsidRPr="00587939">
                    <w:rPr>
                      <w:rFonts w:ascii="Arial" w:eastAsia="Times New Roman" w:hAnsi="Arial" w:cs="Arial"/>
                      <w:sz w:val="17"/>
                      <w:szCs w:val="17"/>
                    </w:rPr>
                    <w:lastRenderedPageBreak/>
                    <w:t xml:space="preserve">For questions concerning e-CFR programming and delivery issues, email </w:t>
                  </w:r>
                  <w:hyperlink r:id="rId23" w:history="1">
                    <w:r w:rsidRPr="00587939">
                      <w:rPr>
                        <w:rFonts w:ascii="Arial" w:eastAsia="Times New Roman" w:hAnsi="Arial" w:cs="Arial"/>
                        <w:color w:val="0000FF"/>
                        <w:sz w:val="17"/>
                        <w:szCs w:val="17"/>
                      </w:rPr>
                      <w:t>webteam@gpo.gov</w:t>
                    </w:r>
                  </w:hyperlink>
                  <w:r w:rsidRPr="00587939">
                    <w:rPr>
                      <w:rFonts w:ascii="Arial" w:eastAsia="Times New Roman" w:hAnsi="Arial" w:cs="Arial"/>
                      <w:sz w:val="17"/>
                      <w:szCs w:val="17"/>
                    </w:rPr>
                    <w:t>.</w:t>
                  </w:r>
                </w:p>
              </w:tc>
            </w:tr>
          </w:tbl>
          <w:p w:rsidR="00587939" w:rsidRPr="00587939" w:rsidRDefault="00587939" w:rsidP="00587939">
            <w:pPr>
              <w:spacing w:after="0" w:line="240" w:lineRule="auto"/>
              <w:jc w:val="center"/>
              <w:rPr>
                <w:rFonts w:ascii="Arial" w:eastAsia="Times New Roman" w:hAnsi="Arial" w:cs="Arial"/>
                <w:sz w:val="20"/>
                <w:szCs w:val="20"/>
              </w:rPr>
            </w:pPr>
          </w:p>
        </w:tc>
      </w:tr>
    </w:tbl>
    <w:p w:rsidR="00587939" w:rsidRPr="00587939" w:rsidRDefault="00587939" w:rsidP="00587939">
      <w:pPr>
        <w:shd w:val="clear" w:color="auto" w:fill="FFFFFF"/>
        <w:spacing w:after="0" w:line="240" w:lineRule="auto"/>
        <w:rPr>
          <w:rFonts w:ascii="Arial" w:eastAsia="Times New Roman" w:hAnsi="Arial" w:cs="Arial"/>
          <w:color w:val="000000"/>
          <w:sz w:val="15"/>
          <w:szCs w:val="15"/>
          <w:lang w:val="en"/>
        </w:rPr>
      </w:pPr>
      <w:r w:rsidRPr="00587939">
        <w:rPr>
          <w:rFonts w:ascii="Arial" w:eastAsia="Times New Roman" w:hAnsi="Arial" w:cs="Arial"/>
          <w:color w:val="000000"/>
          <w:sz w:val="15"/>
          <w:szCs w:val="15"/>
          <w:lang w:val="en"/>
        </w:rPr>
        <w:lastRenderedPageBreak/>
        <w:t xml:space="preserve">732 North Capitol </w:t>
      </w:r>
      <w:proofErr w:type="gramStart"/>
      <w:r w:rsidRPr="00587939">
        <w:rPr>
          <w:rFonts w:ascii="Arial" w:eastAsia="Times New Roman" w:hAnsi="Arial" w:cs="Arial"/>
          <w:color w:val="000000"/>
          <w:sz w:val="15"/>
          <w:szCs w:val="15"/>
          <w:lang w:val="en"/>
        </w:rPr>
        <w:t>Street</w:t>
      </w:r>
      <w:proofErr w:type="gramEnd"/>
      <w:r w:rsidRPr="00587939">
        <w:rPr>
          <w:rFonts w:ascii="Arial" w:eastAsia="Times New Roman" w:hAnsi="Arial" w:cs="Arial"/>
          <w:color w:val="000000"/>
          <w:sz w:val="15"/>
          <w:szCs w:val="15"/>
          <w:lang w:val="en"/>
        </w:rPr>
        <w:t xml:space="preserve">, NW, Washington, DC 20401-0001     202.512.1800 </w:t>
      </w:r>
    </w:p>
    <w:p w:rsidR="00587939" w:rsidRPr="00587939" w:rsidRDefault="007D6D6F" w:rsidP="00587939">
      <w:pPr>
        <w:shd w:val="clear" w:color="auto" w:fill="FFFFFF"/>
        <w:spacing w:line="240" w:lineRule="auto"/>
        <w:jc w:val="right"/>
        <w:rPr>
          <w:rFonts w:ascii="Arial" w:eastAsia="Times New Roman" w:hAnsi="Arial" w:cs="Arial"/>
          <w:color w:val="000000"/>
          <w:sz w:val="15"/>
          <w:szCs w:val="15"/>
          <w:lang w:val="en"/>
        </w:rPr>
      </w:pPr>
      <w:hyperlink r:id="rId24" w:history="1">
        <w:r w:rsidR="00587939" w:rsidRPr="00587939">
          <w:rPr>
            <w:rFonts w:ascii="Arial" w:eastAsia="Times New Roman" w:hAnsi="Arial" w:cs="Arial"/>
            <w:color w:val="0066CC"/>
            <w:sz w:val="15"/>
            <w:szCs w:val="15"/>
            <w:lang w:val="en"/>
          </w:rPr>
          <w:t>Privacy</w:t>
        </w:r>
      </w:hyperlink>
      <w:r w:rsidR="00587939" w:rsidRPr="00587939">
        <w:rPr>
          <w:rFonts w:ascii="Arial" w:eastAsia="Times New Roman" w:hAnsi="Arial" w:cs="Arial"/>
          <w:color w:val="000000"/>
          <w:sz w:val="15"/>
          <w:szCs w:val="15"/>
          <w:lang w:val="en"/>
        </w:rPr>
        <w:t xml:space="preserve">   |   </w:t>
      </w:r>
      <w:hyperlink r:id="rId25" w:history="1">
        <w:r w:rsidR="00587939" w:rsidRPr="00587939">
          <w:rPr>
            <w:rFonts w:ascii="Arial" w:eastAsia="Times New Roman" w:hAnsi="Arial" w:cs="Arial"/>
            <w:color w:val="0066CC"/>
            <w:sz w:val="15"/>
            <w:szCs w:val="15"/>
            <w:lang w:val="en"/>
          </w:rPr>
          <w:t>Important Links</w:t>
        </w:r>
      </w:hyperlink>
      <w:r w:rsidR="00587939" w:rsidRPr="00587939">
        <w:rPr>
          <w:rFonts w:ascii="Arial" w:eastAsia="Times New Roman" w:hAnsi="Arial" w:cs="Arial"/>
          <w:color w:val="000000"/>
          <w:sz w:val="15"/>
          <w:szCs w:val="15"/>
          <w:lang w:val="en"/>
        </w:rPr>
        <w:t xml:space="preserve">   |   </w:t>
      </w:r>
      <w:hyperlink r:id="rId26" w:history="1">
        <w:r w:rsidR="00587939" w:rsidRPr="00587939">
          <w:rPr>
            <w:rFonts w:ascii="Arial" w:eastAsia="Times New Roman" w:hAnsi="Arial" w:cs="Arial"/>
            <w:color w:val="0066CC"/>
            <w:sz w:val="15"/>
            <w:szCs w:val="15"/>
            <w:lang w:val="en"/>
          </w:rPr>
          <w:t>Accessibility</w:t>
        </w:r>
      </w:hyperlink>
      <w:r w:rsidR="00587939" w:rsidRPr="00587939">
        <w:rPr>
          <w:rFonts w:ascii="Arial" w:eastAsia="Times New Roman" w:hAnsi="Arial" w:cs="Arial"/>
          <w:color w:val="000000"/>
          <w:sz w:val="15"/>
          <w:szCs w:val="15"/>
          <w:lang w:val="en"/>
        </w:rPr>
        <w:t xml:space="preserve">   |   </w:t>
      </w:r>
      <w:hyperlink r:id="rId27" w:history="1">
        <w:r w:rsidR="00587939" w:rsidRPr="00587939">
          <w:rPr>
            <w:rFonts w:ascii="Arial" w:eastAsia="Times New Roman" w:hAnsi="Arial" w:cs="Arial"/>
            <w:color w:val="0066CC"/>
            <w:sz w:val="15"/>
            <w:szCs w:val="15"/>
            <w:lang w:val="en"/>
          </w:rPr>
          <w:t>Sitemap</w:t>
        </w:r>
      </w:hyperlink>
      <w:r w:rsidR="00587939" w:rsidRPr="00587939">
        <w:rPr>
          <w:rFonts w:ascii="Arial" w:eastAsia="Times New Roman" w:hAnsi="Arial" w:cs="Arial"/>
          <w:color w:val="000000"/>
          <w:sz w:val="15"/>
          <w:szCs w:val="15"/>
          <w:lang w:val="en"/>
        </w:rPr>
        <w:t xml:space="preserve">   |   </w:t>
      </w:r>
      <w:hyperlink r:id="rId28" w:history="1">
        <w:r w:rsidR="00587939" w:rsidRPr="00587939">
          <w:rPr>
            <w:rFonts w:ascii="Arial" w:eastAsia="Times New Roman" w:hAnsi="Arial" w:cs="Arial"/>
            <w:color w:val="0066CC"/>
            <w:sz w:val="15"/>
            <w:szCs w:val="15"/>
            <w:lang w:val="en"/>
          </w:rPr>
          <w:t>COOP</w:t>
        </w:r>
      </w:hyperlink>
      <w:r w:rsidR="00587939" w:rsidRPr="00587939">
        <w:rPr>
          <w:rFonts w:ascii="Arial" w:eastAsia="Times New Roman" w:hAnsi="Arial" w:cs="Arial"/>
          <w:color w:val="000000"/>
          <w:sz w:val="15"/>
          <w:szCs w:val="15"/>
          <w:lang w:val="en"/>
        </w:rPr>
        <w:t xml:space="preserve"> </w:t>
      </w:r>
    </w:p>
    <w:p w:rsidR="001626A3" w:rsidRDefault="001626A3"/>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39"/>
    <w:rsid w:val="00032DE8"/>
    <w:rsid w:val="001626A3"/>
    <w:rsid w:val="00587939"/>
    <w:rsid w:val="005D49C9"/>
    <w:rsid w:val="006A66B9"/>
    <w:rsid w:val="007D6D6F"/>
    <w:rsid w:val="00867117"/>
    <w:rsid w:val="009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93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8793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8793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8793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8793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3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8793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8793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8793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8793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8793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8793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87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8793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8793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8793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8793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8793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8793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8793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8793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8793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8793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8793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8793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8793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8793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8793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8793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8793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8793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8793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8793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87939"/>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58793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8793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8793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8793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8793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8793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8793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8793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58793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8793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87939"/>
    <w:rPr>
      <w:shd w:val="clear" w:color="auto" w:fill="FFFFFF"/>
    </w:rPr>
  </w:style>
  <w:style w:type="character" w:customStyle="1" w:styleId="pdash">
    <w:name w:val="pdash"/>
    <w:basedOn w:val="DefaultParagraphFont"/>
    <w:rsid w:val="00587939"/>
    <w:rPr>
      <w:shd w:val="clear" w:color="auto" w:fill="FFFFFF"/>
    </w:rPr>
  </w:style>
  <w:style w:type="paragraph" w:customStyle="1" w:styleId="gpotblnote">
    <w:name w:val="gpotbl_not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587939"/>
    <w:rPr>
      <w:b/>
      <w:bCs/>
    </w:rPr>
  </w:style>
  <w:style w:type="paragraph" w:styleId="BalloonText">
    <w:name w:val="Balloon Text"/>
    <w:basedOn w:val="Normal"/>
    <w:link w:val="BalloonTextChar"/>
    <w:uiPriority w:val="99"/>
    <w:semiHidden/>
    <w:unhideWhenUsed/>
    <w:rsid w:val="0058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93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8793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8793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8793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8793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3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8793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8793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8793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8793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8793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8793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87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8793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8793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8793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8793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8793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8793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8793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8793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8793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8793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8793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8793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8793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8793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8793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8793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8793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8793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8793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8793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87939"/>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58793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8793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8793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8793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8793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8793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8793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8793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58793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8793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87939"/>
    <w:rPr>
      <w:shd w:val="clear" w:color="auto" w:fill="FFFFFF"/>
    </w:rPr>
  </w:style>
  <w:style w:type="character" w:customStyle="1" w:styleId="pdash">
    <w:name w:val="pdash"/>
    <w:basedOn w:val="DefaultParagraphFont"/>
    <w:rsid w:val="00587939"/>
    <w:rPr>
      <w:shd w:val="clear" w:color="auto" w:fill="FFFFFF"/>
    </w:rPr>
  </w:style>
  <w:style w:type="paragraph" w:customStyle="1" w:styleId="gpotblnote">
    <w:name w:val="gpotbl_not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587939"/>
    <w:rPr>
      <w:b/>
      <w:bCs/>
    </w:rPr>
  </w:style>
  <w:style w:type="paragraph" w:styleId="BalloonText">
    <w:name w:val="Balloon Text"/>
    <w:basedOn w:val="Normal"/>
    <w:link w:val="BalloonTextChar"/>
    <w:uiPriority w:val="99"/>
    <w:semiHidden/>
    <w:unhideWhenUsed/>
    <w:rsid w:val="0058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6842">
      <w:bodyDiv w:val="1"/>
      <w:marLeft w:val="0"/>
      <w:marRight w:val="0"/>
      <w:marTop w:val="30"/>
      <w:marBottom w:val="750"/>
      <w:divBdr>
        <w:top w:val="none" w:sz="0" w:space="0" w:color="auto"/>
        <w:left w:val="none" w:sz="0" w:space="0" w:color="auto"/>
        <w:bottom w:val="none" w:sz="0" w:space="0" w:color="auto"/>
        <w:right w:val="none" w:sz="0" w:space="0" w:color="auto"/>
      </w:divBdr>
      <w:divsChild>
        <w:div w:id="479149945">
          <w:marLeft w:val="0"/>
          <w:marRight w:val="0"/>
          <w:marTop w:val="0"/>
          <w:marBottom w:val="0"/>
          <w:divBdr>
            <w:top w:val="none" w:sz="0" w:space="0" w:color="auto"/>
            <w:left w:val="none" w:sz="0" w:space="0" w:color="auto"/>
            <w:bottom w:val="none" w:sz="0" w:space="0" w:color="auto"/>
            <w:right w:val="none" w:sz="0" w:space="0" w:color="auto"/>
          </w:divBdr>
          <w:divsChild>
            <w:div w:id="647562221">
              <w:marLeft w:val="0"/>
              <w:marRight w:val="0"/>
              <w:marTop w:val="0"/>
              <w:marBottom w:val="0"/>
              <w:divBdr>
                <w:top w:val="none" w:sz="0" w:space="0" w:color="auto"/>
                <w:left w:val="none" w:sz="0" w:space="0" w:color="auto"/>
                <w:bottom w:val="none" w:sz="0" w:space="0" w:color="auto"/>
                <w:right w:val="none" w:sz="0" w:space="0" w:color="auto"/>
              </w:divBdr>
            </w:div>
            <w:div w:id="42221490">
              <w:marLeft w:val="0"/>
              <w:marRight w:val="0"/>
              <w:marTop w:val="0"/>
              <w:marBottom w:val="0"/>
              <w:divBdr>
                <w:top w:val="none" w:sz="0" w:space="0" w:color="auto"/>
                <w:left w:val="none" w:sz="0" w:space="0" w:color="auto"/>
                <w:bottom w:val="none" w:sz="0" w:space="0" w:color="auto"/>
                <w:right w:val="none" w:sz="0" w:space="0" w:color="auto"/>
              </w:divBdr>
              <w:divsChild>
                <w:div w:id="323436143">
                  <w:marLeft w:val="0"/>
                  <w:marRight w:val="0"/>
                  <w:marTop w:val="0"/>
                  <w:marBottom w:val="0"/>
                  <w:divBdr>
                    <w:top w:val="none" w:sz="0" w:space="0" w:color="auto"/>
                    <w:left w:val="none" w:sz="0" w:space="0" w:color="auto"/>
                    <w:bottom w:val="none" w:sz="0" w:space="0" w:color="auto"/>
                    <w:right w:val="none" w:sz="0" w:space="0" w:color="auto"/>
                  </w:divBdr>
                </w:div>
                <w:div w:id="728185449">
                  <w:marLeft w:val="0"/>
                  <w:marRight w:val="0"/>
                  <w:marTop w:val="0"/>
                  <w:marBottom w:val="0"/>
                  <w:divBdr>
                    <w:top w:val="single" w:sz="12" w:space="0" w:color="000000"/>
                    <w:left w:val="single" w:sz="12" w:space="0" w:color="000000"/>
                    <w:bottom w:val="single" w:sz="12" w:space="0" w:color="000000"/>
                    <w:right w:val="single" w:sz="12" w:space="0" w:color="000000"/>
                  </w:divBdr>
                </w:div>
                <w:div w:id="1932082320">
                  <w:marLeft w:val="0"/>
                  <w:marRight w:val="0"/>
                  <w:marTop w:val="0"/>
                  <w:marBottom w:val="0"/>
                  <w:divBdr>
                    <w:top w:val="none" w:sz="0" w:space="0" w:color="auto"/>
                    <w:left w:val="none" w:sz="0" w:space="0" w:color="auto"/>
                    <w:bottom w:val="none" w:sz="0" w:space="0" w:color="auto"/>
                    <w:right w:val="none" w:sz="0" w:space="0" w:color="auto"/>
                  </w:divBdr>
                </w:div>
              </w:divsChild>
            </w:div>
            <w:div w:id="1553493306">
              <w:marLeft w:val="0"/>
              <w:marRight w:val="0"/>
              <w:marTop w:val="0"/>
              <w:marBottom w:val="0"/>
              <w:divBdr>
                <w:top w:val="none" w:sz="0" w:space="0" w:color="auto"/>
                <w:left w:val="none" w:sz="0" w:space="0" w:color="auto"/>
                <w:bottom w:val="none" w:sz="0" w:space="0" w:color="auto"/>
                <w:right w:val="none" w:sz="0" w:space="0" w:color="auto"/>
              </w:divBdr>
              <w:divsChild>
                <w:div w:id="397897013">
                  <w:marLeft w:val="0"/>
                  <w:marRight w:val="0"/>
                  <w:marTop w:val="0"/>
                  <w:marBottom w:val="0"/>
                  <w:divBdr>
                    <w:top w:val="none" w:sz="0" w:space="0" w:color="auto"/>
                    <w:left w:val="none" w:sz="0" w:space="0" w:color="auto"/>
                    <w:bottom w:val="none" w:sz="0" w:space="0" w:color="auto"/>
                    <w:right w:val="none" w:sz="0" w:space="0" w:color="auto"/>
                  </w:divBdr>
                </w:div>
                <w:div w:id="338701562">
                  <w:marLeft w:val="0"/>
                  <w:marRight w:val="0"/>
                  <w:marTop w:val="0"/>
                  <w:marBottom w:val="0"/>
                  <w:divBdr>
                    <w:top w:val="single" w:sz="12" w:space="0" w:color="000000"/>
                    <w:left w:val="single" w:sz="12" w:space="0" w:color="000000"/>
                    <w:bottom w:val="single" w:sz="12" w:space="0" w:color="000000"/>
                    <w:right w:val="single" w:sz="12" w:space="0" w:color="000000"/>
                  </w:divBdr>
                </w:div>
                <w:div w:id="40984241">
                  <w:marLeft w:val="0"/>
                  <w:marRight w:val="0"/>
                  <w:marTop w:val="0"/>
                  <w:marBottom w:val="0"/>
                  <w:divBdr>
                    <w:top w:val="none" w:sz="0" w:space="0" w:color="auto"/>
                    <w:left w:val="none" w:sz="0" w:space="0" w:color="auto"/>
                    <w:bottom w:val="none" w:sz="0" w:space="0" w:color="auto"/>
                    <w:right w:val="none" w:sz="0" w:space="0" w:color="auto"/>
                  </w:divBdr>
                </w:div>
              </w:divsChild>
            </w:div>
            <w:div w:id="1826780910">
              <w:marLeft w:val="0"/>
              <w:marRight w:val="0"/>
              <w:marTop w:val="0"/>
              <w:marBottom w:val="0"/>
              <w:divBdr>
                <w:top w:val="none" w:sz="0" w:space="0" w:color="auto"/>
                <w:left w:val="none" w:sz="0" w:space="0" w:color="auto"/>
                <w:bottom w:val="none" w:sz="0" w:space="0" w:color="auto"/>
                <w:right w:val="none" w:sz="0" w:space="0" w:color="auto"/>
              </w:divBdr>
              <w:divsChild>
                <w:div w:id="1191259115">
                  <w:marLeft w:val="0"/>
                  <w:marRight w:val="0"/>
                  <w:marTop w:val="0"/>
                  <w:marBottom w:val="0"/>
                  <w:divBdr>
                    <w:top w:val="none" w:sz="0" w:space="0" w:color="auto"/>
                    <w:left w:val="none" w:sz="0" w:space="0" w:color="auto"/>
                    <w:bottom w:val="none" w:sz="0" w:space="0" w:color="auto"/>
                    <w:right w:val="none" w:sz="0" w:space="0" w:color="auto"/>
                  </w:divBdr>
                  <w:divsChild>
                    <w:div w:id="1678731497">
                      <w:marLeft w:val="0"/>
                      <w:marRight w:val="0"/>
                      <w:marTop w:val="0"/>
                      <w:marBottom w:val="0"/>
                      <w:divBdr>
                        <w:top w:val="none" w:sz="0" w:space="0" w:color="auto"/>
                        <w:left w:val="none" w:sz="0" w:space="0" w:color="auto"/>
                        <w:bottom w:val="none" w:sz="0" w:space="0" w:color="auto"/>
                        <w:right w:val="none" w:sz="0" w:space="0" w:color="auto"/>
                      </w:divBdr>
                    </w:div>
                    <w:div w:id="122582982">
                      <w:marLeft w:val="0"/>
                      <w:marRight w:val="0"/>
                      <w:marTop w:val="0"/>
                      <w:marBottom w:val="0"/>
                      <w:divBdr>
                        <w:top w:val="single" w:sz="12" w:space="0" w:color="000000"/>
                        <w:left w:val="single" w:sz="12" w:space="0" w:color="000000"/>
                        <w:bottom w:val="single" w:sz="12" w:space="0" w:color="000000"/>
                        <w:right w:val="single" w:sz="12" w:space="0" w:color="000000"/>
                      </w:divBdr>
                    </w:div>
                    <w:div w:id="409887486">
                      <w:marLeft w:val="0"/>
                      <w:marRight w:val="0"/>
                      <w:marTop w:val="0"/>
                      <w:marBottom w:val="0"/>
                      <w:divBdr>
                        <w:top w:val="none" w:sz="0" w:space="0" w:color="auto"/>
                        <w:left w:val="none" w:sz="0" w:space="0" w:color="auto"/>
                        <w:bottom w:val="none" w:sz="0" w:space="0" w:color="auto"/>
                        <w:right w:val="none" w:sz="0" w:space="0" w:color="auto"/>
                      </w:divBdr>
                    </w:div>
                  </w:divsChild>
                </w:div>
                <w:div w:id="1511944872">
                  <w:marLeft w:val="0"/>
                  <w:marRight w:val="0"/>
                  <w:marTop w:val="330"/>
                  <w:marBottom w:val="0"/>
                  <w:divBdr>
                    <w:top w:val="single" w:sz="6" w:space="0" w:color="000000"/>
                    <w:left w:val="none" w:sz="0" w:space="0" w:color="auto"/>
                    <w:bottom w:val="none" w:sz="0" w:space="0" w:color="auto"/>
                    <w:right w:val="none" w:sz="0" w:space="0" w:color="auto"/>
                  </w:divBdr>
                </w:div>
                <w:div w:id="1023281640">
                  <w:marLeft w:val="0"/>
                  <w:marRight w:val="0"/>
                  <w:marTop w:val="330"/>
                  <w:marBottom w:val="0"/>
                  <w:divBdr>
                    <w:top w:val="single" w:sz="6" w:space="0" w:color="000000"/>
                    <w:left w:val="none" w:sz="0" w:space="0" w:color="auto"/>
                    <w:bottom w:val="none" w:sz="0" w:space="0" w:color="auto"/>
                    <w:right w:val="none" w:sz="0" w:space="0" w:color="auto"/>
                  </w:divBdr>
                </w:div>
                <w:div w:id="575364662">
                  <w:marLeft w:val="0"/>
                  <w:marRight w:val="0"/>
                  <w:marTop w:val="330"/>
                  <w:marBottom w:val="0"/>
                  <w:divBdr>
                    <w:top w:val="single" w:sz="6" w:space="0" w:color="000000"/>
                    <w:left w:val="none" w:sz="0" w:space="0" w:color="auto"/>
                    <w:bottom w:val="none" w:sz="0" w:space="0" w:color="auto"/>
                    <w:right w:val="none" w:sz="0" w:space="0" w:color="auto"/>
                  </w:divBdr>
                </w:div>
                <w:div w:id="1636641806">
                  <w:marLeft w:val="0"/>
                  <w:marRight w:val="0"/>
                  <w:marTop w:val="330"/>
                  <w:marBottom w:val="0"/>
                  <w:divBdr>
                    <w:top w:val="single" w:sz="6" w:space="0" w:color="000000"/>
                    <w:left w:val="none" w:sz="0" w:space="0" w:color="auto"/>
                    <w:bottom w:val="none" w:sz="0" w:space="0" w:color="auto"/>
                    <w:right w:val="none" w:sz="0" w:space="0" w:color="auto"/>
                  </w:divBdr>
                </w:div>
                <w:div w:id="672338057">
                  <w:marLeft w:val="0"/>
                  <w:marRight w:val="0"/>
                  <w:marTop w:val="330"/>
                  <w:marBottom w:val="0"/>
                  <w:divBdr>
                    <w:top w:val="single" w:sz="6" w:space="0" w:color="000000"/>
                    <w:left w:val="none" w:sz="0" w:space="0" w:color="auto"/>
                    <w:bottom w:val="none" w:sz="0" w:space="0" w:color="auto"/>
                    <w:right w:val="none" w:sz="0" w:space="0" w:color="auto"/>
                  </w:divBdr>
                </w:div>
                <w:div w:id="1454129286">
                  <w:marLeft w:val="0"/>
                  <w:marRight w:val="0"/>
                  <w:marTop w:val="330"/>
                  <w:marBottom w:val="0"/>
                  <w:divBdr>
                    <w:top w:val="single" w:sz="6" w:space="0" w:color="000000"/>
                    <w:left w:val="none" w:sz="0" w:space="0" w:color="auto"/>
                    <w:bottom w:val="none" w:sz="0" w:space="0" w:color="auto"/>
                    <w:right w:val="none" w:sz="0" w:space="0" w:color="auto"/>
                  </w:divBdr>
                </w:div>
                <w:div w:id="1569418822">
                  <w:marLeft w:val="0"/>
                  <w:marRight w:val="0"/>
                  <w:marTop w:val="330"/>
                  <w:marBottom w:val="0"/>
                  <w:divBdr>
                    <w:top w:val="single" w:sz="6" w:space="0" w:color="000000"/>
                    <w:left w:val="none" w:sz="0" w:space="0" w:color="auto"/>
                    <w:bottom w:val="none" w:sz="0" w:space="0" w:color="auto"/>
                    <w:right w:val="none" w:sz="0" w:space="0" w:color="auto"/>
                  </w:divBdr>
                </w:div>
                <w:div w:id="278225614">
                  <w:marLeft w:val="0"/>
                  <w:marRight w:val="0"/>
                  <w:marTop w:val="330"/>
                  <w:marBottom w:val="0"/>
                  <w:divBdr>
                    <w:top w:val="single" w:sz="6" w:space="0" w:color="000000"/>
                    <w:left w:val="none" w:sz="0" w:space="0" w:color="auto"/>
                    <w:bottom w:val="none" w:sz="0" w:space="0" w:color="auto"/>
                    <w:right w:val="none" w:sz="0" w:space="0" w:color="auto"/>
                  </w:divBdr>
                </w:div>
                <w:div w:id="204679734">
                  <w:marLeft w:val="0"/>
                  <w:marRight w:val="0"/>
                  <w:marTop w:val="330"/>
                  <w:marBottom w:val="0"/>
                  <w:divBdr>
                    <w:top w:val="single" w:sz="6" w:space="0" w:color="000000"/>
                    <w:left w:val="none" w:sz="0" w:space="0" w:color="auto"/>
                    <w:bottom w:val="none" w:sz="0" w:space="0" w:color="auto"/>
                    <w:right w:val="none" w:sz="0" w:space="0" w:color="auto"/>
                  </w:divBdr>
                </w:div>
                <w:div w:id="1853258725">
                  <w:marLeft w:val="0"/>
                  <w:marRight w:val="0"/>
                  <w:marTop w:val="330"/>
                  <w:marBottom w:val="0"/>
                  <w:divBdr>
                    <w:top w:val="single" w:sz="6" w:space="0" w:color="000000"/>
                    <w:left w:val="none" w:sz="0" w:space="0" w:color="auto"/>
                    <w:bottom w:val="none" w:sz="0" w:space="0" w:color="auto"/>
                    <w:right w:val="none" w:sz="0" w:space="0" w:color="auto"/>
                  </w:divBdr>
                </w:div>
                <w:div w:id="711884616">
                  <w:marLeft w:val="0"/>
                  <w:marRight w:val="0"/>
                  <w:marTop w:val="330"/>
                  <w:marBottom w:val="0"/>
                  <w:divBdr>
                    <w:top w:val="single" w:sz="6" w:space="0" w:color="000000"/>
                    <w:left w:val="none" w:sz="0" w:space="0" w:color="auto"/>
                    <w:bottom w:val="none" w:sz="0" w:space="0" w:color="auto"/>
                    <w:right w:val="none" w:sz="0" w:space="0" w:color="auto"/>
                  </w:divBdr>
                </w:div>
                <w:div w:id="602033796">
                  <w:marLeft w:val="0"/>
                  <w:marRight w:val="0"/>
                  <w:marTop w:val="330"/>
                  <w:marBottom w:val="0"/>
                  <w:divBdr>
                    <w:top w:val="single" w:sz="6" w:space="0" w:color="000000"/>
                    <w:left w:val="none" w:sz="0" w:space="0" w:color="auto"/>
                    <w:bottom w:val="none" w:sz="0" w:space="0" w:color="auto"/>
                    <w:right w:val="none" w:sz="0" w:space="0" w:color="auto"/>
                  </w:divBdr>
                </w:div>
                <w:div w:id="1081830121">
                  <w:marLeft w:val="0"/>
                  <w:marRight w:val="0"/>
                  <w:marTop w:val="330"/>
                  <w:marBottom w:val="0"/>
                  <w:divBdr>
                    <w:top w:val="single" w:sz="6" w:space="0" w:color="000000"/>
                    <w:left w:val="none" w:sz="0" w:space="0" w:color="auto"/>
                    <w:bottom w:val="none" w:sz="0" w:space="0" w:color="auto"/>
                    <w:right w:val="none" w:sz="0" w:space="0" w:color="auto"/>
                  </w:divBdr>
                </w:div>
                <w:div w:id="90663021">
                  <w:marLeft w:val="0"/>
                  <w:marRight w:val="0"/>
                  <w:marTop w:val="330"/>
                  <w:marBottom w:val="0"/>
                  <w:divBdr>
                    <w:top w:val="single" w:sz="6" w:space="0" w:color="000000"/>
                    <w:left w:val="none" w:sz="0" w:space="0" w:color="auto"/>
                    <w:bottom w:val="none" w:sz="0" w:space="0" w:color="auto"/>
                    <w:right w:val="none" w:sz="0" w:space="0" w:color="auto"/>
                  </w:divBdr>
                </w:div>
                <w:div w:id="1152526728">
                  <w:marLeft w:val="0"/>
                  <w:marRight w:val="0"/>
                  <w:marTop w:val="330"/>
                  <w:marBottom w:val="0"/>
                  <w:divBdr>
                    <w:top w:val="single" w:sz="6" w:space="0" w:color="000000"/>
                    <w:left w:val="none" w:sz="0" w:space="0" w:color="auto"/>
                    <w:bottom w:val="none" w:sz="0" w:space="0" w:color="auto"/>
                    <w:right w:val="none" w:sz="0" w:space="0" w:color="auto"/>
                  </w:divBdr>
                </w:div>
                <w:div w:id="1285580031">
                  <w:marLeft w:val="0"/>
                  <w:marRight w:val="0"/>
                  <w:marTop w:val="330"/>
                  <w:marBottom w:val="0"/>
                  <w:divBdr>
                    <w:top w:val="single" w:sz="6" w:space="0" w:color="000000"/>
                    <w:left w:val="none" w:sz="0" w:space="0" w:color="auto"/>
                    <w:bottom w:val="none" w:sz="0" w:space="0" w:color="auto"/>
                    <w:right w:val="none" w:sz="0" w:space="0" w:color="auto"/>
                  </w:divBdr>
                </w:div>
                <w:div w:id="1043752682">
                  <w:marLeft w:val="0"/>
                  <w:marRight w:val="0"/>
                  <w:marTop w:val="330"/>
                  <w:marBottom w:val="0"/>
                  <w:divBdr>
                    <w:top w:val="single" w:sz="6" w:space="0" w:color="000000"/>
                    <w:left w:val="none" w:sz="0" w:space="0" w:color="auto"/>
                    <w:bottom w:val="none" w:sz="0" w:space="0" w:color="auto"/>
                    <w:right w:val="none" w:sz="0" w:space="0" w:color="auto"/>
                  </w:divBdr>
                </w:div>
                <w:div w:id="1043942659">
                  <w:marLeft w:val="0"/>
                  <w:marRight w:val="0"/>
                  <w:marTop w:val="330"/>
                  <w:marBottom w:val="0"/>
                  <w:divBdr>
                    <w:top w:val="single" w:sz="6" w:space="0" w:color="000000"/>
                    <w:left w:val="none" w:sz="0" w:space="0" w:color="auto"/>
                    <w:bottom w:val="none" w:sz="0" w:space="0" w:color="auto"/>
                    <w:right w:val="none" w:sz="0" w:space="0" w:color="auto"/>
                  </w:divBdr>
                </w:div>
                <w:div w:id="332612352">
                  <w:marLeft w:val="0"/>
                  <w:marRight w:val="0"/>
                  <w:marTop w:val="330"/>
                  <w:marBottom w:val="0"/>
                  <w:divBdr>
                    <w:top w:val="single" w:sz="6" w:space="0" w:color="000000"/>
                    <w:left w:val="none" w:sz="0" w:space="0" w:color="auto"/>
                    <w:bottom w:val="none" w:sz="0" w:space="0" w:color="auto"/>
                    <w:right w:val="none" w:sz="0" w:space="0" w:color="auto"/>
                  </w:divBdr>
                </w:div>
                <w:div w:id="1680498846">
                  <w:marLeft w:val="0"/>
                  <w:marRight w:val="0"/>
                  <w:marTop w:val="330"/>
                  <w:marBottom w:val="0"/>
                  <w:divBdr>
                    <w:top w:val="single" w:sz="6" w:space="0" w:color="000000"/>
                    <w:left w:val="none" w:sz="0" w:space="0" w:color="auto"/>
                    <w:bottom w:val="none" w:sz="0" w:space="0" w:color="auto"/>
                    <w:right w:val="none" w:sz="0" w:space="0" w:color="auto"/>
                  </w:divBdr>
                </w:div>
                <w:div w:id="953826433">
                  <w:marLeft w:val="0"/>
                  <w:marRight w:val="0"/>
                  <w:marTop w:val="330"/>
                  <w:marBottom w:val="0"/>
                  <w:divBdr>
                    <w:top w:val="single" w:sz="6" w:space="0" w:color="000000"/>
                    <w:left w:val="none" w:sz="0" w:space="0" w:color="auto"/>
                    <w:bottom w:val="none" w:sz="0" w:space="0" w:color="auto"/>
                    <w:right w:val="none" w:sz="0" w:space="0" w:color="auto"/>
                  </w:divBdr>
                </w:div>
                <w:div w:id="1115950384">
                  <w:marLeft w:val="0"/>
                  <w:marRight w:val="0"/>
                  <w:marTop w:val="330"/>
                  <w:marBottom w:val="0"/>
                  <w:divBdr>
                    <w:top w:val="single" w:sz="6" w:space="0" w:color="000000"/>
                    <w:left w:val="none" w:sz="0" w:space="0" w:color="auto"/>
                    <w:bottom w:val="none" w:sz="0" w:space="0" w:color="auto"/>
                    <w:right w:val="none" w:sz="0" w:space="0" w:color="auto"/>
                  </w:divBdr>
                </w:div>
                <w:div w:id="2006546140">
                  <w:marLeft w:val="0"/>
                  <w:marRight w:val="0"/>
                  <w:marTop w:val="330"/>
                  <w:marBottom w:val="0"/>
                  <w:divBdr>
                    <w:top w:val="single" w:sz="6" w:space="0" w:color="000000"/>
                    <w:left w:val="none" w:sz="0" w:space="0" w:color="auto"/>
                    <w:bottom w:val="none" w:sz="0" w:space="0" w:color="auto"/>
                    <w:right w:val="none" w:sz="0" w:space="0" w:color="auto"/>
                  </w:divBdr>
                </w:div>
                <w:div w:id="277179446">
                  <w:marLeft w:val="0"/>
                  <w:marRight w:val="0"/>
                  <w:marTop w:val="330"/>
                  <w:marBottom w:val="0"/>
                  <w:divBdr>
                    <w:top w:val="single" w:sz="6" w:space="0" w:color="000000"/>
                    <w:left w:val="none" w:sz="0" w:space="0" w:color="auto"/>
                    <w:bottom w:val="none" w:sz="0" w:space="0" w:color="auto"/>
                    <w:right w:val="none" w:sz="0" w:space="0" w:color="auto"/>
                  </w:divBdr>
                </w:div>
                <w:div w:id="1938515014">
                  <w:marLeft w:val="0"/>
                  <w:marRight w:val="0"/>
                  <w:marTop w:val="330"/>
                  <w:marBottom w:val="0"/>
                  <w:divBdr>
                    <w:top w:val="single" w:sz="6" w:space="0" w:color="000000"/>
                    <w:left w:val="none" w:sz="0" w:space="0" w:color="auto"/>
                    <w:bottom w:val="none" w:sz="0" w:space="0" w:color="auto"/>
                    <w:right w:val="none" w:sz="0" w:space="0" w:color="auto"/>
                  </w:divBdr>
                </w:div>
                <w:div w:id="1908999511">
                  <w:marLeft w:val="0"/>
                  <w:marRight w:val="0"/>
                  <w:marTop w:val="330"/>
                  <w:marBottom w:val="0"/>
                  <w:divBdr>
                    <w:top w:val="single" w:sz="6" w:space="0" w:color="000000"/>
                    <w:left w:val="none" w:sz="0" w:space="0" w:color="auto"/>
                    <w:bottom w:val="none" w:sz="0" w:space="0" w:color="auto"/>
                    <w:right w:val="none" w:sz="0" w:space="0" w:color="auto"/>
                  </w:divBdr>
                </w:div>
                <w:div w:id="1433160644">
                  <w:marLeft w:val="0"/>
                  <w:marRight w:val="0"/>
                  <w:marTop w:val="330"/>
                  <w:marBottom w:val="0"/>
                  <w:divBdr>
                    <w:top w:val="single" w:sz="6" w:space="0" w:color="000000"/>
                    <w:left w:val="none" w:sz="0" w:space="0" w:color="auto"/>
                    <w:bottom w:val="none" w:sz="0" w:space="0" w:color="auto"/>
                    <w:right w:val="none" w:sz="0" w:space="0" w:color="auto"/>
                  </w:divBdr>
                </w:div>
                <w:div w:id="1002313034">
                  <w:marLeft w:val="0"/>
                  <w:marRight w:val="0"/>
                  <w:marTop w:val="330"/>
                  <w:marBottom w:val="0"/>
                  <w:divBdr>
                    <w:top w:val="single" w:sz="6" w:space="0" w:color="000000"/>
                    <w:left w:val="none" w:sz="0" w:space="0" w:color="auto"/>
                    <w:bottom w:val="none" w:sz="0" w:space="0" w:color="auto"/>
                    <w:right w:val="none" w:sz="0" w:space="0" w:color="auto"/>
                  </w:divBdr>
                </w:div>
                <w:div w:id="1445617371">
                  <w:marLeft w:val="0"/>
                  <w:marRight w:val="0"/>
                  <w:marTop w:val="330"/>
                  <w:marBottom w:val="0"/>
                  <w:divBdr>
                    <w:top w:val="single" w:sz="6" w:space="0" w:color="000000"/>
                    <w:left w:val="none" w:sz="0" w:space="0" w:color="auto"/>
                    <w:bottom w:val="none" w:sz="0" w:space="0" w:color="auto"/>
                    <w:right w:val="none" w:sz="0" w:space="0" w:color="auto"/>
                  </w:divBdr>
                </w:div>
                <w:div w:id="364135437">
                  <w:marLeft w:val="0"/>
                  <w:marRight w:val="0"/>
                  <w:marTop w:val="330"/>
                  <w:marBottom w:val="0"/>
                  <w:divBdr>
                    <w:top w:val="single" w:sz="6" w:space="0" w:color="000000"/>
                    <w:left w:val="none" w:sz="0" w:space="0" w:color="auto"/>
                    <w:bottom w:val="none" w:sz="0" w:space="0" w:color="auto"/>
                    <w:right w:val="none" w:sz="0" w:space="0" w:color="auto"/>
                  </w:divBdr>
                </w:div>
                <w:div w:id="1243294469">
                  <w:marLeft w:val="0"/>
                  <w:marRight w:val="0"/>
                  <w:marTop w:val="330"/>
                  <w:marBottom w:val="0"/>
                  <w:divBdr>
                    <w:top w:val="single" w:sz="6" w:space="0" w:color="000000"/>
                    <w:left w:val="none" w:sz="0" w:space="0" w:color="auto"/>
                    <w:bottom w:val="none" w:sz="0" w:space="0" w:color="auto"/>
                    <w:right w:val="none" w:sz="0" w:space="0" w:color="auto"/>
                  </w:divBdr>
                </w:div>
                <w:div w:id="1740785526">
                  <w:marLeft w:val="0"/>
                  <w:marRight w:val="0"/>
                  <w:marTop w:val="330"/>
                  <w:marBottom w:val="0"/>
                  <w:divBdr>
                    <w:top w:val="single" w:sz="6" w:space="0" w:color="000000"/>
                    <w:left w:val="none" w:sz="0" w:space="0" w:color="auto"/>
                    <w:bottom w:val="none" w:sz="0" w:space="0" w:color="auto"/>
                    <w:right w:val="none" w:sz="0" w:space="0" w:color="auto"/>
                  </w:divBdr>
                </w:div>
                <w:div w:id="328824787">
                  <w:marLeft w:val="0"/>
                  <w:marRight w:val="0"/>
                  <w:marTop w:val="330"/>
                  <w:marBottom w:val="0"/>
                  <w:divBdr>
                    <w:top w:val="single" w:sz="6" w:space="0" w:color="000000"/>
                    <w:left w:val="none" w:sz="0" w:space="0" w:color="auto"/>
                    <w:bottom w:val="none" w:sz="0" w:space="0" w:color="auto"/>
                    <w:right w:val="none" w:sz="0" w:space="0" w:color="auto"/>
                  </w:divBdr>
                </w:div>
                <w:div w:id="2042046140">
                  <w:marLeft w:val="0"/>
                  <w:marRight w:val="0"/>
                  <w:marTop w:val="330"/>
                  <w:marBottom w:val="0"/>
                  <w:divBdr>
                    <w:top w:val="single" w:sz="6" w:space="0" w:color="000000"/>
                    <w:left w:val="none" w:sz="0" w:space="0" w:color="auto"/>
                    <w:bottom w:val="none" w:sz="0" w:space="0" w:color="auto"/>
                    <w:right w:val="none" w:sz="0" w:space="0" w:color="auto"/>
                  </w:divBdr>
                </w:div>
                <w:div w:id="44377123">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1339582371">
          <w:marLeft w:val="0"/>
          <w:marRight w:val="0"/>
          <w:marTop w:val="30"/>
          <w:marBottom w:val="75"/>
          <w:divBdr>
            <w:top w:val="single" w:sz="6" w:space="0" w:color="FFFFFF"/>
            <w:left w:val="single" w:sz="6" w:space="0" w:color="FFFFFF"/>
            <w:bottom w:val="single" w:sz="6" w:space="0" w:color="FFFFFF"/>
            <w:right w:val="single" w:sz="6" w:space="0" w:color="FFFFFF"/>
          </w:divBdr>
          <w:divsChild>
            <w:div w:id="570694628">
              <w:marLeft w:val="0"/>
              <w:marRight w:val="0"/>
              <w:marTop w:val="0"/>
              <w:marBottom w:val="0"/>
              <w:divBdr>
                <w:top w:val="single" w:sz="6" w:space="0" w:color="FFFFFF"/>
                <w:left w:val="single" w:sz="6" w:space="8" w:color="FFFFFF"/>
                <w:bottom w:val="single" w:sz="6" w:space="0" w:color="FFFFFF"/>
                <w:right w:val="single" w:sz="6" w:space="0" w:color="FFFFFF"/>
              </w:divBdr>
            </w:div>
            <w:div w:id="2086004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239145637">
      <w:bodyDiv w:val="1"/>
      <w:marLeft w:val="0"/>
      <w:marRight w:val="0"/>
      <w:marTop w:val="30"/>
      <w:marBottom w:val="750"/>
      <w:divBdr>
        <w:top w:val="none" w:sz="0" w:space="0" w:color="auto"/>
        <w:left w:val="none" w:sz="0" w:space="0" w:color="auto"/>
        <w:bottom w:val="none" w:sz="0" w:space="0" w:color="auto"/>
        <w:right w:val="none" w:sz="0" w:space="0" w:color="auto"/>
      </w:divBdr>
      <w:divsChild>
        <w:div w:id="1895846808">
          <w:marLeft w:val="0"/>
          <w:marRight w:val="0"/>
          <w:marTop w:val="0"/>
          <w:marBottom w:val="0"/>
          <w:divBdr>
            <w:top w:val="none" w:sz="0" w:space="0" w:color="auto"/>
            <w:left w:val="none" w:sz="0" w:space="0" w:color="auto"/>
            <w:bottom w:val="none" w:sz="0" w:space="0" w:color="auto"/>
            <w:right w:val="none" w:sz="0" w:space="0" w:color="auto"/>
          </w:divBdr>
          <w:divsChild>
            <w:div w:id="1214543197">
              <w:marLeft w:val="0"/>
              <w:marRight w:val="0"/>
              <w:marTop w:val="0"/>
              <w:marBottom w:val="0"/>
              <w:divBdr>
                <w:top w:val="none" w:sz="0" w:space="0" w:color="auto"/>
                <w:left w:val="none" w:sz="0" w:space="0" w:color="auto"/>
                <w:bottom w:val="none" w:sz="0" w:space="0" w:color="auto"/>
                <w:right w:val="none" w:sz="0" w:space="0" w:color="auto"/>
              </w:divBdr>
            </w:div>
            <w:div w:id="1237663178">
              <w:marLeft w:val="0"/>
              <w:marRight w:val="0"/>
              <w:marTop w:val="0"/>
              <w:marBottom w:val="0"/>
              <w:divBdr>
                <w:top w:val="none" w:sz="0" w:space="0" w:color="auto"/>
                <w:left w:val="none" w:sz="0" w:space="0" w:color="auto"/>
                <w:bottom w:val="none" w:sz="0" w:space="0" w:color="auto"/>
                <w:right w:val="none" w:sz="0" w:space="0" w:color="auto"/>
              </w:divBdr>
              <w:divsChild>
                <w:div w:id="518617614">
                  <w:marLeft w:val="0"/>
                  <w:marRight w:val="0"/>
                  <w:marTop w:val="0"/>
                  <w:marBottom w:val="0"/>
                  <w:divBdr>
                    <w:top w:val="none" w:sz="0" w:space="0" w:color="auto"/>
                    <w:left w:val="none" w:sz="0" w:space="0" w:color="auto"/>
                    <w:bottom w:val="none" w:sz="0" w:space="0" w:color="auto"/>
                    <w:right w:val="none" w:sz="0" w:space="0" w:color="auto"/>
                  </w:divBdr>
                </w:div>
                <w:div w:id="761028943">
                  <w:marLeft w:val="0"/>
                  <w:marRight w:val="0"/>
                  <w:marTop w:val="0"/>
                  <w:marBottom w:val="0"/>
                  <w:divBdr>
                    <w:top w:val="single" w:sz="12" w:space="0" w:color="000000"/>
                    <w:left w:val="single" w:sz="12" w:space="0" w:color="000000"/>
                    <w:bottom w:val="single" w:sz="12" w:space="0" w:color="000000"/>
                    <w:right w:val="single" w:sz="12" w:space="0" w:color="000000"/>
                  </w:divBdr>
                </w:div>
                <w:div w:id="1041247721">
                  <w:marLeft w:val="0"/>
                  <w:marRight w:val="0"/>
                  <w:marTop w:val="0"/>
                  <w:marBottom w:val="0"/>
                  <w:divBdr>
                    <w:top w:val="none" w:sz="0" w:space="0" w:color="auto"/>
                    <w:left w:val="none" w:sz="0" w:space="0" w:color="auto"/>
                    <w:bottom w:val="none" w:sz="0" w:space="0" w:color="auto"/>
                    <w:right w:val="none" w:sz="0" w:space="0" w:color="auto"/>
                  </w:divBdr>
                </w:div>
              </w:divsChild>
            </w:div>
            <w:div w:id="1888444998">
              <w:marLeft w:val="0"/>
              <w:marRight w:val="0"/>
              <w:marTop w:val="0"/>
              <w:marBottom w:val="0"/>
              <w:divBdr>
                <w:top w:val="none" w:sz="0" w:space="0" w:color="auto"/>
                <w:left w:val="none" w:sz="0" w:space="0" w:color="auto"/>
                <w:bottom w:val="none" w:sz="0" w:space="0" w:color="auto"/>
                <w:right w:val="none" w:sz="0" w:space="0" w:color="auto"/>
              </w:divBdr>
              <w:divsChild>
                <w:div w:id="114712674">
                  <w:marLeft w:val="0"/>
                  <w:marRight w:val="0"/>
                  <w:marTop w:val="0"/>
                  <w:marBottom w:val="0"/>
                  <w:divBdr>
                    <w:top w:val="none" w:sz="0" w:space="0" w:color="auto"/>
                    <w:left w:val="none" w:sz="0" w:space="0" w:color="auto"/>
                    <w:bottom w:val="none" w:sz="0" w:space="0" w:color="auto"/>
                    <w:right w:val="none" w:sz="0" w:space="0" w:color="auto"/>
                  </w:divBdr>
                </w:div>
                <w:div w:id="1416632329">
                  <w:marLeft w:val="0"/>
                  <w:marRight w:val="0"/>
                  <w:marTop w:val="0"/>
                  <w:marBottom w:val="0"/>
                  <w:divBdr>
                    <w:top w:val="single" w:sz="12" w:space="0" w:color="000000"/>
                    <w:left w:val="single" w:sz="12" w:space="0" w:color="000000"/>
                    <w:bottom w:val="single" w:sz="12" w:space="0" w:color="000000"/>
                    <w:right w:val="single" w:sz="12" w:space="0" w:color="000000"/>
                  </w:divBdr>
                </w:div>
                <w:div w:id="595478803">
                  <w:marLeft w:val="0"/>
                  <w:marRight w:val="0"/>
                  <w:marTop w:val="0"/>
                  <w:marBottom w:val="0"/>
                  <w:divBdr>
                    <w:top w:val="none" w:sz="0" w:space="0" w:color="auto"/>
                    <w:left w:val="none" w:sz="0" w:space="0" w:color="auto"/>
                    <w:bottom w:val="none" w:sz="0" w:space="0" w:color="auto"/>
                    <w:right w:val="none" w:sz="0" w:space="0" w:color="auto"/>
                  </w:divBdr>
                </w:div>
              </w:divsChild>
            </w:div>
            <w:div w:id="1218515464">
              <w:marLeft w:val="0"/>
              <w:marRight w:val="0"/>
              <w:marTop w:val="0"/>
              <w:marBottom w:val="0"/>
              <w:divBdr>
                <w:top w:val="none" w:sz="0" w:space="0" w:color="auto"/>
                <w:left w:val="none" w:sz="0" w:space="0" w:color="auto"/>
                <w:bottom w:val="none" w:sz="0" w:space="0" w:color="auto"/>
                <w:right w:val="none" w:sz="0" w:space="0" w:color="auto"/>
              </w:divBdr>
              <w:divsChild>
                <w:div w:id="1292712929">
                  <w:marLeft w:val="0"/>
                  <w:marRight w:val="0"/>
                  <w:marTop w:val="0"/>
                  <w:marBottom w:val="0"/>
                  <w:divBdr>
                    <w:top w:val="none" w:sz="0" w:space="0" w:color="auto"/>
                    <w:left w:val="none" w:sz="0" w:space="0" w:color="auto"/>
                    <w:bottom w:val="none" w:sz="0" w:space="0" w:color="auto"/>
                    <w:right w:val="none" w:sz="0" w:space="0" w:color="auto"/>
                  </w:divBdr>
                  <w:divsChild>
                    <w:div w:id="875775703">
                      <w:marLeft w:val="0"/>
                      <w:marRight w:val="0"/>
                      <w:marTop w:val="0"/>
                      <w:marBottom w:val="0"/>
                      <w:divBdr>
                        <w:top w:val="none" w:sz="0" w:space="0" w:color="auto"/>
                        <w:left w:val="none" w:sz="0" w:space="0" w:color="auto"/>
                        <w:bottom w:val="none" w:sz="0" w:space="0" w:color="auto"/>
                        <w:right w:val="none" w:sz="0" w:space="0" w:color="auto"/>
                      </w:divBdr>
                    </w:div>
                    <w:div w:id="662396354">
                      <w:marLeft w:val="0"/>
                      <w:marRight w:val="0"/>
                      <w:marTop w:val="0"/>
                      <w:marBottom w:val="0"/>
                      <w:divBdr>
                        <w:top w:val="single" w:sz="12" w:space="0" w:color="000000"/>
                        <w:left w:val="single" w:sz="12" w:space="0" w:color="000000"/>
                        <w:bottom w:val="single" w:sz="12" w:space="0" w:color="000000"/>
                        <w:right w:val="single" w:sz="12" w:space="0" w:color="000000"/>
                      </w:divBdr>
                    </w:div>
                    <w:div w:id="1888763874">
                      <w:marLeft w:val="0"/>
                      <w:marRight w:val="0"/>
                      <w:marTop w:val="0"/>
                      <w:marBottom w:val="0"/>
                      <w:divBdr>
                        <w:top w:val="none" w:sz="0" w:space="0" w:color="auto"/>
                        <w:left w:val="none" w:sz="0" w:space="0" w:color="auto"/>
                        <w:bottom w:val="none" w:sz="0" w:space="0" w:color="auto"/>
                        <w:right w:val="none" w:sz="0" w:space="0" w:color="auto"/>
                      </w:divBdr>
                    </w:div>
                  </w:divsChild>
                </w:div>
                <w:div w:id="1214080039">
                  <w:marLeft w:val="0"/>
                  <w:marRight w:val="0"/>
                  <w:marTop w:val="330"/>
                  <w:marBottom w:val="0"/>
                  <w:divBdr>
                    <w:top w:val="single" w:sz="6" w:space="0" w:color="000000"/>
                    <w:left w:val="none" w:sz="0" w:space="0" w:color="auto"/>
                    <w:bottom w:val="none" w:sz="0" w:space="0" w:color="auto"/>
                    <w:right w:val="none" w:sz="0" w:space="0" w:color="auto"/>
                  </w:divBdr>
                </w:div>
                <w:div w:id="1544832004">
                  <w:marLeft w:val="0"/>
                  <w:marRight w:val="0"/>
                  <w:marTop w:val="330"/>
                  <w:marBottom w:val="0"/>
                  <w:divBdr>
                    <w:top w:val="single" w:sz="6" w:space="0" w:color="000000"/>
                    <w:left w:val="none" w:sz="0" w:space="0" w:color="auto"/>
                    <w:bottom w:val="none" w:sz="0" w:space="0" w:color="auto"/>
                    <w:right w:val="none" w:sz="0" w:space="0" w:color="auto"/>
                  </w:divBdr>
                </w:div>
                <w:div w:id="1606499193">
                  <w:marLeft w:val="0"/>
                  <w:marRight w:val="0"/>
                  <w:marTop w:val="330"/>
                  <w:marBottom w:val="0"/>
                  <w:divBdr>
                    <w:top w:val="single" w:sz="6" w:space="0" w:color="000000"/>
                    <w:left w:val="none" w:sz="0" w:space="0" w:color="auto"/>
                    <w:bottom w:val="none" w:sz="0" w:space="0" w:color="auto"/>
                    <w:right w:val="none" w:sz="0" w:space="0" w:color="auto"/>
                  </w:divBdr>
                </w:div>
                <w:div w:id="818040532">
                  <w:marLeft w:val="0"/>
                  <w:marRight w:val="0"/>
                  <w:marTop w:val="330"/>
                  <w:marBottom w:val="0"/>
                  <w:divBdr>
                    <w:top w:val="single" w:sz="6" w:space="0" w:color="000000"/>
                    <w:left w:val="none" w:sz="0" w:space="0" w:color="auto"/>
                    <w:bottom w:val="none" w:sz="0" w:space="0" w:color="auto"/>
                    <w:right w:val="none" w:sz="0" w:space="0" w:color="auto"/>
                  </w:divBdr>
                </w:div>
                <w:div w:id="800538721">
                  <w:marLeft w:val="0"/>
                  <w:marRight w:val="0"/>
                  <w:marTop w:val="330"/>
                  <w:marBottom w:val="0"/>
                  <w:divBdr>
                    <w:top w:val="single" w:sz="6" w:space="0" w:color="000000"/>
                    <w:left w:val="none" w:sz="0" w:space="0" w:color="auto"/>
                    <w:bottom w:val="none" w:sz="0" w:space="0" w:color="auto"/>
                    <w:right w:val="none" w:sz="0" w:space="0" w:color="auto"/>
                  </w:divBdr>
                </w:div>
                <w:div w:id="1926067161">
                  <w:marLeft w:val="0"/>
                  <w:marRight w:val="0"/>
                  <w:marTop w:val="330"/>
                  <w:marBottom w:val="0"/>
                  <w:divBdr>
                    <w:top w:val="single" w:sz="6" w:space="0" w:color="000000"/>
                    <w:left w:val="none" w:sz="0" w:space="0" w:color="auto"/>
                    <w:bottom w:val="none" w:sz="0" w:space="0" w:color="auto"/>
                    <w:right w:val="none" w:sz="0" w:space="0" w:color="auto"/>
                  </w:divBdr>
                </w:div>
                <w:div w:id="123155432">
                  <w:marLeft w:val="0"/>
                  <w:marRight w:val="0"/>
                  <w:marTop w:val="330"/>
                  <w:marBottom w:val="0"/>
                  <w:divBdr>
                    <w:top w:val="single" w:sz="6" w:space="0" w:color="000000"/>
                    <w:left w:val="none" w:sz="0" w:space="0" w:color="auto"/>
                    <w:bottom w:val="none" w:sz="0" w:space="0" w:color="auto"/>
                    <w:right w:val="none" w:sz="0" w:space="0" w:color="auto"/>
                  </w:divBdr>
                </w:div>
                <w:div w:id="1476682037">
                  <w:marLeft w:val="0"/>
                  <w:marRight w:val="0"/>
                  <w:marTop w:val="330"/>
                  <w:marBottom w:val="0"/>
                  <w:divBdr>
                    <w:top w:val="single" w:sz="6" w:space="0" w:color="000000"/>
                    <w:left w:val="none" w:sz="0" w:space="0" w:color="auto"/>
                    <w:bottom w:val="none" w:sz="0" w:space="0" w:color="auto"/>
                    <w:right w:val="none" w:sz="0" w:space="0" w:color="auto"/>
                  </w:divBdr>
                </w:div>
                <w:div w:id="1641377483">
                  <w:marLeft w:val="0"/>
                  <w:marRight w:val="0"/>
                  <w:marTop w:val="330"/>
                  <w:marBottom w:val="0"/>
                  <w:divBdr>
                    <w:top w:val="single" w:sz="6" w:space="0" w:color="000000"/>
                    <w:left w:val="none" w:sz="0" w:space="0" w:color="auto"/>
                    <w:bottom w:val="none" w:sz="0" w:space="0" w:color="auto"/>
                    <w:right w:val="none" w:sz="0" w:space="0" w:color="auto"/>
                  </w:divBdr>
                </w:div>
                <w:div w:id="275916056">
                  <w:marLeft w:val="0"/>
                  <w:marRight w:val="0"/>
                  <w:marTop w:val="330"/>
                  <w:marBottom w:val="0"/>
                  <w:divBdr>
                    <w:top w:val="single" w:sz="6" w:space="0" w:color="000000"/>
                    <w:left w:val="none" w:sz="0" w:space="0" w:color="auto"/>
                    <w:bottom w:val="none" w:sz="0" w:space="0" w:color="auto"/>
                    <w:right w:val="none" w:sz="0" w:space="0" w:color="auto"/>
                  </w:divBdr>
                </w:div>
                <w:div w:id="187986575">
                  <w:marLeft w:val="0"/>
                  <w:marRight w:val="0"/>
                  <w:marTop w:val="330"/>
                  <w:marBottom w:val="0"/>
                  <w:divBdr>
                    <w:top w:val="single" w:sz="6" w:space="0" w:color="000000"/>
                    <w:left w:val="none" w:sz="0" w:space="0" w:color="auto"/>
                    <w:bottom w:val="none" w:sz="0" w:space="0" w:color="auto"/>
                    <w:right w:val="none" w:sz="0" w:space="0" w:color="auto"/>
                  </w:divBdr>
                </w:div>
                <w:div w:id="112990227">
                  <w:marLeft w:val="0"/>
                  <w:marRight w:val="0"/>
                  <w:marTop w:val="330"/>
                  <w:marBottom w:val="0"/>
                  <w:divBdr>
                    <w:top w:val="single" w:sz="6" w:space="0" w:color="000000"/>
                    <w:left w:val="none" w:sz="0" w:space="0" w:color="auto"/>
                    <w:bottom w:val="none" w:sz="0" w:space="0" w:color="auto"/>
                    <w:right w:val="none" w:sz="0" w:space="0" w:color="auto"/>
                  </w:divBdr>
                </w:div>
                <w:div w:id="703402444">
                  <w:marLeft w:val="0"/>
                  <w:marRight w:val="0"/>
                  <w:marTop w:val="330"/>
                  <w:marBottom w:val="0"/>
                  <w:divBdr>
                    <w:top w:val="single" w:sz="6" w:space="0" w:color="000000"/>
                    <w:left w:val="none" w:sz="0" w:space="0" w:color="auto"/>
                    <w:bottom w:val="none" w:sz="0" w:space="0" w:color="auto"/>
                    <w:right w:val="none" w:sz="0" w:space="0" w:color="auto"/>
                  </w:divBdr>
                </w:div>
                <w:div w:id="975526911">
                  <w:marLeft w:val="0"/>
                  <w:marRight w:val="0"/>
                  <w:marTop w:val="330"/>
                  <w:marBottom w:val="0"/>
                  <w:divBdr>
                    <w:top w:val="single" w:sz="6" w:space="0" w:color="000000"/>
                    <w:left w:val="none" w:sz="0" w:space="0" w:color="auto"/>
                    <w:bottom w:val="none" w:sz="0" w:space="0" w:color="auto"/>
                    <w:right w:val="none" w:sz="0" w:space="0" w:color="auto"/>
                  </w:divBdr>
                </w:div>
                <w:div w:id="1878277182">
                  <w:marLeft w:val="0"/>
                  <w:marRight w:val="0"/>
                  <w:marTop w:val="330"/>
                  <w:marBottom w:val="0"/>
                  <w:divBdr>
                    <w:top w:val="single" w:sz="6" w:space="0" w:color="000000"/>
                    <w:left w:val="none" w:sz="0" w:space="0" w:color="auto"/>
                    <w:bottom w:val="none" w:sz="0" w:space="0" w:color="auto"/>
                    <w:right w:val="none" w:sz="0" w:space="0" w:color="auto"/>
                  </w:divBdr>
                </w:div>
                <w:div w:id="528569888">
                  <w:marLeft w:val="0"/>
                  <w:marRight w:val="0"/>
                  <w:marTop w:val="330"/>
                  <w:marBottom w:val="0"/>
                  <w:divBdr>
                    <w:top w:val="single" w:sz="6" w:space="0" w:color="000000"/>
                    <w:left w:val="none" w:sz="0" w:space="0" w:color="auto"/>
                    <w:bottom w:val="none" w:sz="0" w:space="0" w:color="auto"/>
                    <w:right w:val="none" w:sz="0" w:space="0" w:color="auto"/>
                  </w:divBdr>
                </w:div>
                <w:div w:id="604384765">
                  <w:marLeft w:val="0"/>
                  <w:marRight w:val="0"/>
                  <w:marTop w:val="330"/>
                  <w:marBottom w:val="0"/>
                  <w:divBdr>
                    <w:top w:val="single" w:sz="6" w:space="0" w:color="000000"/>
                    <w:left w:val="none" w:sz="0" w:space="0" w:color="auto"/>
                    <w:bottom w:val="none" w:sz="0" w:space="0" w:color="auto"/>
                    <w:right w:val="none" w:sz="0" w:space="0" w:color="auto"/>
                  </w:divBdr>
                </w:div>
                <w:div w:id="1570071593">
                  <w:marLeft w:val="0"/>
                  <w:marRight w:val="0"/>
                  <w:marTop w:val="330"/>
                  <w:marBottom w:val="0"/>
                  <w:divBdr>
                    <w:top w:val="single" w:sz="6" w:space="0" w:color="000000"/>
                    <w:left w:val="none" w:sz="0" w:space="0" w:color="auto"/>
                    <w:bottom w:val="none" w:sz="0" w:space="0" w:color="auto"/>
                    <w:right w:val="none" w:sz="0" w:space="0" w:color="auto"/>
                  </w:divBdr>
                </w:div>
                <w:div w:id="370427094">
                  <w:marLeft w:val="0"/>
                  <w:marRight w:val="0"/>
                  <w:marTop w:val="330"/>
                  <w:marBottom w:val="0"/>
                  <w:divBdr>
                    <w:top w:val="single" w:sz="6" w:space="0" w:color="000000"/>
                    <w:left w:val="none" w:sz="0" w:space="0" w:color="auto"/>
                    <w:bottom w:val="none" w:sz="0" w:space="0" w:color="auto"/>
                    <w:right w:val="none" w:sz="0" w:space="0" w:color="auto"/>
                  </w:divBdr>
                </w:div>
                <w:div w:id="1602294929">
                  <w:marLeft w:val="0"/>
                  <w:marRight w:val="0"/>
                  <w:marTop w:val="330"/>
                  <w:marBottom w:val="0"/>
                  <w:divBdr>
                    <w:top w:val="single" w:sz="6" w:space="0" w:color="000000"/>
                    <w:left w:val="none" w:sz="0" w:space="0" w:color="auto"/>
                    <w:bottom w:val="none" w:sz="0" w:space="0" w:color="auto"/>
                    <w:right w:val="none" w:sz="0" w:space="0" w:color="auto"/>
                  </w:divBdr>
                </w:div>
                <w:div w:id="2049604053">
                  <w:marLeft w:val="0"/>
                  <w:marRight w:val="0"/>
                  <w:marTop w:val="330"/>
                  <w:marBottom w:val="0"/>
                  <w:divBdr>
                    <w:top w:val="single" w:sz="6" w:space="0" w:color="000000"/>
                    <w:left w:val="none" w:sz="0" w:space="0" w:color="auto"/>
                    <w:bottom w:val="none" w:sz="0" w:space="0" w:color="auto"/>
                    <w:right w:val="none" w:sz="0" w:space="0" w:color="auto"/>
                  </w:divBdr>
                </w:div>
                <w:div w:id="2043094066">
                  <w:marLeft w:val="0"/>
                  <w:marRight w:val="0"/>
                  <w:marTop w:val="330"/>
                  <w:marBottom w:val="0"/>
                  <w:divBdr>
                    <w:top w:val="single" w:sz="6" w:space="0" w:color="000000"/>
                    <w:left w:val="none" w:sz="0" w:space="0" w:color="auto"/>
                    <w:bottom w:val="none" w:sz="0" w:space="0" w:color="auto"/>
                    <w:right w:val="none" w:sz="0" w:space="0" w:color="auto"/>
                  </w:divBdr>
                </w:div>
                <w:div w:id="595405093">
                  <w:marLeft w:val="0"/>
                  <w:marRight w:val="0"/>
                  <w:marTop w:val="330"/>
                  <w:marBottom w:val="0"/>
                  <w:divBdr>
                    <w:top w:val="single" w:sz="6" w:space="0" w:color="000000"/>
                    <w:left w:val="none" w:sz="0" w:space="0" w:color="auto"/>
                    <w:bottom w:val="none" w:sz="0" w:space="0" w:color="auto"/>
                    <w:right w:val="none" w:sz="0" w:space="0" w:color="auto"/>
                  </w:divBdr>
                </w:div>
                <w:div w:id="254367528">
                  <w:marLeft w:val="0"/>
                  <w:marRight w:val="0"/>
                  <w:marTop w:val="330"/>
                  <w:marBottom w:val="0"/>
                  <w:divBdr>
                    <w:top w:val="single" w:sz="6" w:space="0" w:color="000000"/>
                    <w:left w:val="none" w:sz="0" w:space="0" w:color="auto"/>
                    <w:bottom w:val="none" w:sz="0" w:space="0" w:color="auto"/>
                    <w:right w:val="none" w:sz="0" w:space="0" w:color="auto"/>
                  </w:divBdr>
                </w:div>
                <w:div w:id="897668637">
                  <w:marLeft w:val="0"/>
                  <w:marRight w:val="0"/>
                  <w:marTop w:val="330"/>
                  <w:marBottom w:val="0"/>
                  <w:divBdr>
                    <w:top w:val="single" w:sz="6" w:space="0" w:color="000000"/>
                    <w:left w:val="none" w:sz="0" w:space="0" w:color="auto"/>
                    <w:bottom w:val="none" w:sz="0" w:space="0" w:color="auto"/>
                    <w:right w:val="none" w:sz="0" w:space="0" w:color="auto"/>
                  </w:divBdr>
                </w:div>
                <w:div w:id="899053884">
                  <w:marLeft w:val="0"/>
                  <w:marRight w:val="0"/>
                  <w:marTop w:val="330"/>
                  <w:marBottom w:val="0"/>
                  <w:divBdr>
                    <w:top w:val="single" w:sz="6" w:space="0" w:color="000000"/>
                    <w:left w:val="none" w:sz="0" w:space="0" w:color="auto"/>
                    <w:bottom w:val="none" w:sz="0" w:space="0" w:color="auto"/>
                    <w:right w:val="none" w:sz="0" w:space="0" w:color="auto"/>
                  </w:divBdr>
                </w:div>
                <w:div w:id="800457603">
                  <w:marLeft w:val="0"/>
                  <w:marRight w:val="0"/>
                  <w:marTop w:val="330"/>
                  <w:marBottom w:val="0"/>
                  <w:divBdr>
                    <w:top w:val="single" w:sz="6" w:space="0" w:color="000000"/>
                    <w:left w:val="none" w:sz="0" w:space="0" w:color="auto"/>
                    <w:bottom w:val="none" w:sz="0" w:space="0" w:color="auto"/>
                    <w:right w:val="none" w:sz="0" w:space="0" w:color="auto"/>
                  </w:divBdr>
                </w:div>
                <w:div w:id="933125356">
                  <w:marLeft w:val="0"/>
                  <w:marRight w:val="0"/>
                  <w:marTop w:val="330"/>
                  <w:marBottom w:val="0"/>
                  <w:divBdr>
                    <w:top w:val="single" w:sz="6" w:space="0" w:color="000000"/>
                    <w:left w:val="none" w:sz="0" w:space="0" w:color="auto"/>
                    <w:bottom w:val="none" w:sz="0" w:space="0" w:color="auto"/>
                    <w:right w:val="none" w:sz="0" w:space="0" w:color="auto"/>
                  </w:divBdr>
                </w:div>
                <w:div w:id="1615088739">
                  <w:marLeft w:val="0"/>
                  <w:marRight w:val="0"/>
                  <w:marTop w:val="330"/>
                  <w:marBottom w:val="0"/>
                  <w:divBdr>
                    <w:top w:val="single" w:sz="6" w:space="0" w:color="000000"/>
                    <w:left w:val="none" w:sz="0" w:space="0" w:color="auto"/>
                    <w:bottom w:val="none" w:sz="0" w:space="0" w:color="auto"/>
                    <w:right w:val="none" w:sz="0" w:space="0" w:color="auto"/>
                  </w:divBdr>
                </w:div>
                <w:div w:id="215972651">
                  <w:marLeft w:val="0"/>
                  <w:marRight w:val="0"/>
                  <w:marTop w:val="330"/>
                  <w:marBottom w:val="0"/>
                  <w:divBdr>
                    <w:top w:val="single" w:sz="6" w:space="0" w:color="000000"/>
                    <w:left w:val="none" w:sz="0" w:space="0" w:color="auto"/>
                    <w:bottom w:val="none" w:sz="0" w:space="0" w:color="auto"/>
                    <w:right w:val="none" w:sz="0" w:space="0" w:color="auto"/>
                  </w:divBdr>
                </w:div>
                <w:div w:id="981891344">
                  <w:marLeft w:val="0"/>
                  <w:marRight w:val="0"/>
                  <w:marTop w:val="330"/>
                  <w:marBottom w:val="0"/>
                  <w:divBdr>
                    <w:top w:val="single" w:sz="6" w:space="0" w:color="000000"/>
                    <w:left w:val="none" w:sz="0" w:space="0" w:color="auto"/>
                    <w:bottom w:val="none" w:sz="0" w:space="0" w:color="auto"/>
                    <w:right w:val="none" w:sz="0" w:space="0" w:color="auto"/>
                  </w:divBdr>
                </w:div>
                <w:div w:id="435487850">
                  <w:marLeft w:val="0"/>
                  <w:marRight w:val="0"/>
                  <w:marTop w:val="330"/>
                  <w:marBottom w:val="0"/>
                  <w:divBdr>
                    <w:top w:val="single" w:sz="6" w:space="0" w:color="000000"/>
                    <w:left w:val="none" w:sz="0" w:space="0" w:color="auto"/>
                    <w:bottom w:val="none" w:sz="0" w:space="0" w:color="auto"/>
                    <w:right w:val="none" w:sz="0" w:space="0" w:color="auto"/>
                  </w:divBdr>
                </w:div>
                <w:div w:id="1403337327">
                  <w:marLeft w:val="0"/>
                  <w:marRight w:val="0"/>
                  <w:marTop w:val="330"/>
                  <w:marBottom w:val="0"/>
                  <w:divBdr>
                    <w:top w:val="single" w:sz="6" w:space="0" w:color="000000"/>
                    <w:left w:val="none" w:sz="0" w:space="0" w:color="auto"/>
                    <w:bottom w:val="none" w:sz="0" w:space="0" w:color="auto"/>
                    <w:right w:val="none" w:sz="0" w:space="0" w:color="auto"/>
                  </w:divBdr>
                </w:div>
                <w:div w:id="1557351171">
                  <w:marLeft w:val="0"/>
                  <w:marRight w:val="0"/>
                  <w:marTop w:val="330"/>
                  <w:marBottom w:val="0"/>
                  <w:divBdr>
                    <w:top w:val="single" w:sz="6" w:space="0" w:color="000000"/>
                    <w:left w:val="none" w:sz="0" w:space="0" w:color="auto"/>
                    <w:bottom w:val="none" w:sz="0" w:space="0" w:color="auto"/>
                    <w:right w:val="none" w:sz="0" w:space="0" w:color="auto"/>
                  </w:divBdr>
                </w:div>
                <w:div w:id="1266771643">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366419020">
          <w:marLeft w:val="0"/>
          <w:marRight w:val="0"/>
          <w:marTop w:val="30"/>
          <w:marBottom w:val="75"/>
          <w:divBdr>
            <w:top w:val="single" w:sz="6" w:space="0" w:color="FFFFFF"/>
            <w:left w:val="single" w:sz="6" w:space="0" w:color="FFFFFF"/>
            <w:bottom w:val="single" w:sz="6" w:space="0" w:color="FFFFFF"/>
            <w:right w:val="single" w:sz="6" w:space="0" w:color="FFFFFF"/>
          </w:divBdr>
          <w:divsChild>
            <w:div w:id="1979527536">
              <w:marLeft w:val="0"/>
              <w:marRight w:val="0"/>
              <w:marTop w:val="0"/>
              <w:marBottom w:val="0"/>
              <w:divBdr>
                <w:top w:val="single" w:sz="6" w:space="0" w:color="FFFFFF"/>
                <w:left w:val="single" w:sz="6" w:space="8" w:color="FFFFFF"/>
                <w:bottom w:val="single" w:sz="6" w:space="0" w:color="FFFFFF"/>
                <w:right w:val="single" w:sz="6" w:space="0" w:color="FFFFFF"/>
              </w:divBdr>
            </w:div>
            <w:div w:id="50509536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d6ec0de99f01914f7fc3b0fe2c02dd9d&amp;n=29y5.1.1.1.8.9&amp;r=SUBPART&amp;ty=HTML" TargetMode="External"/><Relationship Id="rId13" Type="http://schemas.openxmlformats.org/officeDocument/2006/relationships/hyperlink" Target="http://www.gpo.gov/etc/privacy.htm" TargetMode="External"/><Relationship Id="rId18" Type="http://schemas.openxmlformats.org/officeDocument/2006/relationships/hyperlink" Target="http://www.ecfr.gov/cgi-bin/retrieveECFR?gp=&amp;SID=d6ec0de99f01914f7fc3b0fe2c02dd9d&amp;r=SECTION&amp;n=29y5.1.1.1.8.9.34.2" TargetMode="External"/><Relationship Id="rId26" Type="http://schemas.openxmlformats.org/officeDocument/2006/relationships/hyperlink" Target="http://www.gpo.gov/etc/section-508.htm" TargetMode="External"/><Relationship Id="rId3" Type="http://schemas.openxmlformats.org/officeDocument/2006/relationships/settings" Target="settings.xml"/><Relationship Id="rId21" Type="http://schemas.openxmlformats.org/officeDocument/2006/relationships/hyperlink" Target="http://www.ecfr.gov/cgi-bin/retrieveECFR?gp=&amp;SID=d6ec0de99f01914f7fc3b0fe2c02dd9d&amp;n=29y5.1.1.1.8.9&amp;r=SUBPART&amp;ty=HTML" TargetMode="External"/><Relationship Id="rId7" Type="http://schemas.openxmlformats.org/officeDocument/2006/relationships/hyperlink" Target="http://www.ecfr.gov/cgi-bin/retrieveECFR?gp=&amp;SID=d6ec0de99f01914f7fc3b0fe2c02dd9d&amp;n=29y5.1.1.1.8&amp;r=PART&amp;ty=HTML" TargetMode="External"/><Relationship Id="rId12" Type="http://schemas.openxmlformats.org/officeDocument/2006/relationships/hyperlink" Target="mailto:webteam@gpo.gov" TargetMode="External"/><Relationship Id="rId17" Type="http://schemas.openxmlformats.org/officeDocument/2006/relationships/hyperlink" Target="http://www.gpo.gov/about/coop.htm" TargetMode="External"/><Relationship Id="rId25" Type="http://schemas.openxmlformats.org/officeDocument/2006/relationships/hyperlink" Target="http://www.gpo.gov/etc/implinks.htm" TargetMode="External"/><Relationship Id="rId2" Type="http://schemas.microsoft.com/office/2007/relationships/stylesWithEffects" Target="stylesWithEffects.xml"/><Relationship Id="rId16" Type="http://schemas.openxmlformats.org/officeDocument/2006/relationships/hyperlink" Target="http://www.gpo.gov/etc/sitemap.htm" TargetMode="External"/><Relationship Id="rId20" Type="http://schemas.openxmlformats.org/officeDocument/2006/relationships/hyperlink" Target="http://www.ecfr.gov/cgi-bin/retrieveECFR?gp=&amp;SID=d6ec0de99f01914f7fc3b0fe2c02dd9d&amp;n=29y5.1.1.1.8&amp;r=PART&amp;ty=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cgi-bin/retrieveECFR?gp=&amp;SID=d6ec0de99f01914f7fc3b0fe2c02dd9d&amp;r=SECTION&amp;n=29y5.1.1.1.8.9.34.4" TargetMode="External"/><Relationship Id="rId11" Type="http://schemas.openxmlformats.org/officeDocument/2006/relationships/hyperlink" Target="mailto:ecfr@nara.gov" TargetMode="External"/><Relationship Id="rId24" Type="http://schemas.openxmlformats.org/officeDocument/2006/relationships/hyperlink" Target="http://www.gpo.gov/etc/privacy.htm" TargetMode="External"/><Relationship Id="rId5" Type="http://schemas.openxmlformats.org/officeDocument/2006/relationships/hyperlink" Target="http://www.ecfr.gov/cgi-bin/retrieveECFR?gp=&amp;SID=d6ec0de99f01914f7fc3b0fe2c02dd9d&amp;r=SECTION&amp;n=29y5.1.1.1.8.9.34.2" TargetMode="External"/><Relationship Id="rId15" Type="http://schemas.openxmlformats.org/officeDocument/2006/relationships/hyperlink" Target="http://www.gpo.gov/etc/section-508.htm" TargetMode="External"/><Relationship Id="rId23" Type="http://schemas.openxmlformats.org/officeDocument/2006/relationships/hyperlink" Target="mailto:webteam@gpo.gov" TargetMode="External"/><Relationship Id="rId28" Type="http://schemas.openxmlformats.org/officeDocument/2006/relationships/hyperlink" Target="http://www.gpo.gov/about/coop.htm" TargetMode="External"/><Relationship Id="rId10" Type="http://schemas.openxmlformats.org/officeDocument/2006/relationships/image" Target="media/image2.gif"/><Relationship Id="rId19" Type="http://schemas.openxmlformats.org/officeDocument/2006/relationships/hyperlink" Target="http://www.ecfr.gov/cgi-bin/retrieveECFR?gp=&amp;SID=d6ec0de99f01914f7fc3b0fe2c02dd9d&amp;r=SECTION&amp;n=29y5.1.1.1.8.9.34.4"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gpo.gov/etc/implinks.htm" TargetMode="External"/><Relationship Id="rId22" Type="http://schemas.openxmlformats.org/officeDocument/2006/relationships/hyperlink" Target="mailto:ecfr@nara.gov" TargetMode="External"/><Relationship Id="rId27" Type="http://schemas.openxmlformats.org/officeDocument/2006/relationships/hyperlink" Target="http://www.gpo.gov/etc/sitemap.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82</Pages>
  <Words>35850</Words>
  <Characters>204345</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2013-03-18T18:50:00Z</dcterms:created>
  <dcterms:modified xsi:type="dcterms:W3CDTF">2013-03-18T18:50:00Z</dcterms:modified>
</cp:coreProperties>
</file>