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D6E" w:rsidRPr="00E51CBE" w:rsidRDefault="00D21D6E">
      <w:pPr>
        <w:jc w:val="center"/>
        <w:rPr>
          <w:noProof/>
          <w:color w:val="808080"/>
        </w:rPr>
      </w:pPr>
      <w:bookmarkStart w:id="0" w:name="_GoBack"/>
      <w:bookmarkEnd w:id="0"/>
      <w:r w:rsidRPr="00E51CBE">
        <w:rPr>
          <w:color w:val="808080"/>
        </w:rPr>
        <w:t>APPENDIX B – 2013 AND 2015 SUPERINDENT SCHOOL DISTRICT LETTER</w:t>
      </w:r>
    </w:p>
    <w:p w:rsidR="001C0E2A" w:rsidRPr="00E51CBE" w:rsidRDefault="00FB2D30">
      <w:pPr>
        <w:jc w:val="center"/>
        <w:rPr>
          <w:color w:val="808080"/>
        </w:rPr>
      </w:pPr>
      <w:r>
        <w:rPr>
          <w:noProof/>
          <w:color w:val="808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5pt;margin-top:.2pt;width:503.9pt;height:95.2pt;z-index:-251660800;mso-wrap-edited:f" wrapcoords="-32 0 -32 21430 21600 21430 21600 0 -32 0">
            <v:imagedata r:id="rId9" o:title="" cropbottom="56587f" cropleft="2742f"/>
          </v:shape>
          <o:OLEObject Type="Embed" ProgID="Word.Picture.8" ShapeID="_x0000_s1026" DrawAspect="Content" ObjectID="_1432097297" r:id="rId10"/>
        </w:pict>
      </w:r>
    </w:p>
    <w:p w:rsidR="001C0E2A" w:rsidRDefault="001C0E2A"/>
    <w:p w:rsidR="001C0E2A" w:rsidRDefault="001C0E2A"/>
    <w:p w:rsidR="001C0E2A" w:rsidRDefault="001C0E2A"/>
    <w:p w:rsidR="001C0E2A" w:rsidRDefault="001C0E2A"/>
    <w:p w:rsidR="001C0E2A" w:rsidRDefault="001C0E2A"/>
    <w:p w:rsidR="001C0E2A" w:rsidRDefault="001C0E2A"/>
    <w:p w:rsidR="001C0E2A" w:rsidRDefault="001C0E2A"/>
    <w:p w:rsidR="001C0E2A" w:rsidRDefault="00AB1F3E">
      <w:r>
        <w:t>July</w:t>
      </w:r>
      <w:r w:rsidR="001C0E2A">
        <w:t xml:space="preserve"> 201</w:t>
      </w:r>
      <w:r>
        <w:t>3</w:t>
      </w:r>
    </w:p>
    <w:p w:rsidR="001C0E2A" w:rsidRDefault="001C0E2A">
      <w:pPr>
        <w:pStyle w:val="WP9Footer"/>
        <w:widowControl/>
        <w:tabs>
          <w:tab w:val="clear" w:pos="0"/>
          <w:tab w:val="clear" w:pos="4320"/>
          <w:tab w:val="clear" w:pos="8640"/>
        </w:tabs>
      </w:pPr>
    </w:p>
    <w:p w:rsidR="001C0E2A" w:rsidRDefault="001C0E2A"/>
    <w:p w:rsidR="001C0E2A" w:rsidRDefault="001C0E2A">
      <w:r>
        <w:t xml:space="preserve">Dear </w:t>
      </w:r>
      <w:r w:rsidR="007B0762">
        <w:t>Superintendent</w:t>
      </w:r>
      <w:r>
        <w:t>:</w:t>
      </w:r>
    </w:p>
    <w:p w:rsidR="001C0E2A" w:rsidRDefault="001C0E2A"/>
    <w:p w:rsidR="0085020F" w:rsidRDefault="0085020F" w:rsidP="0085020F">
      <w:r>
        <w:t xml:space="preserve">The National Center for Education Statistics (NCES) has initiated a data collection effort to collect school </w:t>
      </w:r>
      <w:r w:rsidR="00BA1876">
        <w:t xml:space="preserve">attendance </w:t>
      </w:r>
      <w:r>
        <w:t xml:space="preserve">boundary data for all public schools in the United States and the District of Columbia.  This project is an expansion of NCES’s very successful on-going collection of School District boundary data for all districts in the country.  To ensure the success of the school </w:t>
      </w:r>
      <w:r w:rsidR="00BA1876">
        <w:t xml:space="preserve">attendance </w:t>
      </w:r>
      <w:r>
        <w:t>boundary project, we need your help.  In the next 2-3 weeks, instructions for participating in this project will be sent to you.  Please designate a Key Holder to be responsible for providing boundary information for schools within your district.  We will accept paper m</w:t>
      </w:r>
      <w:r w:rsidR="00670A1B">
        <w:t>aps or electronic shape files.</w:t>
      </w:r>
      <w:r>
        <w:t xml:space="preserve">  Data collection begins September 1, 2013.</w:t>
      </w:r>
    </w:p>
    <w:p w:rsidR="0085020F" w:rsidRDefault="0085020F" w:rsidP="0085020F"/>
    <w:p w:rsidR="0085020F" w:rsidRDefault="0085020F" w:rsidP="0085020F">
      <w:r>
        <w:t xml:space="preserve">By providing NCES with your school </w:t>
      </w:r>
      <w:r w:rsidR="00BA1876">
        <w:t xml:space="preserve">attendance </w:t>
      </w:r>
      <w:r>
        <w:t>boundary information, NCES will be able to provide a public</w:t>
      </w:r>
      <w:r w:rsidR="00AB3774">
        <w:t>ally</w:t>
      </w:r>
      <w:r>
        <w:t xml:space="preserve"> accessible mapping system that contains school boundaries for all public schools in this country.  It will be</w:t>
      </w:r>
      <w:r w:rsidR="001673C4">
        <w:t xml:space="preserve"> possible to overlay other data</w:t>
      </w:r>
      <w:r>
        <w:t xml:space="preserve">bases from the Census </w:t>
      </w:r>
      <w:r w:rsidR="00BA1876">
        <w:t>B</w:t>
      </w:r>
      <w:r>
        <w:t xml:space="preserve">ureau and NCES to the catchment areas of the individual schools in your district.  This information can then be used at the district, State, and national levels to inform policy decisions regarding funding and disaster relief programs. </w:t>
      </w:r>
    </w:p>
    <w:p w:rsidR="0085020F" w:rsidRDefault="0085020F" w:rsidP="0085020F"/>
    <w:p w:rsidR="0085020F" w:rsidRDefault="0085020F" w:rsidP="0085020F">
      <w:r>
        <w:t>The cooperation of your District is important to the success of this national survey of school attendance boundaries.  NCES will not sell this data and will provide public acce</w:t>
      </w:r>
      <w:r w:rsidR="001673C4">
        <w:t>ss to the consolidated geo-data</w:t>
      </w:r>
      <w:r>
        <w:t xml:space="preserve">base.  This file will be updated every two years to account for school </w:t>
      </w:r>
      <w:r w:rsidR="00D61A89">
        <w:t xml:space="preserve">attendance </w:t>
      </w:r>
      <w:r>
        <w:t>boundary changes.  If you have questio</w:t>
      </w:r>
      <w:r w:rsidR="001673C4">
        <w:t>ns about the School Attendance B</w:t>
      </w:r>
      <w:r>
        <w:t>oundary Survey</w:t>
      </w:r>
      <w:r w:rsidR="001673C4">
        <w:t xml:space="preserve"> (SABS)</w:t>
      </w:r>
      <w:r>
        <w:t>, please contact Tai Phan at Tai.Phan@ed.gov.</w:t>
      </w:r>
    </w:p>
    <w:p w:rsidR="001C0E2A" w:rsidRDefault="001C0E2A"/>
    <w:p w:rsidR="00627D3C" w:rsidRDefault="00FB2D30">
      <w:r>
        <w:rPr>
          <w:noProof/>
        </w:rPr>
        <w:pict>
          <v:shape id="Picture 1" o:spid="_x0000_s1027" type="#_x0000_t75" style="position:absolute;margin-left:-33.75pt;margin-top:18.7pt;width:220.5pt;height:57.75pt;z-index:251656704;visibility:visible">
            <v:imagedata r:id="rId11" o:title=""/>
            <w10:wrap type="topAndBottom"/>
          </v:shape>
        </w:pict>
      </w:r>
      <w:r w:rsidR="00EB4EF3">
        <w:t>Sincerely,</w:t>
      </w:r>
    </w:p>
    <w:p w:rsidR="00627D3C" w:rsidRDefault="00627D3C">
      <w:r>
        <w:t>Jack Buckley</w:t>
      </w:r>
    </w:p>
    <w:p w:rsidR="001C0E2A" w:rsidRDefault="00627D3C">
      <w:r>
        <w:t>Commissioner</w:t>
      </w:r>
    </w:p>
    <w:p w:rsidR="001C0E2A" w:rsidRDefault="001C0E2A">
      <w:r>
        <w:t>National Center for Education Statistics</w:t>
      </w:r>
    </w:p>
    <w:p w:rsidR="001C0E2A" w:rsidRDefault="001C0E2A">
      <w:r>
        <w:t>Institute of Education Sciences</w:t>
      </w:r>
    </w:p>
    <w:p w:rsidR="001C0E2A" w:rsidRDefault="001C0E2A"/>
    <w:p w:rsidR="00DB2ED1" w:rsidRPr="00E51CBE" w:rsidRDefault="00D21D6E" w:rsidP="00DB2ED1">
      <w:pPr>
        <w:jc w:val="center"/>
        <w:rPr>
          <w:color w:val="808080"/>
        </w:rPr>
      </w:pPr>
      <w:r>
        <w:br w:type="page"/>
      </w:r>
      <w:r w:rsidR="00DB2ED1" w:rsidRPr="00E51CBE">
        <w:rPr>
          <w:color w:val="808080"/>
        </w:rPr>
        <w:lastRenderedPageBreak/>
        <w:t xml:space="preserve">APPENDIX </w:t>
      </w:r>
      <w:r w:rsidR="00AB779C" w:rsidRPr="00E51CBE">
        <w:rPr>
          <w:color w:val="808080"/>
        </w:rPr>
        <w:t>C</w:t>
      </w:r>
      <w:r w:rsidR="00DB2ED1" w:rsidRPr="00E51CBE">
        <w:rPr>
          <w:color w:val="808080"/>
        </w:rPr>
        <w:t xml:space="preserve"> – 2013 AND 2015 KEYHOLDER PACKET</w:t>
      </w:r>
    </w:p>
    <w:p w:rsidR="00D21D6E" w:rsidRDefault="00D21D6E"/>
    <w:p w:rsidR="00DB2ED1" w:rsidRDefault="00FB2D30" w:rsidP="00DB2ED1">
      <w:pPr>
        <w:jc w:val="center"/>
      </w:pPr>
      <w:r>
        <w:rPr>
          <w:noProof/>
        </w:rPr>
        <w:pict>
          <v:shape id="_x0000_s1028" type="#_x0000_t75" style="position:absolute;left:0;text-align:left;margin-left:-4.95pt;margin-top:-8.8pt;width:467.35pt;height:1in;z-index:-251658752" fillcolor="window">
            <v:imagedata r:id="rId12" o:title="head3" cropbottom="26214f"/>
          </v:shape>
        </w:pict>
      </w:r>
    </w:p>
    <w:p w:rsidR="00DB2ED1" w:rsidRDefault="00DB2ED1" w:rsidP="00DB2ED1"/>
    <w:p w:rsidR="00DB2ED1" w:rsidRDefault="00DB2ED1" w:rsidP="00DB2ED1"/>
    <w:p w:rsidR="00DB2ED1" w:rsidRDefault="00DB2ED1" w:rsidP="00DB2ED1"/>
    <w:p w:rsidR="00DB2ED1" w:rsidRDefault="00DB2ED1" w:rsidP="00DB2ED1"/>
    <w:p w:rsidR="00DB2ED1" w:rsidRDefault="00DB2ED1" w:rsidP="00DB2ED1"/>
    <w:p w:rsidR="00DB2ED1" w:rsidRDefault="00DB2ED1" w:rsidP="00DB2ED1"/>
    <w:p w:rsidR="00DB2ED1" w:rsidRDefault="00DB2ED1" w:rsidP="00DB2ED1">
      <w:r>
        <w:t>August 2013</w:t>
      </w:r>
    </w:p>
    <w:p w:rsidR="00DB2ED1" w:rsidRDefault="00DB2ED1" w:rsidP="00DB2ED1"/>
    <w:p w:rsidR="00DB2ED1" w:rsidRDefault="00DB2ED1" w:rsidP="00DB2ED1">
      <w:r>
        <w:t>Dear Superintendent:</w:t>
      </w:r>
    </w:p>
    <w:p w:rsidR="00DB2ED1" w:rsidRDefault="00DB2ED1" w:rsidP="00DB2ED1"/>
    <w:p w:rsidR="00DB2ED1" w:rsidRDefault="00DB2ED1" w:rsidP="00DB2ED1">
      <w:r>
        <w:t>The National Center for Education Statistics (NCES) is conducting a biennial survey of public school attendance boundaries in the fifty states and the District of Columbia.</w:t>
      </w:r>
      <w:r w:rsidR="00670A1B">
        <w:t xml:space="preserve">  </w:t>
      </w:r>
      <w:r>
        <w:t>Please designate a Key Holder to be responsible for data entry and fo</w:t>
      </w:r>
      <w:r>
        <w:rPr>
          <w:bCs/>
        </w:rPr>
        <w:t>rward the enclosed survey information to that person as soon as possible</w:t>
      </w:r>
      <w:r>
        <w:t>.</w:t>
      </w:r>
    </w:p>
    <w:p w:rsidR="00DB2ED1" w:rsidRDefault="00DB2ED1" w:rsidP="00DB2ED1"/>
    <w:p w:rsidR="00DB2ED1" w:rsidRDefault="00DB2ED1" w:rsidP="00DB2ED1">
      <w:pPr>
        <w:pStyle w:val="BodyText3"/>
        <w:rPr>
          <w:b w:val="0"/>
        </w:rPr>
      </w:pPr>
      <w:r>
        <w:rPr>
          <w:b w:val="0"/>
          <w:bCs w:val="0"/>
        </w:rPr>
        <w:t xml:space="preserve">Data collection for the FY 2013 School Attendance Boundary Survey (SABS) begins September 1, 2013, and the URL for the survey is </w:t>
      </w:r>
      <w:hyperlink r:id="rId13" w:history="1">
        <w:r w:rsidRPr="00B5650E">
          <w:rPr>
            <w:rStyle w:val="Hyperlink"/>
            <w:rFonts w:ascii="Book Antiqua" w:hAnsi="Book Antiqua"/>
            <w:b w:val="0"/>
          </w:rPr>
          <w:t>http://nces.ed.gov/surveys/sdds/index.aspx</w:t>
        </w:r>
      </w:hyperlink>
      <w:r w:rsidRPr="00B5650E">
        <w:rPr>
          <w:rFonts w:ascii="Book Antiqua" w:hAnsi="Book Antiqua"/>
          <w:b w:val="0"/>
        </w:rPr>
        <w:t>.</w:t>
      </w:r>
      <w:r>
        <w:rPr>
          <w:rFonts w:ascii="Book Antiqua" w:hAnsi="Book Antiqua"/>
          <w:color w:val="0000FF"/>
        </w:rPr>
        <w:t xml:space="preserve"> </w:t>
      </w:r>
      <w:r w:rsidR="00670A1B">
        <w:rPr>
          <w:rFonts w:ascii="Book Antiqua" w:hAnsi="Book Antiqua"/>
          <w:color w:val="0000FF"/>
        </w:rPr>
        <w:t xml:space="preserve"> </w:t>
      </w:r>
      <w:r>
        <w:rPr>
          <w:b w:val="0"/>
        </w:rPr>
        <w:t xml:space="preserve">The Key Holder should </w:t>
      </w:r>
      <w:r>
        <w:rPr>
          <w:b w:val="0"/>
          <w:i/>
          <w:iCs/>
        </w:rPr>
        <w:t>register</w:t>
      </w:r>
      <w:r>
        <w:rPr>
          <w:b w:val="0"/>
        </w:rPr>
        <w:t xml:space="preserve"> beginning on September 1, 2013 using the enclosed user ID and password.  Data collection ends on August 31, 2014.</w:t>
      </w:r>
    </w:p>
    <w:p w:rsidR="00DB2ED1" w:rsidRDefault="00DB2ED1" w:rsidP="00DB2ED1">
      <w:pPr>
        <w:rPr>
          <w:bCs/>
        </w:rPr>
      </w:pPr>
    </w:p>
    <w:p w:rsidR="00DB2ED1" w:rsidRDefault="00DB2ED1" w:rsidP="00DB2ED1">
      <w:r>
        <w:t>The goal of obtaining these public school attendance boundaries is to incorporate school boundary data in the NCES’s consolidated geo</w:t>
      </w:r>
      <w:r w:rsidR="00670A1B">
        <w:t>-</w:t>
      </w:r>
      <w:r>
        <w:t xml:space="preserve">database in order to better serve the school districts and members of the general public. For more information about the survey, </w:t>
      </w:r>
      <w:r w:rsidR="00670A1B">
        <w:t>see</w:t>
      </w:r>
      <w:r>
        <w:t xml:space="preserve"> the SABS home page </w:t>
      </w:r>
      <w:r w:rsidRPr="00670A1B">
        <w:t xml:space="preserve">at </w:t>
      </w:r>
      <w:hyperlink r:id="rId14" w:history="1">
        <w:r w:rsidRPr="00670A1B">
          <w:rPr>
            <w:rStyle w:val="Hyperlink"/>
            <w:rFonts w:ascii="Book Antiqua" w:hAnsi="Book Antiqua"/>
          </w:rPr>
          <w:t>http://nces.ed.gov/surveys/sdds/index.aspx</w:t>
        </w:r>
      </w:hyperlink>
      <w:r>
        <w:rPr>
          <w:rFonts w:ascii="Book Antiqua" w:hAnsi="Book Antiqua"/>
          <w:color w:val="0000FF"/>
        </w:rPr>
        <w:t xml:space="preserve"> </w:t>
      </w:r>
      <w:r w:rsidRPr="00B5650E">
        <w:rPr>
          <w:rFonts w:ascii="Book Antiqua" w:hAnsi="Book Antiqua"/>
        </w:rPr>
        <w:t>.</w:t>
      </w:r>
    </w:p>
    <w:p w:rsidR="00DB2ED1" w:rsidRDefault="00DB2ED1" w:rsidP="00DB2ED1">
      <w:pPr>
        <w:pStyle w:val="BodyText2"/>
        <w:rPr>
          <w:color w:val="auto"/>
        </w:rPr>
      </w:pPr>
    </w:p>
    <w:p w:rsidR="00DB2ED1" w:rsidRDefault="00DB2ED1" w:rsidP="00DB2ED1">
      <w:r>
        <w:t>By providing NCES with your school boundary information, NCES will be able to provide a public</w:t>
      </w:r>
      <w:r w:rsidR="00E66038">
        <w:t>ally</w:t>
      </w:r>
      <w:r>
        <w:t xml:space="preserve"> accessible mapping system that contains school boundaries for all public schools in this country.  It will be possible to overlay other databases from the Census </w:t>
      </w:r>
      <w:r w:rsidR="00670A1B">
        <w:t>B</w:t>
      </w:r>
      <w:r>
        <w:t>ureau and NCES to the catchment areas of the individual schools in your district.  This information can then be used at the district, State, and national levels to inform policy decisions regarding fundin</w:t>
      </w:r>
      <w:r w:rsidR="00670A1B">
        <w:t>g and disaster relief programs.</w:t>
      </w:r>
    </w:p>
    <w:p w:rsidR="00DB2ED1" w:rsidRDefault="00DB2ED1" w:rsidP="00DB2ED1"/>
    <w:p w:rsidR="00DB2ED1" w:rsidRPr="007F5E75" w:rsidRDefault="00DB2ED1" w:rsidP="00DB2ED1">
      <w:pPr>
        <w:pStyle w:val="BodyText"/>
        <w:rPr>
          <w:sz w:val="24"/>
        </w:rPr>
      </w:pPr>
      <w:r>
        <w:rPr>
          <w:sz w:val="24"/>
        </w:rPr>
        <w:t>Thank you for your cooperation and support of this very important voluntary survey.</w:t>
      </w:r>
    </w:p>
    <w:p w:rsidR="00DB2ED1" w:rsidRDefault="00DB2ED1" w:rsidP="00DB2ED1"/>
    <w:p w:rsidR="00DB2ED1" w:rsidRDefault="00DB2ED1" w:rsidP="00DB2ED1">
      <w:r>
        <w:t>Sincerely,</w:t>
      </w:r>
    </w:p>
    <w:p w:rsidR="00DB2ED1" w:rsidRDefault="00DB2ED1" w:rsidP="00DB2ED1">
      <w:r>
        <w:tab/>
      </w:r>
      <w:r>
        <w:object w:dxaOrig="13997" w:dyaOrig="7664">
          <v:shape id="_x0000_i1026" type="#_x0000_t75" style="width:111.75pt;height:56.25pt" o:ole="">
            <v:imagedata r:id="rId15" o:title=""/>
          </v:shape>
          <o:OLEObject Type="Embed" ProgID="MSPhotoEd.3" ShapeID="_x0000_i1026" DrawAspect="Content" ObjectID="_1432097294" r:id="rId16"/>
        </w:object>
      </w:r>
      <w:r>
        <w:tab/>
      </w:r>
      <w:r>
        <w:tab/>
      </w:r>
    </w:p>
    <w:p w:rsidR="00DB2ED1" w:rsidRDefault="00DB2ED1" w:rsidP="00DB2ED1">
      <w:r>
        <w:t>Tai Phan, Program Director</w:t>
      </w:r>
    </w:p>
    <w:p w:rsidR="00DB2ED1" w:rsidRDefault="00DB2ED1" w:rsidP="00DB2ED1">
      <w:pPr>
        <w:ind w:right="-360"/>
      </w:pPr>
      <w:r>
        <w:t>Enclosure</w:t>
      </w:r>
    </w:p>
    <w:p w:rsidR="00DB2ED1" w:rsidRDefault="00DB2ED1" w:rsidP="00DB2ED1">
      <w:pPr>
        <w:tabs>
          <w:tab w:val="left" w:pos="5040"/>
        </w:tabs>
      </w:pPr>
      <w:r>
        <w:br w:type="page"/>
      </w:r>
      <w:r w:rsidR="00FB2D30">
        <w:rPr>
          <w:b/>
          <w:bCs/>
          <w:noProof/>
        </w:rPr>
        <w:lastRenderedPageBreak/>
        <w:pict>
          <v:shape id="_x0000_s1029" type="#_x0000_t75" style="position:absolute;margin-left:-11.25pt;margin-top:2pt;width:455.65pt;height:70.2pt;z-index:-251657728" fillcolor="window">
            <v:imagedata r:id="rId12" o:title="head3" cropbottom="26214f"/>
          </v:shape>
        </w:pict>
      </w:r>
    </w:p>
    <w:p w:rsidR="00DB2ED1" w:rsidRDefault="00DB2ED1" w:rsidP="00DB2ED1"/>
    <w:p w:rsidR="00DB2ED1" w:rsidRDefault="00DB2ED1" w:rsidP="00DB2ED1"/>
    <w:p w:rsidR="00DB2ED1" w:rsidRDefault="00DB2ED1" w:rsidP="00DB2ED1">
      <w:pPr>
        <w:pStyle w:val="Heading1"/>
        <w:rPr>
          <w:b w:val="0"/>
          <w:sz w:val="24"/>
        </w:rPr>
      </w:pPr>
    </w:p>
    <w:p w:rsidR="00DB2ED1" w:rsidRDefault="00DB2ED1" w:rsidP="00DB2ED1"/>
    <w:p w:rsidR="00DB2ED1" w:rsidRDefault="00DB2ED1" w:rsidP="00DB2ED1"/>
    <w:p w:rsidR="00DB2ED1" w:rsidRDefault="00DB2ED1" w:rsidP="00DB2ED1"/>
    <w:p w:rsidR="00DB2ED1" w:rsidRDefault="00DB2ED1" w:rsidP="00DB2ED1">
      <w:pPr>
        <w:pStyle w:val="Heading1"/>
        <w:ind w:left="0" w:firstLine="0"/>
        <w:rPr>
          <w:b w:val="0"/>
          <w:sz w:val="24"/>
        </w:rPr>
      </w:pPr>
      <w:r>
        <w:rPr>
          <w:b w:val="0"/>
          <w:sz w:val="24"/>
        </w:rPr>
        <w:t>August  2013</w:t>
      </w:r>
    </w:p>
    <w:p w:rsidR="00DB2ED1" w:rsidRDefault="00DB2ED1" w:rsidP="00DB2ED1">
      <w:pPr>
        <w:pStyle w:val="Heading1"/>
        <w:ind w:left="0" w:firstLine="0"/>
        <w:rPr>
          <w:b w:val="0"/>
          <w:sz w:val="24"/>
        </w:rPr>
      </w:pPr>
    </w:p>
    <w:p w:rsidR="00DB2ED1" w:rsidRDefault="00DB2ED1" w:rsidP="00DB2ED1">
      <w:pPr>
        <w:pStyle w:val="Heading1"/>
        <w:ind w:left="0" w:firstLine="0"/>
        <w:rPr>
          <w:b w:val="0"/>
          <w:sz w:val="24"/>
        </w:rPr>
      </w:pPr>
      <w:r>
        <w:rPr>
          <w:b w:val="0"/>
          <w:sz w:val="24"/>
        </w:rPr>
        <w:t>Dear SABS Key Holder:</w:t>
      </w:r>
    </w:p>
    <w:p w:rsidR="00DB2ED1" w:rsidRDefault="00DB2ED1" w:rsidP="00DB2ED1">
      <w:pPr>
        <w:pStyle w:val="Heading1"/>
        <w:rPr>
          <w:b w:val="0"/>
          <w:sz w:val="24"/>
        </w:rPr>
      </w:pPr>
    </w:p>
    <w:p w:rsidR="00DB2ED1" w:rsidRDefault="00DB2ED1" w:rsidP="00DB2ED1">
      <w:pPr>
        <w:pStyle w:val="Heading1"/>
        <w:ind w:left="0" w:firstLine="0"/>
        <w:rPr>
          <w:b w:val="0"/>
          <w:sz w:val="24"/>
        </w:rPr>
      </w:pPr>
      <w:r>
        <w:rPr>
          <w:b w:val="0"/>
          <w:sz w:val="24"/>
        </w:rPr>
        <w:t xml:space="preserve">As </w:t>
      </w:r>
      <w:r>
        <w:rPr>
          <w:sz w:val="24"/>
        </w:rPr>
        <w:t>Key Holder</w:t>
      </w:r>
      <w:r>
        <w:rPr>
          <w:b w:val="0"/>
          <w:sz w:val="24"/>
        </w:rPr>
        <w:t xml:space="preserve"> for the FY 2013 School Attendance Boundaries Survey (SABS), you play an important role in this national data collection effort sponsored by the National Center for Education Statistics (NCES).  You are responsible for your district’s data submission.  Only designated staff with assigned SABS user IDs and passwords can access the survey system, located </w:t>
      </w:r>
      <w:r w:rsidRPr="00B5650E">
        <w:rPr>
          <w:b w:val="0"/>
          <w:sz w:val="24"/>
          <w:szCs w:val="24"/>
        </w:rPr>
        <w:t xml:space="preserve">at </w:t>
      </w:r>
      <w:hyperlink r:id="rId17" w:history="1">
        <w:r w:rsidRPr="00B5650E">
          <w:rPr>
            <w:rStyle w:val="Hyperlink"/>
            <w:rFonts w:ascii="Book Antiqua" w:hAnsi="Book Antiqua"/>
            <w:b w:val="0"/>
            <w:sz w:val="24"/>
            <w:szCs w:val="24"/>
          </w:rPr>
          <w:t>http://nces.ed.gov/surveys/sdds/index.aspx</w:t>
        </w:r>
      </w:hyperlink>
      <w:r>
        <w:rPr>
          <w:rFonts w:ascii="Book Antiqua" w:hAnsi="Book Antiqua"/>
          <w:color w:val="0000FF"/>
        </w:rPr>
        <w:t xml:space="preserve"> </w:t>
      </w:r>
      <w:r>
        <w:rPr>
          <w:b w:val="0"/>
          <w:sz w:val="24"/>
        </w:rPr>
        <w:t xml:space="preserve">.  Data collection begins September 1, 2013 and ends on August 31, 2014.  Registration can begin on September 1 and should be completed as soon as possible.  </w:t>
      </w:r>
    </w:p>
    <w:p w:rsidR="00DB2ED1" w:rsidRDefault="00DB2ED1" w:rsidP="00DB2ED1">
      <w:pPr>
        <w:pStyle w:val="Heading1"/>
        <w:rPr>
          <w:b w:val="0"/>
          <w:sz w:val="24"/>
        </w:rPr>
      </w:pPr>
    </w:p>
    <w:p w:rsidR="00DB2ED1" w:rsidRDefault="00DB2ED1" w:rsidP="00DB2ED1">
      <w:pPr>
        <w:pStyle w:val="Heading1"/>
        <w:ind w:left="0" w:firstLine="0"/>
        <w:rPr>
          <w:b w:val="0"/>
          <w:sz w:val="24"/>
        </w:rPr>
      </w:pPr>
      <w:r>
        <w:rPr>
          <w:b w:val="0"/>
          <w:sz w:val="24"/>
        </w:rPr>
        <w:t>This packet contains the key holder certificate, which contains your SABS user ID number, personal password, UNIT-ID, school district name, as well as critical dates and SABS Help Desk Information.  Please keep this document in a safe place and do not share this password with anyone.</w:t>
      </w:r>
    </w:p>
    <w:p w:rsidR="00DB2ED1" w:rsidRDefault="00DB2ED1" w:rsidP="00DB2ED1">
      <w:pPr>
        <w:rPr>
          <w:b/>
        </w:rPr>
      </w:pPr>
    </w:p>
    <w:p w:rsidR="00DB2ED1" w:rsidRDefault="00DB2ED1" w:rsidP="00DB2ED1">
      <w:r>
        <w:t xml:space="preserve">You will register using the </w:t>
      </w:r>
      <w:r>
        <w:rPr>
          <w:i/>
        </w:rPr>
        <w:t>Key Holder Certificate, FY 2013 SABS</w:t>
      </w:r>
      <w:r>
        <w:t xml:space="preserve">.  The Web registration form asks for specific contact information, which will then be used by </w:t>
      </w:r>
      <w:r w:rsidR="006A4754">
        <w:t xml:space="preserve">the </w:t>
      </w:r>
      <w:r>
        <w:t>Census</w:t>
      </w:r>
      <w:r w:rsidR="006A4754">
        <w:t xml:space="preserve"> Bureau</w:t>
      </w:r>
      <w:r>
        <w:t xml:space="preserve">, the data collection agent for NCES, in all further contacts with your district during this data collection. </w:t>
      </w:r>
      <w:r w:rsidR="000C2E75">
        <w:t xml:space="preserve"> </w:t>
      </w:r>
      <w:r>
        <w:t>Once your data have been entered, the Census Bureau will review your submission and may contact you with questions about the data.</w:t>
      </w:r>
    </w:p>
    <w:p w:rsidR="00DB2ED1" w:rsidRDefault="00DB2ED1" w:rsidP="00DB2ED1"/>
    <w:p w:rsidR="00DB2ED1" w:rsidRDefault="00DB2ED1" w:rsidP="00DB2ED1">
      <w:r>
        <w:t xml:space="preserve">Technical assistance for your data submission will be available from the Census Bureau at </w:t>
      </w:r>
      <w:hyperlink r:id="rId18" w:history="1">
        <w:r w:rsidR="000C2E75" w:rsidRPr="009C4DB3">
          <w:rPr>
            <w:rStyle w:val="Hyperlink"/>
          </w:rPr>
          <w:t>govs.sabs@census.gov</w:t>
        </w:r>
      </w:hyperlink>
      <w:r w:rsidR="000C2E75">
        <w:t xml:space="preserve"> </w:t>
      </w:r>
      <w:r>
        <w:t>or by calling (877) 749-4925.  If you have questions or comments about the survey program, you may contact me at Tai.Phan@ed.gov or (202) 502-7431.</w:t>
      </w:r>
    </w:p>
    <w:p w:rsidR="00DB2ED1" w:rsidRDefault="00DB2ED1" w:rsidP="00DB2ED1">
      <w:r>
        <w:t xml:space="preserve"> </w:t>
      </w:r>
    </w:p>
    <w:p w:rsidR="00DB2ED1" w:rsidRDefault="00DB2ED1" w:rsidP="00DB2ED1">
      <w:r>
        <w:t>Thank you for your cooperation and support of this survey.</w:t>
      </w:r>
    </w:p>
    <w:p w:rsidR="00DB2ED1" w:rsidRDefault="00DB2ED1" w:rsidP="00DB2ED1"/>
    <w:p w:rsidR="00DB2ED1" w:rsidRDefault="00DB2ED1" w:rsidP="00DB2ED1">
      <w:r>
        <w:t>Sincerely,</w:t>
      </w:r>
    </w:p>
    <w:p w:rsidR="00DB2ED1" w:rsidRDefault="00DB2ED1" w:rsidP="00DB2ED1">
      <w:r>
        <w:object w:dxaOrig="13997" w:dyaOrig="7664">
          <v:shape id="_x0000_i1027" type="#_x0000_t75" style="width:130.5pt;height:70.5pt" o:ole="">
            <v:imagedata r:id="rId15" o:title=""/>
          </v:shape>
          <o:OLEObject Type="Embed" ProgID="MSPhotoEd.3" ShapeID="_x0000_i1027" DrawAspect="Content" ObjectID="_1432097295" r:id="rId19"/>
        </w:object>
      </w:r>
    </w:p>
    <w:p w:rsidR="00DB2ED1" w:rsidRDefault="00DB2ED1" w:rsidP="00DB2ED1">
      <w:r>
        <w:t>Tai Phan</w:t>
      </w:r>
    </w:p>
    <w:p w:rsidR="00DB2ED1" w:rsidRDefault="00DB2ED1" w:rsidP="00DB2ED1">
      <w:r>
        <w:t>Program Director</w:t>
      </w:r>
    </w:p>
    <w:p w:rsidR="00DB2ED1" w:rsidRPr="00EA6D66" w:rsidRDefault="00DB2ED1" w:rsidP="00DB2ED1">
      <w:r w:rsidRPr="00EA6D66">
        <w:rPr>
          <w:bCs/>
        </w:rPr>
        <w:t xml:space="preserve">Enclosures </w:t>
      </w:r>
    </w:p>
    <w:p w:rsidR="00DB2ED1" w:rsidRDefault="00DB2ED1" w:rsidP="00DB2ED1">
      <w:pPr>
        <w:jc w:val="center"/>
        <w:outlineLvl w:val="0"/>
        <w:rPr>
          <w:b/>
          <w:sz w:val="44"/>
        </w:rPr>
        <w:sectPr w:rsidR="00DB2ED1" w:rsidSect="00F14FAE">
          <w:headerReference w:type="default" r:id="rId20"/>
          <w:footerReference w:type="default" r:id="rId21"/>
          <w:pgSz w:w="12240" w:h="15840" w:code="1"/>
          <w:pgMar w:top="1008" w:right="1800" w:bottom="1008" w:left="1800" w:header="720" w:footer="720" w:gutter="0"/>
          <w:cols w:space="720"/>
          <w:docGrid w:linePitch="360"/>
        </w:sectPr>
      </w:pPr>
    </w:p>
    <w:p w:rsidR="00DB2ED1" w:rsidRDefault="00DB2ED1" w:rsidP="00DB2ED1">
      <w:pPr>
        <w:jc w:val="center"/>
        <w:outlineLvl w:val="0"/>
        <w:rPr>
          <w:b/>
          <w:sz w:val="44"/>
        </w:rPr>
      </w:pPr>
      <w:r>
        <w:rPr>
          <w:b/>
          <w:sz w:val="44"/>
        </w:rPr>
        <w:t>Key Holder Certificate</w:t>
      </w:r>
    </w:p>
    <w:p w:rsidR="00DB2ED1" w:rsidRDefault="00DB2ED1" w:rsidP="00DB2ED1">
      <w:pPr>
        <w:jc w:val="center"/>
        <w:rPr>
          <w:b/>
          <w:sz w:val="44"/>
        </w:rPr>
      </w:pPr>
      <w:r>
        <w:rPr>
          <w:b/>
          <w:sz w:val="44"/>
        </w:rPr>
        <w:t>FY2013 School Attendance Boundaries Survey (SABS)</w:t>
      </w:r>
    </w:p>
    <w:p w:rsidR="00DB2ED1" w:rsidRDefault="00DB2ED1" w:rsidP="00DB2ED1"/>
    <w:p w:rsidR="00DB2ED1" w:rsidRDefault="00DB2ED1" w:rsidP="00DB2ED1"/>
    <w:p w:rsidR="00DB2ED1" w:rsidRDefault="00DB2ED1" w:rsidP="00DB2ED1">
      <w:pPr>
        <w:pStyle w:val="Heading8"/>
        <w:jc w:val="center"/>
      </w:pPr>
      <w:r>
        <w:t>Please keep this certificate in a safe place and</w:t>
      </w:r>
    </w:p>
    <w:p w:rsidR="00DB2ED1" w:rsidRPr="000C2E75" w:rsidRDefault="00DB2ED1" w:rsidP="00DB2ED1">
      <w:pPr>
        <w:jc w:val="center"/>
        <w:rPr>
          <w:rFonts w:ascii="Calibri" w:hAnsi="Calibri"/>
          <w:i/>
          <w:iCs/>
        </w:rPr>
      </w:pPr>
      <w:r w:rsidRPr="000C2E75">
        <w:rPr>
          <w:rFonts w:ascii="Calibri" w:hAnsi="Calibri"/>
          <w:i/>
          <w:iCs/>
        </w:rPr>
        <w:t xml:space="preserve">do not share the password </w:t>
      </w:r>
    </w:p>
    <w:p w:rsidR="00DB2ED1" w:rsidRDefault="00DB2ED1" w:rsidP="00DB2ED1"/>
    <w:p w:rsidR="00DB2ED1" w:rsidRDefault="00DB2ED1" w:rsidP="00DB2ED1"/>
    <w:p w:rsidR="00DB2ED1" w:rsidRDefault="00DB2ED1" w:rsidP="00DB2ED1"/>
    <w:p w:rsidR="00DB2ED1" w:rsidRDefault="00DB2ED1" w:rsidP="00DB2ED1">
      <w:pPr>
        <w:jc w:val="center"/>
        <w:rPr>
          <w:sz w:val="32"/>
        </w:rPr>
      </w:pPr>
      <w:r>
        <w:rPr>
          <w:sz w:val="32"/>
        </w:rPr>
        <w:t xml:space="preserve">School District Number: </w:t>
      </w:r>
      <w:r>
        <w:rPr>
          <w:sz w:val="32"/>
        </w:rPr>
        <w:fldChar w:fldCharType="begin"/>
      </w:r>
      <w:r>
        <w:rPr>
          <w:sz w:val="32"/>
        </w:rPr>
        <w:instrText xml:space="preserve"> MERGEFIELD unitid </w:instrText>
      </w:r>
      <w:r>
        <w:rPr>
          <w:sz w:val="32"/>
        </w:rPr>
        <w:fldChar w:fldCharType="separate"/>
      </w:r>
      <w:r>
        <w:rPr>
          <w:noProof/>
          <w:sz w:val="32"/>
        </w:rPr>
        <w:t>«unitid»</w:t>
      </w:r>
      <w:r>
        <w:rPr>
          <w:sz w:val="32"/>
        </w:rPr>
        <w:fldChar w:fldCharType="end"/>
      </w:r>
    </w:p>
    <w:p w:rsidR="00DB2ED1" w:rsidRDefault="00DB2ED1" w:rsidP="00DB2ED1">
      <w:pPr>
        <w:rPr>
          <w:sz w:val="32"/>
        </w:rPr>
      </w:pPr>
    </w:p>
    <w:p w:rsidR="00DB2ED1" w:rsidRDefault="00DB2ED1" w:rsidP="00DB2ED1">
      <w:pPr>
        <w:jc w:val="center"/>
        <w:rPr>
          <w:sz w:val="28"/>
        </w:rPr>
      </w:pPr>
      <w:r>
        <w:rPr>
          <w:sz w:val="28"/>
        </w:rPr>
        <w:fldChar w:fldCharType="begin"/>
      </w:r>
      <w:r>
        <w:rPr>
          <w:sz w:val="28"/>
        </w:rPr>
        <w:instrText xml:space="preserve"> MERGEFIELD instnm </w:instrText>
      </w:r>
      <w:r>
        <w:rPr>
          <w:sz w:val="28"/>
        </w:rPr>
        <w:fldChar w:fldCharType="separate"/>
      </w:r>
      <w:r>
        <w:rPr>
          <w:noProof/>
          <w:sz w:val="28"/>
        </w:rPr>
        <w:t>«district name»</w:t>
      </w:r>
      <w:r>
        <w:rPr>
          <w:sz w:val="28"/>
        </w:rPr>
        <w:fldChar w:fldCharType="end"/>
      </w:r>
    </w:p>
    <w:p w:rsidR="00DB2ED1" w:rsidRDefault="00DB2ED1" w:rsidP="00DB2ED1">
      <w:pPr>
        <w:jc w:val="center"/>
        <w:rPr>
          <w:sz w:val="40"/>
        </w:rPr>
      </w:pPr>
    </w:p>
    <w:p w:rsidR="00DB2ED1" w:rsidRDefault="00DB2ED1" w:rsidP="00DB2ED1">
      <w:pPr>
        <w:jc w:val="center"/>
        <w:rPr>
          <w:sz w:val="40"/>
        </w:rPr>
      </w:pPr>
    </w:p>
    <w:p w:rsidR="00DB2ED1" w:rsidRDefault="00DB2ED1" w:rsidP="00DB2ED1">
      <w:pPr>
        <w:pBdr>
          <w:top w:val="single" w:sz="4" w:space="1" w:color="auto"/>
          <w:left w:val="single" w:sz="4" w:space="0" w:color="auto"/>
          <w:bottom w:val="single" w:sz="4" w:space="1" w:color="auto"/>
          <w:right w:val="single" w:sz="4" w:space="0" w:color="auto"/>
        </w:pBdr>
        <w:jc w:val="center"/>
        <w:outlineLvl w:val="0"/>
        <w:rPr>
          <w:b/>
          <w:sz w:val="40"/>
        </w:rPr>
      </w:pPr>
      <w:r>
        <w:rPr>
          <w:b/>
          <w:sz w:val="40"/>
        </w:rPr>
        <w:t xml:space="preserve">SABS USERID: </w:t>
      </w:r>
      <w:r>
        <w:rPr>
          <w:b/>
          <w:sz w:val="40"/>
        </w:rPr>
        <w:fldChar w:fldCharType="begin"/>
      </w:r>
      <w:r>
        <w:rPr>
          <w:b/>
          <w:sz w:val="40"/>
        </w:rPr>
        <w:instrText xml:space="preserve"> MERGEFIELD userid </w:instrText>
      </w:r>
      <w:r>
        <w:rPr>
          <w:b/>
          <w:sz w:val="40"/>
        </w:rPr>
        <w:fldChar w:fldCharType="separate"/>
      </w:r>
      <w:r>
        <w:rPr>
          <w:b/>
          <w:noProof/>
          <w:sz w:val="40"/>
        </w:rPr>
        <w:t>«userid»</w:t>
      </w:r>
      <w:r>
        <w:rPr>
          <w:b/>
          <w:sz w:val="40"/>
        </w:rPr>
        <w:fldChar w:fldCharType="end"/>
      </w:r>
    </w:p>
    <w:p w:rsidR="00DB2ED1" w:rsidRDefault="00DB2ED1" w:rsidP="00DB2ED1">
      <w:pPr>
        <w:pBdr>
          <w:top w:val="single" w:sz="4" w:space="1" w:color="auto"/>
          <w:left w:val="single" w:sz="4" w:space="0" w:color="auto"/>
          <w:bottom w:val="single" w:sz="4" w:space="1" w:color="auto"/>
          <w:right w:val="single" w:sz="4" w:space="0" w:color="auto"/>
        </w:pBdr>
        <w:jc w:val="center"/>
        <w:rPr>
          <w:sz w:val="40"/>
        </w:rPr>
      </w:pPr>
    </w:p>
    <w:p w:rsidR="00DB2ED1" w:rsidRDefault="00DB2ED1" w:rsidP="00DB2ED1">
      <w:pPr>
        <w:pBdr>
          <w:top w:val="single" w:sz="4" w:space="1" w:color="auto"/>
          <w:left w:val="single" w:sz="4" w:space="0" w:color="auto"/>
          <w:bottom w:val="single" w:sz="4" w:space="1" w:color="auto"/>
          <w:right w:val="single" w:sz="4" w:space="0" w:color="auto"/>
        </w:pBdr>
        <w:jc w:val="center"/>
        <w:outlineLvl w:val="0"/>
        <w:rPr>
          <w:b/>
          <w:sz w:val="40"/>
        </w:rPr>
      </w:pPr>
      <w:r>
        <w:rPr>
          <w:b/>
          <w:sz w:val="40"/>
        </w:rPr>
        <w:t xml:space="preserve">SABS Password: </w:t>
      </w:r>
      <w:r>
        <w:rPr>
          <w:b/>
          <w:sz w:val="40"/>
        </w:rPr>
        <w:fldChar w:fldCharType="begin"/>
      </w:r>
      <w:r>
        <w:rPr>
          <w:b/>
          <w:sz w:val="40"/>
        </w:rPr>
        <w:instrText xml:space="preserve"> MERGEFIELD password </w:instrText>
      </w:r>
      <w:r>
        <w:rPr>
          <w:b/>
          <w:sz w:val="40"/>
        </w:rPr>
        <w:fldChar w:fldCharType="separate"/>
      </w:r>
      <w:r>
        <w:rPr>
          <w:b/>
          <w:noProof/>
          <w:sz w:val="40"/>
        </w:rPr>
        <w:t>«password»</w:t>
      </w:r>
      <w:r>
        <w:rPr>
          <w:b/>
          <w:sz w:val="40"/>
        </w:rPr>
        <w:fldChar w:fldCharType="end"/>
      </w:r>
    </w:p>
    <w:p w:rsidR="00DB2ED1" w:rsidRDefault="00DB2ED1" w:rsidP="00DB2ED1">
      <w:pPr>
        <w:pBdr>
          <w:top w:val="single" w:sz="4" w:space="1" w:color="auto"/>
          <w:left w:val="single" w:sz="4" w:space="0" w:color="auto"/>
          <w:bottom w:val="single" w:sz="4" w:space="1" w:color="auto"/>
          <w:right w:val="single" w:sz="4" w:space="0" w:color="auto"/>
        </w:pBdr>
        <w:jc w:val="center"/>
        <w:outlineLvl w:val="0"/>
        <w:rPr>
          <w:b/>
          <w:i/>
        </w:rPr>
      </w:pPr>
      <w:r>
        <w:rPr>
          <w:b/>
          <w:i/>
        </w:rPr>
        <w:t>(Note: Passwords are case sensitive)</w:t>
      </w:r>
    </w:p>
    <w:p w:rsidR="00DB2ED1" w:rsidRDefault="00DB2ED1" w:rsidP="00DB2ED1">
      <w:pPr>
        <w:pBdr>
          <w:top w:val="single" w:sz="4" w:space="1" w:color="auto"/>
          <w:left w:val="single" w:sz="4" w:space="0" w:color="auto"/>
          <w:bottom w:val="single" w:sz="4" w:space="1" w:color="auto"/>
          <w:right w:val="single" w:sz="4" w:space="0" w:color="auto"/>
        </w:pBdr>
      </w:pPr>
    </w:p>
    <w:p w:rsidR="00DB2ED1" w:rsidRDefault="00DB2ED1" w:rsidP="00DB2ED1"/>
    <w:p w:rsidR="00DB2ED1" w:rsidRDefault="00DB2ED1" w:rsidP="00DB2ED1"/>
    <w:p w:rsidR="00DB2ED1" w:rsidRDefault="00DB2ED1" w:rsidP="00DB2ED1"/>
    <w:p w:rsidR="00DB2ED1" w:rsidRDefault="00DB2ED1" w:rsidP="00DB2ED1">
      <w:pPr>
        <w:jc w:val="center"/>
      </w:pPr>
    </w:p>
    <w:p w:rsidR="00DB2ED1" w:rsidRDefault="00DB2ED1" w:rsidP="00DB2ED1">
      <w:pPr>
        <w:jc w:val="center"/>
      </w:pPr>
    </w:p>
    <w:p w:rsidR="00DB2ED1" w:rsidRDefault="00DB2ED1" w:rsidP="00DB2ED1">
      <w:pPr>
        <w:jc w:val="center"/>
        <w:outlineLvl w:val="0"/>
        <w:rPr>
          <w:b/>
          <w:sz w:val="30"/>
        </w:rPr>
      </w:pPr>
      <w:r>
        <w:rPr>
          <w:b/>
          <w:sz w:val="30"/>
        </w:rPr>
        <w:t>SABS HELP DESK: govs.sabs@census.gov</w:t>
      </w:r>
    </w:p>
    <w:p w:rsidR="00DB2ED1" w:rsidRDefault="00DB2ED1" w:rsidP="00DB2ED1">
      <w:pPr>
        <w:jc w:val="center"/>
        <w:outlineLvl w:val="0"/>
        <w:rPr>
          <w:b/>
          <w:sz w:val="30"/>
        </w:rPr>
      </w:pPr>
      <w:r>
        <w:rPr>
          <w:b/>
          <w:sz w:val="30"/>
        </w:rPr>
        <w:t xml:space="preserve">  1-877-749-4925</w:t>
      </w:r>
    </w:p>
    <w:p w:rsidR="00DB2ED1" w:rsidRDefault="00DB2ED1" w:rsidP="00DB2ED1">
      <w:pPr>
        <w:ind w:left="1440"/>
        <w:rPr>
          <w:b/>
          <w:sz w:val="30"/>
        </w:rPr>
      </w:pPr>
    </w:p>
    <w:p w:rsidR="00DB2ED1" w:rsidRDefault="00DB2ED1" w:rsidP="00DB2ED1">
      <w:pPr>
        <w:ind w:left="1440"/>
        <w:rPr>
          <w:b/>
          <w:sz w:val="30"/>
        </w:rPr>
      </w:pPr>
    </w:p>
    <w:p w:rsidR="00DB2ED1" w:rsidRDefault="00DB2ED1" w:rsidP="00DB2ED1">
      <w:pPr>
        <w:tabs>
          <w:tab w:val="left" w:pos="4770"/>
        </w:tabs>
        <w:rPr>
          <w:b/>
          <w:sz w:val="28"/>
          <w:u w:val="single"/>
        </w:rPr>
      </w:pPr>
      <w:r>
        <w:rPr>
          <w:b/>
          <w:sz w:val="28"/>
          <w:u w:val="single"/>
        </w:rPr>
        <w:t>On-line Registration and Data Collection Period</w:t>
      </w:r>
    </w:p>
    <w:p w:rsidR="00DB2ED1" w:rsidRDefault="00DB2ED1" w:rsidP="00DB2ED1">
      <w:pPr>
        <w:tabs>
          <w:tab w:val="left" w:pos="4770"/>
        </w:tabs>
        <w:rPr>
          <w:b/>
          <w:sz w:val="28"/>
          <w:u w:val="single"/>
        </w:rPr>
      </w:pPr>
    </w:p>
    <w:p w:rsidR="00DB2ED1" w:rsidRDefault="00DB2ED1" w:rsidP="00DB2ED1">
      <w:pPr>
        <w:tabs>
          <w:tab w:val="left" w:pos="5040"/>
        </w:tabs>
      </w:pPr>
      <w:r>
        <w:t>September 1, 2013 through August 31, 2014</w:t>
      </w:r>
    </w:p>
    <w:p w:rsidR="00DB2ED1" w:rsidRDefault="00DB2ED1" w:rsidP="00DB2ED1">
      <w:pPr>
        <w:tabs>
          <w:tab w:val="left" w:pos="5040"/>
        </w:tabs>
      </w:pPr>
    </w:p>
    <w:p w:rsidR="00DB2ED1" w:rsidRDefault="00DB2ED1" w:rsidP="00DB2ED1">
      <w:pPr>
        <w:tabs>
          <w:tab w:val="left" w:pos="5040"/>
        </w:tabs>
      </w:pPr>
      <w:r>
        <w:rPr>
          <w:b/>
          <w:sz w:val="28"/>
        </w:rPr>
        <w:t>(</w:t>
      </w:r>
      <w:r>
        <w:rPr>
          <w:rFonts w:ascii="Book Antiqua" w:hAnsi="Book Antiqua"/>
          <w:color w:val="0000FF"/>
        </w:rPr>
        <w:t>http://nces.ed.gov/surveys/sdds/index.aspx</w:t>
      </w:r>
      <w:r>
        <w:rPr>
          <w:b/>
          <w:noProof/>
        </w:rPr>
        <w:t>)</w:t>
      </w:r>
    </w:p>
    <w:p w:rsidR="00DB2ED1" w:rsidRDefault="00DB2ED1"/>
    <w:p w:rsidR="00AB779C" w:rsidRPr="00E51CBE" w:rsidRDefault="00DB2ED1" w:rsidP="00F14FAE">
      <w:pPr>
        <w:jc w:val="center"/>
        <w:rPr>
          <w:color w:val="808080"/>
        </w:rPr>
      </w:pPr>
      <w:r>
        <w:br w:type="page"/>
      </w:r>
      <w:r w:rsidR="00AB779C" w:rsidRPr="00E51CBE">
        <w:rPr>
          <w:color w:val="808080"/>
        </w:rPr>
        <w:t xml:space="preserve">APPENDIX </w:t>
      </w:r>
      <w:r w:rsidR="002A420A" w:rsidRPr="00E51CBE">
        <w:rPr>
          <w:color w:val="808080"/>
        </w:rPr>
        <w:t>D</w:t>
      </w:r>
      <w:r w:rsidR="00AB779C" w:rsidRPr="00E51CBE">
        <w:rPr>
          <w:color w:val="808080"/>
        </w:rPr>
        <w:t xml:space="preserve"> – 2013 AND 2015 NON-RESPONSE CALL SCRIPT</w:t>
      </w:r>
    </w:p>
    <w:p w:rsidR="00DB2ED1" w:rsidRDefault="00DB2ED1"/>
    <w:p w:rsidR="00AB779C" w:rsidRDefault="00AB779C" w:rsidP="00AB779C">
      <w:pPr>
        <w:pStyle w:val="17"/>
        <w:widowControl/>
        <w:numPr>
          <w:ilvl w:val="0"/>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9"/>
      </w:pPr>
    </w:p>
    <w:p w:rsidR="00AB779C" w:rsidRPr="00DA3ADD" w:rsidRDefault="00AB779C" w:rsidP="000C2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0C2E75" w:rsidRDefault="000C2E75"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MEMORANDUM</w:t>
      </w:r>
    </w:p>
    <w:p w:rsidR="000C2E75" w:rsidRDefault="000C2E75"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AB779C" w:rsidRPr="00DA3ADD" w:rsidRDefault="000C2E75"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To:</w:t>
      </w:r>
      <w:r>
        <w:tab/>
      </w:r>
      <w:r>
        <w:tab/>
      </w:r>
      <w:r>
        <w:tab/>
      </w:r>
      <w:r>
        <w:tab/>
      </w:r>
      <w:r>
        <w:tab/>
      </w:r>
      <w:r>
        <w:tab/>
      </w:r>
      <w:r>
        <w:tab/>
      </w:r>
      <w:r w:rsidR="00AB779C" w:rsidRPr="00DA3ADD">
        <w:t>Phyllis G. Smith</w:t>
      </w: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2520"/>
      </w:pPr>
      <w:r w:rsidRPr="00DA3ADD">
        <w:t>Jeffersonville Telephone Center</w:t>
      </w: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2520"/>
      </w:pPr>
      <w:r w:rsidRPr="00DA3ADD">
        <w:t>National Processing Center</w:t>
      </w: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2520"/>
      </w:pP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2520"/>
      </w:pPr>
      <w:r w:rsidRPr="00DA3ADD">
        <w:t>From:</w:t>
      </w:r>
      <w:r w:rsidRPr="00DA3ADD">
        <w:tab/>
      </w:r>
      <w:r w:rsidRPr="00DA3ADD">
        <w:tab/>
      </w:r>
      <w:r w:rsidRPr="00DA3ADD">
        <w:tab/>
      </w:r>
      <w:r w:rsidRPr="00DA3ADD">
        <w:tab/>
      </w:r>
      <w:r w:rsidRPr="00DA3ADD">
        <w:tab/>
      </w:r>
      <w:r w:rsidRPr="00DA3ADD">
        <w:tab/>
        <w:t>Laura Hardesty</w:t>
      </w: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pPr>
      <w:r w:rsidRPr="00DA3ADD">
        <w:t>Education and Library Statistics Branch</w:t>
      </w: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pPr>
      <w:r w:rsidRPr="00DA3ADD">
        <w:t>Governments Division</w:t>
      </w: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2520"/>
      </w:pPr>
      <w:r w:rsidRPr="00DA3ADD">
        <w:t>Subject:</w:t>
      </w:r>
      <w:r w:rsidRPr="00DA3ADD">
        <w:tab/>
      </w:r>
      <w:r w:rsidRPr="00DA3ADD">
        <w:tab/>
      </w:r>
      <w:r w:rsidRPr="00DA3ADD">
        <w:tab/>
      </w:r>
      <w:r w:rsidRPr="00DA3ADD">
        <w:tab/>
      </w:r>
      <w:r w:rsidRPr="00DA3ADD">
        <w:tab/>
        <w:t>School Attendance Boundary Survey (</w:t>
      </w:r>
      <w:r>
        <w:t>SABS</w:t>
      </w:r>
      <w:r w:rsidRPr="00DA3ADD">
        <w:t>) – Non-response Calls</w:t>
      </w: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0C2E75" w:rsidRDefault="000C2E75"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DA3ADD">
        <w:t>This memorandum describes the</w:t>
      </w:r>
      <w:r w:rsidR="000C2E75">
        <w:t xml:space="preserve"> non-</w:t>
      </w:r>
      <w:r>
        <w:t>response telephone</w:t>
      </w:r>
      <w:r w:rsidRPr="00DA3ADD">
        <w:t xml:space="preserve"> procedures </w:t>
      </w:r>
      <w:r>
        <w:t xml:space="preserve">that will be used </w:t>
      </w:r>
      <w:r w:rsidRPr="00DA3ADD">
        <w:t>for the 2013 School Attendance Boundary Survey (</w:t>
      </w:r>
      <w:r>
        <w:t>SABS</w:t>
      </w:r>
      <w:r w:rsidRPr="00DA3ADD">
        <w:t xml:space="preserve">).  The purpose of the telephone calls is to </w:t>
      </w:r>
      <w:r w:rsidR="00813193">
        <w:t>encourage non-</w:t>
      </w:r>
      <w:r>
        <w:t>respondent school districts to respond to the survey.</w:t>
      </w:r>
      <w:r w:rsidRPr="00DA3ADD">
        <w:t xml:space="preserve"> </w:t>
      </w: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sz w:val="20"/>
          <w:szCs w:val="20"/>
        </w:rPr>
      </w:pP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DA3ADD">
        <w:rPr>
          <w:b/>
          <w:bCs/>
        </w:rPr>
        <w:t>FILES PROVIDED</w:t>
      </w: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DA3ADD">
        <w:t xml:space="preserve">The </w:t>
      </w:r>
      <w:r>
        <w:t>National Center for Education Statistics (NCES)</w:t>
      </w:r>
      <w:r w:rsidRPr="00DA3ADD">
        <w:t xml:space="preserve"> will provide an Access database containing the contact information</w:t>
      </w:r>
      <w:r>
        <w:t xml:space="preserve"> for each non-respondent</w:t>
      </w:r>
      <w:r w:rsidRPr="00DA3ADD">
        <w:t xml:space="preserve"> district.  </w:t>
      </w: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DA3ADD">
        <w:rPr>
          <w:b/>
          <w:bCs/>
        </w:rPr>
        <w:t>MATERIALS</w:t>
      </w:r>
    </w:p>
    <w:p w:rsidR="00AB779C"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DA3ADD">
        <w:t>Each caller will be given</w:t>
      </w:r>
      <w:r>
        <w:t>:</w:t>
      </w:r>
    </w:p>
    <w:p w:rsidR="00AB779C" w:rsidRDefault="00AB779C" w:rsidP="00AB779C">
      <w:pPr>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pPr>
      <w:r>
        <w:t>A</w:t>
      </w:r>
      <w:r w:rsidRPr="00DA3ADD">
        <w:t xml:space="preserve"> </w:t>
      </w:r>
      <w:r>
        <w:t>section</w:t>
      </w:r>
      <w:r w:rsidRPr="00DA3ADD">
        <w:t xml:space="preserve"> of the database printout for calling</w:t>
      </w:r>
    </w:p>
    <w:p w:rsidR="00AB779C" w:rsidRPr="00DA3ADD" w:rsidRDefault="00AB779C" w:rsidP="00AB779C">
      <w:pPr>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pPr>
      <w:r>
        <w:t>C</w:t>
      </w:r>
      <w:r w:rsidRPr="00DA3ADD">
        <w:t xml:space="preserve">all sheets to record the information from the call.  The call sheets </w:t>
      </w:r>
      <w:r>
        <w:t>will include</w:t>
      </w:r>
      <w:r w:rsidRPr="00DA3ADD">
        <w:t xml:space="preserve"> name, mailing addresses, email</w:t>
      </w:r>
      <w:r w:rsidRPr="00DA3ADD">
        <w:rPr>
          <w:b/>
          <w:bCs/>
        </w:rPr>
        <w:t xml:space="preserve"> </w:t>
      </w:r>
      <w:r w:rsidRPr="00DA3ADD">
        <w:t>address</w:t>
      </w:r>
      <w:r w:rsidRPr="00DA3ADD">
        <w:rPr>
          <w:b/>
          <w:bCs/>
        </w:rPr>
        <w:t xml:space="preserve">, </w:t>
      </w:r>
      <w:r w:rsidRPr="00DA3ADD">
        <w:t xml:space="preserve">and a comment area </w:t>
      </w:r>
      <w:r>
        <w:t>to record</w:t>
      </w:r>
      <w:r w:rsidRPr="00DA3ADD">
        <w:t xml:space="preserve"> phone call outcomes.</w:t>
      </w:r>
    </w:p>
    <w:p w:rsidR="00AB779C" w:rsidRPr="00DA3ADD"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AB779C" w:rsidRPr="00DA3ADD" w:rsidRDefault="00AB779C" w:rsidP="00AB779C">
      <w:pPr>
        <w:pStyle w:val="Heading1"/>
        <w:rPr>
          <w:caps/>
        </w:rPr>
      </w:pPr>
      <w:r w:rsidRPr="00DA3ADD">
        <w:rPr>
          <w:caps/>
        </w:rPr>
        <w:t>The Call</w:t>
      </w:r>
    </w:p>
    <w:p w:rsidR="00AB779C" w:rsidRPr="00DA3ADD" w:rsidRDefault="00AB779C" w:rsidP="000C2E75">
      <w:pPr>
        <w:pStyle w:val="Level1"/>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ADD">
        <w:t xml:space="preserve">Call the district and ask to speak to the </w:t>
      </w:r>
      <w:r>
        <w:t>designated key holder</w:t>
      </w:r>
      <w:r w:rsidRPr="00DA3ADD">
        <w:t>.</w:t>
      </w:r>
    </w:p>
    <w:p w:rsidR="00AB779C" w:rsidRPr="00DA3ADD"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B779C" w:rsidRPr="00DA3ADD" w:rsidRDefault="00AB779C" w:rsidP="00AB779C">
      <w:pPr>
        <w:pStyle w:val="Level1"/>
        <w:widowControl/>
        <w:numPr>
          <w:ilvl w:val="0"/>
          <w:numId w:val="4"/>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ADD">
        <w:t xml:space="preserve">If you aren’t able to speak to the </w:t>
      </w:r>
      <w:r>
        <w:t>key holder</w:t>
      </w:r>
      <w:r w:rsidRPr="00DA3ADD">
        <w:t xml:space="preserve">, </w:t>
      </w:r>
    </w:p>
    <w:p w:rsidR="00AB779C" w:rsidRPr="00DA3ADD" w:rsidRDefault="00AB779C" w:rsidP="00AB779C">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B779C" w:rsidRPr="00DA3ADD" w:rsidRDefault="00AB779C" w:rsidP="00AB779C">
      <w:pPr>
        <w:pStyle w:val="Level1"/>
        <w:widowControl/>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ADD">
        <w:t xml:space="preserve">Ask for the respondent’s email address </w:t>
      </w:r>
      <w:r>
        <w:t xml:space="preserve">so that we can </w:t>
      </w:r>
      <w:r w:rsidRPr="00DA3ADD">
        <w:t>send the survey user</w:t>
      </w:r>
      <w:r>
        <w:t xml:space="preserve"> </w:t>
      </w:r>
      <w:r w:rsidRPr="00DA3ADD">
        <w:t xml:space="preserve">ID and password. </w:t>
      </w:r>
    </w:p>
    <w:p w:rsidR="00AB779C" w:rsidRPr="00DA3ADD" w:rsidRDefault="00AB779C" w:rsidP="00AB779C">
      <w:pPr>
        <w:pStyle w:val="Level1"/>
        <w:widowControl/>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ADD">
        <w:t>If you can’t get the email address, ask to leave a voice mail.</w:t>
      </w:r>
    </w:p>
    <w:p w:rsidR="00AB779C" w:rsidRPr="00813193" w:rsidRDefault="00AB779C" w:rsidP="00AB77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90"/>
        <w:rPr>
          <w:i/>
        </w:rPr>
      </w:pPr>
      <w:r w:rsidRPr="00813193">
        <w:rPr>
          <w:i/>
        </w:rPr>
        <w:tab/>
        <w:t>Good morning (afternoon, etc.).  My name is_____.   I am calling for the School Attendance Boundary Survey, sponsored by the National Center for Education Statistics</w:t>
      </w:r>
      <w:r w:rsidR="00813193">
        <w:rPr>
          <w:i/>
        </w:rPr>
        <w:t>,</w:t>
      </w:r>
      <w:r w:rsidRPr="00813193">
        <w:rPr>
          <w:i/>
        </w:rPr>
        <w:t xml:space="preserve"> in the U.S. Department of Education. </w:t>
      </w:r>
      <w:r w:rsidR="00CB0C8E">
        <w:rPr>
          <w:i/>
        </w:rPr>
        <w:t xml:space="preserve"> </w:t>
      </w:r>
      <w:r w:rsidRPr="00813193">
        <w:rPr>
          <w:i/>
        </w:rPr>
        <w:t>We are collecting data on school boundaries because the survey deadline is August 31, 2014</w:t>
      </w:r>
      <w:r w:rsidR="00813193">
        <w:rPr>
          <w:i/>
        </w:rPr>
        <w:t xml:space="preserve">.  </w:t>
      </w:r>
      <w:r w:rsidRPr="00813193">
        <w:rPr>
          <w:i/>
        </w:rPr>
        <w:t xml:space="preserve">I am calling to offer assistance to help you register for the survey. </w:t>
      </w:r>
    </w:p>
    <w:p w:rsidR="00813193" w:rsidRDefault="00813193" w:rsidP="00AB77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rPr>
      </w:pPr>
    </w:p>
    <w:p w:rsidR="00AB779C" w:rsidRPr="00813193" w:rsidRDefault="00AB779C" w:rsidP="00AB77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rPr>
      </w:pPr>
      <w:r w:rsidRPr="00813193">
        <w:rPr>
          <w:i/>
        </w:rPr>
        <w:t xml:space="preserve">Please call me at 1-877-749-4925 at your earliest convenience. </w:t>
      </w:r>
      <w:r w:rsidR="00CB0C8E">
        <w:rPr>
          <w:i/>
        </w:rPr>
        <w:t xml:space="preserve"> </w:t>
      </w:r>
      <w:r w:rsidRPr="00813193">
        <w:rPr>
          <w:i/>
        </w:rPr>
        <w:t>Thank you.</w:t>
      </w:r>
    </w:p>
    <w:p w:rsidR="00AB779C" w:rsidRPr="00DA3ADD"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B779C" w:rsidRPr="00DA3ADD" w:rsidRDefault="00AB779C" w:rsidP="000C2E75">
      <w:pPr>
        <w:pStyle w:val="Level1"/>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ADD">
        <w:t>If you are able to speak with the respondent, follow the script below for the calls.  (Items in blue are not part of the script.)</w:t>
      </w:r>
    </w:p>
    <w:p w:rsidR="00AB779C" w:rsidRPr="00DA3ADD" w:rsidRDefault="00AB779C" w:rsidP="00AB779C">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B779C" w:rsidRPr="00CB0C8E"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rPr>
      </w:pPr>
      <w:r w:rsidRPr="00CB0C8E">
        <w:rPr>
          <w:i/>
        </w:rPr>
        <w:t>Good morning (afternoon, etc.).  My name is_____.   I am calling for the School Attendance Boundary Survey, sponsored by the National Center for Education Statistics</w:t>
      </w:r>
      <w:r w:rsidR="00CB0C8E">
        <w:rPr>
          <w:i/>
        </w:rPr>
        <w:t>,</w:t>
      </w:r>
      <w:r w:rsidRPr="00CB0C8E">
        <w:rPr>
          <w:i/>
        </w:rPr>
        <w:t xml:space="preserve"> in the U.S. Department of Education. </w:t>
      </w:r>
      <w:r w:rsidR="00CB0C8E">
        <w:rPr>
          <w:i/>
        </w:rPr>
        <w:t xml:space="preserve"> </w:t>
      </w:r>
      <w:r w:rsidRPr="00CB0C8E">
        <w:rPr>
          <w:i/>
        </w:rPr>
        <w:t xml:space="preserve">We are collecting data on school boundaries that your district was earlier offered to submit. </w:t>
      </w:r>
      <w:r w:rsidR="00CB0C8E">
        <w:rPr>
          <w:i/>
        </w:rPr>
        <w:t xml:space="preserve"> </w:t>
      </w:r>
      <w:r w:rsidRPr="00CB0C8E">
        <w:rPr>
          <w:i/>
        </w:rPr>
        <w:t xml:space="preserve">I am calling to offer assistance to help you register and complete your online survey. </w:t>
      </w:r>
    </w:p>
    <w:p w:rsidR="00AB779C" w:rsidRPr="00CB0C8E"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rPr>
      </w:pPr>
    </w:p>
    <w:p w:rsidR="00AB779C" w:rsidRPr="00CB0C8E"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color w:val="000000"/>
        </w:rPr>
      </w:pPr>
      <w:r w:rsidRPr="00CB0C8E">
        <w:rPr>
          <w:i/>
          <w:color w:val="000000"/>
        </w:rPr>
        <w:t>Your participation is very important to the success of the survey.</w:t>
      </w:r>
    </w:p>
    <w:p w:rsidR="00AB779C" w:rsidRPr="00CB0C8E"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rPr>
      </w:pPr>
    </w:p>
    <w:p w:rsidR="00AB779C" w:rsidRPr="00CB0C8E" w:rsidRDefault="00CB0C8E"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rPr>
      </w:pPr>
      <w:r>
        <w:rPr>
          <w:i/>
        </w:rPr>
        <w:t>I would like</w:t>
      </w:r>
      <w:r w:rsidR="00AB779C" w:rsidRPr="00CB0C8E">
        <w:rPr>
          <w:i/>
        </w:rPr>
        <w:t xml:space="preserve"> to email this information to you. May I have your email address?</w:t>
      </w:r>
    </w:p>
    <w:p w:rsidR="00AB779C" w:rsidRPr="00DA3ADD" w:rsidRDefault="00CB0C8E"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FF"/>
        </w:rPr>
      </w:pPr>
      <w:r>
        <w:rPr>
          <w:color w:val="0000FF"/>
        </w:rPr>
        <w:t>(</w:t>
      </w:r>
      <w:r w:rsidR="00AB779C" w:rsidRPr="00DA3ADD">
        <w:rPr>
          <w:color w:val="0000FF"/>
        </w:rPr>
        <w:t>If yes, cop</w:t>
      </w:r>
      <w:r w:rsidR="00AB779C">
        <w:rPr>
          <w:color w:val="0000FF"/>
        </w:rPr>
        <w:t>y email address onto call sheet and repeat the e-mail address back for verification.</w:t>
      </w:r>
      <w:r>
        <w:rPr>
          <w:color w:val="0000FF"/>
        </w:rPr>
        <w:t>)</w:t>
      </w:r>
    </w:p>
    <w:p w:rsidR="00AB779C" w:rsidRPr="00DA3ADD"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rsidR="00AB779C" w:rsidRPr="00CB0C8E"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color w:val="0000FF"/>
        </w:rPr>
      </w:pPr>
      <w:r w:rsidRPr="00CB0C8E">
        <w:rPr>
          <w:i/>
          <w:color w:val="000000"/>
        </w:rPr>
        <w:t xml:space="preserve">May I also have a mailing address for your district? </w:t>
      </w:r>
      <w:r w:rsidRPr="00CB0C8E">
        <w:rPr>
          <w:i/>
          <w:color w:val="0000FF"/>
        </w:rPr>
        <w:t xml:space="preserve"> </w:t>
      </w:r>
    </w:p>
    <w:p w:rsidR="00AB779C" w:rsidRPr="00CB0C8E" w:rsidRDefault="00AB779C" w:rsidP="00AB779C">
      <w:pPr>
        <w:pStyle w:val="BodyTextIndent2"/>
        <w:ind w:left="1440"/>
        <w:rPr>
          <w:color w:val="0000FF"/>
        </w:rPr>
      </w:pPr>
      <w:r w:rsidRPr="00CB0C8E">
        <w:rPr>
          <w:color w:val="0000FF"/>
        </w:rPr>
        <w:t xml:space="preserve">(If yes, write this on your call sheet). </w:t>
      </w:r>
    </w:p>
    <w:p w:rsidR="00AB779C" w:rsidRPr="00CB0C8E"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color w:val="000000"/>
        </w:rPr>
      </w:pPr>
      <w:r w:rsidRPr="00CB0C8E">
        <w:rPr>
          <w:i/>
          <w:color w:val="000000"/>
        </w:rPr>
        <w:t>Thank you for your time.  Have a good ____(morning, etc.).</w:t>
      </w:r>
    </w:p>
    <w:p w:rsidR="00CB0C8E" w:rsidRPr="00CB0C8E" w:rsidRDefault="00CB0C8E" w:rsidP="00CB0C8E">
      <w:pPr>
        <w:pStyle w:val="BodyTextIndent2"/>
        <w:spacing w:line="240" w:lineRule="auto"/>
        <w:ind w:left="1440"/>
        <w:rPr>
          <w:color w:val="0000FF"/>
        </w:rPr>
      </w:pPr>
    </w:p>
    <w:p w:rsidR="00AB779C" w:rsidRPr="00CB0C8E" w:rsidRDefault="00AB779C" w:rsidP="00CB0C8E">
      <w:pPr>
        <w:pStyle w:val="BodyTextIndent2"/>
        <w:spacing w:line="240" w:lineRule="auto"/>
        <w:ind w:left="1440"/>
        <w:rPr>
          <w:color w:val="0000FF"/>
        </w:rPr>
      </w:pPr>
      <w:r w:rsidRPr="00CB0C8E">
        <w:rPr>
          <w:color w:val="0000FF"/>
        </w:rPr>
        <w:t xml:space="preserve">Record </w:t>
      </w:r>
      <w:r w:rsidR="00CB0C8E" w:rsidRPr="00CB0C8E">
        <w:rPr>
          <w:color w:val="0000FF"/>
        </w:rPr>
        <w:t xml:space="preserve">on the call sheet </w:t>
      </w:r>
      <w:r w:rsidRPr="00CB0C8E">
        <w:rPr>
          <w:color w:val="0000FF"/>
        </w:rPr>
        <w:t>the name of the person and any other information they gave you.</w:t>
      </w:r>
    </w:p>
    <w:p w:rsidR="00AB779C" w:rsidRPr="00DA3ADD"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p>
    <w:p w:rsidR="00AB779C" w:rsidRPr="00DA3ADD" w:rsidRDefault="00AB779C" w:rsidP="00AB779C">
      <w:pPr>
        <w:pStyle w:val="Level1"/>
        <w:widowControl/>
        <w:numPr>
          <w:ilvl w:val="0"/>
          <w:numId w:val="4"/>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ADD">
        <w:t xml:space="preserve">Make up to 3 calls to the </w:t>
      </w:r>
      <w:r>
        <w:t>district</w:t>
      </w:r>
      <w:r w:rsidRPr="00DA3ADD">
        <w:t xml:space="preserve"> to try to speak to a person who can give you the information.  If you have no success, record that on the call sheet.</w:t>
      </w:r>
    </w:p>
    <w:p w:rsidR="00AB779C" w:rsidRPr="00DA3ADD"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B779C" w:rsidRPr="00DA3ADD"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DA3ADD">
        <w:rPr>
          <w:b/>
          <w:bCs/>
        </w:rPr>
        <w:t>END OF PROJECT</w:t>
      </w:r>
    </w:p>
    <w:p w:rsidR="00CB0C8E" w:rsidRDefault="00CB0C8E"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B779C" w:rsidRPr="00DA3ADD"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Ship</w:t>
      </w:r>
      <w:r w:rsidRPr="00DA3ADD">
        <w:t xml:space="preserve"> the call sheets by FedEx to Governments Division at the Census Bureau, to the address below</w:t>
      </w:r>
      <w:r w:rsidR="00CB0C8E">
        <w:t>, o</w:t>
      </w:r>
      <w:r w:rsidRPr="00DA3ADD">
        <w:t xml:space="preserve">r e-mail </w:t>
      </w:r>
      <w:r w:rsidR="00CB0C8E">
        <w:t>them</w:t>
      </w:r>
      <w:r w:rsidRPr="00DA3ADD">
        <w:t xml:space="preserve"> to Laura Hardesty </w:t>
      </w:r>
      <w:r>
        <w:t>(laura.c.hardesty@census.gov).</w:t>
      </w:r>
    </w:p>
    <w:p w:rsidR="00AB779C" w:rsidRPr="00DA3ADD" w:rsidRDefault="00AB779C" w:rsidP="00CB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B779C" w:rsidRPr="00DA3ADD" w:rsidRDefault="00AB779C" w:rsidP="00CB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ADD">
        <w:fldChar w:fldCharType="begin"/>
      </w:r>
      <w:r w:rsidRPr="00DA3ADD">
        <w:instrText>ADVANCE \d12</w:instrText>
      </w:r>
      <w:r w:rsidRPr="00DA3ADD">
        <w:fldChar w:fldCharType="end"/>
      </w:r>
      <w:r w:rsidRPr="00DA3ADD">
        <w:t xml:space="preserve">US Bureau of the Census </w:t>
      </w:r>
    </w:p>
    <w:p w:rsidR="00AB779C" w:rsidRPr="00DA3ADD" w:rsidRDefault="00AB779C" w:rsidP="00CB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ADD">
        <w:fldChar w:fldCharType="begin"/>
      </w:r>
      <w:r w:rsidRPr="00DA3ADD">
        <w:instrText>ADVANCE \d12</w:instrText>
      </w:r>
      <w:r w:rsidRPr="00DA3ADD">
        <w:fldChar w:fldCharType="end"/>
      </w:r>
      <w:r w:rsidRPr="00DA3ADD">
        <w:t>Attn: Laura Hardesty</w:t>
      </w:r>
    </w:p>
    <w:p w:rsidR="00AB779C" w:rsidRPr="00DA3ADD" w:rsidRDefault="00AB779C" w:rsidP="00CB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ADD">
        <w:fldChar w:fldCharType="begin"/>
      </w:r>
      <w:r w:rsidRPr="00DA3ADD">
        <w:instrText>ADVANCE \d12</w:instrText>
      </w:r>
      <w:r w:rsidRPr="00DA3ADD">
        <w:fldChar w:fldCharType="end"/>
      </w:r>
      <w:r w:rsidRPr="00DA3ADD">
        <w:t>Governments Division, 6K152B</w:t>
      </w:r>
    </w:p>
    <w:p w:rsidR="00AB779C" w:rsidRPr="00DA3ADD" w:rsidRDefault="00AB779C" w:rsidP="00CB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ADD">
        <w:fldChar w:fldCharType="begin"/>
      </w:r>
      <w:r w:rsidRPr="00DA3ADD">
        <w:instrText>ADVANCE \d12</w:instrText>
      </w:r>
      <w:r w:rsidRPr="00DA3ADD">
        <w:fldChar w:fldCharType="end"/>
      </w:r>
      <w:r w:rsidRPr="00DA3ADD">
        <w:t xml:space="preserve">4600 Silver Hill Road </w:t>
      </w:r>
    </w:p>
    <w:p w:rsidR="00AB779C" w:rsidRPr="00DA3ADD" w:rsidRDefault="00AB779C" w:rsidP="00CB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ADD">
        <w:fldChar w:fldCharType="begin"/>
      </w:r>
      <w:r w:rsidRPr="00DA3ADD">
        <w:instrText>ADVANCE \d12</w:instrText>
      </w:r>
      <w:r w:rsidRPr="00DA3ADD">
        <w:fldChar w:fldCharType="end"/>
      </w:r>
      <w:r w:rsidRPr="00DA3ADD">
        <w:t xml:space="preserve">Washington DC 20233 </w:t>
      </w:r>
    </w:p>
    <w:p w:rsidR="00AB779C" w:rsidRPr="00DA3ADD" w:rsidRDefault="00AB779C" w:rsidP="00CB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ADD">
        <w:fldChar w:fldCharType="begin"/>
      </w:r>
      <w:r w:rsidRPr="00DA3ADD">
        <w:instrText>ADVANCE \d12</w:instrText>
      </w:r>
      <w:r w:rsidRPr="00DA3ADD">
        <w:fldChar w:fldCharType="end"/>
      </w:r>
    </w:p>
    <w:p w:rsidR="00EA0257" w:rsidRPr="00E51CBE" w:rsidRDefault="00AB779C" w:rsidP="00F14FAE">
      <w:pPr>
        <w:jc w:val="center"/>
        <w:rPr>
          <w:color w:val="808080"/>
        </w:rPr>
      </w:pPr>
      <w:r>
        <w:br w:type="page"/>
      </w:r>
      <w:r w:rsidR="00EA0257" w:rsidRPr="00E51CBE">
        <w:rPr>
          <w:color w:val="808080"/>
        </w:rPr>
        <w:t xml:space="preserve">APPENDIX </w:t>
      </w:r>
      <w:r w:rsidR="00CB0C8E" w:rsidRPr="00E51CBE">
        <w:rPr>
          <w:color w:val="808080"/>
        </w:rPr>
        <w:t>E</w:t>
      </w:r>
      <w:r w:rsidR="00EA0257" w:rsidRPr="00E51CBE">
        <w:rPr>
          <w:color w:val="808080"/>
        </w:rPr>
        <w:t xml:space="preserve"> – 2013 AND 2015 REMINDER LETTER</w:t>
      </w:r>
    </w:p>
    <w:p w:rsidR="00EA0257" w:rsidRDefault="00EA0257"/>
    <w:p w:rsidR="00EA0257" w:rsidRDefault="00EA0257"/>
    <w:p w:rsidR="00EA0257" w:rsidRDefault="00EA0257"/>
    <w:p w:rsidR="00EA0257" w:rsidRDefault="00FB2D30" w:rsidP="00EA0257">
      <w:r>
        <w:rPr>
          <w:noProof/>
        </w:rPr>
        <w:pict>
          <v:shape id="Picture 2" o:spid="_x0000_s1031" type="#_x0000_t75" alt="IES letterhead" style="position:absolute;margin-left:-43.5pt;margin-top:-22pt;width:518pt;height:99pt;z-index:251659776;visibility:visible">
            <v:imagedata r:id="rId22" o:title="IES letterhead" cropbottom="56370f" cropleft="1119f"/>
          </v:shape>
        </w:pict>
      </w:r>
    </w:p>
    <w:p w:rsidR="00EA0257" w:rsidRDefault="00EA0257" w:rsidP="00EA0257"/>
    <w:p w:rsidR="00EA0257" w:rsidRDefault="00EA0257" w:rsidP="00EA0257"/>
    <w:p w:rsidR="00EA0257" w:rsidRDefault="00EA0257" w:rsidP="00EA0257"/>
    <w:p w:rsidR="00EA0257" w:rsidRDefault="00EA0257" w:rsidP="00EA0257">
      <w:pPr>
        <w:pStyle w:val="Heading1"/>
        <w:rPr>
          <w:bCs/>
          <w:smallCaps/>
        </w:rPr>
      </w:pPr>
    </w:p>
    <w:p w:rsidR="00EA0257" w:rsidRDefault="00EA0257" w:rsidP="00EA0257">
      <w:pPr>
        <w:pStyle w:val="Heading1"/>
        <w:rPr>
          <w:bCs/>
          <w:smallCaps/>
        </w:rPr>
      </w:pPr>
    </w:p>
    <w:p w:rsidR="00EA0257" w:rsidRDefault="00EA0257" w:rsidP="00EA0257">
      <w:pPr>
        <w:pStyle w:val="Heading1"/>
        <w:rPr>
          <w:bCs/>
          <w:smallCaps/>
        </w:rPr>
      </w:pPr>
    </w:p>
    <w:p w:rsidR="00EA0257" w:rsidRDefault="00EA0257" w:rsidP="00EA0257">
      <w:pPr>
        <w:pStyle w:val="Heading1"/>
        <w:rPr>
          <w:bCs/>
          <w:smallCaps/>
        </w:rPr>
      </w:pPr>
      <w:r>
        <w:rPr>
          <w:bCs/>
          <w:smallCaps/>
        </w:rPr>
        <w:t>Gentle Reminder</w:t>
      </w:r>
    </w:p>
    <w:p w:rsidR="00EA0257" w:rsidRDefault="00EA0257" w:rsidP="00EA0257"/>
    <w:p w:rsidR="00EA0257" w:rsidRDefault="00EA0257" w:rsidP="00EA0257"/>
    <w:p w:rsidR="00EA0257" w:rsidRDefault="00EA0257" w:rsidP="00EA0257">
      <w:pPr>
        <w:ind w:left="6480"/>
        <w:jc w:val="right"/>
      </w:pPr>
      <w:r>
        <w:t>November 2013</w:t>
      </w:r>
      <w:r>
        <w:tab/>
      </w:r>
    </w:p>
    <w:p w:rsidR="00EA0257" w:rsidRDefault="00EA0257" w:rsidP="00EA0257"/>
    <w:p w:rsidR="00EA0257" w:rsidRDefault="00EA0257" w:rsidP="00EA0257">
      <w:pPr>
        <w:rPr>
          <w:b/>
        </w:rPr>
      </w:pPr>
      <w:r>
        <w:t>Dear Superintendent:</w:t>
      </w:r>
    </w:p>
    <w:p w:rsidR="00EA0257" w:rsidRDefault="00EA0257" w:rsidP="00EA0257"/>
    <w:p w:rsidR="00EA0257" w:rsidRDefault="00EA0257" w:rsidP="00EA0257">
      <w:r>
        <w:t>Data collection for the 2012 School Attendance Boundary Survey (SABS) began on September 1, 2013. According to our records, your district has not completed the survey. T</w:t>
      </w:r>
      <w:r>
        <w:rPr>
          <w:rFonts w:ascii="Times" w:hAnsi="Times"/>
          <w:bCs/>
        </w:rPr>
        <w:t xml:space="preserve">he survey ends on August 31, 2014. </w:t>
      </w:r>
      <w:r w:rsidR="00FC4C0C">
        <w:rPr>
          <w:rFonts w:ascii="Times" w:hAnsi="Times"/>
          <w:bCs/>
        </w:rPr>
        <w:t xml:space="preserve"> </w:t>
      </w:r>
      <w:r>
        <w:t xml:space="preserve">Please complete the survey, as soon as possible on the SABS Web site at </w:t>
      </w:r>
      <w:r w:rsidRPr="00C302B9">
        <w:rPr>
          <w:rFonts w:cs="Arial"/>
          <w:szCs w:val="20"/>
        </w:rPr>
        <w:t>https://</w:t>
      </w:r>
      <w:r w:rsidRPr="005E1033">
        <w:rPr>
          <w:rFonts w:ascii="Book Antiqua" w:hAnsi="Book Antiqua"/>
          <w:b/>
          <w:color w:val="0000FF"/>
        </w:rPr>
        <w:t xml:space="preserve"> </w:t>
      </w:r>
      <w:hyperlink r:id="rId23" w:history="1">
        <w:r w:rsidRPr="00B5650E">
          <w:rPr>
            <w:rStyle w:val="Hyperlink"/>
            <w:rFonts w:ascii="Book Antiqua" w:hAnsi="Book Antiqua"/>
            <w:b/>
          </w:rPr>
          <w:t>http://nces.ed.gov/surveys/sdds/index.aspx</w:t>
        </w:r>
      </w:hyperlink>
      <w:r>
        <w:t xml:space="preserve">. </w:t>
      </w:r>
      <w:r w:rsidR="00FC4C0C">
        <w:t xml:space="preserve"> </w:t>
      </w:r>
      <w:r>
        <w:t>The survey consists of one question and a request to receive your district’s school boundary files in electronic or paper format.</w:t>
      </w:r>
    </w:p>
    <w:p w:rsidR="00EA0257" w:rsidRDefault="00EA0257" w:rsidP="00EA0257">
      <w:r>
        <w:t xml:space="preserve"> </w:t>
      </w:r>
    </w:p>
    <w:p w:rsidR="00EA0257" w:rsidRDefault="00EA0257" w:rsidP="00EA0257">
      <w:r>
        <w:t>If you need your User ID and password, please have your key</w:t>
      </w:r>
      <w:r w:rsidR="00FC4C0C">
        <w:t xml:space="preserve"> </w:t>
      </w:r>
      <w:r>
        <w:t xml:space="preserve">holder contact the SABS Help Desk at 1-877-749-4925 or e-mail at </w:t>
      </w:r>
      <w:hyperlink r:id="rId24" w:history="1">
        <w:r w:rsidRPr="00965089">
          <w:rPr>
            <w:rStyle w:val="Hyperlink"/>
          </w:rPr>
          <w:t>govs.sabs@census.gov</w:t>
        </w:r>
      </w:hyperlink>
      <w:r w:rsidR="00FC4C0C" w:rsidRPr="00FC4C0C">
        <w:rPr>
          <w:rStyle w:val="Hyperlink"/>
          <w:color w:val="auto"/>
          <w:u w:val="none"/>
        </w:rPr>
        <w:t>.</w:t>
      </w:r>
    </w:p>
    <w:p w:rsidR="00EA0257" w:rsidRDefault="00EA0257" w:rsidP="00EA0257"/>
    <w:p w:rsidR="00EA0257" w:rsidRDefault="00EA0257" w:rsidP="00EA0257">
      <w:r>
        <w:t xml:space="preserve">Once complete, SABS will provide a mechanism for school districts, researchers, and the public to </w:t>
      </w:r>
      <w:r w:rsidR="00FC4C0C">
        <w:t>view school boundaries and over</w:t>
      </w:r>
      <w:r>
        <w:t>lay them with information from other sources such as the Census</w:t>
      </w:r>
      <w:r w:rsidR="00FC4C0C" w:rsidRPr="00FC4C0C">
        <w:t xml:space="preserve"> </w:t>
      </w:r>
      <w:r w:rsidR="00FC4C0C" w:rsidRPr="00DA3ADD">
        <w:t>Bureau</w:t>
      </w:r>
      <w:r>
        <w:t>.  Thus, it will be possible to add demographic and poverty measures to the school catchment areas.</w:t>
      </w:r>
    </w:p>
    <w:p w:rsidR="00EA0257" w:rsidRDefault="00EA0257" w:rsidP="00EA0257"/>
    <w:p w:rsidR="00EA0257" w:rsidRDefault="00EA0257" w:rsidP="00EA0257">
      <w:r>
        <w:t xml:space="preserve">We appreciate your participation in this survey and look forward to receiving your data submission in the near future. Thank you for your cooperation and support for this national School Attendance Boundary Survey. If you have questions about the survey content, please contact me at </w:t>
      </w:r>
      <w:hyperlink r:id="rId25" w:history="1">
        <w:r>
          <w:rPr>
            <w:rStyle w:val="Hyperlink"/>
          </w:rPr>
          <w:t>Tai.Phan@ed.gov</w:t>
        </w:r>
      </w:hyperlink>
      <w:r>
        <w:t xml:space="preserve"> or 202-502-7431.</w:t>
      </w:r>
    </w:p>
    <w:p w:rsidR="00EA0257" w:rsidRDefault="00EA0257" w:rsidP="00EA0257">
      <w:pPr>
        <w:pStyle w:val="Heading1"/>
      </w:pPr>
    </w:p>
    <w:p w:rsidR="00EA0257" w:rsidRDefault="00EA0257" w:rsidP="00EA0257">
      <w:r>
        <w:t>Sincerely,</w:t>
      </w:r>
    </w:p>
    <w:p w:rsidR="00EA0257" w:rsidRDefault="00EA0257" w:rsidP="00EA0257">
      <w:r>
        <w:object w:dxaOrig="13997" w:dyaOrig="7664">
          <v:shape id="_x0000_i1028" type="#_x0000_t75" style="width:111.75pt;height:56.25pt" o:ole="">
            <v:imagedata r:id="rId15" o:title=""/>
          </v:shape>
          <o:OLEObject Type="Embed" ProgID="MSPhotoEd.3" ShapeID="_x0000_i1028" DrawAspect="Content" ObjectID="_1432097296" r:id="rId26"/>
        </w:object>
      </w:r>
    </w:p>
    <w:p w:rsidR="00EA0257" w:rsidRDefault="00EA0257" w:rsidP="00EA0257">
      <w:r>
        <w:t>Tai Phan</w:t>
      </w:r>
    </w:p>
    <w:p w:rsidR="00EA0257" w:rsidRDefault="00EA0257">
      <w:r>
        <w:t>Survey Director</w:t>
      </w:r>
    </w:p>
    <w:sectPr w:rsidR="00EA0257" w:rsidSect="00F14FAE">
      <w:footerReference w:type="default" r:id="rId27"/>
      <w:pgSz w:w="12240" w:h="15840" w:code="1"/>
      <w:pgMar w:top="1008" w:right="1800" w:bottom="1008" w:left="180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C23" w:rsidRDefault="00B26C23">
      <w:r>
        <w:separator/>
      </w:r>
    </w:p>
  </w:endnote>
  <w:endnote w:type="continuationSeparator" w:id="0">
    <w:p w:rsidR="00B26C23" w:rsidRDefault="00B26C23">
      <w:r>
        <w:continuationSeparator/>
      </w:r>
    </w:p>
  </w:endnote>
  <w:endnote w:type="continuationNotice" w:id="1">
    <w:p w:rsidR="00B26C23" w:rsidRDefault="00B26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23" w:rsidRDefault="00B26C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2" w:rsidRDefault="007B0762">
    <w:pPr>
      <w:pStyle w:val="Footer"/>
      <w:rPr>
        <w:sz w:val="24"/>
      </w:rPr>
    </w:pPr>
    <w:r>
      <w:rPr>
        <w:sz w:val="24"/>
      </w:rPr>
      <w:tab/>
    </w:r>
    <w:r>
      <w:rPr>
        <w:sz w:val="24"/>
      </w:rPr>
      <w:tab/>
      <w:t xml:space="preserve"> </w:t>
    </w:r>
    <w:r>
      <w:rPr>
        <w:sz w:val="24"/>
      </w:rPr>
      <w:tab/>
    </w:r>
    <w:r>
      <w:rPr>
        <w:sz w:val="24"/>
      </w:rPr>
      <w:tab/>
    </w:r>
    <w:r>
      <w:rPr>
        <w:sz w:val="24"/>
      </w:rPr>
      <w:tab/>
      <w:t xml:space="preserve"> </w:t>
    </w:r>
    <w:r>
      <w:t xml:space="preserve">    </w:t>
    </w:r>
  </w:p>
  <w:p w:rsidR="007B0762" w:rsidRDefault="007B0762">
    <w:pPr>
      <w:pStyle w:val="Foo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C23" w:rsidRDefault="00B26C23">
      <w:r>
        <w:separator/>
      </w:r>
    </w:p>
  </w:footnote>
  <w:footnote w:type="continuationSeparator" w:id="0">
    <w:p w:rsidR="00B26C23" w:rsidRDefault="00B26C23">
      <w:r>
        <w:continuationSeparator/>
      </w:r>
    </w:p>
  </w:footnote>
  <w:footnote w:type="continuationNotice" w:id="1">
    <w:p w:rsidR="00B26C23" w:rsidRDefault="00B26C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23" w:rsidRDefault="00B26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17"/>
      <w:lvlText w:val="%1. "/>
      <w:lvlJc w:val="left"/>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731965F2"/>
    <w:multiLevelType w:val="hybridMultilevel"/>
    <w:tmpl w:val="9C5013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75D302DC"/>
    <w:multiLevelType w:val="hybridMultilevel"/>
    <w:tmpl w:val="C0342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17"/>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start w:val="2"/>
        <w:numFmt w:val="decimal"/>
        <w:pStyle w:val="Level1"/>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numFmt w:val="lowerRoman"/>
        <w:lvlText w:val="%9."/>
        <w:lvlJc w:val="right"/>
        <w:pPr>
          <w:ind w:left="6120" w:hanging="180"/>
        </w:pPr>
        <w:rPr>
          <w:rFonts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_AMO_XmlVersion" w:val="Empty"/>
  </w:docVars>
  <w:rsids>
    <w:rsidRoot w:val="001C0E2A"/>
    <w:rsid w:val="000C2E75"/>
    <w:rsid w:val="001673C4"/>
    <w:rsid w:val="0017608C"/>
    <w:rsid w:val="001C0E2A"/>
    <w:rsid w:val="00206A15"/>
    <w:rsid w:val="00233696"/>
    <w:rsid w:val="00295EA2"/>
    <w:rsid w:val="002A420A"/>
    <w:rsid w:val="004141CD"/>
    <w:rsid w:val="005462B8"/>
    <w:rsid w:val="005E33EA"/>
    <w:rsid w:val="00627D3C"/>
    <w:rsid w:val="00670A1B"/>
    <w:rsid w:val="006A4754"/>
    <w:rsid w:val="006E38EC"/>
    <w:rsid w:val="0077637A"/>
    <w:rsid w:val="007B0762"/>
    <w:rsid w:val="007B4DFE"/>
    <w:rsid w:val="00807006"/>
    <w:rsid w:val="00813193"/>
    <w:rsid w:val="0085020F"/>
    <w:rsid w:val="0088199B"/>
    <w:rsid w:val="009371C5"/>
    <w:rsid w:val="009544E1"/>
    <w:rsid w:val="00AB1F3E"/>
    <w:rsid w:val="00AB3774"/>
    <w:rsid w:val="00AB779C"/>
    <w:rsid w:val="00B26C23"/>
    <w:rsid w:val="00B6366B"/>
    <w:rsid w:val="00B733C7"/>
    <w:rsid w:val="00BA1876"/>
    <w:rsid w:val="00BE135E"/>
    <w:rsid w:val="00C90F45"/>
    <w:rsid w:val="00CB0C8E"/>
    <w:rsid w:val="00CF3DA3"/>
    <w:rsid w:val="00D14CB5"/>
    <w:rsid w:val="00D21D6E"/>
    <w:rsid w:val="00D61A89"/>
    <w:rsid w:val="00D968BE"/>
    <w:rsid w:val="00DB2ED1"/>
    <w:rsid w:val="00DF0C77"/>
    <w:rsid w:val="00E127EB"/>
    <w:rsid w:val="00E51CBE"/>
    <w:rsid w:val="00E66038"/>
    <w:rsid w:val="00E9066B"/>
    <w:rsid w:val="00EA0257"/>
    <w:rsid w:val="00EB4EF3"/>
    <w:rsid w:val="00F14FAE"/>
    <w:rsid w:val="00FB2D30"/>
    <w:rsid w:val="00FC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B2ED1"/>
    <w:pPr>
      <w:keepNext/>
      <w:ind w:left="360" w:firstLine="360"/>
      <w:outlineLvl w:val="0"/>
    </w:pPr>
    <w:rPr>
      <w:b/>
      <w:sz w:val="20"/>
      <w:szCs w:val="20"/>
    </w:rPr>
  </w:style>
  <w:style w:type="paragraph" w:styleId="Heading8">
    <w:name w:val="heading 8"/>
    <w:basedOn w:val="Normal"/>
    <w:next w:val="Normal"/>
    <w:link w:val="Heading8Char"/>
    <w:uiPriority w:val="9"/>
    <w:semiHidden/>
    <w:unhideWhenUsed/>
    <w:qFormat/>
    <w:rsid w:val="00DB2ED1"/>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emiHidden/>
  </w:style>
  <w:style w:type="paragraph" w:customStyle="1" w:styleId="WP9Footer">
    <w:name w:val="WP9_Footer"/>
    <w:basedOn w:val="Normal"/>
    <w:pPr>
      <w:widowControl w:val="0"/>
      <w:tabs>
        <w:tab w:val="left" w:pos="0"/>
        <w:tab w:val="center" w:pos="4320"/>
        <w:tab w:val="right" w:pos="8640"/>
      </w:tabs>
    </w:pPr>
    <w:rPr>
      <w:szCs w:val="20"/>
    </w:rPr>
  </w:style>
  <w:style w:type="character" w:customStyle="1" w:styleId="FooterChar">
    <w:name w:val="Footer Char"/>
    <w:link w:val="Footer"/>
    <w:uiPriority w:val="99"/>
    <w:locked/>
    <w:rsid w:val="00D14CB5"/>
  </w:style>
  <w:style w:type="character" w:customStyle="1" w:styleId="Heading1Char">
    <w:name w:val="Heading 1 Char"/>
    <w:link w:val="Heading1"/>
    <w:rsid w:val="00DB2ED1"/>
    <w:rPr>
      <w:b/>
    </w:rPr>
  </w:style>
  <w:style w:type="character" w:customStyle="1" w:styleId="Heading8Char">
    <w:name w:val="Heading 8 Char"/>
    <w:link w:val="Heading8"/>
    <w:uiPriority w:val="9"/>
    <w:semiHidden/>
    <w:rsid w:val="00DB2ED1"/>
    <w:rPr>
      <w:rFonts w:ascii="Calibri" w:hAnsi="Calibri"/>
      <w:i/>
      <w:iCs/>
      <w:sz w:val="24"/>
      <w:szCs w:val="24"/>
    </w:rPr>
  </w:style>
  <w:style w:type="paragraph" w:styleId="BodyText">
    <w:name w:val="Body Text"/>
    <w:basedOn w:val="Normal"/>
    <w:link w:val="BodyTextChar"/>
    <w:semiHidden/>
    <w:rsid w:val="00DB2ED1"/>
    <w:pPr>
      <w:spacing w:line="240" w:lineRule="atLeast"/>
    </w:pPr>
    <w:rPr>
      <w:sz w:val="21"/>
      <w:szCs w:val="20"/>
    </w:rPr>
  </w:style>
  <w:style w:type="character" w:customStyle="1" w:styleId="BodyTextChar">
    <w:name w:val="Body Text Char"/>
    <w:link w:val="BodyText"/>
    <w:semiHidden/>
    <w:rsid w:val="00DB2ED1"/>
    <w:rPr>
      <w:sz w:val="21"/>
    </w:rPr>
  </w:style>
  <w:style w:type="paragraph" w:styleId="BodyText2">
    <w:name w:val="Body Text 2"/>
    <w:basedOn w:val="Normal"/>
    <w:link w:val="BodyText2Char"/>
    <w:semiHidden/>
    <w:rsid w:val="00DB2ED1"/>
    <w:rPr>
      <w:color w:val="FF0000"/>
      <w:szCs w:val="20"/>
    </w:rPr>
  </w:style>
  <w:style w:type="character" w:customStyle="1" w:styleId="BodyText2Char">
    <w:name w:val="Body Text 2 Char"/>
    <w:link w:val="BodyText2"/>
    <w:semiHidden/>
    <w:rsid w:val="00DB2ED1"/>
    <w:rPr>
      <w:color w:val="FF0000"/>
      <w:sz w:val="24"/>
    </w:rPr>
  </w:style>
  <w:style w:type="paragraph" w:styleId="BodyText3">
    <w:name w:val="Body Text 3"/>
    <w:basedOn w:val="Normal"/>
    <w:link w:val="BodyText3Char"/>
    <w:semiHidden/>
    <w:rsid w:val="00DB2ED1"/>
    <w:rPr>
      <w:b/>
      <w:bCs/>
      <w:szCs w:val="20"/>
    </w:rPr>
  </w:style>
  <w:style w:type="character" w:customStyle="1" w:styleId="BodyText3Char">
    <w:name w:val="Body Text 3 Char"/>
    <w:link w:val="BodyText3"/>
    <w:semiHidden/>
    <w:rsid w:val="00DB2ED1"/>
    <w:rPr>
      <w:b/>
      <w:bCs/>
      <w:sz w:val="24"/>
    </w:rPr>
  </w:style>
  <w:style w:type="character" w:styleId="Hyperlink">
    <w:name w:val="Hyperlink"/>
    <w:uiPriority w:val="99"/>
    <w:unhideWhenUsed/>
    <w:rsid w:val="00DB2ED1"/>
    <w:rPr>
      <w:color w:val="0000FF"/>
      <w:u w:val="single"/>
    </w:rPr>
  </w:style>
  <w:style w:type="paragraph" w:styleId="BodyTextIndent2">
    <w:name w:val="Body Text Indent 2"/>
    <w:basedOn w:val="Normal"/>
    <w:link w:val="BodyTextIndent2Char"/>
    <w:uiPriority w:val="99"/>
    <w:semiHidden/>
    <w:unhideWhenUsed/>
    <w:rsid w:val="00AB779C"/>
    <w:pPr>
      <w:spacing w:after="120" w:line="480" w:lineRule="auto"/>
      <w:ind w:left="360"/>
    </w:pPr>
  </w:style>
  <w:style w:type="character" w:customStyle="1" w:styleId="BodyTextIndent2Char">
    <w:name w:val="Body Text Indent 2 Char"/>
    <w:link w:val="BodyTextIndent2"/>
    <w:uiPriority w:val="99"/>
    <w:semiHidden/>
    <w:rsid w:val="00AB779C"/>
    <w:rPr>
      <w:sz w:val="24"/>
      <w:szCs w:val="24"/>
    </w:rPr>
  </w:style>
  <w:style w:type="paragraph" w:customStyle="1" w:styleId="17">
    <w:name w:val="_17"/>
    <w:basedOn w:val="Normal"/>
    <w:rsid w:val="00AB779C"/>
    <w:pPr>
      <w:widowControl w:val="0"/>
      <w:numPr>
        <w:numId w:val="1"/>
      </w:numPr>
      <w:autoSpaceDE w:val="0"/>
      <w:autoSpaceDN w:val="0"/>
      <w:adjustRightInd w:val="0"/>
      <w:outlineLvl w:val="0"/>
    </w:pPr>
  </w:style>
  <w:style w:type="paragraph" w:customStyle="1" w:styleId="Level1">
    <w:name w:val="Level 1"/>
    <w:basedOn w:val="Normal"/>
    <w:rsid w:val="00AB779C"/>
    <w:pPr>
      <w:widowControl w:val="0"/>
      <w:numPr>
        <w:numId w:val="2"/>
      </w:numPr>
      <w:autoSpaceDE w:val="0"/>
      <w:autoSpaceDN w:val="0"/>
      <w:adjustRightInd w:val="0"/>
      <w:ind w:left="720" w:hanging="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B2ED1"/>
    <w:pPr>
      <w:keepNext/>
      <w:ind w:left="360" w:firstLine="360"/>
      <w:outlineLvl w:val="0"/>
    </w:pPr>
    <w:rPr>
      <w:b/>
      <w:sz w:val="20"/>
      <w:szCs w:val="20"/>
    </w:rPr>
  </w:style>
  <w:style w:type="paragraph" w:styleId="Heading8">
    <w:name w:val="heading 8"/>
    <w:basedOn w:val="Normal"/>
    <w:next w:val="Normal"/>
    <w:link w:val="Heading8Char"/>
    <w:uiPriority w:val="9"/>
    <w:semiHidden/>
    <w:unhideWhenUsed/>
    <w:qFormat/>
    <w:rsid w:val="00DB2ED1"/>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emiHidden/>
  </w:style>
  <w:style w:type="paragraph" w:customStyle="1" w:styleId="WP9Footer">
    <w:name w:val="WP9_Footer"/>
    <w:basedOn w:val="Normal"/>
    <w:pPr>
      <w:widowControl w:val="0"/>
      <w:tabs>
        <w:tab w:val="left" w:pos="0"/>
        <w:tab w:val="center" w:pos="4320"/>
        <w:tab w:val="right" w:pos="8640"/>
      </w:tabs>
    </w:pPr>
    <w:rPr>
      <w:szCs w:val="20"/>
    </w:rPr>
  </w:style>
  <w:style w:type="character" w:customStyle="1" w:styleId="FooterChar">
    <w:name w:val="Footer Char"/>
    <w:link w:val="Footer"/>
    <w:uiPriority w:val="99"/>
    <w:locked/>
    <w:rsid w:val="00D14CB5"/>
  </w:style>
  <w:style w:type="character" w:customStyle="1" w:styleId="Heading1Char">
    <w:name w:val="Heading 1 Char"/>
    <w:link w:val="Heading1"/>
    <w:rsid w:val="00DB2ED1"/>
    <w:rPr>
      <w:b/>
    </w:rPr>
  </w:style>
  <w:style w:type="character" w:customStyle="1" w:styleId="Heading8Char">
    <w:name w:val="Heading 8 Char"/>
    <w:link w:val="Heading8"/>
    <w:uiPriority w:val="9"/>
    <w:semiHidden/>
    <w:rsid w:val="00DB2ED1"/>
    <w:rPr>
      <w:rFonts w:ascii="Calibri" w:hAnsi="Calibri"/>
      <w:i/>
      <w:iCs/>
      <w:sz w:val="24"/>
      <w:szCs w:val="24"/>
    </w:rPr>
  </w:style>
  <w:style w:type="paragraph" w:styleId="BodyText">
    <w:name w:val="Body Text"/>
    <w:basedOn w:val="Normal"/>
    <w:link w:val="BodyTextChar"/>
    <w:semiHidden/>
    <w:rsid w:val="00DB2ED1"/>
    <w:pPr>
      <w:spacing w:line="240" w:lineRule="atLeast"/>
    </w:pPr>
    <w:rPr>
      <w:sz w:val="21"/>
      <w:szCs w:val="20"/>
    </w:rPr>
  </w:style>
  <w:style w:type="character" w:customStyle="1" w:styleId="BodyTextChar">
    <w:name w:val="Body Text Char"/>
    <w:link w:val="BodyText"/>
    <w:semiHidden/>
    <w:rsid w:val="00DB2ED1"/>
    <w:rPr>
      <w:sz w:val="21"/>
    </w:rPr>
  </w:style>
  <w:style w:type="paragraph" w:styleId="BodyText2">
    <w:name w:val="Body Text 2"/>
    <w:basedOn w:val="Normal"/>
    <w:link w:val="BodyText2Char"/>
    <w:semiHidden/>
    <w:rsid w:val="00DB2ED1"/>
    <w:rPr>
      <w:color w:val="FF0000"/>
      <w:szCs w:val="20"/>
    </w:rPr>
  </w:style>
  <w:style w:type="character" w:customStyle="1" w:styleId="BodyText2Char">
    <w:name w:val="Body Text 2 Char"/>
    <w:link w:val="BodyText2"/>
    <w:semiHidden/>
    <w:rsid w:val="00DB2ED1"/>
    <w:rPr>
      <w:color w:val="FF0000"/>
      <w:sz w:val="24"/>
    </w:rPr>
  </w:style>
  <w:style w:type="paragraph" w:styleId="BodyText3">
    <w:name w:val="Body Text 3"/>
    <w:basedOn w:val="Normal"/>
    <w:link w:val="BodyText3Char"/>
    <w:semiHidden/>
    <w:rsid w:val="00DB2ED1"/>
    <w:rPr>
      <w:b/>
      <w:bCs/>
      <w:szCs w:val="20"/>
    </w:rPr>
  </w:style>
  <w:style w:type="character" w:customStyle="1" w:styleId="BodyText3Char">
    <w:name w:val="Body Text 3 Char"/>
    <w:link w:val="BodyText3"/>
    <w:semiHidden/>
    <w:rsid w:val="00DB2ED1"/>
    <w:rPr>
      <w:b/>
      <w:bCs/>
      <w:sz w:val="24"/>
    </w:rPr>
  </w:style>
  <w:style w:type="character" w:styleId="Hyperlink">
    <w:name w:val="Hyperlink"/>
    <w:uiPriority w:val="99"/>
    <w:unhideWhenUsed/>
    <w:rsid w:val="00DB2ED1"/>
    <w:rPr>
      <w:color w:val="0000FF"/>
      <w:u w:val="single"/>
    </w:rPr>
  </w:style>
  <w:style w:type="paragraph" w:styleId="BodyTextIndent2">
    <w:name w:val="Body Text Indent 2"/>
    <w:basedOn w:val="Normal"/>
    <w:link w:val="BodyTextIndent2Char"/>
    <w:uiPriority w:val="99"/>
    <w:semiHidden/>
    <w:unhideWhenUsed/>
    <w:rsid w:val="00AB779C"/>
    <w:pPr>
      <w:spacing w:after="120" w:line="480" w:lineRule="auto"/>
      <w:ind w:left="360"/>
    </w:pPr>
  </w:style>
  <w:style w:type="character" w:customStyle="1" w:styleId="BodyTextIndent2Char">
    <w:name w:val="Body Text Indent 2 Char"/>
    <w:link w:val="BodyTextIndent2"/>
    <w:uiPriority w:val="99"/>
    <w:semiHidden/>
    <w:rsid w:val="00AB779C"/>
    <w:rPr>
      <w:sz w:val="24"/>
      <w:szCs w:val="24"/>
    </w:rPr>
  </w:style>
  <w:style w:type="paragraph" w:customStyle="1" w:styleId="17">
    <w:name w:val="_17"/>
    <w:basedOn w:val="Normal"/>
    <w:rsid w:val="00AB779C"/>
    <w:pPr>
      <w:widowControl w:val="0"/>
      <w:numPr>
        <w:numId w:val="1"/>
      </w:numPr>
      <w:autoSpaceDE w:val="0"/>
      <w:autoSpaceDN w:val="0"/>
      <w:adjustRightInd w:val="0"/>
      <w:outlineLvl w:val="0"/>
    </w:pPr>
  </w:style>
  <w:style w:type="paragraph" w:customStyle="1" w:styleId="Level1">
    <w:name w:val="Level 1"/>
    <w:basedOn w:val="Normal"/>
    <w:rsid w:val="00AB779C"/>
    <w:pPr>
      <w:widowControl w:val="0"/>
      <w:numPr>
        <w:numId w:val="2"/>
      </w:numPr>
      <w:autoSpaceDE w:val="0"/>
      <w:autoSpaceDN w:val="0"/>
      <w:adjustRightInd w:val="0"/>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urveys/sdds/index.aspx" TargetMode="External"/><Relationship Id="rId18" Type="http://schemas.openxmlformats.org/officeDocument/2006/relationships/hyperlink" Target="mailto:govs.sabs@census.gov" TargetMode="External"/><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nces.ed.gov/surveys/sdds/index.aspx" TargetMode="External"/><Relationship Id="rId25" Type="http://schemas.openxmlformats.org/officeDocument/2006/relationships/hyperlink" Target="mailto:Tai.Phan@ed.gov"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govs.sabs@census.gov"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nces.ed.gov/surveys/sdds/index.aspx"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nces.ed.gov/surveys/sdds/index.aspx" TargetMode="External"/><Relationship Id="rId22" Type="http://schemas.openxmlformats.org/officeDocument/2006/relationships/image" Target="media/image5.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B386A-37A6-40EC-8A95-A769BE70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1582</Words>
  <Characters>9377</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Letter to Chief Academic Officer</vt:lpstr>
    </vt:vector>
  </TitlesOfParts>
  <Company>US Census Bureau</Company>
  <LinksUpToDate>false</LinksUpToDate>
  <CharactersWithSpaces>10938</CharactersWithSpaces>
  <SharedDoc>false</SharedDoc>
  <HLinks>
    <vt:vector size="42" baseType="variant">
      <vt:variant>
        <vt:i4>5963815</vt:i4>
      </vt:variant>
      <vt:variant>
        <vt:i4>48</vt:i4>
      </vt:variant>
      <vt:variant>
        <vt:i4>0</vt:i4>
      </vt:variant>
      <vt:variant>
        <vt:i4>5</vt:i4>
      </vt:variant>
      <vt:variant>
        <vt:lpwstr>mailto:Tai.Phan@ed.gov</vt:lpwstr>
      </vt:variant>
      <vt:variant>
        <vt:lpwstr/>
      </vt:variant>
      <vt:variant>
        <vt:i4>7733253</vt:i4>
      </vt:variant>
      <vt:variant>
        <vt:i4>45</vt:i4>
      </vt:variant>
      <vt:variant>
        <vt:i4>0</vt:i4>
      </vt:variant>
      <vt:variant>
        <vt:i4>5</vt:i4>
      </vt:variant>
      <vt:variant>
        <vt:lpwstr>mailto:govs.sabs@census.gov</vt:lpwstr>
      </vt:variant>
      <vt:variant>
        <vt:lpwstr/>
      </vt:variant>
      <vt:variant>
        <vt:i4>7995444</vt:i4>
      </vt:variant>
      <vt:variant>
        <vt:i4>42</vt:i4>
      </vt:variant>
      <vt:variant>
        <vt:i4>0</vt:i4>
      </vt:variant>
      <vt:variant>
        <vt:i4>5</vt:i4>
      </vt:variant>
      <vt:variant>
        <vt:lpwstr>http://nces.ed.gov/surveys/sdds/index.aspx</vt:lpwstr>
      </vt:variant>
      <vt:variant>
        <vt:lpwstr/>
      </vt:variant>
      <vt:variant>
        <vt:i4>7733253</vt:i4>
      </vt:variant>
      <vt:variant>
        <vt:i4>12</vt:i4>
      </vt:variant>
      <vt:variant>
        <vt:i4>0</vt:i4>
      </vt:variant>
      <vt:variant>
        <vt:i4>5</vt:i4>
      </vt:variant>
      <vt:variant>
        <vt:lpwstr>mailto:govs.sabs@census.gov</vt:lpwstr>
      </vt:variant>
      <vt:variant>
        <vt:lpwstr/>
      </vt:variant>
      <vt:variant>
        <vt:i4>7995444</vt:i4>
      </vt:variant>
      <vt:variant>
        <vt:i4>9</vt:i4>
      </vt:variant>
      <vt:variant>
        <vt:i4>0</vt:i4>
      </vt:variant>
      <vt:variant>
        <vt:i4>5</vt:i4>
      </vt:variant>
      <vt:variant>
        <vt:lpwstr>http://nces.ed.gov/surveys/sdds/index.aspx</vt:lpwstr>
      </vt:variant>
      <vt:variant>
        <vt:lpwstr/>
      </vt:variant>
      <vt:variant>
        <vt:i4>7995444</vt:i4>
      </vt:variant>
      <vt:variant>
        <vt:i4>3</vt:i4>
      </vt:variant>
      <vt:variant>
        <vt:i4>0</vt:i4>
      </vt:variant>
      <vt:variant>
        <vt:i4>5</vt:i4>
      </vt:variant>
      <vt:variant>
        <vt:lpwstr>http://nces.ed.gov/surveys/sdds/index.aspx</vt:lpwstr>
      </vt:variant>
      <vt:variant>
        <vt:lpwstr/>
      </vt:variant>
      <vt:variant>
        <vt:i4>7995444</vt:i4>
      </vt:variant>
      <vt:variant>
        <vt:i4>0</vt:i4>
      </vt:variant>
      <vt:variant>
        <vt:i4>0</vt:i4>
      </vt:variant>
      <vt:variant>
        <vt:i4>5</vt:i4>
      </vt:variant>
      <vt:variant>
        <vt:lpwstr>http://nces.ed.gov/surveys/sdds/index.aspx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Chief Academic Officer</dc:title>
  <dc:creator>brock001</dc:creator>
  <cp:lastModifiedBy>katrina.ingalls</cp:lastModifiedBy>
  <cp:revision>2</cp:revision>
  <dcterms:created xsi:type="dcterms:W3CDTF">2013-06-07T12:02:00Z</dcterms:created>
  <dcterms:modified xsi:type="dcterms:W3CDTF">2013-06-07T12:02:00Z</dcterms:modified>
</cp:coreProperties>
</file>