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900"/>
        <w:gridCol w:w="1764"/>
        <w:gridCol w:w="36"/>
        <w:gridCol w:w="1440"/>
        <w:gridCol w:w="1530"/>
        <w:gridCol w:w="90"/>
        <w:gridCol w:w="884"/>
        <w:gridCol w:w="1564"/>
      </w:tblGrid>
      <w:tr w:rsidR="00536CFC" w:rsidRPr="00064A2F" w:rsidTr="00536CFC">
        <w:tc>
          <w:tcPr>
            <w:tcW w:w="9524" w:type="dxa"/>
            <w:gridSpan w:val="8"/>
            <w:tcBorders>
              <w:top w:val="single" w:sz="12" w:space="0" w:color="auto"/>
              <w:left w:val="nil"/>
              <w:bottom w:val="single" w:sz="12" w:space="0" w:color="auto"/>
              <w:right w:val="single" w:sz="4" w:space="0" w:color="auto"/>
            </w:tcBorders>
          </w:tcPr>
          <w:p w:rsidR="00536CFC" w:rsidRPr="00064A2F" w:rsidRDefault="00536CFC" w:rsidP="00536CFC">
            <w:pPr>
              <w:rPr>
                <w:rFonts w:ascii="Arial" w:hAnsi="Arial" w:cs="Arial"/>
                <w:sz w:val="14"/>
                <w:szCs w:val="14"/>
              </w:rPr>
            </w:pPr>
            <w:r w:rsidRPr="00064A2F">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0579-0335. The time required to complete this information collection is estimated to average .044 hours per response, including the time for reviewing instructions, searching existing data sources, gathering and maintaining the data needed, and completing and reviewing the collection of information.</w:t>
            </w:r>
          </w:p>
        </w:tc>
        <w:tc>
          <w:tcPr>
            <w:tcW w:w="1564" w:type="dxa"/>
            <w:tcBorders>
              <w:top w:val="single" w:sz="12" w:space="0" w:color="auto"/>
              <w:left w:val="single" w:sz="4" w:space="0" w:color="auto"/>
              <w:bottom w:val="single" w:sz="12" w:space="0" w:color="auto"/>
              <w:right w:val="nil"/>
            </w:tcBorders>
            <w:vAlign w:val="center"/>
          </w:tcPr>
          <w:p w:rsidR="00536CFC" w:rsidRPr="00064A2F" w:rsidRDefault="00536CFC" w:rsidP="00DC2496">
            <w:pPr>
              <w:jc w:val="center"/>
              <w:rPr>
                <w:rFonts w:ascii="Arial" w:hAnsi="Arial" w:cs="Arial"/>
                <w:b/>
                <w:sz w:val="15"/>
                <w:szCs w:val="15"/>
              </w:rPr>
            </w:pPr>
            <w:r w:rsidRPr="00064A2F">
              <w:rPr>
                <w:rFonts w:ascii="Arial" w:hAnsi="Arial" w:cs="Arial"/>
                <w:b/>
                <w:sz w:val="15"/>
                <w:szCs w:val="15"/>
              </w:rPr>
              <w:t>OMB Approved</w:t>
            </w:r>
          </w:p>
          <w:p w:rsidR="00536CFC" w:rsidRPr="00064A2F" w:rsidRDefault="00536CFC" w:rsidP="00DC2496">
            <w:pPr>
              <w:jc w:val="center"/>
              <w:rPr>
                <w:rFonts w:ascii="Arial" w:hAnsi="Arial" w:cs="Arial"/>
                <w:sz w:val="15"/>
                <w:szCs w:val="15"/>
              </w:rPr>
            </w:pPr>
            <w:r w:rsidRPr="00064A2F">
              <w:rPr>
                <w:rFonts w:ascii="Arial" w:hAnsi="Arial" w:cs="Arial"/>
                <w:sz w:val="15"/>
                <w:szCs w:val="15"/>
              </w:rPr>
              <w:t>0579-0335</w:t>
            </w:r>
          </w:p>
          <w:p w:rsidR="00536CFC" w:rsidRPr="00064A2F" w:rsidRDefault="00536CFC" w:rsidP="00DC2496">
            <w:pPr>
              <w:jc w:val="center"/>
              <w:rPr>
                <w:rFonts w:ascii="Arial" w:hAnsi="Arial" w:cs="Arial"/>
                <w:sz w:val="15"/>
                <w:szCs w:val="15"/>
              </w:rPr>
            </w:pPr>
            <w:r w:rsidRPr="00064A2F">
              <w:rPr>
                <w:rFonts w:ascii="Arial" w:hAnsi="Arial" w:cs="Arial"/>
                <w:sz w:val="15"/>
                <w:szCs w:val="15"/>
              </w:rPr>
              <w:t>EXP XX/XXXX</w:t>
            </w:r>
          </w:p>
        </w:tc>
      </w:tr>
      <w:tr w:rsidR="00052DA3" w:rsidRPr="00064A2F" w:rsidTr="00052DA3">
        <w:tc>
          <w:tcPr>
            <w:tcW w:w="11088" w:type="dxa"/>
            <w:gridSpan w:val="9"/>
            <w:tcBorders>
              <w:top w:val="single" w:sz="12" w:space="0" w:color="auto"/>
              <w:left w:val="nil"/>
              <w:bottom w:val="nil"/>
              <w:right w:val="nil"/>
            </w:tcBorders>
          </w:tcPr>
          <w:p w:rsidR="00052DA3" w:rsidRPr="00064A2F" w:rsidRDefault="00052DA3" w:rsidP="00536CFC">
            <w:pPr>
              <w:jc w:val="center"/>
              <w:rPr>
                <w:rFonts w:ascii="Arial" w:hAnsi="Arial" w:cs="Arial"/>
                <w:caps/>
                <w:sz w:val="14"/>
                <w:szCs w:val="14"/>
              </w:rPr>
            </w:pPr>
            <w:r w:rsidRPr="00064A2F">
              <w:rPr>
                <w:rFonts w:ascii="Arial" w:hAnsi="Arial" w:cs="Arial"/>
                <w:caps/>
                <w:sz w:val="14"/>
                <w:szCs w:val="14"/>
              </w:rPr>
              <w:t xml:space="preserve">United States Department of Agriculture </w:t>
            </w:r>
          </w:p>
          <w:p w:rsidR="00052DA3" w:rsidRPr="00064A2F" w:rsidRDefault="00052DA3" w:rsidP="00536CFC">
            <w:pPr>
              <w:jc w:val="center"/>
              <w:rPr>
                <w:rFonts w:ascii="Arial" w:hAnsi="Arial" w:cs="Arial"/>
                <w:caps/>
                <w:sz w:val="14"/>
                <w:szCs w:val="14"/>
              </w:rPr>
            </w:pPr>
            <w:r w:rsidRPr="00064A2F">
              <w:rPr>
                <w:rFonts w:ascii="Arial" w:hAnsi="Arial" w:cs="Arial"/>
                <w:caps/>
                <w:sz w:val="14"/>
                <w:szCs w:val="14"/>
              </w:rPr>
              <w:t>Animal and plant health inspection service</w:t>
            </w:r>
          </w:p>
          <w:p w:rsidR="00052DA3" w:rsidRPr="00064A2F" w:rsidRDefault="00052DA3" w:rsidP="00536CFC">
            <w:pPr>
              <w:jc w:val="center"/>
              <w:rPr>
                <w:rFonts w:ascii="Arial" w:hAnsi="Arial" w:cs="Arial"/>
                <w:b/>
                <w:caps/>
                <w:sz w:val="16"/>
                <w:szCs w:val="16"/>
              </w:rPr>
            </w:pPr>
            <w:r w:rsidRPr="00064A2F">
              <w:rPr>
                <w:rFonts w:ascii="Arial" w:hAnsi="Arial" w:cs="Arial"/>
                <w:caps/>
                <w:sz w:val="14"/>
                <w:szCs w:val="14"/>
              </w:rPr>
              <w:t>Wildlife services</w:t>
            </w:r>
          </w:p>
          <w:p w:rsidR="00052DA3" w:rsidRPr="00064A2F" w:rsidRDefault="00052DA3" w:rsidP="00536CFC">
            <w:pPr>
              <w:jc w:val="center"/>
              <w:rPr>
                <w:rFonts w:ascii="Arial" w:hAnsi="Arial" w:cs="Arial"/>
                <w:b/>
                <w:caps/>
                <w:sz w:val="7"/>
                <w:szCs w:val="7"/>
              </w:rPr>
            </w:pPr>
          </w:p>
          <w:p w:rsidR="00052DA3" w:rsidRPr="00064A2F" w:rsidRDefault="00052DA3" w:rsidP="00052DA3">
            <w:pPr>
              <w:jc w:val="center"/>
              <w:rPr>
                <w:rFonts w:ascii="Arial" w:hAnsi="Arial" w:cs="Arial"/>
                <w:b/>
                <w:caps/>
                <w:sz w:val="20"/>
                <w:szCs w:val="20"/>
              </w:rPr>
            </w:pPr>
            <w:r w:rsidRPr="00064A2F">
              <w:rPr>
                <w:rFonts w:ascii="Arial" w:hAnsi="Arial" w:cs="Arial"/>
                <w:b/>
                <w:caps/>
                <w:sz w:val="20"/>
                <w:szCs w:val="20"/>
              </w:rPr>
              <w:t>permit review</w:t>
            </w:r>
          </w:p>
        </w:tc>
      </w:tr>
      <w:tr w:rsidR="00052DA3" w:rsidRPr="00064A2F" w:rsidTr="00052DA3">
        <w:tc>
          <w:tcPr>
            <w:tcW w:w="8550" w:type="dxa"/>
            <w:gridSpan w:val="6"/>
            <w:tcBorders>
              <w:top w:val="nil"/>
              <w:left w:val="nil"/>
              <w:bottom w:val="single" w:sz="12" w:space="0" w:color="auto"/>
              <w:right w:val="nil"/>
            </w:tcBorders>
          </w:tcPr>
          <w:p w:rsidR="00052DA3" w:rsidRPr="00064A2F" w:rsidRDefault="00052DA3" w:rsidP="00536CFC">
            <w:pPr>
              <w:jc w:val="center"/>
              <w:rPr>
                <w:rFonts w:ascii="Arial" w:hAnsi="Arial" w:cs="Arial"/>
                <w:caps/>
                <w:sz w:val="14"/>
                <w:szCs w:val="14"/>
              </w:rPr>
            </w:pPr>
          </w:p>
        </w:tc>
        <w:tc>
          <w:tcPr>
            <w:tcW w:w="2538" w:type="dxa"/>
            <w:gridSpan w:val="3"/>
            <w:tcBorders>
              <w:top w:val="nil"/>
              <w:left w:val="nil"/>
              <w:bottom w:val="single" w:sz="12" w:space="0" w:color="auto"/>
              <w:right w:val="nil"/>
            </w:tcBorders>
          </w:tcPr>
          <w:p w:rsidR="00052DA3" w:rsidRPr="00064A2F" w:rsidRDefault="00052DA3" w:rsidP="00052DA3">
            <w:pPr>
              <w:autoSpaceDE w:val="0"/>
              <w:autoSpaceDN w:val="0"/>
              <w:adjustRightInd w:val="0"/>
              <w:rPr>
                <w:rFonts w:ascii="Arial" w:eastAsia="TimesNewRomanPS-BoldMT" w:hAnsi="Arial" w:cs="Arial"/>
                <w:b/>
                <w:bCs/>
                <w:sz w:val="18"/>
                <w:szCs w:val="18"/>
              </w:rPr>
            </w:pP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66103F">
              <w:rPr>
                <w:rFonts w:ascii="Arial" w:eastAsia="TimesNewRomanPS-BoldMT" w:hAnsi="Arial" w:cs="Arial"/>
                <w:bCs/>
                <w:sz w:val="18"/>
                <w:szCs w:val="18"/>
              </w:rPr>
              <w:t>RENEWAL</w:t>
            </w:r>
          </w:p>
          <w:p w:rsidR="00052DA3" w:rsidRPr="00064A2F" w:rsidRDefault="00052DA3" w:rsidP="00052DA3">
            <w:pPr>
              <w:autoSpaceDE w:val="0"/>
              <w:autoSpaceDN w:val="0"/>
              <w:adjustRightInd w:val="0"/>
              <w:rPr>
                <w:rFonts w:ascii="Arial" w:eastAsia="TimesNewRomanPS-BoldMT" w:hAnsi="Arial" w:cs="Arial"/>
                <w:sz w:val="18"/>
                <w:szCs w:val="18"/>
              </w:rPr>
            </w:pPr>
            <w:r w:rsidRPr="00064A2F">
              <w:rPr>
                <w:rFonts w:ascii="Arial" w:eastAsia="TimesNewRomanPS-BoldMT" w:hAnsi="Arial" w:cs="Arial"/>
                <w:sz w:val="18"/>
                <w:szCs w:val="18"/>
              </w:rPr>
              <w:t>Permit No:  ___________</w:t>
            </w:r>
          </w:p>
          <w:p w:rsidR="00052DA3" w:rsidRPr="00064A2F" w:rsidRDefault="00052DA3" w:rsidP="00052DA3">
            <w:pPr>
              <w:rPr>
                <w:rFonts w:ascii="Arial" w:hAnsi="Arial" w:cs="Arial"/>
                <w:caps/>
                <w:sz w:val="20"/>
                <w:szCs w:val="20"/>
              </w:rPr>
            </w:pP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eastAsia="TimesNewRomanPS-BoldMT" w:hAnsi="Arial" w:cs="Arial"/>
                <w:b/>
                <w:bCs/>
                <w:sz w:val="20"/>
                <w:szCs w:val="20"/>
              </w:rPr>
              <w:t xml:space="preserve"> </w:t>
            </w:r>
            <w:r w:rsidRPr="00064A2F">
              <w:rPr>
                <w:rFonts w:ascii="Arial" w:eastAsia="TimesNewRomanPS-BoldMT" w:hAnsi="Arial" w:cs="Arial"/>
                <w:sz w:val="18"/>
                <w:szCs w:val="18"/>
              </w:rPr>
              <w:t>Without Change</w:t>
            </w:r>
          </w:p>
        </w:tc>
      </w:tr>
      <w:tr w:rsidR="00052DA3" w:rsidRPr="00064A2F" w:rsidTr="00052DA3">
        <w:trPr>
          <w:trHeight w:val="753"/>
        </w:trPr>
        <w:tc>
          <w:tcPr>
            <w:tcW w:w="5580" w:type="dxa"/>
            <w:gridSpan w:val="4"/>
            <w:vMerge w:val="restart"/>
            <w:tcBorders>
              <w:top w:val="single" w:sz="12" w:space="0" w:color="auto"/>
              <w:left w:val="nil"/>
              <w:right w:val="single" w:sz="4" w:space="0" w:color="auto"/>
            </w:tcBorders>
          </w:tcPr>
          <w:p w:rsidR="00052DA3" w:rsidRPr="00064A2F" w:rsidRDefault="00052DA3" w:rsidP="00052DA3">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1. Name, Address, and Telephone Number</w:t>
            </w:r>
          </w:p>
          <w:p w:rsidR="00052DA3" w:rsidRPr="00064A2F" w:rsidRDefault="00052DA3" w:rsidP="00052DA3">
            <w:pPr>
              <w:autoSpaceDE w:val="0"/>
              <w:autoSpaceDN w:val="0"/>
              <w:adjustRightInd w:val="0"/>
              <w:rPr>
                <w:rFonts w:ascii="Arial" w:eastAsiaTheme="minorHAnsi" w:hAnsi="Arial" w:cs="Arial"/>
                <w:sz w:val="16"/>
                <w:szCs w:val="16"/>
              </w:rPr>
            </w:pPr>
          </w:p>
          <w:p w:rsidR="00052DA3" w:rsidRPr="00064A2F" w:rsidRDefault="00052DA3" w:rsidP="00052DA3">
            <w:pPr>
              <w:autoSpaceDE w:val="0"/>
              <w:autoSpaceDN w:val="0"/>
              <w:adjustRightInd w:val="0"/>
              <w:rPr>
                <w:rFonts w:ascii="Arial" w:eastAsiaTheme="minorHAnsi" w:hAnsi="Arial" w:cs="Arial"/>
                <w:sz w:val="16"/>
                <w:szCs w:val="16"/>
              </w:rPr>
            </w:pPr>
          </w:p>
          <w:p w:rsidR="00052DA3" w:rsidRPr="00064A2F" w:rsidRDefault="00052DA3" w:rsidP="00052DA3">
            <w:pPr>
              <w:autoSpaceDE w:val="0"/>
              <w:autoSpaceDN w:val="0"/>
              <w:adjustRightInd w:val="0"/>
              <w:rPr>
                <w:rFonts w:ascii="Arial" w:eastAsiaTheme="minorHAnsi" w:hAnsi="Arial" w:cs="Arial"/>
                <w:sz w:val="16"/>
                <w:szCs w:val="16"/>
              </w:rPr>
            </w:pPr>
          </w:p>
          <w:p w:rsidR="00064A2F" w:rsidRPr="00064A2F" w:rsidRDefault="00064A2F" w:rsidP="00052DA3">
            <w:pPr>
              <w:autoSpaceDE w:val="0"/>
              <w:autoSpaceDN w:val="0"/>
              <w:adjustRightInd w:val="0"/>
              <w:rPr>
                <w:rFonts w:ascii="Arial" w:eastAsiaTheme="minorHAnsi" w:hAnsi="Arial" w:cs="Arial"/>
                <w:sz w:val="16"/>
                <w:szCs w:val="16"/>
              </w:rPr>
            </w:pPr>
          </w:p>
          <w:p w:rsidR="00052DA3" w:rsidRPr="00064A2F" w:rsidRDefault="00052DA3" w:rsidP="00052DA3">
            <w:pPr>
              <w:autoSpaceDE w:val="0"/>
              <w:autoSpaceDN w:val="0"/>
              <w:adjustRightInd w:val="0"/>
              <w:rPr>
                <w:rFonts w:ascii="Arial" w:eastAsiaTheme="minorHAnsi" w:hAnsi="Arial" w:cs="Arial"/>
                <w:sz w:val="16"/>
                <w:szCs w:val="16"/>
              </w:rPr>
            </w:pPr>
          </w:p>
          <w:p w:rsidR="00052DA3" w:rsidRPr="00064A2F" w:rsidRDefault="00052DA3" w:rsidP="00052DA3">
            <w:pPr>
              <w:rPr>
                <w:rFonts w:ascii="Arial" w:eastAsiaTheme="minorHAnsi" w:hAnsi="Arial" w:cs="Arial"/>
                <w:sz w:val="16"/>
                <w:szCs w:val="16"/>
              </w:rPr>
            </w:pPr>
            <w:r w:rsidRPr="00064A2F">
              <w:rPr>
                <w:rFonts w:ascii="Arial" w:eastAsiaTheme="minorHAnsi" w:hAnsi="Arial" w:cs="Arial"/>
                <w:sz w:val="18"/>
                <w:szCs w:val="18"/>
              </w:rPr>
              <w:t>Telephone</w:t>
            </w:r>
            <w:r w:rsidRPr="00064A2F">
              <w:rPr>
                <w:rFonts w:ascii="Arial" w:eastAsiaTheme="minorHAnsi" w:hAnsi="Arial" w:cs="Arial"/>
                <w:sz w:val="16"/>
                <w:szCs w:val="16"/>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18"/>
                <w:szCs w:val="18"/>
              </w:rPr>
              <w:t xml:space="preserve"> Home</w:t>
            </w:r>
            <w:r w:rsidRPr="00064A2F">
              <w:rPr>
                <w:rFonts w:ascii="Arial" w:eastAsiaTheme="minorHAnsi" w:hAnsi="Arial" w:cs="Arial"/>
                <w:sz w:val="16"/>
                <w:szCs w:val="16"/>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18"/>
                <w:szCs w:val="18"/>
              </w:rPr>
              <w:t xml:space="preserve"> Work</w:t>
            </w:r>
          </w:p>
          <w:p w:rsidR="00052DA3" w:rsidRPr="00064A2F" w:rsidRDefault="00052DA3" w:rsidP="00052DA3">
            <w:pPr>
              <w:rPr>
                <w:rFonts w:ascii="Arial" w:eastAsiaTheme="minorHAnsi" w:hAnsi="Arial" w:cs="Arial"/>
                <w:sz w:val="8"/>
                <w:szCs w:val="8"/>
              </w:rPr>
            </w:pPr>
          </w:p>
          <w:p w:rsidR="00052DA3" w:rsidRPr="00064A2F" w:rsidRDefault="00052DA3" w:rsidP="00052DA3">
            <w:pPr>
              <w:rPr>
                <w:rFonts w:ascii="Arial" w:eastAsiaTheme="minorHAnsi" w:hAnsi="Arial" w:cs="Arial"/>
                <w:sz w:val="18"/>
                <w:szCs w:val="18"/>
              </w:rPr>
            </w:pPr>
            <w:r w:rsidRPr="00064A2F">
              <w:rPr>
                <w:rFonts w:ascii="Arial" w:eastAsiaTheme="minorHAnsi" w:hAnsi="Arial" w:cs="Arial"/>
                <w:sz w:val="18"/>
                <w:szCs w:val="18"/>
              </w:rPr>
              <w:t>Fax/Email:</w:t>
            </w:r>
          </w:p>
          <w:p w:rsidR="00052DA3" w:rsidRPr="00064A2F" w:rsidRDefault="00052DA3" w:rsidP="00052DA3">
            <w:pPr>
              <w:rPr>
                <w:rFonts w:ascii="Arial" w:hAnsi="Arial" w:cs="Arial"/>
                <w:caps/>
                <w:sz w:val="8"/>
                <w:szCs w:val="8"/>
              </w:rPr>
            </w:pPr>
          </w:p>
        </w:tc>
        <w:tc>
          <w:tcPr>
            <w:tcW w:w="5508" w:type="dxa"/>
            <w:gridSpan w:val="5"/>
            <w:tcBorders>
              <w:top w:val="single" w:sz="12" w:space="0" w:color="auto"/>
              <w:left w:val="single" w:sz="4" w:space="0" w:color="auto"/>
              <w:bottom w:val="single" w:sz="4" w:space="0" w:color="auto"/>
              <w:right w:val="nil"/>
            </w:tcBorders>
          </w:tcPr>
          <w:p w:rsidR="00052DA3" w:rsidRPr="00064A2F" w:rsidRDefault="00052DA3" w:rsidP="00536CFC">
            <w:pPr>
              <w:rPr>
                <w:rFonts w:ascii="Arial" w:eastAsiaTheme="minorHAnsi" w:hAnsi="Arial" w:cs="Arial"/>
                <w:sz w:val="18"/>
                <w:szCs w:val="18"/>
              </w:rPr>
            </w:pPr>
            <w:r w:rsidRPr="00064A2F">
              <w:rPr>
                <w:rFonts w:ascii="Arial" w:eastAsiaTheme="minorHAnsi" w:hAnsi="Arial" w:cs="Arial"/>
                <w:sz w:val="18"/>
                <w:szCs w:val="18"/>
              </w:rPr>
              <w:t>2. Location of Damage</w:t>
            </w:r>
          </w:p>
          <w:p w:rsidR="00064A2F" w:rsidRPr="00064A2F" w:rsidRDefault="00064A2F" w:rsidP="00536CFC">
            <w:pPr>
              <w:rPr>
                <w:rFonts w:ascii="Arial" w:eastAsiaTheme="minorHAnsi" w:hAnsi="Arial" w:cs="Arial"/>
                <w:sz w:val="18"/>
                <w:szCs w:val="18"/>
              </w:rPr>
            </w:pPr>
          </w:p>
          <w:p w:rsidR="00064A2F" w:rsidRPr="00064A2F" w:rsidRDefault="00064A2F" w:rsidP="00536CFC">
            <w:pPr>
              <w:rPr>
                <w:rFonts w:ascii="Arial" w:eastAsiaTheme="minorHAnsi" w:hAnsi="Arial" w:cs="Arial"/>
                <w:sz w:val="18"/>
                <w:szCs w:val="18"/>
              </w:rPr>
            </w:pPr>
          </w:p>
          <w:p w:rsidR="00064A2F" w:rsidRPr="00064A2F" w:rsidRDefault="00064A2F" w:rsidP="00536CFC">
            <w:pPr>
              <w:rPr>
                <w:rFonts w:ascii="Arial" w:eastAsiaTheme="minorHAnsi" w:hAnsi="Arial" w:cs="Arial"/>
                <w:sz w:val="18"/>
                <w:szCs w:val="18"/>
              </w:rPr>
            </w:pPr>
          </w:p>
          <w:p w:rsidR="00064A2F" w:rsidRPr="00064A2F" w:rsidRDefault="00064A2F" w:rsidP="00536CFC">
            <w:pPr>
              <w:rPr>
                <w:rFonts w:ascii="Arial" w:hAnsi="Arial" w:cs="Arial"/>
                <w:caps/>
                <w:sz w:val="18"/>
                <w:szCs w:val="18"/>
              </w:rPr>
            </w:pPr>
          </w:p>
        </w:tc>
      </w:tr>
      <w:tr w:rsidR="00052DA3" w:rsidRPr="00064A2F" w:rsidTr="00052DA3">
        <w:trPr>
          <w:trHeight w:val="202"/>
        </w:trPr>
        <w:tc>
          <w:tcPr>
            <w:tcW w:w="5580" w:type="dxa"/>
            <w:gridSpan w:val="4"/>
            <w:vMerge/>
            <w:tcBorders>
              <w:left w:val="nil"/>
              <w:bottom w:val="single" w:sz="4" w:space="0" w:color="auto"/>
              <w:right w:val="single" w:sz="4" w:space="0" w:color="auto"/>
            </w:tcBorders>
          </w:tcPr>
          <w:p w:rsidR="00052DA3" w:rsidRPr="00064A2F" w:rsidRDefault="00052DA3" w:rsidP="00536CFC">
            <w:pPr>
              <w:rPr>
                <w:rFonts w:ascii="Arial" w:hAnsi="Arial" w:cs="Arial"/>
                <w:caps/>
                <w:sz w:val="14"/>
                <w:szCs w:val="14"/>
              </w:rPr>
            </w:pPr>
          </w:p>
        </w:tc>
        <w:tc>
          <w:tcPr>
            <w:tcW w:w="3060" w:type="dxa"/>
            <w:gridSpan w:val="3"/>
            <w:tcBorders>
              <w:top w:val="single" w:sz="4" w:space="0" w:color="auto"/>
              <w:left w:val="single" w:sz="4" w:space="0" w:color="auto"/>
              <w:bottom w:val="single" w:sz="4" w:space="0" w:color="auto"/>
              <w:right w:val="nil"/>
            </w:tcBorders>
          </w:tcPr>
          <w:p w:rsidR="00052DA3" w:rsidRPr="00064A2F" w:rsidRDefault="00052DA3" w:rsidP="00052DA3">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3. County</w:t>
            </w:r>
          </w:p>
        </w:tc>
        <w:tc>
          <w:tcPr>
            <w:tcW w:w="2448" w:type="dxa"/>
            <w:gridSpan w:val="2"/>
            <w:tcBorders>
              <w:top w:val="single" w:sz="4" w:space="0" w:color="auto"/>
              <w:left w:val="single" w:sz="4" w:space="0" w:color="auto"/>
              <w:bottom w:val="single" w:sz="4" w:space="0" w:color="auto"/>
              <w:right w:val="nil"/>
            </w:tcBorders>
          </w:tcPr>
          <w:p w:rsidR="00052DA3" w:rsidRPr="00064A2F" w:rsidRDefault="00052DA3" w:rsidP="00052DA3">
            <w:pPr>
              <w:rPr>
                <w:rFonts w:ascii="Arial" w:hAnsi="Arial" w:cs="Arial"/>
                <w:sz w:val="18"/>
                <w:szCs w:val="18"/>
              </w:rPr>
            </w:pPr>
            <w:r w:rsidRPr="00064A2F">
              <w:rPr>
                <w:rFonts w:ascii="Arial" w:eastAsiaTheme="minorHAnsi" w:hAnsi="Arial" w:cs="Arial"/>
                <w:sz w:val="18"/>
                <w:szCs w:val="18"/>
              </w:rPr>
              <w:t>4. State</w:t>
            </w:r>
          </w:p>
        </w:tc>
      </w:tr>
      <w:tr w:rsidR="00052DA3" w:rsidRPr="00064A2F" w:rsidTr="00950A30">
        <w:trPr>
          <w:trHeight w:val="305"/>
        </w:trPr>
        <w:tc>
          <w:tcPr>
            <w:tcW w:w="11088" w:type="dxa"/>
            <w:gridSpan w:val="9"/>
            <w:tcBorders>
              <w:top w:val="single" w:sz="4" w:space="0" w:color="auto"/>
              <w:left w:val="nil"/>
              <w:right w:val="nil"/>
            </w:tcBorders>
            <w:vAlign w:val="center"/>
          </w:tcPr>
          <w:p w:rsidR="00052DA3" w:rsidRPr="00064A2F" w:rsidRDefault="00052DA3" w:rsidP="00950A30">
            <w:pPr>
              <w:jc w:val="center"/>
              <w:rPr>
                <w:rFonts w:ascii="Arial" w:hAnsi="Arial" w:cs="Arial"/>
                <w:caps/>
                <w:sz w:val="18"/>
                <w:szCs w:val="18"/>
              </w:rPr>
            </w:pPr>
            <w:r w:rsidRPr="00064A2F">
              <w:rPr>
                <w:rFonts w:ascii="Arial" w:eastAsiaTheme="minorHAnsi" w:hAnsi="Arial" w:cs="Arial"/>
                <w:sz w:val="18"/>
                <w:szCs w:val="18"/>
              </w:rPr>
              <w:t>5. RESOURCE/DAMAGE ESTIMATE</w:t>
            </w:r>
          </w:p>
        </w:tc>
      </w:tr>
      <w:tr w:rsidR="00950A30" w:rsidRPr="00064A2F" w:rsidTr="0066103F">
        <w:trPr>
          <w:trHeight w:val="890"/>
        </w:trPr>
        <w:tc>
          <w:tcPr>
            <w:tcW w:w="5580" w:type="dxa"/>
            <w:gridSpan w:val="4"/>
            <w:tcBorders>
              <w:left w:val="nil"/>
              <w:bottom w:val="single" w:sz="12" w:space="0" w:color="auto"/>
              <w:right w:val="single" w:sz="4" w:space="0" w:color="auto"/>
            </w:tcBorders>
          </w:tcPr>
          <w:p w:rsidR="00950A30" w:rsidRPr="00064A2F" w:rsidRDefault="00950A30" w:rsidP="00950A30">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A. Resources Damaged</w:t>
            </w:r>
          </w:p>
        </w:tc>
        <w:tc>
          <w:tcPr>
            <w:tcW w:w="5508" w:type="dxa"/>
            <w:gridSpan w:val="5"/>
            <w:tcBorders>
              <w:top w:val="single" w:sz="4" w:space="0" w:color="auto"/>
              <w:left w:val="single" w:sz="4" w:space="0" w:color="auto"/>
              <w:bottom w:val="single" w:sz="12" w:space="0" w:color="auto"/>
              <w:right w:val="nil"/>
            </w:tcBorders>
            <w:tcMar>
              <w:left w:w="29" w:type="dxa"/>
              <w:right w:w="29" w:type="dxa"/>
            </w:tcMar>
          </w:tcPr>
          <w:p w:rsidR="00950A30" w:rsidRPr="00064A2F" w:rsidRDefault="00950A30" w:rsidP="00950A30">
            <w:pPr>
              <w:rPr>
                <w:rFonts w:ascii="Arial" w:hAnsi="Arial" w:cs="Arial"/>
                <w:sz w:val="18"/>
                <w:szCs w:val="18"/>
              </w:rPr>
            </w:pPr>
            <w:r w:rsidRPr="00064A2F">
              <w:rPr>
                <w:rFonts w:ascii="Arial" w:eastAsiaTheme="minorHAnsi" w:hAnsi="Arial" w:cs="Arial"/>
                <w:sz w:val="18"/>
                <w:szCs w:val="18"/>
              </w:rPr>
              <w:t>B. Description of Damage</w:t>
            </w:r>
          </w:p>
        </w:tc>
      </w:tr>
      <w:tr w:rsidR="00950A30" w:rsidRPr="00064A2F" w:rsidTr="0066103F">
        <w:trPr>
          <w:trHeight w:val="350"/>
        </w:trPr>
        <w:tc>
          <w:tcPr>
            <w:tcW w:w="3780" w:type="dxa"/>
            <w:gridSpan w:val="2"/>
            <w:tcBorders>
              <w:top w:val="single" w:sz="12" w:space="0" w:color="auto"/>
              <w:left w:val="nil"/>
              <w:bottom w:val="single" w:sz="4" w:space="0" w:color="auto"/>
              <w:right w:val="single" w:sz="4" w:space="0" w:color="auto"/>
            </w:tcBorders>
            <w:vAlign w:val="center"/>
          </w:tcPr>
          <w:p w:rsidR="00950A30" w:rsidRPr="00064A2F" w:rsidRDefault="00950A30" w:rsidP="00950A30">
            <w:pPr>
              <w:rPr>
                <w:rFonts w:ascii="Arial" w:hAnsi="Arial" w:cs="Arial"/>
              </w:rPr>
            </w:pPr>
            <w:r w:rsidRPr="00064A2F">
              <w:rPr>
                <w:rFonts w:ascii="Arial" w:eastAsiaTheme="minorHAnsi" w:hAnsi="Arial" w:cs="Arial"/>
                <w:sz w:val="16"/>
                <w:szCs w:val="16"/>
              </w:rPr>
              <w:t xml:space="preserve">6. MIGRATORY BIRD SPECIES </w:t>
            </w:r>
          </w:p>
        </w:tc>
        <w:tc>
          <w:tcPr>
            <w:tcW w:w="7308" w:type="dxa"/>
            <w:gridSpan w:val="7"/>
            <w:tcBorders>
              <w:top w:val="single" w:sz="12" w:space="0" w:color="auto"/>
              <w:left w:val="single" w:sz="4" w:space="0" w:color="auto"/>
              <w:bottom w:val="single" w:sz="4" w:space="0" w:color="auto"/>
              <w:right w:val="nil"/>
            </w:tcBorders>
            <w:vAlign w:val="center"/>
          </w:tcPr>
          <w:p w:rsidR="00950A30" w:rsidRPr="00064A2F" w:rsidRDefault="00950A30" w:rsidP="00950A30">
            <w:pPr>
              <w:rPr>
                <w:rFonts w:ascii="Arial" w:hAnsi="Arial" w:cs="Arial"/>
              </w:rPr>
            </w:pPr>
            <w:r w:rsidRPr="00064A2F">
              <w:rPr>
                <w:rFonts w:ascii="Arial" w:eastAsiaTheme="minorHAnsi" w:hAnsi="Arial" w:cs="Arial"/>
                <w:sz w:val="16"/>
                <w:szCs w:val="16"/>
              </w:rPr>
              <w:t>7. PERMIT RECOMMENDATION</w:t>
            </w:r>
          </w:p>
        </w:tc>
      </w:tr>
      <w:tr w:rsidR="00950A30" w:rsidRPr="00064A2F" w:rsidTr="0066103F">
        <w:trPr>
          <w:trHeight w:val="260"/>
        </w:trPr>
        <w:tc>
          <w:tcPr>
            <w:tcW w:w="2880" w:type="dxa"/>
            <w:tcBorders>
              <w:left w:val="nil"/>
              <w:right w:val="single" w:sz="4" w:space="0" w:color="auto"/>
            </w:tcBorders>
            <w:vAlign w:val="center"/>
          </w:tcPr>
          <w:p w:rsidR="00950A30" w:rsidRPr="00064A2F" w:rsidRDefault="00950A30" w:rsidP="00950A30">
            <w:pPr>
              <w:autoSpaceDE w:val="0"/>
              <w:autoSpaceDN w:val="0"/>
              <w:adjustRightInd w:val="0"/>
              <w:jc w:val="center"/>
              <w:rPr>
                <w:rFonts w:ascii="Arial" w:eastAsiaTheme="minorHAnsi" w:hAnsi="Arial" w:cs="Arial"/>
                <w:sz w:val="18"/>
                <w:szCs w:val="18"/>
              </w:rPr>
            </w:pPr>
            <w:r w:rsidRPr="00064A2F">
              <w:rPr>
                <w:rFonts w:ascii="Arial" w:eastAsiaTheme="minorHAnsi" w:hAnsi="Arial" w:cs="Arial"/>
                <w:sz w:val="18"/>
                <w:szCs w:val="18"/>
              </w:rPr>
              <w:t>Depredating Species</w:t>
            </w:r>
          </w:p>
        </w:tc>
        <w:tc>
          <w:tcPr>
            <w:tcW w:w="900" w:type="dxa"/>
            <w:tcBorders>
              <w:left w:val="nil"/>
              <w:right w:val="single" w:sz="4" w:space="0" w:color="auto"/>
            </w:tcBorders>
            <w:vAlign w:val="center"/>
          </w:tcPr>
          <w:p w:rsidR="00950A30" w:rsidRPr="00064A2F" w:rsidRDefault="00950A30" w:rsidP="00950A30">
            <w:pPr>
              <w:autoSpaceDE w:val="0"/>
              <w:autoSpaceDN w:val="0"/>
              <w:adjustRightInd w:val="0"/>
              <w:jc w:val="center"/>
              <w:rPr>
                <w:rFonts w:ascii="Arial" w:eastAsiaTheme="minorHAnsi" w:hAnsi="Arial" w:cs="Arial"/>
                <w:sz w:val="18"/>
                <w:szCs w:val="18"/>
              </w:rPr>
            </w:pPr>
            <w:r w:rsidRPr="00064A2F">
              <w:rPr>
                <w:rFonts w:ascii="Arial" w:eastAsiaTheme="minorHAnsi" w:hAnsi="Arial" w:cs="Arial"/>
                <w:sz w:val="18"/>
                <w:szCs w:val="18"/>
              </w:rPr>
              <w:t>Number Involved</w:t>
            </w:r>
          </w:p>
        </w:tc>
        <w:tc>
          <w:tcPr>
            <w:tcW w:w="1800" w:type="dxa"/>
            <w:gridSpan w:val="2"/>
            <w:tcBorders>
              <w:left w:val="single" w:sz="4" w:space="0" w:color="auto"/>
              <w:right w:val="single" w:sz="4" w:space="0" w:color="auto"/>
            </w:tcBorders>
            <w:vAlign w:val="center"/>
          </w:tcPr>
          <w:p w:rsidR="00950A30" w:rsidRPr="00064A2F" w:rsidRDefault="00950A30" w:rsidP="00950A30">
            <w:pPr>
              <w:autoSpaceDE w:val="0"/>
              <w:autoSpaceDN w:val="0"/>
              <w:adjustRightInd w:val="0"/>
              <w:jc w:val="center"/>
              <w:rPr>
                <w:rFonts w:ascii="Arial" w:eastAsiaTheme="minorHAnsi" w:hAnsi="Arial" w:cs="Arial"/>
                <w:sz w:val="18"/>
                <w:szCs w:val="18"/>
              </w:rPr>
            </w:pPr>
            <w:r w:rsidRPr="00064A2F">
              <w:rPr>
                <w:rFonts w:ascii="Arial" w:eastAsiaTheme="minorHAnsi" w:hAnsi="Arial" w:cs="Arial"/>
                <w:sz w:val="18"/>
                <w:szCs w:val="18"/>
              </w:rPr>
              <w:t>Take Recommendation</w:t>
            </w:r>
          </w:p>
        </w:tc>
        <w:tc>
          <w:tcPr>
            <w:tcW w:w="1440" w:type="dxa"/>
            <w:tcBorders>
              <w:left w:val="single" w:sz="4" w:space="0" w:color="auto"/>
              <w:right w:val="single" w:sz="4" w:space="0" w:color="auto"/>
            </w:tcBorders>
            <w:vAlign w:val="center"/>
          </w:tcPr>
          <w:p w:rsidR="00950A30" w:rsidRPr="00064A2F" w:rsidRDefault="00950A30" w:rsidP="00950A30">
            <w:pPr>
              <w:autoSpaceDE w:val="0"/>
              <w:autoSpaceDN w:val="0"/>
              <w:adjustRightInd w:val="0"/>
              <w:jc w:val="center"/>
              <w:rPr>
                <w:rFonts w:ascii="Arial" w:eastAsiaTheme="minorHAnsi" w:hAnsi="Arial" w:cs="Arial"/>
                <w:sz w:val="18"/>
                <w:szCs w:val="18"/>
              </w:rPr>
            </w:pPr>
            <w:r w:rsidRPr="00064A2F">
              <w:rPr>
                <w:rFonts w:ascii="Arial" w:eastAsiaTheme="minorHAnsi" w:hAnsi="Arial" w:cs="Arial"/>
                <w:sz w:val="18"/>
                <w:szCs w:val="18"/>
              </w:rPr>
              <w:t>Number Recommended</w:t>
            </w:r>
          </w:p>
        </w:tc>
        <w:tc>
          <w:tcPr>
            <w:tcW w:w="4068" w:type="dxa"/>
            <w:gridSpan w:val="4"/>
            <w:tcBorders>
              <w:left w:val="single" w:sz="4" w:space="0" w:color="auto"/>
              <w:right w:val="nil"/>
            </w:tcBorders>
            <w:vAlign w:val="center"/>
          </w:tcPr>
          <w:p w:rsidR="00950A30" w:rsidRPr="00064A2F" w:rsidRDefault="00950A30" w:rsidP="00950A30">
            <w:pPr>
              <w:autoSpaceDE w:val="0"/>
              <w:autoSpaceDN w:val="0"/>
              <w:adjustRightInd w:val="0"/>
              <w:jc w:val="center"/>
              <w:rPr>
                <w:rFonts w:ascii="Arial" w:eastAsiaTheme="minorHAnsi" w:hAnsi="Arial" w:cs="Arial"/>
                <w:sz w:val="18"/>
                <w:szCs w:val="18"/>
              </w:rPr>
            </w:pPr>
            <w:r w:rsidRPr="00064A2F">
              <w:rPr>
                <w:rFonts w:ascii="Arial" w:eastAsiaTheme="minorHAnsi" w:hAnsi="Arial" w:cs="Arial"/>
                <w:sz w:val="18"/>
                <w:szCs w:val="18"/>
              </w:rPr>
              <w:t>Methods</w:t>
            </w:r>
          </w:p>
        </w:tc>
      </w:tr>
      <w:tr w:rsidR="00950A30" w:rsidRPr="00064A2F" w:rsidTr="0066103F">
        <w:trPr>
          <w:trHeight w:val="260"/>
        </w:trPr>
        <w:tc>
          <w:tcPr>
            <w:tcW w:w="2880" w:type="dxa"/>
            <w:tcBorders>
              <w:left w:val="nil"/>
              <w:right w:val="single" w:sz="4" w:space="0" w:color="auto"/>
            </w:tcBorders>
            <w:vAlign w:val="center"/>
          </w:tcPr>
          <w:p w:rsidR="00950A30" w:rsidRPr="00064A2F" w:rsidRDefault="00950A30" w:rsidP="00950A30">
            <w:pPr>
              <w:rPr>
                <w:rFonts w:ascii="Arial" w:hAnsi="Arial" w:cs="Arial"/>
                <w:sz w:val="16"/>
                <w:szCs w:val="16"/>
              </w:rPr>
            </w:pPr>
            <w:r w:rsidRPr="00064A2F">
              <w:rPr>
                <w:rFonts w:ascii="Arial" w:hAnsi="Arial" w:cs="Arial"/>
                <w:sz w:val="16"/>
                <w:szCs w:val="16"/>
              </w:rPr>
              <w:t>1.</w:t>
            </w:r>
          </w:p>
        </w:tc>
        <w:tc>
          <w:tcPr>
            <w:tcW w:w="900" w:type="dxa"/>
            <w:tcBorders>
              <w:left w:val="nil"/>
              <w:right w:val="single" w:sz="4" w:space="0" w:color="auto"/>
            </w:tcBorders>
            <w:vAlign w:val="center"/>
          </w:tcPr>
          <w:p w:rsidR="00950A30" w:rsidRPr="00064A2F" w:rsidRDefault="00950A30" w:rsidP="00950A30">
            <w:pPr>
              <w:rPr>
                <w:rFonts w:ascii="Arial" w:hAnsi="Arial" w:cs="Arial"/>
                <w:sz w:val="40"/>
                <w:szCs w:val="40"/>
              </w:rPr>
            </w:pPr>
          </w:p>
        </w:tc>
        <w:tc>
          <w:tcPr>
            <w:tcW w:w="1800" w:type="dxa"/>
            <w:gridSpan w:val="2"/>
            <w:tcBorders>
              <w:left w:val="single" w:sz="4" w:space="0" w:color="auto"/>
              <w:right w:val="single" w:sz="4" w:space="0" w:color="auto"/>
            </w:tcBorders>
            <w:vAlign w:val="center"/>
          </w:tcPr>
          <w:p w:rsidR="00950A30" w:rsidRPr="00064A2F" w:rsidRDefault="00950A30" w:rsidP="00950A30">
            <w:pPr>
              <w:rPr>
                <w:rFonts w:ascii="Arial" w:hAnsi="Arial" w:cs="Arial"/>
                <w:caps/>
                <w:sz w:val="12"/>
                <w:szCs w:val="12"/>
              </w:rPr>
            </w:pPr>
            <w:r w:rsidRPr="00064A2F">
              <w:rPr>
                <w:rFonts w:ascii="Arial" w:hAnsi="Arial" w:cs="Arial"/>
                <w:sz w:val="20"/>
                <w:szCs w:val="20"/>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hAnsi="Arial" w:cs="Arial"/>
                <w:sz w:val="16"/>
                <w:szCs w:val="16"/>
              </w:rPr>
              <w:t>Yes</w:t>
            </w:r>
            <w:r w:rsidRPr="00064A2F">
              <w:rPr>
                <w:rFonts w:ascii="Arial" w:hAnsi="Arial" w:cs="Arial"/>
                <w:sz w:val="20"/>
                <w:szCs w:val="20"/>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hAnsi="Arial" w:cs="Arial"/>
                <w:sz w:val="16"/>
                <w:szCs w:val="16"/>
              </w:rPr>
              <w:t>No</w:t>
            </w:r>
          </w:p>
        </w:tc>
        <w:tc>
          <w:tcPr>
            <w:tcW w:w="1440" w:type="dxa"/>
            <w:tcBorders>
              <w:left w:val="single" w:sz="4" w:space="0" w:color="auto"/>
              <w:right w:val="single" w:sz="4" w:space="0" w:color="auto"/>
            </w:tcBorders>
            <w:vAlign w:val="center"/>
          </w:tcPr>
          <w:p w:rsidR="00950A30" w:rsidRPr="00064A2F" w:rsidRDefault="00950A30" w:rsidP="00950A30">
            <w:pPr>
              <w:rPr>
                <w:rFonts w:ascii="Arial" w:hAnsi="Arial" w:cs="Arial"/>
                <w:sz w:val="12"/>
                <w:szCs w:val="12"/>
              </w:rPr>
            </w:pPr>
          </w:p>
        </w:tc>
        <w:tc>
          <w:tcPr>
            <w:tcW w:w="4068" w:type="dxa"/>
            <w:gridSpan w:val="4"/>
            <w:tcBorders>
              <w:left w:val="single" w:sz="4" w:space="0" w:color="auto"/>
              <w:right w:val="nil"/>
            </w:tcBorders>
            <w:vAlign w:val="center"/>
          </w:tcPr>
          <w:p w:rsidR="00950A30" w:rsidRPr="00064A2F" w:rsidRDefault="00950A30" w:rsidP="00950A30">
            <w:pPr>
              <w:rPr>
                <w:rFonts w:ascii="Arial" w:hAnsi="Arial" w:cs="Arial"/>
                <w:sz w:val="12"/>
                <w:szCs w:val="12"/>
              </w:rPr>
            </w:pPr>
          </w:p>
        </w:tc>
      </w:tr>
      <w:tr w:rsidR="00950A30" w:rsidRPr="00064A2F" w:rsidTr="0066103F">
        <w:trPr>
          <w:trHeight w:val="260"/>
        </w:trPr>
        <w:tc>
          <w:tcPr>
            <w:tcW w:w="2880" w:type="dxa"/>
            <w:tcBorders>
              <w:left w:val="nil"/>
              <w:right w:val="single" w:sz="4" w:space="0" w:color="auto"/>
            </w:tcBorders>
            <w:vAlign w:val="center"/>
          </w:tcPr>
          <w:p w:rsidR="00950A30" w:rsidRPr="00064A2F" w:rsidRDefault="00950A30" w:rsidP="00950A30">
            <w:pPr>
              <w:rPr>
                <w:rFonts w:ascii="Arial" w:hAnsi="Arial" w:cs="Arial"/>
                <w:sz w:val="16"/>
                <w:szCs w:val="16"/>
              </w:rPr>
            </w:pPr>
            <w:r w:rsidRPr="00064A2F">
              <w:rPr>
                <w:rFonts w:ascii="Arial" w:hAnsi="Arial" w:cs="Arial"/>
                <w:sz w:val="16"/>
                <w:szCs w:val="16"/>
              </w:rPr>
              <w:t>2.</w:t>
            </w:r>
          </w:p>
        </w:tc>
        <w:tc>
          <w:tcPr>
            <w:tcW w:w="900" w:type="dxa"/>
            <w:tcBorders>
              <w:left w:val="nil"/>
              <w:right w:val="single" w:sz="4" w:space="0" w:color="auto"/>
            </w:tcBorders>
            <w:vAlign w:val="center"/>
          </w:tcPr>
          <w:p w:rsidR="00950A30" w:rsidRPr="00064A2F" w:rsidRDefault="00950A30" w:rsidP="00950A30">
            <w:pPr>
              <w:rPr>
                <w:rFonts w:ascii="Arial" w:hAnsi="Arial" w:cs="Arial"/>
                <w:sz w:val="40"/>
                <w:szCs w:val="40"/>
              </w:rPr>
            </w:pPr>
          </w:p>
        </w:tc>
        <w:tc>
          <w:tcPr>
            <w:tcW w:w="1800" w:type="dxa"/>
            <w:gridSpan w:val="2"/>
            <w:tcBorders>
              <w:left w:val="single" w:sz="4" w:space="0" w:color="auto"/>
              <w:right w:val="single" w:sz="4" w:space="0" w:color="auto"/>
            </w:tcBorders>
            <w:vAlign w:val="center"/>
          </w:tcPr>
          <w:p w:rsidR="00950A30" w:rsidRPr="00064A2F" w:rsidRDefault="00950A30" w:rsidP="00950A30">
            <w:pPr>
              <w:rPr>
                <w:rFonts w:ascii="Arial" w:hAnsi="Arial" w:cs="Arial"/>
                <w:caps/>
                <w:sz w:val="12"/>
                <w:szCs w:val="12"/>
              </w:rPr>
            </w:pPr>
            <w:r w:rsidRPr="00064A2F">
              <w:rPr>
                <w:rFonts w:ascii="Arial" w:hAnsi="Arial" w:cs="Arial"/>
                <w:sz w:val="20"/>
                <w:szCs w:val="20"/>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hAnsi="Arial" w:cs="Arial"/>
                <w:sz w:val="16"/>
                <w:szCs w:val="16"/>
              </w:rPr>
              <w:t>Yes</w:t>
            </w:r>
            <w:r w:rsidRPr="00064A2F">
              <w:rPr>
                <w:rFonts w:ascii="Arial" w:hAnsi="Arial" w:cs="Arial"/>
                <w:sz w:val="20"/>
                <w:szCs w:val="20"/>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hAnsi="Arial" w:cs="Arial"/>
                <w:sz w:val="16"/>
                <w:szCs w:val="16"/>
              </w:rPr>
              <w:t>No</w:t>
            </w:r>
          </w:p>
        </w:tc>
        <w:tc>
          <w:tcPr>
            <w:tcW w:w="1440" w:type="dxa"/>
            <w:tcBorders>
              <w:left w:val="single" w:sz="4" w:space="0" w:color="auto"/>
              <w:right w:val="single" w:sz="4" w:space="0" w:color="auto"/>
            </w:tcBorders>
            <w:vAlign w:val="center"/>
          </w:tcPr>
          <w:p w:rsidR="00950A30" w:rsidRPr="00064A2F" w:rsidRDefault="00950A30" w:rsidP="00950A30">
            <w:pPr>
              <w:rPr>
                <w:rFonts w:ascii="Arial" w:hAnsi="Arial" w:cs="Arial"/>
                <w:sz w:val="12"/>
                <w:szCs w:val="12"/>
              </w:rPr>
            </w:pPr>
          </w:p>
        </w:tc>
        <w:tc>
          <w:tcPr>
            <w:tcW w:w="4068" w:type="dxa"/>
            <w:gridSpan w:val="4"/>
            <w:tcBorders>
              <w:left w:val="single" w:sz="4" w:space="0" w:color="auto"/>
              <w:right w:val="nil"/>
            </w:tcBorders>
            <w:vAlign w:val="center"/>
          </w:tcPr>
          <w:p w:rsidR="00950A30" w:rsidRPr="00064A2F" w:rsidRDefault="00950A30" w:rsidP="00950A30">
            <w:pPr>
              <w:rPr>
                <w:rFonts w:ascii="Arial" w:hAnsi="Arial" w:cs="Arial"/>
                <w:sz w:val="12"/>
                <w:szCs w:val="12"/>
              </w:rPr>
            </w:pPr>
          </w:p>
        </w:tc>
      </w:tr>
      <w:tr w:rsidR="00950A30" w:rsidRPr="00064A2F" w:rsidTr="0066103F">
        <w:trPr>
          <w:trHeight w:val="260"/>
        </w:trPr>
        <w:tc>
          <w:tcPr>
            <w:tcW w:w="2880" w:type="dxa"/>
            <w:tcBorders>
              <w:left w:val="nil"/>
              <w:right w:val="single" w:sz="4" w:space="0" w:color="auto"/>
            </w:tcBorders>
            <w:vAlign w:val="center"/>
          </w:tcPr>
          <w:p w:rsidR="00950A30" w:rsidRPr="00064A2F" w:rsidRDefault="00950A30" w:rsidP="00950A30">
            <w:pPr>
              <w:rPr>
                <w:rFonts w:ascii="Arial" w:hAnsi="Arial" w:cs="Arial"/>
                <w:sz w:val="16"/>
                <w:szCs w:val="16"/>
              </w:rPr>
            </w:pPr>
            <w:r w:rsidRPr="00064A2F">
              <w:rPr>
                <w:rFonts w:ascii="Arial" w:hAnsi="Arial" w:cs="Arial"/>
                <w:sz w:val="16"/>
                <w:szCs w:val="16"/>
              </w:rPr>
              <w:t>3.</w:t>
            </w:r>
          </w:p>
        </w:tc>
        <w:tc>
          <w:tcPr>
            <w:tcW w:w="900" w:type="dxa"/>
            <w:tcBorders>
              <w:left w:val="nil"/>
              <w:right w:val="single" w:sz="4" w:space="0" w:color="auto"/>
            </w:tcBorders>
            <w:vAlign w:val="center"/>
          </w:tcPr>
          <w:p w:rsidR="00950A30" w:rsidRPr="00064A2F" w:rsidRDefault="00950A30" w:rsidP="00950A30">
            <w:pPr>
              <w:rPr>
                <w:rFonts w:ascii="Arial" w:hAnsi="Arial" w:cs="Arial"/>
                <w:sz w:val="40"/>
                <w:szCs w:val="40"/>
              </w:rPr>
            </w:pPr>
          </w:p>
        </w:tc>
        <w:tc>
          <w:tcPr>
            <w:tcW w:w="1800" w:type="dxa"/>
            <w:gridSpan w:val="2"/>
            <w:tcBorders>
              <w:left w:val="single" w:sz="4" w:space="0" w:color="auto"/>
              <w:right w:val="single" w:sz="4" w:space="0" w:color="auto"/>
            </w:tcBorders>
            <w:vAlign w:val="center"/>
          </w:tcPr>
          <w:p w:rsidR="00950A30" w:rsidRPr="00064A2F" w:rsidRDefault="00950A30" w:rsidP="00950A30">
            <w:pPr>
              <w:rPr>
                <w:rFonts w:ascii="Arial" w:hAnsi="Arial" w:cs="Arial"/>
                <w:caps/>
                <w:sz w:val="12"/>
                <w:szCs w:val="12"/>
              </w:rPr>
            </w:pPr>
            <w:r w:rsidRPr="00064A2F">
              <w:rPr>
                <w:rFonts w:ascii="Arial" w:hAnsi="Arial" w:cs="Arial"/>
                <w:sz w:val="20"/>
                <w:szCs w:val="20"/>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hAnsi="Arial" w:cs="Arial"/>
                <w:sz w:val="16"/>
                <w:szCs w:val="16"/>
              </w:rPr>
              <w:t>Yes</w:t>
            </w:r>
            <w:r w:rsidRPr="00064A2F">
              <w:rPr>
                <w:rFonts w:ascii="Arial" w:hAnsi="Arial" w:cs="Arial"/>
                <w:sz w:val="20"/>
                <w:szCs w:val="20"/>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hAnsi="Arial" w:cs="Arial"/>
                <w:sz w:val="16"/>
                <w:szCs w:val="16"/>
              </w:rPr>
              <w:t>No</w:t>
            </w:r>
          </w:p>
        </w:tc>
        <w:tc>
          <w:tcPr>
            <w:tcW w:w="1440" w:type="dxa"/>
            <w:tcBorders>
              <w:left w:val="single" w:sz="4" w:space="0" w:color="auto"/>
              <w:right w:val="single" w:sz="4" w:space="0" w:color="auto"/>
            </w:tcBorders>
            <w:vAlign w:val="center"/>
          </w:tcPr>
          <w:p w:rsidR="00950A30" w:rsidRPr="00064A2F" w:rsidRDefault="00950A30" w:rsidP="00950A30">
            <w:pPr>
              <w:rPr>
                <w:rFonts w:ascii="Arial" w:hAnsi="Arial" w:cs="Arial"/>
                <w:sz w:val="12"/>
                <w:szCs w:val="12"/>
              </w:rPr>
            </w:pPr>
          </w:p>
        </w:tc>
        <w:tc>
          <w:tcPr>
            <w:tcW w:w="4068" w:type="dxa"/>
            <w:gridSpan w:val="4"/>
            <w:tcBorders>
              <w:left w:val="single" w:sz="4" w:space="0" w:color="auto"/>
              <w:right w:val="nil"/>
            </w:tcBorders>
            <w:vAlign w:val="center"/>
          </w:tcPr>
          <w:p w:rsidR="00950A30" w:rsidRPr="00064A2F" w:rsidRDefault="00950A30" w:rsidP="00950A30">
            <w:pPr>
              <w:rPr>
                <w:rFonts w:ascii="Arial" w:hAnsi="Arial" w:cs="Arial"/>
                <w:sz w:val="12"/>
                <w:szCs w:val="12"/>
              </w:rPr>
            </w:pPr>
          </w:p>
        </w:tc>
      </w:tr>
      <w:tr w:rsidR="00950A30" w:rsidRPr="00064A2F" w:rsidTr="0066103F">
        <w:trPr>
          <w:trHeight w:val="260"/>
        </w:trPr>
        <w:tc>
          <w:tcPr>
            <w:tcW w:w="2880" w:type="dxa"/>
            <w:tcBorders>
              <w:left w:val="nil"/>
              <w:right w:val="single" w:sz="4" w:space="0" w:color="auto"/>
            </w:tcBorders>
            <w:vAlign w:val="center"/>
          </w:tcPr>
          <w:p w:rsidR="00950A30" w:rsidRPr="00064A2F" w:rsidRDefault="00950A30" w:rsidP="00950A30">
            <w:pPr>
              <w:rPr>
                <w:rFonts w:ascii="Arial" w:hAnsi="Arial" w:cs="Arial"/>
                <w:sz w:val="16"/>
                <w:szCs w:val="16"/>
              </w:rPr>
            </w:pPr>
            <w:r w:rsidRPr="00064A2F">
              <w:rPr>
                <w:rFonts w:ascii="Arial" w:hAnsi="Arial" w:cs="Arial"/>
                <w:sz w:val="16"/>
                <w:szCs w:val="16"/>
              </w:rPr>
              <w:t>4.</w:t>
            </w:r>
          </w:p>
        </w:tc>
        <w:tc>
          <w:tcPr>
            <w:tcW w:w="900" w:type="dxa"/>
            <w:tcBorders>
              <w:left w:val="nil"/>
              <w:right w:val="single" w:sz="4" w:space="0" w:color="auto"/>
            </w:tcBorders>
            <w:vAlign w:val="center"/>
          </w:tcPr>
          <w:p w:rsidR="00950A30" w:rsidRPr="00064A2F" w:rsidRDefault="00950A30" w:rsidP="00950A30">
            <w:pPr>
              <w:rPr>
                <w:rFonts w:ascii="Arial" w:hAnsi="Arial" w:cs="Arial"/>
                <w:sz w:val="40"/>
                <w:szCs w:val="40"/>
              </w:rPr>
            </w:pPr>
          </w:p>
        </w:tc>
        <w:tc>
          <w:tcPr>
            <w:tcW w:w="1800" w:type="dxa"/>
            <w:gridSpan w:val="2"/>
            <w:tcBorders>
              <w:left w:val="single" w:sz="4" w:space="0" w:color="auto"/>
              <w:right w:val="single" w:sz="4" w:space="0" w:color="auto"/>
            </w:tcBorders>
            <w:vAlign w:val="center"/>
          </w:tcPr>
          <w:p w:rsidR="00950A30" w:rsidRPr="00064A2F" w:rsidRDefault="00950A30" w:rsidP="00950A30">
            <w:pPr>
              <w:rPr>
                <w:rFonts w:ascii="Arial" w:hAnsi="Arial" w:cs="Arial"/>
                <w:caps/>
                <w:sz w:val="12"/>
                <w:szCs w:val="12"/>
              </w:rPr>
            </w:pPr>
            <w:r w:rsidRPr="00064A2F">
              <w:rPr>
                <w:rFonts w:ascii="Arial" w:hAnsi="Arial" w:cs="Arial"/>
                <w:sz w:val="20"/>
                <w:szCs w:val="20"/>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hAnsi="Arial" w:cs="Arial"/>
                <w:sz w:val="16"/>
                <w:szCs w:val="16"/>
              </w:rPr>
              <w:t>Yes</w:t>
            </w:r>
            <w:r w:rsidRPr="00064A2F">
              <w:rPr>
                <w:rFonts w:ascii="Arial" w:hAnsi="Arial" w:cs="Arial"/>
                <w:sz w:val="20"/>
                <w:szCs w:val="20"/>
              </w:rPr>
              <w:t xml:space="preserve">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hAnsi="Arial" w:cs="Arial"/>
                <w:sz w:val="20"/>
                <w:szCs w:val="20"/>
              </w:rPr>
              <w:t xml:space="preserve"> </w:t>
            </w:r>
            <w:r w:rsidRPr="00064A2F">
              <w:rPr>
                <w:rFonts w:ascii="Arial" w:hAnsi="Arial" w:cs="Arial"/>
                <w:sz w:val="16"/>
                <w:szCs w:val="16"/>
              </w:rPr>
              <w:t>No</w:t>
            </w:r>
          </w:p>
        </w:tc>
        <w:tc>
          <w:tcPr>
            <w:tcW w:w="1440" w:type="dxa"/>
            <w:tcBorders>
              <w:left w:val="single" w:sz="4" w:space="0" w:color="auto"/>
              <w:right w:val="single" w:sz="4" w:space="0" w:color="auto"/>
            </w:tcBorders>
            <w:vAlign w:val="center"/>
          </w:tcPr>
          <w:p w:rsidR="00950A30" w:rsidRPr="00064A2F" w:rsidRDefault="00950A30" w:rsidP="00950A30">
            <w:pPr>
              <w:rPr>
                <w:rFonts w:ascii="Arial" w:hAnsi="Arial" w:cs="Arial"/>
                <w:sz w:val="12"/>
                <w:szCs w:val="12"/>
              </w:rPr>
            </w:pPr>
          </w:p>
        </w:tc>
        <w:tc>
          <w:tcPr>
            <w:tcW w:w="4068" w:type="dxa"/>
            <w:gridSpan w:val="4"/>
            <w:tcBorders>
              <w:left w:val="single" w:sz="4" w:space="0" w:color="auto"/>
              <w:right w:val="nil"/>
            </w:tcBorders>
            <w:vAlign w:val="center"/>
          </w:tcPr>
          <w:p w:rsidR="00950A30" w:rsidRPr="00064A2F" w:rsidRDefault="00950A30" w:rsidP="00950A30">
            <w:pPr>
              <w:rPr>
                <w:rFonts w:ascii="Arial" w:hAnsi="Arial" w:cs="Arial"/>
                <w:sz w:val="12"/>
                <w:szCs w:val="12"/>
              </w:rPr>
            </w:pPr>
          </w:p>
        </w:tc>
      </w:tr>
      <w:tr w:rsidR="00950A30" w:rsidRPr="00064A2F" w:rsidTr="0066103F">
        <w:trPr>
          <w:trHeight w:val="260"/>
        </w:trPr>
        <w:tc>
          <w:tcPr>
            <w:tcW w:w="11088" w:type="dxa"/>
            <w:gridSpan w:val="9"/>
            <w:tcBorders>
              <w:left w:val="nil"/>
              <w:right w:val="nil"/>
            </w:tcBorders>
          </w:tcPr>
          <w:p w:rsidR="00950A30" w:rsidRPr="00064A2F" w:rsidRDefault="00950A30" w:rsidP="00950A30">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8a. PREVIOUS ACTIONS TO ADDRESS PROBLEM AND RESULTS OF THOSE ACTIONS:</w:t>
            </w:r>
          </w:p>
          <w:p w:rsidR="00950A30" w:rsidRPr="00064A2F" w:rsidRDefault="00950A30" w:rsidP="00950A30">
            <w:pPr>
              <w:autoSpaceDE w:val="0"/>
              <w:autoSpaceDN w:val="0"/>
              <w:adjustRightInd w:val="0"/>
              <w:rPr>
                <w:rFonts w:ascii="Arial" w:eastAsiaTheme="minorHAnsi" w:hAnsi="Arial" w:cs="Arial"/>
                <w:sz w:val="18"/>
                <w:szCs w:val="18"/>
              </w:rPr>
            </w:pPr>
          </w:p>
          <w:p w:rsidR="00950A30" w:rsidRPr="00064A2F" w:rsidRDefault="00950A30" w:rsidP="00950A30">
            <w:pPr>
              <w:autoSpaceDE w:val="0"/>
              <w:autoSpaceDN w:val="0"/>
              <w:adjustRightInd w:val="0"/>
              <w:rPr>
                <w:rFonts w:ascii="Arial" w:eastAsiaTheme="minorHAnsi" w:hAnsi="Arial" w:cs="Arial"/>
                <w:sz w:val="18"/>
                <w:szCs w:val="18"/>
              </w:rPr>
            </w:pPr>
          </w:p>
          <w:p w:rsidR="00064A2F" w:rsidRPr="00064A2F" w:rsidRDefault="00064A2F" w:rsidP="00950A30">
            <w:pPr>
              <w:autoSpaceDE w:val="0"/>
              <w:autoSpaceDN w:val="0"/>
              <w:adjustRightInd w:val="0"/>
              <w:rPr>
                <w:rFonts w:ascii="Arial" w:eastAsiaTheme="minorHAnsi" w:hAnsi="Arial" w:cs="Arial"/>
                <w:sz w:val="18"/>
                <w:szCs w:val="18"/>
              </w:rPr>
            </w:pPr>
          </w:p>
          <w:p w:rsidR="00950A30" w:rsidRPr="00064A2F" w:rsidRDefault="00950A30" w:rsidP="00950A30">
            <w:pPr>
              <w:autoSpaceDE w:val="0"/>
              <w:autoSpaceDN w:val="0"/>
              <w:adjustRightInd w:val="0"/>
              <w:rPr>
                <w:rFonts w:ascii="Arial" w:eastAsiaTheme="minorHAnsi" w:hAnsi="Arial" w:cs="Arial"/>
                <w:sz w:val="18"/>
                <w:szCs w:val="18"/>
              </w:rPr>
            </w:pPr>
          </w:p>
          <w:p w:rsidR="00064A2F" w:rsidRPr="00064A2F" w:rsidRDefault="00064A2F" w:rsidP="00950A30">
            <w:pPr>
              <w:autoSpaceDE w:val="0"/>
              <w:autoSpaceDN w:val="0"/>
              <w:adjustRightInd w:val="0"/>
              <w:rPr>
                <w:rFonts w:ascii="Arial" w:eastAsiaTheme="minorHAnsi" w:hAnsi="Arial" w:cs="Arial"/>
                <w:sz w:val="18"/>
                <w:szCs w:val="18"/>
              </w:rPr>
            </w:pPr>
          </w:p>
          <w:p w:rsidR="00950A30" w:rsidRPr="00064A2F" w:rsidRDefault="00950A30" w:rsidP="00950A30">
            <w:pPr>
              <w:autoSpaceDE w:val="0"/>
              <w:autoSpaceDN w:val="0"/>
              <w:adjustRightInd w:val="0"/>
              <w:rPr>
                <w:rFonts w:ascii="Arial" w:eastAsiaTheme="minorHAnsi" w:hAnsi="Arial" w:cs="Arial"/>
                <w:sz w:val="18"/>
                <w:szCs w:val="18"/>
              </w:rPr>
            </w:pPr>
          </w:p>
          <w:p w:rsidR="00950A30" w:rsidRPr="00064A2F" w:rsidRDefault="00950A30" w:rsidP="00950A30">
            <w:pPr>
              <w:autoSpaceDE w:val="0"/>
              <w:autoSpaceDN w:val="0"/>
              <w:adjustRightInd w:val="0"/>
              <w:rPr>
                <w:rFonts w:ascii="Arial" w:eastAsiaTheme="minorHAnsi" w:hAnsi="Arial" w:cs="Arial"/>
                <w:sz w:val="18"/>
                <w:szCs w:val="18"/>
              </w:rPr>
            </w:pPr>
          </w:p>
        </w:tc>
      </w:tr>
      <w:tr w:rsidR="00950A30" w:rsidRPr="00064A2F" w:rsidTr="0066103F">
        <w:trPr>
          <w:trHeight w:val="260"/>
        </w:trPr>
        <w:tc>
          <w:tcPr>
            <w:tcW w:w="11088" w:type="dxa"/>
            <w:gridSpan w:val="9"/>
            <w:tcBorders>
              <w:left w:val="nil"/>
              <w:right w:val="nil"/>
            </w:tcBorders>
          </w:tcPr>
          <w:p w:rsidR="00950A30" w:rsidRPr="00064A2F" w:rsidRDefault="00950A30" w:rsidP="00950A30">
            <w:pPr>
              <w:rPr>
                <w:rFonts w:ascii="Arial" w:eastAsiaTheme="minorHAnsi" w:hAnsi="Arial" w:cs="Arial"/>
                <w:sz w:val="18"/>
                <w:szCs w:val="18"/>
              </w:rPr>
            </w:pPr>
            <w:r w:rsidRPr="00064A2F">
              <w:rPr>
                <w:rFonts w:ascii="Arial" w:eastAsiaTheme="minorHAnsi" w:hAnsi="Arial" w:cs="Arial"/>
                <w:sz w:val="18"/>
                <w:szCs w:val="18"/>
              </w:rPr>
              <w:t>8b. COMMENTS:</w:t>
            </w:r>
          </w:p>
          <w:p w:rsidR="00950A30" w:rsidRPr="00064A2F" w:rsidRDefault="00950A30" w:rsidP="00950A30">
            <w:pPr>
              <w:rPr>
                <w:rFonts w:ascii="Arial" w:eastAsiaTheme="minorHAnsi" w:hAnsi="Arial" w:cs="Arial"/>
                <w:sz w:val="18"/>
                <w:szCs w:val="18"/>
              </w:rPr>
            </w:pPr>
          </w:p>
          <w:p w:rsidR="00950A30" w:rsidRPr="00064A2F" w:rsidRDefault="00950A30" w:rsidP="00950A30">
            <w:pPr>
              <w:rPr>
                <w:rFonts w:ascii="Arial" w:eastAsiaTheme="minorHAnsi" w:hAnsi="Arial" w:cs="Arial"/>
                <w:sz w:val="18"/>
                <w:szCs w:val="18"/>
              </w:rPr>
            </w:pPr>
          </w:p>
          <w:p w:rsidR="00064A2F" w:rsidRPr="00064A2F" w:rsidRDefault="00064A2F" w:rsidP="00950A30">
            <w:pPr>
              <w:rPr>
                <w:rFonts w:ascii="Arial" w:eastAsiaTheme="minorHAnsi" w:hAnsi="Arial" w:cs="Arial"/>
                <w:sz w:val="18"/>
                <w:szCs w:val="18"/>
              </w:rPr>
            </w:pPr>
          </w:p>
          <w:p w:rsidR="00950A30" w:rsidRPr="00064A2F" w:rsidRDefault="00950A30" w:rsidP="00950A30">
            <w:pPr>
              <w:rPr>
                <w:rFonts w:ascii="Arial" w:eastAsiaTheme="minorHAnsi" w:hAnsi="Arial" w:cs="Arial"/>
                <w:sz w:val="18"/>
                <w:szCs w:val="18"/>
              </w:rPr>
            </w:pPr>
          </w:p>
          <w:p w:rsidR="00950A30" w:rsidRPr="00064A2F" w:rsidRDefault="00950A30" w:rsidP="00950A30">
            <w:pPr>
              <w:rPr>
                <w:rFonts w:ascii="Arial" w:hAnsi="Arial" w:cs="Arial"/>
              </w:rPr>
            </w:pPr>
          </w:p>
        </w:tc>
      </w:tr>
      <w:tr w:rsidR="00950A30" w:rsidRPr="00064A2F" w:rsidTr="0066103F">
        <w:trPr>
          <w:trHeight w:val="260"/>
        </w:trPr>
        <w:tc>
          <w:tcPr>
            <w:tcW w:w="11088" w:type="dxa"/>
            <w:gridSpan w:val="9"/>
            <w:tcBorders>
              <w:left w:val="nil"/>
              <w:right w:val="nil"/>
            </w:tcBorders>
            <w:vAlign w:val="center"/>
          </w:tcPr>
          <w:p w:rsidR="00950A30" w:rsidRPr="00064A2F" w:rsidRDefault="00950A30" w:rsidP="00950A30">
            <w:pPr>
              <w:jc w:val="center"/>
              <w:rPr>
                <w:rFonts w:ascii="Arial" w:eastAsiaTheme="minorHAnsi" w:hAnsi="Arial" w:cs="Arial"/>
                <w:sz w:val="18"/>
                <w:szCs w:val="18"/>
              </w:rPr>
            </w:pPr>
            <w:r w:rsidRPr="00064A2F">
              <w:rPr>
                <w:rFonts w:ascii="Arial" w:eastAsiaTheme="minorHAnsi" w:hAnsi="Arial" w:cs="Arial"/>
                <w:sz w:val="18"/>
                <w:szCs w:val="18"/>
              </w:rPr>
              <w:t>9. RECOMMENDED ACTIONS</w:t>
            </w:r>
          </w:p>
        </w:tc>
      </w:tr>
      <w:tr w:rsidR="00950A30" w:rsidRPr="00064A2F" w:rsidTr="0066103F">
        <w:trPr>
          <w:trHeight w:val="260"/>
        </w:trPr>
        <w:tc>
          <w:tcPr>
            <w:tcW w:w="11088" w:type="dxa"/>
            <w:gridSpan w:val="9"/>
            <w:tcBorders>
              <w:left w:val="nil"/>
              <w:right w:val="nil"/>
            </w:tcBorders>
          </w:tcPr>
          <w:p w:rsidR="00306F1B" w:rsidRPr="00064A2F" w:rsidRDefault="00306F1B" w:rsidP="00306F1B">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Action:</w:t>
            </w:r>
          </w:p>
          <w:p w:rsidR="00306F1B" w:rsidRPr="00064A2F" w:rsidRDefault="00306F1B" w:rsidP="00306F1B">
            <w:pPr>
              <w:autoSpaceDE w:val="0"/>
              <w:autoSpaceDN w:val="0"/>
              <w:adjustRightInd w:val="0"/>
              <w:rPr>
                <w:rFonts w:ascii="Arial" w:eastAsiaTheme="minorHAnsi" w:hAnsi="Arial" w:cs="Arial"/>
                <w:sz w:val="10"/>
                <w:szCs w:val="10"/>
              </w:rPr>
            </w:pPr>
          </w:p>
          <w:p w:rsidR="00306F1B" w:rsidRPr="00064A2F" w:rsidRDefault="00306F1B" w:rsidP="00306F1B">
            <w:pPr>
              <w:autoSpaceDE w:val="0"/>
              <w:autoSpaceDN w:val="0"/>
              <w:adjustRightInd w:val="0"/>
              <w:rPr>
                <w:rFonts w:ascii="Arial" w:eastAsiaTheme="minorHAnsi" w:hAnsi="Arial" w:cs="Arial"/>
                <w:sz w:val="18"/>
                <w:szCs w:val="18"/>
              </w:rPr>
            </w:pP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 xml:space="preserve">Harassment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 xml:space="preserve">Habitat Alteration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 xml:space="preserve">Husbandry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 xml:space="preserve">Exclusion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 xml:space="preserve">Lethal trapping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Chemical repellent</w:t>
            </w:r>
          </w:p>
          <w:p w:rsidR="00306F1B" w:rsidRPr="00064A2F" w:rsidRDefault="00306F1B" w:rsidP="00306F1B">
            <w:pPr>
              <w:autoSpaceDE w:val="0"/>
              <w:autoSpaceDN w:val="0"/>
              <w:adjustRightInd w:val="0"/>
              <w:rPr>
                <w:rFonts w:ascii="Arial" w:eastAsiaTheme="minorHAnsi" w:hAnsi="Arial" w:cs="Arial"/>
                <w:sz w:val="16"/>
                <w:szCs w:val="16"/>
              </w:rPr>
            </w:pPr>
          </w:p>
          <w:p w:rsidR="00950A30" w:rsidRPr="00064A2F" w:rsidRDefault="00306F1B" w:rsidP="00306F1B">
            <w:pPr>
              <w:rPr>
                <w:rFonts w:ascii="Arial" w:eastAsiaTheme="minorHAnsi" w:hAnsi="Arial" w:cs="Arial"/>
                <w:sz w:val="18"/>
                <w:szCs w:val="18"/>
              </w:rPr>
            </w:pP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 xml:space="preserve">Capture and relocation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 xml:space="preserve">Egg/nest destruction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 xml:space="preserve">Shooting      </w:t>
            </w:r>
            <w:r w:rsidRPr="00064A2F">
              <w:rPr>
                <w:rFonts w:ascii="Arial" w:hAnsi="Arial" w:cs="Arial"/>
                <w:sz w:val="20"/>
                <w:szCs w:val="20"/>
              </w:rPr>
              <w:fldChar w:fldCharType="begin">
                <w:ffData>
                  <w:name w:val="Check2"/>
                  <w:enabled/>
                  <w:calcOnExit w:val="0"/>
                  <w:checkBox>
                    <w:sizeAuto/>
                    <w:default w:val="0"/>
                  </w:checkBox>
                </w:ffData>
              </w:fldChar>
            </w:r>
            <w:r w:rsidRPr="00064A2F">
              <w:rPr>
                <w:rFonts w:ascii="Arial" w:hAnsi="Arial" w:cs="Arial"/>
                <w:sz w:val="20"/>
                <w:szCs w:val="20"/>
              </w:rPr>
              <w:instrText xml:space="preserve"> FORMCHECKBOX </w:instrText>
            </w:r>
            <w:r w:rsidRPr="00064A2F">
              <w:rPr>
                <w:rFonts w:ascii="Arial" w:hAnsi="Arial" w:cs="Arial"/>
                <w:sz w:val="20"/>
                <w:szCs w:val="20"/>
              </w:rPr>
            </w:r>
            <w:r w:rsidRPr="00064A2F">
              <w:rPr>
                <w:rFonts w:ascii="Arial" w:hAnsi="Arial" w:cs="Arial"/>
                <w:sz w:val="20"/>
                <w:szCs w:val="20"/>
              </w:rPr>
              <w:fldChar w:fldCharType="end"/>
            </w:r>
            <w:r w:rsidRPr="00064A2F">
              <w:rPr>
                <w:rFonts w:ascii="Arial" w:eastAsiaTheme="minorHAnsi" w:hAnsi="Arial" w:cs="Arial"/>
                <w:sz w:val="28"/>
                <w:szCs w:val="28"/>
              </w:rPr>
              <w:t xml:space="preserve"> </w:t>
            </w:r>
            <w:r w:rsidRPr="00064A2F">
              <w:rPr>
                <w:rFonts w:ascii="Arial" w:eastAsiaTheme="minorHAnsi" w:hAnsi="Arial" w:cs="Arial"/>
                <w:sz w:val="18"/>
                <w:szCs w:val="18"/>
              </w:rPr>
              <w:t>Other:  _____________________________________</w:t>
            </w:r>
          </w:p>
          <w:p w:rsidR="00306F1B" w:rsidRPr="00064A2F" w:rsidRDefault="00306F1B" w:rsidP="00306F1B">
            <w:pPr>
              <w:rPr>
                <w:rFonts w:ascii="Arial" w:eastAsiaTheme="minorHAnsi" w:hAnsi="Arial" w:cs="Arial"/>
                <w:sz w:val="10"/>
                <w:szCs w:val="10"/>
              </w:rPr>
            </w:pPr>
          </w:p>
        </w:tc>
      </w:tr>
      <w:tr w:rsidR="00064A2F" w:rsidRPr="00064A2F" w:rsidTr="0066103F">
        <w:trPr>
          <w:trHeight w:val="260"/>
        </w:trPr>
        <w:tc>
          <w:tcPr>
            <w:tcW w:w="5544" w:type="dxa"/>
            <w:gridSpan w:val="3"/>
            <w:tcBorders>
              <w:left w:val="nil"/>
              <w:bottom w:val="single" w:sz="12" w:space="0" w:color="auto"/>
              <w:right w:val="single" w:sz="4" w:space="0" w:color="auto"/>
            </w:tcBorders>
          </w:tcPr>
          <w:p w:rsidR="00064A2F" w:rsidRPr="00064A2F" w:rsidRDefault="00064A2F" w:rsidP="00064A2F">
            <w:pPr>
              <w:autoSpaceDE w:val="0"/>
              <w:autoSpaceDN w:val="0"/>
              <w:adjustRightInd w:val="0"/>
              <w:rPr>
                <w:rFonts w:ascii="Arial" w:eastAsiaTheme="minorHAnsi" w:hAnsi="Arial" w:cs="Arial"/>
                <w:i/>
                <w:iCs/>
                <w:sz w:val="18"/>
                <w:szCs w:val="18"/>
              </w:rPr>
            </w:pPr>
            <w:r w:rsidRPr="00064A2F">
              <w:rPr>
                <w:rFonts w:ascii="Arial" w:eastAsiaTheme="minorHAnsi" w:hAnsi="Arial" w:cs="Arial"/>
                <w:sz w:val="18"/>
                <w:szCs w:val="18"/>
              </w:rPr>
              <w:t xml:space="preserve">10A. WS Investigator Name and Address: </w:t>
            </w:r>
            <w:r w:rsidRPr="00064A2F">
              <w:rPr>
                <w:rFonts w:ascii="Arial" w:eastAsiaTheme="minorHAnsi" w:hAnsi="Arial" w:cs="Arial"/>
                <w:i/>
                <w:iCs/>
                <w:sz w:val="18"/>
                <w:szCs w:val="18"/>
              </w:rPr>
              <w:t>(Print)</w:t>
            </w:r>
          </w:p>
          <w:p w:rsidR="00064A2F" w:rsidRPr="00064A2F" w:rsidRDefault="00064A2F" w:rsidP="00064A2F">
            <w:pPr>
              <w:autoSpaceDE w:val="0"/>
              <w:autoSpaceDN w:val="0"/>
              <w:adjustRightInd w:val="0"/>
              <w:rPr>
                <w:rFonts w:ascii="Arial" w:eastAsiaTheme="minorHAnsi" w:hAnsi="Arial" w:cs="Arial"/>
                <w:iCs/>
                <w:sz w:val="18"/>
                <w:szCs w:val="18"/>
              </w:rPr>
            </w:pPr>
          </w:p>
          <w:p w:rsidR="00064A2F" w:rsidRPr="00064A2F" w:rsidRDefault="00064A2F" w:rsidP="00064A2F">
            <w:pPr>
              <w:autoSpaceDE w:val="0"/>
              <w:autoSpaceDN w:val="0"/>
              <w:adjustRightInd w:val="0"/>
              <w:rPr>
                <w:rFonts w:ascii="Arial" w:eastAsiaTheme="minorHAnsi" w:hAnsi="Arial" w:cs="Arial"/>
                <w:iCs/>
                <w:sz w:val="18"/>
                <w:szCs w:val="18"/>
              </w:rPr>
            </w:pPr>
          </w:p>
          <w:p w:rsidR="00064A2F" w:rsidRPr="00064A2F" w:rsidRDefault="00064A2F" w:rsidP="00064A2F">
            <w:pPr>
              <w:autoSpaceDE w:val="0"/>
              <w:autoSpaceDN w:val="0"/>
              <w:adjustRightInd w:val="0"/>
              <w:rPr>
                <w:rFonts w:ascii="Arial" w:eastAsiaTheme="minorHAnsi" w:hAnsi="Arial" w:cs="Arial"/>
                <w:iCs/>
                <w:sz w:val="18"/>
                <w:szCs w:val="18"/>
              </w:rPr>
            </w:pPr>
          </w:p>
          <w:p w:rsidR="00064A2F" w:rsidRDefault="00064A2F" w:rsidP="00064A2F">
            <w:pPr>
              <w:autoSpaceDE w:val="0"/>
              <w:autoSpaceDN w:val="0"/>
              <w:adjustRightInd w:val="0"/>
              <w:rPr>
                <w:rFonts w:ascii="Arial" w:eastAsiaTheme="minorHAnsi" w:hAnsi="Arial" w:cs="Arial"/>
                <w:iCs/>
                <w:sz w:val="18"/>
                <w:szCs w:val="18"/>
              </w:rPr>
            </w:pPr>
          </w:p>
          <w:p w:rsidR="0066103F" w:rsidRPr="0066103F" w:rsidRDefault="0066103F" w:rsidP="00064A2F">
            <w:pPr>
              <w:autoSpaceDE w:val="0"/>
              <w:autoSpaceDN w:val="0"/>
              <w:adjustRightInd w:val="0"/>
              <w:rPr>
                <w:rFonts w:ascii="Arial" w:eastAsiaTheme="minorHAnsi" w:hAnsi="Arial" w:cs="Arial"/>
                <w:iCs/>
                <w:sz w:val="18"/>
                <w:szCs w:val="18"/>
              </w:rPr>
            </w:pPr>
          </w:p>
          <w:p w:rsidR="00064A2F" w:rsidRPr="00064A2F" w:rsidRDefault="00064A2F" w:rsidP="00064A2F">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Telephone Number:</w:t>
            </w:r>
          </w:p>
          <w:p w:rsidR="00064A2F" w:rsidRPr="0066103F" w:rsidRDefault="00064A2F" w:rsidP="00064A2F">
            <w:pPr>
              <w:autoSpaceDE w:val="0"/>
              <w:autoSpaceDN w:val="0"/>
              <w:adjustRightInd w:val="0"/>
              <w:rPr>
                <w:rFonts w:ascii="Arial" w:eastAsiaTheme="minorHAnsi" w:hAnsi="Arial" w:cs="Arial"/>
                <w:sz w:val="16"/>
                <w:szCs w:val="16"/>
              </w:rPr>
            </w:pPr>
          </w:p>
          <w:p w:rsidR="00064A2F" w:rsidRPr="00064A2F" w:rsidRDefault="00064A2F" w:rsidP="00064A2F">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Email:</w:t>
            </w:r>
          </w:p>
        </w:tc>
        <w:tc>
          <w:tcPr>
            <w:tcW w:w="5544" w:type="dxa"/>
            <w:gridSpan w:val="6"/>
            <w:tcBorders>
              <w:left w:val="nil"/>
              <w:bottom w:val="single" w:sz="12" w:space="0" w:color="auto"/>
              <w:right w:val="nil"/>
            </w:tcBorders>
          </w:tcPr>
          <w:p w:rsidR="00064A2F" w:rsidRPr="00064A2F" w:rsidRDefault="00064A2F" w:rsidP="00064A2F">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10B. WS Investigator Signature</w:t>
            </w:r>
          </w:p>
          <w:p w:rsidR="00064A2F" w:rsidRPr="00064A2F" w:rsidRDefault="00064A2F" w:rsidP="00064A2F">
            <w:pPr>
              <w:autoSpaceDE w:val="0"/>
              <w:autoSpaceDN w:val="0"/>
              <w:adjustRightInd w:val="0"/>
              <w:rPr>
                <w:rFonts w:ascii="Arial" w:eastAsiaTheme="minorHAnsi" w:hAnsi="Arial" w:cs="Arial"/>
                <w:sz w:val="18"/>
                <w:szCs w:val="18"/>
              </w:rPr>
            </w:pPr>
          </w:p>
          <w:p w:rsidR="00064A2F" w:rsidRPr="00064A2F" w:rsidRDefault="00064A2F" w:rsidP="00064A2F">
            <w:pPr>
              <w:autoSpaceDE w:val="0"/>
              <w:autoSpaceDN w:val="0"/>
              <w:adjustRightInd w:val="0"/>
              <w:rPr>
                <w:rFonts w:ascii="Arial" w:eastAsiaTheme="minorHAnsi" w:hAnsi="Arial" w:cs="Arial"/>
                <w:sz w:val="18"/>
                <w:szCs w:val="18"/>
              </w:rPr>
            </w:pPr>
          </w:p>
          <w:p w:rsidR="00064A2F" w:rsidRPr="00064A2F" w:rsidRDefault="00064A2F" w:rsidP="00064A2F">
            <w:pPr>
              <w:autoSpaceDE w:val="0"/>
              <w:autoSpaceDN w:val="0"/>
              <w:adjustRightInd w:val="0"/>
              <w:rPr>
                <w:rFonts w:ascii="Arial" w:eastAsiaTheme="minorHAnsi" w:hAnsi="Arial" w:cs="Arial"/>
                <w:sz w:val="18"/>
                <w:szCs w:val="18"/>
              </w:rPr>
            </w:pPr>
          </w:p>
          <w:p w:rsidR="00064A2F" w:rsidRPr="00064A2F" w:rsidRDefault="00064A2F" w:rsidP="00064A2F">
            <w:pPr>
              <w:autoSpaceDE w:val="0"/>
              <w:autoSpaceDN w:val="0"/>
              <w:adjustRightInd w:val="0"/>
              <w:rPr>
                <w:rFonts w:ascii="Arial" w:eastAsiaTheme="minorHAnsi" w:hAnsi="Arial" w:cs="Arial"/>
                <w:sz w:val="18"/>
                <w:szCs w:val="18"/>
              </w:rPr>
            </w:pPr>
          </w:p>
          <w:p w:rsidR="00064A2F" w:rsidRPr="00064A2F" w:rsidRDefault="00064A2F" w:rsidP="00064A2F">
            <w:pPr>
              <w:autoSpaceDE w:val="0"/>
              <w:autoSpaceDN w:val="0"/>
              <w:adjustRightInd w:val="0"/>
              <w:rPr>
                <w:rFonts w:ascii="Arial" w:eastAsiaTheme="minorHAnsi" w:hAnsi="Arial" w:cs="Arial"/>
                <w:sz w:val="18"/>
                <w:szCs w:val="18"/>
              </w:rPr>
            </w:pPr>
          </w:p>
          <w:p w:rsidR="00064A2F" w:rsidRPr="00064A2F" w:rsidRDefault="00064A2F" w:rsidP="00064A2F">
            <w:pPr>
              <w:autoSpaceDE w:val="0"/>
              <w:autoSpaceDN w:val="0"/>
              <w:adjustRightInd w:val="0"/>
              <w:rPr>
                <w:rFonts w:ascii="Arial" w:eastAsiaTheme="minorHAnsi" w:hAnsi="Arial" w:cs="Arial"/>
                <w:sz w:val="18"/>
                <w:szCs w:val="18"/>
              </w:rPr>
            </w:pPr>
          </w:p>
          <w:p w:rsidR="00064A2F" w:rsidRPr="00064A2F" w:rsidRDefault="00064A2F" w:rsidP="00064A2F">
            <w:pPr>
              <w:autoSpaceDE w:val="0"/>
              <w:autoSpaceDN w:val="0"/>
              <w:adjustRightInd w:val="0"/>
              <w:rPr>
                <w:rFonts w:ascii="Arial" w:eastAsiaTheme="minorHAnsi" w:hAnsi="Arial" w:cs="Arial"/>
                <w:sz w:val="18"/>
                <w:szCs w:val="18"/>
              </w:rPr>
            </w:pPr>
            <w:r w:rsidRPr="00064A2F">
              <w:rPr>
                <w:rFonts w:ascii="Arial" w:eastAsiaTheme="minorHAnsi" w:hAnsi="Arial" w:cs="Arial"/>
                <w:sz w:val="18"/>
                <w:szCs w:val="18"/>
              </w:rPr>
              <w:t>Date:</w:t>
            </w:r>
          </w:p>
        </w:tc>
      </w:tr>
    </w:tbl>
    <w:p w:rsidR="00064A2F" w:rsidRPr="00064A2F" w:rsidRDefault="00064A2F" w:rsidP="00064A2F">
      <w:pPr>
        <w:rPr>
          <w:rFonts w:ascii="Arial" w:hAnsi="Arial" w:cs="Arial"/>
          <w:sz w:val="14"/>
          <w:szCs w:val="14"/>
        </w:rPr>
      </w:pPr>
      <w:r w:rsidRPr="00064A2F">
        <w:rPr>
          <w:rFonts w:ascii="Arial" w:hAnsi="Arial" w:cs="Arial"/>
          <w:sz w:val="14"/>
          <w:szCs w:val="14"/>
        </w:rPr>
        <w:t>WS Form 37</w:t>
      </w:r>
    </w:p>
    <w:p w:rsidR="00064A2F" w:rsidRPr="00064A2F" w:rsidRDefault="00064A2F" w:rsidP="00064A2F">
      <w:pPr>
        <w:rPr>
          <w:rFonts w:ascii="Arial" w:hAnsi="Arial" w:cs="Arial"/>
          <w:sz w:val="14"/>
          <w:szCs w:val="14"/>
        </w:rPr>
      </w:pPr>
      <w:r w:rsidRPr="00064A2F">
        <w:rPr>
          <w:rFonts w:ascii="Arial" w:hAnsi="Arial" w:cs="Arial"/>
          <w:sz w:val="14"/>
          <w:szCs w:val="14"/>
        </w:rPr>
        <w:t>FEB 2011</w:t>
      </w:r>
      <w:r w:rsidRPr="00064A2F">
        <w:rPr>
          <w:rFonts w:ascii="Arial" w:hAnsi="Arial" w:cs="Arial"/>
          <w:sz w:val="14"/>
          <w:szCs w:val="14"/>
        </w:rPr>
        <w:br w:type="page"/>
      </w:r>
    </w:p>
    <w:p w:rsidR="00E75B15" w:rsidRDefault="00E75B15" w:rsidP="00E75B15">
      <w:pPr>
        <w:autoSpaceDE w:val="0"/>
        <w:autoSpaceDN w:val="0"/>
        <w:adjustRightInd w:val="0"/>
        <w:jc w:val="center"/>
        <w:rPr>
          <w:rFonts w:eastAsiaTheme="minorHAnsi"/>
          <w:bCs/>
          <w:sz w:val="18"/>
          <w:szCs w:val="18"/>
          <w:u w:val="single"/>
        </w:rPr>
      </w:pPr>
    </w:p>
    <w:p w:rsidR="00E75B15" w:rsidRDefault="00E75B15" w:rsidP="00E75B15">
      <w:pPr>
        <w:autoSpaceDE w:val="0"/>
        <w:autoSpaceDN w:val="0"/>
        <w:adjustRightInd w:val="0"/>
        <w:jc w:val="center"/>
        <w:rPr>
          <w:rFonts w:eastAsiaTheme="minorHAnsi"/>
          <w:bCs/>
          <w:sz w:val="18"/>
          <w:szCs w:val="18"/>
          <w:u w:val="single"/>
        </w:rPr>
      </w:pPr>
    </w:p>
    <w:p w:rsidR="00E75B15" w:rsidRPr="00E75B15" w:rsidRDefault="00E75B15" w:rsidP="00E75B15">
      <w:pPr>
        <w:autoSpaceDE w:val="0"/>
        <w:autoSpaceDN w:val="0"/>
        <w:adjustRightInd w:val="0"/>
        <w:jc w:val="center"/>
        <w:rPr>
          <w:rFonts w:eastAsiaTheme="minorHAnsi"/>
          <w:bCs/>
          <w:sz w:val="18"/>
          <w:szCs w:val="18"/>
          <w:u w:val="single"/>
        </w:rPr>
      </w:pPr>
      <w:r w:rsidRPr="00E75B15">
        <w:rPr>
          <w:rFonts w:eastAsiaTheme="minorHAnsi"/>
          <w:bCs/>
          <w:sz w:val="18"/>
          <w:szCs w:val="18"/>
          <w:u w:val="single"/>
        </w:rPr>
        <w:t>Privacy Act Notice</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proofErr w:type="gramStart"/>
      <w:r>
        <w:rPr>
          <w:rFonts w:eastAsiaTheme="minorHAnsi"/>
          <w:sz w:val="18"/>
          <w:szCs w:val="18"/>
        </w:rPr>
        <w:t>Title 5.</w:t>
      </w:r>
      <w:proofErr w:type="gramEnd"/>
      <w:r>
        <w:rPr>
          <w:rFonts w:eastAsiaTheme="minorHAnsi"/>
          <w:sz w:val="18"/>
          <w:szCs w:val="18"/>
        </w:rPr>
        <w:t xml:space="preserve"> United States Code, Section </w:t>
      </w:r>
      <w:proofErr w:type="gramStart"/>
      <w:r>
        <w:rPr>
          <w:rFonts w:eastAsiaTheme="minorHAnsi"/>
          <w:sz w:val="18"/>
          <w:szCs w:val="18"/>
        </w:rPr>
        <w:t>552a(</w:t>
      </w:r>
      <w:proofErr w:type="gramEnd"/>
      <w:r>
        <w:rPr>
          <w:rFonts w:eastAsiaTheme="minorHAnsi"/>
          <w:sz w:val="18"/>
          <w:szCs w:val="18"/>
        </w:rPr>
        <w:t>e)(3) requires that each agency that maintains a system of records provide each individual from whom the agency solicits information with the following information.</w:t>
      </w:r>
    </w:p>
    <w:p w:rsidR="00E75B15" w:rsidRDefault="00E75B15" w:rsidP="00E75B15">
      <w:pPr>
        <w:autoSpaceDE w:val="0"/>
        <w:autoSpaceDN w:val="0"/>
        <w:adjustRightInd w:val="0"/>
        <w:rPr>
          <w:rFonts w:eastAsiaTheme="minorHAnsi"/>
          <w:b/>
          <w:bCs/>
          <w:sz w:val="18"/>
          <w:szCs w:val="18"/>
        </w:rPr>
      </w:pPr>
    </w:p>
    <w:p w:rsidR="00E75B15" w:rsidRPr="00E75B15" w:rsidRDefault="00E75B15" w:rsidP="00E75B15">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Authority for Requesting Information</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 xml:space="preserve">Title 7, United States Code (USC), Section 426-426c, and Title 16 USC, Section 667, authorizes officers, agents, and employees of the USDA, APHIS, Wildlife Services to conduct a program of wildlife </w:t>
      </w:r>
      <w:proofErr w:type="spellStart"/>
      <w:r>
        <w:rPr>
          <w:rFonts w:eastAsiaTheme="minorHAnsi"/>
          <w:sz w:val="18"/>
          <w:szCs w:val="18"/>
        </w:rPr>
        <w:t>services</w:t>
      </w:r>
      <w:proofErr w:type="spellEnd"/>
      <w:r>
        <w:rPr>
          <w:rFonts w:eastAsiaTheme="minorHAnsi"/>
          <w:sz w:val="18"/>
          <w:szCs w:val="18"/>
        </w:rPr>
        <w:t xml:space="preserve"> and to enter into agreements with States, local jurisdictions, individuals, and public and private agencies, organizations, and institutions for the purpose of conducting such services. Further, 5 USC 552a authorizes USDA, APHIS, Wildlife Services to collect information about private individuals for its system of records pursuant to the conduct of program activities with those private individuals.</w:t>
      </w:r>
    </w:p>
    <w:p w:rsidR="00E75B15" w:rsidRDefault="00E75B15" w:rsidP="00E75B15">
      <w:pPr>
        <w:autoSpaceDE w:val="0"/>
        <w:autoSpaceDN w:val="0"/>
        <w:adjustRightInd w:val="0"/>
        <w:rPr>
          <w:rFonts w:eastAsiaTheme="minorHAnsi"/>
          <w:b/>
          <w:bCs/>
          <w:sz w:val="18"/>
          <w:szCs w:val="18"/>
        </w:rPr>
      </w:pPr>
    </w:p>
    <w:p w:rsidR="00E75B15" w:rsidRPr="00E75B15" w:rsidRDefault="00E75B15" w:rsidP="00E75B15">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Nature of Your Disclosure of Information</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 xml:space="preserve">Disclosure of information solicited by USDA, APHIS, </w:t>
      </w:r>
      <w:proofErr w:type="gramStart"/>
      <w:r>
        <w:rPr>
          <w:rFonts w:eastAsiaTheme="minorHAnsi"/>
          <w:sz w:val="18"/>
          <w:szCs w:val="18"/>
        </w:rPr>
        <w:t>Wildlife</w:t>
      </w:r>
      <w:proofErr w:type="gramEnd"/>
      <w:r>
        <w:rPr>
          <w:rFonts w:eastAsiaTheme="minorHAnsi"/>
          <w:sz w:val="18"/>
          <w:szCs w:val="18"/>
        </w:rPr>
        <w:t xml:space="preserve"> Services is voluntary.</w:t>
      </w:r>
    </w:p>
    <w:p w:rsidR="00E75B15" w:rsidRDefault="00E75B15" w:rsidP="00E75B15">
      <w:pPr>
        <w:autoSpaceDE w:val="0"/>
        <w:autoSpaceDN w:val="0"/>
        <w:adjustRightInd w:val="0"/>
        <w:rPr>
          <w:rFonts w:eastAsiaTheme="minorHAnsi"/>
          <w:b/>
          <w:bCs/>
          <w:sz w:val="18"/>
          <w:szCs w:val="18"/>
        </w:rPr>
      </w:pPr>
    </w:p>
    <w:p w:rsidR="00E75B15" w:rsidRPr="00E75B15" w:rsidRDefault="00E75B15" w:rsidP="00E75B15">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 xml:space="preserve">Principle Purpose for Which the Information is </w:t>
      </w:r>
      <w:proofErr w:type="gramStart"/>
      <w:r w:rsidRPr="00E75B15">
        <w:rPr>
          <w:rFonts w:eastAsiaTheme="minorHAnsi"/>
          <w:b/>
          <w:bCs/>
          <w:sz w:val="18"/>
          <w:szCs w:val="18"/>
          <w:u w:val="single"/>
        </w:rPr>
        <w:t>Solicited</w:t>
      </w:r>
      <w:proofErr w:type="gramEnd"/>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Information is solicited from you for the purpose of executing and implementing agreements for control of wildlife damage.</w:t>
      </w:r>
    </w:p>
    <w:p w:rsidR="00E75B15" w:rsidRDefault="00E75B15" w:rsidP="00E75B15">
      <w:pPr>
        <w:autoSpaceDE w:val="0"/>
        <w:autoSpaceDN w:val="0"/>
        <w:adjustRightInd w:val="0"/>
        <w:rPr>
          <w:rFonts w:eastAsiaTheme="minorHAnsi"/>
          <w:b/>
          <w:bCs/>
          <w:sz w:val="18"/>
          <w:szCs w:val="18"/>
        </w:rPr>
      </w:pPr>
    </w:p>
    <w:p w:rsidR="00E75B15" w:rsidRPr="00E75B15" w:rsidRDefault="00E75B15" w:rsidP="00E75B15">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Routine Uses Which May be Made of the Information</w:t>
      </w:r>
    </w:p>
    <w:p w:rsidR="00E75B15" w:rsidRDefault="00E75B15" w:rsidP="00E75B15">
      <w:pPr>
        <w:autoSpaceDE w:val="0"/>
        <w:autoSpaceDN w:val="0"/>
        <w:adjustRightInd w:val="0"/>
        <w:rPr>
          <w:rFonts w:eastAsiaTheme="minorHAnsi"/>
          <w:sz w:val="18"/>
          <w:szCs w:val="18"/>
        </w:rPr>
      </w:pPr>
      <w:r>
        <w:rPr>
          <w:rFonts w:eastAsiaTheme="minorHAnsi"/>
          <w:sz w:val="18"/>
          <w:szCs w:val="18"/>
        </w:rPr>
        <w:t>The routine uses which may be made of the information are:</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Routine use 1 provides for disclosure to the cooperative State government officials, employees, or contractors, as necessary to carry out the program.</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Routine use 2 provides for the referral to the appropriate agency, whether Federal, State, local, or foreign, charged with responsibility of investigating or prosecuting a violation of law or of enforcing, implementing, or complying with a statute, rule, regulation, or order issued pursuant thereto, of any record within this system when information available indicates a violation or potential violation of law, whether civil, criminal, or regulatory in nature, and either arising by general statute or particular program statute, or by rule, regulation, or court order issued pursuant thereto;</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Routine use 3 permits disclosure to the Department of Justice when the Agency, or any component thereof, or any employee of the Agency in his or her official capacity, or any employee of the Agency in his or her individual capacity where the Department of Justice has agreed to represent the employee, or the United States, in litigation, where the Agency determines that litigation is likely to affect the Agency or any of its components, is a party to litigation or has an interest in such litigation, and the use of such records by the Department of Justice is deemed by the Agency to be relevant and necessary to the litigation; provided, however, that in each case, the Agency determines that disclosure of the records to the Department of Justice is a use of the information contained in the records that is compatible with the purpose for which the records were collected;</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Routine use 4 permits disclosure for use in a proceeding before a court or adjudicative body before which the Agency is authorized to appear, when the Agency, or any component thereof, or any employee of the Agency in his or her official capacity, or any employee of the Agency in his or her individual capacity where the Agency has agreed to represent the employee, or the United States, where the Agency determines that litigation is likely to affect the Agency or any of its components, is a party to litigation or has an interest in such litigation, and the Agency determines that use of such records is relevant and necessary to the litigation; provided, however, that in each case, the Agency determines that disclosure of the records to the court is a use of the information contained in the records that is compatible with the purpose for which the records were collected;</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Routine use 5 permits disclosure to a congressional office in response to a request from that office for the record of an individual made at the request of that individual;</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Routine use 6 permits disclosure to the Comptroller General or any of his authorized representatives in the course of their duties at the Government Accountability Office; and</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Routine use 7 permits disclosure to a consumer reporting agency in accordance with section 31 U.S.C. 3711(e).</w:t>
      </w:r>
    </w:p>
    <w:p w:rsidR="00E75B15" w:rsidRDefault="00E75B15" w:rsidP="00E75B15">
      <w:pPr>
        <w:autoSpaceDE w:val="0"/>
        <w:autoSpaceDN w:val="0"/>
        <w:adjustRightInd w:val="0"/>
        <w:rPr>
          <w:rFonts w:eastAsiaTheme="minorHAnsi"/>
          <w:sz w:val="18"/>
          <w:szCs w:val="18"/>
        </w:rPr>
      </w:pPr>
    </w:p>
    <w:p w:rsidR="00E75B15" w:rsidRDefault="00E75B15" w:rsidP="00E75B15">
      <w:pPr>
        <w:autoSpaceDE w:val="0"/>
        <w:autoSpaceDN w:val="0"/>
        <w:adjustRightInd w:val="0"/>
        <w:rPr>
          <w:rFonts w:eastAsiaTheme="minorHAnsi"/>
          <w:sz w:val="18"/>
          <w:szCs w:val="18"/>
        </w:rPr>
      </w:pPr>
      <w:r>
        <w:rPr>
          <w:rFonts w:eastAsiaTheme="minorHAnsi"/>
          <w:sz w:val="18"/>
          <w:szCs w:val="18"/>
        </w:rPr>
        <w:t>Routine use 8 permits disclosure to appropriate agencies, entities, and persons when the Agency suspects or has confirmed that the security or confidentiality of information in the system of records has been compromised; the Agency has determined that as a result of the suspected or confirmed compromise there is a risk of harm to economic or property interests, a risk of identity theft or fraud, or a risk of harm to the security or integrity of this system or other systems or programs (whether maintained by the Agency or another agency or entity) that rely upon the compromised information; and the disclosure made to such agencies, entities, and persons is reasonably necessary to assist in connection with the Agency’s efforts to respond to the suspected or confirmed compromise and prevent, minimize, or remedy such harm.</w:t>
      </w:r>
    </w:p>
    <w:p w:rsidR="00E75B15" w:rsidRDefault="00E75B15" w:rsidP="00E75B15">
      <w:pPr>
        <w:autoSpaceDE w:val="0"/>
        <w:autoSpaceDN w:val="0"/>
        <w:adjustRightInd w:val="0"/>
        <w:rPr>
          <w:rFonts w:eastAsiaTheme="minorHAnsi"/>
          <w:b/>
          <w:bCs/>
          <w:sz w:val="18"/>
          <w:szCs w:val="18"/>
        </w:rPr>
      </w:pPr>
    </w:p>
    <w:p w:rsidR="00E75B15" w:rsidRDefault="00E75B15" w:rsidP="00E75B15">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Effects of Failure to Furnish Information</w:t>
      </w:r>
    </w:p>
    <w:p w:rsidR="00E75B15" w:rsidRPr="00E75B15" w:rsidRDefault="00E75B15" w:rsidP="00E75B15">
      <w:pPr>
        <w:autoSpaceDE w:val="0"/>
        <w:autoSpaceDN w:val="0"/>
        <w:adjustRightInd w:val="0"/>
        <w:jc w:val="center"/>
        <w:rPr>
          <w:rFonts w:eastAsiaTheme="minorHAnsi"/>
          <w:b/>
          <w:bCs/>
          <w:sz w:val="18"/>
          <w:szCs w:val="18"/>
          <w:u w:val="single"/>
        </w:rPr>
      </w:pPr>
    </w:p>
    <w:p w:rsidR="00DC2496" w:rsidRPr="0003438A" w:rsidRDefault="00E75B15" w:rsidP="00E75B15">
      <w:pPr>
        <w:autoSpaceDE w:val="0"/>
        <w:autoSpaceDN w:val="0"/>
        <w:adjustRightInd w:val="0"/>
        <w:rPr>
          <w:rFonts w:ascii="Arial" w:hAnsi="Arial" w:cs="Arial"/>
          <w:sz w:val="15"/>
          <w:szCs w:val="15"/>
        </w:rPr>
      </w:pPr>
      <w:r>
        <w:rPr>
          <w:rFonts w:eastAsiaTheme="minorHAnsi"/>
          <w:sz w:val="18"/>
          <w:szCs w:val="18"/>
        </w:rPr>
        <w:t>Failure to provide the solicited information will not subject you to penalties or adverse consequences.</w:t>
      </w:r>
    </w:p>
    <w:sectPr w:rsidR="00DC2496" w:rsidRPr="0003438A" w:rsidSect="00536C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536CFC"/>
    <w:rsid w:val="0003438A"/>
    <w:rsid w:val="00052DA3"/>
    <w:rsid w:val="00064A2F"/>
    <w:rsid w:val="00084DFB"/>
    <w:rsid w:val="00306F1B"/>
    <w:rsid w:val="003327F0"/>
    <w:rsid w:val="0036702E"/>
    <w:rsid w:val="004F4985"/>
    <w:rsid w:val="005210FB"/>
    <w:rsid w:val="00536CFC"/>
    <w:rsid w:val="0066103F"/>
    <w:rsid w:val="008C20E9"/>
    <w:rsid w:val="00950A30"/>
    <w:rsid w:val="00A23A15"/>
    <w:rsid w:val="00B43D0D"/>
    <w:rsid w:val="00DC2496"/>
    <w:rsid w:val="00E75B15"/>
    <w:rsid w:val="00ED4663"/>
    <w:rsid w:val="00FF1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46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4</cp:revision>
  <cp:lastPrinted>2011-02-09T13:28:00Z</cp:lastPrinted>
  <dcterms:created xsi:type="dcterms:W3CDTF">2011-02-15T17:12:00Z</dcterms:created>
  <dcterms:modified xsi:type="dcterms:W3CDTF">2011-02-15T17:26:00Z</dcterms:modified>
</cp:coreProperties>
</file>