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1B1" w:rsidRDefault="008711B1" w:rsidP="008711B1">
      <w:pPr>
        <w:pStyle w:val="DefaultText"/>
        <w:jc w:val="right"/>
        <w:rPr>
          <w:rStyle w:val="InitialStyle"/>
          <w:rFonts w:ascii="Times New Roman" w:hAnsi="Times New Roman"/>
          <w:b/>
        </w:rPr>
      </w:pPr>
      <w:r>
        <w:rPr>
          <w:rStyle w:val="InitialStyle"/>
          <w:rFonts w:ascii="Times New Roman" w:hAnsi="Times New Roman"/>
          <w:b/>
        </w:rPr>
        <w:t>April 2013</w:t>
      </w:r>
    </w:p>
    <w:p w:rsidR="008711B1" w:rsidRDefault="008711B1" w:rsidP="00E57A54">
      <w:pPr>
        <w:pStyle w:val="DefaultText"/>
        <w:jc w:val="center"/>
        <w:rPr>
          <w:rStyle w:val="InitialStyle"/>
          <w:rFonts w:ascii="Times New Roman" w:hAnsi="Times New Roman"/>
          <w:b/>
        </w:rPr>
      </w:pPr>
    </w:p>
    <w:p w:rsidR="00E57A54" w:rsidRDefault="00E57A54" w:rsidP="00E57A54">
      <w:pPr>
        <w:pStyle w:val="DefaultText"/>
        <w:jc w:val="center"/>
        <w:rPr>
          <w:rStyle w:val="InitialStyle"/>
          <w:rFonts w:ascii="Times New Roman" w:hAnsi="Times New Roman"/>
          <w:b/>
        </w:rPr>
      </w:pPr>
      <w:r>
        <w:rPr>
          <w:rStyle w:val="InitialStyle"/>
          <w:rFonts w:ascii="Times New Roman" w:hAnsi="Times New Roman"/>
          <w:b/>
        </w:rPr>
        <w:t>Supporting Statement</w:t>
      </w:r>
    </w:p>
    <w:p w:rsidR="008711B1" w:rsidRDefault="00E57A54" w:rsidP="00E57A54">
      <w:pPr>
        <w:pStyle w:val="DefaultText"/>
        <w:jc w:val="center"/>
        <w:rPr>
          <w:rStyle w:val="InitialStyle"/>
          <w:rFonts w:ascii="Times New Roman" w:hAnsi="Times New Roman"/>
          <w:b/>
        </w:rPr>
      </w:pPr>
      <w:r>
        <w:rPr>
          <w:rStyle w:val="InitialStyle"/>
          <w:rFonts w:ascii="Times New Roman" w:hAnsi="Times New Roman"/>
          <w:b/>
        </w:rPr>
        <w:t xml:space="preserve">Importation of </w:t>
      </w:r>
      <w:r w:rsidR="00ED12C0">
        <w:rPr>
          <w:rStyle w:val="InitialStyle"/>
          <w:rFonts w:ascii="Times New Roman" w:hAnsi="Times New Roman"/>
          <w:b/>
        </w:rPr>
        <w:t>Fresh Beans</w:t>
      </w:r>
      <w:r w:rsidR="008711B1">
        <w:rPr>
          <w:rStyle w:val="InitialStyle"/>
          <w:rFonts w:ascii="Times New Roman" w:hAnsi="Times New Roman"/>
          <w:b/>
        </w:rPr>
        <w:t>, Shelled or in Pods,</w:t>
      </w:r>
    </w:p>
    <w:p w:rsidR="00E57A54" w:rsidRDefault="002D1B89" w:rsidP="00E57A54">
      <w:pPr>
        <w:pStyle w:val="DefaultText"/>
        <w:jc w:val="center"/>
        <w:rPr>
          <w:rStyle w:val="InitialStyle"/>
          <w:rFonts w:ascii="Times New Roman" w:hAnsi="Times New Roman"/>
          <w:b/>
        </w:rPr>
      </w:pPr>
      <w:r>
        <w:rPr>
          <w:rStyle w:val="InitialStyle"/>
          <w:rFonts w:ascii="Times New Roman" w:hAnsi="Times New Roman"/>
          <w:b/>
        </w:rPr>
        <w:t>F</w:t>
      </w:r>
      <w:r w:rsidR="00ED12C0">
        <w:rPr>
          <w:rStyle w:val="InitialStyle"/>
          <w:rFonts w:ascii="Times New Roman" w:hAnsi="Times New Roman"/>
          <w:b/>
        </w:rPr>
        <w:t>rom Jordan</w:t>
      </w:r>
      <w:r w:rsidR="00E57A54">
        <w:rPr>
          <w:rStyle w:val="InitialStyle"/>
          <w:rFonts w:ascii="Times New Roman" w:hAnsi="Times New Roman"/>
          <w:b/>
        </w:rPr>
        <w:t xml:space="preserve"> </w:t>
      </w:r>
      <w:r w:rsidR="008711B1">
        <w:rPr>
          <w:rStyle w:val="InitialStyle"/>
          <w:rFonts w:ascii="Times New Roman" w:hAnsi="Times New Roman"/>
          <w:b/>
        </w:rPr>
        <w:t>into the Continental United States</w:t>
      </w:r>
    </w:p>
    <w:p w:rsidR="00E57A54" w:rsidRDefault="00E57A54" w:rsidP="00E57A54">
      <w:pPr>
        <w:pStyle w:val="DefaultText"/>
        <w:jc w:val="center"/>
        <w:rPr>
          <w:rStyle w:val="InitialStyle"/>
          <w:rFonts w:ascii="Times New Roman" w:hAnsi="Times New Roman"/>
          <w:b/>
        </w:rPr>
      </w:pPr>
      <w:r>
        <w:rPr>
          <w:rStyle w:val="InitialStyle"/>
          <w:rFonts w:ascii="Times New Roman" w:hAnsi="Times New Roman"/>
          <w:b/>
        </w:rPr>
        <w:t>APHIS</w:t>
      </w:r>
      <w:r w:rsidR="008711B1">
        <w:rPr>
          <w:rStyle w:val="InitialStyle"/>
          <w:rFonts w:ascii="Times New Roman" w:hAnsi="Times New Roman"/>
          <w:b/>
        </w:rPr>
        <w:t xml:space="preserve"> Docket No. </w:t>
      </w:r>
      <w:r>
        <w:rPr>
          <w:rStyle w:val="InitialStyle"/>
          <w:rFonts w:ascii="Times New Roman" w:hAnsi="Times New Roman"/>
          <w:b/>
        </w:rPr>
        <w:t>201</w:t>
      </w:r>
      <w:r w:rsidR="00ED12C0">
        <w:rPr>
          <w:rStyle w:val="InitialStyle"/>
          <w:rFonts w:ascii="Times New Roman" w:hAnsi="Times New Roman"/>
          <w:b/>
        </w:rPr>
        <w:t>2</w:t>
      </w:r>
      <w:r>
        <w:rPr>
          <w:rStyle w:val="InitialStyle"/>
          <w:rFonts w:ascii="Times New Roman" w:hAnsi="Times New Roman"/>
          <w:b/>
        </w:rPr>
        <w:t>-00</w:t>
      </w:r>
      <w:r w:rsidR="00ED12C0">
        <w:rPr>
          <w:rStyle w:val="InitialStyle"/>
          <w:rFonts w:ascii="Times New Roman" w:hAnsi="Times New Roman"/>
          <w:b/>
        </w:rPr>
        <w:t>42</w:t>
      </w:r>
    </w:p>
    <w:p w:rsidR="008711B1" w:rsidRDefault="008711B1" w:rsidP="00E57A54">
      <w:pPr>
        <w:pStyle w:val="DefaultText"/>
        <w:jc w:val="center"/>
        <w:rPr>
          <w:rStyle w:val="InitialStyle"/>
          <w:rFonts w:ascii="Times New Roman" w:hAnsi="Times New Roman"/>
          <w:b/>
        </w:rPr>
      </w:pPr>
      <w:r>
        <w:rPr>
          <w:rStyle w:val="InitialStyle"/>
          <w:rFonts w:ascii="Times New Roman" w:hAnsi="Times New Roman"/>
          <w:b/>
        </w:rPr>
        <w:t>OMB No. 0579-XXXX</w:t>
      </w:r>
    </w:p>
    <w:p w:rsidR="00E57A54" w:rsidRDefault="00E57A54" w:rsidP="00E57A54">
      <w:pPr>
        <w:pStyle w:val="DefaultText"/>
        <w:jc w:val="center"/>
        <w:rPr>
          <w:rStyle w:val="InitialStyle"/>
          <w:rFonts w:ascii="Times New Roman" w:hAnsi="Times New Roman"/>
          <w:b/>
        </w:rPr>
      </w:pPr>
    </w:p>
    <w:p w:rsidR="00E57A54" w:rsidRDefault="00E57A54" w:rsidP="00E57A54">
      <w:pPr>
        <w:pStyle w:val="DefaultText"/>
        <w:rPr>
          <w:rStyle w:val="InitialStyle"/>
          <w:rFonts w:ascii="Times New Roman" w:hAnsi="Times New Roman"/>
        </w:rPr>
      </w:pPr>
      <w:r>
        <w:rPr>
          <w:rStyle w:val="InitialStyle"/>
          <w:rFonts w:ascii="Times New Roman" w:hAnsi="Times New Roman"/>
          <w:b/>
        </w:rPr>
        <w:t>A.  Justification</w:t>
      </w:r>
    </w:p>
    <w:p w:rsidR="00E57A54" w:rsidRDefault="00E57A54"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b/>
        </w:rPr>
      </w:pPr>
      <w:r>
        <w:rPr>
          <w:rStyle w:val="InitialStyle"/>
          <w:rFonts w:ascii="Times New Roman" w:hAnsi="Times New Roman"/>
          <w:b/>
        </w:rPr>
        <w:t>1.  Explain the circumstances that make the collection of information necessary.  Identify any legal or administrative requirements that necessitate the collection.</w:t>
      </w:r>
    </w:p>
    <w:p w:rsidR="00E57A54" w:rsidRDefault="00E57A54" w:rsidP="00E57A54">
      <w:pPr>
        <w:pStyle w:val="DefaultText"/>
        <w:rPr>
          <w:rStyle w:val="InitialStyle"/>
          <w:rFonts w:ascii="Times New Roman" w:hAnsi="Times New Roman"/>
        </w:rPr>
      </w:pPr>
    </w:p>
    <w:p w:rsidR="008711B1" w:rsidRDefault="00E57A54" w:rsidP="00E57A54">
      <w:pPr>
        <w:pStyle w:val="DefaultText"/>
        <w:rPr>
          <w:rStyle w:val="InitialStyle"/>
          <w:rFonts w:ascii="Times New Roman" w:hAnsi="Times New Roman"/>
        </w:rPr>
      </w:pPr>
      <w:r>
        <w:rPr>
          <w:rStyle w:val="InitialStyle"/>
          <w:rFonts w:ascii="Times New Roman" w:hAnsi="Times New Roman"/>
        </w:rPr>
        <w:t>The United States Department of Agriculture, Animal and Plant Health Inspection Service (APHIS)</w:t>
      </w:r>
      <w:r w:rsidR="008711B1">
        <w:rPr>
          <w:rStyle w:val="InitialStyle"/>
          <w:rFonts w:ascii="Times New Roman" w:hAnsi="Times New Roman"/>
        </w:rPr>
        <w:t>,</w:t>
      </w:r>
      <w:r>
        <w:rPr>
          <w:rStyle w:val="InitialStyle"/>
          <w:rFonts w:ascii="Times New Roman" w:hAnsi="Times New Roman"/>
        </w:rPr>
        <w:t xml:space="preserve"> is responsible for preventing plant pests and noxious weeds from entering the </w:t>
      </w:r>
    </w:p>
    <w:p w:rsidR="00E57A54" w:rsidRDefault="00E57A54" w:rsidP="00E57A54">
      <w:pPr>
        <w:pStyle w:val="DefaultText"/>
        <w:rPr>
          <w:rStyle w:val="InitialStyle"/>
          <w:rFonts w:ascii="Times New Roman" w:hAnsi="Times New Roman"/>
        </w:rPr>
      </w:pPr>
      <w:r>
        <w:rPr>
          <w:rStyle w:val="InitialStyle"/>
          <w:rFonts w:ascii="Times New Roman" w:hAnsi="Times New Roman"/>
        </w:rPr>
        <w:t>United States, preventing the spread of plant diseases not widely distributed in the United States, and eradicating those imported pests and noxious weeds when eradication is feasible.</w:t>
      </w:r>
    </w:p>
    <w:p w:rsidR="00E57A54" w:rsidRDefault="00E57A54" w:rsidP="00E57A54">
      <w:pPr>
        <w:pStyle w:val="DefaultText"/>
        <w:rPr>
          <w:rStyle w:val="InitialStyle"/>
          <w:sz w:val="20"/>
        </w:rPr>
      </w:pPr>
    </w:p>
    <w:p w:rsidR="00E57A54" w:rsidRDefault="00E57A54" w:rsidP="00E57A54">
      <w:pPr>
        <w:pStyle w:val="DefaultText"/>
        <w:rPr>
          <w:rStyle w:val="InitialStyle"/>
          <w:rFonts w:ascii="Times New Roman" w:hAnsi="Times New Roman"/>
        </w:rPr>
      </w:pPr>
      <w:r>
        <w:rPr>
          <w:rStyle w:val="InitialStyle"/>
          <w:rFonts w:ascii="Times New Roman" w:hAnsi="Times New Roman"/>
        </w:rPr>
        <w:t xml:space="preserve">Under the Plant Protection Act (7 U.S.C. 7701 – </w:t>
      </w:r>
      <w:r w:rsidRPr="005D6CF3">
        <w:rPr>
          <w:rStyle w:val="InitialStyle"/>
          <w:rFonts w:ascii="Times New Roman" w:hAnsi="Times New Roman"/>
          <w:u w:val="single"/>
        </w:rPr>
        <w:t>et</w:t>
      </w:r>
      <w:r>
        <w:rPr>
          <w:rStyle w:val="InitialStyle"/>
          <w:rFonts w:ascii="Times New Roman" w:hAnsi="Times New Roman"/>
        </w:rPr>
        <w:t xml:space="preserve"> </w:t>
      </w:r>
      <w:r w:rsidRPr="005D6CF3">
        <w:rPr>
          <w:rStyle w:val="InitialStyle"/>
          <w:rFonts w:ascii="Times New Roman" w:hAnsi="Times New Roman"/>
          <w:u w:val="single"/>
        </w:rPr>
        <w:t>seq</w:t>
      </w:r>
      <w:r w:rsidR="008711B1">
        <w:rPr>
          <w:rStyle w:val="InitialStyle"/>
          <w:rFonts w:ascii="Times New Roman" w:hAnsi="Times New Roman"/>
          <w:u w:val="single"/>
        </w:rPr>
        <w:t>.</w:t>
      </w:r>
      <w:r>
        <w:rPr>
          <w:rStyle w:val="InitialStyle"/>
          <w:rFonts w:ascii="Times New Roman" w:hAnsi="Times New Roman"/>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rsidR="00E57A54" w:rsidRDefault="00E57A54"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rPr>
        <w:t>The regulations in “Subpart – Fruits and Vegetables” (Title 7, Code of Federal Regulations (CFR) 319.56 though 319.56-56, referred to as the regulations), prohibit or restrict the importation of fruits and vegetables into the United States from certain parts of the world to prevent the introduction and dissemination of plant pests that are new to or not widely distributed with</w:t>
      </w:r>
      <w:r w:rsidR="008711B1">
        <w:rPr>
          <w:rStyle w:val="InitialStyle"/>
          <w:rFonts w:ascii="Times New Roman" w:hAnsi="Times New Roman"/>
        </w:rPr>
        <w:t>in</w:t>
      </w:r>
      <w:r>
        <w:rPr>
          <w:rStyle w:val="InitialStyle"/>
          <w:rFonts w:ascii="Times New Roman" w:hAnsi="Times New Roman"/>
        </w:rPr>
        <w:t xml:space="preserve"> the United States.</w:t>
      </w:r>
    </w:p>
    <w:p w:rsidR="00E57A54" w:rsidRDefault="00E57A54" w:rsidP="00E57A54">
      <w:pPr>
        <w:pStyle w:val="DefaultText"/>
        <w:rPr>
          <w:rStyle w:val="InitialStyle"/>
          <w:rFonts w:ascii="Times New Roman" w:hAnsi="Times New Roman"/>
        </w:rPr>
      </w:pPr>
    </w:p>
    <w:p w:rsidR="00ED12C0" w:rsidRDefault="00ED12C0" w:rsidP="00ED12C0">
      <w:pPr>
        <w:rPr>
          <w:sz w:val="24"/>
          <w:szCs w:val="24"/>
        </w:rPr>
      </w:pPr>
      <w:r w:rsidRPr="00ED12C0">
        <w:rPr>
          <w:color w:val="000000"/>
          <w:sz w:val="24"/>
          <w:szCs w:val="24"/>
        </w:rPr>
        <w:t xml:space="preserve">APHIS is proposing to </w:t>
      </w:r>
      <w:r w:rsidRPr="00ED12C0">
        <w:rPr>
          <w:sz w:val="24"/>
          <w:szCs w:val="24"/>
        </w:rPr>
        <w:t xml:space="preserve">amend the fruits and vegetables regulations to allow the importation of commercial shipments of fresh beans, shelled or in pods (French, green, snap, and string) from Jordan into the continental United States.  As a condition of entry, the beans would have to be produced in accordance with a systems approach that would include requirements for packing, washing, and processing.  The beans would also be required to be accompanied by a </w:t>
      </w:r>
      <w:proofErr w:type="spellStart"/>
      <w:r w:rsidRPr="00ED12C0">
        <w:rPr>
          <w:sz w:val="24"/>
          <w:szCs w:val="24"/>
        </w:rPr>
        <w:t>phytosanitary</w:t>
      </w:r>
      <w:proofErr w:type="spellEnd"/>
      <w:r w:rsidRPr="00ED12C0">
        <w:rPr>
          <w:sz w:val="24"/>
          <w:szCs w:val="24"/>
        </w:rPr>
        <w:t xml:space="preserve"> certificate attesting that all </w:t>
      </w:r>
      <w:proofErr w:type="spellStart"/>
      <w:r w:rsidRPr="00ED12C0">
        <w:rPr>
          <w:sz w:val="24"/>
          <w:szCs w:val="24"/>
        </w:rPr>
        <w:t>phytosanitary</w:t>
      </w:r>
      <w:proofErr w:type="spellEnd"/>
      <w:r w:rsidRPr="00ED12C0">
        <w:rPr>
          <w:sz w:val="24"/>
          <w:szCs w:val="24"/>
        </w:rPr>
        <w:t xml:space="preserve"> requirements have been met and that the consignment was inspected and found free of quarantine pests.  This action would allow for the importation of fresh beans, shelled or in pods, from Jordan into the continental United States while continuing to provide protection against the introduction of plant pests.</w:t>
      </w:r>
    </w:p>
    <w:p w:rsidR="00ED12C0" w:rsidRPr="00ED12C0" w:rsidRDefault="00ED12C0" w:rsidP="00ED12C0">
      <w:pPr>
        <w:rPr>
          <w:sz w:val="24"/>
          <w:szCs w:val="24"/>
        </w:rPr>
      </w:pPr>
    </w:p>
    <w:p w:rsidR="00E57A54" w:rsidRDefault="00E57A54" w:rsidP="00E57A54">
      <w:pPr>
        <w:pStyle w:val="DefaultText"/>
        <w:rPr>
          <w:rStyle w:val="InitialStyle"/>
          <w:rFonts w:ascii="Times New Roman" w:hAnsi="Times New Roman"/>
        </w:rPr>
      </w:pPr>
      <w:r>
        <w:rPr>
          <w:rStyle w:val="InitialStyle"/>
          <w:rFonts w:ascii="Times New Roman" w:hAnsi="Times New Roman"/>
        </w:rPr>
        <w:t xml:space="preserve">APHIS is asking </w:t>
      </w:r>
      <w:r w:rsidR="00B37E3A">
        <w:rPr>
          <w:rStyle w:val="InitialStyle"/>
          <w:rFonts w:ascii="Times New Roman" w:hAnsi="Times New Roman"/>
        </w:rPr>
        <w:t xml:space="preserve">the </w:t>
      </w:r>
      <w:r>
        <w:rPr>
          <w:rStyle w:val="InitialStyle"/>
          <w:rFonts w:ascii="Times New Roman" w:hAnsi="Times New Roman"/>
        </w:rPr>
        <w:t>Office of Management and Budget (OMB) to approve its use of these information collection activities,</w:t>
      </w:r>
      <w:r w:rsidR="00B37E3A">
        <w:rPr>
          <w:rStyle w:val="InitialStyle"/>
          <w:rFonts w:ascii="Times New Roman" w:hAnsi="Times New Roman"/>
        </w:rPr>
        <w:t xml:space="preserve"> for 3 years,</w:t>
      </w:r>
      <w:r>
        <w:rPr>
          <w:rStyle w:val="InitialStyle"/>
          <w:rFonts w:ascii="Times New Roman" w:hAnsi="Times New Roman"/>
        </w:rPr>
        <w:t xml:space="preserve"> associated with its efforts to prevent the spread of plant pests and plant diseases into the United States.  </w:t>
      </w:r>
    </w:p>
    <w:p w:rsidR="00E57A54" w:rsidRDefault="00E57A54" w:rsidP="00E57A54">
      <w:pPr>
        <w:pStyle w:val="DefaultText"/>
        <w:rPr>
          <w:rStyle w:val="InitialStyle"/>
          <w:rFonts w:ascii="Times New Roman" w:hAnsi="Times New Roman"/>
        </w:rPr>
      </w:pPr>
    </w:p>
    <w:p w:rsidR="00B37E3A" w:rsidRDefault="00B37E3A"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b/>
        </w:rPr>
      </w:pPr>
      <w:r>
        <w:rPr>
          <w:rStyle w:val="InitialStyle"/>
          <w:rFonts w:ascii="Times New Roman" w:hAnsi="Times New Roman"/>
          <w:b/>
        </w:rPr>
        <w:t>2.  Indicate how, by whom, and for what purpose the information is used.  Except for a new collection, indicate the actual use the agency has made of the information received from the current collection.</w:t>
      </w:r>
    </w:p>
    <w:p w:rsidR="00E57A54" w:rsidRDefault="00E57A54" w:rsidP="00E57A54">
      <w:pPr>
        <w:pStyle w:val="DefaultText"/>
        <w:rPr>
          <w:rStyle w:val="InitialStyle"/>
          <w:rFonts w:ascii="Times New Roman" w:hAnsi="Times New Roman"/>
        </w:rPr>
      </w:pPr>
    </w:p>
    <w:p w:rsidR="00E57A54" w:rsidRDefault="00E57A54" w:rsidP="00E57A54">
      <w:pPr>
        <w:pStyle w:val="DefaultText"/>
        <w:rPr>
          <w:szCs w:val="24"/>
        </w:rPr>
      </w:pPr>
      <w:r>
        <w:rPr>
          <w:szCs w:val="24"/>
        </w:rPr>
        <w:t xml:space="preserve">APHIS uses the following information activities to verify that </w:t>
      </w:r>
      <w:r w:rsidR="00ED12C0">
        <w:rPr>
          <w:szCs w:val="24"/>
        </w:rPr>
        <w:t xml:space="preserve">fresh beans </w:t>
      </w:r>
      <w:r>
        <w:rPr>
          <w:szCs w:val="24"/>
        </w:rPr>
        <w:t xml:space="preserve">from </w:t>
      </w:r>
      <w:r w:rsidR="00ED12C0">
        <w:rPr>
          <w:szCs w:val="24"/>
        </w:rPr>
        <w:t>Jordan</w:t>
      </w:r>
      <w:r>
        <w:rPr>
          <w:szCs w:val="24"/>
        </w:rPr>
        <w:t xml:space="preserve"> are grown in production areas that are registered and monitored by the N</w:t>
      </w:r>
      <w:r w:rsidR="00B37E3A">
        <w:rPr>
          <w:szCs w:val="24"/>
        </w:rPr>
        <w:t>orth American Plant Protection Organization (N</w:t>
      </w:r>
      <w:r>
        <w:rPr>
          <w:szCs w:val="24"/>
        </w:rPr>
        <w:t>PPO</w:t>
      </w:r>
      <w:r w:rsidR="00B37E3A">
        <w:rPr>
          <w:szCs w:val="24"/>
        </w:rPr>
        <w:t>) of Jordan</w:t>
      </w:r>
      <w:r w:rsidR="00ED12C0">
        <w:rPr>
          <w:szCs w:val="24"/>
        </w:rPr>
        <w:t xml:space="preserve">. </w:t>
      </w:r>
      <w:r>
        <w:rPr>
          <w:szCs w:val="24"/>
        </w:rPr>
        <w:t xml:space="preserve"> This action allows for the importation of </w:t>
      </w:r>
      <w:r w:rsidR="00ED12C0">
        <w:rPr>
          <w:szCs w:val="24"/>
        </w:rPr>
        <w:t xml:space="preserve">fresh beans </w:t>
      </w:r>
      <w:r>
        <w:rPr>
          <w:szCs w:val="24"/>
        </w:rPr>
        <w:t xml:space="preserve">from </w:t>
      </w:r>
      <w:r w:rsidR="00ED12C0">
        <w:rPr>
          <w:szCs w:val="24"/>
        </w:rPr>
        <w:t>Jordan</w:t>
      </w:r>
      <w:r>
        <w:rPr>
          <w:szCs w:val="24"/>
        </w:rPr>
        <w:t xml:space="preserve"> into the continental United States while continuing </w:t>
      </w:r>
      <w:proofErr w:type="gramStart"/>
      <w:r>
        <w:rPr>
          <w:szCs w:val="24"/>
        </w:rPr>
        <w:t>to provide</w:t>
      </w:r>
      <w:proofErr w:type="gramEnd"/>
      <w:r w:rsidR="000F7D3F">
        <w:rPr>
          <w:szCs w:val="24"/>
        </w:rPr>
        <w:t xml:space="preserve"> </w:t>
      </w:r>
      <w:r>
        <w:rPr>
          <w:szCs w:val="24"/>
        </w:rPr>
        <w:t xml:space="preserve">protection against the introduction of quarantine pests.  </w:t>
      </w:r>
    </w:p>
    <w:p w:rsidR="00E57A54" w:rsidRDefault="00E57A54" w:rsidP="00E57A54">
      <w:pPr>
        <w:pStyle w:val="DefaultText"/>
        <w:rPr>
          <w:szCs w:val="24"/>
        </w:rPr>
      </w:pPr>
    </w:p>
    <w:p w:rsidR="00E57A54" w:rsidRPr="00ED12C0" w:rsidRDefault="00E57A54" w:rsidP="00E57A54">
      <w:pPr>
        <w:rPr>
          <w:sz w:val="24"/>
          <w:szCs w:val="24"/>
        </w:rPr>
      </w:pPr>
      <w:proofErr w:type="spellStart"/>
      <w:r w:rsidRPr="004824D0">
        <w:rPr>
          <w:b/>
          <w:sz w:val="24"/>
          <w:szCs w:val="24"/>
          <w:u w:val="single"/>
        </w:rPr>
        <w:t>Phytosanitary</w:t>
      </w:r>
      <w:proofErr w:type="spellEnd"/>
      <w:r w:rsidRPr="004824D0">
        <w:rPr>
          <w:b/>
          <w:sz w:val="24"/>
          <w:szCs w:val="24"/>
          <w:u w:val="single"/>
        </w:rPr>
        <w:t xml:space="preserve"> Certificate (foreign) w/Declaration</w:t>
      </w:r>
      <w:r w:rsidRPr="004824D0">
        <w:rPr>
          <w:sz w:val="24"/>
          <w:szCs w:val="24"/>
        </w:rPr>
        <w:t xml:space="preserve"> </w:t>
      </w:r>
      <w:r w:rsidRPr="004824D0">
        <w:rPr>
          <w:rStyle w:val="InitialStyle"/>
          <w:rFonts w:ascii="Times New Roman" w:hAnsi="Times New Roman"/>
          <w:b/>
          <w:szCs w:val="24"/>
        </w:rPr>
        <w:t xml:space="preserve">– </w:t>
      </w:r>
      <w:r w:rsidR="00ED12C0" w:rsidRPr="00ED12C0">
        <w:rPr>
          <w:sz w:val="24"/>
          <w:szCs w:val="24"/>
        </w:rPr>
        <w:t>Consig</w:t>
      </w:r>
      <w:r w:rsidR="00B37E3A">
        <w:rPr>
          <w:sz w:val="24"/>
          <w:szCs w:val="24"/>
        </w:rPr>
        <w:t>nments of fresh beans would</w:t>
      </w:r>
      <w:r w:rsidR="00ED12C0" w:rsidRPr="00ED12C0">
        <w:rPr>
          <w:sz w:val="24"/>
          <w:szCs w:val="24"/>
        </w:rPr>
        <w:t xml:space="preserve"> need to be accompanied by a </w:t>
      </w:r>
      <w:proofErr w:type="spellStart"/>
      <w:r w:rsidR="00ED12C0" w:rsidRPr="00ED12C0">
        <w:rPr>
          <w:sz w:val="24"/>
          <w:szCs w:val="24"/>
        </w:rPr>
        <w:t>phytosanitary</w:t>
      </w:r>
      <w:proofErr w:type="spellEnd"/>
      <w:r w:rsidR="00ED12C0" w:rsidRPr="00ED12C0">
        <w:rPr>
          <w:sz w:val="24"/>
          <w:szCs w:val="24"/>
        </w:rPr>
        <w:t xml:space="preserve"> certificate issued by Jordan’s NPPO attesting that the proposed requirements have been met and that the consignment was inspected and found free of quarantine pests.</w:t>
      </w:r>
      <w:r w:rsidR="00ED12C0" w:rsidRPr="00ED12C0">
        <w:rPr>
          <w:bCs/>
          <w:sz w:val="24"/>
          <w:szCs w:val="24"/>
        </w:rPr>
        <w:t xml:space="preserve"> </w:t>
      </w:r>
    </w:p>
    <w:p w:rsidR="00E57A54" w:rsidRDefault="00E57A54" w:rsidP="00E57A54">
      <w:pPr>
        <w:pStyle w:val="DefaultText"/>
        <w:rPr>
          <w:rStyle w:val="InitialStyle"/>
          <w:rFonts w:ascii="Times New Roman" w:hAnsi="Times New Roman"/>
          <w:szCs w:val="24"/>
        </w:rPr>
      </w:pPr>
    </w:p>
    <w:p w:rsidR="00A24049" w:rsidRDefault="00ED12C0" w:rsidP="00ED12C0">
      <w:pPr>
        <w:rPr>
          <w:sz w:val="24"/>
          <w:szCs w:val="24"/>
        </w:rPr>
      </w:pPr>
      <w:r w:rsidRPr="00ED12C0">
        <w:rPr>
          <w:b/>
          <w:sz w:val="24"/>
          <w:szCs w:val="24"/>
          <w:u w:val="single"/>
        </w:rPr>
        <w:t>Packing</w:t>
      </w:r>
      <w:r w:rsidR="00B37E3A">
        <w:rPr>
          <w:b/>
          <w:sz w:val="24"/>
          <w:szCs w:val="24"/>
          <w:u w:val="single"/>
        </w:rPr>
        <w:t>house R</w:t>
      </w:r>
      <w:r w:rsidRPr="00ED12C0">
        <w:rPr>
          <w:b/>
          <w:sz w:val="24"/>
          <w:szCs w:val="24"/>
          <w:u w:val="single"/>
        </w:rPr>
        <w:t>e</w:t>
      </w:r>
      <w:r>
        <w:rPr>
          <w:b/>
          <w:sz w:val="24"/>
          <w:szCs w:val="24"/>
          <w:u w:val="single"/>
        </w:rPr>
        <w:t>gistration</w:t>
      </w:r>
      <w:r w:rsidR="00A24049">
        <w:rPr>
          <w:sz w:val="24"/>
          <w:szCs w:val="24"/>
        </w:rPr>
        <w:t xml:space="preserve"> -</w:t>
      </w:r>
      <w:r w:rsidRPr="00ED12C0">
        <w:rPr>
          <w:sz w:val="24"/>
          <w:szCs w:val="24"/>
        </w:rPr>
        <w:t xml:space="preserve"> The beans must be packed in packing facilities that are approved and r</w:t>
      </w:r>
      <w:r w:rsidR="00B37E3A">
        <w:rPr>
          <w:sz w:val="24"/>
          <w:szCs w:val="24"/>
        </w:rPr>
        <w:t>egistered with Jordan’s NPPO</w:t>
      </w:r>
      <w:r w:rsidRPr="00ED12C0">
        <w:rPr>
          <w:sz w:val="24"/>
          <w:szCs w:val="24"/>
        </w:rPr>
        <w:t xml:space="preserve">.  </w:t>
      </w:r>
    </w:p>
    <w:p w:rsidR="00A24049" w:rsidRDefault="00A24049" w:rsidP="00ED12C0">
      <w:pPr>
        <w:rPr>
          <w:sz w:val="24"/>
          <w:szCs w:val="24"/>
        </w:rPr>
      </w:pPr>
    </w:p>
    <w:p w:rsidR="00ED12C0" w:rsidRPr="00ED12C0" w:rsidRDefault="00A24049" w:rsidP="00ED12C0">
      <w:pPr>
        <w:rPr>
          <w:sz w:val="24"/>
          <w:szCs w:val="24"/>
        </w:rPr>
      </w:pPr>
      <w:r w:rsidRPr="00A24049">
        <w:rPr>
          <w:b/>
          <w:sz w:val="24"/>
          <w:szCs w:val="24"/>
          <w:u w:val="single"/>
        </w:rPr>
        <w:t>Box Labeling</w:t>
      </w:r>
      <w:r>
        <w:rPr>
          <w:sz w:val="24"/>
          <w:szCs w:val="24"/>
        </w:rPr>
        <w:t xml:space="preserve"> - </w:t>
      </w:r>
      <w:r w:rsidR="00ED12C0" w:rsidRPr="00ED12C0">
        <w:rPr>
          <w:bCs/>
          <w:sz w:val="24"/>
          <w:szCs w:val="24"/>
        </w:rPr>
        <w:t>Each shipping box must be marked with the identity of the packing facility.</w:t>
      </w:r>
    </w:p>
    <w:p w:rsidR="00ED12C0" w:rsidRPr="00ED12C0" w:rsidRDefault="00ED12C0" w:rsidP="00ED12C0">
      <w:pPr>
        <w:rPr>
          <w:rStyle w:val="InitialStyle"/>
          <w:rFonts w:ascii="Times New Roman" w:hAnsi="Times New Roman"/>
          <w:szCs w:val="24"/>
        </w:rPr>
      </w:pPr>
    </w:p>
    <w:p w:rsidR="00E57A54" w:rsidRDefault="00E57A54" w:rsidP="00E57A54">
      <w:pPr>
        <w:pStyle w:val="DefaultText"/>
        <w:rPr>
          <w:rStyle w:val="InitialStyle"/>
          <w:rFonts w:ascii="Times New Roman" w:hAnsi="Times New Roman"/>
          <w:b/>
        </w:rPr>
      </w:pPr>
    </w:p>
    <w:p w:rsidR="00E57A54" w:rsidRDefault="00E57A54" w:rsidP="00E57A54">
      <w:pPr>
        <w:pStyle w:val="DefaultText"/>
        <w:rPr>
          <w:rStyle w:val="InitialStyle"/>
          <w:rFonts w:ascii="Times New Roman" w:hAnsi="Times New Roman"/>
        </w:rPr>
      </w:pPr>
      <w:r>
        <w:rPr>
          <w:rStyle w:val="InitialStyle"/>
          <w:rFonts w:ascii="Times New Roman" w:hAnsi="Times New Roman"/>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E57A54" w:rsidRDefault="00E57A54"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rPr>
        <w:t xml:space="preserve">APHIS has not control or influence over when foreign countries will automate </w:t>
      </w:r>
      <w:r w:rsidR="000F7D3F">
        <w:rPr>
          <w:rStyle w:val="InitialStyle"/>
          <w:rFonts w:ascii="Times New Roman" w:hAnsi="Times New Roman"/>
        </w:rPr>
        <w:t xml:space="preserve">their </w:t>
      </w:r>
      <w:proofErr w:type="spellStart"/>
      <w:r>
        <w:rPr>
          <w:rStyle w:val="InitialStyle"/>
          <w:rFonts w:ascii="Times New Roman" w:hAnsi="Times New Roman"/>
        </w:rPr>
        <w:t>phytosanitary</w:t>
      </w:r>
      <w:proofErr w:type="spellEnd"/>
      <w:r>
        <w:rPr>
          <w:rStyle w:val="InitialStyle"/>
          <w:rFonts w:ascii="Times New Roman" w:hAnsi="Times New Roman"/>
        </w:rPr>
        <w:t xml:space="preserve"> certificates.</w:t>
      </w:r>
    </w:p>
    <w:p w:rsidR="00E57A54" w:rsidRDefault="00E57A54" w:rsidP="00E57A54">
      <w:pPr>
        <w:pStyle w:val="DefaultText"/>
        <w:rPr>
          <w:rStyle w:val="InitialStyle"/>
          <w:rFonts w:ascii="Times New Roman" w:hAnsi="Times New Roman"/>
        </w:rPr>
      </w:pPr>
    </w:p>
    <w:p w:rsidR="000F7D3F" w:rsidRDefault="000F7D3F"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r>
        <w:rPr>
          <w:rStyle w:val="InitialStyle"/>
          <w:rFonts w:ascii="Times New Roman" w:hAnsi="Times New Roman"/>
        </w:rPr>
        <w:t xml:space="preserve"> </w:t>
      </w:r>
    </w:p>
    <w:p w:rsidR="00E57A54" w:rsidRDefault="00E57A54"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rPr>
        <w:t xml:space="preserve">The information APHIS collects is exclusive to its mission of preventing the entry of injurious plant pests, diseases, and noxious weeds and is not available from any other source.  </w:t>
      </w:r>
    </w:p>
    <w:p w:rsidR="00E57A54" w:rsidRDefault="00E57A54" w:rsidP="00E57A54">
      <w:pPr>
        <w:pStyle w:val="DefaultText"/>
        <w:rPr>
          <w:rStyle w:val="InitialStyle"/>
          <w:rFonts w:ascii="Times New Roman" w:hAnsi="Times New Roman"/>
        </w:rPr>
      </w:pPr>
    </w:p>
    <w:p w:rsidR="000F7D3F" w:rsidRDefault="000F7D3F" w:rsidP="00E57A54">
      <w:pPr>
        <w:pStyle w:val="DefaultText"/>
        <w:rPr>
          <w:rStyle w:val="InitialStyle"/>
          <w:rFonts w:ascii="Times New Roman" w:hAnsi="Times New Roman"/>
        </w:rPr>
      </w:pPr>
    </w:p>
    <w:p w:rsidR="00E57A54" w:rsidRDefault="00957587" w:rsidP="00E57A54">
      <w:pPr>
        <w:pStyle w:val="DefaultText"/>
        <w:rPr>
          <w:rStyle w:val="InitialStyle"/>
          <w:rFonts w:ascii="Times New Roman" w:hAnsi="Times New Roman"/>
          <w:b/>
        </w:rPr>
      </w:pPr>
      <w:r>
        <w:rPr>
          <w:rStyle w:val="InitialStyle"/>
          <w:rFonts w:ascii="Times New Roman" w:hAnsi="Times New Roman"/>
          <w:b/>
        </w:rPr>
        <w:t>5.  If this</w:t>
      </w:r>
      <w:r w:rsidR="00E57A54">
        <w:rPr>
          <w:rStyle w:val="InitialStyle"/>
          <w:rFonts w:ascii="Times New Roman" w:hAnsi="Times New Roman"/>
          <w:b/>
        </w:rPr>
        <w:t xml:space="preserve"> collection of information impacts small businesses or other small entities, describe any methods used to minimize burden.</w:t>
      </w:r>
    </w:p>
    <w:p w:rsidR="00E57A54" w:rsidRDefault="00E57A54" w:rsidP="00E57A54">
      <w:pPr>
        <w:pStyle w:val="DefaultText"/>
        <w:rPr>
          <w:rStyle w:val="InitialStyle"/>
          <w:rFonts w:ascii="Times New Roman" w:hAnsi="Times New Roman"/>
          <w:b/>
        </w:rPr>
      </w:pPr>
    </w:p>
    <w:p w:rsidR="00E57A54" w:rsidRDefault="00E57A54" w:rsidP="00E57A54">
      <w:pPr>
        <w:pStyle w:val="DefaultText"/>
        <w:rPr>
          <w:rStyle w:val="InitialStyle"/>
          <w:rFonts w:ascii="Times New Roman" w:hAnsi="Times New Roman"/>
        </w:rPr>
      </w:pPr>
      <w:r>
        <w:rPr>
          <w:rStyle w:val="InitialStyle"/>
          <w:rFonts w:ascii="Times New Roman" w:hAnsi="Times New Roman"/>
        </w:rPr>
        <w:t>APHIS estimates that 100 percent of the respondents are small entities.</w:t>
      </w:r>
    </w:p>
    <w:p w:rsidR="00E57A54" w:rsidRDefault="00E57A54" w:rsidP="00E57A54">
      <w:pPr>
        <w:pStyle w:val="DefaultText"/>
        <w:rPr>
          <w:rStyle w:val="InitialStyle"/>
          <w:rFonts w:ascii="Times New Roman" w:hAnsi="Times New Roman"/>
        </w:rPr>
      </w:pPr>
    </w:p>
    <w:p w:rsidR="00957587" w:rsidRDefault="00957587"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b/>
        </w:rPr>
      </w:pPr>
      <w:r>
        <w:rPr>
          <w:rStyle w:val="InitialStyle"/>
          <w:rFonts w:ascii="Times New Roman" w:hAnsi="Times New Roman"/>
          <w:b/>
        </w:rPr>
        <w:t>6.  Describe the consequences to Federal program or policy activities if the collection is not conducted or is conducted less frequently, as well as any technical or legal obstacles to reducing burden.</w:t>
      </w:r>
    </w:p>
    <w:p w:rsidR="00E57A54" w:rsidRDefault="00E57A54" w:rsidP="00E57A54">
      <w:pPr>
        <w:pStyle w:val="DefaultText"/>
        <w:rPr>
          <w:rStyle w:val="InitialStyle"/>
          <w:rFonts w:ascii="Times New Roman" w:hAnsi="Times New Roman"/>
        </w:rPr>
      </w:pPr>
    </w:p>
    <w:p w:rsidR="00E57A54" w:rsidRPr="00872CAE" w:rsidRDefault="00E57A54" w:rsidP="00E57A54">
      <w:pPr>
        <w:rPr>
          <w:sz w:val="24"/>
          <w:szCs w:val="24"/>
        </w:rPr>
      </w:pPr>
      <w:r w:rsidRPr="00872CAE">
        <w:rPr>
          <w:sz w:val="24"/>
          <w:szCs w:val="24"/>
        </w:rPr>
        <w:lastRenderedPageBreak/>
        <w:t>APHIS is th</w:t>
      </w:r>
      <w:r w:rsidR="00957587">
        <w:rPr>
          <w:sz w:val="24"/>
          <w:szCs w:val="24"/>
        </w:rPr>
        <w:t>e only F</w:t>
      </w:r>
      <w:r w:rsidRPr="00872CAE">
        <w:rPr>
          <w:sz w:val="24"/>
          <w:szCs w:val="24"/>
        </w:rPr>
        <w:t>ederal agency responsible for preventing the incursion or interstate spread of plant pests, diseases, and noxious w</w:t>
      </w:r>
      <w:r w:rsidR="00957587">
        <w:rPr>
          <w:sz w:val="24"/>
          <w:szCs w:val="24"/>
        </w:rPr>
        <w:t>eeds.  The information collected is the only source for this</w:t>
      </w:r>
      <w:r w:rsidRPr="00872CAE">
        <w:rPr>
          <w:sz w:val="24"/>
          <w:szCs w:val="24"/>
        </w:rPr>
        <w:t xml:space="preserve"> information and</w:t>
      </w:r>
      <w:r w:rsidR="00957587">
        <w:rPr>
          <w:sz w:val="24"/>
          <w:szCs w:val="24"/>
        </w:rPr>
        <w:t xml:space="preserve"> it</w:t>
      </w:r>
      <w:r w:rsidRPr="00872CAE">
        <w:rPr>
          <w:sz w:val="24"/>
          <w:szCs w:val="24"/>
        </w:rPr>
        <w:t xml:space="preserve"> is not being collected through other forms or reports.</w:t>
      </w:r>
    </w:p>
    <w:p w:rsidR="00E57A54" w:rsidRDefault="00E57A54"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b/>
        </w:rPr>
        <w:t>7.  Explain any special circumstances that require the collection to be conducted in a manner inconsistent with the general information collection guidelines in 5 CFR 1320.5.</w:t>
      </w:r>
    </w:p>
    <w:p w:rsidR="00E57A54" w:rsidRDefault="00E57A54" w:rsidP="00E57A54">
      <w:pPr>
        <w:pStyle w:val="DefaultText"/>
        <w:rPr>
          <w:rStyle w:val="InitialStyle"/>
          <w:rFonts w:ascii="Times New Roman" w:hAnsi="Times New Roman"/>
        </w:rPr>
      </w:pPr>
    </w:p>
    <w:p w:rsidR="00E57A54" w:rsidRPr="00476DFE" w:rsidRDefault="00E57A54" w:rsidP="00E57A54">
      <w:pPr>
        <w:pStyle w:val="DefaultText"/>
        <w:numPr>
          <w:ilvl w:val="0"/>
          <w:numId w:val="1"/>
        </w:numPr>
        <w:rPr>
          <w:rStyle w:val="InitialStyle"/>
          <w:rFonts w:ascii="Times New Roman" w:hAnsi="Times New Roman"/>
        </w:rPr>
      </w:pPr>
      <w:r>
        <w:rPr>
          <w:rStyle w:val="InitialStyle"/>
          <w:rFonts w:ascii="Times New Roman" w:hAnsi="Times New Roman"/>
        </w:rPr>
        <w:t xml:space="preserve">   </w:t>
      </w:r>
      <w:r>
        <w:rPr>
          <w:rStyle w:val="InitialStyle"/>
          <w:rFonts w:ascii="Times New Roman" w:hAnsi="Times New Roman"/>
          <w:b/>
        </w:rPr>
        <w:t>r</w:t>
      </w:r>
      <w:r w:rsidRPr="00476DFE">
        <w:rPr>
          <w:rStyle w:val="InitialStyle"/>
          <w:rFonts w:ascii="Times New Roman" w:hAnsi="Times New Roman"/>
          <w:b/>
        </w:rPr>
        <w:t>equiring</w:t>
      </w:r>
      <w:r>
        <w:rPr>
          <w:rStyle w:val="InitialStyle"/>
          <w:rFonts w:ascii="Times New Roman" w:hAnsi="Times New Roman"/>
        </w:rPr>
        <w:t xml:space="preserve"> </w:t>
      </w:r>
      <w:r w:rsidRPr="00476DFE">
        <w:rPr>
          <w:rStyle w:val="InitialStyle"/>
          <w:rFonts w:ascii="Times New Roman" w:hAnsi="Times New Roman"/>
          <w:b/>
        </w:rPr>
        <w:t xml:space="preserve">respondents to report information to the agency more often than </w:t>
      </w:r>
      <w:r>
        <w:rPr>
          <w:rStyle w:val="InitialStyle"/>
          <w:rFonts w:ascii="Times New Roman" w:hAnsi="Times New Roman"/>
          <w:b/>
        </w:rPr>
        <w:t>q</w:t>
      </w:r>
      <w:r w:rsidRPr="00476DFE">
        <w:rPr>
          <w:rStyle w:val="InitialStyle"/>
          <w:rFonts w:ascii="Times New Roman" w:hAnsi="Times New Roman"/>
          <w:b/>
        </w:rPr>
        <w:t>uarterly;</w:t>
      </w:r>
    </w:p>
    <w:p w:rsidR="00E57A54" w:rsidRDefault="00E57A54" w:rsidP="00E57A54">
      <w:pPr>
        <w:pStyle w:val="DefaultText"/>
        <w:numPr>
          <w:ilvl w:val="0"/>
          <w:numId w:val="1"/>
        </w:numPr>
        <w:rPr>
          <w:rStyle w:val="InitialStyle"/>
          <w:rFonts w:ascii="Times New Roman" w:hAnsi="Times New Roman"/>
          <w:b/>
        </w:rPr>
      </w:pPr>
      <w:r w:rsidRPr="007E2B96">
        <w:rPr>
          <w:rStyle w:val="InitialStyle"/>
          <w:rFonts w:ascii="Times New Roman" w:hAnsi="Times New Roman"/>
          <w:b/>
        </w:rPr>
        <w:t xml:space="preserve">   </w:t>
      </w:r>
      <w:r>
        <w:rPr>
          <w:rStyle w:val="InitialStyle"/>
          <w:rFonts w:ascii="Times New Roman" w:hAnsi="Times New Roman"/>
          <w:b/>
        </w:rPr>
        <w:t xml:space="preserve"> r</w:t>
      </w:r>
      <w:r w:rsidRPr="007E2B96">
        <w:rPr>
          <w:rStyle w:val="InitialStyle"/>
          <w:rFonts w:ascii="Times New Roman" w:hAnsi="Times New Roman"/>
          <w:b/>
        </w:rPr>
        <w:t>equiring respondents to prepare a written response to a collection of information in fewer than 30 days after receipt of it;</w:t>
      </w:r>
    </w:p>
    <w:p w:rsidR="00E57A54" w:rsidRDefault="00E57A54" w:rsidP="00E57A54">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submit more than an original and two copies of any document;</w:t>
      </w:r>
    </w:p>
    <w:p w:rsidR="00E57A54" w:rsidRDefault="00E57A54" w:rsidP="00E57A54">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retain records, other than health, medical, governmental contract, grant-in-aid, or tax records for more than three years;</w:t>
      </w:r>
    </w:p>
    <w:p w:rsidR="00E57A54" w:rsidRDefault="00E57A54" w:rsidP="00E57A54">
      <w:pPr>
        <w:pStyle w:val="DefaultText"/>
        <w:numPr>
          <w:ilvl w:val="0"/>
          <w:numId w:val="1"/>
        </w:numPr>
        <w:rPr>
          <w:rStyle w:val="InitialStyle"/>
          <w:rFonts w:ascii="Times New Roman" w:hAnsi="Times New Roman"/>
          <w:b/>
        </w:rPr>
      </w:pPr>
      <w:r>
        <w:rPr>
          <w:rStyle w:val="InitialStyle"/>
          <w:rFonts w:ascii="Times New Roman" w:hAnsi="Times New Roman"/>
          <w:b/>
        </w:rPr>
        <w:t xml:space="preserve">     in connection with a statistical survey, that is not designed to produce valid and reliable results that can be generalized to the universe of study;</w:t>
      </w:r>
    </w:p>
    <w:p w:rsidR="00E57A54" w:rsidRDefault="00E57A54" w:rsidP="00E57A54">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the use of a statistical data classification that has not been reviewed and approved by OMB;</w:t>
      </w:r>
    </w:p>
    <w:p w:rsidR="00E57A54" w:rsidRDefault="00E57A54" w:rsidP="00E57A54">
      <w:pPr>
        <w:pStyle w:val="DefaultText"/>
        <w:numPr>
          <w:ilvl w:val="0"/>
          <w:numId w:val="1"/>
        </w:numPr>
        <w:rPr>
          <w:rStyle w:val="InitialStyle"/>
          <w:rFonts w:ascii="Times New Roman" w:hAnsi="Times New Roman"/>
          <w:b/>
        </w:rPr>
      </w:pPr>
      <w:r>
        <w:rPr>
          <w:rStyle w:val="InitialStyle"/>
          <w:rFonts w:ascii="Times New Roman" w:hAnsi="Times New Roman"/>
          <w:b/>
        </w:rPr>
        <w:t xml:space="preserve">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E57A54" w:rsidRDefault="00E57A54" w:rsidP="00E57A54">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submit proprietary trade secret, or other confidential information unless the agency can demonstrate that it has instituted procedures to protect the information’s confidentiality to the extent permitted by law.</w:t>
      </w:r>
    </w:p>
    <w:p w:rsidR="00E57A54" w:rsidRDefault="00E57A54" w:rsidP="00E57A54">
      <w:pPr>
        <w:pStyle w:val="ListParagraph"/>
        <w:rPr>
          <w:rStyle w:val="InitialStyle"/>
          <w:rFonts w:ascii="Times New Roman" w:hAnsi="Times New Roman"/>
          <w:b/>
        </w:rPr>
      </w:pPr>
    </w:p>
    <w:p w:rsidR="00E57A54" w:rsidRDefault="00E57A54" w:rsidP="00E57A54">
      <w:pPr>
        <w:pStyle w:val="DefaultText"/>
        <w:rPr>
          <w:rStyle w:val="InitialStyle"/>
          <w:rFonts w:ascii="Times New Roman" w:hAnsi="Times New Roman"/>
        </w:rPr>
      </w:pPr>
      <w:r>
        <w:rPr>
          <w:rStyle w:val="InitialStyle"/>
          <w:rFonts w:ascii="Times New Roman" w:hAnsi="Times New Roman"/>
        </w:rPr>
        <w:t>No special circumstances exist that would require this collection to be conducted in a manner inconsistent with the general information collection guidelines in 5 CFR 1320.5.</w:t>
      </w:r>
    </w:p>
    <w:p w:rsidR="00E57A54" w:rsidRDefault="00E57A54" w:rsidP="00E57A54">
      <w:pPr>
        <w:pStyle w:val="DefaultText"/>
        <w:rPr>
          <w:rStyle w:val="InitialStyle"/>
          <w:rFonts w:ascii="Times New Roman" w:hAnsi="Times New Roman"/>
        </w:rPr>
      </w:pPr>
    </w:p>
    <w:p w:rsidR="00957587" w:rsidRDefault="00957587"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b/>
        </w:rPr>
      </w:pPr>
      <w:r>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E57A54" w:rsidRDefault="00E57A54"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rPr>
        <w:t xml:space="preserve"> In 2012</w:t>
      </w:r>
      <w:r w:rsidR="00957587">
        <w:rPr>
          <w:rStyle w:val="InitialStyle"/>
          <w:rFonts w:ascii="Times New Roman" w:hAnsi="Times New Roman"/>
        </w:rPr>
        <w:t>-2013</w:t>
      </w:r>
      <w:r>
        <w:rPr>
          <w:rStyle w:val="InitialStyle"/>
          <w:rFonts w:ascii="Times New Roman" w:hAnsi="Times New Roman"/>
        </w:rPr>
        <w:t>, APHIS held productive consultations with the following individuals concerning the information collectio</w:t>
      </w:r>
      <w:r w:rsidR="00957587">
        <w:rPr>
          <w:rStyle w:val="InitialStyle"/>
          <w:rFonts w:ascii="Times New Roman" w:hAnsi="Times New Roman"/>
        </w:rPr>
        <w:t>n activities associated with this program regarding the</w:t>
      </w:r>
      <w:r>
        <w:rPr>
          <w:rStyle w:val="InitialStyle"/>
          <w:rFonts w:ascii="Times New Roman" w:hAnsi="Times New Roman"/>
        </w:rPr>
        <w:t xml:space="preserve"> import </w:t>
      </w:r>
      <w:r w:rsidR="00957587">
        <w:rPr>
          <w:rStyle w:val="InitialStyle"/>
          <w:rFonts w:ascii="Times New Roman" w:hAnsi="Times New Roman"/>
        </w:rPr>
        <w:t xml:space="preserve">of </w:t>
      </w:r>
      <w:r w:rsidR="00AA0E1B">
        <w:rPr>
          <w:rStyle w:val="InitialStyle"/>
          <w:rFonts w:ascii="Times New Roman" w:hAnsi="Times New Roman"/>
        </w:rPr>
        <w:t xml:space="preserve">fresh beans from Jordan: </w:t>
      </w:r>
    </w:p>
    <w:p w:rsidR="00E57A54" w:rsidRDefault="00E57A54" w:rsidP="00E57A54">
      <w:pPr>
        <w:pStyle w:val="DefaultText"/>
        <w:rPr>
          <w:rStyle w:val="InitialStyle"/>
          <w:rFonts w:ascii="Times New Roman" w:hAnsi="Times New Roman"/>
        </w:rPr>
      </w:pPr>
    </w:p>
    <w:p w:rsidR="00957587" w:rsidRDefault="00957587">
      <w:pPr>
        <w:overflowPunct/>
        <w:autoSpaceDE/>
        <w:autoSpaceDN/>
        <w:adjustRightInd/>
        <w:spacing w:after="200" w:line="276" w:lineRule="auto"/>
        <w:textAlignment w:val="auto"/>
        <w:rPr>
          <w:sz w:val="24"/>
          <w:szCs w:val="24"/>
        </w:rPr>
      </w:pPr>
      <w:r>
        <w:rPr>
          <w:sz w:val="24"/>
          <w:szCs w:val="24"/>
        </w:rPr>
        <w:br w:type="page"/>
      </w:r>
    </w:p>
    <w:p w:rsidR="00AA0E1B" w:rsidRDefault="00AA0E1B" w:rsidP="00AA0E1B">
      <w:pPr>
        <w:rPr>
          <w:sz w:val="24"/>
          <w:szCs w:val="24"/>
        </w:rPr>
      </w:pPr>
      <w:r>
        <w:rPr>
          <w:sz w:val="24"/>
          <w:szCs w:val="24"/>
        </w:rPr>
        <w:lastRenderedPageBreak/>
        <w:t xml:space="preserve">Ken </w:t>
      </w:r>
      <w:proofErr w:type="spellStart"/>
      <w:r>
        <w:rPr>
          <w:sz w:val="24"/>
          <w:szCs w:val="24"/>
        </w:rPr>
        <w:t>Barbic</w:t>
      </w:r>
      <w:proofErr w:type="spellEnd"/>
    </w:p>
    <w:p w:rsidR="00AA0E1B" w:rsidRDefault="00AA0E1B" w:rsidP="00AA0E1B">
      <w:pPr>
        <w:rPr>
          <w:sz w:val="24"/>
          <w:szCs w:val="24"/>
        </w:rPr>
      </w:pPr>
      <w:r w:rsidRPr="00AA0E1B">
        <w:rPr>
          <w:sz w:val="24"/>
          <w:szCs w:val="24"/>
        </w:rPr>
        <w:t>Produce Western Growers Association</w:t>
      </w:r>
    </w:p>
    <w:p w:rsidR="00AA0E1B" w:rsidRDefault="00AA0E1B" w:rsidP="00AA0E1B">
      <w:pPr>
        <w:rPr>
          <w:sz w:val="24"/>
          <w:szCs w:val="24"/>
        </w:rPr>
      </w:pPr>
      <w:r w:rsidRPr="00AA0E1B">
        <w:rPr>
          <w:sz w:val="24"/>
          <w:szCs w:val="24"/>
        </w:rPr>
        <w:t xml:space="preserve">Farmers/Growers; Small/Rural Farms </w:t>
      </w:r>
    </w:p>
    <w:p w:rsidR="00AA0E1B" w:rsidRDefault="00AA0E1B" w:rsidP="00AA0E1B">
      <w:pPr>
        <w:rPr>
          <w:sz w:val="24"/>
          <w:szCs w:val="24"/>
        </w:rPr>
      </w:pPr>
      <w:r>
        <w:rPr>
          <w:sz w:val="24"/>
          <w:szCs w:val="24"/>
        </w:rPr>
        <w:t>1</w:t>
      </w:r>
      <w:r w:rsidRPr="00AA0E1B">
        <w:rPr>
          <w:sz w:val="24"/>
          <w:szCs w:val="24"/>
        </w:rPr>
        <w:t xml:space="preserve">800 K Street, NW, Suite 1124 </w:t>
      </w:r>
    </w:p>
    <w:p w:rsidR="00AA0E1B" w:rsidRDefault="00AA0E1B" w:rsidP="00AA0E1B">
      <w:pPr>
        <w:rPr>
          <w:sz w:val="24"/>
          <w:szCs w:val="24"/>
        </w:rPr>
      </w:pPr>
      <w:r w:rsidRPr="00AA0E1B">
        <w:rPr>
          <w:sz w:val="24"/>
          <w:szCs w:val="24"/>
        </w:rPr>
        <w:t>Washington, DC 20006 202-296-0191  </w:t>
      </w:r>
    </w:p>
    <w:p w:rsidR="00AA0E1B" w:rsidRDefault="0062001B" w:rsidP="00E57A54">
      <w:pPr>
        <w:rPr>
          <w:sz w:val="24"/>
          <w:szCs w:val="24"/>
        </w:rPr>
      </w:pPr>
      <w:hyperlink r:id="rId9" w:history="1">
        <w:r w:rsidR="00AA0E1B" w:rsidRPr="00AA0E1B">
          <w:rPr>
            <w:rStyle w:val="Hyperlink"/>
            <w:color w:val="auto"/>
            <w:sz w:val="24"/>
            <w:szCs w:val="24"/>
          </w:rPr>
          <w:t>kbarbic@wga.com</w:t>
        </w:r>
      </w:hyperlink>
      <w:r w:rsidR="00AA0E1B" w:rsidRPr="00AA0E1B">
        <w:rPr>
          <w:sz w:val="24"/>
          <w:szCs w:val="24"/>
        </w:rPr>
        <w:t xml:space="preserve"> </w:t>
      </w:r>
    </w:p>
    <w:p w:rsidR="00AA0E1B" w:rsidRDefault="00AA0E1B" w:rsidP="00E57A54">
      <w:pPr>
        <w:rPr>
          <w:sz w:val="24"/>
          <w:szCs w:val="24"/>
        </w:rPr>
      </w:pPr>
    </w:p>
    <w:p w:rsidR="00AA0E1B" w:rsidRPr="00AA0E1B" w:rsidRDefault="00AA0E1B" w:rsidP="00E57A54">
      <w:pPr>
        <w:rPr>
          <w:sz w:val="24"/>
          <w:szCs w:val="24"/>
        </w:rPr>
      </w:pPr>
      <w:r w:rsidRPr="00AA0E1B">
        <w:rPr>
          <w:sz w:val="24"/>
          <w:szCs w:val="24"/>
        </w:rPr>
        <w:t>Butch Calhoun</w:t>
      </w:r>
    </w:p>
    <w:p w:rsidR="00AA0E1B" w:rsidRPr="00AA0E1B" w:rsidRDefault="00AA0E1B" w:rsidP="00E57A54">
      <w:pPr>
        <w:rPr>
          <w:sz w:val="24"/>
          <w:szCs w:val="24"/>
        </w:rPr>
      </w:pPr>
      <w:r w:rsidRPr="00AA0E1B">
        <w:rPr>
          <w:sz w:val="24"/>
          <w:szCs w:val="24"/>
        </w:rPr>
        <w:t>Florida Fruit &amp; Vegetable Association,  </w:t>
      </w:r>
    </w:p>
    <w:p w:rsidR="00AA0E1B" w:rsidRPr="00AA0E1B" w:rsidRDefault="00AA0E1B" w:rsidP="00E57A54">
      <w:pPr>
        <w:rPr>
          <w:sz w:val="24"/>
          <w:szCs w:val="24"/>
        </w:rPr>
      </w:pPr>
      <w:r w:rsidRPr="00AA0E1B">
        <w:rPr>
          <w:sz w:val="24"/>
          <w:szCs w:val="24"/>
        </w:rPr>
        <w:t xml:space="preserve"> P.O. Box 948153</w:t>
      </w:r>
    </w:p>
    <w:p w:rsidR="00AA0E1B" w:rsidRPr="00AA0E1B" w:rsidRDefault="00AA0E1B" w:rsidP="00E57A54">
      <w:pPr>
        <w:rPr>
          <w:sz w:val="24"/>
          <w:szCs w:val="24"/>
        </w:rPr>
      </w:pPr>
      <w:r w:rsidRPr="00AA0E1B">
        <w:rPr>
          <w:sz w:val="24"/>
          <w:szCs w:val="24"/>
        </w:rPr>
        <w:t xml:space="preserve"> 800 Trafalgar Court, Suite 200 </w:t>
      </w:r>
    </w:p>
    <w:p w:rsidR="00AA0E1B" w:rsidRPr="00AA0E1B" w:rsidRDefault="00AA0E1B" w:rsidP="00E57A54">
      <w:pPr>
        <w:rPr>
          <w:sz w:val="24"/>
          <w:szCs w:val="24"/>
        </w:rPr>
      </w:pPr>
      <w:r w:rsidRPr="00AA0E1B">
        <w:rPr>
          <w:sz w:val="24"/>
          <w:szCs w:val="24"/>
        </w:rPr>
        <w:t xml:space="preserve">Maitland FL 32794-8153 </w:t>
      </w:r>
    </w:p>
    <w:p w:rsidR="00AA0E1B" w:rsidRPr="00AA0E1B" w:rsidRDefault="00AA0E1B" w:rsidP="00E57A54">
      <w:pPr>
        <w:rPr>
          <w:sz w:val="24"/>
          <w:szCs w:val="24"/>
        </w:rPr>
      </w:pPr>
      <w:r w:rsidRPr="00AA0E1B">
        <w:rPr>
          <w:sz w:val="24"/>
          <w:szCs w:val="24"/>
        </w:rPr>
        <w:t xml:space="preserve">321-214-5200   (321) 214-0210 </w:t>
      </w:r>
    </w:p>
    <w:p w:rsidR="00AA0E1B" w:rsidRPr="00AA0E1B" w:rsidRDefault="0062001B" w:rsidP="00E57A54">
      <w:pPr>
        <w:rPr>
          <w:sz w:val="24"/>
          <w:szCs w:val="24"/>
        </w:rPr>
      </w:pPr>
      <w:hyperlink r:id="rId10" w:history="1">
        <w:r w:rsidR="00AA0E1B" w:rsidRPr="00AA0E1B">
          <w:rPr>
            <w:rStyle w:val="Hyperlink"/>
            <w:color w:val="auto"/>
            <w:sz w:val="24"/>
            <w:szCs w:val="24"/>
          </w:rPr>
          <w:t>butch.calhoun@ffva.com</w:t>
        </w:r>
      </w:hyperlink>
    </w:p>
    <w:p w:rsidR="00AA0E1B" w:rsidRDefault="00AA0E1B" w:rsidP="00E57A54">
      <w:pPr>
        <w:rPr>
          <w:sz w:val="24"/>
          <w:szCs w:val="24"/>
        </w:rPr>
      </w:pPr>
    </w:p>
    <w:p w:rsidR="004D1E23" w:rsidRPr="004D1E23" w:rsidRDefault="004D1E23" w:rsidP="00E57A54">
      <w:pPr>
        <w:rPr>
          <w:sz w:val="24"/>
          <w:szCs w:val="24"/>
        </w:rPr>
      </w:pPr>
      <w:r w:rsidRPr="004D1E23">
        <w:rPr>
          <w:sz w:val="24"/>
          <w:szCs w:val="24"/>
        </w:rPr>
        <w:t xml:space="preserve">Tim </w:t>
      </w:r>
      <w:proofErr w:type="spellStart"/>
      <w:r w:rsidRPr="004D1E23">
        <w:rPr>
          <w:sz w:val="24"/>
          <w:szCs w:val="24"/>
        </w:rPr>
        <w:t>Courneya</w:t>
      </w:r>
      <w:proofErr w:type="spellEnd"/>
    </w:p>
    <w:p w:rsidR="004D1E23" w:rsidRPr="004D1E23" w:rsidRDefault="004D1E23" w:rsidP="00E57A54">
      <w:pPr>
        <w:rPr>
          <w:sz w:val="24"/>
          <w:szCs w:val="24"/>
        </w:rPr>
      </w:pPr>
      <w:proofErr w:type="spellStart"/>
      <w:r w:rsidRPr="004D1E23">
        <w:rPr>
          <w:sz w:val="24"/>
          <w:szCs w:val="24"/>
        </w:rPr>
        <w:t>Northarvest</w:t>
      </w:r>
      <w:proofErr w:type="spellEnd"/>
      <w:r w:rsidRPr="004D1E23">
        <w:rPr>
          <w:sz w:val="24"/>
          <w:szCs w:val="24"/>
        </w:rPr>
        <w:t xml:space="preserve"> Bean Growers Association</w:t>
      </w:r>
    </w:p>
    <w:p w:rsidR="004D1E23" w:rsidRPr="004D1E23" w:rsidRDefault="004D1E23" w:rsidP="00E57A54">
      <w:pPr>
        <w:rPr>
          <w:sz w:val="24"/>
          <w:szCs w:val="24"/>
        </w:rPr>
      </w:pPr>
      <w:r w:rsidRPr="004D1E23">
        <w:rPr>
          <w:sz w:val="24"/>
          <w:szCs w:val="24"/>
        </w:rPr>
        <w:t xml:space="preserve"> 50072 E. Lake Seven Road</w:t>
      </w:r>
    </w:p>
    <w:p w:rsidR="004D1E23" w:rsidRPr="004D1E23" w:rsidRDefault="004D1E23" w:rsidP="00E57A54">
      <w:pPr>
        <w:rPr>
          <w:sz w:val="24"/>
          <w:szCs w:val="24"/>
        </w:rPr>
      </w:pPr>
      <w:r w:rsidRPr="004D1E23">
        <w:rPr>
          <w:sz w:val="24"/>
          <w:szCs w:val="24"/>
        </w:rPr>
        <w:t xml:space="preserve"> Frazee MN 56544 </w:t>
      </w:r>
    </w:p>
    <w:p w:rsidR="004D1E23" w:rsidRPr="004D1E23" w:rsidRDefault="004D1E23" w:rsidP="00E57A54">
      <w:pPr>
        <w:rPr>
          <w:sz w:val="24"/>
          <w:szCs w:val="24"/>
        </w:rPr>
      </w:pPr>
      <w:r w:rsidRPr="004D1E23">
        <w:rPr>
          <w:sz w:val="24"/>
          <w:szCs w:val="24"/>
        </w:rPr>
        <w:t xml:space="preserve">218-334-6351  </w:t>
      </w:r>
    </w:p>
    <w:p w:rsidR="004D1E23" w:rsidRPr="004D1E23" w:rsidRDefault="004D1E23" w:rsidP="00E57A54">
      <w:pPr>
        <w:rPr>
          <w:sz w:val="24"/>
          <w:szCs w:val="24"/>
        </w:rPr>
      </w:pPr>
      <w:r w:rsidRPr="004D1E23">
        <w:rPr>
          <w:sz w:val="24"/>
          <w:szCs w:val="24"/>
        </w:rPr>
        <w:t>218-334-6360</w:t>
      </w:r>
    </w:p>
    <w:p w:rsidR="004D1E23" w:rsidRPr="004D1E23" w:rsidRDefault="004D1E23" w:rsidP="00E57A54">
      <w:pPr>
        <w:rPr>
          <w:sz w:val="24"/>
          <w:szCs w:val="24"/>
        </w:rPr>
      </w:pPr>
      <w:r w:rsidRPr="004D1E23">
        <w:rPr>
          <w:sz w:val="24"/>
          <w:szCs w:val="24"/>
        </w:rPr>
        <w:t xml:space="preserve"> </w:t>
      </w:r>
      <w:hyperlink r:id="rId11" w:history="1">
        <w:r w:rsidRPr="004D1E23">
          <w:rPr>
            <w:rStyle w:val="Hyperlink"/>
            <w:color w:val="auto"/>
            <w:sz w:val="24"/>
            <w:szCs w:val="24"/>
          </w:rPr>
          <w:t>nhbean@loretel.net</w:t>
        </w:r>
      </w:hyperlink>
    </w:p>
    <w:p w:rsidR="00E57A54" w:rsidRDefault="00E57A54" w:rsidP="00E57A54">
      <w:pPr>
        <w:pStyle w:val="DefaultText"/>
        <w:rPr>
          <w:rStyle w:val="InitialStyle"/>
          <w:rFonts w:ascii="Times New Roman" w:hAnsi="Times New Roman"/>
        </w:rPr>
      </w:pPr>
    </w:p>
    <w:p w:rsidR="00957587" w:rsidRPr="00695054" w:rsidRDefault="00957587" w:rsidP="00E57A54">
      <w:pPr>
        <w:pStyle w:val="DefaultText"/>
        <w:rPr>
          <w:rStyle w:val="InitialStyle"/>
          <w:rFonts w:ascii="Times New Roman" w:hAnsi="Times New Roman"/>
        </w:rPr>
      </w:pPr>
      <w:r>
        <w:rPr>
          <w:rStyle w:val="InitialStyle"/>
          <w:rFonts w:ascii="Times New Roman" w:hAnsi="Times New Roman"/>
        </w:rPr>
        <w:t>APHIS’ proposed rule (APHIS-2012-0042) will describe its information gathering requirements and also provide a 60-day comment period.  During this time, interested members of the public will have the opportunity to provide APHIS with their input concerning the usefulness, legitimacy, and merit of the information collection activities APHIS is proposing.</w:t>
      </w:r>
    </w:p>
    <w:p w:rsidR="00E57A54" w:rsidRDefault="00E57A54" w:rsidP="00E57A54">
      <w:pPr>
        <w:pStyle w:val="DefaultText"/>
        <w:rPr>
          <w:rStyle w:val="InitialStyle"/>
          <w:rFonts w:ascii="Times New Roman" w:hAnsi="Times New Roman"/>
          <w:b/>
        </w:rPr>
      </w:pPr>
    </w:p>
    <w:p w:rsidR="00957587" w:rsidRPr="00695054" w:rsidRDefault="00957587" w:rsidP="00E57A54">
      <w:pPr>
        <w:pStyle w:val="DefaultText"/>
        <w:rPr>
          <w:rStyle w:val="InitialStyle"/>
          <w:rFonts w:ascii="Times New Roman" w:hAnsi="Times New Roman"/>
          <w:b/>
        </w:rPr>
      </w:pPr>
    </w:p>
    <w:p w:rsidR="00E57A54" w:rsidRDefault="00E57A54" w:rsidP="00E57A54">
      <w:pPr>
        <w:pStyle w:val="DefaultText"/>
        <w:rPr>
          <w:rStyle w:val="InitialStyle"/>
          <w:rFonts w:ascii="Times New Roman" w:hAnsi="Times New Roman"/>
          <w:b/>
        </w:rPr>
      </w:pPr>
      <w:r>
        <w:rPr>
          <w:rStyle w:val="InitialStyle"/>
          <w:rFonts w:ascii="Times New Roman" w:hAnsi="Times New Roman"/>
          <w:b/>
        </w:rPr>
        <w:t>9.   Explain any decisions to provide any payment or gift to respondents, other than remuneration of contractors or grantees.</w:t>
      </w:r>
    </w:p>
    <w:p w:rsidR="00E57A54" w:rsidRDefault="00E57A54"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rPr>
        <w:t>This information collection activity involves no payments (other than appropriate, program-related payments) or gifts to respondents.</w:t>
      </w:r>
    </w:p>
    <w:p w:rsidR="00E57A54" w:rsidRDefault="00E57A54" w:rsidP="00E57A54">
      <w:pPr>
        <w:pStyle w:val="DefaultText"/>
        <w:rPr>
          <w:rStyle w:val="InitialStyle"/>
          <w:rFonts w:ascii="Times New Roman" w:hAnsi="Times New Roman"/>
        </w:rPr>
      </w:pPr>
    </w:p>
    <w:p w:rsidR="00957587" w:rsidRDefault="00957587"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b/>
        </w:rPr>
      </w:pPr>
      <w:r>
        <w:rPr>
          <w:rStyle w:val="InitialStyle"/>
          <w:rFonts w:ascii="Times New Roman" w:hAnsi="Times New Roman"/>
          <w:b/>
        </w:rPr>
        <w:t>10.  Describe any assurance of confidentiality provided to respondents and the basis for the assurance in statute, regulation, or agency policy.</w:t>
      </w:r>
    </w:p>
    <w:p w:rsidR="00E57A54" w:rsidRDefault="00E57A54" w:rsidP="00E57A54">
      <w:pPr>
        <w:pStyle w:val="DefaultText"/>
        <w:rPr>
          <w:rStyle w:val="InitialStyle"/>
          <w:rFonts w:ascii="Times New Roman" w:hAnsi="Times New Roman"/>
        </w:rPr>
      </w:pPr>
    </w:p>
    <w:p w:rsidR="004425C4" w:rsidRDefault="00E57A54" w:rsidP="00E57A54">
      <w:pPr>
        <w:pStyle w:val="DefaultText"/>
        <w:rPr>
          <w:rStyle w:val="InitialStyle"/>
          <w:rFonts w:ascii="Times New Roman" w:hAnsi="Times New Roman"/>
        </w:rPr>
      </w:pPr>
      <w:r>
        <w:rPr>
          <w:rStyle w:val="InitialStyle"/>
          <w:rFonts w:ascii="Times New Roman" w:hAnsi="Times New Roman"/>
        </w:rPr>
        <w:t xml:space="preserve">No additional assurance of confidentiality is provided with this information collection.  </w:t>
      </w:r>
      <w:r w:rsidR="004425C4">
        <w:rPr>
          <w:rStyle w:val="InitialStyle"/>
          <w:rFonts w:ascii="Times New Roman" w:hAnsi="Times New Roman"/>
        </w:rPr>
        <w:t>Any and all information obtained in this collection shall not be disclosed except in accordance with</w:t>
      </w:r>
    </w:p>
    <w:p w:rsidR="00E57A54" w:rsidRDefault="00E57A54" w:rsidP="00E57A54">
      <w:pPr>
        <w:pStyle w:val="DefaultText"/>
        <w:rPr>
          <w:rStyle w:val="InitialStyle"/>
          <w:rFonts w:ascii="Times New Roman" w:hAnsi="Times New Roman"/>
        </w:rPr>
      </w:pPr>
      <w:proofErr w:type="gramStart"/>
      <w:r>
        <w:rPr>
          <w:rStyle w:val="InitialStyle"/>
          <w:rFonts w:ascii="Times New Roman" w:hAnsi="Times New Roman"/>
        </w:rPr>
        <w:t>5 U.S.C.</w:t>
      </w:r>
      <w:r w:rsidR="004425C4">
        <w:rPr>
          <w:rStyle w:val="InitialStyle"/>
          <w:rFonts w:ascii="Times New Roman" w:hAnsi="Times New Roman"/>
        </w:rPr>
        <w:t xml:space="preserve"> </w:t>
      </w:r>
      <w:r>
        <w:rPr>
          <w:rStyle w:val="InitialStyle"/>
          <w:rFonts w:ascii="Times New Roman" w:hAnsi="Times New Roman"/>
        </w:rPr>
        <w:t>552a.</w:t>
      </w:r>
      <w:proofErr w:type="gramEnd"/>
    </w:p>
    <w:p w:rsidR="00E57A54" w:rsidRDefault="00E57A54" w:rsidP="00E57A54">
      <w:pPr>
        <w:pStyle w:val="DefaultText"/>
        <w:rPr>
          <w:rStyle w:val="InitialStyle"/>
          <w:rFonts w:ascii="Times New Roman" w:hAnsi="Times New Roman"/>
        </w:rPr>
      </w:pPr>
    </w:p>
    <w:p w:rsidR="004425C4" w:rsidRDefault="004425C4"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b/>
        </w:rPr>
      </w:pPr>
      <w:r>
        <w:rPr>
          <w:rStyle w:val="InitialStyle"/>
          <w:rFonts w:ascii="Times New Roman" w:hAnsi="Times New Roman"/>
          <w:b/>
        </w:rPr>
        <w:t xml:space="preserve">11.  Provide additional justification for any questions of a sensitive nature, such as sexual behavior and attitudes, religious beliefs, and others that are considered private.  This </w:t>
      </w:r>
      <w:r>
        <w:rPr>
          <w:rStyle w:val="InitialStyle"/>
          <w:rFonts w:ascii="Times New Roman" w:hAnsi="Times New Roman"/>
          <w:b/>
        </w:rPr>
        <w:lastRenderedPageBreak/>
        <w:t>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57A54" w:rsidRDefault="00E57A54"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rPr>
        <w:t>This information collection activity asks no questions of a personal or sensitive nature.</w:t>
      </w:r>
    </w:p>
    <w:p w:rsidR="00E57A54" w:rsidRDefault="00E57A54" w:rsidP="00E57A54">
      <w:pPr>
        <w:pStyle w:val="DefaultText"/>
        <w:rPr>
          <w:rStyle w:val="InitialStyle"/>
          <w:rFonts w:ascii="Times New Roman" w:hAnsi="Times New Roman"/>
        </w:rPr>
      </w:pPr>
    </w:p>
    <w:p w:rsidR="00640372" w:rsidRDefault="00640372"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b/>
        </w:rPr>
        <w:t xml:space="preserve">12.  Provide estimates of the hour burden of the collection of information.  Indicate the number of respondents, frequency of response, annual hour burden, and an explanation of how the burden was estimated.   </w:t>
      </w:r>
    </w:p>
    <w:p w:rsidR="00E57A54" w:rsidRDefault="00E57A54"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E57A54" w:rsidRDefault="00E57A54"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rPr>
        <w:t xml:space="preserve">See APHIS Form 71 for hour burden estimates.  </w:t>
      </w:r>
    </w:p>
    <w:p w:rsidR="00E57A54" w:rsidRDefault="00E57A54" w:rsidP="00E57A54">
      <w:pPr>
        <w:pStyle w:val="DefaultText"/>
        <w:rPr>
          <w:rStyle w:val="InitialStyle"/>
          <w:rFonts w:ascii="Times New Roman" w:hAnsi="Times New Roman"/>
        </w:rPr>
      </w:pPr>
    </w:p>
    <w:p w:rsidR="00640372" w:rsidRDefault="00640372"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b/>
        </w:rPr>
        <w:t>• Provide estimates of annualized cost to respondents for the hour burdens for collections of information, identifying and using appropriate wage rate categories.</w:t>
      </w:r>
    </w:p>
    <w:p w:rsidR="00E57A54" w:rsidRDefault="00E57A54"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rPr>
        <w:t xml:space="preserve">Respondents are the NPPO’s </w:t>
      </w:r>
      <w:r w:rsidR="0062001B">
        <w:rPr>
          <w:rStyle w:val="InitialStyle"/>
          <w:rFonts w:ascii="Times New Roman" w:hAnsi="Times New Roman"/>
        </w:rPr>
        <w:t>and importers</w:t>
      </w:r>
      <w:bookmarkStart w:id="0" w:name="_GoBack"/>
      <w:bookmarkEnd w:id="0"/>
      <w:r w:rsidR="00E70FDB">
        <w:rPr>
          <w:rStyle w:val="InitialStyle"/>
          <w:rFonts w:ascii="Times New Roman" w:hAnsi="Times New Roman"/>
        </w:rPr>
        <w:t xml:space="preserve"> </w:t>
      </w:r>
      <w:r>
        <w:rPr>
          <w:rStyle w:val="InitialStyle"/>
          <w:rFonts w:ascii="Times New Roman" w:hAnsi="Times New Roman"/>
        </w:rPr>
        <w:t xml:space="preserve">in </w:t>
      </w:r>
      <w:r w:rsidR="00E70FDB">
        <w:rPr>
          <w:rStyle w:val="InitialStyle"/>
          <w:rFonts w:ascii="Times New Roman" w:hAnsi="Times New Roman"/>
        </w:rPr>
        <w:t xml:space="preserve">Jordan. </w:t>
      </w:r>
      <w:r w:rsidR="00640372">
        <w:rPr>
          <w:rStyle w:val="InitialStyle"/>
          <w:rFonts w:ascii="Times New Roman" w:hAnsi="Times New Roman"/>
        </w:rPr>
        <w:t xml:space="preserve">  The</w:t>
      </w:r>
      <w:r>
        <w:rPr>
          <w:rStyle w:val="InitialStyle"/>
          <w:rFonts w:ascii="Times New Roman" w:hAnsi="Times New Roman"/>
        </w:rPr>
        <w:t xml:space="preserve"> burden hours for the respondent</w:t>
      </w:r>
      <w:r w:rsidR="00640372">
        <w:rPr>
          <w:rStyle w:val="InitialStyle"/>
          <w:rFonts w:ascii="Times New Roman" w:hAnsi="Times New Roman"/>
        </w:rPr>
        <w:t>s totals</w:t>
      </w:r>
      <w:r>
        <w:rPr>
          <w:rStyle w:val="InitialStyle"/>
          <w:rFonts w:ascii="Times New Roman" w:hAnsi="Times New Roman"/>
        </w:rPr>
        <w:t xml:space="preserve"> </w:t>
      </w:r>
      <w:r w:rsidR="007034EE">
        <w:rPr>
          <w:rStyle w:val="InitialStyle"/>
          <w:rFonts w:ascii="Times New Roman" w:hAnsi="Times New Roman"/>
        </w:rPr>
        <w:t>15</w:t>
      </w:r>
      <w:r>
        <w:rPr>
          <w:rStyle w:val="InitialStyle"/>
          <w:rFonts w:ascii="Times New Roman" w:hAnsi="Times New Roman"/>
        </w:rPr>
        <w:t xml:space="preserve"> burden hours.  </w:t>
      </w:r>
    </w:p>
    <w:p w:rsidR="00E57A54" w:rsidRDefault="00E57A54"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rPr>
        <w:t xml:space="preserve">APHIS arrived at this figure by multiplying the total hours by the estimated average hourly wage of the above respondents.    </w:t>
      </w:r>
      <w:r w:rsidR="00A000C0">
        <w:rPr>
          <w:rStyle w:val="InitialStyle"/>
          <w:rFonts w:ascii="Times New Roman" w:hAnsi="Times New Roman"/>
        </w:rPr>
        <w:t>15</w:t>
      </w:r>
      <w:r>
        <w:rPr>
          <w:rStyle w:val="InitialStyle"/>
          <w:rFonts w:ascii="Times New Roman" w:hAnsi="Times New Roman"/>
        </w:rPr>
        <w:t xml:space="preserve"> X $3</w:t>
      </w:r>
      <w:r w:rsidR="00A000C0">
        <w:rPr>
          <w:rStyle w:val="InitialStyle"/>
          <w:rFonts w:ascii="Times New Roman" w:hAnsi="Times New Roman"/>
        </w:rPr>
        <w:t>4.</w:t>
      </w:r>
      <w:r>
        <w:rPr>
          <w:rStyle w:val="InitialStyle"/>
          <w:rFonts w:ascii="Times New Roman" w:hAnsi="Times New Roman"/>
        </w:rPr>
        <w:t>00 = $</w:t>
      </w:r>
      <w:r w:rsidR="00A000C0">
        <w:rPr>
          <w:rStyle w:val="InitialStyle"/>
          <w:rFonts w:ascii="Times New Roman" w:hAnsi="Times New Roman"/>
        </w:rPr>
        <w:t>510.00</w:t>
      </w:r>
      <w:r>
        <w:rPr>
          <w:rStyle w:val="InitialStyle"/>
          <w:rFonts w:ascii="Times New Roman" w:hAnsi="Times New Roman"/>
        </w:rPr>
        <w:t>.</w:t>
      </w:r>
    </w:p>
    <w:p w:rsidR="00E57A54" w:rsidRDefault="00E57A54" w:rsidP="00E57A54">
      <w:pPr>
        <w:pStyle w:val="DefaultText"/>
        <w:rPr>
          <w:rStyle w:val="InitialStyle"/>
          <w:rFonts w:ascii="Times New Roman" w:hAnsi="Times New Roman"/>
        </w:rPr>
      </w:pPr>
    </w:p>
    <w:p w:rsidR="00F74B97" w:rsidRPr="00AA161E" w:rsidRDefault="00F74B97" w:rsidP="00F74B97">
      <w:pPr>
        <w:pStyle w:val="DefaultText"/>
        <w:rPr>
          <w:rStyle w:val="InitialStyle"/>
          <w:rFonts w:ascii="Times New Roman" w:hAnsi="Times New Roman"/>
          <w:szCs w:val="24"/>
        </w:rPr>
      </w:pPr>
      <w:r>
        <w:rPr>
          <w:rStyle w:val="InitialStyle"/>
          <w:rFonts w:ascii="Times New Roman" w:hAnsi="Times New Roman"/>
          <w:szCs w:val="24"/>
        </w:rPr>
        <w:t xml:space="preserve">The estimated wage rate was </w:t>
      </w:r>
      <w:r w:rsidRPr="00AA161E">
        <w:rPr>
          <w:rStyle w:val="InitialStyle"/>
          <w:rFonts w:ascii="Times New Roman" w:hAnsi="Times New Roman"/>
          <w:szCs w:val="24"/>
        </w:rPr>
        <w:t xml:space="preserve">developed by using historical data through discussions with </w:t>
      </w:r>
      <w:r>
        <w:rPr>
          <w:rStyle w:val="InitialStyle"/>
          <w:rFonts w:ascii="Times New Roman" w:hAnsi="Times New Roman"/>
          <w:szCs w:val="24"/>
        </w:rPr>
        <w:t>importers from Jordan</w:t>
      </w:r>
      <w:r>
        <w:rPr>
          <w:rStyle w:val="InitialStyle"/>
          <w:rFonts w:ascii="Times New Roman" w:hAnsi="Times New Roman"/>
          <w:szCs w:val="24"/>
        </w:rPr>
        <w:t xml:space="preserve"> and APHIS’ International Services.</w:t>
      </w:r>
    </w:p>
    <w:p w:rsidR="00F74B97" w:rsidRDefault="00F74B97" w:rsidP="00E57A54">
      <w:pPr>
        <w:pStyle w:val="DefaultText"/>
        <w:rPr>
          <w:rStyle w:val="InitialStyle"/>
          <w:rFonts w:ascii="Times New Roman" w:hAnsi="Times New Roman"/>
        </w:rPr>
      </w:pPr>
    </w:p>
    <w:p w:rsidR="00F74B97" w:rsidRDefault="00F74B97"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b/>
        </w:rPr>
        <w:t xml:space="preserve">13.  Provide estimates of the total annual cost burden to respondents or </w:t>
      </w:r>
      <w:proofErr w:type="spellStart"/>
      <w:r>
        <w:rPr>
          <w:rStyle w:val="InitialStyle"/>
          <w:rFonts w:ascii="Times New Roman" w:hAnsi="Times New Roman"/>
          <w:b/>
        </w:rPr>
        <w:t>recordkeepers</w:t>
      </w:r>
      <w:proofErr w:type="spellEnd"/>
      <w:r>
        <w:rPr>
          <w:rStyle w:val="InitialStyle"/>
          <w:rFonts w:ascii="Times New Roman" w:hAnsi="Times New Roman"/>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57A54" w:rsidRDefault="00E57A54"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b/>
        </w:rPr>
      </w:pPr>
      <w:r>
        <w:rPr>
          <w:rStyle w:val="InitialStyle"/>
          <w:rFonts w:ascii="Times New Roman" w:hAnsi="Times New Roman"/>
        </w:rPr>
        <w:t>There is zero annual cost burden associated with capital and start-up costs, maintenance costs, and purchase of services in connection with this program.</w:t>
      </w:r>
    </w:p>
    <w:p w:rsidR="00E57A54" w:rsidRDefault="00E57A54" w:rsidP="00E57A54">
      <w:pPr>
        <w:pStyle w:val="DefaultText"/>
        <w:rPr>
          <w:rStyle w:val="InitialStyle"/>
          <w:rFonts w:ascii="Times New Roman" w:hAnsi="Times New Roman"/>
          <w:b/>
        </w:rPr>
      </w:pPr>
    </w:p>
    <w:p w:rsidR="002F5CD9" w:rsidRDefault="002F5CD9" w:rsidP="00E57A54">
      <w:pPr>
        <w:pStyle w:val="DefaultText"/>
        <w:rPr>
          <w:rStyle w:val="InitialStyle"/>
          <w:rFonts w:ascii="Times New Roman" w:hAnsi="Times New Roman"/>
          <w:b/>
        </w:rPr>
      </w:pPr>
    </w:p>
    <w:p w:rsidR="00E57A54" w:rsidRDefault="00E57A54" w:rsidP="00E57A54">
      <w:pPr>
        <w:pStyle w:val="DefaultText"/>
        <w:rPr>
          <w:rStyle w:val="InitialStyle"/>
          <w:rFonts w:ascii="Times New Roman" w:hAnsi="Times New Roman"/>
          <w:b/>
        </w:rPr>
      </w:pPr>
      <w:r>
        <w:rPr>
          <w:rStyle w:val="InitialStyle"/>
          <w:rFonts w:ascii="Times New Roman" w:hAnsi="Times New Roman"/>
          <w:b/>
        </w:rPr>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rsidR="00E57A54" w:rsidRDefault="00E57A54" w:rsidP="00E57A54">
      <w:pPr>
        <w:pStyle w:val="DefaultText"/>
        <w:rPr>
          <w:rStyle w:val="InitialStyle"/>
          <w:rFonts w:ascii="Times New Roman" w:hAnsi="Times New Roman"/>
          <w:b/>
        </w:rPr>
      </w:pPr>
    </w:p>
    <w:p w:rsidR="00E57A54" w:rsidRDefault="00E57A54" w:rsidP="00E57A54">
      <w:pPr>
        <w:pStyle w:val="DefaultText"/>
        <w:rPr>
          <w:rStyle w:val="InitialStyle"/>
          <w:rFonts w:ascii="Times New Roman" w:hAnsi="Times New Roman"/>
        </w:rPr>
      </w:pPr>
      <w:r>
        <w:rPr>
          <w:rStyle w:val="InitialStyle"/>
          <w:rFonts w:ascii="Times New Roman" w:hAnsi="Times New Roman"/>
        </w:rPr>
        <w:lastRenderedPageBreak/>
        <w:t>The estimated cost for the Federal Government is $</w:t>
      </w:r>
      <w:r w:rsidR="002F5CD9">
        <w:rPr>
          <w:rStyle w:val="InitialStyle"/>
          <w:rFonts w:ascii="Times New Roman" w:hAnsi="Times New Roman"/>
        </w:rPr>
        <w:t xml:space="preserve">1,604.  </w:t>
      </w:r>
      <w:proofErr w:type="gramStart"/>
      <w:r w:rsidR="002F5CD9">
        <w:rPr>
          <w:rStyle w:val="InitialStyle"/>
          <w:rFonts w:ascii="Times New Roman" w:hAnsi="Times New Roman"/>
        </w:rPr>
        <w:t>(See APHIS Form 79.)</w:t>
      </w:r>
      <w:proofErr w:type="gramEnd"/>
    </w:p>
    <w:p w:rsidR="00E57A54" w:rsidRDefault="00E57A54" w:rsidP="00E57A54">
      <w:pPr>
        <w:pStyle w:val="DefaultText"/>
        <w:rPr>
          <w:rStyle w:val="InitialStyle"/>
          <w:rFonts w:ascii="Times New Roman" w:hAnsi="Times New Roman"/>
        </w:rPr>
      </w:pPr>
    </w:p>
    <w:p w:rsidR="00E57A54" w:rsidRDefault="002F5CD9" w:rsidP="00E57A54">
      <w:pPr>
        <w:pStyle w:val="DefaultText"/>
        <w:rPr>
          <w:rStyle w:val="InitialStyle"/>
          <w:rFonts w:ascii="Times New Roman" w:hAnsi="Times New Roman"/>
          <w:b/>
        </w:rPr>
      </w:pPr>
      <w:r>
        <w:rPr>
          <w:rStyle w:val="InitialStyle"/>
          <w:rFonts w:ascii="Times New Roman" w:hAnsi="Times New Roman"/>
          <w:b/>
        </w:rPr>
        <w:t>15.  E</w:t>
      </w:r>
      <w:r w:rsidR="00E57A54">
        <w:rPr>
          <w:rStyle w:val="InitialStyle"/>
          <w:rFonts w:ascii="Times New Roman" w:hAnsi="Times New Roman"/>
          <w:b/>
        </w:rPr>
        <w:t>xplain the reasons for any program changes or adjustments reported in Items 13 or 14 of the OMB Form 83-1.</w:t>
      </w:r>
    </w:p>
    <w:p w:rsidR="00E57A54" w:rsidRDefault="00E57A54" w:rsidP="00E57A54">
      <w:pPr>
        <w:pStyle w:val="DefaultText"/>
        <w:rPr>
          <w:rStyle w:val="InitialStyle"/>
          <w:rFonts w:ascii="Times New Roman" w:hAnsi="Times New Roman"/>
          <w:b/>
        </w:rPr>
      </w:pPr>
    </w:p>
    <w:p w:rsidR="00E57A54" w:rsidRPr="00056184" w:rsidRDefault="002F5CD9" w:rsidP="00E57A54">
      <w:pPr>
        <w:pStyle w:val="DefaultText"/>
        <w:rPr>
          <w:rStyle w:val="InitialStyle"/>
          <w:rFonts w:ascii="Times New Roman" w:hAnsi="Times New Roman"/>
        </w:rPr>
      </w:pPr>
      <w:r>
        <w:rPr>
          <w:rStyle w:val="InitialStyle"/>
          <w:rFonts w:ascii="Times New Roman" w:hAnsi="Times New Roman"/>
        </w:rPr>
        <w:t xml:space="preserve">This is a new information collection.  </w:t>
      </w:r>
      <w:r w:rsidR="00E57A54" w:rsidRPr="00056184">
        <w:rPr>
          <w:rStyle w:val="InitialStyle"/>
          <w:rFonts w:ascii="Times New Roman" w:hAnsi="Times New Roman"/>
        </w:rPr>
        <w:t xml:space="preserve">APHIS is proposing to amend the fruits and vegetables regulations to allow, under certain conditions, the importation into the United States </w:t>
      </w:r>
      <w:r w:rsidR="00E57A54">
        <w:rPr>
          <w:rStyle w:val="InitialStyle"/>
          <w:rFonts w:ascii="Times New Roman" w:hAnsi="Times New Roman"/>
        </w:rPr>
        <w:t xml:space="preserve">of commercial shipments of </w:t>
      </w:r>
      <w:r w:rsidR="00E70FDB">
        <w:rPr>
          <w:rStyle w:val="InitialStyle"/>
          <w:rFonts w:ascii="Times New Roman" w:hAnsi="Times New Roman"/>
        </w:rPr>
        <w:t>fresh beans</w:t>
      </w:r>
      <w:r>
        <w:rPr>
          <w:rStyle w:val="InitialStyle"/>
          <w:rFonts w:ascii="Times New Roman" w:hAnsi="Times New Roman"/>
        </w:rPr>
        <w:t>, shelled or in pods,</w:t>
      </w:r>
      <w:r w:rsidR="00E70FDB">
        <w:rPr>
          <w:rStyle w:val="InitialStyle"/>
          <w:rFonts w:ascii="Times New Roman" w:hAnsi="Times New Roman"/>
        </w:rPr>
        <w:t xml:space="preserve"> from Jordan. </w:t>
      </w:r>
      <w:r w:rsidR="00E57A54">
        <w:rPr>
          <w:rStyle w:val="InitialStyle"/>
          <w:rFonts w:ascii="Times New Roman" w:hAnsi="Times New Roman"/>
        </w:rPr>
        <w:t xml:space="preserve"> </w:t>
      </w:r>
    </w:p>
    <w:p w:rsidR="00E57A54" w:rsidRDefault="00E57A54" w:rsidP="00E57A54">
      <w:pPr>
        <w:pStyle w:val="DefaultText"/>
        <w:rPr>
          <w:rStyle w:val="InitialStyle"/>
          <w:rFonts w:ascii="Times New Roman" w:hAnsi="Times New Roman"/>
        </w:rPr>
      </w:pPr>
    </w:p>
    <w:p w:rsidR="002F5CD9" w:rsidRDefault="002F5CD9"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b/>
        </w:rPr>
        <w:t>16.  For collections of information whose results are planned to be published, outline plans for tabulation and publication.</w:t>
      </w:r>
    </w:p>
    <w:p w:rsidR="00E57A54" w:rsidRDefault="00E57A54"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rPr>
        <w:t xml:space="preserve">APHIS has no plans to tabulate </w:t>
      </w:r>
      <w:r w:rsidR="002F5CD9">
        <w:rPr>
          <w:rStyle w:val="InitialStyle"/>
          <w:rFonts w:ascii="Times New Roman" w:hAnsi="Times New Roman"/>
        </w:rPr>
        <w:t>or publish the information collected</w:t>
      </w:r>
      <w:r>
        <w:rPr>
          <w:rStyle w:val="InitialStyle"/>
          <w:rFonts w:ascii="Times New Roman" w:hAnsi="Times New Roman"/>
        </w:rPr>
        <w:t>.</w:t>
      </w:r>
    </w:p>
    <w:p w:rsidR="00E57A54" w:rsidRDefault="00E57A54" w:rsidP="00E57A54">
      <w:pPr>
        <w:pStyle w:val="DefaultText"/>
        <w:rPr>
          <w:rStyle w:val="InitialStyle"/>
          <w:rFonts w:ascii="Times New Roman" w:hAnsi="Times New Roman"/>
        </w:rPr>
      </w:pPr>
    </w:p>
    <w:p w:rsidR="002F5CD9" w:rsidRDefault="002F5CD9"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b/>
        </w:rPr>
        <w:t>17.  If seeking approval to not display the expiration date for OMB approval of the information collection, explain the reasons that display would be inappropriate.</w:t>
      </w:r>
    </w:p>
    <w:p w:rsidR="00E57A54" w:rsidRDefault="00E57A54" w:rsidP="00E57A54">
      <w:pPr>
        <w:pStyle w:val="DefaultText"/>
        <w:jc w:val="both"/>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rPr>
        <w:t>There are no USDA forms involved in this information collection.</w:t>
      </w:r>
    </w:p>
    <w:p w:rsidR="00E57A54" w:rsidRDefault="00E57A54" w:rsidP="00E57A54">
      <w:pPr>
        <w:pStyle w:val="DefaultText"/>
        <w:rPr>
          <w:rStyle w:val="InitialStyle"/>
          <w:rFonts w:ascii="Times New Roman" w:hAnsi="Times New Roman"/>
        </w:rPr>
      </w:pPr>
    </w:p>
    <w:p w:rsidR="002F5CD9" w:rsidRDefault="002F5CD9"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b/>
        </w:rPr>
        <w:t>18.  Explain each exception to the certification statement identified in the "Certification for Paperwork Reduction Act."</w:t>
      </w:r>
    </w:p>
    <w:p w:rsidR="00E57A54" w:rsidRDefault="00E57A54" w:rsidP="00E57A54">
      <w:pPr>
        <w:pStyle w:val="DefaultText"/>
        <w:rPr>
          <w:rStyle w:val="InitialStyle"/>
          <w:rFonts w:ascii="Times New Roman" w:hAnsi="Times New Roman"/>
        </w:rPr>
      </w:pPr>
      <w:r>
        <w:rPr>
          <w:rStyle w:val="InitialStyle"/>
          <w:rFonts w:ascii="Times New Roman" w:hAnsi="Times New Roman"/>
        </w:rPr>
        <w:t xml:space="preserve"> </w:t>
      </w:r>
    </w:p>
    <w:p w:rsidR="00E57A54" w:rsidRDefault="00E57A54" w:rsidP="00E57A54">
      <w:pPr>
        <w:pStyle w:val="DefaultText"/>
        <w:rPr>
          <w:rStyle w:val="InitialStyle"/>
          <w:rFonts w:ascii="Times New Roman" w:hAnsi="Times New Roman"/>
        </w:rPr>
      </w:pPr>
      <w:r>
        <w:rPr>
          <w:rStyle w:val="InitialStyle"/>
          <w:rFonts w:ascii="Times New Roman" w:hAnsi="Times New Roman"/>
        </w:rPr>
        <w:t>APHIS is able to certify compliance with all the provisions in the Act.</w:t>
      </w:r>
    </w:p>
    <w:p w:rsidR="00E57A54" w:rsidRDefault="00E57A54" w:rsidP="00E57A54">
      <w:pPr>
        <w:pStyle w:val="DefaultText"/>
        <w:rPr>
          <w:rStyle w:val="InitialStyle"/>
          <w:rFonts w:ascii="Times New Roman" w:hAnsi="Times New Roman"/>
        </w:rPr>
      </w:pPr>
    </w:p>
    <w:p w:rsidR="002F5CD9" w:rsidRDefault="002F5CD9"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rsidR="00E57A54" w:rsidRDefault="00E57A54"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rPr>
        <w:t>Statistical methods are not used in this information collection.</w:t>
      </w:r>
    </w:p>
    <w:p w:rsidR="00E57A54" w:rsidRDefault="00E57A54" w:rsidP="00E57A54">
      <w:pPr>
        <w:rPr>
          <w:rStyle w:val="InitialStyle"/>
          <w:rFonts w:ascii="Times New Roman" w:hAnsi="Times New Roman"/>
        </w:rPr>
      </w:pPr>
    </w:p>
    <w:p w:rsidR="00E57A54" w:rsidRDefault="00E57A54" w:rsidP="00E57A54"/>
    <w:p w:rsidR="00304443" w:rsidRDefault="00304443"/>
    <w:sectPr w:rsidR="00304443" w:rsidSect="0066370C">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A54"/>
    <w:rsid w:val="00076F7A"/>
    <w:rsid w:val="000A3C4E"/>
    <w:rsid w:val="000E5CEB"/>
    <w:rsid w:val="000F1A8B"/>
    <w:rsid w:val="000F7D3F"/>
    <w:rsid w:val="00152BE2"/>
    <w:rsid w:val="001E336F"/>
    <w:rsid w:val="00214C0A"/>
    <w:rsid w:val="002344A1"/>
    <w:rsid w:val="0023675C"/>
    <w:rsid w:val="00274830"/>
    <w:rsid w:val="002D1B89"/>
    <w:rsid w:val="002F3C36"/>
    <w:rsid w:val="002F5CD9"/>
    <w:rsid w:val="00304443"/>
    <w:rsid w:val="00313AF5"/>
    <w:rsid w:val="003528FB"/>
    <w:rsid w:val="00384191"/>
    <w:rsid w:val="003D1D6C"/>
    <w:rsid w:val="004425C4"/>
    <w:rsid w:val="00464E4D"/>
    <w:rsid w:val="004A51C9"/>
    <w:rsid w:val="004D1E23"/>
    <w:rsid w:val="0059017A"/>
    <w:rsid w:val="005B2230"/>
    <w:rsid w:val="005F506E"/>
    <w:rsid w:val="0060306D"/>
    <w:rsid w:val="006053A7"/>
    <w:rsid w:val="0060672A"/>
    <w:rsid w:val="0062001B"/>
    <w:rsid w:val="00640372"/>
    <w:rsid w:val="006D4E30"/>
    <w:rsid w:val="007028AD"/>
    <w:rsid w:val="007034EE"/>
    <w:rsid w:val="007C17AD"/>
    <w:rsid w:val="00800CED"/>
    <w:rsid w:val="008711B1"/>
    <w:rsid w:val="008A0A9D"/>
    <w:rsid w:val="008C2A2F"/>
    <w:rsid w:val="00957587"/>
    <w:rsid w:val="009C5DD2"/>
    <w:rsid w:val="009E4FCE"/>
    <w:rsid w:val="009E797C"/>
    <w:rsid w:val="00A000C0"/>
    <w:rsid w:val="00A24049"/>
    <w:rsid w:val="00A52FF7"/>
    <w:rsid w:val="00A97BC4"/>
    <w:rsid w:val="00AA0E1B"/>
    <w:rsid w:val="00AC071F"/>
    <w:rsid w:val="00B15616"/>
    <w:rsid w:val="00B37E3A"/>
    <w:rsid w:val="00B451FD"/>
    <w:rsid w:val="00BB3D6A"/>
    <w:rsid w:val="00BB47D2"/>
    <w:rsid w:val="00CD4CF2"/>
    <w:rsid w:val="00CE09C4"/>
    <w:rsid w:val="00CF3A5E"/>
    <w:rsid w:val="00D856F4"/>
    <w:rsid w:val="00DD1944"/>
    <w:rsid w:val="00E57A54"/>
    <w:rsid w:val="00E70FDB"/>
    <w:rsid w:val="00E9623A"/>
    <w:rsid w:val="00ED12C0"/>
    <w:rsid w:val="00F74B97"/>
    <w:rsid w:val="00F940C9"/>
    <w:rsid w:val="00F96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A54"/>
    <w:pPr>
      <w:overflowPunct w:val="0"/>
      <w:autoSpaceDE w:val="0"/>
      <w:autoSpaceDN w:val="0"/>
      <w:adjustRightInd w:val="0"/>
      <w:spacing w:after="0" w:line="240" w:lineRule="auto"/>
      <w:textAlignment w:val="baseline"/>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E57A54"/>
    <w:rPr>
      <w:sz w:val="24"/>
    </w:rPr>
  </w:style>
  <w:style w:type="character" w:customStyle="1" w:styleId="InitialStyle">
    <w:name w:val="InitialStyle"/>
    <w:rsid w:val="00E57A54"/>
    <w:rPr>
      <w:rFonts w:ascii="Courier New" w:hAnsi="Courier New"/>
      <w:color w:val="auto"/>
      <w:spacing w:val="0"/>
      <w:sz w:val="24"/>
    </w:rPr>
  </w:style>
  <w:style w:type="paragraph" w:styleId="ListParagraph">
    <w:name w:val="List Paragraph"/>
    <w:basedOn w:val="Normal"/>
    <w:uiPriority w:val="34"/>
    <w:qFormat/>
    <w:rsid w:val="00E57A54"/>
    <w:pPr>
      <w:ind w:left="720"/>
    </w:pPr>
  </w:style>
  <w:style w:type="character" w:styleId="Strong">
    <w:name w:val="Strong"/>
    <w:basedOn w:val="DefaultParagraphFont"/>
    <w:uiPriority w:val="22"/>
    <w:qFormat/>
    <w:rsid w:val="00E57A54"/>
    <w:rPr>
      <w:b/>
      <w:bCs/>
    </w:rPr>
  </w:style>
  <w:style w:type="character" w:customStyle="1" w:styleId="st1">
    <w:name w:val="st1"/>
    <w:basedOn w:val="DefaultParagraphFont"/>
    <w:rsid w:val="00E57A54"/>
  </w:style>
  <w:style w:type="character" w:styleId="Hyperlink">
    <w:name w:val="Hyperlink"/>
    <w:basedOn w:val="DefaultParagraphFont"/>
    <w:uiPriority w:val="99"/>
    <w:semiHidden/>
    <w:unhideWhenUsed/>
    <w:rsid w:val="00AA0E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A54"/>
    <w:pPr>
      <w:overflowPunct w:val="0"/>
      <w:autoSpaceDE w:val="0"/>
      <w:autoSpaceDN w:val="0"/>
      <w:adjustRightInd w:val="0"/>
      <w:spacing w:after="0" w:line="240" w:lineRule="auto"/>
      <w:textAlignment w:val="baseline"/>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E57A54"/>
    <w:rPr>
      <w:sz w:val="24"/>
    </w:rPr>
  </w:style>
  <w:style w:type="character" w:customStyle="1" w:styleId="InitialStyle">
    <w:name w:val="InitialStyle"/>
    <w:rsid w:val="00E57A54"/>
    <w:rPr>
      <w:rFonts w:ascii="Courier New" w:hAnsi="Courier New"/>
      <w:color w:val="auto"/>
      <w:spacing w:val="0"/>
      <w:sz w:val="24"/>
    </w:rPr>
  </w:style>
  <w:style w:type="paragraph" w:styleId="ListParagraph">
    <w:name w:val="List Paragraph"/>
    <w:basedOn w:val="Normal"/>
    <w:uiPriority w:val="34"/>
    <w:qFormat/>
    <w:rsid w:val="00E57A54"/>
    <w:pPr>
      <w:ind w:left="720"/>
    </w:pPr>
  </w:style>
  <w:style w:type="character" w:styleId="Strong">
    <w:name w:val="Strong"/>
    <w:basedOn w:val="DefaultParagraphFont"/>
    <w:uiPriority w:val="22"/>
    <w:qFormat/>
    <w:rsid w:val="00E57A54"/>
    <w:rPr>
      <w:b/>
      <w:bCs/>
    </w:rPr>
  </w:style>
  <w:style w:type="character" w:customStyle="1" w:styleId="st1">
    <w:name w:val="st1"/>
    <w:basedOn w:val="DefaultParagraphFont"/>
    <w:rsid w:val="00E57A54"/>
  </w:style>
  <w:style w:type="character" w:styleId="Hyperlink">
    <w:name w:val="Hyperlink"/>
    <w:basedOn w:val="DefaultParagraphFont"/>
    <w:uiPriority w:val="99"/>
    <w:semiHidden/>
    <w:unhideWhenUsed/>
    <w:rsid w:val="00AA0E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nhbean@loretel.net" TargetMode="External"/><Relationship Id="rId5" Type="http://schemas.openxmlformats.org/officeDocument/2006/relationships/styles" Target="styles.xml"/><Relationship Id="rId10" Type="http://schemas.openxmlformats.org/officeDocument/2006/relationships/hyperlink" Target="mailto:butch.calhoun@ffva.com" TargetMode="External"/><Relationship Id="rId4" Type="http://schemas.openxmlformats.org/officeDocument/2006/relationships/numbering" Target="numbering.xml"/><Relationship Id="rId9" Type="http://schemas.openxmlformats.org/officeDocument/2006/relationships/hyperlink" Target="mailto:kbarbic@w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11D2B84EAFCC4F823D584DB49D7039" ma:contentTypeVersion="6" ma:contentTypeDescription="Create a new document." ma:contentTypeScope="" ma:versionID="87764cd2a1887e3656aeab590946e3c7">
  <xsd:schema xmlns:xsd="http://www.w3.org/2001/XMLSchema" xmlns:p="http://schemas.microsoft.com/office/2006/metadata/properties" xmlns:ns1="989e1d70-d67b-4b83-bdb3-8a2769b4a143" targetNamespace="http://schemas.microsoft.com/office/2006/metadata/properties" ma:root="true" ma:fieldsID="f384f62004bc898eec56b7ba236b138a" ns1:_="">
    <xsd:import namespace="989e1d70-d67b-4b83-bdb3-8a2769b4a143"/>
    <xsd:element name="properties">
      <xsd:complexType>
        <xsd:sequence>
          <xsd:element name="documentManagement">
            <xsd:complexType>
              <xsd:all>
                <xsd:element ref="ns1:Content_x0020_Type" minOccurs="0"/>
                <xsd:element ref="ns1:APHIS_x0020_docket_x0020__x0023_" minOccurs="0"/>
                <xsd:element ref="ns1:OMB_x0020_control_x0020__x0023_" minOccurs="0"/>
                <xsd:element ref="ns1:Document_x0020_type" minOccurs="0"/>
                <xsd:element ref="ns1:Prject_x0020_Type" minOccurs="0"/>
                <xsd:element ref="ns1:Project_x0020_Mame" minOccurs="0"/>
              </xsd:all>
            </xsd:complexType>
          </xsd:element>
        </xsd:sequence>
      </xsd:complexType>
    </xsd:element>
  </xsd:schema>
  <xsd:schema xmlns:xsd="http://www.w3.org/2001/XMLSchema" xmlns:dms="http://schemas.microsoft.com/office/2006/documentManagement/types" targetNamespace="989e1d70-d67b-4b83-bdb3-8a2769b4a143" elementFormDefault="qualified">
    <xsd:import namespace="http://schemas.microsoft.com/office/2006/documentManagement/types"/>
    <xsd:element name="Content_x0020_Type" ma:index="0" nillable="true" ma:displayName="Content Type" ma:default="New" ma:format="RadioButtons" ma:internalName="Content_x0020_Type">
      <xsd:simpleType>
        <xsd:restriction base="dms:Choice">
          <xsd:enumeration value="New"/>
          <xsd:enumeration value="Renewal"/>
        </xsd:restriction>
      </xsd:simpleType>
    </xsd:element>
    <xsd:element name="APHIS_x0020_docket_x0020__x0023_" ma:index="3" nillable="true" ma:displayName="APHIS docket #" ma:description="The docket nuber should go in here" ma:internalName="APHIS_x0020_docket_x0020__x0023_">
      <xsd:simpleType>
        <xsd:restriction base="dms:Text">
          <xsd:maxLength value="255"/>
        </xsd:restriction>
      </xsd:simpleType>
    </xsd:element>
    <xsd:element name="OMB_x0020_control_x0020__x0023_" ma:index="4" nillable="true" ma:displayName="OMB control #" ma:internalName="OMB_x0020_control_x0020__x0023_">
      <xsd:simpleType>
        <xsd:restriction base="dms:Text">
          <xsd:maxLength value="255"/>
        </xsd:restriction>
      </xsd:simpleType>
    </xsd:element>
    <xsd:element name="Document_x0020_type" ma:index="5" nillable="true" ma:displayName="Document type" ma:default="APHIS 71" ma:format="Dropdown" ma:internalName="Document_x0020_typ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6" nillable="true" ma:displayName="Pr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Mame" ma:index="13" nillable="true" ma:displayName="Project Name" ma:internalName="Project_x0020_M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roject_x0020_Mame xmlns="989e1d70-d67b-4b83-bdb3-8a2769b4a143">Jordan Fresh Beans</Project_x0020_Mame>
    <APHIS_x0020_docket_x0020__x0023_ xmlns="989e1d70-d67b-4b83-bdb3-8a2769b4a143">2012-0042</APHIS_x0020_docket_x0020__x0023_>
    <Document_x0020_type xmlns="989e1d70-d67b-4b83-bdb3-8a2769b4a143">Supporting Statement</Document_x0020_type>
    <OMB_x0020_control_x0020__x0023_ xmlns="989e1d70-d67b-4b83-bdb3-8a2769b4a143" xsi:nil="true"/>
    <Prject_x0020_Type xmlns="989e1d70-d67b-4b83-bdb3-8a2769b4a143">Imports- Q56 and Q37</Prject_x0020_Type>
    <Content_x0020_Type xmlns="989e1d70-d67b-4b83-bdb3-8a2769b4a143">New</Content_x0020_Type>
  </documentManagement>
</p:properties>
</file>

<file path=customXml/itemProps1.xml><?xml version="1.0" encoding="utf-8"?>
<ds:datastoreItem xmlns:ds="http://schemas.openxmlformats.org/officeDocument/2006/customXml" ds:itemID="{863910EF-B444-477B-B546-6616F5FC1C46}">
  <ds:schemaRefs>
    <ds:schemaRef ds:uri="http://schemas.microsoft.com/sharepoint/v3/contenttype/forms"/>
  </ds:schemaRefs>
</ds:datastoreItem>
</file>

<file path=customXml/itemProps2.xml><?xml version="1.0" encoding="utf-8"?>
<ds:datastoreItem xmlns:ds="http://schemas.openxmlformats.org/officeDocument/2006/customXml" ds:itemID="{DE1BC167-14DA-481A-A04C-D3596117B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1d70-d67b-4b83-bdb3-8a2769b4a1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E3965DB-1851-42F1-ADD0-2F43AADB2B80}">
  <ds:schemaRefs>
    <ds:schemaRef ds:uri="http://schemas.microsoft.com/office/2006/documentManagement/types"/>
    <ds:schemaRef ds:uri="http://purl.org/dc/dcmitype/"/>
    <ds:schemaRef ds:uri="http://purl.org/dc/terms/"/>
    <ds:schemaRef ds:uri="http://schemas.openxmlformats.org/package/2006/metadata/core-properties"/>
    <ds:schemaRef ds:uri="989e1d70-d67b-4b83-bdb3-8a2769b4a143"/>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1919</Words>
  <Characters>10940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USDA-APHIS</Company>
  <LinksUpToDate>false</LinksUpToDate>
  <CharactersWithSpaces>12834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lgilbert</dc:creator>
  <cp:lastModifiedBy>Stratchko, Karen A - APHIS</cp:lastModifiedBy>
  <cp:revision>5</cp:revision>
  <cp:lastPrinted>2012-08-27T17:47:00Z</cp:lastPrinted>
  <dcterms:created xsi:type="dcterms:W3CDTF">2013-04-30T17:23:00Z</dcterms:created>
  <dcterms:modified xsi:type="dcterms:W3CDTF">2013-05-01T01:49:00Z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0x0101008A11D2B84EAFCC4F823D584DB49D7039</vt:lpwstr>
  </property>
</Properties>
</file>