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94" w:rsidRPr="008B2795" w:rsidRDefault="00331E94">
      <w:pPr>
        <w:rPr>
          <w:rFonts w:cstheme="minorHAnsi"/>
        </w:rPr>
      </w:pPr>
    </w:p>
    <w:p w:rsidR="00CD0E5F" w:rsidRPr="00F334F8" w:rsidRDefault="00CD0E5F">
      <w:pPr>
        <w:rPr>
          <w:rFonts w:ascii="Times New Roman" w:hAnsi="Times New Roman" w:cs="Times New Roman"/>
          <w:b/>
        </w:rPr>
      </w:pPr>
    </w:p>
    <w:p w:rsidR="00CD0E5F" w:rsidRPr="00F334F8" w:rsidRDefault="00290E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B</w:t>
      </w:r>
      <w:r w:rsidR="00CD0E5F" w:rsidRPr="00F334F8">
        <w:rPr>
          <w:rFonts w:ascii="Times New Roman" w:hAnsi="Times New Roman" w:cs="Times New Roman"/>
          <w:b/>
        </w:rPr>
        <w:t>1</w:t>
      </w:r>
      <w:r w:rsidR="00663B1D">
        <w:rPr>
          <w:rFonts w:ascii="Times New Roman" w:hAnsi="Times New Roman" w:cs="Times New Roman"/>
          <w:b/>
        </w:rPr>
        <w:t xml:space="preserve">a: CASE RECORD </w:t>
      </w:r>
      <w:r w:rsidR="00CD0E5F" w:rsidRPr="00F334F8">
        <w:rPr>
          <w:rFonts w:ascii="Times New Roman" w:hAnsi="Times New Roman" w:cs="Times New Roman"/>
          <w:b/>
        </w:rPr>
        <w:t>REVIEW</w:t>
      </w:r>
    </w:p>
    <w:p w:rsidR="00CD0E5F" w:rsidRPr="00F334F8" w:rsidRDefault="00CD0E5F" w:rsidP="00CD0E5F">
      <w:pPr>
        <w:rPr>
          <w:rFonts w:ascii="Times New Roman" w:hAnsi="Times New Roman" w:cs="Times New Roman"/>
        </w:rPr>
      </w:pPr>
    </w:p>
    <w:p w:rsidR="001F6D5D" w:rsidRPr="00F334F8" w:rsidRDefault="001F6D5D" w:rsidP="001F6D5D">
      <w:pPr>
        <w:jc w:val="center"/>
        <w:rPr>
          <w:rFonts w:ascii="Times New Roman" w:hAnsi="Times New Roman" w:cs="Times New Roman"/>
          <w:u w:val="single"/>
        </w:rPr>
      </w:pPr>
      <w:r w:rsidRPr="00F334F8">
        <w:rPr>
          <w:rFonts w:ascii="Times New Roman" w:hAnsi="Times New Roman" w:cs="Times New Roman"/>
          <w:u w:val="single"/>
        </w:rPr>
        <w:t>BURDEN DISCLOSURE STATEMENT</w:t>
      </w:r>
    </w:p>
    <w:p w:rsidR="00EC7AB0" w:rsidRPr="00EC7AB0" w:rsidRDefault="00EC7AB0" w:rsidP="00EC7AB0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EC7AB0">
        <w:rPr>
          <w:rFonts w:ascii="Times New Roman" w:hAnsi="Times New Roman" w:cs="Times New Roman"/>
        </w:rPr>
        <w:t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</w:t>
      </w:r>
      <w:r>
        <w:rPr>
          <w:rFonts w:ascii="Times New Roman" w:hAnsi="Times New Roman" w:cs="Times New Roman"/>
        </w:rPr>
        <w:t>lection is estimated to average</w:t>
      </w:r>
      <w:r w:rsidR="00663B1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2</w:t>
      </w:r>
      <w:r w:rsidRPr="00EC7AB0">
        <w:rPr>
          <w:rFonts w:ascii="Times New Roman" w:hAnsi="Times New Roman" w:cs="Times New Roman"/>
        </w:rPr>
        <w:t xml:space="preserve"> minutes per response, including the time to review instructions, search existing data resources, gather the data needed, and complete and review the information collection.</w:t>
      </w:r>
    </w:p>
    <w:p w:rsidR="00CC2FD2" w:rsidRDefault="00CC2FD2">
      <w:pPr>
        <w:rPr>
          <w:rFonts w:cstheme="minorHAnsi"/>
        </w:rPr>
        <w:sectPr w:rsidR="00CC2FD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8957" w:type="dxa"/>
        <w:tblInd w:w="-432" w:type="dxa"/>
        <w:tblLook w:val="04A0" w:firstRow="1" w:lastRow="0" w:firstColumn="1" w:lastColumn="0" w:noHBand="0" w:noVBand="1"/>
      </w:tblPr>
      <w:tblGrid>
        <w:gridCol w:w="8957"/>
      </w:tblGrid>
      <w:tr w:rsidR="00CC2FD2" w:rsidRPr="005B52B3" w:rsidTr="00F07E5B">
        <w:trPr>
          <w:trHeight w:val="144"/>
        </w:trPr>
        <w:tc>
          <w:tcPr>
            <w:tcW w:w="8957" w:type="dxa"/>
          </w:tcPr>
          <w:p w:rsidR="00CC2FD2" w:rsidRPr="005B52B3" w:rsidRDefault="00CC2FD2" w:rsidP="00F07E5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 w:cs="Calibri"/>
                <w:b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b/>
                <w:color w:val="000000"/>
                <w:sz w:val="20"/>
                <w:szCs w:val="20"/>
              </w:rPr>
              <w:lastRenderedPageBreak/>
              <w:t>Case Record Number (this will include a Tribal-specific code followed by a 4-digit number -0001,-0002, etc.)</w:t>
            </w:r>
          </w:p>
          <w:p w:rsidR="00CC2FD2" w:rsidRPr="005B52B3" w:rsidRDefault="00CC2FD2" w:rsidP="00F07E5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 w:cs="Calibri"/>
                <w:b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b/>
                <w:color w:val="000000"/>
                <w:sz w:val="20"/>
                <w:szCs w:val="20"/>
              </w:rPr>
              <w:t xml:space="preserve">Information </w:t>
            </w:r>
            <w:r w:rsidR="00047EAF">
              <w:rPr>
                <w:rFonts w:ascii="Arial Narrow" w:eastAsia="Calibri" w:hAnsi="Arial Narrow" w:cs="Calibri"/>
                <w:b/>
                <w:color w:val="000000"/>
                <w:sz w:val="20"/>
                <w:szCs w:val="20"/>
              </w:rPr>
              <w:t xml:space="preserve">about the </w:t>
            </w:r>
            <w:r w:rsidRPr="005B52B3">
              <w:rPr>
                <w:rFonts w:ascii="Arial Narrow" w:eastAsia="Calibri" w:hAnsi="Arial Narrow" w:cs="Calibri"/>
                <w:b/>
                <w:color w:val="000000"/>
                <w:sz w:val="20"/>
                <w:szCs w:val="20"/>
              </w:rPr>
              <w:t>Household</w:t>
            </w:r>
          </w:p>
          <w:p w:rsidR="00CC2FD2" w:rsidRPr="005B52B3" w:rsidRDefault="00CC2FD2" w:rsidP="00F07E5B">
            <w:pPr>
              <w:autoSpaceDE w:val="0"/>
              <w:autoSpaceDN w:val="0"/>
              <w:adjustRightInd w:val="0"/>
              <w:ind w:left="72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Household size [1-16 persons]</w:t>
            </w:r>
          </w:p>
          <w:p w:rsidR="00CC2FD2" w:rsidRPr="005B52B3" w:rsidRDefault="00047EAF" w:rsidP="00F07E5B">
            <w:pPr>
              <w:autoSpaceDE w:val="0"/>
              <w:autoSpaceDN w:val="0"/>
              <w:adjustRightInd w:val="0"/>
              <w:ind w:left="72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Certification status [New, Recertified] </w:t>
            </w:r>
          </w:p>
        </w:tc>
      </w:tr>
      <w:tr w:rsidR="00CC2FD2" w:rsidRPr="005B52B3" w:rsidTr="00F07E5B">
        <w:trPr>
          <w:trHeight w:val="2960"/>
        </w:trPr>
        <w:tc>
          <w:tcPr>
            <w:tcW w:w="8957" w:type="dxa"/>
          </w:tcPr>
          <w:p w:rsidR="00CC2FD2" w:rsidRDefault="00CC2FD2" w:rsidP="00F07E5B">
            <w:pPr>
              <w:rPr>
                <w:rFonts w:ascii="Arial Narrow" w:eastAsia="Calibri" w:hAnsi="Arial Narrow"/>
                <w:sz w:val="20"/>
              </w:rPr>
            </w:pPr>
            <w:r w:rsidRPr="00C44409">
              <w:rPr>
                <w:rFonts w:ascii="Arial Narrow" w:eastAsia="Calibri" w:hAnsi="Arial Narrow"/>
                <w:sz w:val="20"/>
              </w:rPr>
              <w:t>Information on each household member (including HOH)</w:t>
            </w:r>
          </w:p>
          <w:p w:rsidR="0049228A" w:rsidRPr="0049228A" w:rsidRDefault="0049228A" w:rsidP="00517A5C">
            <w:pPr>
              <w:pStyle w:val="ListParagraph"/>
              <w:numPr>
                <w:ilvl w:val="0"/>
                <w:numId w:val="2"/>
              </w:numPr>
              <w:rPr>
                <w:rFonts w:ascii="Arial Narrow" w:eastAsia="Calibri" w:hAnsi="Arial Narrow"/>
                <w:sz w:val="20"/>
                <w:szCs w:val="20"/>
              </w:rPr>
            </w:pPr>
            <w:r w:rsidRPr="0049228A">
              <w:rPr>
                <w:rFonts w:ascii="Arial Narrow" w:hAnsi="Arial Narrow"/>
                <w:sz w:val="20"/>
                <w:szCs w:val="20"/>
              </w:rPr>
              <w:t xml:space="preserve">The head of household </w:t>
            </w:r>
            <w:r>
              <w:rPr>
                <w:rFonts w:ascii="Arial Narrow" w:hAnsi="Arial Narrow"/>
                <w:sz w:val="20"/>
                <w:szCs w:val="20"/>
              </w:rPr>
              <w:t xml:space="preserve">(HOH) </w:t>
            </w:r>
            <w:r w:rsidR="00B75007">
              <w:rPr>
                <w:rFonts w:ascii="Arial Narrow" w:hAnsi="Arial Narrow"/>
                <w:sz w:val="20"/>
                <w:szCs w:val="20"/>
              </w:rPr>
              <w:t>is</w:t>
            </w:r>
            <w:r w:rsidRPr="0049228A">
              <w:rPr>
                <w:rFonts w:ascii="Arial Narrow" w:hAnsi="Arial Narrow"/>
                <w:sz w:val="20"/>
                <w:szCs w:val="20"/>
              </w:rPr>
              <w:t xml:space="preserve"> defined as the person in the household that has primary responsibility and/or obligation for the financial support of others in the household.</w:t>
            </w:r>
          </w:p>
          <w:p w:rsidR="00CC2FD2" w:rsidRPr="00517A5C" w:rsidRDefault="00CC2FD2" w:rsidP="00517A5C">
            <w:pPr>
              <w:pStyle w:val="ListParagraph"/>
              <w:numPr>
                <w:ilvl w:val="0"/>
                <w:numId w:val="2"/>
              </w:numPr>
              <w:rPr>
                <w:rFonts w:ascii="Arial Narrow" w:eastAsia="Calibri" w:hAnsi="Arial Narrow"/>
                <w:sz w:val="20"/>
              </w:rPr>
            </w:pPr>
            <w:r w:rsidRPr="00517A5C">
              <w:rPr>
                <w:rFonts w:ascii="Arial Narrow" w:eastAsia="Calibri" w:hAnsi="Arial Narrow"/>
                <w:sz w:val="20"/>
              </w:rPr>
              <w:t xml:space="preserve">Relationship to HOH [self, spouse/partner, son, daughter, grandchild, sibling, foster child, etc.] </w:t>
            </w:r>
          </w:p>
          <w:p w:rsidR="00CC2FD2" w:rsidRPr="00517A5C" w:rsidRDefault="00CC2FD2" w:rsidP="00517A5C">
            <w:pPr>
              <w:pStyle w:val="ListParagraph"/>
              <w:numPr>
                <w:ilvl w:val="0"/>
                <w:numId w:val="2"/>
              </w:numPr>
              <w:rPr>
                <w:rFonts w:ascii="Arial Narrow" w:eastAsia="Calibri" w:hAnsi="Arial Narrow"/>
                <w:sz w:val="20"/>
              </w:rPr>
            </w:pPr>
            <w:r w:rsidRPr="00517A5C">
              <w:rPr>
                <w:rFonts w:ascii="Arial Narrow" w:eastAsia="Calibri" w:hAnsi="Arial Narrow"/>
                <w:sz w:val="20"/>
              </w:rPr>
              <w:t>DOB [mm/dd/yyyy] [Will be recalculated to indicate Age]</w:t>
            </w:r>
          </w:p>
          <w:p w:rsidR="00CC2FD2" w:rsidRPr="005B52B3" w:rsidRDefault="00CC2FD2" w:rsidP="00F07E5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SNAP </w:t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Whether currently receiving receive SNAP (Y/N)</w:t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Whether recently applied for SNAP (Y/N)</w:t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Whether </w:t>
            </w:r>
            <w:r w:rsidR="001973AA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HOH </w:t>
            </w: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or anyone in household has ever been disqualified from SNAP(Y/N)</w:t>
            </w:r>
          </w:p>
          <w:p w:rsidR="00CC2FD2" w:rsidRPr="005B52B3" w:rsidRDefault="00CC2FD2" w:rsidP="00F07E5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Income (Earned and unearned) </w:t>
            </w: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 </w:t>
            </w: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Income source 1 and amount </w:t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Income source 2 and amount</w:t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Income source 3 and amount </w:t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Income source 4 and amount</w:t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Total of earned income sources</w:t>
            </w:r>
          </w:p>
          <w:p w:rsidR="00CC2FD2" w:rsidRPr="005B52B3" w:rsidRDefault="00CC2FD2" w:rsidP="00F07E5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Self-employment income (Y/N)</w:t>
            </w:r>
          </w:p>
          <w:p w:rsidR="00047EAF" w:rsidRDefault="00047EAF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Number of household members self-employed</w:t>
            </w:r>
          </w:p>
          <w:p w:rsidR="00047EAF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Type of </w:t>
            </w:r>
            <w:r w:rsidR="00047EAF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Business</w:t>
            </w:r>
          </w:p>
          <w:p w:rsidR="00CC2FD2" w:rsidRPr="005B52B3" w:rsidRDefault="00047EAF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O</w:t>
            </w:r>
            <w:r w:rsidR="00CC2FD2"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ccupation</w:t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Primary source of income (Y/N)</w:t>
            </w:r>
          </w:p>
          <w:p w:rsidR="00CC2FD2" w:rsidRPr="005B52B3" w:rsidRDefault="00CC2FD2" w:rsidP="00F07E5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Student status (Y/N)</w:t>
            </w:r>
          </w:p>
          <w:p w:rsidR="00CC2FD2" w:rsidRPr="005B52B3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Receipt of educational grants, scholarships, or loans (Y/N) </w:t>
            </w:r>
          </w:p>
          <w:p w:rsidR="00CC2FD2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5B52B3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Amount </w:t>
            </w:r>
          </w:p>
          <w:p w:rsidR="00047EAF" w:rsidRDefault="00047EAF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Time period </w:t>
            </w:r>
          </w:p>
          <w:p w:rsidR="001973AA" w:rsidRPr="005B52B3" w:rsidRDefault="00047EAF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Type (Pell Grant, Student Loan, BIA, Scholarship, Other)</w:t>
            </w:r>
          </w:p>
          <w:p w:rsidR="00CC2FD2" w:rsidRPr="00517A5C" w:rsidRDefault="00047EAF" w:rsidP="00517A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theme="minorBidi"/>
                <w:sz w:val="20"/>
                <w:szCs w:val="20"/>
              </w:rPr>
            </w:pPr>
            <w:r w:rsidRPr="00517A5C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Amount used for tuition and fees</w:t>
            </w:r>
            <w:r w:rsidR="00CC2FD2" w:rsidRPr="00517A5C">
              <w:rPr>
                <w:rFonts w:ascii="Arial Narrow" w:eastAsia="Calibri" w:hAnsi="Arial Narrow"/>
                <w:sz w:val="20"/>
                <w:szCs w:val="20"/>
              </w:rPr>
              <w:t xml:space="preserve">                                                                        </w:t>
            </w:r>
          </w:p>
          <w:p w:rsidR="00CC2FD2" w:rsidRPr="00ED3ABA" w:rsidRDefault="00CC2FD2" w:rsidP="00F07E5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 Narrow" w:eastAsia="Calibri" w:hAnsi="Arial Narrow"/>
                <w:sz w:val="20"/>
                <w:szCs w:val="20"/>
              </w:rPr>
            </w:pPr>
            <w:r w:rsidRPr="00ED3ABA">
              <w:rPr>
                <w:rFonts w:ascii="Arial Narrow" w:eastAsia="Calibri" w:hAnsi="Arial Narrow"/>
                <w:sz w:val="20"/>
                <w:szCs w:val="20"/>
              </w:rPr>
              <w:t xml:space="preserve">Resources </w:t>
            </w:r>
          </w:p>
          <w:p w:rsidR="00CC2FD2" w:rsidRPr="00ED3ABA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ED3ABA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Cash </w:t>
            </w:r>
          </w:p>
          <w:p w:rsidR="00CC2FD2" w:rsidRPr="00ED3ABA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ED3ABA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Checking/savings accounts</w:t>
            </w:r>
          </w:p>
          <w:p w:rsidR="00CC2FD2" w:rsidRPr="00ED3ABA" w:rsidRDefault="00CC2FD2" w:rsidP="00F07E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ED3ABA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Stocks, bonds, certificate of deposit, other</w:t>
            </w:r>
          </w:p>
          <w:p w:rsidR="00CC2FD2" w:rsidRPr="005B52B3" w:rsidRDefault="00CC2FD2" w:rsidP="00F07E5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 Narrow" w:eastAsia="Calibri" w:hAnsi="Arial Narrow"/>
                <w:i/>
                <w:sz w:val="20"/>
                <w:szCs w:val="20"/>
              </w:rPr>
            </w:pPr>
          </w:p>
        </w:tc>
      </w:tr>
    </w:tbl>
    <w:p w:rsidR="00CD0E5F" w:rsidRPr="008B2795" w:rsidRDefault="00CD0E5F">
      <w:pPr>
        <w:rPr>
          <w:rFonts w:cstheme="minorHAnsi"/>
        </w:rPr>
      </w:pPr>
    </w:p>
    <w:sectPr w:rsidR="00CD0E5F" w:rsidRPr="008B2795" w:rsidSect="00AC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5F" w:rsidRDefault="00CD0E5F" w:rsidP="00CD0E5F">
      <w:pPr>
        <w:spacing w:after="0" w:line="240" w:lineRule="auto"/>
      </w:pPr>
      <w:r>
        <w:separator/>
      </w:r>
    </w:p>
  </w:endnote>
  <w:endnote w:type="continuationSeparator" w:id="0">
    <w:p w:rsidR="00CD0E5F" w:rsidRDefault="00CD0E5F" w:rsidP="00CD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605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4BE" w:rsidRDefault="0077363B">
        <w:pPr>
          <w:pStyle w:val="Footer"/>
          <w:jc w:val="right"/>
        </w:pPr>
        <w:r>
          <w:fldChar w:fldCharType="begin"/>
        </w:r>
        <w:r w:rsidR="004A64BE">
          <w:instrText xml:space="preserve"> PAGE   \* MERGEFORMAT </w:instrText>
        </w:r>
        <w:r>
          <w:fldChar w:fldCharType="separate"/>
        </w:r>
        <w:r w:rsidR="00663B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64BE" w:rsidRDefault="004A6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5F" w:rsidRDefault="00CD0E5F" w:rsidP="00CD0E5F">
      <w:pPr>
        <w:spacing w:after="0" w:line="240" w:lineRule="auto"/>
      </w:pPr>
      <w:r>
        <w:separator/>
      </w:r>
    </w:p>
  </w:footnote>
  <w:footnote w:type="continuationSeparator" w:id="0">
    <w:p w:rsidR="00CD0E5F" w:rsidRDefault="00CD0E5F" w:rsidP="00CD0E5F">
      <w:pPr>
        <w:spacing w:after="0" w:line="240" w:lineRule="auto"/>
      </w:pPr>
      <w:r>
        <w:continuationSeparator/>
      </w:r>
    </w:p>
  </w:footnote>
  <w:footnote w:id="1">
    <w:p w:rsidR="00CC2FD2" w:rsidRPr="005B52B3" w:rsidRDefault="00CC2FD2" w:rsidP="00CC2FD2">
      <w:pPr>
        <w:pStyle w:val="FootnoteText"/>
        <w:ind w:left="-720"/>
      </w:pPr>
    </w:p>
    <w:p w:rsidR="00CC2FD2" w:rsidRPr="00F334F8" w:rsidRDefault="00CC2FD2" w:rsidP="00CC2FD2">
      <w:pPr>
        <w:pStyle w:val="FootnoteText"/>
        <w:ind w:left="-720"/>
      </w:pPr>
      <w:r w:rsidRPr="00F334F8">
        <w:rPr>
          <w:rStyle w:val="FootnoteReference"/>
          <w:rFonts w:ascii="Times New Roman" w:eastAsiaTheme="majorEastAsia" w:hAnsi="Times New Roman"/>
        </w:rPr>
        <w:footnoteRef/>
      </w:r>
      <w:r w:rsidRPr="00F334F8">
        <w:t xml:space="preserve"> Wages, social security, SSI, TANF, general/public assistance, foster care payments, unemployment or worker’s compensation, child support, alimony, pensions, Veteran’s benefits, per capita payments from gambling enterprises, work/training allowances, etc.). </w:t>
      </w:r>
    </w:p>
  </w:footnote>
  <w:footnote w:id="2">
    <w:p w:rsidR="00CC2FD2" w:rsidRPr="006C00A7" w:rsidRDefault="00CC2FD2" w:rsidP="00CC2FD2">
      <w:pPr>
        <w:autoSpaceDE w:val="0"/>
        <w:autoSpaceDN w:val="0"/>
        <w:adjustRightInd w:val="0"/>
        <w:ind w:left="-720"/>
        <w:rPr>
          <w:rFonts w:cs="Arial"/>
          <w:sz w:val="20"/>
          <w:szCs w:val="20"/>
        </w:rPr>
      </w:pPr>
      <w:r w:rsidRPr="00F334F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334F8">
        <w:rPr>
          <w:rFonts w:ascii="Times New Roman" w:hAnsi="Times New Roman" w:cs="Times New Roman"/>
          <w:sz w:val="20"/>
          <w:szCs w:val="20"/>
        </w:rPr>
        <w:t xml:space="preserve"> </w:t>
      </w:r>
      <w:r w:rsidRPr="00F334F8">
        <w:rPr>
          <w:rFonts w:ascii="Times New Roman" w:hAnsi="Times New Roman" w:cs="Times New Roman"/>
          <w:bCs/>
          <w:sz w:val="20"/>
          <w:szCs w:val="20"/>
        </w:rPr>
        <w:t xml:space="preserve">Frequently Asked Questions on FDIPR Household Eligibility (Rev. 8/5/2010): </w:t>
      </w:r>
      <w:r w:rsidRPr="00F334F8">
        <w:rPr>
          <w:rFonts w:ascii="Times New Roman" w:hAnsi="Times New Roman" w:cs="Times New Roman"/>
          <w:sz w:val="20"/>
          <w:szCs w:val="20"/>
        </w:rPr>
        <w:t xml:space="preserve">Based on treaties and other legal documents (including court judgments), laws have been enacted to specify that certain funds are to be excluded as income and/or a resource in determining eligibility for any Federal or federally assisted means-tested program. </w:t>
      </w:r>
      <w:r w:rsidRPr="00F334F8">
        <w:rPr>
          <w:rFonts w:ascii="Times New Roman" w:hAnsi="Times New Roman" w:cs="Times New Roman"/>
          <w:color w:val="000000"/>
          <w:sz w:val="20"/>
          <w:szCs w:val="20"/>
        </w:rPr>
        <w:t xml:space="preserve">This list is posted on the FDPIR website at: </w:t>
      </w:r>
      <w:hyperlink r:id="rId1" w:history="1">
        <w:r w:rsidRPr="00F334F8">
          <w:rPr>
            <w:rStyle w:val="Hyperlink"/>
            <w:rFonts w:ascii="Times New Roman" w:hAnsi="Times New Roman" w:cs="Times New Roman"/>
            <w:sz w:val="20"/>
            <w:szCs w:val="20"/>
          </w:rPr>
          <w:t>http://www.fns.usda.gov/fdd/programs/fdpir/fdpir_guidance.htm</w:t>
        </w:r>
      </w:hyperlink>
      <w:r w:rsidRPr="00F334F8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F334F8">
        <w:rPr>
          <w:rFonts w:ascii="Times New Roman" w:hAnsi="Times New Roman" w:cs="Times New Roman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5F" w:rsidRPr="00F334F8" w:rsidRDefault="00CD0E5F" w:rsidP="00CD0E5F">
    <w:pPr>
      <w:pStyle w:val="Header"/>
      <w:jc w:val="right"/>
      <w:rPr>
        <w:rFonts w:ascii="Times New Roman" w:hAnsi="Times New Roman" w:cs="Times New Roman"/>
      </w:rPr>
    </w:pPr>
    <w:r w:rsidRPr="00F334F8">
      <w:rPr>
        <w:rFonts w:ascii="Times New Roman" w:hAnsi="Times New Roman" w:cs="Times New Roman"/>
      </w:rPr>
      <w:t>OMB NUMBER: 0584-XXXX</w:t>
    </w:r>
  </w:p>
  <w:p w:rsidR="00CD0E5F" w:rsidRPr="00F334F8" w:rsidRDefault="00CD0E5F" w:rsidP="00CD0E5F">
    <w:pPr>
      <w:pStyle w:val="Header"/>
      <w:jc w:val="right"/>
      <w:rPr>
        <w:rFonts w:ascii="Times New Roman" w:hAnsi="Times New Roman" w:cs="Times New Roman"/>
      </w:rPr>
    </w:pPr>
    <w:r w:rsidRPr="00F334F8">
      <w:rPr>
        <w:rFonts w:ascii="Times New Roman" w:hAnsi="Times New Roman" w:cs="Times New Roman"/>
      </w:rPr>
      <w:t>EXPIRATION DATE: XX-XX-20XX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950C3"/>
    <w:multiLevelType w:val="hybridMultilevel"/>
    <w:tmpl w:val="26806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421B22"/>
    <w:multiLevelType w:val="hybridMultilevel"/>
    <w:tmpl w:val="85103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5F"/>
    <w:rsid w:val="000238D2"/>
    <w:rsid w:val="00047EAF"/>
    <w:rsid w:val="001973AA"/>
    <w:rsid w:val="001F6D5D"/>
    <w:rsid w:val="00290E50"/>
    <w:rsid w:val="00331E94"/>
    <w:rsid w:val="0049228A"/>
    <w:rsid w:val="004A64BE"/>
    <w:rsid w:val="00517A5C"/>
    <w:rsid w:val="00663B1D"/>
    <w:rsid w:val="0077363B"/>
    <w:rsid w:val="008B2795"/>
    <w:rsid w:val="00991D47"/>
    <w:rsid w:val="00AA0826"/>
    <w:rsid w:val="00AB0531"/>
    <w:rsid w:val="00AC6898"/>
    <w:rsid w:val="00B031A5"/>
    <w:rsid w:val="00B75007"/>
    <w:rsid w:val="00CC2FD2"/>
    <w:rsid w:val="00CD0E5F"/>
    <w:rsid w:val="00E60F63"/>
    <w:rsid w:val="00E7115E"/>
    <w:rsid w:val="00EC7AB0"/>
    <w:rsid w:val="00F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5F"/>
  </w:style>
  <w:style w:type="paragraph" w:styleId="Footer">
    <w:name w:val="footer"/>
    <w:basedOn w:val="Normal"/>
    <w:link w:val="FooterChar"/>
    <w:unhideWhenUsed/>
    <w:rsid w:val="00CD0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D0E5F"/>
  </w:style>
  <w:style w:type="paragraph" w:styleId="ListParagraph">
    <w:name w:val="List Paragraph"/>
    <w:basedOn w:val="Normal"/>
    <w:link w:val="ListParagraphChar"/>
    <w:uiPriority w:val="34"/>
    <w:qFormat/>
    <w:rsid w:val="00CC2FD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2F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CC2FD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CC2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2F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C2FD2"/>
    <w:rPr>
      <w:rFonts w:ascii="Arial" w:hAnsi="Arial"/>
      <w:sz w:val="18"/>
      <w:vertAlign w:val="superscript"/>
    </w:rPr>
  </w:style>
  <w:style w:type="table" w:styleId="TableGrid">
    <w:name w:val="Table Grid"/>
    <w:basedOn w:val="TableNormal"/>
    <w:uiPriority w:val="59"/>
    <w:rsid w:val="00CC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5F"/>
  </w:style>
  <w:style w:type="paragraph" w:styleId="Footer">
    <w:name w:val="footer"/>
    <w:basedOn w:val="Normal"/>
    <w:link w:val="FooterChar"/>
    <w:unhideWhenUsed/>
    <w:rsid w:val="00CD0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D0E5F"/>
  </w:style>
  <w:style w:type="paragraph" w:styleId="ListParagraph">
    <w:name w:val="List Paragraph"/>
    <w:basedOn w:val="Normal"/>
    <w:link w:val="ListParagraphChar"/>
    <w:uiPriority w:val="34"/>
    <w:qFormat/>
    <w:rsid w:val="00CC2FD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2F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CC2FD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CC2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2F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C2FD2"/>
    <w:rPr>
      <w:rFonts w:ascii="Arial" w:hAnsi="Arial"/>
      <w:sz w:val="18"/>
      <w:vertAlign w:val="superscript"/>
    </w:rPr>
  </w:style>
  <w:style w:type="table" w:styleId="TableGrid">
    <w:name w:val="Table Grid"/>
    <w:basedOn w:val="TableNormal"/>
    <w:uiPriority w:val="59"/>
    <w:rsid w:val="00CC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.usda.gov/fdd/programs/fdpir/fdpir_guid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Biess, Jennifer</dc:creator>
  <cp:lastModifiedBy>Biess, Jennifer</cp:lastModifiedBy>
  <cp:revision>5</cp:revision>
  <cp:lastPrinted>2012-12-20T17:37:00Z</cp:lastPrinted>
  <dcterms:created xsi:type="dcterms:W3CDTF">2013-02-18T20:10:00Z</dcterms:created>
  <dcterms:modified xsi:type="dcterms:W3CDTF">2013-02-25T17:32:00Z</dcterms:modified>
</cp:coreProperties>
</file>