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634" w:rsidRPr="00EA4BC9" w:rsidRDefault="005C5DC5" w:rsidP="00D57634">
      <w:pPr>
        <w:jc w:val="center"/>
        <w:rPr>
          <w:rFonts w:eastAsia="Calibri"/>
          <w:b/>
        </w:rPr>
      </w:pPr>
      <w:r w:rsidRPr="00EA4BC9">
        <w:rPr>
          <w:rFonts w:eastAsia="Calibri"/>
          <w:b/>
        </w:rPr>
        <w:t>Research on Evacuating Persons with Mobility Impairments</w:t>
      </w:r>
    </w:p>
    <w:p w:rsidR="00D57634" w:rsidRPr="00EA4BC9" w:rsidRDefault="00D57634" w:rsidP="00D57634">
      <w:pPr>
        <w:jc w:val="center"/>
        <w:rPr>
          <w:rFonts w:eastAsia="Calibri"/>
        </w:rPr>
      </w:pPr>
      <w:r w:rsidRPr="00EA4BC9">
        <w:rPr>
          <w:rFonts w:eastAsia="Calibri"/>
        </w:rPr>
        <w:t>Engineering Laboratory</w:t>
      </w:r>
    </w:p>
    <w:p w:rsidR="00D57634" w:rsidRPr="00EA4BC9" w:rsidRDefault="00D57634" w:rsidP="008150EF">
      <w:pPr>
        <w:jc w:val="center"/>
        <w:rPr>
          <w:rFonts w:eastAsia="Calibri"/>
        </w:rPr>
      </w:pPr>
      <w:r w:rsidRPr="00EA4BC9">
        <w:rPr>
          <w:rFonts w:eastAsia="Calibri"/>
        </w:rPr>
        <w:t>National Institute of Standards and Technology</w:t>
      </w:r>
    </w:p>
    <w:p w:rsidR="00D57634" w:rsidRPr="0098729D" w:rsidRDefault="00D57634" w:rsidP="00D57634">
      <w:pPr>
        <w:jc w:val="center"/>
        <w:rPr>
          <w:rFonts w:eastAsia="Calibri"/>
          <w:sz w:val="18"/>
          <w:szCs w:val="18"/>
        </w:rPr>
      </w:pPr>
    </w:p>
    <w:p w:rsidR="00D57634" w:rsidRPr="00EA4BC9" w:rsidRDefault="00F34189" w:rsidP="008150EF">
      <w:pPr>
        <w:jc w:val="center"/>
        <w:rPr>
          <w:rFonts w:eastAsia="Calibri"/>
        </w:rPr>
      </w:pPr>
      <w:r>
        <w:rPr>
          <w:rFonts w:eastAsia="Calibri"/>
        </w:rPr>
        <w:t xml:space="preserve">BUILDING OCCUPANT </w:t>
      </w:r>
      <w:r w:rsidR="00D57634" w:rsidRPr="00EA4BC9">
        <w:rPr>
          <w:rFonts w:eastAsia="Calibri"/>
        </w:rPr>
        <w:t>IN</w:t>
      </w:r>
      <w:r w:rsidR="008150EF" w:rsidRPr="00EA4BC9">
        <w:rPr>
          <w:rFonts w:eastAsia="Calibri"/>
        </w:rPr>
        <w:t>TERVIEW INFORMATION SHEET</w:t>
      </w:r>
      <w:r w:rsidR="00D57634" w:rsidRPr="00EA4BC9">
        <w:rPr>
          <w:rFonts w:eastAsia="Calibri"/>
        </w:rPr>
        <w:t xml:space="preserve"> </w:t>
      </w:r>
    </w:p>
    <w:p w:rsidR="00D57634" w:rsidRPr="0098729D" w:rsidRDefault="00D57634" w:rsidP="00D57634">
      <w:pPr>
        <w:jc w:val="center"/>
        <w:rPr>
          <w:rFonts w:eastAsia="Calibri"/>
          <w:sz w:val="18"/>
          <w:szCs w:val="18"/>
        </w:rPr>
      </w:pPr>
    </w:p>
    <w:p w:rsidR="00447018" w:rsidRPr="00EA4BC9" w:rsidRDefault="00D57634" w:rsidP="00447018">
      <w:pPr>
        <w:pStyle w:val="NormalWeb"/>
        <w:spacing w:before="0" w:beforeAutospacing="0" w:after="0" w:afterAutospacing="0"/>
        <w:rPr>
          <w:rFonts w:eastAsia="Calibri"/>
        </w:rPr>
      </w:pPr>
      <w:r w:rsidRPr="00EA4BC9">
        <w:rPr>
          <w:rFonts w:eastAsia="Calibri"/>
        </w:rPr>
        <w:t>You are being asked to participate in a study titled “</w:t>
      </w:r>
      <w:r w:rsidR="005C5DC5" w:rsidRPr="00EA4BC9">
        <w:rPr>
          <w:rFonts w:eastAsia="Calibri"/>
          <w:i/>
        </w:rPr>
        <w:t>Research on Evacuating Persons with Mobility Impairments</w:t>
      </w:r>
      <w:r w:rsidRPr="00EA4BC9">
        <w:rPr>
          <w:rFonts w:eastAsia="Calibri"/>
        </w:rPr>
        <w:t xml:space="preserve">” conducted by the Fire Research Division at the National Institute of Standards and Technology (NIST) within the Department of Commerce. NIST is performing a study </w:t>
      </w:r>
      <w:r w:rsidR="009461A9">
        <w:rPr>
          <w:rFonts w:eastAsia="Calibri"/>
        </w:rPr>
        <w:t xml:space="preserve">on </w:t>
      </w:r>
      <w:r w:rsidR="00D82834">
        <w:rPr>
          <w:rFonts w:eastAsia="Calibri"/>
        </w:rPr>
        <w:t>elevator usage in your federal building</w:t>
      </w:r>
      <w:r w:rsidRPr="00EA4BC9">
        <w:rPr>
          <w:rFonts w:eastAsia="Calibri"/>
        </w:rPr>
        <w:t xml:space="preserve">. </w:t>
      </w:r>
      <w:r w:rsidR="00447018" w:rsidRPr="00EA4BC9">
        <w:t>The aim of this research effort is two-fold: 1) to understanding how building occupants with mobility impairments currently evacuate multi-story buildings in the United States during fire emergencies, and 2) to learn about concerns</w:t>
      </w:r>
      <w:r w:rsidR="00D82834">
        <w:t>, if any,</w:t>
      </w:r>
      <w:r w:rsidR="00447018" w:rsidRPr="00EA4BC9">
        <w:t xml:space="preserve"> </w:t>
      </w:r>
      <w:r w:rsidR="00D82834">
        <w:t>surrounding the use of</w:t>
      </w:r>
      <w:r w:rsidR="00447018" w:rsidRPr="00EA4BC9">
        <w:t xml:space="preserve"> elevators during fire evacuations. </w:t>
      </w:r>
      <w:r w:rsidR="00ED1714">
        <w:rPr>
          <w:rFonts w:eastAsia="Calibri"/>
        </w:rPr>
        <w:t>Your comments</w:t>
      </w:r>
      <w:r w:rsidR="00447018" w:rsidRPr="00EA4BC9">
        <w:rPr>
          <w:rFonts w:eastAsia="Calibri"/>
        </w:rPr>
        <w:t xml:space="preserve"> will provide guidance to designers and building managers on how to improve elevator design and usage during fire emergencies. </w:t>
      </w:r>
    </w:p>
    <w:p w:rsidR="00447018" w:rsidRPr="00EA4BC9" w:rsidRDefault="00447018" w:rsidP="00447018">
      <w:pPr>
        <w:pStyle w:val="NormalWeb"/>
        <w:spacing w:before="0" w:beforeAutospacing="0" w:after="0" w:afterAutospacing="0"/>
        <w:rPr>
          <w:rFonts w:eastAsia="Calibri"/>
          <w:sz w:val="16"/>
          <w:szCs w:val="16"/>
        </w:rPr>
      </w:pPr>
    </w:p>
    <w:p w:rsidR="00D57634" w:rsidRPr="00EA4BC9" w:rsidRDefault="00D82834" w:rsidP="00447018">
      <w:pPr>
        <w:pStyle w:val="NormalWeb"/>
        <w:spacing w:before="0" w:beforeAutospacing="0" w:after="0" w:afterAutospacing="0"/>
        <w:rPr>
          <w:rFonts w:eastAsia="Calibri"/>
          <w:sz w:val="16"/>
          <w:szCs w:val="16"/>
        </w:rPr>
      </w:pPr>
      <w:r>
        <w:rPr>
          <w:rFonts w:eastAsia="Calibri"/>
        </w:rPr>
        <w:t xml:space="preserve">This study poses </w:t>
      </w:r>
      <w:r w:rsidR="00D57634" w:rsidRPr="00EA4BC9">
        <w:rPr>
          <w:rFonts w:eastAsia="Calibri"/>
        </w:rPr>
        <w:t xml:space="preserve">minimal risk </w:t>
      </w:r>
      <w:r>
        <w:rPr>
          <w:rFonts w:eastAsia="Calibri"/>
        </w:rPr>
        <w:t>to you.</w:t>
      </w:r>
      <w:r w:rsidR="009461A9">
        <w:rPr>
          <w:rFonts w:eastAsia="Calibri"/>
        </w:rPr>
        <w:t xml:space="preserve"> You may choose not to respond to any particular question.</w:t>
      </w:r>
      <w:r>
        <w:rPr>
          <w:rFonts w:eastAsia="Calibri"/>
        </w:rPr>
        <w:t xml:space="preserve"> </w:t>
      </w:r>
      <w:r w:rsidR="00640D99">
        <w:rPr>
          <w:rFonts w:eastAsia="Calibri"/>
        </w:rPr>
        <w:t xml:space="preserve">Although there are </w:t>
      </w:r>
      <w:r w:rsidR="00D57634" w:rsidRPr="00EA4BC9">
        <w:rPr>
          <w:rFonts w:eastAsia="Calibri"/>
        </w:rPr>
        <w:t xml:space="preserve">no direct benefits to you personally, </w:t>
      </w:r>
      <w:r w:rsidR="00447018" w:rsidRPr="00EA4BC9">
        <w:rPr>
          <w:rFonts w:eastAsia="Calibri"/>
        </w:rPr>
        <w:t xml:space="preserve">your participation </w:t>
      </w:r>
      <w:r w:rsidR="00EA4BC9">
        <w:rPr>
          <w:rFonts w:eastAsia="Calibri"/>
        </w:rPr>
        <w:t>will provide invaluable information that will assist</w:t>
      </w:r>
      <w:r w:rsidR="00D57634" w:rsidRPr="00EA4BC9">
        <w:rPr>
          <w:rFonts w:eastAsia="Calibri"/>
        </w:rPr>
        <w:t xml:space="preserve"> this study and related efforts </w:t>
      </w:r>
      <w:r w:rsidR="00EA4BC9">
        <w:rPr>
          <w:rFonts w:eastAsia="Calibri"/>
        </w:rPr>
        <w:t>to</w:t>
      </w:r>
      <w:r w:rsidR="00D57634" w:rsidRPr="00EA4BC9">
        <w:rPr>
          <w:rFonts w:eastAsia="Calibri"/>
        </w:rPr>
        <w:t xml:space="preserve"> provide benefits to the nation in the form of improved life safety in the face of future building fire emergencies.</w:t>
      </w:r>
      <w:r w:rsidR="004D1A8E" w:rsidRPr="00EA4BC9">
        <w:rPr>
          <w:rFonts w:eastAsia="Calibri"/>
        </w:rPr>
        <w:br/>
      </w:r>
    </w:p>
    <w:p w:rsidR="004D1A8E" w:rsidRPr="00EA4BC9" w:rsidRDefault="004D1A8E" w:rsidP="00D57634">
      <w:pPr>
        <w:rPr>
          <w:rFonts w:eastAsia="Calibri"/>
        </w:rPr>
      </w:pPr>
      <w:r w:rsidRPr="00EA4BC9">
        <w:rPr>
          <w:rFonts w:eastAsia="Calibri"/>
        </w:rPr>
        <w:t>If you agree to take part in this study, the interview will be tape-recorded so that we can represent your experiences as accurately as possible. Please check one of the following:</w:t>
      </w:r>
    </w:p>
    <w:p w:rsidR="004D1A8E" w:rsidRPr="00EA4BC9" w:rsidRDefault="004D1A8E" w:rsidP="00D57634">
      <w:pPr>
        <w:rPr>
          <w:rFonts w:eastAsia="Calibri"/>
          <w:sz w:val="16"/>
          <w:szCs w:val="16"/>
        </w:rPr>
      </w:pPr>
    </w:p>
    <w:p w:rsidR="004D1A8E" w:rsidRPr="00EA4BC9" w:rsidRDefault="004D1A8E" w:rsidP="00D57634">
      <w:pPr>
        <w:rPr>
          <w:rFonts w:eastAsia="Calibri"/>
          <w:i/>
        </w:rPr>
      </w:pPr>
      <w:r w:rsidRPr="00EA4BC9">
        <w:rPr>
          <w:rFonts w:eastAsia="Calibri"/>
          <w:i/>
        </w:rPr>
        <w:t>I agree ___ do not agree ___ to be audio taped.</w:t>
      </w:r>
    </w:p>
    <w:p w:rsidR="004D1A8E" w:rsidRPr="00EA4BC9" w:rsidRDefault="004D1A8E" w:rsidP="00D57634">
      <w:pPr>
        <w:rPr>
          <w:rFonts w:eastAsia="Calibri"/>
        </w:rPr>
      </w:pPr>
      <w:r w:rsidRPr="00EA4BC9">
        <w:rPr>
          <w:rFonts w:eastAsia="Calibri"/>
        </w:rPr>
        <w:t>(If you do not wish to be audio taped, the Investigator will use hand-written notes only).</w:t>
      </w:r>
    </w:p>
    <w:p w:rsidR="00D57634" w:rsidRPr="00EA4BC9" w:rsidRDefault="00D57634" w:rsidP="00D57634">
      <w:pPr>
        <w:rPr>
          <w:rFonts w:eastAsia="Calibri"/>
          <w:sz w:val="16"/>
          <w:szCs w:val="16"/>
        </w:rPr>
      </w:pPr>
    </w:p>
    <w:p w:rsidR="00D57634" w:rsidRPr="00EA4BC9" w:rsidRDefault="00D57634" w:rsidP="00D57634">
      <w:pPr>
        <w:rPr>
          <w:rFonts w:eastAsia="Calibri"/>
        </w:rPr>
      </w:pPr>
      <w:r w:rsidRPr="00EA4BC9">
        <w:rPr>
          <w:rFonts w:eastAsia="Calibri"/>
        </w:rPr>
        <w:t xml:space="preserve">Your participation in this study is voluntary and without compensation. </w:t>
      </w:r>
      <w:r w:rsidR="004D1A8E" w:rsidRPr="00EA4BC9">
        <w:rPr>
          <w:rFonts w:eastAsia="Calibri"/>
        </w:rPr>
        <w:t>Also, y</w:t>
      </w:r>
      <w:r w:rsidRPr="00EA4BC9">
        <w:rPr>
          <w:rFonts w:eastAsia="Calibri"/>
        </w:rPr>
        <w:t xml:space="preserve">ou may refuse to answer any specific question </w:t>
      </w:r>
      <w:r w:rsidR="004D1A8E" w:rsidRPr="00EA4BC9">
        <w:rPr>
          <w:rFonts w:eastAsia="Calibri"/>
        </w:rPr>
        <w:t>raised during the interview</w:t>
      </w:r>
      <w:r w:rsidRPr="00EA4BC9">
        <w:rPr>
          <w:rFonts w:eastAsia="Calibri"/>
        </w:rPr>
        <w:t xml:space="preserve">. </w:t>
      </w:r>
      <w:r w:rsidR="00D842EE">
        <w:rPr>
          <w:rFonts w:eastAsia="Calibri"/>
        </w:rPr>
        <w:t xml:space="preserve">The interview </w:t>
      </w:r>
      <w:r w:rsidR="008D52AC">
        <w:rPr>
          <w:rFonts w:eastAsia="Calibri"/>
        </w:rPr>
        <w:t xml:space="preserve">audio and resulting transcript </w:t>
      </w:r>
      <w:r w:rsidRPr="00EA4BC9">
        <w:rPr>
          <w:rFonts w:eastAsia="Calibri"/>
        </w:rPr>
        <w:t xml:space="preserve">will be kept confidential to the extent permitted by law, including the Freedom of Information Act (FOIA) (5 U.S.C. 552) and the Privacy Act (5 U.S.C. 552a). Any  information provided in </w:t>
      </w:r>
      <w:r w:rsidR="004D1A8E" w:rsidRPr="00EA4BC9">
        <w:rPr>
          <w:rFonts w:eastAsia="Calibri"/>
        </w:rPr>
        <w:t>interviews</w:t>
      </w:r>
      <w:r w:rsidR="00D82834">
        <w:rPr>
          <w:rFonts w:eastAsia="Calibri"/>
        </w:rPr>
        <w:t xml:space="preserve"> that will be used in reports</w:t>
      </w:r>
      <w:r w:rsidR="009461A9">
        <w:rPr>
          <w:rFonts w:eastAsia="Calibri"/>
        </w:rPr>
        <w:t xml:space="preserve"> resulting from this study</w:t>
      </w:r>
      <w:r w:rsidR="00D82834">
        <w:rPr>
          <w:rFonts w:eastAsia="Calibri"/>
        </w:rPr>
        <w:t>, including personal quotations,</w:t>
      </w:r>
      <w:r w:rsidR="004D1A8E" w:rsidRPr="00EA4BC9">
        <w:rPr>
          <w:rFonts w:eastAsia="Calibri"/>
        </w:rPr>
        <w:t xml:space="preserve"> </w:t>
      </w:r>
      <w:r w:rsidRPr="00EA4BC9">
        <w:rPr>
          <w:rFonts w:eastAsia="Calibri"/>
        </w:rPr>
        <w:t xml:space="preserve">will not release any personally identifiable information, </w:t>
      </w:r>
      <w:r w:rsidR="004D1A8E" w:rsidRPr="00EA4BC9">
        <w:rPr>
          <w:rFonts w:eastAsia="Calibri"/>
        </w:rPr>
        <w:t xml:space="preserve">for example, your name, phone number, and </w:t>
      </w:r>
      <w:r w:rsidR="00D82834">
        <w:rPr>
          <w:rFonts w:eastAsia="Calibri"/>
        </w:rPr>
        <w:t>role in the building</w:t>
      </w:r>
      <w:r w:rsidR="004D1A8E" w:rsidRPr="00EA4BC9">
        <w:rPr>
          <w:rFonts w:eastAsia="Calibri"/>
        </w:rPr>
        <w:t>.</w:t>
      </w:r>
    </w:p>
    <w:p w:rsidR="00D57634" w:rsidRPr="00EA4BC9" w:rsidRDefault="00D57634" w:rsidP="00D57634">
      <w:pPr>
        <w:rPr>
          <w:rFonts w:eastAsia="Calibri"/>
          <w:sz w:val="16"/>
          <w:szCs w:val="16"/>
        </w:rPr>
      </w:pPr>
    </w:p>
    <w:p w:rsidR="00D57634" w:rsidRPr="00EA4BC9" w:rsidRDefault="008150EF" w:rsidP="00D57634">
      <w:pPr>
        <w:rPr>
          <w:rFonts w:eastAsia="Calibri"/>
        </w:rPr>
      </w:pPr>
      <w:r w:rsidRPr="00EA4BC9">
        <w:rPr>
          <w:rFonts w:eastAsia="Calibri"/>
        </w:rPr>
        <w:t>I have read this interview information sheet or it was read to me. I know that being in this study is voluntary. I choose to participate in this study. I have received, on the date signed, a copy of this document comprised of 1 page.</w:t>
      </w:r>
    </w:p>
    <w:p w:rsidR="008150EF" w:rsidRPr="0098729D" w:rsidRDefault="008150EF" w:rsidP="00D57634">
      <w:pPr>
        <w:rPr>
          <w:rFonts w:eastAsia="Calibri"/>
          <w:sz w:val="20"/>
          <w:szCs w:val="20"/>
        </w:rPr>
      </w:pPr>
    </w:p>
    <w:p w:rsidR="008150EF" w:rsidRPr="00EA4BC9" w:rsidRDefault="008C66E9" w:rsidP="00D57634">
      <w:pPr>
        <w:rPr>
          <w:rFonts w:eastAsia="Calibri"/>
        </w:rPr>
      </w:pPr>
      <w:r w:rsidRPr="00EA4BC9">
        <w:rPr>
          <w:rFonts w:eastAsia="Calibri"/>
        </w:rPr>
        <w:t>Name of P</w:t>
      </w:r>
      <w:r w:rsidR="008150EF" w:rsidRPr="00EA4BC9">
        <w:rPr>
          <w:rFonts w:eastAsia="Calibri"/>
        </w:rPr>
        <w:t>articipant (printed): _______________________________________________</w:t>
      </w:r>
    </w:p>
    <w:p w:rsidR="008150EF" w:rsidRPr="0098729D" w:rsidRDefault="008150EF" w:rsidP="00D57634">
      <w:pPr>
        <w:rPr>
          <w:rFonts w:eastAsia="Calibri"/>
          <w:sz w:val="22"/>
          <w:szCs w:val="22"/>
        </w:rPr>
      </w:pPr>
    </w:p>
    <w:p w:rsidR="008150EF" w:rsidRPr="00EA4BC9" w:rsidRDefault="008150EF" w:rsidP="00D57634">
      <w:pPr>
        <w:rPr>
          <w:rFonts w:eastAsia="Calibri"/>
        </w:rPr>
      </w:pPr>
      <w:r w:rsidRPr="00EA4BC9">
        <w:rPr>
          <w:rFonts w:eastAsia="Calibri"/>
        </w:rPr>
        <w:t>Signature ______________________________________         Date _________________</w:t>
      </w:r>
    </w:p>
    <w:p w:rsidR="008150EF" w:rsidRPr="0098729D" w:rsidRDefault="008150EF" w:rsidP="00D57634">
      <w:pPr>
        <w:rPr>
          <w:rFonts w:eastAsia="Calibri"/>
          <w:sz w:val="18"/>
          <w:szCs w:val="18"/>
        </w:rPr>
      </w:pPr>
    </w:p>
    <w:p w:rsidR="00D57634" w:rsidRPr="00EA4BC9" w:rsidRDefault="00D57634" w:rsidP="00EA4BC9">
      <w:pPr>
        <w:spacing w:after="60"/>
        <w:rPr>
          <w:rFonts w:eastAsia="Calibri"/>
        </w:rPr>
      </w:pPr>
      <w:r w:rsidRPr="00EA4BC9">
        <w:rPr>
          <w:rFonts w:eastAsia="Calibri"/>
        </w:rPr>
        <w:t xml:space="preserve">Please contact </w:t>
      </w:r>
      <w:r w:rsidR="004D1A8E" w:rsidRPr="00EA4BC9">
        <w:rPr>
          <w:rFonts w:eastAsia="Calibri"/>
        </w:rPr>
        <w:t>Kathryn Butler</w:t>
      </w:r>
      <w:r w:rsidRPr="00EA4BC9">
        <w:rPr>
          <w:rFonts w:eastAsia="Calibri"/>
        </w:rPr>
        <w:t xml:space="preserve"> if you have any further questions about this study:</w:t>
      </w:r>
    </w:p>
    <w:p w:rsidR="00D57634" w:rsidRPr="00EA4BC9" w:rsidRDefault="00EA4BC9" w:rsidP="00D57634">
      <w:pPr>
        <w:rPr>
          <w:rFonts w:eastAsia="Calibri"/>
          <w:color w:val="000000"/>
        </w:rPr>
      </w:pPr>
      <w:r>
        <w:rPr>
          <w:rFonts w:eastAsia="Calibri"/>
          <w:color w:val="000000"/>
        </w:rPr>
        <w:t xml:space="preserve">   </w:t>
      </w:r>
      <w:r w:rsidR="00D57634" w:rsidRPr="00EA4BC9">
        <w:rPr>
          <w:rFonts w:eastAsia="Calibri"/>
          <w:color w:val="000000"/>
        </w:rPr>
        <w:t>Kathryn Butler</w:t>
      </w:r>
      <w:r>
        <w:rPr>
          <w:rFonts w:eastAsia="Calibri"/>
          <w:color w:val="000000"/>
        </w:rPr>
        <w:t>, Ph</w:t>
      </w:r>
      <w:r w:rsidR="00B158AF">
        <w:rPr>
          <w:rFonts w:eastAsia="Calibri"/>
          <w:color w:val="000000"/>
        </w:rPr>
        <w:t>.D.</w:t>
      </w:r>
      <w:r w:rsidR="00D57634" w:rsidRPr="00EA4BC9">
        <w:rPr>
          <w:rFonts w:eastAsia="Calibri"/>
          <w:color w:val="000000"/>
        </w:rPr>
        <w:br/>
      </w:r>
      <w:r>
        <w:rPr>
          <w:rFonts w:eastAsia="Calibri"/>
          <w:color w:val="000000"/>
        </w:rPr>
        <w:t xml:space="preserve">   </w:t>
      </w:r>
      <w:r w:rsidR="00D57634" w:rsidRPr="00EA4BC9">
        <w:rPr>
          <w:rFonts w:eastAsia="Calibri"/>
          <w:color w:val="000000"/>
        </w:rPr>
        <w:t>Fire Research Division/Engineering Laboratory</w:t>
      </w:r>
      <w:r w:rsidR="00D57634" w:rsidRPr="00EA4BC9">
        <w:rPr>
          <w:rFonts w:eastAsia="Calibri"/>
          <w:color w:val="000000"/>
        </w:rPr>
        <w:br/>
      </w:r>
      <w:r>
        <w:rPr>
          <w:rFonts w:eastAsia="Calibri"/>
          <w:color w:val="000000"/>
        </w:rPr>
        <w:t xml:space="preserve">   </w:t>
      </w:r>
      <w:r w:rsidR="00D57634" w:rsidRPr="00EA4BC9">
        <w:rPr>
          <w:rFonts w:eastAsia="Calibri"/>
          <w:color w:val="000000"/>
        </w:rPr>
        <w:t>National Institute of Standards and Technology</w:t>
      </w:r>
      <w:r w:rsidR="00D57634" w:rsidRPr="00EA4BC9">
        <w:rPr>
          <w:rFonts w:eastAsia="Calibri"/>
          <w:color w:val="000000"/>
        </w:rPr>
        <w:br/>
      </w:r>
      <w:r>
        <w:rPr>
          <w:rFonts w:eastAsia="Calibri"/>
          <w:color w:val="000000"/>
        </w:rPr>
        <w:t xml:space="preserve">   100 Bureau Drive, </w:t>
      </w:r>
      <w:r w:rsidR="00D57634" w:rsidRPr="00EA4BC9">
        <w:rPr>
          <w:rFonts w:eastAsia="Calibri"/>
          <w:color w:val="000000"/>
        </w:rPr>
        <w:t>Gaithersburg, Maryland  20899-8662</w:t>
      </w:r>
      <w:r w:rsidR="00D57634" w:rsidRPr="00EA4BC9">
        <w:rPr>
          <w:rFonts w:eastAsia="Calibri"/>
          <w:color w:val="000000"/>
        </w:rPr>
        <w:br/>
      </w:r>
      <w:r>
        <w:rPr>
          <w:rFonts w:eastAsia="Calibri"/>
          <w:color w:val="000000"/>
        </w:rPr>
        <w:t xml:space="preserve">   </w:t>
      </w:r>
      <w:r w:rsidR="00D57634" w:rsidRPr="00EA4BC9">
        <w:rPr>
          <w:rFonts w:eastAsia="Calibri"/>
          <w:color w:val="000000"/>
        </w:rPr>
        <w:t>Phone: 301-975-6673</w:t>
      </w:r>
    </w:p>
    <w:p w:rsidR="00ED1714" w:rsidRDefault="00EA4BC9" w:rsidP="00D57634">
      <w:pPr>
        <w:rPr>
          <w:rFonts w:eastAsia="Calibri"/>
          <w:color w:val="0000FF"/>
          <w:u w:val="single"/>
        </w:rPr>
      </w:pPr>
      <w:r>
        <w:rPr>
          <w:rFonts w:eastAsia="Calibri"/>
          <w:color w:val="000000"/>
        </w:rPr>
        <w:t xml:space="preserve">   </w:t>
      </w:r>
      <w:r w:rsidR="00D57634" w:rsidRPr="00EA4BC9">
        <w:rPr>
          <w:rFonts w:eastAsia="Calibri"/>
          <w:color w:val="000000"/>
        </w:rPr>
        <w:t xml:space="preserve">E-mail: </w:t>
      </w:r>
      <w:hyperlink r:id="rId8" w:history="1">
        <w:r w:rsidR="00D57634" w:rsidRPr="00EA4BC9">
          <w:rPr>
            <w:rFonts w:eastAsia="Calibri"/>
            <w:color w:val="0000FF"/>
            <w:u w:val="single"/>
          </w:rPr>
          <w:t>kathryn.butler@nist.gov</w:t>
        </w:r>
      </w:hyperlink>
      <w:bookmarkStart w:id="0" w:name="_GoBack"/>
      <w:bookmarkEnd w:id="0"/>
    </w:p>
    <w:sectPr w:rsidR="00ED1714" w:rsidSect="003E27B1">
      <w:footerReference w:type="default" r:id="rId9"/>
      <w:pgSz w:w="12240" w:h="15840"/>
      <w:pgMar w:top="1080" w:right="1440" w:bottom="108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80A" w:rsidRDefault="0065380A">
      <w:r>
        <w:separator/>
      </w:r>
    </w:p>
  </w:endnote>
  <w:endnote w:type="continuationSeparator" w:id="0">
    <w:p w:rsidR="0065380A" w:rsidRDefault="0065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4B" w:rsidRDefault="008C66E9">
    <w:pPr>
      <w:pStyle w:val="Footer"/>
      <w:jc w:val="right"/>
    </w:pPr>
    <w:r>
      <w:t>NIST IRB Approved: _________________</w:t>
    </w:r>
    <w:r>
      <w:tab/>
    </w:r>
    <w:r>
      <w:tab/>
    </w:r>
    <w:r>
      <w:fldChar w:fldCharType="begin"/>
    </w:r>
    <w:r>
      <w:instrText xml:space="preserve"> PAGE   \* MERGEFORMAT </w:instrText>
    </w:r>
    <w:r>
      <w:fldChar w:fldCharType="separate"/>
    </w:r>
    <w:r w:rsidR="003807B8">
      <w:rPr>
        <w:noProof/>
      </w:rPr>
      <w:t>1</w:t>
    </w:r>
    <w:r>
      <w:rPr>
        <w:noProof/>
      </w:rPr>
      <w:fldChar w:fldCharType="end"/>
    </w:r>
  </w:p>
  <w:p w:rsidR="000B1D4B" w:rsidRDefault="00380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80A" w:rsidRDefault="0065380A">
      <w:r>
        <w:separator/>
      </w:r>
    </w:p>
  </w:footnote>
  <w:footnote w:type="continuationSeparator" w:id="0">
    <w:p w:rsidR="0065380A" w:rsidRDefault="00653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BA0"/>
    <w:multiLevelType w:val="hybridMultilevel"/>
    <w:tmpl w:val="0EE24FA0"/>
    <w:lvl w:ilvl="0" w:tplc="D0025B4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E3"/>
    <w:rsid w:val="00002713"/>
    <w:rsid w:val="00002D15"/>
    <w:rsid w:val="00005EC9"/>
    <w:rsid w:val="00011676"/>
    <w:rsid w:val="00012B3D"/>
    <w:rsid w:val="00014A23"/>
    <w:rsid w:val="00027E9C"/>
    <w:rsid w:val="00031720"/>
    <w:rsid w:val="000367F7"/>
    <w:rsid w:val="000406CD"/>
    <w:rsid w:val="000409F7"/>
    <w:rsid w:val="00047FAD"/>
    <w:rsid w:val="000509C1"/>
    <w:rsid w:val="000610CF"/>
    <w:rsid w:val="0008213F"/>
    <w:rsid w:val="000849A9"/>
    <w:rsid w:val="000915C6"/>
    <w:rsid w:val="0009400D"/>
    <w:rsid w:val="00094634"/>
    <w:rsid w:val="000A2B77"/>
    <w:rsid w:val="000A34BF"/>
    <w:rsid w:val="000B1CC1"/>
    <w:rsid w:val="000B701A"/>
    <w:rsid w:val="000C0643"/>
    <w:rsid w:val="000C1725"/>
    <w:rsid w:val="000C221C"/>
    <w:rsid w:val="000C5D50"/>
    <w:rsid w:val="000D70E0"/>
    <w:rsid w:val="000F043A"/>
    <w:rsid w:val="000F3780"/>
    <w:rsid w:val="000F4ECB"/>
    <w:rsid w:val="0010104B"/>
    <w:rsid w:val="001204FB"/>
    <w:rsid w:val="00130310"/>
    <w:rsid w:val="0014017D"/>
    <w:rsid w:val="00154806"/>
    <w:rsid w:val="001548D2"/>
    <w:rsid w:val="0016072D"/>
    <w:rsid w:val="00166D8D"/>
    <w:rsid w:val="001703CF"/>
    <w:rsid w:val="00175E8D"/>
    <w:rsid w:val="0018201B"/>
    <w:rsid w:val="00190C54"/>
    <w:rsid w:val="0019563A"/>
    <w:rsid w:val="001A1611"/>
    <w:rsid w:val="001B0541"/>
    <w:rsid w:val="001C48CB"/>
    <w:rsid w:val="001C7DC1"/>
    <w:rsid w:val="001D1A19"/>
    <w:rsid w:val="001D3704"/>
    <w:rsid w:val="001E1B1B"/>
    <w:rsid w:val="001E48D9"/>
    <w:rsid w:val="001F224D"/>
    <w:rsid w:val="0020759A"/>
    <w:rsid w:val="00220C15"/>
    <w:rsid w:val="00224CD4"/>
    <w:rsid w:val="00224FF0"/>
    <w:rsid w:val="00232C5A"/>
    <w:rsid w:val="002340A2"/>
    <w:rsid w:val="00234D66"/>
    <w:rsid w:val="0023608C"/>
    <w:rsid w:val="0024031A"/>
    <w:rsid w:val="002421BA"/>
    <w:rsid w:val="0024374D"/>
    <w:rsid w:val="00255E8E"/>
    <w:rsid w:val="00257F7F"/>
    <w:rsid w:val="0026634D"/>
    <w:rsid w:val="00292F64"/>
    <w:rsid w:val="00293198"/>
    <w:rsid w:val="002949B1"/>
    <w:rsid w:val="0029501D"/>
    <w:rsid w:val="002A0951"/>
    <w:rsid w:val="002A3EB7"/>
    <w:rsid w:val="002B1279"/>
    <w:rsid w:val="002B689F"/>
    <w:rsid w:val="002B7984"/>
    <w:rsid w:val="002C6F7C"/>
    <w:rsid w:val="002D4DF9"/>
    <w:rsid w:val="002E0EC1"/>
    <w:rsid w:val="002E2A9C"/>
    <w:rsid w:val="002E5DA4"/>
    <w:rsid w:val="002E6338"/>
    <w:rsid w:val="002F2847"/>
    <w:rsid w:val="00305106"/>
    <w:rsid w:val="003150B7"/>
    <w:rsid w:val="00315846"/>
    <w:rsid w:val="00316F75"/>
    <w:rsid w:val="003263A9"/>
    <w:rsid w:val="00326A3D"/>
    <w:rsid w:val="00332A65"/>
    <w:rsid w:val="00337DEC"/>
    <w:rsid w:val="003461F1"/>
    <w:rsid w:val="00347778"/>
    <w:rsid w:val="00347FCD"/>
    <w:rsid w:val="00365EAF"/>
    <w:rsid w:val="003673C3"/>
    <w:rsid w:val="00372569"/>
    <w:rsid w:val="00372840"/>
    <w:rsid w:val="003758C7"/>
    <w:rsid w:val="003807B8"/>
    <w:rsid w:val="00384DF6"/>
    <w:rsid w:val="00395342"/>
    <w:rsid w:val="003976E8"/>
    <w:rsid w:val="003A2BCC"/>
    <w:rsid w:val="003A2C4C"/>
    <w:rsid w:val="003A4D08"/>
    <w:rsid w:val="003B2040"/>
    <w:rsid w:val="003B226C"/>
    <w:rsid w:val="003B4837"/>
    <w:rsid w:val="003B493E"/>
    <w:rsid w:val="003B6964"/>
    <w:rsid w:val="003C5D15"/>
    <w:rsid w:val="003C71E3"/>
    <w:rsid w:val="003D1596"/>
    <w:rsid w:val="003D1B1D"/>
    <w:rsid w:val="003D1D3D"/>
    <w:rsid w:val="003E12E2"/>
    <w:rsid w:val="003E156C"/>
    <w:rsid w:val="003F0A6C"/>
    <w:rsid w:val="003F58D4"/>
    <w:rsid w:val="003F6D62"/>
    <w:rsid w:val="004004CA"/>
    <w:rsid w:val="00400DC2"/>
    <w:rsid w:val="00404272"/>
    <w:rsid w:val="00411299"/>
    <w:rsid w:val="0042407D"/>
    <w:rsid w:val="00424B0F"/>
    <w:rsid w:val="00447018"/>
    <w:rsid w:val="00451FDF"/>
    <w:rsid w:val="00454BB3"/>
    <w:rsid w:val="004569D5"/>
    <w:rsid w:val="00474CA0"/>
    <w:rsid w:val="00476118"/>
    <w:rsid w:val="00483AB8"/>
    <w:rsid w:val="0048442D"/>
    <w:rsid w:val="00484D88"/>
    <w:rsid w:val="00495D8C"/>
    <w:rsid w:val="004A392E"/>
    <w:rsid w:val="004A70C8"/>
    <w:rsid w:val="004B3A16"/>
    <w:rsid w:val="004C725B"/>
    <w:rsid w:val="004D1A8E"/>
    <w:rsid w:val="004D347A"/>
    <w:rsid w:val="004D4426"/>
    <w:rsid w:val="004E224A"/>
    <w:rsid w:val="005112D3"/>
    <w:rsid w:val="005124E6"/>
    <w:rsid w:val="005129A6"/>
    <w:rsid w:val="0052112C"/>
    <w:rsid w:val="00521138"/>
    <w:rsid w:val="00524675"/>
    <w:rsid w:val="00532B49"/>
    <w:rsid w:val="005452C6"/>
    <w:rsid w:val="0054789C"/>
    <w:rsid w:val="00551701"/>
    <w:rsid w:val="00563E59"/>
    <w:rsid w:val="005670EF"/>
    <w:rsid w:val="00581949"/>
    <w:rsid w:val="00582A8A"/>
    <w:rsid w:val="00587052"/>
    <w:rsid w:val="005A5041"/>
    <w:rsid w:val="005C5DC5"/>
    <w:rsid w:val="005C6417"/>
    <w:rsid w:val="005D6BD5"/>
    <w:rsid w:val="005E0295"/>
    <w:rsid w:val="005E2FBF"/>
    <w:rsid w:val="005E4F9B"/>
    <w:rsid w:val="006021EF"/>
    <w:rsid w:val="00606213"/>
    <w:rsid w:val="00610A6E"/>
    <w:rsid w:val="00612779"/>
    <w:rsid w:val="0061483D"/>
    <w:rsid w:val="00625013"/>
    <w:rsid w:val="00626E36"/>
    <w:rsid w:val="006409D4"/>
    <w:rsid w:val="00640D99"/>
    <w:rsid w:val="0064124E"/>
    <w:rsid w:val="00651255"/>
    <w:rsid w:val="00652FAD"/>
    <w:rsid w:val="0065380A"/>
    <w:rsid w:val="00665B60"/>
    <w:rsid w:val="00667CFC"/>
    <w:rsid w:val="00671D0F"/>
    <w:rsid w:val="00677112"/>
    <w:rsid w:val="006839AB"/>
    <w:rsid w:val="00684F05"/>
    <w:rsid w:val="00694E84"/>
    <w:rsid w:val="006B0C06"/>
    <w:rsid w:val="006C2386"/>
    <w:rsid w:val="006C7B9A"/>
    <w:rsid w:val="006D1EB8"/>
    <w:rsid w:val="006D4252"/>
    <w:rsid w:val="006E2E51"/>
    <w:rsid w:val="006E3229"/>
    <w:rsid w:val="007014CC"/>
    <w:rsid w:val="00721FC3"/>
    <w:rsid w:val="007228E8"/>
    <w:rsid w:val="00741A39"/>
    <w:rsid w:val="007515A8"/>
    <w:rsid w:val="007526CA"/>
    <w:rsid w:val="00765390"/>
    <w:rsid w:val="00771EC2"/>
    <w:rsid w:val="0078134D"/>
    <w:rsid w:val="00781388"/>
    <w:rsid w:val="00794545"/>
    <w:rsid w:val="0079748C"/>
    <w:rsid w:val="00797FD1"/>
    <w:rsid w:val="007C159E"/>
    <w:rsid w:val="007C196D"/>
    <w:rsid w:val="007C1C3D"/>
    <w:rsid w:val="007D322C"/>
    <w:rsid w:val="007D77F5"/>
    <w:rsid w:val="007E0E15"/>
    <w:rsid w:val="007E1999"/>
    <w:rsid w:val="007E583E"/>
    <w:rsid w:val="007F1B13"/>
    <w:rsid w:val="00801685"/>
    <w:rsid w:val="008150EF"/>
    <w:rsid w:val="008153F6"/>
    <w:rsid w:val="0081648F"/>
    <w:rsid w:val="00821673"/>
    <w:rsid w:val="00821C14"/>
    <w:rsid w:val="008258CF"/>
    <w:rsid w:val="008272FA"/>
    <w:rsid w:val="008309FE"/>
    <w:rsid w:val="00845E3D"/>
    <w:rsid w:val="00850216"/>
    <w:rsid w:val="00862139"/>
    <w:rsid w:val="008675DC"/>
    <w:rsid w:val="00874513"/>
    <w:rsid w:val="00876E5D"/>
    <w:rsid w:val="00881F7D"/>
    <w:rsid w:val="00882355"/>
    <w:rsid w:val="008854F0"/>
    <w:rsid w:val="00885F78"/>
    <w:rsid w:val="0088617B"/>
    <w:rsid w:val="00887775"/>
    <w:rsid w:val="008941E7"/>
    <w:rsid w:val="008B3D28"/>
    <w:rsid w:val="008C66E9"/>
    <w:rsid w:val="008D3E9A"/>
    <w:rsid w:val="008D52AC"/>
    <w:rsid w:val="008D5701"/>
    <w:rsid w:val="008E5BFA"/>
    <w:rsid w:val="008E6A0D"/>
    <w:rsid w:val="008F101D"/>
    <w:rsid w:val="008F16D1"/>
    <w:rsid w:val="008F3713"/>
    <w:rsid w:val="008F6C69"/>
    <w:rsid w:val="00900835"/>
    <w:rsid w:val="0090545E"/>
    <w:rsid w:val="00911724"/>
    <w:rsid w:val="00913044"/>
    <w:rsid w:val="00916B43"/>
    <w:rsid w:val="00940869"/>
    <w:rsid w:val="009434A5"/>
    <w:rsid w:val="009448DA"/>
    <w:rsid w:val="009461A9"/>
    <w:rsid w:val="009464BB"/>
    <w:rsid w:val="00956318"/>
    <w:rsid w:val="00967AE9"/>
    <w:rsid w:val="009736F3"/>
    <w:rsid w:val="0098729D"/>
    <w:rsid w:val="009900BC"/>
    <w:rsid w:val="009924C9"/>
    <w:rsid w:val="0099349A"/>
    <w:rsid w:val="00995734"/>
    <w:rsid w:val="00995DD9"/>
    <w:rsid w:val="009B2CC3"/>
    <w:rsid w:val="009B3641"/>
    <w:rsid w:val="009B3B9E"/>
    <w:rsid w:val="009D1BDF"/>
    <w:rsid w:val="009E1AE7"/>
    <w:rsid w:val="009E342C"/>
    <w:rsid w:val="009F6F34"/>
    <w:rsid w:val="00A01D9F"/>
    <w:rsid w:val="00A04456"/>
    <w:rsid w:val="00A11941"/>
    <w:rsid w:val="00A127EA"/>
    <w:rsid w:val="00A14BAF"/>
    <w:rsid w:val="00A21439"/>
    <w:rsid w:val="00A22D96"/>
    <w:rsid w:val="00A3488C"/>
    <w:rsid w:val="00A44C65"/>
    <w:rsid w:val="00A457CF"/>
    <w:rsid w:val="00A470CD"/>
    <w:rsid w:val="00A47D06"/>
    <w:rsid w:val="00A526EC"/>
    <w:rsid w:val="00A814E4"/>
    <w:rsid w:val="00A875C7"/>
    <w:rsid w:val="00A954F3"/>
    <w:rsid w:val="00AD1DDD"/>
    <w:rsid w:val="00AD4DCD"/>
    <w:rsid w:val="00AD54A5"/>
    <w:rsid w:val="00AE3023"/>
    <w:rsid w:val="00AE5BCC"/>
    <w:rsid w:val="00AF3400"/>
    <w:rsid w:val="00AF4918"/>
    <w:rsid w:val="00B158AF"/>
    <w:rsid w:val="00B209E7"/>
    <w:rsid w:val="00B408AC"/>
    <w:rsid w:val="00B54751"/>
    <w:rsid w:val="00B60586"/>
    <w:rsid w:val="00B60B54"/>
    <w:rsid w:val="00B6245A"/>
    <w:rsid w:val="00B71F94"/>
    <w:rsid w:val="00B80471"/>
    <w:rsid w:val="00B915DA"/>
    <w:rsid w:val="00B955CA"/>
    <w:rsid w:val="00B95E2C"/>
    <w:rsid w:val="00BA4225"/>
    <w:rsid w:val="00BA4BAE"/>
    <w:rsid w:val="00BA7E32"/>
    <w:rsid w:val="00BB14F9"/>
    <w:rsid w:val="00BB3EE3"/>
    <w:rsid w:val="00BB4F81"/>
    <w:rsid w:val="00BD1D2A"/>
    <w:rsid w:val="00BD2ECA"/>
    <w:rsid w:val="00BD5C2F"/>
    <w:rsid w:val="00BE7DF7"/>
    <w:rsid w:val="00BF00E9"/>
    <w:rsid w:val="00BF3BEB"/>
    <w:rsid w:val="00BF6261"/>
    <w:rsid w:val="00C17342"/>
    <w:rsid w:val="00C327BB"/>
    <w:rsid w:val="00C33827"/>
    <w:rsid w:val="00C35DDB"/>
    <w:rsid w:val="00C36DCC"/>
    <w:rsid w:val="00C42830"/>
    <w:rsid w:val="00C449E9"/>
    <w:rsid w:val="00C52253"/>
    <w:rsid w:val="00C66911"/>
    <w:rsid w:val="00C6699D"/>
    <w:rsid w:val="00C7064A"/>
    <w:rsid w:val="00C71EA0"/>
    <w:rsid w:val="00CD475F"/>
    <w:rsid w:val="00CD59E1"/>
    <w:rsid w:val="00CE0970"/>
    <w:rsid w:val="00CE0F31"/>
    <w:rsid w:val="00CE3E02"/>
    <w:rsid w:val="00CE7C7E"/>
    <w:rsid w:val="00CF4707"/>
    <w:rsid w:val="00D00D9E"/>
    <w:rsid w:val="00D0164D"/>
    <w:rsid w:val="00D076FC"/>
    <w:rsid w:val="00D20578"/>
    <w:rsid w:val="00D34F88"/>
    <w:rsid w:val="00D35348"/>
    <w:rsid w:val="00D37A4A"/>
    <w:rsid w:val="00D4178A"/>
    <w:rsid w:val="00D50B9E"/>
    <w:rsid w:val="00D56A7B"/>
    <w:rsid w:val="00D57634"/>
    <w:rsid w:val="00D5767C"/>
    <w:rsid w:val="00D62A16"/>
    <w:rsid w:val="00D651D6"/>
    <w:rsid w:val="00D736EA"/>
    <w:rsid w:val="00D76D21"/>
    <w:rsid w:val="00D771F4"/>
    <w:rsid w:val="00D82834"/>
    <w:rsid w:val="00D842EE"/>
    <w:rsid w:val="00D92535"/>
    <w:rsid w:val="00D93305"/>
    <w:rsid w:val="00DA080E"/>
    <w:rsid w:val="00DA1262"/>
    <w:rsid w:val="00DA5852"/>
    <w:rsid w:val="00DB0B12"/>
    <w:rsid w:val="00DB5CD7"/>
    <w:rsid w:val="00DC02EB"/>
    <w:rsid w:val="00DC04FD"/>
    <w:rsid w:val="00DC186B"/>
    <w:rsid w:val="00DD2DEA"/>
    <w:rsid w:val="00DD590C"/>
    <w:rsid w:val="00DD6080"/>
    <w:rsid w:val="00DF1AD3"/>
    <w:rsid w:val="00DF408E"/>
    <w:rsid w:val="00DF47D2"/>
    <w:rsid w:val="00E0002F"/>
    <w:rsid w:val="00E033DE"/>
    <w:rsid w:val="00E15B58"/>
    <w:rsid w:val="00E3477A"/>
    <w:rsid w:val="00E3484E"/>
    <w:rsid w:val="00E51DDC"/>
    <w:rsid w:val="00E67959"/>
    <w:rsid w:val="00E839C4"/>
    <w:rsid w:val="00E8787A"/>
    <w:rsid w:val="00E90D5D"/>
    <w:rsid w:val="00E93E01"/>
    <w:rsid w:val="00E94F4A"/>
    <w:rsid w:val="00EA2932"/>
    <w:rsid w:val="00EA4BC9"/>
    <w:rsid w:val="00EC1433"/>
    <w:rsid w:val="00EC2A06"/>
    <w:rsid w:val="00EC5374"/>
    <w:rsid w:val="00EC7856"/>
    <w:rsid w:val="00ED1714"/>
    <w:rsid w:val="00EF054E"/>
    <w:rsid w:val="00EF4B79"/>
    <w:rsid w:val="00F10775"/>
    <w:rsid w:val="00F145BC"/>
    <w:rsid w:val="00F229F4"/>
    <w:rsid w:val="00F229FC"/>
    <w:rsid w:val="00F33EDF"/>
    <w:rsid w:val="00F34189"/>
    <w:rsid w:val="00F363A3"/>
    <w:rsid w:val="00F60FC3"/>
    <w:rsid w:val="00F61DCB"/>
    <w:rsid w:val="00F6397A"/>
    <w:rsid w:val="00F6738B"/>
    <w:rsid w:val="00F67455"/>
    <w:rsid w:val="00F75232"/>
    <w:rsid w:val="00F85A2C"/>
    <w:rsid w:val="00F87529"/>
    <w:rsid w:val="00F9469A"/>
    <w:rsid w:val="00F963EB"/>
    <w:rsid w:val="00FA58FE"/>
    <w:rsid w:val="00FB2D20"/>
    <w:rsid w:val="00FB543F"/>
    <w:rsid w:val="00FC2112"/>
    <w:rsid w:val="00FC3EAD"/>
    <w:rsid w:val="00FC6195"/>
    <w:rsid w:val="00FD0CD1"/>
    <w:rsid w:val="00FD3F7D"/>
    <w:rsid w:val="00FE05EA"/>
    <w:rsid w:val="00FE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7634"/>
    <w:pPr>
      <w:tabs>
        <w:tab w:val="center" w:pos="4680"/>
        <w:tab w:val="right" w:pos="9360"/>
      </w:tabs>
    </w:pPr>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D57634"/>
    <w:rPr>
      <w:rFonts w:ascii="Calibri" w:eastAsia="Calibri" w:hAnsi="Calibri"/>
      <w:sz w:val="22"/>
      <w:szCs w:val="22"/>
      <w:lang w:val="x-none" w:eastAsia="x-none"/>
    </w:rPr>
  </w:style>
  <w:style w:type="paragraph" w:styleId="NormalWeb">
    <w:name w:val="Normal (Web)"/>
    <w:basedOn w:val="Normal"/>
    <w:rsid w:val="00447018"/>
    <w:pPr>
      <w:spacing w:before="100" w:beforeAutospacing="1" w:after="100" w:afterAutospacing="1"/>
    </w:pPr>
  </w:style>
  <w:style w:type="character" w:styleId="CommentReference">
    <w:name w:val="annotation reference"/>
    <w:basedOn w:val="DefaultParagraphFont"/>
    <w:rsid w:val="00E3477A"/>
    <w:rPr>
      <w:sz w:val="16"/>
      <w:szCs w:val="16"/>
    </w:rPr>
  </w:style>
  <w:style w:type="paragraph" w:styleId="CommentText">
    <w:name w:val="annotation text"/>
    <w:basedOn w:val="Normal"/>
    <w:link w:val="CommentTextChar"/>
    <w:rsid w:val="00E3477A"/>
    <w:rPr>
      <w:sz w:val="20"/>
      <w:szCs w:val="20"/>
    </w:rPr>
  </w:style>
  <w:style w:type="character" w:customStyle="1" w:styleId="CommentTextChar">
    <w:name w:val="Comment Text Char"/>
    <w:basedOn w:val="DefaultParagraphFont"/>
    <w:link w:val="CommentText"/>
    <w:rsid w:val="00E3477A"/>
  </w:style>
  <w:style w:type="paragraph" w:styleId="CommentSubject">
    <w:name w:val="annotation subject"/>
    <w:basedOn w:val="CommentText"/>
    <w:next w:val="CommentText"/>
    <w:link w:val="CommentSubjectChar"/>
    <w:rsid w:val="00E3477A"/>
    <w:rPr>
      <w:b/>
      <w:bCs/>
    </w:rPr>
  </w:style>
  <w:style w:type="character" w:customStyle="1" w:styleId="CommentSubjectChar">
    <w:name w:val="Comment Subject Char"/>
    <w:basedOn w:val="CommentTextChar"/>
    <w:link w:val="CommentSubject"/>
    <w:rsid w:val="00E3477A"/>
    <w:rPr>
      <w:b/>
      <w:bCs/>
    </w:rPr>
  </w:style>
  <w:style w:type="paragraph" w:styleId="BalloonText">
    <w:name w:val="Balloon Text"/>
    <w:basedOn w:val="Normal"/>
    <w:link w:val="BalloonTextChar"/>
    <w:rsid w:val="00E3477A"/>
    <w:rPr>
      <w:rFonts w:ascii="Tahoma" w:hAnsi="Tahoma" w:cs="Tahoma"/>
      <w:sz w:val="16"/>
      <w:szCs w:val="16"/>
    </w:rPr>
  </w:style>
  <w:style w:type="character" w:customStyle="1" w:styleId="BalloonTextChar">
    <w:name w:val="Balloon Text Char"/>
    <w:basedOn w:val="DefaultParagraphFont"/>
    <w:link w:val="BalloonText"/>
    <w:rsid w:val="00E347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7634"/>
    <w:pPr>
      <w:tabs>
        <w:tab w:val="center" w:pos="4680"/>
        <w:tab w:val="right" w:pos="9360"/>
      </w:tabs>
    </w:pPr>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D57634"/>
    <w:rPr>
      <w:rFonts w:ascii="Calibri" w:eastAsia="Calibri" w:hAnsi="Calibri"/>
      <w:sz w:val="22"/>
      <w:szCs w:val="22"/>
      <w:lang w:val="x-none" w:eastAsia="x-none"/>
    </w:rPr>
  </w:style>
  <w:style w:type="paragraph" w:styleId="NormalWeb">
    <w:name w:val="Normal (Web)"/>
    <w:basedOn w:val="Normal"/>
    <w:rsid w:val="00447018"/>
    <w:pPr>
      <w:spacing w:before="100" w:beforeAutospacing="1" w:after="100" w:afterAutospacing="1"/>
    </w:pPr>
  </w:style>
  <w:style w:type="character" w:styleId="CommentReference">
    <w:name w:val="annotation reference"/>
    <w:basedOn w:val="DefaultParagraphFont"/>
    <w:rsid w:val="00E3477A"/>
    <w:rPr>
      <w:sz w:val="16"/>
      <w:szCs w:val="16"/>
    </w:rPr>
  </w:style>
  <w:style w:type="paragraph" w:styleId="CommentText">
    <w:name w:val="annotation text"/>
    <w:basedOn w:val="Normal"/>
    <w:link w:val="CommentTextChar"/>
    <w:rsid w:val="00E3477A"/>
    <w:rPr>
      <w:sz w:val="20"/>
      <w:szCs w:val="20"/>
    </w:rPr>
  </w:style>
  <w:style w:type="character" w:customStyle="1" w:styleId="CommentTextChar">
    <w:name w:val="Comment Text Char"/>
    <w:basedOn w:val="DefaultParagraphFont"/>
    <w:link w:val="CommentText"/>
    <w:rsid w:val="00E3477A"/>
  </w:style>
  <w:style w:type="paragraph" w:styleId="CommentSubject">
    <w:name w:val="annotation subject"/>
    <w:basedOn w:val="CommentText"/>
    <w:next w:val="CommentText"/>
    <w:link w:val="CommentSubjectChar"/>
    <w:rsid w:val="00E3477A"/>
    <w:rPr>
      <w:b/>
      <w:bCs/>
    </w:rPr>
  </w:style>
  <w:style w:type="character" w:customStyle="1" w:styleId="CommentSubjectChar">
    <w:name w:val="Comment Subject Char"/>
    <w:basedOn w:val="CommentTextChar"/>
    <w:link w:val="CommentSubject"/>
    <w:rsid w:val="00E3477A"/>
    <w:rPr>
      <w:b/>
      <w:bCs/>
    </w:rPr>
  </w:style>
  <w:style w:type="paragraph" w:styleId="BalloonText">
    <w:name w:val="Balloon Text"/>
    <w:basedOn w:val="Normal"/>
    <w:link w:val="BalloonTextChar"/>
    <w:rsid w:val="00E3477A"/>
    <w:rPr>
      <w:rFonts w:ascii="Tahoma" w:hAnsi="Tahoma" w:cs="Tahoma"/>
      <w:sz w:val="16"/>
      <w:szCs w:val="16"/>
    </w:rPr>
  </w:style>
  <w:style w:type="character" w:customStyle="1" w:styleId="BalloonTextChar">
    <w:name w:val="Balloon Text Char"/>
    <w:basedOn w:val="DefaultParagraphFont"/>
    <w:link w:val="BalloonText"/>
    <w:rsid w:val="00E34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yn.butler@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2569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Butler</dc:creator>
  <cp:lastModifiedBy>Egan, Amy</cp:lastModifiedBy>
  <cp:revision>3</cp:revision>
  <cp:lastPrinted>2013-04-08T14:18:00Z</cp:lastPrinted>
  <dcterms:created xsi:type="dcterms:W3CDTF">2013-04-24T18:06:00Z</dcterms:created>
  <dcterms:modified xsi:type="dcterms:W3CDTF">2013-04-24T18:07:00Z</dcterms:modified>
</cp:coreProperties>
</file>