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EF8" w:rsidRPr="00DA5610" w:rsidRDefault="007B34C4" w:rsidP="007B34C4">
      <w:pPr>
        <w:jc w:val="center"/>
        <w:rPr>
          <w:rFonts w:ascii="Times New Roman" w:hAnsi="Times New Roman" w:cs="Times New Roman"/>
          <w:b/>
          <w:sz w:val="28"/>
          <w:szCs w:val="28"/>
        </w:rPr>
      </w:pPr>
      <w:r w:rsidRPr="00DA5610">
        <w:rPr>
          <w:rFonts w:ascii="Times New Roman" w:hAnsi="Times New Roman" w:cs="Times New Roman"/>
          <w:b/>
          <w:sz w:val="28"/>
          <w:szCs w:val="28"/>
        </w:rPr>
        <w:t>Paperwork Reduction Act Submission</w:t>
      </w:r>
    </w:p>
    <w:p w:rsidR="00AA0C56" w:rsidRPr="00DA5610" w:rsidRDefault="00AA0C56" w:rsidP="007B34C4">
      <w:pPr>
        <w:jc w:val="center"/>
        <w:rPr>
          <w:rFonts w:ascii="Times New Roman" w:hAnsi="Times New Roman" w:cs="Times New Roman"/>
          <w:b/>
          <w:sz w:val="28"/>
          <w:szCs w:val="28"/>
        </w:rPr>
      </w:pPr>
      <w:r w:rsidRPr="00DA5610">
        <w:rPr>
          <w:rFonts w:ascii="Times New Roman" w:hAnsi="Times New Roman" w:cs="Times New Roman"/>
          <w:b/>
          <w:sz w:val="28"/>
          <w:szCs w:val="28"/>
        </w:rPr>
        <w:t>Supporting Statement</w:t>
      </w:r>
    </w:p>
    <w:p w:rsidR="007B34C4" w:rsidRPr="00AA0C56" w:rsidRDefault="007B34C4" w:rsidP="007B34C4">
      <w:pPr>
        <w:jc w:val="center"/>
        <w:rPr>
          <w:rFonts w:ascii="Times New Roman" w:hAnsi="Times New Roman" w:cs="Times New Roman"/>
          <w:b/>
          <w:sz w:val="24"/>
          <w:szCs w:val="24"/>
        </w:rPr>
      </w:pPr>
    </w:p>
    <w:p w:rsidR="00B56FEE" w:rsidRPr="00084A21" w:rsidRDefault="00B56FEE" w:rsidP="00084A21">
      <w:pPr>
        <w:pStyle w:val="ListParagraph"/>
        <w:numPr>
          <w:ilvl w:val="0"/>
          <w:numId w:val="3"/>
        </w:numPr>
        <w:rPr>
          <w:rFonts w:ascii="Times New Roman" w:hAnsi="Times New Roman" w:cs="Times New Roman"/>
          <w:b/>
          <w:sz w:val="24"/>
          <w:szCs w:val="24"/>
        </w:rPr>
      </w:pPr>
      <w:r w:rsidRPr="00084A21">
        <w:rPr>
          <w:rFonts w:ascii="Times New Roman" w:hAnsi="Times New Roman" w:cs="Times New Roman"/>
          <w:b/>
          <w:sz w:val="24"/>
          <w:szCs w:val="24"/>
        </w:rPr>
        <w:t>JUSTIFICATION</w:t>
      </w:r>
    </w:p>
    <w:p w:rsidR="00084A21" w:rsidRPr="00084A21" w:rsidRDefault="00084A21" w:rsidP="00084A21">
      <w:pPr>
        <w:rPr>
          <w:rFonts w:ascii="Times New Roman" w:hAnsi="Times New Roman" w:cs="Times New Roman"/>
          <w:sz w:val="24"/>
          <w:szCs w:val="24"/>
        </w:rPr>
      </w:pPr>
    </w:p>
    <w:p w:rsidR="00B56FEE" w:rsidRPr="00B56FEE" w:rsidRDefault="00B56FEE">
      <w:pPr>
        <w:rPr>
          <w:rFonts w:ascii="Times New Roman" w:hAnsi="Times New Roman" w:cs="Times New Roman"/>
          <w:b/>
          <w:sz w:val="24"/>
          <w:szCs w:val="24"/>
        </w:rPr>
      </w:pPr>
      <w:r w:rsidRPr="00B56FEE">
        <w:rPr>
          <w:rFonts w:ascii="Times New Roman" w:hAnsi="Times New Roman" w:cs="Times New Roman"/>
          <w:b/>
          <w:sz w:val="24"/>
          <w:szCs w:val="24"/>
        </w:rPr>
        <w:t xml:space="preserve">1.  </w:t>
      </w:r>
      <w:r w:rsidRPr="00B56FEE">
        <w:rPr>
          <w:rFonts w:ascii="Times New Roman" w:hAnsi="Times New Roman" w:cs="Times New Roman"/>
          <w:b/>
          <w:sz w:val="24"/>
          <w:szCs w:val="24"/>
        </w:rPr>
        <w:tab/>
        <w:t>Circumstances of the collection</w:t>
      </w:r>
      <w:r w:rsidRPr="00B56FEE">
        <w:rPr>
          <w:rFonts w:ascii="Times New Roman" w:hAnsi="Times New Roman" w:cs="Times New Roman"/>
          <w:b/>
          <w:sz w:val="24"/>
          <w:szCs w:val="24"/>
        </w:rPr>
        <w:tab/>
      </w:r>
    </w:p>
    <w:p w:rsidR="00084A21" w:rsidRDefault="00084A21" w:rsidP="00B56FEE">
      <w:pPr>
        <w:ind w:firstLine="720"/>
        <w:rPr>
          <w:rFonts w:ascii="Times New Roman" w:hAnsi="Times New Roman" w:cs="Times New Roman"/>
          <w:sz w:val="24"/>
          <w:szCs w:val="24"/>
        </w:rPr>
      </w:pPr>
    </w:p>
    <w:p w:rsidR="00084A21" w:rsidRDefault="00594BE0" w:rsidP="00B56FEE">
      <w:pPr>
        <w:ind w:firstLine="720"/>
        <w:rPr>
          <w:rFonts w:ascii="Times New Roman" w:hAnsi="Times New Roman" w:cs="Times New Roman"/>
          <w:sz w:val="24"/>
          <w:szCs w:val="24"/>
        </w:rPr>
      </w:pPr>
      <w:r>
        <w:rPr>
          <w:rFonts w:ascii="Times New Roman" w:hAnsi="Times New Roman" w:cs="Times New Roman"/>
          <w:sz w:val="24"/>
          <w:szCs w:val="24"/>
        </w:rPr>
        <w:t xml:space="preserve">Approval for this collection is being sought on an emergency basis in response to a </w:t>
      </w:r>
    </w:p>
    <w:p w:rsidR="00084A21" w:rsidRDefault="00594BE0" w:rsidP="00084A21">
      <w:pPr>
        <w:rPr>
          <w:rFonts w:ascii="Times New Roman" w:hAnsi="Times New Roman" w:cs="Times New Roman"/>
          <w:sz w:val="24"/>
          <w:szCs w:val="24"/>
        </w:rPr>
      </w:pPr>
      <w:r>
        <w:rPr>
          <w:rFonts w:ascii="Times New Roman" w:hAnsi="Times New Roman" w:cs="Times New Roman"/>
          <w:sz w:val="24"/>
          <w:szCs w:val="24"/>
        </w:rPr>
        <w:t xml:space="preserve">significant surge in anonymous bomb threats being directed toward institutions of higher </w:t>
      </w:r>
    </w:p>
    <w:p w:rsidR="00084A21" w:rsidRDefault="00594BE0" w:rsidP="00084A21">
      <w:pPr>
        <w:rPr>
          <w:rFonts w:ascii="Times New Roman" w:hAnsi="Times New Roman" w:cs="Times New Roman"/>
          <w:sz w:val="24"/>
          <w:szCs w:val="24"/>
        </w:rPr>
      </w:pPr>
      <w:r>
        <w:rPr>
          <w:rFonts w:ascii="Times New Roman" w:hAnsi="Times New Roman" w:cs="Times New Roman"/>
          <w:sz w:val="24"/>
          <w:szCs w:val="24"/>
        </w:rPr>
        <w:t xml:space="preserve">education (IHE) within the past several months in the US.  In past years, such threats were </w:t>
      </w:r>
    </w:p>
    <w:p w:rsidR="00084A21" w:rsidRDefault="00594BE0" w:rsidP="00084A21">
      <w:pPr>
        <w:rPr>
          <w:rFonts w:ascii="Times New Roman" w:hAnsi="Times New Roman" w:cs="Times New Roman"/>
          <w:sz w:val="24"/>
          <w:szCs w:val="24"/>
        </w:rPr>
      </w:pPr>
      <w:r>
        <w:rPr>
          <w:rFonts w:ascii="Times New Roman" w:hAnsi="Times New Roman" w:cs="Times New Roman"/>
          <w:sz w:val="24"/>
          <w:szCs w:val="24"/>
        </w:rPr>
        <w:t xml:space="preserve">reported regularly but infrequently.  In 2012, the Federal Bureau of Investigation </w:t>
      </w:r>
      <w:r w:rsidR="00D85F60">
        <w:rPr>
          <w:rFonts w:ascii="Times New Roman" w:hAnsi="Times New Roman" w:cs="Times New Roman"/>
          <w:sz w:val="24"/>
          <w:szCs w:val="24"/>
        </w:rPr>
        <w:t xml:space="preserve">(FBI) </w:t>
      </w:r>
      <w:r>
        <w:rPr>
          <w:rFonts w:ascii="Times New Roman" w:hAnsi="Times New Roman" w:cs="Times New Roman"/>
          <w:sz w:val="24"/>
          <w:szCs w:val="24"/>
        </w:rPr>
        <w:t xml:space="preserve">has noted </w:t>
      </w:r>
    </w:p>
    <w:p w:rsidR="00084A21" w:rsidRDefault="00594BE0" w:rsidP="00084A21">
      <w:pPr>
        <w:rPr>
          <w:rFonts w:ascii="Times New Roman" w:hAnsi="Times New Roman" w:cs="Times New Roman"/>
          <w:sz w:val="24"/>
          <w:szCs w:val="24"/>
        </w:rPr>
      </w:pPr>
      <w:r>
        <w:rPr>
          <w:rFonts w:ascii="Times New Roman" w:hAnsi="Times New Roman" w:cs="Times New Roman"/>
          <w:sz w:val="24"/>
          <w:szCs w:val="24"/>
        </w:rPr>
        <w:t xml:space="preserve">a substantial increase in such threats, with major evacuations of IHE campuses occurring, in </w:t>
      </w:r>
    </w:p>
    <w:p w:rsidR="00084A21" w:rsidRDefault="00594BE0" w:rsidP="00084A21">
      <w:pPr>
        <w:rPr>
          <w:rFonts w:ascii="Times New Roman" w:hAnsi="Times New Roman" w:cs="Times New Roman"/>
          <w:sz w:val="24"/>
          <w:szCs w:val="24"/>
        </w:rPr>
      </w:pPr>
      <w:r>
        <w:rPr>
          <w:rFonts w:ascii="Times New Roman" w:hAnsi="Times New Roman" w:cs="Times New Roman"/>
          <w:sz w:val="24"/>
          <w:szCs w:val="24"/>
        </w:rPr>
        <w:t xml:space="preserve">some instances, daily.  With each evacuation, media attention follows.  Media attention, in turn, </w:t>
      </w:r>
    </w:p>
    <w:p w:rsidR="00084A21" w:rsidRDefault="00594BE0" w:rsidP="00084A21">
      <w:pPr>
        <w:rPr>
          <w:rFonts w:ascii="Times New Roman" w:hAnsi="Times New Roman" w:cs="Times New Roman"/>
          <w:sz w:val="24"/>
          <w:szCs w:val="24"/>
        </w:rPr>
      </w:pPr>
      <w:r>
        <w:rPr>
          <w:rFonts w:ascii="Times New Roman" w:hAnsi="Times New Roman" w:cs="Times New Roman"/>
          <w:sz w:val="24"/>
          <w:szCs w:val="24"/>
        </w:rPr>
        <w:t xml:space="preserve">increases the frequency of this crime problem by attracting the attention of other offenders </w:t>
      </w:r>
    </w:p>
    <w:p w:rsidR="00084A21" w:rsidRDefault="00594BE0" w:rsidP="00084A21">
      <w:pPr>
        <w:rPr>
          <w:rFonts w:ascii="Times New Roman" w:hAnsi="Times New Roman" w:cs="Times New Roman"/>
          <w:sz w:val="24"/>
          <w:szCs w:val="24"/>
        </w:rPr>
      </w:pPr>
      <w:r>
        <w:rPr>
          <w:rFonts w:ascii="Times New Roman" w:hAnsi="Times New Roman" w:cs="Times New Roman"/>
          <w:sz w:val="24"/>
          <w:szCs w:val="24"/>
        </w:rPr>
        <w:t xml:space="preserve">inspired to follow suit. </w:t>
      </w:r>
      <w:r w:rsidR="00D85F60">
        <w:rPr>
          <w:rFonts w:ascii="Times New Roman" w:hAnsi="Times New Roman" w:cs="Times New Roman"/>
          <w:sz w:val="24"/>
          <w:szCs w:val="24"/>
        </w:rPr>
        <w:t xml:space="preserve"> It is imperative that the FBI quickly gather statistics relative to this crime </w:t>
      </w:r>
    </w:p>
    <w:p w:rsidR="00084A21" w:rsidRDefault="00D85F60" w:rsidP="00084A21">
      <w:pPr>
        <w:rPr>
          <w:rFonts w:ascii="Times New Roman" w:hAnsi="Times New Roman" w:cs="Times New Roman"/>
          <w:sz w:val="24"/>
          <w:szCs w:val="24"/>
        </w:rPr>
      </w:pPr>
      <w:r>
        <w:rPr>
          <w:rFonts w:ascii="Times New Roman" w:hAnsi="Times New Roman" w:cs="Times New Roman"/>
          <w:sz w:val="24"/>
          <w:szCs w:val="24"/>
        </w:rPr>
        <w:t xml:space="preserve">problem in order to support crime analysis and threat assessments in what are invariably very </w:t>
      </w:r>
    </w:p>
    <w:p w:rsidR="00084A21" w:rsidRDefault="00D85F60" w:rsidP="00084A21">
      <w:pPr>
        <w:rPr>
          <w:rFonts w:ascii="Times New Roman" w:hAnsi="Times New Roman" w:cs="Times New Roman"/>
          <w:sz w:val="24"/>
          <w:szCs w:val="24"/>
        </w:rPr>
      </w:pPr>
      <w:r>
        <w:rPr>
          <w:rFonts w:ascii="Times New Roman" w:hAnsi="Times New Roman" w:cs="Times New Roman"/>
          <w:sz w:val="24"/>
          <w:szCs w:val="24"/>
        </w:rPr>
        <w:t xml:space="preserve">short time periods.  Accurate predictive analysis will be critical in the FBI’s efforts to prevent </w:t>
      </w:r>
    </w:p>
    <w:p w:rsidR="00594BE0" w:rsidRDefault="00D85F60" w:rsidP="00084A21">
      <w:pPr>
        <w:rPr>
          <w:rFonts w:ascii="Times New Roman" w:hAnsi="Times New Roman" w:cs="Times New Roman"/>
          <w:sz w:val="24"/>
          <w:szCs w:val="24"/>
        </w:rPr>
      </w:pPr>
      <w:r>
        <w:rPr>
          <w:rFonts w:ascii="Times New Roman" w:hAnsi="Times New Roman" w:cs="Times New Roman"/>
          <w:sz w:val="24"/>
          <w:szCs w:val="24"/>
        </w:rPr>
        <w:t>this crime problem from expanding further.</w:t>
      </w:r>
    </w:p>
    <w:p w:rsidR="00084A21" w:rsidRDefault="00084A21" w:rsidP="00B56FEE">
      <w:pPr>
        <w:ind w:firstLine="720"/>
        <w:rPr>
          <w:rFonts w:ascii="Times New Roman" w:hAnsi="Times New Roman" w:cs="Times New Roman"/>
          <w:sz w:val="24"/>
          <w:szCs w:val="24"/>
        </w:rPr>
      </w:pPr>
    </w:p>
    <w:p w:rsidR="00084A21" w:rsidRDefault="00B56FEE" w:rsidP="00B56FEE">
      <w:pPr>
        <w:ind w:firstLine="720"/>
        <w:rPr>
          <w:rFonts w:ascii="Times New Roman" w:hAnsi="Times New Roman" w:cs="Times New Roman"/>
          <w:sz w:val="24"/>
          <w:szCs w:val="24"/>
        </w:rPr>
      </w:pPr>
      <w:r w:rsidRPr="00AA0C56">
        <w:rPr>
          <w:rFonts w:ascii="Times New Roman" w:hAnsi="Times New Roman" w:cs="Times New Roman"/>
          <w:sz w:val="24"/>
          <w:szCs w:val="24"/>
        </w:rPr>
        <w:t xml:space="preserve">The Behavioral Analysis Unit (BAU), National Center for the Analysis of Violent </w:t>
      </w:r>
      <w:r w:rsidR="006F6A0A" w:rsidRPr="00AA0C56">
        <w:rPr>
          <w:rFonts w:ascii="Times New Roman" w:hAnsi="Times New Roman" w:cs="Times New Roman"/>
          <w:sz w:val="24"/>
          <w:szCs w:val="24"/>
        </w:rPr>
        <w:t xml:space="preserve">Crime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(NCAVC) is a component of the </w:t>
      </w:r>
      <w:r w:rsidR="00E07CD0" w:rsidRPr="00AA0C56">
        <w:rPr>
          <w:rFonts w:ascii="Times New Roman" w:hAnsi="Times New Roman" w:cs="Times New Roman"/>
          <w:sz w:val="24"/>
          <w:szCs w:val="24"/>
        </w:rPr>
        <w:t>Federal Bureau of Investigation’s (</w:t>
      </w:r>
      <w:r w:rsidRPr="00AA0C56">
        <w:rPr>
          <w:rFonts w:ascii="Times New Roman" w:hAnsi="Times New Roman" w:cs="Times New Roman"/>
          <w:sz w:val="24"/>
          <w:szCs w:val="24"/>
        </w:rPr>
        <w:t>FBI</w:t>
      </w:r>
      <w:r w:rsidR="00E07CD0" w:rsidRPr="00AA0C56">
        <w:rPr>
          <w:rFonts w:ascii="Times New Roman" w:hAnsi="Times New Roman" w:cs="Times New Roman"/>
          <w:sz w:val="24"/>
          <w:szCs w:val="24"/>
        </w:rPr>
        <w:t>)</w:t>
      </w:r>
      <w:r w:rsidRPr="00AA0C56">
        <w:rPr>
          <w:rFonts w:ascii="Times New Roman" w:hAnsi="Times New Roman" w:cs="Times New Roman"/>
          <w:sz w:val="24"/>
          <w:szCs w:val="24"/>
        </w:rPr>
        <w:t xml:space="preserve"> Critical Incident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Response Group (CIRG).  The primary mission of the NCAVC is to provide behaviorally-based,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operational support to federal, state, local, and international law enforcement agencies involved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in the investigation of unusual or repetitive violent crimes, communicated threats, terrorism, and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lastRenderedPageBreak/>
        <w:t xml:space="preserve">other matters interested in law enforcement.  The NCAVC also conducts research into violent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crime from a law enforcement perspective. </w:t>
      </w:r>
      <w:r w:rsidR="00E07CD0" w:rsidRPr="00AA0C56">
        <w:rPr>
          <w:rFonts w:ascii="Times New Roman" w:hAnsi="Times New Roman" w:cs="Times New Roman"/>
          <w:sz w:val="24"/>
          <w:szCs w:val="24"/>
        </w:rPr>
        <w:t xml:space="preserve"> </w:t>
      </w:r>
      <w:r w:rsidRPr="00AA0C56">
        <w:rPr>
          <w:rFonts w:ascii="Times New Roman" w:hAnsi="Times New Roman" w:cs="Times New Roman"/>
          <w:sz w:val="24"/>
          <w:szCs w:val="24"/>
        </w:rPr>
        <w:t xml:space="preserve">NCVAC research is designed to gain insight into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criminal thought processes, motivations and behaviors.  Research findings are refined into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innovative, investigative techniques that improve law enforcement’s effectiveness against violent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criminals and are shared with law enforcement and other disciplines through publications,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presentations, and training.  </w:t>
      </w:r>
      <w:r w:rsidR="00E07CD0" w:rsidRPr="00AA0C56">
        <w:rPr>
          <w:rFonts w:ascii="Times New Roman" w:hAnsi="Times New Roman" w:cs="Times New Roman"/>
          <w:sz w:val="24"/>
          <w:szCs w:val="24"/>
        </w:rPr>
        <w:t xml:space="preserve"> Generally, the NCAVC’s principal authority for collection activity </w:t>
      </w:r>
    </w:p>
    <w:p w:rsidR="00084A21" w:rsidRDefault="00E07CD0" w:rsidP="00084A21">
      <w:pPr>
        <w:rPr>
          <w:rFonts w:ascii="Times New Roman" w:hAnsi="Times New Roman" w:cs="Times New Roman"/>
          <w:sz w:val="24"/>
          <w:szCs w:val="24"/>
        </w:rPr>
      </w:pPr>
      <w:r w:rsidRPr="00AA0C56">
        <w:rPr>
          <w:rFonts w:ascii="Times New Roman" w:hAnsi="Times New Roman" w:cs="Times New Roman"/>
          <w:sz w:val="24"/>
          <w:szCs w:val="24"/>
        </w:rPr>
        <w:t>derives from 28 Code of Federal Regulations 0.85(e) and (l); copies of these sub</w:t>
      </w:r>
      <w:r w:rsidR="00DA0879" w:rsidRPr="00AA0C56">
        <w:rPr>
          <w:rFonts w:ascii="Times New Roman" w:hAnsi="Times New Roman" w:cs="Times New Roman"/>
          <w:sz w:val="24"/>
          <w:szCs w:val="24"/>
        </w:rPr>
        <w:t>s</w:t>
      </w:r>
      <w:r w:rsidRPr="00AA0C56">
        <w:rPr>
          <w:rFonts w:ascii="Times New Roman" w:hAnsi="Times New Roman" w:cs="Times New Roman"/>
          <w:sz w:val="24"/>
          <w:szCs w:val="24"/>
        </w:rPr>
        <w:t xml:space="preserve">ections are </w:t>
      </w:r>
    </w:p>
    <w:p w:rsidR="004476F5" w:rsidRPr="00AA0C56" w:rsidRDefault="00E07CD0" w:rsidP="00084A21">
      <w:pPr>
        <w:rPr>
          <w:rFonts w:ascii="Times New Roman" w:hAnsi="Times New Roman" w:cs="Times New Roman"/>
          <w:sz w:val="24"/>
          <w:szCs w:val="24"/>
        </w:rPr>
      </w:pPr>
      <w:r w:rsidRPr="00AA0C56">
        <w:rPr>
          <w:rFonts w:ascii="Times New Roman" w:hAnsi="Times New Roman" w:cs="Times New Roman"/>
          <w:sz w:val="24"/>
          <w:szCs w:val="24"/>
        </w:rPr>
        <w:t>attached hereto.</w:t>
      </w:r>
    </w:p>
    <w:p w:rsidR="002E3A5C" w:rsidRDefault="002E3A5C" w:rsidP="00D27365">
      <w:pPr>
        <w:rPr>
          <w:rFonts w:ascii="Times New Roman" w:hAnsi="Times New Roman" w:cs="Times New Roman"/>
          <w:sz w:val="24"/>
          <w:szCs w:val="24"/>
        </w:rPr>
      </w:pPr>
    </w:p>
    <w:p w:rsidR="00084A21" w:rsidRDefault="006F6A0A" w:rsidP="00D27365">
      <w:pPr>
        <w:rPr>
          <w:rFonts w:ascii="Times New Roman" w:hAnsi="Times New Roman" w:cs="Times New Roman"/>
          <w:sz w:val="24"/>
          <w:szCs w:val="24"/>
        </w:rPr>
      </w:pPr>
      <w:r w:rsidRPr="00AA0C56">
        <w:rPr>
          <w:rFonts w:ascii="Times New Roman" w:hAnsi="Times New Roman" w:cs="Times New Roman"/>
          <w:sz w:val="24"/>
          <w:szCs w:val="24"/>
        </w:rPr>
        <w:tab/>
        <w:t xml:space="preserve">Bomb-related offenses </w:t>
      </w:r>
      <w:r w:rsidR="00E45F8F" w:rsidRPr="00AA0C56">
        <w:rPr>
          <w:rFonts w:ascii="Times New Roman" w:hAnsi="Times New Roman" w:cs="Times New Roman"/>
          <w:sz w:val="24"/>
          <w:szCs w:val="24"/>
        </w:rPr>
        <w:t xml:space="preserve">generate </w:t>
      </w:r>
      <w:r w:rsidRPr="00AA0C56">
        <w:rPr>
          <w:rFonts w:ascii="Times New Roman" w:hAnsi="Times New Roman" w:cs="Times New Roman"/>
          <w:sz w:val="24"/>
          <w:szCs w:val="24"/>
        </w:rPr>
        <w:t xml:space="preserve">a considerable amount of public attention, particularly </w:t>
      </w:r>
    </w:p>
    <w:p w:rsidR="00084A21" w:rsidRDefault="006F6A0A" w:rsidP="00D27365">
      <w:pPr>
        <w:rPr>
          <w:rFonts w:ascii="Times New Roman" w:hAnsi="Times New Roman" w:cs="Times New Roman"/>
          <w:sz w:val="24"/>
          <w:szCs w:val="24"/>
        </w:rPr>
      </w:pPr>
      <w:r w:rsidRPr="00AA0C56">
        <w:rPr>
          <w:rFonts w:ascii="Times New Roman" w:hAnsi="Times New Roman" w:cs="Times New Roman"/>
          <w:sz w:val="24"/>
          <w:szCs w:val="24"/>
        </w:rPr>
        <w:t xml:space="preserve">when the target is an institute of education.   In recent </w:t>
      </w:r>
      <w:r w:rsidR="00E45F8F" w:rsidRPr="00AA0C56">
        <w:rPr>
          <w:rFonts w:ascii="Times New Roman" w:hAnsi="Times New Roman" w:cs="Times New Roman"/>
          <w:sz w:val="24"/>
          <w:szCs w:val="24"/>
        </w:rPr>
        <w:t>months</w:t>
      </w:r>
      <w:r w:rsidRPr="00AA0C56">
        <w:rPr>
          <w:rFonts w:ascii="Times New Roman" w:hAnsi="Times New Roman" w:cs="Times New Roman"/>
          <w:sz w:val="24"/>
          <w:szCs w:val="24"/>
        </w:rPr>
        <w:t xml:space="preserve">, </w:t>
      </w:r>
      <w:r w:rsidR="00E45F8F" w:rsidRPr="00AA0C56">
        <w:rPr>
          <w:rFonts w:ascii="Times New Roman" w:hAnsi="Times New Roman" w:cs="Times New Roman"/>
          <w:sz w:val="24"/>
          <w:szCs w:val="24"/>
        </w:rPr>
        <w:t>many</w:t>
      </w:r>
      <w:r w:rsidR="00DA0879" w:rsidRPr="00AA0C56">
        <w:rPr>
          <w:rFonts w:ascii="Times New Roman" w:hAnsi="Times New Roman" w:cs="Times New Roman"/>
          <w:sz w:val="24"/>
          <w:szCs w:val="24"/>
        </w:rPr>
        <w:t xml:space="preserve"> </w:t>
      </w:r>
      <w:r w:rsidRPr="00AA0C56">
        <w:rPr>
          <w:rFonts w:ascii="Times New Roman" w:hAnsi="Times New Roman" w:cs="Times New Roman"/>
          <w:sz w:val="24"/>
          <w:szCs w:val="24"/>
        </w:rPr>
        <w:t xml:space="preserve">colleges and universities </w:t>
      </w:r>
    </w:p>
    <w:p w:rsidR="00084A21" w:rsidRDefault="006F6A0A" w:rsidP="00D27365">
      <w:pPr>
        <w:rPr>
          <w:rFonts w:ascii="Times New Roman" w:hAnsi="Times New Roman" w:cs="Times New Roman"/>
          <w:sz w:val="24"/>
          <w:szCs w:val="24"/>
        </w:rPr>
      </w:pPr>
      <w:r w:rsidRPr="00AA0C56">
        <w:rPr>
          <w:rFonts w:ascii="Times New Roman" w:hAnsi="Times New Roman" w:cs="Times New Roman"/>
          <w:sz w:val="24"/>
          <w:szCs w:val="24"/>
        </w:rPr>
        <w:t>throughout the United States have received anonymous bomb threats</w:t>
      </w:r>
      <w:r w:rsidR="00E45F8F" w:rsidRPr="00AA0C56">
        <w:rPr>
          <w:rFonts w:ascii="Times New Roman" w:hAnsi="Times New Roman" w:cs="Times New Roman"/>
          <w:sz w:val="24"/>
          <w:szCs w:val="24"/>
        </w:rPr>
        <w:t xml:space="preserve">, representing an increase in </w:t>
      </w:r>
    </w:p>
    <w:p w:rsidR="00084A21" w:rsidRDefault="00E45F8F" w:rsidP="00D27365">
      <w:pPr>
        <w:rPr>
          <w:rFonts w:ascii="Times New Roman" w:hAnsi="Times New Roman" w:cs="Times New Roman"/>
          <w:sz w:val="24"/>
          <w:szCs w:val="24"/>
        </w:rPr>
      </w:pPr>
      <w:r w:rsidRPr="00AA0C56">
        <w:rPr>
          <w:rFonts w:ascii="Times New Roman" w:hAnsi="Times New Roman" w:cs="Times New Roman"/>
          <w:sz w:val="24"/>
          <w:szCs w:val="24"/>
        </w:rPr>
        <w:t>the frequency of this crime problem over past years</w:t>
      </w:r>
      <w:r w:rsidR="006F6A0A" w:rsidRPr="00AA0C56">
        <w:rPr>
          <w:rFonts w:ascii="Times New Roman" w:hAnsi="Times New Roman" w:cs="Times New Roman"/>
          <w:sz w:val="24"/>
          <w:szCs w:val="24"/>
        </w:rPr>
        <w:t xml:space="preserve">. </w:t>
      </w:r>
      <w:r w:rsidRPr="00AA0C56">
        <w:rPr>
          <w:rFonts w:ascii="Times New Roman" w:hAnsi="Times New Roman" w:cs="Times New Roman"/>
          <w:sz w:val="24"/>
          <w:szCs w:val="24"/>
        </w:rPr>
        <w:t xml:space="preserve">Institutions of higher education ranging </w:t>
      </w:r>
    </w:p>
    <w:p w:rsidR="00084A21" w:rsidRDefault="00E45F8F" w:rsidP="00D27365">
      <w:pPr>
        <w:rPr>
          <w:rFonts w:ascii="Times New Roman" w:hAnsi="Times New Roman" w:cs="Times New Roman"/>
          <w:sz w:val="24"/>
          <w:szCs w:val="24"/>
        </w:rPr>
      </w:pPr>
      <w:r w:rsidRPr="00AA0C56">
        <w:rPr>
          <w:rFonts w:ascii="Times New Roman" w:hAnsi="Times New Roman" w:cs="Times New Roman"/>
          <w:sz w:val="24"/>
          <w:szCs w:val="24"/>
        </w:rPr>
        <w:t xml:space="preserve">from major universities to smaller colleges have been receiving anonymous bomb threats, often </w:t>
      </w:r>
    </w:p>
    <w:p w:rsidR="00084A21" w:rsidRDefault="00E45F8F" w:rsidP="00D27365">
      <w:pPr>
        <w:rPr>
          <w:rFonts w:ascii="Times New Roman" w:hAnsi="Times New Roman" w:cs="Times New Roman"/>
          <w:sz w:val="24"/>
          <w:szCs w:val="24"/>
        </w:rPr>
      </w:pPr>
      <w:r w:rsidRPr="00AA0C56">
        <w:rPr>
          <w:rFonts w:ascii="Times New Roman" w:hAnsi="Times New Roman" w:cs="Times New Roman"/>
          <w:sz w:val="24"/>
          <w:szCs w:val="24"/>
        </w:rPr>
        <w:t>resulting in</w:t>
      </w:r>
      <w:r w:rsidR="006F6A0A" w:rsidRPr="00AA0C56">
        <w:rPr>
          <w:rFonts w:ascii="Times New Roman" w:hAnsi="Times New Roman" w:cs="Times New Roman"/>
          <w:sz w:val="24"/>
          <w:szCs w:val="24"/>
        </w:rPr>
        <w:t xml:space="preserve"> the evacuation and displacement of </w:t>
      </w:r>
      <w:r w:rsidRPr="00AA0C56">
        <w:rPr>
          <w:rFonts w:ascii="Times New Roman" w:hAnsi="Times New Roman" w:cs="Times New Roman"/>
          <w:sz w:val="24"/>
          <w:szCs w:val="24"/>
        </w:rPr>
        <w:t>tens of thousands of</w:t>
      </w:r>
      <w:r w:rsidR="006F6A0A" w:rsidRPr="00AA0C56">
        <w:rPr>
          <w:rFonts w:ascii="Times New Roman" w:hAnsi="Times New Roman" w:cs="Times New Roman"/>
          <w:sz w:val="24"/>
          <w:szCs w:val="24"/>
        </w:rPr>
        <w:t xml:space="preserve"> individuals and the massive </w:t>
      </w:r>
    </w:p>
    <w:p w:rsidR="00084A21" w:rsidRDefault="006F6A0A" w:rsidP="00D27365">
      <w:pPr>
        <w:rPr>
          <w:rFonts w:ascii="Times New Roman" w:hAnsi="Times New Roman" w:cs="Times New Roman"/>
          <w:sz w:val="24"/>
          <w:szCs w:val="24"/>
        </w:rPr>
      </w:pPr>
      <w:r w:rsidRPr="00AA0C56">
        <w:rPr>
          <w:rFonts w:ascii="Times New Roman" w:hAnsi="Times New Roman" w:cs="Times New Roman"/>
          <w:sz w:val="24"/>
          <w:szCs w:val="24"/>
        </w:rPr>
        <w:t xml:space="preserve">disruption of campus functions.  </w:t>
      </w:r>
      <w:r w:rsidR="00E45F8F" w:rsidRPr="00AA0C56">
        <w:rPr>
          <w:rFonts w:ascii="Times New Roman" w:hAnsi="Times New Roman" w:cs="Times New Roman"/>
          <w:sz w:val="24"/>
          <w:szCs w:val="24"/>
        </w:rPr>
        <w:t xml:space="preserve">Each evacuation creates new safety and security concerns with </w:t>
      </w:r>
    </w:p>
    <w:p w:rsidR="00084A21" w:rsidRDefault="00E45F8F" w:rsidP="00D27365">
      <w:pPr>
        <w:rPr>
          <w:rFonts w:ascii="Times New Roman" w:hAnsi="Times New Roman" w:cs="Times New Roman"/>
          <w:sz w:val="24"/>
          <w:szCs w:val="24"/>
        </w:rPr>
      </w:pPr>
      <w:r w:rsidRPr="00AA0C56">
        <w:rPr>
          <w:rFonts w:ascii="Times New Roman" w:hAnsi="Times New Roman" w:cs="Times New Roman"/>
          <w:sz w:val="24"/>
          <w:szCs w:val="24"/>
        </w:rPr>
        <w:t xml:space="preserve">the gathering of crowds under relatively uncontrolled circumstances.  </w:t>
      </w:r>
      <w:r w:rsidR="00C25E73" w:rsidRPr="00AA0C56">
        <w:rPr>
          <w:rFonts w:ascii="Times New Roman" w:hAnsi="Times New Roman" w:cs="Times New Roman"/>
          <w:sz w:val="24"/>
          <w:szCs w:val="24"/>
        </w:rPr>
        <w:t xml:space="preserve">Campus and law </w:t>
      </w:r>
    </w:p>
    <w:p w:rsidR="00084A21" w:rsidRDefault="00C25E73" w:rsidP="00D27365">
      <w:pPr>
        <w:rPr>
          <w:rFonts w:ascii="Times New Roman" w:hAnsi="Times New Roman" w:cs="Times New Roman"/>
          <w:sz w:val="24"/>
          <w:szCs w:val="24"/>
        </w:rPr>
      </w:pPr>
      <w:r w:rsidRPr="00AA0C56">
        <w:rPr>
          <w:rFonts w:ascii="Times New Roman" w:hAnsi="Times New Roman" w:cs="Times New Roman"/>
          <w:sz w:val="24"/>
          <w:szCs w:val="24"/>
        </w:rPr>
        <w:t>enforcement officials</w:t>
      </w:r>
      <w:r w:rsidR="006F6A0A" w:rsidRPr="00AA0C56">
        <w:rPr>
          <w:rFonts w:ascii="Times New Roman" w:hAnsi="Times New Roman" w:cs="Times New Roman"/>
          <w:sz w:val="24"/>
          <w:szCs w:val="24"/>
        </w:rPr>
        <w:t xml:space="preserve"> </w:t>
      </w:r>
      <w:r w:rsidR="00E45F8F" w:rsidRPr="00AA0C56">
        <w:rPr>
          <w:rFonts w:ascii="Times New Roman" w:hAnsi="Times New Roman" w:cs="Times New Roman"/>
          <w:sz w:val="24"/>
          <w:szCs w:val="24"/>
        </w:rPr>
        <w:t xml:space="preserve">have </w:t>
      </w:r>
      <w:r w:rsidR="006F6A0A" w:rsidRPr="00AA0C56">
        <w:rPr>
          <w:rFonts w:ascii="Times New Roman" w:hAnsi="Times New Roman" w:cs="Times New Roman"/>
          <w:sz w:val="24"/>
          <w:szCs w:val="24"/>
        </w:rPr>
        <w:t xml:space="preserve">relied heavily upon the BAU’s Behavioral Threat Assessment Center </w:t>
      </w:r>
    </w:p>
    <w:p w:rsidR="00084A21" w:rsidRDefault="006F6A0A" w:rsidP="00D27365">
      <w:pPr>
        <w:rPr>
          <w:rFonts w:ascii="Times New Roman" w:hAnsi="Times New Roman" w:cs="Times New Roman"/>
          <w:sz w:val="24"/>
          <w:szCs w:val="24"/>
        </w:rPr>
      </w:pPr>
      <w:r w:rsidRPr="00AA0C56">
        <w:rPr>
          <w:rFonts w:ascii="Times New Roman" w:hAnsi="Times New Roman" w:cs="Times New Roman"/>
          <w:sz w:val="24"/>
          <w:szCs w:val="24"/>
        </w:rPr>
        <w:t xml:space="preserve">(BTAC) for guidance in assessing the probability of a violent outcome </w:t>
      </w:r>
      <w:r w:rsidR="00E45F8F" w:rsidRPr="00AA0C56">
        <w:rPr>
          <w:rFonts w:ascii="Times New Roman" w:hAnsi="Times New Roman" w:cs="Times New Roman"/>
          <w:sz w:val="24"/>
          <w:szCs w:val="24"/>
        </w:rPr>
        <w:t xml:space="preserve">and for response </w:t>
      </w:r>
    </w:p>
    <w:p w:rsidR="009953DE" w:rsidRDefault="00E45F8F" w:rsidP="00D27365">
      <w:pPr>
        <w:rPr>
          <w:rFonts w:ascii="Times New Roman" w:hAnsi="Times New Roman" w:cs="Times New Roman"/>
          <w:sz w:val="24"/>
          <w:szCs w:val="24"/>
        </w:rPr>
      </w:pPr>
      <w:r w:rsidRPr="00AA0C56">
        <w:rPr>
          <w:rFonts w:ascii="Times New Roman" w:hAnsi="Times New Roman" w:cs="Times New Roman"/>
          <w:sz w:val="24"/>
          <w:szCs w:val="24"/>
        </w:rPr>
        <w:t>recommendations.</w:t>
      </w:r>
      <w:r w:rsidR="006F6A0A" w:rsidRPr="00AA0C56">
        <w:rPr>
          <w:rFonts w:ascii="Times New Roman" w:hAnsi="Times New Roman" w:cs="Times New Roman"/>
          <w:sz w:val="24"/>
          <w:szCs w:val="24"/>
        </w:rPr>
        <w:t xml:space="preserve">  </w:t>
      </w:r>
    </w:p>
    <w:p w:rsidR="00084A21" w:rsidRDefault="00084A21" w:rsidP="00D27365">
      <w:pPr>
        <w:rPr>
          <w:rFonts w:ascii="Times New Roman" w:hAnsi="Times New Roman" w:cs="Times New Roman"/>
          <w:b/>
          <w:sz w:val="24"/>
          <w:szCs w:val="24"/>
        </w:rPr>
      </w:pPr>
    </w:p>
    <w:p w:rsidR="00B56FEE" w:rsidRPr="00B56FEE" w:rsidRDefault="00B56FEE" w:rsidP="00D27365">
      <w:pPr>
        <w:rPr>
          <w:rFonts w:ascii="Times New Roman" w:hAnsi="Times New Roman" w:cs="Times New Roman"/>
          <w:b/>
          <w:sz w:val="24"/>
          <w:szCs w:val="24"/>
        </w:rPr>
      </w:pPr>
      <w:r w:rsidRPr="00B56FEE">
        <w:rPr>
          <w:rFonts w:ascii="Times New Roman" w:hAnsi="Times New Roman" w:cs="Times New Roman"/>
          <w:b/>
          <w:sz w:val="24"/>
          <w:szCs w:val="24"/>
        </w:rPr>
        <w:t>2.</w:t>
      </w:r>
      <w:r w:rsidRPr="00B56FEE">
        <w:rPr>
          <w:rFonts w:ascii="Times New Roman" w:hAnsi="Times New Roman" w:cs="Times New Roman"/>
          <w:b/>
          <w:sz w:val="24"/>
          <w:szCs w:val="24"/>
        </w:rPr>
        <w:tab/>
        <w:t>Purpose and Use of the Information</w:t>
      </w:r>
    </w:p>
    <w:p w:rsidR="00084A21" w:rsidRDefault="00084A21">
      <w:pPr>
        <w:ind w:firstLine="720"/>
        <w:rPr>
          <w:rFonts w:ascii="Times New Roman" w:hAnsi="Times New Roman" w:cs="Times New Roman"/>
          <w:sz w:val="24"/>
          <w:szCs w:val="24"/>
        </w:rPr>
      </w:pPr>
    </w:p>
    <w:p w:rsidR="00084A21" w:rsidRDefault="00830AE1">
      <w:pPr>
        <w:ind w:firstLine="720"/>
        <w:rPr>
          <w:rFonts w:ascii="Times New Roman" w:hAnsi="Times New Roman" w:cs="Times New Roman"/>
          <w:sz w:val="24"/>
          <w:szCs w:val="24"/>
        </w:rPr>
      </w:pPr>
      <w:r w:rsidRPr="00AA0C56">
        <w:rPr>
          <w:rFonts w:ascii="Times New Roman" w:hAnsi="Times New Roman" w:cs="Times New Roman"/>
          <w:sz w:val="24"/>
          <w:szCs w:val="24"/>
        </w:rPr>
        <w:t>R</w:t>
      </w:r>
      <w:r w:rsidR="006F6A0A" w:rsidRPr="00AA0C56">
        <w:rPr>
          <w:rFonts w:ascii="Times New Roman" w:hAnsi="Times New Roman" w:cs="Times New Roman"/>
          <w:sz w:val="24"/>
          <w:szCs w:val="24"/>
        </w:rPr>
        <w:t xml:space="preserve">outinely, the BTAC is called upon to assess individual bomb threats that are mailed,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lastRenderedPageBreak/>
        <w:t xml:space="preserve">posted, emailed, telephonically delivered, or crudely written on the bathroom wall at a school or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university.  BTAC assessments and guidance </w:t>
      </w:r>
      <w:r w:rsidR="00A5242B" w:rsidRPr="00AA0C56">
        <w:rPr>
          <w:rFonts w:ascii="Times New Roman" w:hAnsi="Times New Roman" w:cs="Times New Roman"/>
          <w:sz w:val="24"/>
          <w:szCs w:val="24"/>
        </w:rPr>
        <w:t>are</w:t>
      </w:r>
      <w:r w:rsidRPr="00AA0C56">
        <w:rPr>
          <w:rFonts w:ascii="Times New Roman" w:hAnsi="Times New Roman" w:cs="Times New Roman"/>
          <w:sz w:val="24"/>
          <w:szCs w:val="24"/>
        </w:rPr>
        <w:t xml:space="preserve"> based on </w:t>
      </w:r>
      <w:r w:rsidR="00A5242B" w:rsidRPr="00AA0C56">
        <w:rPr>
          <w:rFonts w:ascii="Times New Roman" w:hAnsi="Times New Roman" w:cs="Times New Roman"/>
          <w:sz w:val="24"/>
          <w:szCs w:val="24"/>
        </w:rPr>
        <w:t>individual case facts, institutional</w:t>
      </w:r>
      <w:r w:rsidRPr="00AA0C56">
        <w:rPr>
          <w:rFonts w:ascii="Times New Roman" w:hAnsi="Times New Roman" w:cs="Times New Roman"/>
          <w:sz w:val="24"/>
          <w:szCs w:val="24"/>
        </w:rPr>
        <w:t xml:space="preserve">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experience</w:t>
      </w:r>
      <w:r w:rsidR="00C25E73" w:rsidRPr="00AA0C56">
        <w:rPr>
          <w:rFonts w:ascii="Times New Roman" w:hAnsi="Times New Roman" w:cs="Times New Roman"/>
          <w:sz w:val="24"/>
          <w:szCs w:val="24"/>
        </w:rPr>
        <w:t>, subject matter expertise,</w:t>
      </w:r>
      <w:r w:rsidRPr="00AA0C56">
        <w:rPr>
          <w:rFonts w:ascii="Times New Roman" w:hAnsi="Times New Roman" w:cs="Times New Roman"/>
          <w:sz w:val="24"/>
          <w:szCs w:val="24"/>
        </w:rPr>
        <w:t xml:space="preserve"> and general threat communication research</w:t>
      </w:r>
      <w:r w:rsidR="00A5242B" w:rsidRPr="00AA0C56">
        <w:rPr>
          <w:rFonts w:ascii="Times New Roman" w:hAnsi="Times New Roman" w:cs="Times New Roman"/>
          <w:sz w:val="24"/>
          <w:szCs w:val="24"/>
        </w:rPr>
        <w:t xml:space="preserve">.  Currently,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there is </w:t>
      </w:r>
      <w:r w:rsidR="00C25E73" w:rsidRPr="00AA0C56">
        <w:rPr>
          <w:rFonts w:ascii="Times New Roman" w:hAnsi="Times New Roman" w:cs="Times New Roman"/>
          <w:sz w:val="24"/>
          <w:szCs w:val="24"/>
        </w:rPr>
        <w:t>a lack of any</w:t>
      </w:r>
      <w:r w:rsidRPr="00AA0C56">
        <w:rPr>
          <w:rFonts w:ascii="Times New Roman" w:hAnsi="Times New Roman" w:cs="Times New Roman"/>
          <w:sz w:val="24"/>
          <w:szCs w:val="24"/>
        </w:rPr>
        <w:t xml:space="preserve"> specific research to directly address bomb threats</w:t>
      </w:r>
      <w:r w:rsidR="00C25E73" w:rsidRPr="00AA0C56">
        <w:rPr>
          <w:rFonts w:ascii="Times New Roman" w:hAnsi="Times New Roman" w:cs="Times New Roman"/>
          <w:sz w:val="24"/>
          <w:szCs w:val="24"/>
        </w:rPr>
        <w:t xml:space="preserve"> directed against </w:t>
      </w:r>
    </w:p>
    <w:p w:rsidR="00084A21" w:rsidRDefault="00C25E73" w:rsidP="00084A21">
      <w:pPr>
        <w:rPr>
          <w:rFonts w:ascii="Times New Roman" w:hAnsi="Times New Roman" w:cs="Times New Roman"/>
          <w:sz w:val="24"/>
          <w:szCs w:val="24"/>
        </w:rPr>
      </w:pPr>
      <w:r w:rsidRPr="00AA0C56">
        <w:rPr>
          <w:rFonts w:ascii="Times New Roman" w:hAnsi="Times New Roman" w:cs="Times New Roman"/>
          <w:sz w:val="24"/>
          <w:szCs w:val="24"/>
        </w:rPr>
        <w:t>institutions of higher education</w:t>
      </w:r>
      <w:r w:rsidR="006F6A0A" w:rsidRPr="00AA0C56">
        <w:rPr>
          <w:rFonts w:ascii="Times New Roman" w:hAnsi="Times New Roman" w:cs="Times New Roman"/>
          <w:sz w:val="24"/>
          <w:szCs w:val="24"/>
        </w:rPr>
        <w:t xml:space="preserve">.  </w:t>
      </w:r>
      <w:r w:rsidRPr="00AA0C56">
        <w:rPr>
          <w:rFonts w:ascii="Times New Roman" w:hAnsi="Times New Roman" w:cs="Times New Roman"/>
          <w:sz w:val="24"/>
          <w:szCs w:val="24"/>
        </w:rPr>
        <w:t>T</w:t>
      </w:r>
      <w:r w:rsidR="006F6A0A" w:rsidRPr="00AA0C56">
        <w:rPr>
          <w:rFonts w:ascii="Times New Roman" w:hAnsi="Times New Roman" w:cs="Times New Roman"/>
          <w:sz w:val="24"/>
          <w:szCs w:val="24"/>
        </w:rPr>
        <w:t xml:space="preserve">he </w:t>
      </w:r>
      <w:r w:rsidR="00A5242B" w:rsidRPr="00AA0C56">
        <w:rPr>
          <w:rFonts w:ascii="Times New Roman" w:hAnsi="Times New Roman" w:cs="Times New Roman"/>
          <w:sz w:val="24"/>
          <w:szCs w:val="24"/>
        </w:rPr>
        <w:t xml:space="preserve">development of </w:t>
      </w:r>
      <w:r w:rsidR="006F6A0A" w:rsidRPr="00AA0C56">
        <w:rPr>
          <w:rFonts w:ascii="Times New Roman" w:hAnsi="Times New Roman" w:cs="Times New Roman"/>
          <w:sz w:val="24"/>
          <w:szCs w:val="24"/>
        </w:rPr>
        <w:t xml:space="preserve">quantitative research that relates to school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 xml:space="preserve">bomb threats </w:t>
      </w:r>
      <w:r w:rsidR="00A5242B" w:rsidRPr="00AA0C56">
        <w:rPr>
          <w:rFonts w:ascii="Times New Roman" w:hAnsi="Times New Roman" w:cs="Times New Roman"/>
          <w:sz w:val="24"/>
          <w:szCs w:val="24"/>
        </w:rPr>
        <w:t>would substantially enhance</w:t>
      </w:r>
      <w:r w:rsidR="00C25E73" w:rsidRPr="00AA0C56">
        <w:rPr>
          <w:rFonts w:ascii="Times New Roman" w:hAnsi="Times New Roman" w:cs="Times New Roman"/>
          <w:sz w:val="24"/>
          <w:szCs w:val="24"/>
        </w:rPr>
        <w:t xml:space="preserve"> operational threat </w:t>
      </w:r>
      <w:r w:rsidRPr="00AA0C56">
        <w:rPr>
          <w:rFonts w:ascii="Times New Roman" w:hAnsi="Times New Roman" w:cs="Times New Roman"/>
          <w:sz w:val="24"/>
          <w:szCs w:val="24"/>
        </w:rPr>
        <w:t>assessments</w:t>
      </w:r>
      <w:r w:rsidR="00A5242B" w:rsidRPr="00AA0C56">
        <w:rPr>
          <w:rFonts w:ascii="Times New Roman" w:hAnsi="Times New Roman" w:cs="Times New Roman"/>
          <w:sz w:val="24"/>
          <w:szCs w:val="24"/>
        </w:rPr>
        <w:t xml:space="preserve"> in this arena</w:t>
      </w:r>
      <w:r w:rsidRPr="00AA0C56">
        <w:rPr>
          <w:rFonts w:ascii="Times New Roman" w:hAnsi="Times New Roman" w:cs="Times New Roman"/>
          <w:sz w:val="24"/>
          <w:szCs w:val="24"/>
        </w:rPr>
        <w:t xml:space="preserve">.  </w:t>
      </w:r>
      <w:r w:rsidR="00A5242B" w:rsidRPr="00AA0C56">
        <w:rPr>
          <w:rFonts w:ascii="Times New Roman" w:hAnsi="Times New Roman" w:cs="Times New Roman"/>
          <w:sz w:val="24"/>
          <w:szCs w:val="24"/>
        </w:rPr>
        <w:t xml:space="preserve">In view </w:t>
      </w:r>
    </w:p>
    <w:p w:rsidR="00084A21" w:rsidRDefault="00A5242B" w:rsidP="00084A21">
      <w:pPr>
        <w:rPr>
          <w:rFonts w:ascii="Times New Roman" w:hAnsi="Times New Roman" w:cs="Times New Roman"/>
          <w:sz w:val="24"/>
          <w:szCs w:val="24"/>
        </w:rPr>
      </w:pPr>
      <w:r w:rsidRPr="00AA0C56">
        <w:rPr>
          <w:rFonts w:ascii="Times New Roman" w:hAnsi="Times New Roman" w:cs="Times New Roman"/>
          <w:sz w:val="24"/>
          <w:szCs w:val="24"/>
        </w:rPr>
        <w:t xml:space="preserve">of the fact that a surge is currently being experienced with regard to this crime problem, </w:t>
      </w:r>
      <w:r w:rsidR="006F6A0A" w:rsidRPr="00AA0C56">
        <w:rPr>
          <w:rFonts w:ascii="Times New Roman" w:hAnsi="Times New Roman" w:cs="Times New Roman"/>
          <w:sz w:val="24"/>
          <w:szCs w:val="24"/>
        </w:rPr>
        <w:t xml:space="preserve"> </w:t>
      </w:r>
    </w:p>
    <w:p w:rsidR="00084A21" w:rsidRDefault="006F6A0A" w:rsidP="00084A21">
      <w:pPr>
        <w:rPr>
          <w:rFonts w:ascii="Times New Roman" w:hAnsi="Times New Roman" w:cs="Times New Roman"/>
          <w:sz w:val="24"/>
          <w:szCs w:val="24"/>
        </w:rPr>
      </w:pPr>
      <w:r w:rsidRPr="00AA0C56">
        <w:rPr>
          <w:rFonts w:ascii="Times New Roman" w:hAnsi="Times New Roman" w:cs="Times New Roman"/>
          <w:sz w:val="24"/>
          <w:szCs w:val="24"/>
        </w:rPr>
        <w:t>actuarial and statistical findings generated through quantitative research</w:t>
      </w:r>
      <w:r w:rsidR="00A5242B" w:rsidRPr="00AA0C56">
        <w:rPr>
          <w:rFonts w:ascii="Times New Roman" w:hAnsi="Times New Roman" w:cs="Times New Roman"/>
          <w:sz w:val="24"/>
          <w:szCs w:val="24"/>
        </w:rPr>
        <w:t xml:space="preserve"> will greatly enhance the </w:t>
      </w:r>
    </w:p>
    <w:p w:rsidR="00084A21" w:rsidRDefault="00A5242B" w:rsidP="00084A21">
      <w:pPr>
        <w:rPr>
          <w:rFonts w:ascii="Times New Roman" w:hAnsi="Times New Roman" w:cs="Times New Roman"/>
          <w:sz w:val="24"/>
          <w:szCs w:val="24"/>
        </w:rPr>
      </w:pPr>
      <w:r w:rsidRPr="00AA0C56">
        <w:rPr>
          <w:rFonts w:ascii="Times New Roman" w:hAnsi="Times New Roman" w:cs="Times New Roman"/>
          <w:sz w:val="24"/>
          <w:szCs w:val="24"/>
        </w:rPr>
        <w:t xml:space="preserve">BTAC’s ability to quickly and accurately assess threats and make correct response </w:t>
      </w:r>
    </w:p>
    <w:p w:rsidR="004476F5" w:rsidRPr="00AA0C56" w:rsidRDefault="00A5242B" w:rsidP="00084A21">
      <w:pPr>
        <w:rPr>
          <w:rFonts w:ascii="Times New Roman" w:hAnsi="Times New Roman" w:cs="Times New Roman"/>
          <w:sz w:val="24"/>
          <w:szCs w:val="24"/>
        </w:rPr>
      </w:pPr>
      <w:r w:rsidRPr="00AA0C56">
        <w:rPr>
          <w:rFonts w:ascii="Times New Roman" w:hAnsi="Times New Roman" w:cs="Times New Roman"/>
          <w:sz w:val="24"/>
          <w:szCs w:val="24"/>
        </w:rPr>
        <w:t>recommendations</w:t>
      </w:r>
      <w:r w:rsidR="006F6A0A" w:rsidRPr="00AA0C56">
        <w:rPr>
          <w:rFonts w:ascii="Times New Roman" w:hAnsi="Times New Roman" w:cs="Times New Roman"/>
          <w:sz w:val="24"/>
          <w:szCs w:val="24"/>
        </w:rPr>
        <w:t>.</w:t>
      </w:r>
    </w:p>
    <w:p w:rsidR="00084A21" w:rsidRDefault="00084A21" w:rsidP="00207459">
      <w:pPr>
        <w:spacing w:line="240" w:lineRule="auto"/>
        <w:ind w:left="720" w:hanging="720"/>
        <w:rPr>
          <w:rFonts w:ascii="Times New Roman" w:hAnsi="Times New Roman" w:cs="Times New Roman"/>
          <w:b/>
          <w:sz w:val="24"/>
          <w:szCs w:val="24"/>
        </w:rPr>
      </w:pPr>
    </w:p>
    <w:p w:rsidR="00084A21" w:rsidRDefault="00B56FEE" w:rsidP="00207459">
      <w:pPr>
        <w:spacing w:line="240" w:lineRule="auto"/>
        <w:ind w:left="720" w:hanging="720"/>
        <w:rPr>
          <w:rFonts w:ascii="Times New Roman" w:hAnsi="Times New Roman" w:cs="Times New Roman"/>
          <w:b/>
          <w:sz w:val="24"/>
          <w:szCs w:val="24"/>
        </w:rPr>
      </w:pPr>
      <w:r w:rsidRPr="00B56FEE">
        <w:rPr>
          <w:rFonts w:ascii="Times New Roman" w:hAnsi="Times New Roman" w:cs="Times New Roman"/>
          <w:b/>
          <w:sz w:val="24"/>
          <w:szCs w:val="24"/>
        </w:rPr>
        <w:t>3.</w:t>
      </w:r>
      <w:r w:rsidRPr="00B56FEE">
        <w:rPr>
          <w:rFonts w:ascii="Times New Roman" w:hAnsi="Times New Roman" w:cs="Times New Roman"/>
          <w:b/>
          <w:sz w:val="24"/>
          <w:szCs w:val="24"/>
        </w:rPr>
        <w:tab/>
        <w:t xml:space="preserve">Use of Automated, Electronic, Mechanical or Technological Collection of </w:t>
      </w:r>
    </w:p>
    <w:p w:rsidR="00B56FEE" w:rsidRPr="00B56FEE" w:rsidRDefault="00B56FEE" w:rsidP="00084A21">
      <w:pPr>
        <w:spacing w:line="240" w:lineRule="auto"/>
        <w:ind w:left="720"/>
        <w:rPr>
          <w:rFonts w:ascii="Times New Roman" w:hAnsi="Times New Roman" w:cs="Times New Roman"/>
          <w:b/>
          <w:sz w:val="24"/>
          <w:szCs w:val="24"/>
        </w:rPr>
      </w:pPr>
      <w:r w:rsidRPr="00B56FEE">
        <w:rPr>
          <w:rFonts w:ascii="Times New Roman" w:hAnsi="Times New Roman" w:cs="Times New Roman"/>
          <w:b/>
          <w:sz w:val="24"/>
          <w:szCs w:val="24"/>
        </w:rPr>
        <w:t>Techniques</w:t>
      </w:r>
    </w:p>
    <w:p w:rsidR="00084A21" w:rsidRDefault="00B56FEE" w:rsidP="009C0918">
      <w:pPr>
        <w:spacing w:line="240" w:lineRule="auto"/>
        <w:rPr>
          <w:rFonts w:ascii="Times New Roman" w:hAnsi="Times New Roman" w:cs="Times New Roman"/>
          <w:sz w:val="24"/>
          <w:szCs w:val="24"/>
        </w:rPr>
      </w:pPr>
      <w:r>
        <w:rPr>
          <w:rFonts w:ascii="Times New Roman" w:hAnsi="Times New Roman" w:cs="Times New Roman"/>
          <w:sz w:val="24"/>
          <w:szCs w:val="24"/>
        </w:rPr>
        <w:tab/>
      </w:r>
    </w:p>
    <w:p w:rsidR="00084A21" w:rsidRDefault="006F6A0A" w:rsidP="00084A21">
      <w:pPr>
        <w:spacing w:line="240" w:lineRule="auto"/>
        <w:ind w:firstLine="720"/>
        <w:rPr>
          <w:rFonts w:ascii="Times New Roman" w:hAnsi="Times New Roman" w:cs="Times New Roman"/>
          <w:sz w:val="24"/>
          <w:szCs w:val="24"/>
        </w:rPr>
      </w:pPr>
      <w:r w:rsidRPr="00AA0C56">
        <w:rPr>
          <w:rFonts w:ascii="Times New Roman" w:hAnsi="Times New Roman" w:cs="Times New Roman"/>
          <w:sz w:val="24"/>
          <w:szCs w:val="24"/>
        </w:rPr>
        <w:t xml:space="preserve">The proposed research project will utilize an electronic statistical survey collection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method distributed via email communication; therefore, electronic submissions for the responses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will be permitted. In order to reduce the burden on the respondents, and eliminate monetary costs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associated with distributing paper copies of the survey, </w:t>
      </w:r>
      <w:r w:rsidR="00C25E73" w:rsidRPr="00AA0C56">
        <w:rPr>
          <w:rFonts w:ascii="Times New Roman" w:hAnsi="Times New Roman" w:cs="Times New Roman"/>
          <w:sz w:val="24"/>
          <w:szCs w:val="24"/>
        </w:rPr>
        <w:t>the online tool</w:t>
      </w:r>
      <w:r w:rsidRPr="00AA0C56">
        <w:rPr>
          <w:rFonts w:ascii="Times New Roman" w:hAnsi="Times New Roman" w:cs="Times New Roman"/>
          <w:sz w:val="24"/>
          <w:szCs w:val="24"/>
        </w:rPr>
        <w:t xml:space="preserve"> was deemed </w:t>
      </w:r>
      <w:r w:rsidR="00C25E73" w:rsidRPr="00AA0C56">
        <w:rPr>
          <w:rFonts w:ascii="Times New Roman" w:hAnsi="Times New Roman" w:cs="Times New Roman"/>
          <w:sz w:val="24"/>
          <w:szCs w:val="24"/>
        </w:rPr>
        <w:t xml:space="preserve">to be both </w:t>
      </w:r>
    </w:p>
    <w:p w:rsidR="00430AB0" w:rsidRPr="00AA0C56"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time and cost efficient. </w:t>
      </w:r>
    </w:p>
    <w:p w:rsidR="00084A21" w:rsidRDefault="00084A21" w:rsidP="009C0918">
      <w:pPr>
        <w:spacing w:line="240" w:lineRule="auto"/>
        <w:rPr>
          <w:rFonts w:ascii="Times New Roman" w:hAnsi="Times New Roman" w:cs="Times New Roman"/>
          <w:b/>
          <w:sz w:val="24"/>
          <w:szCs w:val="24"/>
        </w:rPr>
      </w:pPr>
    </w:p>
    <w:p w:rsidR="00207459" w:rsidRDefault="006F6A0A" w:rsidP="009C0918">
      <w:pPr>
        <w:spacing w:line="240" w:lineRule="auto"/>
        <w:rPr>
          <w:rFonts w:ascii="Times New Roman" w:hAnsi="Times New Roman" w:cs="Times New Roman"/>
          <w:sz w:val="24"/>
          <w:szCs w:val="24"/>
        </w:rPr>
      </w:pPr>
      <w:r w:rsidRPr="00AA0C56">
        <w:rPr>
          <w:rFonts w:ascii="Times New Roman" w:hAnsi="Times New Roman" w:cs="Times New Roman"/>
          <w:b/>
          <w:sz w:val="24"/>
          <w:szCs w:val="24"/>
        </w:rPr>
        <w:t>4.</w:t>
      </w:r>
      <w:r w:rsidRPr="00AA0C56">
        <w:rPr>
          <w:rFonts w:ascii="Times New Roman" w:hAnsi="Times New Roman" w:cs="Times New Roman"/>
          <w:sz w:val="24"/>
          <w:szCs w:val="24"/>
        </w:rPr>
        <w:t xml:space="preserve"> </w:t>
      </w:r>
      <w:r w:rsidR="00207459">
        <w:rPr>
          <w:rFonts w:ascii="Times New Roman" w:hAnsi="Times New Roman" w:cs="Times New Roman"/>
          <w:sz w:val="24"/>
          <w:szCs w:val="24"/>
        </w:rPr>
        <w:tab/>
      </w:r>
      <w:r w:rsidR="00207459" w:rsidRPr="00207459">
        <w:rPr>
          <w:rFonts w:ascii="Times New Roman" w:hAnsi="Times New Roman" w:cs="Times New Roman"/>
          <w:b/>
          <w:sz w:val="24"/>
          <w:szCs w:val="24"/>
        </w:rPr>
        <w:t>Efforts to Identify Duplication</w:t>
      </w:r>
    </w:p>
    <w:p w:rsidR="00084A21" w:rsidRDefault="00084A21" w:rsidP="00207459">
      <w:pPr>
        <w:spacing w:line="240" w:lineRule="auto"/>
        <w:ind w:firstLine="720"/>
        <w:rPr>
          <w:rFonts w:ascii="Times New Roman" w:hAnsi="Times New Roman" w:cs="Times New Roman"/>
          <w:sz w:val="24"/>
          <w:szCs w:val="24"/>
        </w:rPr>
      </w:pPr>
    </w:p>
    <w:p w:rsidR="00084A21" w:rsidRDefault="00C25E73" w:rsidP="00207459">
      <w:pPr>
        <w:spacing w:line="240" w:lineRule="auto"/>
        <w:ind w:firstLine="720"/>
        <w:rPr>
          <w:rFonts w:ascii="Times New Roman" w:hAnsi="Times New Roman" w:cs="Times New Roman"/>
          <w:sz w:val="24"/>
          <w:szCs w:val="24"/>
        </w:rPr>
      </w:pPr>
      <w:r w:rsidRPr="00AA0C56">
        <w:rPr>
          <w:rFonts w:ascii="Times New Roman" w:hAnsi="Times New Roman" w:cs="Times New Roman"/>
          <w:sz w:val="24"/>
          <w:szCs w:val="24"/>
        </w:rPr>
        <w:t xml:space="preserve">Research </w:t>
      </w:r>
      <w:r w:rsidR="006F6A0A" w:rsidRPr="00AA0C56">
        <w:rPr>
          <w:rFonts w:ascii="Times New Roman" w:hAnsi="Times New Roman" w:cs="Times New Roman"/>
          <w:sz w:val="24"/>
          <w:szCs w:val="24"/>
        </w:rPr>
        <w:t xml:space="preserve">concerning school bomb threats revealed that the United States Bomb Data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Center (USBDC) has accumulated some basic data regarding bomb threats and explosives.  The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USBDC utilized information derived from state and local law enforcement agencies that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voluntarily reported incidents to the USBDC.</w:t>
      </w:r>
      <w:r w:rsidR="00C25E73" w:rsidRPr="00AA0C56">
        <w:rPr>
          <w:rFonts w:ascii="Times New Roman" w:hAnsi="Times New Roman" w:cs="Times New Roman"/>
          <w:sz w:val="24"/>
          <w:szCs w:val="24"/>
        </w:rPr>
        <w:t xml:space="preserve"> </w:t>
      </w:r>
      <w:r w:rsidRPr="00AA0C56">
        <w:rPr>
          <w:rFonts w:ascii="Times New Roman" w:hAnsi="Times New Roman" w:cs="Times New Roman"/>
          <w:sz w:val="24"/>
          <w:szCs w:val="24"/>
        </w:rPr>
        <w:t xml:space="preserve"> While useful, the information gleaned was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lastRenderedPageBreak/>
        <w:t xml:space="preserve">incomplete and remained unpublished, limiting any broader consumption and application by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educational and law enforcement communities.  Pertinent questions remain unexplored as well,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such as: Are there linguistic or delivery-related factors present in the reported threats that could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be identified for consideration in future assessments? Are there contrasting factors observed in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threats that precede actual bombings or in hoax devices discovered? Can offender characteristics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be correlated with individual linguistic or delivery patterns of communication to a statistically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significant degree, e.g., are males more likely to send anonymized encrypted threatening emails </w:t>
      </w:r>
    </w:p>
    <w:p w:rsidR="00430AB0" w:rsidRPr="00AA0C56"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or are females?</w:t>
      </w:r>
    </w:p>
    <w:p w:rsidR="00084A21" w:rsidRDefault="00084A21" w:rsidP="009C0918">
      <w:pPr>
        <w:spacing w:line="240" w:lineRule="auto"/>
        <w:rPr>
          <w:rFonts w:ascii="Times New Roman" w:hAnsi="Times New Roman" w:cs="Times New Roman"/>
          <w:b/>
          <w:sz w:val="24"/>
          <w:szCs w:val="24"/>
        </w:rPr>
      </w:pPr>
    </w:p>
    <w:p w:rsidR="00207459" w:rsidRDefault="006F6A0A" w:rsidP="009C0918">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5.</w:t>
      </w:r>
      <w:r w:rsidR="00207459">
        <w:rPr>
          <w:rFonts w:ascii="Times New Roman" w:hAnsi="Times New Roman" w:cs="Times New Roman"/>
          <w:b/>
          <w:sz w:val="24"/>
          <w:szCs w:val="24"/>
        </w:rPr>
        <w:tab/>
        <w:t>Impact on Small Business</w:t>
      </w:r>
    </w:p>
    <w:p w:rsidR="00084A21" w:rsidRDefault="00084A21" w:rsidP="00207459">
      <w:pPr>
        <w:spacing w:line="240" w:lineRule="auto"/>
        <w:ind w:firstLine="720"/>
        <w:rPr>
          <w:rFonts w:ascii="Times New Roman" w:hAnsi="Times New Roman" w:cs="Times New Roman"/>
          <w:sz w:val="24"/>
          <w:szCs w:val="24"/>
        </w:rPr>
      </w:pPr>
    </w:p>
    <w:p w:rsidR="00430AB0" w:rsidRPr="00207459" w:rsidRDefault="00207459" w:rsidP="00207459">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collection of information will not have an impact on small businesses.</w:t>
      </w:r>
    </w:p>
    <w:p w:rsidR="00084A21" w:rsidRDefault="00084A21" w:rsidP="00430AB0">
      <w:pPr>
        <w:spacing w:line="240" w:lineRule="auto"/>
        <w:rPr>
          <w:rFonts w:ascii="Times New Roman" w:hAnsi="Times New Roman" w:cs="Times New Roman"/>
          <w:b/>
          <w:sz w:val="24"/>
          <w:szCs w:val="24"/>
        </w:rPr>
      </w:pPr>
    </w:p>
    <w:p w:rsidR="00207459" w:rsidRDefault="006F6A0A"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6.</w:t>
      </w:r>
      <w:r w:rsidR="00207459">
        <w:rPr>
          <w:rFonts w:ascii="Times New Roman" w:hAnsi="Times New Roman" w:cs="Times New Roman"/>
          <w:b/>
          <w:sz w:val="24"/>
          <w:szCs w:val="24"/>
        </w:rPr>
        <w:tab/>
        <w:t>Consequences of not Collecting Data</w:t>
      </w:r>
      <w:r w:rsidRPr="00AA0C56">
        <w:rPr>
          <w:rFonts w:ascii="Times New Roman" w:hAnsi="Times New Roman" w:cs="Times New Roman"/>
          <w:b/>
          <w:sz w:val="24"/>
          <w:szCs w:val="24"/>
        </w:rPr>
        <w:t xml:space="preserve"> </w:t>
      </w:r>
    </w:p>
    <w:p w:rsidR="00084A21" w:rsidRDefault="00084A21" w:rsidP="00207459">
      <w:pPr>
        <w:spacing w:line="240" w:lineRule="auto"/>
        <w:ind w:firstLine="720"/>
        <w:rPr>
          <w:rFonts w:ascii="Times New Roman" w:hAnsi="Times New Roman" w:cs="Times New Roman"/>
          <w:sz w:val="24"/>
          <w:szCs w:val="24"/>
        </w:rPr>
      </w:pPr>
    </w:p>
    <w:p w:rsidR="00084A21" w:rsidRDefault="006F6A0A" w:rsidP="00207459">
      <w:pPr>
        <w:spacing w:line="240" w:lineRule="auto"/>
        <w:ind w:firstLine="720"/>
        <w:rPr>
          <w:rFonts w:ascii="Times New Roman" w:hAnsi="Times New Roman" w:cs="Times New Roman"/>
          <w:sz w:val="24"/>
          <w:szCs w:val="24"/>
        </w:rPr>
      </w:pPr>
      <w:r w:rsidRPr="00AA0C56">
        <w:rPr>
          <w:rFonts w:ascii="Times New Roman" w:hAnsi="Times New Roman" w:cs="Times New Roman"/>
          <w:sz w:val="24"/>
          <w:szCs w:val="24"/>
        </w:rPr>
        <w:t xml:space="preserve">The impact for failing to conduct this collection </w:t>
      </w:r>
      <w:r w:rsidR="00DF74C9" w:rsidRPr="00AA0C56">
        <w:rPr>
          <w:rFonts w:ascii="Times New Roman" w:hAnsi="Times New Roman" w:cs="Times New Roman"/>
          <w:sz w:val="24"/>
          <w:szCs w:val="24"/>
        </w:rPr>
        <w:t xml:space="preserve">is likely to be a deleterious one </w:t>
      </w:r>
    </w:p>
    <w:p w:rsidR="00084A21" w:rsidRDefault="00DF74C9"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impacting the speed accuracy and depth of</w:t>
      </w:r>
      <w:r w:rsidR="006F6A0A" w:rsidRPr="00AA0C56">
        <w:rPr>
          <w:rFonts w:ascii="Times New Roman" w:hAnsi="Times New Roman" w:cs="Times New Roman"/>
          <w:sz w:val="24"/>
          <w:szCs w:val="24"/>
        </w:rPr>
        <w:t xml:space="preserve"> operational guidance provided by the </w:t>
      </w:r>
      <w:r w:rsidR="00C25E73" w:rsidRPr="00AA0C56">
        <w:rPr>
          <w:rFonts w:ascii="Times New Roman" w:hAnsi="Times New Roman" w:cs="Times New Roman"/>
          <w:sz w:val="24"/>
          <w:szCs w:val="24"/>
        </w:rPr>
        <w:t>BTAC</w:t>
      </w:r>
      <w:r w:rsidR="006F6A0A" w:rsidRPr="00AA0C56">
        <w:rPr>
          <w:rFonts w:ascii="Times New Roman" w:hAnsi="Times New Roman" w:cs="Times New Roman"/>
          <w:sz w:val="24"/>
          <w:szCs w:val="24"/>
        </w:rPr>
        <w:t xml:space="preserve"> to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institutions of higher education, specifically in areas concerning bomb threat assessment and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bomb threat emergency management</w:t>
      </w:r>
      <w:r w:rsidR="00DF74C9" w:rsidRPr="00AA0C56">
        <w:rPr>
          <w:rFonts w:ascii="Times New Roman" w:hAnsi="Times New Roman" w:cs="Times New Roman"/>
          <w:sz w:val="24"/>
          <w:szCs w:val="24"/>
        </w:rPr>
        <w:t xml:space="preserve">, as well as </w:t>
      </w:r>
      <w:r w:rsidR="00C25E73" w:rsidRPr="00AA0C56">
        <w:rPr>
          <w:rFonts w:ascii="Times New Roman" w:hAnsi="Times New Roman" w:cs="Times New Roman"/>
          <w:sz w:val="24"/>
          <w:szCs w:val="24"/>
        </w:rPr>
        <w:t>guidance in matters involving</w:t>
      </w:r>
      <w:r w:rsidRPr="00AA0C56">
        <w:rPr>
          <w:rFonts w:ascii="Times New Roman" w:hAnsi="Times New Roman" w:cs="Times New Roman"/>
          <w:sz w:val="24"/>
          <w:szCs w:val="24"/>
        </w:rPr>
        <w:t xml:space="preserve"> personal safety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and human life.</w:t>
      </w:r>
      <w:r w:rsidR="003F4A6F" w:rsidRPr="00AA0C56">
        <w:rPr>
          <w:rFonts w:ascii="Times New Roman" w:hAnsi="Times New Roman" w:cs="Times New Roman"/>
          <w:sz w:val="24"/>
          <w:szCs w:val="24"/>
        </w:rPr>
        <w:t xml:space="preserve">  Although the BTAC offers assessments of incidents within this crime problem </w:t>
      </w:r>
    </w:p>
    <w:p w:rsidR="00084A21" w:rsidRDefault="003F4A6F"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currently, a particular exigency has been created by the marked increase in number and tempo of </w:t>
      </w:r>
    </w:p>
    <w:p w:rsidR="00430AB0" w:rsidRPr="00AA0C56" w:rsidRDefault="003F4A6F"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bomb threats being directed to institutions of higher education in 2012.</w:t>
      </w:r>
    </w:p>
    <w:p w:rsidR="00AF038B" w:rsidRDefault="00AF038B" w:rsidP="009C0918">
      <w:pPr>
        <w:spacing w:line="240" w:lineRule="auto"/>
        <w:rPr>
          <w:rFonts w:ascii="Times New Roman" w:hAnsi="Times New Roman" w:cs="Times New Roman"/>
          <w:b/>
          <w:sz w:val="24"/>
          <w:szCs w:val="24"/>
        </w:rPr>
      </w:pPr>
    </w:p>
    <w:p w:rsidR="00207459" w:rsidRDefault="006F6A0A" w:rsidP="009C0918">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7.</w:t>
      </w:r>
      <w:r w:rsidR="00207459">
        <w:rPr>
          <w:rFonts w:ascii="Times New Roman" w:hAnsi="Times New Roman" w:cs="Times New Roman"/>
          <w:b/>
          <w:sz w:val="24"/>
          <w:szCs w:val="24"/>
        </w:rPr>
        <w:tab/>
        <w:t>Special Circumstances Influencing Collection</w:t>
      </w:r>
    </w:p>
    <w:p w:rsidR="00084A21" w:rsidRDefault="00084A21" w:rsidP="00430AB0">
      <w:pPr>
        <w:spacing w:line="240" w:lineRule="auto"/>
        <w:rPr>
          <w:rFonts w:ascii="Times New Roman" w:hAnsi="Times New Roman" w:cs="Times New Roman"/>
          <w:b/>
          <w:sz w:val="24"/>
          <w:szCs w:val="24"/>
        </w:rPr>
      </w:pPr>
    </w:p>
    <w:p w:rsidR="00084A21" w:rsidRPr="00084A21" w:rsidRDefault="007E7F13" w:rsidP="00084A21">
      <w:pPr>
        <w:pStyle w:val="ListParagraph"/>
        <w:numPr>
          <w:ilvl w:val="0"/>
          <w:numId w:val="4"/>
        </w:numPr>
        <w:spacing w:line="240" w:lineRule="auto"/>
        <w:rPr>
          <w:rFonts w:ascii="Times New Roman" w:hAnsi="Times New Roman" w:cs="Times New Roman"/>
          <w:sz w:val="24"/>
          <w:szCs w:val="24"/>
        </w:rPr>
      </w:pPr>
      <w:r w:rsidRPr="00084A21">
        <w:rPr>
          <w:rFonts w:ascii="Times New Roman" w:hAnsi="Times New Roman" w:cs="Times New Roman"/>
          <w:sz w:val="24"/>
          <w:szCs w:val="24"/>
        </w:rPr>
        <w:t>Respondents will not be required to report information more than</w:t>
      </w:r>
      <w:r w:rsidR="00AF038B" w:rsidRPr="00084A21">
        <w:rPr>
          <w:rFonts w:ascii="Times New Roman" w:hAnsi="Times New Roman" w:cs="Times New Roman"/>
          <w:sz w:val="24"/>
          <w:szCs w:val="24"/>
        </w:rPr>
        <w:t xml:space="preserve"> once</w:t>
      </w:r>
      <w:r w:rsidRPr="00084A21">
        <w:rPr>
          <w:rFonts w:ascii="Times New Roman" w:hAnsi="Times New Roman" w:cs="Times New Roman"/>
          <w:sz w:val="24"/>
          <w:szCs w:val="24"/>
        </w:rPr>
        <w:t xml:space="preserve">. (b) </w:t>
      </w:r>
    </w:p>
    <w:p w:rsidR="00084A21" w:rsidRDefault="00AF038B" w:rsidP="00084A21">
      <w:pPr>
        <w:spacing w:line="240" w:lineRule="auto"/>
        <w:rPr>
          <w:rFonts w:ascii="Times New Roman" w:hAnsi="Times New Roman" w:cs="Times New Roman"/>
          <w:sz w:val="24"/>
          <w:szCs w:val="24"/>
        </w:rPr>
      </w:pPr>
      <w:r w:rsidRPr="00084A21">
        <w:rPr>
          <w:rFonts w:ascii="Times New Roman" w:hAnsi="Times New Roman" w:cs="Times New Roman"/>
          <w:sz w:val="24"/>
          <w:szCs w:val="24"/>
        </w:rPr>
        <w:lastRenderedPageBreak/>
        <w:t xml:space="preserve">Respondents will have 30 days or to respond. (c) Respondents will submit one electronic </w:t>
      </w:r>
    </w:p>
    <w:p w:rsidR="00084A21" w:rsidRDefault="00AF038B" w:rsidP="00084A21">
      <w:pPr>
        <w:spacing w:line="240" w:lineRule="auto"/>
        <w:rPr>
          <w:rFonts w:ascii="Times New Roman" w:hAnsi="Times New Roman" w:cs="Times New Roman"/>
          <w:sz w:val="24"/>
          <w:szCs w:val="24"/>
        </w:rPr>
      </w:pPr>
      <w:r w:rsidRPr="00084A21">
        <w:rPr>
          <w:rFonts w:ascii="Times New Roman" w:hAnsi="Times New Roman" w:cs="Times New Roman"/>
          <w:sz w:val="24"/>
          <w:szCs w:val="24"/>
        </w:rPr>
        <w:t xml:space="preserve">response and no copies. (d) Respondents will not have to retain any records. (e) </w:t>
      </w:r>
      <w:r w:rsidR="00DF3C10" w:rsidRPr="00084A21">
        <w:rPr>
          <w:rFonts w:ascii="Times New Roman" w:hAnsi="Times New Roman" w:cs="Times New Roman"/>
          <w:sz w:val="24"/>
          <w:szCs w:val="24"/>
        </w:rPr>
        <w:t>T</w:t>
      </w:r>
      <w:r w:rsidRPr="00084A21">
        <w:rPr>
          <w:rFonts w:ascii="Times New Roman" w:hAnsi="Times New Roman" w:cs="Times New Roman"/>
          <w:sz w:val="24"/>
          <w:szCs w:val="24"/>
        </w:rPr>
        <w:t>he collect</w:t>
      </w:r>
      <w:r w:rsidR="00DF3C10" w:rsidRPr="00084A21">
        <w:rPr>
          <w:rFonts w:ascii="Times New Roman" w:hAnsi="Times New Roman" w:cs="Times New Roman"/>
          <w:sz w:val="24"/>
          <w:szCs w:val="24"/>
        </w:rPr>
        <w:t>ion</w:t>
      </w:r>
      <w:r w:rsidRPr="00084A21">
        <w:rPr>
          <w:rFonts w:ascii="Times New Roman" w:hAnsi="Times New Roman" w:cs="Times New Roman"/>
          <w:sz w:val="24"/>
          <w:szCs w:val="24"/>
        </w:rPr>
        <w:t xml:space="preserve"> </w:t>
      </w:r>
    </w:p>
    <w:p w:rsidR="00084A21" w:rsidRDefault="00DF3C10" w:rsidP="00084A21">
      <w:pPr>
        <w:spacing w:line="240" w:lineRule="auto"/>
        <w:rPr>
          <w:rFonts w:ascii="Times New Roman" w:hAnsi="Times New Roman" w:cs="Times New Roman"/>
          <w:sz w:val="24"/>
          <w:szCs w:val="24"/>
        </w:rPr>
      </w:pPr>
      <w:r w:rsidRPr="00084A21">
        <w:rPr>
          <w:rFonts w:ascii="Times New Roman" w:hAnsi="Times New Roman" w:cs="Times New Roman"/>
          <w:sz w:val="24"/>
          <w:szCs w:val="24"/>
        </w:rPr>
        <w:t>will be</w:t>
      </w:r>
      <w:r w:rsidR="00AF038B" w:rsidRPr="00084A21">
        <w:rPr>
          <w:rFonts w:ascii="Times New Roman" w:hAnsi="Times New Roman" w:cs="Times New Roman"/>
          <w:sz w:val="24"/>
          <w:szCs w:val="24"/>
        </w:rPr>
        <w:t xml:space="preserve"> designed to produce valid and reliable results that can be generalized to the universe of </w:t>
      </w:r>
    </w:p>
    <w:p w:rsidR="00084A21" w:rsidRDefault="00AF038B" w:rsidP="00084A21">
      <w:pPr>
        <w:spacing w:line="240" w:lineRule="auto"/>
        <w:rPr>
          <w:rFonts w:ascii="Times New Roman" w:hAnsi="Times New Roman" w:cs="Times New Roman"/>
          <w:sz w:val="24"/>
          <w:szCs w:val="24"/>
        </w:rPr>
      </w:pPr>
      <w:r w:rsidRPr="00084A21">
        <w:rPr>
          <w:rFonts w:ascii="Times New Roman" w:hAnsi="Times New Roman" w:cs="Times New Roman"/>
          <w:sz w:val="24"/>
          <w:szCs w:val="24"/>
        </w:rPr>
        <w:t xml:space="preserve">study. (f) </w:t>
      </w:r>
      <w:r w:rsidR="00DF3C10" w:rsidRPr="00084A21">
        <w:rPr>
          <w:rFonts w:ascii="Times New Roman" w:hAnsi="Times New Roman" w:cs="Times New Roman"/>
          <w:sz w:val="24"/>
          <w:szCs w:val="24"/>
        </w:rPr>
        <w:t>T</w:t>
      </w:r>
      <w:r w:rsidRPr="00084A21">
        <w:rPr>
          <w:rFonts w:ascii="Times New Roman" w:hAnsi="Times New Roman" w:cs="Times New Roman"/>
          <w:sz w:val="24"/>
          <w:szCs w:val="24"/>
        </w:rPr>
        <w:t xml:space="preserve">his collection will not require the use of statistical data classification that has not been </w:t>
      </w:r>
    </w:p>
    <w:p w:rsidR="00084A21" w:rsidRDefault="00AF038B" w:rsidP="00084A21">
      <w:pPr>
        <w:spacing w:line="240" w:lineRule="auto"/>
        <w:rPr>
          <w:rFonts w:ascii="Times New Roman" w:hAnsi="Times New Roman" w:cs="Times New Roman"/>
          <w:sz w:val="24"/>
          <w:szCs w:val="24"/>
        </w:rPr>
      </w:pPr>
      <w:r w:rsidRPr="00084A21">
        <w:rPr>
          <w:rFonts w:ascii="Times New Roman" w:hAnsi="Times New Roman" w:cs="Times New Roman"/>
          <w:sz w:val="24"/>
          <w:szCs w:val="24"/>
        </w:rPr>
        <w:t xml:space="preserve">reviewed and approved by OMB. (g) </w:t>
      </w:r>
      <w:r w:rsidR="00DF3C10" w:rsidRPr="00084A21">
        <w:rPr>
          <w:rFonts w:ascii="Times New Roman" w:hAnsi="Times New Roman" w:cs="Times New Roman"/>
          <w:sz w:val="24"/>
          <w:szCs w:val="24"/>
        </w:rPr>
        <w:t>T</w:t>
      </w:r>
      <w:r w:rsidRPr="00084A21">
        <w:rPr>
          <w:rFonts w:ascii="Times New Roman" w:hAnsi="Times New Roman" w:cs="Times New Roman"/>
          <w:sz w:val="24"/>
          <w:szCs w:val="24"/>
        </w:rPr>
        <w:t xml:space="preserve">his collection does not include a pledge of confidentiality </w:t>
      </w:r>
    </w:p>
    <w:p w:rsidR="00084A21" w:rsidRDefault="00AF038B" w:rsidP="00084A21">
      <w:pPr>
        <w:spacing w:line="240" w:lineRule="auto"/>
        <w:rPr>
          <w:rFonts w:ascii="Times New Roman" w:hAnsi="Times New Roman" w:cs="Times New Roman"/>
          <w:sz w:val="24"/>
          <w:szCs w:val="24"/>
        </w:rPr>
      </w:pPr>
      <w:r w:rsidRPr="00084A21">
        <w:rPr>
          <w:rFonts w:ascii="Times New Roman" w:hAnsi="Times New Roman" w:cs="Times New Roman"/>
          <w:sz w:val="24"/>
          <w:szCs w:val="24"/>
        </w:rPr>
        <w:t xml:space="preserve">not supported </w:t>
      </w:r>
      <w:r w:rsidR="00DF3C10" w:rsidRPr="00084A21">
        <w:rPr>
          <w:rFonts w:ascii="Times New Roman" w:hAnsi="Times New Roman" w:cs="Times New Roman"/>
          <w:sz w:val="24"/>
          <w:szCs w:val="24"/>
        </w:rPr>
        <w:t xml:space="preserve">by authority established in statute of regulation, or that is not supported by </w:t>
      </w:r>
    </w:p>
    <w:p w:rsidR="00084A21" w:rsidRDefault="00DF3C10" w:rsidP="00084A21">
      <w:pPr>
        <w:spacing w:line="240" w:lineRule="auto"/>
        <w:rPr>
          <w:rFonts w:ascii="Times New Roman" w:hAnsi="Times New Roman" w:cs="Times New Roman"/>
          <w:sz w:val="24"/>
          <w:szCs w:val="24"/>
        </w:rPr>
      </w:pPr>
      <w:r w:rsidRPr="00084A21">
        <w:rPr>
          <w:rFonts w:ascii="Times New Roman" w:hAnsi="Times New Roman" w:cs="Times New Roman"/>
          <w:sz w:val="24"/>
          <w:szCs w:val="24"/>
        </w:rPr>
        <w:t xml:space="preserve">disclosure and data security policies consistent with any such pledge, nor does it unnecessarily </w:t>
      </w:r>
    </w:p>
    <w:p w:rsidR="00084A21" w:rsidRDefault="00DF3C10" w:rsidP="00084A21">
      <w:pPr>
        <w:spacing w:line="240" w:lineRule="auto"/>
        <w:rPr>
          <w:rFonts w:ascii="Times New Roman" w:hAnsi="Times New Roman" w:cs="Times New Roman"/>
          <w:sz w:val="24"/>
          <w:szCs w:val="24"/>
        </w:rPr>
      </w:pPr>
      <w:r w:rsidRPr="00084A21">
        <w:rPr>
          <w:rFonts w:ascii="Times New Roman" w:hAnsi="Times New Roman" w:cs="Times New Roman"/>
          <w:sz w:val="24"/>
          <w:szCs w:val="24"/>
        </w:rPr>
        <w:t xml:space="preserve">impede the sharing of data with other agencies for compatible confidential use. (h) This </w:t>
      </w:r>
    </w:p>
    <w:p w:rsidR="00084A21" w:rsidRDefault="00DF3C10" w:rsidP="00084A21">
      <w:pPr>
        <w:spacing w:line="240" w:lineRule="auto"/>
        <w:rPr>
          <w:rFonts w:ascii="Times New Roman" w:hAnsi="Times New Roman" w:cs="Times New Roman"/>
          <w:sz w:val="24"/>
          <w:szCs w:val="24"/>
        </w:rPr>
      </w:pPr>
      <w:r w:rsidRPr="00084A21">
        <w:rPr>
          <w:rFonts w:ascii="Times New Roman" w:hAnsi="Times New Roman" w:cs="Times New Roman"/>
          <w:sz w:val="24"/>
          <w:szCs w:val="24"/>
        </w:rPr>
        <w:t xml:space="preserve">collection does not require respondents to submit proprietary trade secrets or other confidential </w:t>
      </w:r>
    </w:p>
    <w:p w:rsidR="00DF3C10" w:rsidRPr="00084A21" w:rsidRDefault="00DF3C10" w:rsidP="00084A21">
      <w:pPr>
        <w:spacing w:line="240" w:lineRule="auto"/>
        <w:rPr>
          <w:rFonts w:ascii="Times New Roman" w:hAnsi="Times New Roman" w:cs="Times New Roman"/>
          <w:sz w:val="24"/>
          <w:szCs w:val="24"/>
        </w:rPr>
      </w:pPr>
      <w:r w:rsidRPr="00084A21">
        <w:rPr>
          <w:rFonts w:ascii="Times New Roman" w:hAnsi="Times New Roman" w:cs="Times New Roman"/>
          <w:sz w:val="24"/>
          <w:szCs w:val="24"/>
        </w:rPr>
        <w:t xml:space="preserve">information.  </w:t>
      </w:r>
    </w:p>
    <w:p w:rsidR="00084A21" w:rsidRDefault="00084A21" w:rsidP="00430AB0">
      <w:pPr>
        <w:spacing w:line="240" w:lineRule="auto"/>
        <w:rPr>
          <w:rFonts w:ascii="Times New Roman" w:hAnsi="Times New Roman" w:cs="Times New Roman"/>
          <w:b/>
          <w:sz w:val="24"/>
          <w:szCs w:val="24"/>
        </w:rPr>
      </w:pPr>
    </w:p>
    <w:p w:rsidR="00207459" w:rsidRDefault="006F6A0A"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8.  </w:t>
      </w:r>
      <w:r w:rsidR="00B6041D">
        <w:rPr>
          <w:rFonts w:ascii="Times New Roman" w:hAnsi="Times New Roman" w:cs="Times New Roman"/>
          <w:b/>
          <w:sz w:val="24"/>
          <w:szCs w:val="24"/>
        </w:rPr>
        <w:tab/>
        <w:t>Public Comments and Consultations</w:t>
      </w:r>
    </w:p>
    <w:p w:rsidR="00084A21" w:rsidRDefault="00084A21" w:rsidP="00207459">
      <w:pPr>
        <w:spacing w:line="240" w:lineRule="auto"/>
        <w:ind w:firstLine="720"/>
        <w:rPr>
          <w:rFonts w:ascii="Times New Roman" w:hAnsi="Times New Roman" w:cs="Times New Roman"/>
          <w:sz w:val="24"/>
          <w:szCs w:val="24"/>
        </w:rPr>
      </w:pPr>
    </w:p>
    <w:p w:rsidR="00084A21" w:rsidRDefault="002973BB" w:rsidP="00207459">
      <w:pPr>
        <w:spacing w:line="240" w:lineRule="auto"/>
        <w:ind w:firstLine="720"/>
        <w:rPr>
          <w:rFonts w:ascii="Times New Roman" w:hAnsi="Times New Roman" w:cs="Times New Roman"/>
          <w:sz w:val="24"/>
          <w:szCs w:val="24"/>
        </w:rPr>
      </w:pPr>
      <w:r w:rsidRPr="00AA0C56">
        <w:rPr>
          <w:rFonts w:ascii="Times New Roman" w:hAnsi="Times New Roman" w:cs="Times New Roman"/>
          <w:sz w:val="24"/>
          <w:szCs w:val="24"/>
        </w:rPr>
        <w:t>The NCAVC is partnering with</w:t>
      </w:r>
      <w:r w:rsidR="006F6A0A" w:rsidRPr="00AA0C56">
        <w:rPr>
          <w:rFonts w:ascii="Times New Roman" w:hAnsi="Times New Roman" w:cs="Times New Roman"/>
          <w:sz w:val="24"/>
          <w:szCs w:val="24"/>
        </w:rPr>
        <w:t xml:space="preserve"> the Department of Education (DOE) and the International</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Association of Campus Law Enforcement Administrators (IACLEA) </w:t>
      </w:r>
      <w:r w:rsidR="00C25E73" w:rsidRPr="00AA0C56">
        <w:rPr>
          <w:rFonts w:ascii="Times New Roman" w:hAnsi="Times New Roman" w:cs="Times New Roman"/>
          <w:sz w:val="24"/>
          <w:szCs w:val="24"/>
        </w:rPr>
        <w:t xml:space="preserve">on this initiative. </w:t>
      </w:r>
      <w:r w:rsidRPr="00AA0C56">
        <w:rPr>
          <w:rFonts w:ascii="Times New Roman" w:hAnsi="Times New Roman" w:cs="Times New Roman"/>
          <w:sz w:val="24"/>
          <w:szCs w:val="24"/>
        </w:rPr>
        <w:t xml:space="preserve"> Both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agencies agreed to be in support of this project.  The DOE has provided insight into available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research pertaining to this area</w:t>
      </w:r>
      <w:r w:rsidR="00C25E73" w:rsidRPr="00AA0C56">
        <w:rPr>
          <w:rFonts w:ascii="Times New Roman" w:hAnsi="Times New Roman" w:cs="Times New Roman"/>
          <w:sz w:val="24"/>
          <w:szCs w:val="24"/>
        </w:rPr>
        <w:t xml:space="preserve"> an</w:t>
      </w:r>
      <w:r w:rsidRPr="00AA0C56">
        <w:rPr>
          <w:rFonts w:ascii="Times New Roman" w:hAnsi="Times New Roman" w:cs="Times New Roman"/>
          <w:sz w:val="24"/>
          <w:szCs w:val="24"/>
        </w:rPr>
        <w:t xml:space="preserve">d offered feedback surrounding the actual survey questions.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IACLEA, representing the agencies in which information is to be obtained, has offered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unwavering support and has agreed to provide contact information for campus law enforcement </w:t>
      </w:r>
    </w:p>
    <w:p w:rsidR="007861C7" w:rsidRPr="00AA0C56" w:rsidRDefault="006F6A0A" w:rsidP="00084A21">
      <w:pPr>
        <w:spacing w:line="240" w:lineRule="auto"/>
        <w:rPr>
          <w:rFonts w:ascii="Times New Roman" w:hAnsi="Times New Roman" w:cs="Times New Roman"/>
          <w:b/>
          <w:sz w:val="24"/>
          <w:szCs w:val="24"/>
        </w:rPr>
      </w:pPr>
      <w:r w:rsidRPr="00AA0C56">
        <w:rPr>
          <w:rFonts w:ascii="Times New Roman" w:hAnsi="Times New Roman" w:cs="Times New Roman"/>
          <w:sz w:val="24"/>
          <w:szCs w:val="24"/>
        </w:rPr>
        <w:t xml:space="preserve">agencies that will complete the survey. </w:t>
      </w:r>
    </w:p>
    <w:p w:rsidR="00084A21" w:rsidRDefault="00084A21" w:rsidP="00C2265D">
      <w:pPr>
        <w:tabs>
          <w:tab w:val="left" w:pos="810"/>
        </w:tabs>
        <w:spacing w:line="240" w:lineRule="auto"/>
        <w:rPr>
          <w:rFonts w:ascii="Times New Roman" w:hAnsi="Times New Roman" w:cs="Times New Roman"/>
          <w:b/>
          <w:sz w:val="24"/>
          <w:szCs w:val="24"/>
        </w:rPr>
      </w:pPr>
    </w:p>
    <w:p w:rsidR="00B6041D" w:rsidRDefault="006F6A0A" w:rsidP="00C2265D">
      <w:pPr>
        <w:tabs>
          <w:tab w:val="left" w:pos="810"/>
        </w:tabs>
        <w:spacing w:line="240" w:lineRule="auto"/>
        <w:rPr>
          <w:rFonts w:ascii="Times New Roman" w:hAnsi="Times New Roman" w:cs="Times New Roman"/>
          <w:b/>
          <w:sz w:val="24"/>
          <w:szCs w:val="24"/>
        </w:rPr>
      </w:pPr>
      <w:r w:rsidRPr="00AA0C56">
        <w:rPr>
          <w:rFonts w:ascii="Times New Roman" w:hAnsi="Times New Roman" w:cs="Times New Roman"/>
          <w:b/>
          <w:sz w:val="24"/>
          <w:szCs w:val="24"/>
        </w:rPr>
        <w:t>9.</w:t>
      </w:r>
      <w:r w:rsidR="00B6041D">
        <w:rPr>
          <w:rFonts w:ascii="Times New Roman" w:hAnsi="Times New Roman" w:cs="Times New Roman"/>
          <w:b/>
          <w:sz w:val="24"/>
          <w:szCs w:val="24"/>
        </w:rPr>
        <w:tab/>
        <w:t>Payment of Gift to Claimants</w:t>
      </w:r>
    </w:p>
    <w:p w:rsidR="00084A21" w:rsidRDefault="00084A21" w:rsidP="00C2265D">
      <w:pPr>
        <w:tabs>
          <w:tab w:val="left" w:pos="810"/>
        </w:tabs>
        <w:spacing w:line="240" w:lineRule="auto"/>
        <w:rPr>
          <w:rFonts w:ascii="Times New Roman" w:hAnsi="Times New Roman" w:cs="Times New Roman"/>
          <w:b/>
          <w:sz w:val="24"/>
          <w:szCs w:val="24"/>
        </w:rPr>
      </w:pPr>
    </w:p>
    <w:p w:rsidR="007861C7" w:rsidRPr="00AA0C56" w:rsidRDefault="00B6041D" w:rsidP="00C2265D">
      <w:pPr>
        <w:tabs>
          <w:tab w:val="left" w:pos="810"/>
        </w:tabs>
        <w:spacing w:line="240" w:lineRule="auto"/>
        <w:rPr>
          <w:rFonts w:ascii="Times New Roman" w:hAnsi="Times New Roman" w:cs="Times New Roman"/>
          <w:b/>
          <w:sz w:val="24"/>
          <w:szCs w:val="24"/>
        </w:rPr>
      </w:pPr>
      <w:r>
        <w:rPr>
          <w:rFonts w:ascii="Times New Roman" w:hAnsi="Times New Roman" w:cs="Times New Roman"/>
          <w:b/>
          <w:sz w:val="24"/>
          <w:szCs w:val="24"/>
        </w:rPr>
        <w:tab/>
      </w:r>
      <w:r w:rsidR="006F6A0A" w:rsidRPr="00AA0C56">
        <w:rPr>
          <w:rFonts w:ascii="Times New Roman" w:hAnsi="Times New Roman" w:cs="Times New Roman"/>
          <w:b/>
          <w:sz w:val="24"/>
          <w:szCs w:val="24"/>
        </w:rPr>
        <w:t xml:space="preserve"> </w:t>
      </w:r>
      <w:r w:rsidR="006F6A0A" w:rsidRPr="00AA0C56">
        <w:rPr>
          <w:rFonts w:ascii="Times New Roman" w:hAnsi="Times New Roman" w:cs="Times New Roman"/>
          <w:sz w:val="24"/>
          <w:szCs w:val="24"/>
        </w:rPr>
        <w:t xml:space="preserve">Neither payment nor gifts will be provided to respondents for their participation. </w:t>
      </w:r>
    </w:p>
    <w:p w:rsidR="00084A21" w:rsidRDefault="00084A21" w:rsidP="00430AB0">
      <w:pPr>
        <w:spacing w:line="240" w:lineRule="auto"/>
        <w:rPr>
          <w:rFonts w:ascii="Times New Roman" w:hAnsi="Times New Roman" w:cs="Times New Roman"/>
          <w:b/>
          <w:sz w:val="24"/>
          <w:szCs w:val="24"/>
        </w:rPr>
      </w:pPr>
    </w:p>
    <w:p w:rsidR="00B6041D" w:rsidRDefault="006F6A0A" w:rsidP="00430AB0">
      <w:pPr>
        <w:spacing w:line="240" w:lineRule="auto"/>
        <w:rPr>
          <w:rFonts w:ascii="Times New Roman" w:hAnsi="Times New Roman" w:cs="Times New Roman"/>
          <w:sz w:val="24"/>
          <w:szCs w:val="24"/>
        </w:rPr>
      </w:pPr>
      <w:r w:rsidRPr="00AA0C56">
        <w:rPr>
          <w:rFonts w:ascii="Times New Roman" w:hAnsi="Times New Roman" w:cs="Times New Roman"/>
          <w:b/>
          <w:sz w:val="24"/>
          <w:szCs w:val="24"/>
        </w:rPr>
        <w:t>10</w:t>
      </w:r>
      <w:r w:rsidRPr="00AA0C56">
        <w:rPr>
          <w:rFonts w:ascii="Times New Roman" w:hAnsi="Times New Roman" w:cs="Times New Roman"/>
          <w:sz w:val="24"/>
          <w:szCs w:val="24"/>
        </w:rPr>
        <w:t xml:space="preserve">. </w:t>
      </w:r>
      <w:r w:rsidR="00B6041D">
        <w:rPr>
          <w:rFonts w:ascii="Times New Roman" w:hAnsi="Times New Roman" w:cs="Times New Roman"/>
          <w:sz w:val="24"/>
          <w:szCs w:val="24"/>
        </w:rPr>
        <w:tab/>
      </w:r>
      <w:r w:rsidR="00B6041D" w:rsidRPr="00B6041D">
        <w:rPr>
          <w:rFonts w:ascii="Times New Roman" w:hAnsi="Times New Roman" w:cs="Times New Roman"/>
          <w:b/>
          <w:sz w:val="24"/>
          <w:szCs w:val="24"/>
        </w:rPr>
        <w:t>Assurance of Confidentiality</w:t>
      </w:r>
    </w:p>
    <w:p w:rsidR="00084A21" w:rsidRDefault="00084A21" w:rsidP="00B6041D">
      <w:pPr>
        <w:spacing w:line="240" w:lineRule="auto"/>
        <w:ind w:firstLine="720"/>
        <w:rPr>
          <w:rFonts w:ascii="Times New Roman" w:hAnsi="Times New Roman" w:cs="Times New Roman"/>
          <w:sz w:val="24"/>
          <w:szCs w:val="24"/>
        </w:rPr>
      </w:pPr>
    </w:p>
    <w:p w:rsidR="00084A21" w:rsidRDefault="002973BB" w:rsidP="00B6041D">
      <w:pPr>
        <w:spacing w:line="240" w:lineRule="auto"/>
        <w:ind w:firstLine="720"/>
        <w:rPr>
          <w:rFonts w:ascii="Times New Roman" w:hAnsi="Times New Roman" w:cs="Times New Roman"/>
          <w:sz w:val="24"/>
          <w:szCs w:val="24"/>
        </w:rPr>
      </w:pPr>
      <w:r w:rsidRPr="00AA0C56">
        <w:rPr>
          <w:rFonts w:ascii="Times New Roman" w:hAnsi="Times New Roman" w:cs="Times New Roman"/>
          <w:sz w:val="24"/>
          <w:szCs w:val="24"/>
        </w:rPr>
        <w:t>Respondents will be notified at the time of collection that a</w:t>
      </w:r>
      <w:r w:rsidR="006F6A0A" w:rsidRPr="00AA0C56">
        <w:rPr>
          <w:rFonts w:ascii="Times New Roman" w:hAnsi="Times New Roman" w:cs="Times New Roman"/>
          <w:sz w:val="24"/>
          <w:szCs w:val="24"/>
        </w:rPr>
        <w:t xml:space="preserve">ll information received will be </w:t>
      </w:r>
    </w:p>
    <w:p w:rsidR="00084A21" w:rsidRDefault="006F6A0A"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kept confidential and all data will be aggregated and anonymized once received. </w:t>
      </w:r>
      <w:r w:rsidR="00523A66" w:rsidRPr="00AA0C56">
        <w:rPr>
          <w:rFonts w:ascii="Times New Roman" w:hAnsi="Times New Roman" w:cs="Times New Roman"/>
          <w:sz w:val="24"/>
          <w:szCs w:val="24"/>
        </w:rPr>
        <w:t xml:space="preserve"> </w:t>
      </w:r>
      <w:r w:rsidR="002973BB" w:rsidRPr="00AA0C56">
        <w:rPr>
          <w:rFonts w:ascii="Times New Roman" w:hAnsi="Times New Roman" w:cs="Times New Roman"/>
          <w:sz w:val="24"/>
          <w:szCs w:val="24"/>
        </w:rPr>
        <w:t xml:space="preserve">The </w:t>
      </w:r>
    </w:p>
    <w:p w:rsidR="00084A21" w:rsidRDefault="002973BB"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anonymization and aggregation methods will comport with those standard methods used and </w:t>
      </w:r>
    </w:p>
    <w:p w:rsidR="007861C7" w:rsidRPr="00AA0C56" w:rsidRDefault="002973BB" w:rsidP="00084A21">
      <w:pPr>
        <w:spacing w:line="240" w:lineRule="auto"/>
        <w:rPr>
          <w:rFonts w:ascii="Times New Roman" w:hAnsi="Times New Roman" w:cs="Times New Roman"/>
          <w:sz w:val="24"/>
          <w:szCs w:val="24"/>
        </w:rPr>
      </w:pPr>
      <w:r w:rsidRPr="00AA0C56">
        <w:rPr>
          <w:rFonts w:ascii="Times New Roman" w:hAnsi="Times New Roman" w:cs="Times New Roman"/>
          <w:sz w:val="24"/>
          <w:szCs w:val="24"/>
        </w:rPr>
        <w:t>accepted by the academic research community.</w:t>
      </w:r>
      <w:r w:rsidR="006F6A0A" w:rsidRPr="00AA0C56">
        <w:rPr>
          <w:rFonts w:ascii="Times New Roman" w:hAnsi="Times New Roman" w:cs="Times New Roman"/>
          <w:sz w:val="24"/>
          <w:szCs w:val="24"/>
        </w:rPr>
        <w:t xml:space="preserve">    </w:t>
      </w:r>
    </w:p>
    <w:p w:rsidR="00084A21" w:rsidRDefault="00084A21" w:rsidP="00430AB0">
      <w:pPr>
        <w:spacing w:line="240" w:lineRule="auto"/>
        <w:rPr>
          <w:rFonts w:ascii="Times New Roman" w:hAnsi="Times New Roman" w:cs="Times New Roman"/>
          <w:b/>
          <w:sz w:val="24"/>
          <w:szCs w:val="24"/>
        </w:rPr>
      </w:pPr>
    </w:p>
    <w:p w:rsidR="00B6041D" w:rsidRDefault="006F6A0A" w:rsidP="00430AB0">
      <w:pPr>
        <w:spacing w:line="240" w:lineRule="auto"/>
        <w:rPr>
          <w:rFonts w:ascii="Times New Roman" w:hAnsi="Times New Roman" w:cs="Times New Roman"/>
          <w:sz w:val="24"/>
          <w:szCs w:val="24"/>
        </w:rPr>
      </w:pPr>
      <w:r w:rsidRPr="00AA0C56">
        <w:rPr>
          <w:rFonts w:ascii="Times New Roman" w:hAnsi="Times New Roman" w:cs="Times New Roman"/>
          <w:b/>
          <w:sz w:val="24"/>
          <w:szCs w:val="24"/>
        </w:rPr>
        <w:t>11.</w:t>
      </w:r>
      <w:r w:rsidRPr="00AA0C56">
        <w:rPr>
          <w:rFonts w:ascii="Times New Roman" w:hAnsi="Times New Roman" w:cs="Times New Roman"/>
          <w:sz w:val="24"/>
          <w:szCs w:val="24"/>
        </w:rPr>
        <w:t xml:space="preserve"> </w:t>
      </w:r>
      <w:r w:rsidR="00B6041D">
        <w:rPr>
          <w:rFonts w:ascii="Times New Roman" w:hAnsi="Times New Roman" w:cs="Times New Roman"/>
          <w:sz w:val="24"/>
          <w:szCs w:val="24"/>
        </w:rPr>
        <w:tab/>
      </w:r>
      <w:r w:rsidR="00B6041D" w:rsidRPr="00B6041D">
        <w:rPr>
          <w:rFonts w:ascii="Times New Roman" w:hAnsi="Times New Roman" w:cs="Times New Roman"/>
          <w:b/>
          <w:sz w:val="24"/>
          <w:szCs w:val="24"/>
        </w:rPr>
        <w:t>Justification for Sensitive Questions</w:t>
      </w:r>
    </w:p>
    <w:p w:rsidR="00B6041D" w:rsidRDefault="00B6041D" w:rsidP="00430AB0">
      <w:pPr>
        <w:spacing w:line="240" w:lineRule="auto"/>
        <w:rPr>
          <w:rFonts w:ascii="Times New Roman" w:hAnsi="Times New Roman" w:cs="Times New Roman"/>
          <w:sz w:val="24"/>
          <w:szCs w:val="24"/>
        </w:rPr>
      </w:pPr>
      <w:r>
        <w:rPr>
          <w:rFonts w:ascii="Times New Roman" w:hAnsi="Times New Roman" w:cs="Times New Roman"/>
          <w:sz w:val="24"/>
          <w:szCs w:val="24"/>
        </w:rPr>
        <w:tab/>
      </w:r>
      <w:r w:rsidR="00AC3354">
        <w:rPr>
          <w:rFonts w:ascii="Times New Roman" w:hAnsi="Times New Roman" w:cs="Times New Roman"/>
          <w:sz w:val="24"/>
          <w:szCs w:val="24"/>
        </w:rPr>
        <w:t>This data collection includes no question of a sensitive nature.</w:t>
      </w:r>
    </w:p>
    <w:p w:rsidR="00084A21" w:rsidRDefault="00084A21" w:rsidP="00430AB0">
      <w:pPr>
        <w:spacing w:line="240" w:lineRule="auto"/>
        <w:rPr>
          <w:rFonts w:ascii="Times New Roman" w:hAnsi="Times New Roman" w:cs="Times New Roman"/>
          <w:b/>
          <w:sz w:val="24"/>
          <w:szCs w:val="24"/>
        </w:rPr>
      </w:pPr>
    </w:p>
    <w:p w:rsidR="00AC3354" w:rsidRDefault="006F6A0A"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12.  </w:t>
      </w:r>
      <w:r w:rsidR="00AC3354">
        <w:rPr>
          <w:rFonts w:ascii="Times New Roman" w:hAnsi="Times New Roman" w:cs="Times New Roman"/>
          <w:b/>
          <w:sz w:val="24"/>
          <w:szCs w:val="24"/>
        </w:rPr>
        <w:tab/>
        <w:t>Estimates of Hours Burden</w:t>
      </w:r>
    </w:p>
    <w:p w:rsidR="00084A21" w:rsidRDefault="00084A21" w:rsidP="00AC3354">
      <w:pPr>
        <w:spacing w:line="240" w:lineRule="auto"/>
        <w:ind w:firstLine="720"/>
        <w:rPr>
          <w:rFonts w:ascii="Times New Roman" w:hAnsi="Times New Roman" w:cs="Times New Roman"/>
          <w:sz w:val="24"/>
          <w:szCs w:val="24"/>
        </w:rPr>
      </w:pPr>
    </w:p>
    <w:p w:rsidR="00AB63C5" w:rsidRDefault="006F6A0A" w:rsidP="00AC3354">
      <w:pPr>
        <w:spacing w:line="240" w:lineRule="auto"/>
        <w:ind w:firstLine="720"/>
        <w:rPr>
          <w:rFonts w:ascii="Times New Roman" w:hAnsi="Times New Roman" w:cs="Times New Roman"/>
          <w:sz w:val="24"/>
          <w:szCs w:val="24"/>
        </w:rPr>
      </w:pPr>
      <w:r w:rsidRPr="00AA0C56">
        <w:rPr>
          <w:rFonts w:ascii="Times New Roman" w:hAnsi="Times New Roman" w:cs="Times New Roman"/>
          <w:sz w:val="24"/>
          <w:szCs w:val="24"/>
        </w:rPr>
        <w:t xml:space="preserve">It is estimated that 1200 respondents will be contacted to complete a survey consisting of </w:t>
      </w:r>
    </w:p>
    <w:p w:rsidR="00AB63C5" w:rsidRDefault="00F948D1" w:rsidP="00AB63C5">
      <w:pPr>
        <w:spacing w:line="240" w:lineRule="auto"/>
        <w:rPr>
          <w:rFonts w:ascii="Times New Roman" w:hAnsi="Times New Roman" w:cs="Times New Roman"/>
          <w:sz w:val="24"/>
          <w:szCs w:val="24"/>
        </w:rPr>
      </w:pPr>
      <w:r w:rsidRPr="00AA0C56">
        <w:rPr>
          <w:rFonts w:ascii="Times New Roman" w:hAnsi="Times New Roman" w:cs="Times New Roman"/>
          <w:sz w:val="24"/>
          <w:szCs w:val="24"/>
        </w:rPr>
        <w:t>19</w:t>
      </w:r>
      <w:r w:rsidR="008945DF" w:rsidRPr="00AA0C56">
        <w:rPr>
          <w:rFonts w:ascii="Times New Roman" w:hAnsi="Times New Roman" w:cs="Times New Roman"/>
          <w:sz w:val="24"/>
          <w:szCs w:val="24"/>
        </w:rPr>
        <w:t xml:space="preserve"> </w:t>
      </w:r>
      <w:r w:rsidR="007861C7" w:rsidRPr="00AA0C56">
        <w:rPr>
          <w:rFonts w:ascii="Times New Roman" w:hAnsi="Times New Roman" w:cs="Times New Roman"/>
          <w:sz w:val="24"/>
          <w:szCs w:val="24"/>
        </w:rPr>
        <w:t xml:space="preserve">questions.  </w:t>
      </w:r>
      <w:r w:rsidR="002973BB" w:rsidRPr="00AA0C56">
        <w:rPr>
          <w:rFonts w:ascii="Times New Roman" w:hAnsi="Times New Roman" w:cs="Times New Roman"/>
          <w:sz w:val="24"/>
          <w:szCs w:val="24"/>
        </w:rPr>
        <w:t xml:space="preserve">The survey will be posed one time.  </w:t>
      </w:r>
      <w:r w:rsidR="007861C7" w:rsidRPr="00AA0C56">
        <w:rPr>
          <w:rFonts w:ascii="Times New Roman" w:hAnsi="Times New Roman" w:cs="Times New Roman"/>
          <w:sz w:val="24"/>
          <w:szCs w:val="24"/>
        </w:rPr>
        <w:t>It is estimated that a</w:t>
      </w:r>
      <w:r w:rsidR="006F6A0A" w:rsidRPr="00AA0C56">
        <w:rPr>
          <w:rFonts w:ascii="Times New Roman" w:hAnsi="Times New Roman" w:cs="Times New Roman"/>
          <w:sz w:val="24"/>
          <w:szCs w:val="24"/>
        </w:rPr>
        <w:t xml:space="preserve"> burden of approximately </w:t>
      </w:r>
    </w:p>
    <w:p w:rsidR="00AB63C5" w:rsidRDefault="006F6A0A" w:rsidP="00AB63C5">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20 to 60 minutes will be cast upon each respondent to complete the survey, with a total estimate </w:t>
      </w:r>
    </w:p>
    <w:p w:rsidR="00AB63C5" w:rsidRDefault="006F6A0A" w:rsidP="00AB63C5">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of 24,000 to 72,000 minutes.  However, this estimated burden will depend on individualized data </w:t>
      </w:r>
    </w:p>
    <w:p w:rsidR="00AB63C5" w:rsidRDefault="006F6A0A" w:rsidP="00AB63C5">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retrieval systems, availability of requested data, and other variables that could not be estimated </w:t>
      </w:r>
    </w:p>
    <w:p w:rsidR="007861C7" w:rsidRPr="00AA0C56" w:rsidRDefault="006F6A0A" w:rsidP="00AB63C5">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via sample testing. </w:t>
      </w:r>
    </w:p>
    <w:p w:rsidR="00AB63C5" w:rsidRDefault="00AB63C5" w:rsidP="00430AB0">
      <w:pPr>
        <w:spacing w:line="240" w:lineRule="auto"/>
        <w:rPr>
          <w:rFonts w:ascii="Times New Roman" w:hAnsi="Times New Roman" w:cs="Times New Roman"/>
          <w:b/>
          <w:sz w:val="24"/>
          <w:szCs w:val="24"/>
        </w:rPr>
      </w:pPr>
    </w:p>
    <w:p w:rsidR="00AC3354" w:rsidRDefault="006F6A0A"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13.</w:t>
      </w:r>
      <w:r w:rsidR="00AC3354">
        <w:rPr>
          <w:rFonts w:ascii="Times New Roman" w:hAnsi="Times New Roman" w:cs="Times New Roman"/>
          <w:b/>
          <w:sz w:val="24"/>
          <w:szCs w:val="24"/>
        </w:rPr>
        <w:tab/>
        <w:t>Estimates of Cost Burden</w:t>
      </w:r>
    </w:p>
    <w:p w:rsidR="00AB63C5" w:rsidRDefault="00AB63C5" w:rsidP="00AC3354">
      <w:pPr>
        <w:spacing w:line="240" w:lineRule="auto"/>
        <w:ind w:firstLine="720"/>
        <w:rPr>
          <w:rFonts w:ascii="Times New Roman" w:hAnsi="Times New Roman" w:cs="Times New Roman"/>
          <w:b/>
          <w:sz w:val="24"/>
          <w:szCs w:val="24"/>
        </w:rPr>
      </w:pPr>
    </w:p>
    <w:p w:rsidR="00457BF6" w:rsidRDefault="006F6A0A" w:rsidP="00AC3354">
      <w:pPr>
        <w:spacing w:line="240" w:lineRule="auto"/>
        <w:ind w:firstLine="720"/>
        <w:rPr>
          <w:rFonts w:ascii="Times New Roman" w:hAnsi="Times New Roman" w:cs="Times New Roman"/>
          <w:sz w:val="24"/>
          <w:szCs w:val="24"/>
        </w:rPr>
      </w:pPr>
      <w:r w:rsidRPr="00AA0C56">
        <w:rPr>
          <w:rFonts w:ascii="Times New Roman" w:hAnsi="Times New Roman" w:cs="Times New Roman"/>
          <w:b/>
          <w:sz w:val="24"/>
          <w:szCs w:val="24"/>
        </w:rPr>
        <w:t xml:space="preserve"> </w:t>
      </w:r>
      <w:r w:rsidR="002973BB" w:rsidRPr="00AA0C56">
        <w:rPr>
          <w:rFonts w:ascii="Times New Roman" w:hAnsi="Times New Roman" w:cs="Times New Roman"/>
          <w:sz w:val="24"/>
          <w:szCs w:val="24"/>
        </w:rPr>
        <w:t xml:space="preserve">This is estimated to be a </w:t>
      </w:r>
      <w:r w:rsidR="002973BB" w:rsidRPr="00AA0C56">
        <w:rPr>
          <w:rFonts w:ascii="Times New Roman" w:hAnsi="Times New Roman" w:cs="Times New Roman"/>
          <w:i/>
          <w:sz w:val="24"/>
          <w:szCs w:val="24"/>
        </w:rPr>
        <w:t>de minimus</w:t>
      </w:r>
      <w:r w:rsidR="002973BB" w:rsidRPr="00AA0C56">
        <w:rPr>
          <w:rFonts w:ascii="Times New Roman" w:hAnsi="Times New Roman" w:cs="Times New Roman"/>
          <w:sz w:val="24"/>
          <w:szCs w:val="24"/>
        </w:rPr>
        <w:t xml:space="preserve"> cost burden when viewed individually, per </w:t>
      </w:r>
    </w:p>
    <w:p w:rsidR="00457BF6" w:rsidRDefault="002973BB" w:rsidP="00457BF6">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respondent. </w:t>
      </w:r>
      <w:r w:rsidR="006F6A0A" w:rsidRPr="00AA0C56">
        <w:rPr>
          <w:rFonts w:ascii="Times New Roman" w:hAnsi="Times New Roman" w:cs="Times New Roman"/>
          <w:sz w:val="24"/>
          <w:szCs w:val="24"/>
        </w:rPr>
        <w:t xml:space="preserve">Utilizing </w:t>
      </w:r>
      <w:hyperlink r:id="rId8" w:history="1">
        <w:r w:rsidR="006F6A0A" w:rsidRPr="00AA0C56">
          <w:rPr>
            <w:rStyle w:val="Hyperlink"/>
            <w:rFonts w:ascii="Times New Roman" w:hAnsi="Times New Roman" w:cs="Times New Roman"/>
            <w:sz w:val="24"/>
            <w:szCs w:val="24"/>
          </w:rPr>
          <w:t>www.payscale.com</w:t>
        </w:r>
      </w:hyperlink>
      <w:r w:rsidR="00523A66" w:rsidRPr="00AA0C56">
        <w:rPr>
          <w:rFonts w:ascii="Times New Roman" w:hAnsi="Times New Roman" w:cs="Times New Roman"/>
          <w:sz w:val="24"/>
          <w:szCs w:val="24"/>
        </w:rPr>
        <w:t xml:space="preserve"> to estimate average hour salary rates for campus law </w:t>
      </w:r>
    </w:p>
    <w:p w:rsidR="00457BF6" w:rsidRDefault="00523A66" w:rsidP="00457BF6">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enforcement personnel (the population </w:t>
      </w:r>
      <w:r w:rsidR="002973BB" w:rsidRPr="00AA0C56">
        <w:rPr>
          <w:rFonts w:ascii="Times New Roman" w:hAnsi="Times New Roman" w:cs="Times New Roman"/>
          <w:sz w:val="24"/>
          <w:szCs w:val="24"/>
        </w:rPr>
        <w:t>toward whom the survey will be directed</w:t>
      </w:r>
      <w:r w:rsidRPr="00AA0C56">
        <w:rPr>
          <w:rFonts w:ascii="Times New Roman" w:hAnsi="Times New Roman" w:cs="Times New Roman"/>
          <w:sz w:val="24"/>
          <w:szCs w:val="24"/>
        </w:rPr>
        <w:t>)</w:t>
      </w:r>
      <w:r w:rsidR="002206C4" w:rsidRPr="00AA0C56">
        <w:rPr>
          <w:rFonts w:ascii="Times New Roman" w:hAnsi="Times New Roman" w:cs="Times New Roman"/>
          <w:sz w:val="24"/>
          <w:szCs w:val="24"/>
        </w:rPr>
        <w:t xml:space="preserve"> it will incur </w:t>
      </w:r>
      <w:r w:rsidRPr="00AA0C56">
        <w:rPr>
          <w:rFonts w:ascii="Times New Roman" w:hAnsi="Times New Roman" w:cs="Times New Roman"/>
          <w:sz w:val="24"/>
          <w:szCs w:val="24"/>
        </w:rPr>
        <w:t>a</w:t>
      </w:r>
      <w:r w:rsidR="002206C4" w:rsidRPr="00AA0C56">
        <w:rPr>
          <w:rFonts w:ascii="Times New Roman" w:hAnsi="Times New Roman" w:cs="Times New Roman"/>
          <w:sz w:val="24"/>
          <w:szCs w:val="24"/>
        </w:rPr>
        <w:t xml:space="preserve">n </w:t>
      </w:r>
    </w:p>
    <w:p w:rsidR="00457BF6" w:rsidRDefault="002206C4" w:rsidP="00457BF6">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average cost of $15.70 for each hour burdened, </w:t>
      </w:r>
      <w:r w:rsidR="002973BB" w:rsidRPr="00AA0C56">
        <w:rPr>
          <w:rFonts w:ascii="Times New Roman" w:hAnsi="Times New Roman" w:cs="Times New Roman"/>
          <w:sz w:val="24"/>
          <w:szCs w:val="24"/>
        </w:rPr>
        <w:t xml:space="preserve">resulting in an individual estimated cost of $3.14 </w:t>
      </w:r>
    </w:p>
    <w:p w:rsidR="00457BF6" w:rsidRDefault="002973BB" w:rsidP="00457BF6">
      <w:pPr>
        <w:spacing w:line="240" w:lineRule="auto"/>
        <w:rPr>
          <w:rFonts w:ascii="Times New Roman" w:hAnsi="Times New Roman" w:cs="Times New Roman"/>
          <w:sz w:val="24"/>
          <w:szCs w:val="24"/>
        </w:rPr>
      </w:pPr>
      <w:r w:rsidRPr="00AA0C56">
        <w:rPr>
          <w:rFonts w:ascii="Times New Roman" w:hAnsi="Times New Roman" w:cs="Times New Roman"/>
          <w:sz w:val="24"/>
          <w:szCs w:val="24"/>
        </w:rPr>
        <w:t>to $15.70 per respondent, or</w:t>
      </w:r>
      <w:r w:rsidR="002206C4" w:rsidRPr="00AA0C56">
        <w:rPr>
          <w:rFonts w:ascii="Times New Roman" w:hAnsi="Times New Roman" w:cs="Times New Roman"/>
          <w:sz w:val="24"/>
          <w:szCs w:val="24"/>
        </w:rPr>
        <w:t xml:space="preserve"> a total estimate of $6,280 to $18,8</w:t>
      </w:r>
      <w:r w:rsidR="00D274BF" w:rsidRPr="00AA0C56">
        <w:rPr>
          <w:rFonts w:ascii="Times New Roman" w:hAnsi="Times New Roman" w:cs="Times New Roman"/>
          <w:sz w:val="24"/>
          <w:szCs w:val="24"/>
        </w:rPr>
        <w:t>40</w:t>
      </w:r>
      <w:r w:rsidRPr="00AA0C56">
        <w:rPr>
          <w:rFonts w:ascii="Times New Roman" w:hAnsi="Times New Roman" w:cs="Times New Roman"/>
          <w:sz w:val="24"/>
          <w:szCs w:val="24"/>
        </w:rPr>
        <w:t xml:space="preserve"> for all respondents</w:t>
      </w:r>
      <w:r w:rsidR="00D274BF" w:rsidRPr="00AA0C56">
        <w:rPr>
          <w:rFonts w:ascii="Times New Roman" w:hAnsi="Times New Roman" w:cs="Times New Roman"/>
          <w:sz w:val="24"/>
          <w:szCs w:val="24"/>
        </w:rPr>
        <w:t xml:space="preserve">.  This is a </w:t>
      </w:r>
    </w:p>
    <w:p w:rsidR="00457BF6" w:rsidRDefault="00D274BF" w:rsidP="00457BF6">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onetime collection effort and will not be duplicated. </w:t>
      </w:r>
      <w:r w:rsidR="00523A66" w:rsidRPr="00AA0C56">
        <w:rPr>
          <w:rFonts w:ascii="Times New Roman" w:hAnsi="Times New Roman" w:cs="Times New Roman"/>
          <w:sz w:val="24"/>
          <w:szCs w:val="24"/>
        </w:rPr>
        <w:t xml:space="preserve"> </w:t>
      </w:r>
      <w:r w:rsidRPr="00AA0C56">
        <w:rPr>
          <w:rFonts w:ascii="Times New Roman" w:hAnsi="Times New Roman" w:cs="Times New Roman"/>
          <w:sz w:val="24"/>
          <w:szCs w:val="24"/>
        </w:rPr>
        <w:t xml:space="preserve">There will neither be a start-up cost </w:t>
      </w:r>
    </w:p>
    <w:p w:rsidR="00B834EA" w:rsidRPr="00AA0C56" w:rsidRDefault="00D274BF" w:rsidP="00457BF6">
      <w:pPr>
        <w:spacing w:line="240" w:lineRule="auto"/>
        <w:rPr>
          <w:rFonts w:ascii="Times New Roman" w:hAnsi="Times New Roman" w:cs="Times New Roman"/>
          <w:b/>
          <w:sz w:val="24"/>
          <w:szCs w:val="24"/>
        </w:rPr>
      </w:pPr>
      <w:r w:rsidRPr="00AA0C56">
        <w:rPr>
          <w:rFonts w:ascii="Times New Roman" w:hAnsi="Times New Roman" w:cs="Times New Roman"/>
          <w:sz w:val="24"/>
          <w:szCs w:val="24"/>
        </w:rPr>
        <w:lastRenderedPageBreak/>
        <w:t xml:space="preserve">component nor maintenance/purchase of services component to the request. </w:t>
      </w:r>
    </w:p>
    <w:p w:rsidR="00457BF6" w:rsidRDefault="00457BF6" w:rsidP="00430AB0">
      <w:pPr>
        <w:spacing w:line="240" w:lineRule="auto"/>
        <w:rPr>
          <w:rFonts w:ascii="Times New Roman" w:hAnsi="Times New Roman" w:cs="Times New Roman"/>
          <w:b/>
          <w:sz w:val="24"/>
          <w:szCs w:val="24"/>
        </w:rPr>
      </w:pPr>
    </w:p>
    <w:p w:rsidR="00B106A8"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14.  </w:t>
      </w:r>
      <w:r w:rsidR="00B106A8">
        <w:rPr>
          <w:rFonts w:ascii="Times New Roman" w:hAnsi="Times New Roman" w:cs="Times New Roman"/>
          <w:b/>
          <w:sz w:val="24"/>
          <w:szCs w:val="24"/>
        </w:rPr>
        <w:tab/>
        <w:t>Estimates of Annualized Cost to the Federal Government</w:t>
      </w:r>
    </w:p>
    <w:p w:rsidR="00457BF6" w:rsidRDefault="00457BF6" w:rsidP="00B106A8">
      <w:pPr>
        <w:spacing w:line="240" w:lineRule="auto"/>
        <w:ind w:firstLine="720"/>
        <w:rPr>
          <w:rFonts w:ascii="Times New Roman" w:hAnsi="Times New Roman" w:cs="Times New Roman"/>
          <w:sz w:val="24"/>
          <w:szCs w:val="24"/>
        </w:rPr>
      </w:pPr>
    </w:p>
    <w:p w:rsidR="00457BF6" w:rsidRDefault="00D274BF" w:rsidP="00B106A8">
      <w:pPr>
        <w:spacing w:line="240" w:lineRule="auto"/>
        <w:ind w:firstLine="720"/>
        <w:rPr>
          <w:rFonts w:ascii="Times New Roman" w:hAnsi="Times New Roman" w:cs="Times New Roman"/>
          <w:sz w:val="24"/>
          <w:szCs w:val="24"/>
        </w:rPr>
      </w:pPr>
      <w:r w:rsidRPr="00AA0C56">
        <w:rPr>
          <w:rFonts w:ascii="Times New Roman" w:hAnsi="Times New Roman" w:cs="Times New Roman"/>
          <w:sz w:val="24"/>
          <w:szCs w:val="24"/>
        </w:rPr>
        <w:t xml:space="preserve">It is estimated that this project will cost </w:t>
      </w:r>
      <w:r w:rsidR="00523A66" w:rsidRPr="00AA0C56">
        <w:rPr>
          <w:rFonts w:ascii="Times New Roman" w:hAnsi="Times New Roman" w:cs="Times New Roman"/>
          <w:sz w:val="24"/>
          <w:szCs w:val="24"/>
        </w:rPr>
        <w:t xml:space="preserve">the federal government </w:t>
      </w:r>
      <w:r w:rsidRPr="00AA0C56">
        <w:rPr>
          <w:rFonts w:ascii="Times New Roman" w:hAnsi="Times New Roman" w:cs="Times New Roman"/>
          <w:sz w:val="24"/>
          <w:szCs w:val="24"/>
        </w:rPr>
        <w:t xml:space="preserve">$3,750.  This estimate is </w:t>
      </w:r>
    </w:p>
    <w:p w:rsidR="00457BF6" w:rsidRDefault="00D274BF" w:rsidP="00457BF6">
      <w:pPr>
        <w:spacing w:line="240" w:lineRule="auto"/>
        <w:rPr>
          <w:rFonts w:ascii="Times New Roman" w:hAnsi="Times New Roman" w:cs="Times New Roman"/>
          <w:sz w:val="24"/>
          <w:szCs w:val="24"/>
        </w:rPr>
      </w:pPr>
      <w:r w:rsidRPr="00AA0C56">
        <w:rPr>
          <w:rFonts w:ascii="Times New Roman" w:hAnsi="Times New Roman" w:cs="Times New Roman"/>
          <w:sz w:val="24"/>
          <w:szCs w:val="24"/>
        </w:rPr>
        <w:t>based on the wage of the assigned research analyst assigned to this project.</w:t>
      </w:r>
      <w:r w:rsidR="003F4A6F" w:rsidRPr="00AA0C56">
        <w:rPr>
          <w:rFonts w:ascii="Times New Roman" w:hAnsi="Times New Roman" w:cs="Times New Roman"/>
          <w:sz w:val="24"/>
          <w:szCs w:val="24"/>
        </w:rPr>
        <w:t xml:space="preserve">  No additional </w:t>
      </w:r>
    </w:p>
    <w:p w:rsidR="00DA0879" w:rsidRPr="00AA0C56" w:rsidRDefault="003F4A6F" w:rsidP="00457BF6">
      <w:pPr>
        <w:spacing w:line="240" w:lineRule="auto"/>
        <w:rPr>
          <w:rFonts w:ascii="Times New Roman" w:hAnsi="Times New Roman" w:cs="Times New Roman"/>
          <w:b/>
          <w:sz w:val="24"/>
          <w:szCs w:val="24"/>
        </w:rPr>
      </w:pPr>
      <w:r w:rsidRPr="00AA0C56">
        <w:rPr>
          <w:rFonts w:ascii="Times New Roman" w:hAnsi="Times New Roman" w:cs="Times New Roman"/>
          <w:sz w:val="24"/>
          <w:szCs w:val="24"/>
        </w:rPr>
        <w:t xml:space="preserve">equipment or overhead costs are projected to exist at this time.  </w:t>
      </w:r>
    </w:p>
    <w:p w:rsidR="00457BF6" w:rsidRDefault="00457BF6" w:rsidP="00430AB0">
      <w:pPr>
        <w:spacing w:line="240" w:lineRule="auto"/>
        <w:rPr>
          <w:rFonts w:ascii="Times New Roman" w:hAnsi="Times New Roman" w:cs="Times New Roman"/>
          <w:b/>
          <w:sz w:val="24"/>
          <w:szCs w:val="24"/>
        </w:rPr>
      </w:pPr>
    </w:p>
    <w:p w:rsidR="00B106A8"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15.</w:t>
      </w:r>
      <w:r w:rsidR="00B106A8">
        <w:rPr>
          <w:rFonts w:ascii="Times New Roman" w:hAnsi="Times New Roman" w:cs="Times New Roman"/>
          <w:b/>
          <w:sz w:val="24"/>
          <w:szCs w:val="24"/>
        </w:rPr>
        <w:tab/>
        <w:t>Reason for Change in Burden</w:t>
      </w:r>
    </w:p>
    <w:p w:rsidR="00B834EA" w:rsidRPr="00B106A8" w:rsidRDefault="00D274BF" w:rsidP="00B106A8">
      <w:pPr>
        <w:spacing w:line="240" w:lineRule="auto"/>
        <w:ind w:firstLine="720"/>
        <w:rPr>
          <w:rFonts w:ascii="Times New Roman" w:hAnsi="Times New Roman" w:cs="Times New Roman"/>
          <w:sz w:val="24"/>
          <w:szCs w:val="24"/>
        </w:rPr>
      </w:pPr>
      <w:r w:rsidRPr="00B106A8">
        <w:rPr>
          <w:rFonts w:ascii="Times New Roman" w:hAnsi="Times New Roman" w:cs="Times New Roman"/>
          <w:sz w:val="24"/>
          <w:szCs w:val="24"/>
        </w:rPr>
        <w:t xml:space="preserve"> </w:t>
      </w:r>
      <w:r w:rsidR="00B106A8" w:rsidRPr="00B106A8">
        <w:rPr>
          <w:rFonts w:ascii="Times New Roman" w:hAnsi="Times New Roman" w:cs="Times New Roman"/>
          <w:sz w:val="24"/>
          <w:szCs w:val="24"/>
        </w:rPr>
        <w:t>There are no program changes or adjustments reported for this collection</w:t>
      </w:r>
      <w:r w:rsidR="00B106A8">
        <w:rPr>
          <w:rFonts w:ascii="Times New Roman" w:hAnsi="Times New Roman" w:cs="Times New Roman"/>
          <w:sz w:val="24"/>
          <w:szCs w:val="24"/>
        </w:rPr>
        <w:t>.</w:t>
      </w:r>
    </w:p>
    <w:p w:rsidR="00E05005" w:rsidRDefault="00E05005" w:rsidP="00430AB0">
      <w:pPr>
        <w:spacing w:line="240" w:lineRule="auto"/>
        <w:rPr>
          <w:rFonts w:ascii="Times New Roman" w:hAnsi="Times New Roman" w:cs="Times New Roman"/>
          <w:b/>
          <w:sz w:val="24"/>
          <w:szCs w:val="24"/>
        </w:rPr>
      </w:pPr>
    </w:p>
    <w:p w:rsidR="00B106A8"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16. </w:t>
      </w:r>
      <w:r w:rsidR="00B106A8">
        <w:rPr>
          <w:rFonts w:ascii="Times New Roman" w:hAnsi="Times New Roman" w:cs="Times New Roman"/>
          <w:b/>
          <w:sz w:val="24"/>
          <w:szCs w:val="24"/>
        </w:rPr>
        <w:tab/>
        <w:t>Plans for Publication</w:t>
      </w:r>
    </w:p>
    <w:p w:rsidR="00E05005" w:rsidRDefault="00E05005" w:rsidP="00B106A8">
      <w:pPr>
        <w:spacing w:line="240" w:lineRule="auto"/>
        <w:ind w:firstLine="720"/>
        <w:rPr>
          <w:rFonts w:ascii="Times New Roman" w:hAnsi="Times New Roman" w:cs="Times New Roman"/>
          <w:sz w:val="24"/>
          <w:szCs w:val="24"/>
        </w:rPr>
      </w:pPr>
    </w:p>
    <w:p w:rsidR="00E05005" w:rsidRDefault="00D274BF" w:rsidP="00B106A8">
      <w:pPr>
        <w:spacing w:line="240" w:lineRule="auto"/>
        <w:ind w:firstLine="720"/>
        <w:rPr>
          <w:rFonts w:ascii="Times New Roman" w:hAnsi="Times New Roman" w:cs="Times New Roman"/>
          <w:sz w:val="24"/>
          <w:szCs w:val="24"/>
        </w:rPr>
      </w:pPr>
      <w:r w:rsidRPr="00AA0C56">
        <w:rPr>
          <w:rFonts w:ascii="Times New Roman" w:hAnsi="Times New Roman" w:cs="Times New Roman"/>
          <w:sz w:val="24"/>
          <w:szCs w:val="24"/>
        </w:rPr>
        <w:t xml:space="preserve">SPSS version 20.0 will be employed to analyze the data gleaned from each survey; </w:t>
      </w:r>
    </w:p>
    <w:p w:rsidR="00E05005" w:rsidRDefault="00D274BF" w:rsidP="00E05005">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however, complex analytical techniques will not be used.  This project will commence </w:t>
      </w:r>
      <w:r w:rsidR="003F4A6F" w:rsidRPr="00AA0C56">
        <w:rPr>
          <w:rFonts w:ascii="Times New Roman" w:hAnsi="Times New Roman" w:cs="Times New Roman"/>
          <w:sz w:val="24"/>
          <w:szCs w:val="24"/>
        </w:rPr>
        <w:t>i</w:t>
      </w:r>
      <w:r w:rsidRPr="00AA0C56">
        <w:rPr>
          <w:rFonts w:ascii="Times New Roman" w:hAnsi="Times New Roman" w:cs="Times New Roman"/>
          <w:sz w:val="24"/>
          <w:szCs w:val="24"/>
        </w:rPr>
        <w:t xml:space="preserve">n January </w:t>
      </w:r>
    </w:p>
    <w:p w:rsidR="00E05005" w:rsidRDefault="00D274BF" w:rsidP="00E05005">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2013, and data collection will conclude February 1, 2013.  Tabulation and publication is </w:t>
      </w:r>
    </w:p>
    <w:p w:rsidR="00B834EA" w:rsidRPr="00AA0C56" w:rsidRDefault="00D274BF" w:rsidP="00E05005">
      <w:pPr>
        <w:spacing w:line="240" w:lineRule="auto"/>
        <w:rPr>
          <w:rFonts w:ascii="Times New Roman" w:hAnsi="Times New Roman" w:cs="Times New Roman"/>
          <w:sz w:val="24"/>
          <w:szCs w:val="24"/>
        </w:rPr>
      </w:pPr>
      <w:r w:rsidRPr="00AA0C56">
        <w:rPr>
          <w:rFonts w:ascii="Times New Roman" w:hAnsi="Times New Roman" w:cs="Times New Roman"/>
          <w:sz w:val="24"/>
          <w:szCs w:val="24"/>
        </w:rPr>
        <w:t xml:space="preserve">estimated for </w:t>
      </w:r>
      <w:r w:rsidR="003F4A6F" w:rsidRPr="00AA0C56">
        <w:rPr>
          <w:rFonts w:ascii="Times New Roman" w:hAnsi="Times New Roman" w:cs="Times New Roman"/>
          <w:sz w:val="24"/>
          <w:szCs w:val="24"/>
        </w:rPr>
        <w:t>s</w:t>
      </w:r>
      <w:r w:rsidRPr="00AA0C56">
        <w:rPr>
          <w:rFonts w:ascii="Times New Roman" w:hAnsi="Times New Roman" w:cs="Times New Roman"/>
          <w:sz w:val="24"/>
          <w:szCs w:val="24"/>
        </w:rPr>
        <w:t xml:space="preserve">ummer 2013.  </w:t>
      </w:r>
    </w:p>
    <w:p w:rsidR="00E05005" w:rsidRDefault="00E05005" w:rsidP="00214EF8">
      <w:pPr>
        <w:spacing w:line="240" w:lineRule="auto"/>
        <w:rPr>
          <w:rFonts w:ascii="Times New Roman" w:hAnsi="Times New Roman" w:cs="Times New Roman"/>
          <w:b/>
          <w:sz w:val="24"/>
          <w:szCs w:val="24"/>
        </w:rPr>
      </w:pPr>
    </w:p>
    <w:p w:rsidR="00E05005" w:rsidRDefault="00D274BF" w:rsidP="00214EF8">
      <w:pPr>
        <w:spacing w:line="240" w:lineRule="auto"/>
        <w:rPr>
          <w:rFonts w:ascii="Times New Roman" w:hAnsi="Times New Roman" w:cs="Times New Roman"/>
          <w:sz w:val="24"/>
          <w:szCs w:val="24"/>
        </w:rPr>
      </w:pPr>
      <w:r w:rsidRPr="00AA0C56">
        <w:rPr>
          <w:rFonts w:ascii="Times New Roman" w:hAnsi="Times New Roman" w:cs="Times New Roman"/>
          <w:b/>
          <w:sz w:val="24"/>
          <w:szCs w:val="24"/>
        </w:rPr>
        <w:t xml:space="preserve">17. </w:t>
      </w:r>
      <w:r w:rsidR="00B106A8">
        <w:rPr>
          <w:rFonts w:ascii="Times New Roman" w:hAnsi="Times New Roman" w:cs="Times New Roman"/>
          <w:b/>
          <w:sz w:val="24"/>
          <w:szCs w:val="24"/>
        </w:rPr>
        <w:tab/>
      </w:r>
      <w:r w:rsidR="00214EF8" w:rsidRPr="00214EF8">
        <w:rPr>
          <w:rFonts w:ascii="Times New Roman" w:hAnsi="Times New Roman" w:cs="Times New Roman"/>
          <w:sz w:val="24"/>
          <w:szCs w:val="24"/>
        </w:rPr>
        <w:t xml:space="preserve">The OMB is requested to not display an expiration date.  There is no specific form upon </w:t>
      </w:r>
    </w:p>
    <w:p w:rsidR="00E05005" w:rsidRDefault="00214EF8" w:rsidP="00214EF8">
      <w:pPr>
        <w:spacing w:line="240" w:lineRule="auto"/>
        <w:rPr>
          <w:rFonts w:ascii="Times New Roman" w:hAnsi="Times New Roman" w:cs="Times New Roman"/>
          <w:sz w:val="24"/>
          <w:szCs w:val="24"/>
        </w:rPr>
      </w:pPr>
      <w:r>
        <w:rPr>
          <w:rFonts w:ascii="Times New Roman" w:hAnsi="Times New Roman" w:cs="Times New Roman"/>
          <w:sz w:val="24"/>
          <w:szCs w:val="24"/>
        </w:rPr>
        <w:t>w</w:t>
      </w:r>
      <w:r w:rsidRPr="00214EF8">
        <w:rPr>
          <w:rFonts w:ascii="Times New Roman" w:hAnsi="Times New Roman" w:cs="Times New Roman"/>
          <w:sz w:val="24"/>
          <w:szCs w:val="24"/>
        </w:rPr>
        <w:t xml:space="preserve">hich to display an expiration date.  It would not be practical to send an expiration date in the </w:t>
      </w:r>
    </w:p>
    <w:p w:rsidR="00214EF8" w:rsidRPr="00214EF8" w:rsidRDefault="00214EF8" w:rsidP="00214EF8">
      <w:pPr>
        <w:spacing w:line="240" w:lineRule="auto"/>
        <w:rPr>
          <w:rFonts w:ascii="Times New Roman" w:hAnsi="Times New Roman" w:cs="Times New Roman"/>
          <w:sz w:val="24"/>
          <w:szCs w:val="24"/>
        </w:rPr>
      </w:pPr>
      <w:r w:rsidRPr="00214EF8">
        <w:rPr>
          <w:rFonts w:ascii="Times New Roman" w:hAnsi="Times New Roman" w:cs="Times New Roman"/>
          <w:sz w:val="24"/>
          <w:szCs w:val="24"/>
        </w:rPr>
        <w:t>computer message or have it on the screen.</w:t>
      </w:r>
    </w:p>
    <w:p w:rsidR="00E05005" w:rsidRDefault="00E05005" w:rsidP="00430AB0">
      <w:pPr>
        <w:spacing w:line="240" w:lineRule="auto"/>
        <w:rPr>
          <w:rFonts w:ascii="Times New Roman" w:hAnsi="Times New Roman" w:cs="Times New Roman"/>
          <w:b/>
          <w:sz w:val="24"/>
          <w:szCs w:val="24"/>
        </w:rPr>
      </w:pPr>
    </w:p>
    <w:p w:rsidR="009E2F1A" w:rsidRDefault="00D274BF" w:rsidP="00430AB0">
      <w:pPr>
        <w:spacing w:line="240" w:lineRule="auto"/>
        <w:rPr>
          <w:rFonts w:ascii="Times New Roman" w:hAnsi="Times New Roman" w:cs="Times New Roman"/>
          <w:b/>
          <w:sz w:val="24"/>
          <w:szCs w:val="24"/>
        </w:rPr>
      </w:pPr>
      <w:r w:rsidRPr="00AA0C56">
        <w:rPr>
          <w:rFonts w:ascii="Times New Roman" w:hAnsi="Times New Roman" w:cs="Times New Roman"/>
          <w:b/>
          <w:sz w:val="24"/>
          <w:szCs w:val="24"/>
        </w:rPr>
        <w:t xml:space="preserve">18. </w:t>
      </w:r>
      <w:r w:rsidR="00214EF8">
        <w:rPr>
          <w:rFonts w:ascii="Times New Roman" w:hAnsi="Times New Roman" w:cs="Times New Roman"/>
          <w:b/>
          <w:sz w:val="24"/>
          <w:szCs w:val="24"/>
        </w:rPr>
        <w:tab/>
        <w:t>Exceptions to the Certification Statement</w:t>
      </w:r>
    </w:p>
    <w:p w:rsidR="00E05005" w:rsidRDefault="00E05005" w:rsidP="00430AB0">
      <w:pPr>
        <w:spacing w:line="240" w:lineRule="auto"/>
        <w:rPr>
          <w:rFonts w:ascii="Times New Roman" w:hAnsi="Times New Roman" w:cs="Times New Roman"/>
          <w:b/>
          <w:sz w:val="24"/>
          <w:szCs w:val="24"/>
        </w:rPr>
      </w:pPr>
    </w:p>
    <w:p w:rsidR="00214EF8" w:rsidRPr="00214EF8" w:rsidRDefault="00214EF8" w:rsidP="00430AB0">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are no exceptions to the certifications statement.</w:t>
      </w:r>
    </w:p>
    <w:p w:rsidR="00E05005" w:rsidRDefault="00E05005" w:rsidP="007B34C4">
      <w:pPr>
        <w:rPr>
          <w:rFonts w:ascii="Times New Roman" w:hAnsi="Times New Roman" w:cs="Times New Roman"/>
          <w:b/>
          <w:sz w:val="24"/>
          <w:szCs w:val="24"/>
        </w:rPr>
      </w:pPr>
    </w:p>
    <w:p w:rsidR="007B34C4" w:rsidRPr="00AA0C56" w:rsidRDefault="00AA7609" w:rsidP="007B34C4">
      <w:pPr>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D274BF" w:rsidRPr="00AA0C56">
        <w:rPr>
          <w:rFonts w:ascii="Times New Roman" w:hAnsi="Times New Roman" w:cs="Times New Roman"/>
          <w:b/>
          <w:sz w:val="24"/>
          <w:szCs w:val="24"/>
        </w:rPr>
        <w:t xml:space="preserve">B. Collections of Information Employing Statistical Methods </w:t>
      </w:r>
    </w:p>
    <w:p w:rsidR="00E05005" w:rsidRDefault="00E05005" w:rsidP="007B34C4">
      <w:pPr>
        <w:rPr>
          <w:rFonts w:ascii="Times New Roman" w:hAnsi="Times New Roman" w:cs="Times New Roman"/>
          <w:b/>
          <w:sz w:val="24"/>
          <w:szCs w:val="24"/>
        </w:rPr>
      </w:pPr>
    </w:p>
    <w:p w:rsidR="00E05005" w:rsidRPr="00F57B34" w:rsidRDefault="00D274BF" w:rsidP="00F57B34">
      <w:pPr>
        <w:rPr>
          <w:rFonts w:ascii="Times New Roman" w:hAnsi="Times New Roman" w:cs="Times New Roman"/>
          <w:b/>
          <w:sz w:val="24"/>
          <w:szCs w:val="24"/>
        </w:rPr>
      </w:pPr>
      <w:r w:rsidRPr="00AA0C56">
        <w:rPr>
          <w:rFonts w:ascii="Times New Roman" w:hAnsi="Times New Roman" w:cs="Times New Roman"/>
          <w:b/>
          <w:sz w:val="24"/>
          <w:szCs w:val="24"/>
        </w:rPr>
        <w:tab/>
      </w:r>
      <w:r w:rsidRPr="009B3E81">
        <w:rPr>
          <w:rFonts w:ascii="Times New Roman" w:hAnsi="Times New Roman" w:cs="Times New Roman"/>
          <w:b/>
          <w:sz w:val="24"/>
          <w:szCs w:val="24"/>
        </w:rPr>
        <w:t>1.</w:t>
      </w:r>
      <w:r w:rsidRPr="00AA0C56">
        <w:rPr>
          <w:rFonts w:ascii="Times New Roman" w:hAnsi="Times New Roman" w:cs="Times New Roman"/>
          <w:b/>
          <w:sz w:val="24"/>
          <w:szCs w:val="24"/>
        </w:rPr>
        <w:t xml:space="preserve"> </w:t>
      </w:r>
      <w:r w:rsidR="009B3E81">
        <w:rPr>
          <w:rFonts w:ascii="Times New Roman" w:hAnsi="Times New Roman" w:cs="Times New Roman"/>
          <w:b/>
          <w:sz w:val="24"/>
          <w:szCs w:val="24"/>
        </w:rPr>
        <w:t xml:space="preserve"> Describe the procedures for the collection of information</w:t>
      </w:r>
    </w:p>
    <w:p w:rsidR="00E05005" w:rsidRDefault="00D274BF" w:rsidP="009E4036">
      <w:pPr>
        <w:ind w:firstLine="720"/>
        <w:rPr>
          <w:rFonts w:ascii="Times New Roman" w:hAnsi="Times New Roman" w:cs="Times New Roman"/>
          <w:sz w:val="24"/>
          <w:szCs w:val="24"/>
        </w:rPr>
      </w:pPr>
      <w:r w:rsidRPr="00AA0C56">
        <w:rPr>
          <w:rFonts w:ascii="Times New Roman" w:hAnsi="Times New Roman" w:cs="Times New Roman"/>
          <w:sz w:val="24"/>
          <w:szCs w:val="24"/>
        </w:rPr>
        <w:t xml:space="preserve">The sampling population will consist 100% of law enforcement personnel, whom are </w:t>
      </w:r>
    </w:p>
    <w:p w:rsidR="00E05005" w:rsidRDefault="00D274BF" w:rsidP="009E4036">
      <w:pPr>
        <w:rPr>
          <w:rFonts w:ascii="Times New Roman" w:hAnsi="Times New Roman" w:cs="Times New Roman"/>
          <w:sz w:val="24"/>
          <w:szCs w:val="24"/>
        </w:rPr>
      </w:pPr>
      <w:r w:rsidRPr="00AA0C56">
        <w:rPr>
          <w:rFonts w:ascii="Times New Roman" w:hAnsi="Times New Roman" w:cs="Times New Roman"/>
          <w:sz w:val="24"/>
          <w:szCs w:val="24"/>
        </w:rPr>
        <w:t xml:space="preserve">members of the International Association of Campus Law Enforcement Administrators </w:t>
      </w:r>
    </w:p>
    <w:p w:rsidR="009E2F1A" w:rsidRPr="00AA0C56" w:rsidRDefault="00D274BF" w:rsidP="001127AC">
      <w:pPr>
        <w:spacing w:after="0" w:line="480" w:lineRule="auto"/>
        <w:rPr>
          <w:rFonts w:ascii="Times New Roman" w:hAnsi="Times New Roman" w:cs="Times New Roman"/>
          <w:sz w:val="24"/>
          <w:szCs w:val="24"/>
        </w:rPr>
      </w:pPr>
      <w:r w:rsidRPr="00AA0C56">
        <w:rPr>
          <w:rFonts w:ascii="Times New Roman" w:hAnsi="Times New Roman" w:cs="Times New Roman"/>
          <w:sz w:val="24"/>
          <w:szCs w:val="24"/>
        </w:rPr>
        <w:t xml:space="preserve">(IACLEA) within the United States.  </w:t>
      </w:r>
      <w:r w:rsidR="001127AC" w:rsidRPr="00AA0C56">
        <w:rPr>
          <w:rFonts w:ascii="Times New Roman" w:hAnsi="Times New Roman" w:cs="Times New Roman"/>
          <w:sz w:val="24"/>
          <w:szCs w:val="24"/>
        </w:rPr>
        <w:t xml:space="preserve">The sample was selected based on IACLEA membership.  IACLEA is open to colleges, universities and secondary schools throughout the United States, Canada and other countries, as well as individual campus law enforcement directors and staff, criminal justice faculty members, municipal chiefs of police, companies offering campus law enforcement products and services, and individuals who support professionalism in campus law enforcement administration. </w:t>
      </w:r>
      <w:r w:rsidR="001127AC">
        <w:rPr>
          <w:rFonts w:ascii="Times New Roman" w:hAnsi="Times New Roman" w:cs="Times New Roman"/>
          <w:sz w:val="24"/>
          <w:szCs w:val="24"/>
        </w:rPr>
        <w:t xml:space="preserve"> </w:t>
      </w:r>
      <w:r w:rsidRPr="00AA0C56">
        <w:rPr>
          <w:rFonts w:ascii="Times New Roman" w:hAnsi="Times New Roman" w:cs="Times New Roman"/>
          <w:sz w:val="24"/>
          <w:szCs w:val="24"/>
        </w:rPr>
        <w:t xml:space="preserve">The survey will be sent to approximately 1200 </w:t>
      </w:r>
      <w:r w:rsidR="006841AB">
        <w:rPr>
          <w:rFonts w:ascii="Times New Roman" w:hAnsi="Times New Roman" w:cs="Times New Roman"/>
          <w:sz w:val="24"/>
          <w:szCs w:val="24"/>
        </w:rPr>
        <w:t>IACLEA members,</w:t>
      </w:r>
      <w:r w:rsidR="009E4036">
        <w:rPr>
          <w:rFonts w:ascii="Times New Roman" w:hAnsi="Times New Roman" w:cs="Times New Roman"/>
          <w:sz w:val="24"/>
          <w:szCs w:val="24"/>
        </w:rPr>
        <w:t xml:space="preserve"> </w:t>
      </w:r>
      <w:r w:rsidRPr="00AA0C56">
        <w:rPr>
          <w:rFonts w:ascii="Times New Roman" w:hAnsi="Times New Roman" w:cs="Times New Roman"/>
          <w:sz w:val="24"/>
          <w:szCs w:val="24"/>
        </w:rPr>
        <w:t>with an expected average response rate of 30</w:t>
      </w:r>
      <w:r w:rsidR="00523A66" w:rsidRPr="00AA0C56">
        <w:rPr>
          <w:rFonts w:ascii="Times New Roman" w:hAnsi="Times New Roman" w:cs="Times New Roman"/>
          <w:sz w:val="24"/>
          <w:szCs w:val="24"/>
        </w:rPr>
        <w:t>-40%</w:t>
      </w:r>
      <w:r w:rsidRPr="00AA0C56">
        <w:rPr>
          <w:rFonts w:ascii="Times New Roman" w:hAnsi="Times New Roman" w:cs="Times New Roman"/>
          <w:sz w:val="24"/>
          <w:szCs w:val="24"/>
        </w:rPr>
        <w:t xml:space="preserve"> for the collection as a whole.</w:t>
      </w:r>
      <w:r w:rsidR="00F57B34">
        <w:rPr>
          <w:rFonts w:ascii="Times New Roman" w:hAnsi="Times New Roman" w:cs="Times New Roman"/>
          <w:sz w:val="24"/>
          <w:szCs w:val="24"/>
        </w:rPr>
        <w:t xml:space="preserve">  The survey itself will consist of </w:t>
      </w:r>
      <w:r w:rsidR="009E4036">
        <w:rPr>
          <w:rFonts w:ascii="Times New Roman" w:hAnsi="Times New Roman" w:cs="Times New Roman"/>
          <w:sz w:val="24"/>
          <w:szCs w:val="24"/>
        </w:rPr>
        <w:t>11</w:t>
      </w:r>
      <w:r w:rsidR="00F57B34">
        <w:rPr>
          <w:rFonts w:ascii="Times New Roman" w:hAnsi="Times New Roman" w:cs="Times New Roman"/>
          <w:sz w:val="24"/>
          <w:szCs w:val="24"/>
        </w:rPr>
        <w:t xml:space="preserve"> questions and be distributed via </w:t>
      </w:r>
      <w:r w:rsidR="009E4036">
        <w:rPr>
          <w:rFonts w:ascii="Times New Roman" w:hAnsi="Times New Roman" w:cs="Times New Roman"/>
          <w:sz w:val="24"/>
          <w:szCs w:val="24"/>
        </w:rPr>
        <w:t>an electronic link to a password protected internet site, www.surveymonkey.com.  Respondents will be asked to complete the survey within 30 days.</w:t>
      </w:r>
    </w:p>
    <w:p w:rsidR="00E05005" w:rsidRDefault="00D274BF" w:rsidP="00360448">
      <w:pPr>
        <w:spacing w:after="0" w:line="240" w:lineRule="auto"/>
        <w:rPr>
          <w:rFonts w:ascii="Times New Roman" w:hAnsi="Times New Roman" w:cs="Times New Roman"/>
          <w:b/>
          <w:sz w:val="24"/>
          <w:szCs w:val="24"/>
        </w:rPr>
      </w:pPr>
      <w:r w:rsidRPr="00AA0C56">
        <w:rPr>
          <w:rFonts w:ascii="Times New Roman" w:hAnsi="Times New Roman" w:cs="Times New Roman"/>
          <w:sz w:val="24"/>
          <w:szCs w:val="24"/>
        </w:rPr>
        <w:tab/>
      </w:r>
      <w:r w:rsidRPr="009B3E81">
        <w:rPr>
          <w:rFonts w:ascii="Times New Roman" w:hAnsi="Times New Roman" w:cs="Times New Roman"/>
          <w:b/>
          <w:sz w:val="24"/>
          <w:szCs w:val="24"/>
        </w:rPr>
        <w:t>2.</w:t>
      </w:r>
      <w:r w:rsidRPr="00AA0C56">
        <w:rPr>
          <w:rFonts w:ascii="Times New Roman" w:hAnsi="Times New Roman" w:cs="Times New Roman"/>
          <w:sz w:val="24"/>
          <w:szCs w:val="24"/>
        </w:rPr>
        <w:t xml:space="preserve"> </w:t>
      </w:r>
      <w:r w:rsidR="009B3E81">
        <w:rPr>
          <w:rFonts w:ascii="Times New Roman" w:hAnsi="Times New Roman" w:cs="Times New Roman"/>
          <w:sz w:val="24"/>
          <w:szCs w:val="24"/>
        </w:rPr>
        <w:t xml:space="preserve"> </w:t>
      </w:r>
      <w:r w:rsidR="009B3E81" w:rsidRPr="00F1160D">
        <w:rPr>
          <w:rFonts w:ascii="Times New Roman" w:hAnsi="Times New Roman" w:cs="Times New Roman"/>
          <w:b/>
          <w:sz w:val="24"/>
          <w:szCs w:val="24"/>
        </w:rPr>
        <w:t>Describe methods to maximize response rates and to deal with issues of non-</w:t>
      </w:r>
    </w:p>
    <w:p w:rsidR="00E05005" w:rsidRDefault="00E05005" w:rsidP="00360448">
      <w:pPr>
        <w:spacing w:after="0" w:line="240" w:lineRule="auto"/>
        <w:rPr>
          <w:rFonts w:ascii="Times New Roman" w:hAnsi="Times New Roman" w:cs="Times New Roman"/>
          <w:b/>
          <w:sz w:val="24"/>
          <w:szCs w:val="24"/>
        </w:rPr>
      </w:pPr>
    </w:p>
    <w:p w:rsidR="009B3E81" w:rsidRPr="00F1160D" w:rsidRDefault="009B3E81" w:rsidP="00360448">
      <w:pPr>
        <w:spacing w:after="0" w:line="240" w:lineRule="auto"/>
        <w:rPr>
          <w:rFonts w:ascii="Times New Roman" w:hAnsi="Times New Roman" w:cs="Times New Roman"/>
          <w:b/>
          <w:sz w:val="24"/>
          <w:szCs w:val="24"/>
        </w:rPr>
      </w:pPr>
      <w:r w:rsidRPr="00F1160D">
        <w:rPr>
          <w:rFonts w:ascii="Times New Roman" w:hAnsi="Times New Roman" w:cs="Times New Roman"/>
          <w:b/>
          <w:sz w:val="24"/>
          <w:szCs w:val="24"/>
        </w:rPr>
        <w:t xml:space="preserve">response.  </w:t>
      </w:r>
    </w:p>
    <w:p w:rsidR="00E05005" w:rsidRDefault="00E05005" w:rsidP="009B3E81">
      <w:pPr>
        <w:spacing w:after="0" w:line="240" w:lineRule="auto"/>
        <w:ind w:firstLine="720"/>
        <w:rPr>
          <w:rFonts w:ascii="Times New Roman" w:hAnsi="Times New Roman" w:cs="Times New Roman"/>
          <w:sz w:val="24"/>
          <w:szCs w:val="24"/>
        </w:rPr>
      </w:pPr>
    </w:p>
    <w:p w:rsidR="006841AB" w:rsidRDefault="006841AB" w:rsidP="006841A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IACLEA </w:t>
      </w:r>
      <w:r w:rsidRPr="00AA0C56">
        <w:rPr>
          <w:rFonts w:ascii="Times New Roman" w:hAnsi="Times New Roman" w:cs="Times New Roman"/>
          <w:sz w:val="24"/>
          <w:szCs w:val="24"/>
        </w:rPr>
        <w:t xml:space="preserve">will send out the online link to the survey to institutional members.  </w:t>
      </w:r>
      <w:r>
        <w:rPr>
          <w:rFonts w:ascii="Times New Roman" w:hAnsi="Times New Roman" w:cs="Times New Roman"/>
          <w:sz w:val="24"/>
          <w:szCs w:val="24"/>
        </w:rPr>
        <w:t>R</w:t>
      </w:r>
      <w:r w:rsidRPr="00AA0C56">
        <w:rPr>
          <w:rFonts w:ascii="Times New Roman" w:hAnsi="Times New Roman" w:cs="Times New Roman"/>
          <w:sz w:val="24"/>
          <w:szCs w:val="24"/>
        </w:rPr>
        <w:t xml:space="preserve">espondents are law enforcement personal representing college and universities across </w:t>
      </w:r>
      <w:r>
        <w:rPr>
          <w:rFonts w:ascii="Times New Roman" w:hAnsi="Times New Roman" w:cs="Times New Roman"/>
          <w:sz w:val="24"/>
          <w:szCs w:val="24"/>
        </w:rPr>
        <w:t xml:space="preserve">the United States; it is anticipated this will maximize response rates because membership in IACLEA implies active interest in campus safety and, hopefully, a willingness to participate in furthering campus safety via this research. </w:t>
      </w:r>
      <w:r w:rsidRPr="00AA0C56">
        <w:rPr>
          <w:rFonts w:ascii="Times New Roman" w:hAnsi="Times New Roman" w:cs="Times New Roman"/>
          <w:sz w:val="24"/>
          <w:szCs w:val="24"/>
        </w:rPr>
        <w:t>For purpose</w:t>
      </w:r>
      <w:r>
        <w:rPr>
          <w:rFonts w:ascii="Times New Roman" w:hAnsi="Times New Roman" w:cs="Times New Roman"/>
          <w:sz w:val="24"/>
          <w:szCs w:val="24"/>
        </w:rPr>
        <w:t>s</w:t>
      </w:r>
      <w:r w:rsidRPr="00AA0C56">
        <w:rPr>
          <w:rFonts w:ascii="Times New Roman" w:hAnsi="Times New Roman" w:cs="Times New Roman"/>
          <w:sz w:val="24"/>
          <w:szCs w:val="24"/>
        </w:rPr>
        <w:t xml:space="preserve"> of this research we have limited the sampling population to institutional members.  </w:t>
      </w:r>
      <w:r>
        <w:rPr>
          <w:rFonts w:ascii="Times New Roman" w:hAnsi="Times New Roman" w:cs="Times New Roman"/>
          <w:sz w:val="24"/>
          <w:szCs w:val="24"/>
        </w:rPr>
        <w:t xml:space="preserve">A reminder message will be distributed to </w:t>
      </w:r>
      <w:r>
        <w:rPr>
          <w:rFonts w:ascii="Times New Roman" w:hAnsi="Times New Roman" w:cs="Times New Roman"/>
          <w:sz w:val="24"/>
          <w:szCs w:val="24"/>
        </w:rPr>
        <w:lastRenderedPageBreak/>
        <w:t xml:space="preserve">IACLEA members prior to the end of the 30 day period, </w:t>
      </w:r>
      <w:r w:rsidRPr="00AA0C56">
        <w:rPr>
          <w:rFonts w:ascii="Times New Roman" w:hAnsi="Times New Roman" w:cs="Times New Roman"/>
          <w:sz w:val="24"/>
          <w:szCs w:val="24"/>
        </w:rPr>
        <w:t xml:space="preserve">providing the steps </w:t>
      </w:r>
      <w:r>
        <w:rPr>
          <w:rFonts w:ascii="Times New Roman" w:hAnsi="Times New Roman" w:cs="Times New Roman"/>
          <w:sz w:val="24"/>
          <w:szCs w:val="24"/>
        </w:rPr>
        <w:t>required to complete the survey, in order to minimize non-response.  However, participation will be voluntary and some non-response is anticipated.</w:t>
      </w:r>
    </w:p>
    <w:p w:rsidR="00E05005" w:rsidRDefault="00E05005" w:rsidP="00F1160D">
      <w:pPr>
        <w:spacing w:after="0"/>
        <w:rPr>
          <w:rFonts w:ascii="Times New Roman" w:hAnsi="Times New Roman" w:cs="Times New Roman"/>
          <w:b/>
          <w:sz w:val="24"/>
          <w:szCs w:val="24"/>
        </w:rPr>
      </w:pPr>
    </w:p>
    <w:p w:rsidR="00F1160D" w:rsidRDefault="006F6A0A" w:rsidP="00F1160D">
      <w:pPr>
        <w:spacing w:after="0"/>
        <w:rPr>
          <w:rFonts w:ascii="Times New Roman" w:hAnsi="Times New Roman" w:cs="Times New Roman"/>
          <w:b/>
          <w:sz w:val="24"/>
          <w:szCs w:val="24"/>
        </w:rPr>
      </w:pPr>
      <w:r w:rsidRPr="00AA0C56">
        <w:rPr>
          <w:rFonts w:ascii="Times New Roman" w:hAnsi="Times New Roman" w:cs="Times New Roman"/>
          <w:b/>
          <w:sz w:val="24"/>
          <w:szCs w:val="24"/>
        </w:rPr>
        <w:tab/>
      </w:r>
      <w:r w:rsidRPr="009B3E81">
        <w:rPr>
          <w:rFonts w:ascii="Times New Roman" w:hAnsi="Times New Roman" w:cs="Times New Roman"/>
          <w:b/>
          <w:sz w:val="24"/>
          <w:szCs w:val="24"/>
        </w:rPr>
        <w:t>3.</w:t>
      </w:r>
      <w:r w:rsidR="00F1160D">
        <w:rPr>
          <w:rFonts w:ascii="Times New Roman" w:hAnsi="Times New Roman" w:cs="Times New Roman"/>
          <w:b/>
          <w:sz w:val="24"/>
          <w:szCs w:val="24"/>
        </w:rPr>
        <w:t xml:space="preserve">   Describe any tests of procedures or methods to be undertaken</w:t>
      </w:r>
    </w:p>
    <w:p w:rsidR="00F1160D" w:rsidRDefault="00F1160D" w:rsidP="00F1160D">
      <w:pPr>
        <w:spacing w:after="0"/>
        <w:rPr>
          <w:rFonts w:ascii="Times New Roman" w:hAnsi="Times New Roman" w:cs="Times New Roman"/>
          <w:b/>
          <w:sz w:val="24"/>
          <w:szCs w:val="24"/>
        </w:rPr>
      </w:pPr>
    </w:p>
    <w:p w:rsidR="00E05005" w:rsidRPr="006841AB" w:rsidRDefault="006841AB" w:rsidP="006841AB">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NCAVC will test the link to the survey to ensure it functions correctly.  The NCAVC will also complete and submit a sample survey to ensure the data is property accepted and processed by surveymonkey.com.</w:t>
      </w:r>
    </w:p>
    <w:p w:rsidR="006841AB" w:rsidRDefault="006841AB" w:rsidP="009B3E81">
      <w:pPr>
        <w:spacing w:after="0"/>
        <w:rPr>
          <w:rFonts w:ascii="Times New Roman" w:hAnsi="Times New Roman" w:cs="Times New Roman"/>
          <w:sz w:val="24"/>
          <w:szCs w:val="24"/>
        </w:rPr>
      </w:pPr>
    </w:p>
    <w:p w:rsidR="006841AB" w:rsidRDefault="006841AB" w:rsidP="009B3E81">
      <w:pPr>
        <w:spacing w:after="0"/>
        <w:rPr>
          <w:rFonts w:ascii="Times New Roman" w:hAnsi="Times New Roman" w:cs="Times New Roman"/>
          <w:sz w:val="24"/>
          <w:szCs w:val="24"/>
        </w:rPr>
      </w:pPr>
    </w:p>
    <w:p w:rsidR="006841AB" w:rsidRDefault="006841AB" w:rsidP="009B3E81">
      <w:pPr>
        <w:spacing w:after="0"/>
        <w:rPr>
          <w:rFonts w:ascii="Times New Roman" w:hAnsi="Times New Roman" w:cs="Times New Roman"/>
          <w:sz w:val="24"/>
          <w:szCs w:val="24"/>
        </w:rPr>
      </w:pPr>
    </w:p>
    <w:p w:rsidR="00F1160D" w:rsidRDefault="006F6A0A" w:rsidP="009B3E81">
      <w:pPr>
        <w:spacing w:after="0"/>
        <w:rPr>
          <w:rFonts w:ascii="Times New Roman" w:hAnsi="Times New Roman" w:cs="Times New Roman"/>
          <w:b/>
          <w:sz w:val="24"/>
          <w:szCs w:val="24"/>
        </w:rPr>
      </w:pPr>
      <w:r w:rsidRPr="00AA0C56">
        <w:rPr>
          <w:rFonts w:ascii="Times New Roman" w:hAnsi="Times New Roman" w:cs="Times New Roman"/>
          <w:sz w:val="24"/>
          <w:szCs w:val="24"/>
        </w:rPr>
        <w:tab/>
      </w:r>
      <w:r w:rsidRPr="009B3E81">
        <w:rPr>
          <w:rFonts w:ascii="Times New Roman" w:hAnsi="Times New Roman" w:cs="Times New Roman"/>
          <w:b/>
          <w:sz w:val="24"/>
          <w:szCs w:val="24"/>
        </w:rPr>
        <w:t>4.</w:t>
      </w:r>
      <w:r w:rsidRPr="00AA0C56">
        <w:rPr>
          <w:rFonts w:ascii="Times New Roman" w:hAnsi="Times New Roman" w:cs="Times New Roman"/>
          <w:b/>
          <w:sz w:val="24"/>
          <w:szCs w:val="24"/>
        </w:rPr>
        <w:t xml:space="preserve"> </w:t>
      </w:r>
      <w:r w:rsidR="009B3E81">
        <w:rPr>
          <w:rFonts w:ascii="Times New Roman" w:hAnsi="Times New Roman" w:cs="Times New Roman"/>
          <w:b/>
          <w:sz w:val="24"/>
          <w:szCs w:val="24"/>
        </w:rPr>
        <w:t xml:space="preserve"> </w:t>
      </w:r>
      <w:r w:rsidR="00F1160D">
        <w:rPr>
          <w:rFonts w:ascii="Times New Roman" w:hAnsi="Times New Roman" w:cs="Times New Roman"/>
          <w:b/>
          <w:sz w:val="24"/>
          <w:szCs w:val="24"/>
        </w:rPr>
        <w:t xml:space="preserve"> The people who will be involved in collection and analyzing the data</w:t>
      </w:r>
    </w:p>
    <w:p w:rsidR="00F1160D" w:rsidRDefault="00F1160D" w:rsidP="009B3E81">
      <w:pPr>
        <w:spacing w:after="0"/>
        <w:rPr>
          <w:rFonts w:ascii="Times New Roman" w:hAnsi="Times New Roman" w:cs="Times New Roman"/>
          <w:b/>
          <w:sz w:val="24"/>
          <w:szCs w:val="24"/>
        </w:rPr>
      </w:pPr>
    </w:p>
    <w:p w:rsidR="00E05005" w:rsidRDefault="00E05005" w:rsidP="009B3E81">
      <w:pPr>
        <w:spacing w:after="0"/>
        <w:rPr>
          <w:rFonts w:ascii="Times New Roman" w:hAnsi="Times New Roman" w:cs="Times New Roman"/>
          <w:b/>
          <w:sz w:val="24"/>
          <w:szCs w:val="24"/>
        </w:rPr>
      </w:pPr>
    </w:p>
    <w:p w:rsidR="009B3E81" w:rsidRPr="00AA0C56" w:rsidRDefault="009B3E81" w:rsidP="00F1160D">
      <w:pPr>
        <w:spacing w:after="0"/>
        <w:ind w:left="720"/>
        <w:rPr>
          <w:rFonts w:ascii="Times New Roman" w:hAnsi="Times New Roman" w:cs="Times New Roman"/>
          <w:i/>
          <w:sz w:val="24"/>
          <w:szCs w:val="24"/>
        </w:rPr>
      </w:pPr>
      <w:r w:rsidRPr="00AA0C56">
        <w:rPr>
          <w:rFonts w:ascii="Times New Roman" w:hAnsi="Times New Roman" w:cs="Times New Roman"/>
          <w:sz w:val="24"/>
          <w:szCs w:val="24"/>
        </w:rPr>
        <w:t xml:space="preserve">Yvonne Muirhead, Research Coordinator </w:t>
      </w:r>
      <w:r w:rsidRPr="00AA0C56">
        <w:rPr>
          <w:rFonts w:ascii="Times New Roman" w:hAnsi="Times New Roman" w:cs="Times New Roman"/>
          <w:i/>
          <w:sz w:val="24"/>
          <w:szCs w:val="24"/>
        </w:rPr>
        <w:t>703-632-4129</w:t>
      </w:r>
    </w:p>
    <w:p w:rsidR="00E05005" w:rsidRDefault="00E05005" w:rsidP="009B3E81">
      <w:pPr>
        <w:spacing w:after="0"/>
        <w:rPr>
          <w:rFonts w:ascii="Times New Roman" w:hAnsi="Times New Roman" w:cs="Times New Roman"/>
          <w:b/>
          <w:sz w:val="24"/>
          <w:szCs w:val="24"/>
        </w:rPr>
      </w:pPr>
    </w:p>
    <w:p w:rsidR="009B3E81" w:rsidRPr="00AA0C56" w:rsidRDefault="009B3E81" w:rsidP="009B3E81">
      <w:pPr>
        <w:spacing w:after="0"/>
        <w:rPr>
          <w:rFonts w:ascii="Times New Roman" w:hAnsi="Times New Roman" w:cs="Times New Roman"/>
          <w:sz w:val="24"/>
          <w:szCs w:val="24"/>
        </w:rPr>
      </w:pPr>
      <w:r w:rsidRPr="00AA0C56">
        <w:rPr>
          <w:rFonts w:ascii="Times New Roman" w:hAnsi="Times New Roman" w:cs="Times New Roman"/>
          <w:b/>
          <w:sz w:val="24"/>
          <w:szCs w:val="24"/>
        </w:rPr>
        <w:tab/>
        <w:t xml:space="preserve"> </w:t>
      </w:r>
      <w:r w:rsidRPr="00AA0C56">
        <w:rPr>
          <w:rFonts w:ascii="Times New Roman" w:hAnsi="Times New Roman" w:cs="Times New Roman"/>
          <w:sz w:val="24"/>
          <w:szCs w:val="24"/>
        </w:rPr>
        <w:t xml:space="preserve">Stephanie Gaines, Research Analyst </w:t>
      </w:r>
      <w:r w:rsidRPr="00AA0C56">
        <w:rPr>
          <w:rFonts w:ascii="Times New Roman" w:hAnsi="Times New Roman" w:cs="Times New Roman"/>
          <w:i/>
          <w:sz w:val="24"/>
          <w:szCs w:val="24"/>
        </w:rPr>
        <w:t>703-632-4265</w:t>
      </w:r>
    </w:p>
    <w:p w:rsidR="00675455" w:rsidRPr="00AA0C56" w:rsidRDefault="006F6A0A" w:rsidP="009B3E81">
      <w:pPr>
        <w:spacing w:after="0"/>
        <w:rPr>
          <w:rFonts w:ascii="Times New Roman" w:hAnsi="Times New Roman" w:cs="Times New Roman"/>
          <w:sz w:val="24"/>
          <w:szCs w:val="24"/>
        </w:rPr>
      </w:pPr>
      <w:r w:rsidRPr="00AA0C56">
        <w:rPr>
          <w:rFonts w:ascii="Times New Roman" w:hAnsi="Times New Roman" w:cs="Times New Roman"/>
          <w:b/>
          <w:sz w:val="24"/>
          <w:szCs w:val="24"/>
        </w:rPr>
        <w:t xml:space="preserve"> </w:t>
      </w:r>
    </w:p>
    <w:sectPr w:rsidR="00675455" w:rsidRPr="00AA0C56" w:rsidSect="004E4242">
      <w:footerReference w:type="default" r:id="rId9"/>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3B4" w:rsidRDefault="007E73B4" w:rsidP="005A03A2">
      <w:pPr>
        <w:spacing w:after="0" w:line="240" w:lineRule="auto"/>
      </w:pPr>
      <w:r>
        <w:separator/>
      </w:r>
    </w:p>
  </w:endnote>
  <w:endnote w:type="continuationSeparator" w:id="0">
    <w:p w:rsidR="007E73B4" w:rsidRDefault="007E73B4" w:rsidP="005A0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35235"/>
      <w:docPartObj>
        <w:docPartGallery w:val="Page Numbers (Bottom of Page)"/>
        <w:docPartUnique/>
      </w:docPartObj>
    </w:sdtPr>
    <w:sdtContent>
      <w:p w:rsidR="001127AC" w:rsidRDefault="001175E7">
        <w:pPr>
          <w:pStyle w:val="Footer"/>
          <w:jc w:val="right"/>
        </w:pPr>
        <w:fldSimple w:instr=" PAGE   \* MERGEFORMAT ">
          <w:r w:rsidR="00DE4A59">
            <w:rPr>
              <w:noProof/>
            </w:rPr>
            <w:t>1</w:t>
          </w:r>
        </w:fldSimple>
      </w:p>
    </w:sdtContent>
  </w:sdt>
  <w:p w:rsidR="001127AC" w:rsidRDefault="001127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3B4" w:rsidRDefault="007E73B4" w:rsidP="005A03A2">
      <w:pPr>
        <w:spacing w:after="0" w:line="240" w:lineRule="auto"/>
      </w:pPr>
      <w:r>
        <w:separator/>
      </w:r>
    </w:p>
  </w:footnote>
  <w:footnote w:type="continuationSeparator" w:id="0">
    <w:p w:rsidR="007E73B4" w:rsidRDefault="007E73B4" w:rsidP="005A03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0225"/>
    <w:multiLevelType w:val="hybridMultilevel"/>
    <w:tmpl w:val="26EA6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B43CC2"/>
    <w:multiLevelType w:val="hybridMultilevel"/>
    <w:tmpl w:val="6E4A6756"/>
    <w:lvl w:ilvl="0" w:tplc="C4F8F076">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02417"/>
    <w:multiLevelType w:val="hybridMultilevel"/>
    <w:tmpl w:val="8858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9C01BF"/>
    <w:multiLevelType w:val="hybridMultilevel"/>
    <w:tmpl w:val="08EE045E"/>
    <w:lvl w:ilvl="0" w:tplc="389E61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6625"/>
  </w:hdrShapeDefaults>
  <w:footnotePr>
    <w:footnote w:id="-1"/>
    <w:footnote w:id="0"/>
  </w:footnotePr>
  <w:endnotePr>
    <w:endnote w:id="-1"/>
    <w:endnote w:id="0"/>
  </w:endnotePr>
  <w:compat/>
  <w:rsids>
    <w:rsidRoot w:val="007B34C4"/>
    <w:rsid w:val="00027237"/>
    <w:rsid w:val="00084A21"/>
    <w:rsid w:val="00087262"/>
    <w:rsid w:val="00087833"/>
    <w:rsid w:val="000D78C7"/>
    <w:rsid w:val="001127AC"/>
    <w:rsid w:val="001175E7"/>
    <w:rsid w:val="00117ED6"/>
    <w:rsid w:val="0014599B"/>
    <w:rsid w:val="001676DB"/>
    <w:rsid w:val="001705F1"/>
    <w:rsid w:val="002047AA"/>
    <w:rsid w:val="00207459"/>
    <w:rsid w:val="00212323"/>
    <w:rsid w:val="00214EF8"/>
    <w:rsid w:val="002206C4"/>
    <w:rsid w:val="00290CF1"/>
    <w:rsid w:val="002912E0"/>
    <w:rsid w:val="002973BB"/>
    <w:rsid w:val="002A29E5"/>
    <w:rsid w:val="002E3A5C"/>
    <w:rsid w:val="00315F4F"/>
    <w:rsid w:val="00341BFA"/>
    <w:rsid w:val="00360448"/>
    <w:rsid w:val="0037065A"/>
    <w:rsid w:val="0037262D"/>
    <w:rsid w:val="00387950"/>
    <w:rsid w:val="003B7527"/>
    <w:rsid w:val="003F4A6F"/>
    <w:rsid w:val="00430AB0"/>
    <w:rsid w:val="004476F5"/>
    <w:rsid w:val="00457BF6"/>
    <w:rsid w:val="004D67C8"/>
    <w:rsid w:val="004E4242"/>
    <w:rsid w:val="004E5755"/>
    <w:rsid w:val="00523A66"/>
    <w:rsid w:val="0054205A"/>
    <w:rsid w:val="00544484"/>
    <w:rsid w:val="00547AAB"/>
    <w:rsid w:val="00553186"/>
    <w:rsid w:val="00560C46"/>
    <w:rsid w:val="00594BE0"/>
    <w:rsid w:val="005A03A2"/>
    <w:rsid w:val="005F6E26"/>
    <w:rsid w:val="00642308"/>
    <w:rsid w:val="0065203A"/>
    <w:rsid w:val="006569E6"/>
    <w:rsid w:val="00675455"/>
    <w:rsid w:val="006841AB"/>
    <w:rsid w:val="00687F2E"/>
    <w:rsid w:val="006C109B"/>
    <w:rsid w:val="006C40E8"/>
    <w:rsid w:val="006C7FAB"/>
    <w:rsid w:val="006F6A0A"/>
    <w:rsid w:val="007861C7"/>
    <w:rsid w:val="007A1D57"/>
    <w:rsid w:val="007B34C4"/>
    <w:rsid w:val="007E73B4"/>
    <w:rsid w:val="007E7F13"/>
    <w:rsid w:val="007F0CCA"/>
    <w:rsid w:val="00814E62"/>
    <w:rsid w:val="00830AE1"/>
    <w:rsid w:val="00833E87"/>
    <w:rsid w:val="008945DF"/>
    <w:rsid w:val="008D7FDD"/>
    <w:rsid w:val="009953DE"/>
    <w:rsid w:val="009B3E81"/>
    <w:rsid w:val="009C0918"/>
    <w:rsid w:val="009E2F1A"/>
    <w:rsid w:val="009E4036"/>
    <w:rsid w:val="00A237B9"/>
    <w:rsid w:val="00A5242B"/>
    <w:rsid w:val="00A8203F"/>
    <w:rsid w:val="00AA0C56"/>
    <w:rsid w:val="00AA7609"/>
    <w:rsid w:val="00AA7DAC"/>
    <w:rsid w:val="00AB63C5"/>
    <w:rsid w:val="00AC3354"/>
    <w:rsid w:val="00AC6DFB"/>
    <w:rsid w:val="00AF038B"/>
    <w:rsid w:val="00B0126B"/>
    <w:rsid w:val="00B106A8"/>
    <w:rsid w:val="00B56FEE"/>
    <w:rsid w:val="00B6041D"/>
    <w:rsid w:val="00B834EA"/>
    <w:rsid w:val="00BA196A"/>
    <w:rsid w:val="00BA2FEC"/>
    <w:rsid w:val="00BA30F8"/>
    <w:rsid w:val="00C2265D"/>
    <w:rsid w:val="00C25E73"/>
    <w:rsid w:val="00C5216F"/>
    <w:rsid w:val="00C94CB8"/>
    <w:rsid w:val="00D155E0"/>
    <w:rsid w:val="00D27365"/>
    <w:rsid w:val="00D274BF"/>
    <w:rsid w:val="00D85F60"/>
    <w:rsid w:val="00DA0879"/>
    <w:rsid w:val="00DA5610"/>
    <w:rsid w:val="00DE4A59"/>
    <w:rsid w:val="00DF00EB"/>
    <w:rsid w:val="00DF3C10"/>
    <w:rsid w:val="00DF74C9"/>
    <w:rsid w:val="00E015C6"/>
    <w:rsid w:val="00E05005"/>
    <w:rsid w:val="00E07CD0"/>
    <w:rsid w:val="00E16FB3"/>
    <w:rsid w:val="00E41718"/>
    <w:rsid w:val="00E45F8F"/>
    <w:rsid w:val="00E56F04"/>
    <w:rsid w:val="00EC31E8"/>
    <w:rsid w:val="00EF1129"/>
    <w:rsid w:val="00F1160D"/>
    <w:rsid w:val="00F3093A"/>
    <w:rsid w:val="00F40325"/>
    <w:rsid w:val="00F57B34"/>
    <w:rsid w:val="00F94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C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CF1"/>
    <w:pPr>
      <w:ind w:left="720"/>
      <w:contextualSpacing/>
    </w:pPr>
  </w:style>
  <w:style w:type="character" w:styleId="Hyperlink">
    <w:name w:val="Hyperlink"/>
    <w:basedOn w:val="DefaultParagraphFont"/>
    <w:uiPriority w:val="99"/>
    <w:unhideWhenUsed/>
    <w:rsid w:val="006C40E8"/>
    <w:rPr>
      <w:color w:val="0000FF" w:themeColor="hyperlink"/>
      <w:u w:val="single"/>
    </w:rPr>
  </w:style>
  <w:style w:type="character" w:styleId="CommentReference">
    <w:name w:val="annotation reference"/>
    <w:basedOn w:val="DefaultParagraphFont"/>
    <w:uiPriority w:val="99"/>
    <w:semiHidden/>
    <w:unhideWhenUsed/>
    <w:rsid w:val="00675455"/>
    <w:rPr>
      <w:sz w:val="16"/>
      <w:szCs w:val="16"/>
    </w:rPr>
  </w:style>
  <w:style w:type="paragraph" w:styleId="CommentText">
    <w:name w:val="annotation text"/>
    <w:basedOn w:val="Normal"/>
    <w:link w:val="CommentTextChar"/>
    <w:uiPriority w:val="99"/>
    <w:semiHidden/>
    <w:unhideWhenUsed/>
    <w:rsid w:val="00675455"/>
    <w:pPr>
      <w:spacing w:line="240" w:lineRule="auto"/>
    </w:pPr>
    <w:rPr>
      <w:sz w:val="20"/>
      <w:szCs w:val="20"/>
    </w:rPr>
  </w:style>
  <w:style w:type="character" w:customStyle="1" w:styleId="CommentTextChar">
    <w:name w:val="Comment Text Char"/>
    <w:basedOn w:val="DefaultParagraphFont"/>
    <w:link w:val="CommentText"/>
    <w:uiPriority w:val="99"/>
    <w:semiHidden/>
    <w:rsid w:val="00675455"/>
    <w:rPr>
      <w:sz w:val="20"/>
      <w:szCs w:val="20"/>
    </w:rPr>
  </w:style>
  <w:style w:type="paragraph" w:styleId="CommentSubject">
    <w:name w:val="annotation subject"/>
    <w:basedOn w:val="CommentText"/>
    <w:next w:val="CommentText"/>
    <w:link w:val="CommentSubjectChar"/>
    <w:uiPriority w:val="99"/>
    <w:semiHidden/>
    <w:unhideWhenUsed/>
    <w:rsid w:val="00675455"/>
    <w:rPr>
      <w:b/>
      <w:bCs/>
    </w:rPr>
  </w:style>
  <w:style w:type="character" w:customStyle="1" w:styleId="CommentSubjectChar">
    <w:name w:val="Comment Subject Char"/>
    <w:basedOn w:val="CommentTextChar"/>
    <w:link w:val="CommentSubject"/>
    <w:uiPriority w:val="99"/>
    <w:semiHidden/>
    <w:rsid w:val="00675455"/>
    <w:rPr>
      <w:b/>
      <w:bCs/>
    </w:rPr>
  </w:style>
  <w:style w:type="paragraph" w:styleId="BalloonText">
    <w:name w:val="Balloon Text"/>
    <w:basedOn w:val="Normal"/>
    <w:link w:val="BalloonTextChar"/>
    <w:uiPriority w:val="99"/>
    <w:semiHidden/>
    <w:unhideWhenUsed/>
    <w:rsid w:val="00675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455"/>
    <w:rPr>
      <w:rFonts w:ascii="Tahoma" w:hAnsi="Tahoma" w:cs="Tahoma"/>
      <w:sz w:val="16"/>
      <w:szCs w:val="16"/>
    </w:rPr>
  </w:style>
  <w:style w:type="paragraph" w:styleId="Header">
    <w:name w:val="header"/>
    <w:basedOn w:val="Normal"/>
    <w:link w:val="HeaderChar"/>
    <w:uiPriority w:val="99"/>
    <w:semiHidden/>
    <w:unhideWhenUsed/>
    <w:rsid w:val="006754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455"/>
  </w:style>
  <w:style w:type="paragraph" w:styleId="Footer">
    <w:name w:val="footer"/>
    <w:basedOn w:val="Normal"/>
    <w:link w:val="FooterChar"/>
    <w:uiPriority w:val="99"/>
    <w:unhideWhenUsed/>
    <w:rsid w:val="00675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455"/>
  </w:style>
</w:styles>
</file>

<file path=word/webSettings.xml><?xml version="1.0" encoding="utf-8"?>
<w:webSettings xmlns:r="http://schemas.openxmlformats.org/officeDocument/2006/relationships" xmlns:w="http://schemas.openxmlformats.org/wordprocessingml/2006/main">
  <w:divs>
    <w:div w:id="1074351896">
      <w:bodyDiv w:val="1"/>
      <w:marLeft w:val="0"/>
      <w:marRight w:val="0"/>
      <w:marTop w:val="0"/>
      <w:marBottom w:val="0"/>
      <w:divBdr>
        <w:top w:val="none" w:sz="0" w:space="0" w:color="auto"/>
        <w:left w:val="none" w:sz="0" w:space="0" w:color="auto"/>
        <w:bottom w:val="none" w:sz="0" w:space="0" w:color="auto"/>
        <w:right w:val="none" w:sz="0" w:space="0" w:color="auto"/>
      </w:divBdr>
    </w:div>
    <w:div w:id="213308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yscal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86C2-30C9-4F1C-8D46-C4DC86D33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2028</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13561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sjgaines</dc:creator>
  <cp:keywords/>
  <dc:description/>
  <cp:lastModifiedBy>constance d willis</cp:lastModifiedBy>
  <cp:revision>2</cp:revision>
  <cp:lastPrinted>2012-11-06T18:26:00Z</cp:lastPrinted>
  <dcterms:created xsi:type="dcterms:W3CDTF">2012-12-05T20:50:00Z</dcterms:created>
  <dcterms:modified xsi:type="dcterms:W3CDTF">2012-12-05T20:50:00Z</dcterms:modified>
</cp:coreProperties>
</file>