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1B4" w:rsidRPr="002F24EF" w:rsidRDefault="00C571B4" w:rsidP="00C571B4">
      <w:pPr>
        <w:pStyle w:val="Heading6"/>
      </w:pPr>
    </w:p>
    <w:p w:rsidR="00317408" w:rsidRPr="002F24EF" w:rsidRDefault="00317408" w:rsidP="00317408">
      <w:pPr>
        <w:jc w:val="center"/>
        <w:rPr>
          <w:b/>
          <w:sz w:val="28"/>
        </w:rPr>
      </w:pPr>
      <w:r w:rsidRPr="002F24EF">
        <w:rPr>
          <w:b/>
          <w:sz w:val="28"/>
        </w:rPr>
        <w:t>CUSTOMER SATISFACTION SURVEY AND CONFERENCE EVALUATION CLEARANCE FORM</w:t>
      </w:r>
    </w:p>
    <w:p w:rsidR="00317408" w:rsidRPr="002F24EF" w:rsidRDefault="00317408" w:rsidP="00317408">
      <w:pPr>
        <w:ind w:left="360"/>
        <w:jc w:val="center"/>
        <w:rPr>
          <w:b/>
          <w:sz w:val="28"/>
        </w:rPr>
      </w:pPr>
    </w:p>
    <w:p w:rsidR="00317408" w:rsidRPr="002F24EF" w:rsidRDefault="00317408" w:rsidP="00317408">
      <w:pPr>
        <w:ind w:left="360"/>
        <w:rPr>
          <w:b/>
          <w:sz w:val="28"/>
        </w:rPr>
      </w:pPr>
      <w:r w:rsidRPr="002F24EF">
        <w:rPr>
          <w:b/>
          <w:sz w:val="28"/>
        </w:rPr>
        <w:t>A. SUPPLEMENTAL SUPPORTING STATEMENT</w:t>
      </w:r>
    </w:p>
    <w:p w:rsidR="00317408" w:rsidRPr="002F24EF" w:rsidRDefault="00317408" w:rsidP="00317408">
      <w:pPr>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4"/>
        <w:gridCol w:w="2229"/>
        <w:gridCol w:w="1128"/>
        <w:gridCol w:w="11"/>
        <w:gridCol w:w="3389"/>
        <w:gridCol w:w="1185"/>
      </w:tblGrid>
      <w:tr w:rsidR="00317408" w:rsidRPr="002F24EF" w:rsidTr="00BE379E">
        <w:tc>
          <w:tcPr>
            <w:tcW w:w="1278" w:type="dxa"/>
            <w:tcBorders>
              <w:right w:val="nil"/>
            </w:tcBorders>
          </w:tcPr>
          <w:p w:rsidR="00317408" w:rsidRPr="002F24EF" w:rsidRDefault="00317408" w:rsidP="00BE379E">
            <w:pPr>
              <w:rPr>
                <w:b/>
                <w:sz w:val="24"/>
              </w:rPr>
            </w:pPr>
            <w:r w:rsidRPr="002F24EF">
              <w:rPr>
                <w:b/>
                <w:sz w:val="24"/>
              </w:rPr>
              <w:t>A.1. Title:</w:t>
            </w:r>
          </w:p>
        </w:tc>
        <w:tc>
          <w:tcPr>
            <w:tcW w:w="7938" w:type="dxa"/>
            <w:gridSpan w:val="5"/>
            <w:tcBorders>
              <w:left w:val="nil"/>
            </w:tcBorders>
          </w:tcPr>
          <w:p w:rsidR="00317408" w:rsidRPr="002F24EF" w:rsidRDefault="00317408" w:rsidP="00BE379E">
            <w:pPr>
              <w:rPr>
                <w:b/>
                <w:sz w:val="24"/>
              </w:rPr>
            </w:pPr>
          </w:p>
          <w:p w:rsidR="00317408" w:rsidRPr="002F24EF" w:rsidRDefault="00317408" w:rsidP="00BE379E">
            <w:pPr>
              <w:rPr>
                <w:b/>
                <w:sz w:val="24"/>
              </w:rPr>
            </w:pPr>
            <w:r w:rsidRPr="002F24EF">
              <w:rPr>
                <w:b/>
                <w:sz w:val="24"/>
              </w:rPr>
              <w:t>EBSA Participant Assistance Program Customer Survey</w:t>
            </w:r>
          </w:p>
        </w:tc>
      </w:tr>
      <w:tr w:rsidR="00317408" w:rsidRPr="002F24EF" w:rsidTr="00BE379E">
        <w:tc>
          <w:tcPr>
            <w:tcW w:w="4619" w:type="dxa"/>
            <w:gridSpan w:val="4"/>
          </w:tcPr>
          <w:p w:rsidR="00317408" w:rsidRPr="00E00981" w:rsidRDefault="00317408" w:rsidP="00BE379E">
            <w:pPr>
              <w:rPr>
                <w:sz w:val="24"/>
              </w:rPr>
            </w:pPr>
            <w:r w:rsidRPr="00E00981">
              <w:rPr>
                <w:b/>
                <w:sz w:val="24"/>
              </w:rPr>
              <w:t>A.2. Compliance with 5 CFR 1320.5:</w:t>
            </w:r>
            <w:r w:rsidRPr="00E00981">
              <w:rPr>
                <w:sz w:val="24"/>
              </w:rPr>
              <w:t xml:space="preserve">  </w:t>
            </w:r>
          </w:p>
          <w:p w:rsidR="00317408" w:rsidRPr="00E00981" w:rsidRDefault="00317408" w:rsidP="00BE379E">
            <w:pPr>
              <w:rPr>
                <w:b/>
                <w:sz w:val="24"/>
              </w:rPr>
            </w:pPr>
            <w:r w:rsidRPr="00E00981">
              <w:rPr>
                <w:sz w:val="24"/>
              </w:rPr>
              <w:tab/>
              <w:t xml:space="preserve">Yes </w:t>
            </w:r>
            <w:r w:rsidRPr="00E00981">
              <w:rPr>
                <w:sz w:val="24"/>
                <w:u w:val="single"/>
              </w:rPr>
              <w:t xml:space="preserve">   X    </w:t>
            </w:r>
            <w:r w:rsidRPr="00E00981">
              <w:rPr>
                <w:sz w:val="24"/>
              </w:rPr>
              <w:t xml:space="preserve">   No _____</w:t>
            </w:r>
            <w:bookmarkStart w:id="0" w:name="_GoBack"/>
            <w:bookmarkEnd w:id="0"/>
          </w:p>
        </w:tc>
        <w:tc>
          <w:tcPr>
            <w:tcW w:w="4597" w:type="dxa"/>
            <w:gridSpan w:val="2"/>
          </w:tcPr>
          <w:p w:rsidR="00317408" w:rsidRPr="00E00981" w:rsidRDefault="00317408" w:rsidP="00BE379E">
            <w:pPr>
              <w:rPr>
                <w:sz w:val="24"/>
              </w:rPr>
            </w:pPr>
            <w:r w:rsidRPr="00E00981">
              <w:rPr>
                <w:b/>
                <w:sz w:val="24"/>
              </w:rPr>
              <w:t>A.3. Assurances of confidentiality:</w:t>
            </w:r>
            <w:r w:rsidRPr="00E00981">
              <w:rPr>
                <w:sz w:val="24"/>
              </w:rPr>
              <w:t xml:space="preserve">  </w:t>
            </w:r>
          </w:p>
          <w:p w:rsidR="00317408" w:rsidRPr="00E00981" w:rsidRDefault="00317408" w:rsidP="00BE379E">
            <w:pPr>
              <w:rPr>
                <w:sz w:val="24"/>
              </w:rPr>
            </w:pPr>
            <w:r w:rsidRPr="00E00981">
              <w:rPr>
                <w:sz w:val="24"/>
              </w:rPr>
              <w:t xml:space="preserve"> No confidential data will be collected</w:t>
            </w:r>
            <w:r w:rsidR="00723B6D" w:rsidRPr="00E00981">
              <w:rPr>
                <w:sz w:val="24"/>
              </w:rPr>
              <w:t>, however</w:t>
            </w:r>
            <w:r w:rsidR="00E00981" w:rsidRPr="00E00981">
              <w:rPr>
                <w:sz w:val="24"/>
              </w:rPr>
              <w:t>,</w:t>
            </w:r>
            <w:r w:rsidR="00723B6D" w:rsidRPr="00E00981">
              <w:rPr>
                <w:sz w:val="24"/>
              </w:rPr>
              <w:t xml:space="preserve"> the interviewer reads the following statement of assurance:</w:t>
            </w:r>
          </w:p>
          <w:p w:rsidR="00723B6D" w:rsidRPr="00723B6D" w:rsidRDefault="00723B6D" w:rsidP="00723B6D">
            <w:pPr>
              <w:rPr>
                <w:b/>
                <w:bCs/>
                <w:sz w:val="24"/>
              </w:rPr>
            </w:pPr>
            <w:r w:rsidRPr="00E00981">
              <w:rPr>
                <w:b/>
                <w:sz w:val="24"/>
              </w:rPr>
              <w:t xml:space="preserve">“I want to assure you that Gallup and EBSA will protect </w:t>
            </w:r>
            <w:proofErr w:type="gramStart"/>
            <w:r w:rsidRPr="00E00981">
              <w:rPr>
                <w:b/>
                <w:sz w:val="24"/>
              </w:rPr>
              <w:t>your  privacy</w:t>
            </w:r>
            <w:proofErr w:type="gramEnd"/>
            <w:r w:rsidRPr="00E00981">
              <w:rPr>
                <w:b/>
                <w:sz w:val="24"/>
              </w:rPr>
              <w:t>. Your voluntary cooperation is requested to make the results of this study complete and accurate. Gallup will not share your individual responses with EBSA and your data will only be used in aggregate with responses of others like you.”</w:t>
            </w:r>
          </w:p>
          <w:p w:rsidR="00317408" w:rsidRPr="002F24EF" w:rsidRDefault="00317408" w:rsidP="00BE379E">
            <w:pPr>
              <w:rPr>
                <w:b/>
                <w:sz w:val="24"/>
              </w:rPr>
            </w:pPr>
          </w:p>
        </w:tc>
      </w:tr>
      <w:tr w:rsidR="00317408" w:rsidRPr="002F24EF" w:rsidTr="00BE379E">
        <w:tc>
          <w:tcPr>
            <w:tcW w:w="4619" w:type="dxa"/>
            <w:gridSpan w:val="4"/>
          </w:tcPr>
          <w:p w:rsidR="00317408" w:rsidRPr="002F24EF" w:rsidRDefault="00317408" w:rsidP="00BE379E">
            <w:pPr>
              <w:rPr>
                <w:bCs/>
                <w:sz w:val="24"/>
              </w:rPr>
            </w:pPr>
            <w:r w:rsidRPr="002F24EF">
              <w:rPr>
                <w:b/>
                <w:sz w:val="24"/>
              </w:rPr>
              <w:t>A.4. Federal cost</w:t>
            </w:r>
            <w:r w:rsidRPr="00E00981">
              <w:rPr>
                <w:bCs/>
                <w:sz w:val="24"/>
              </w:rPr>
              <w:t xml:space="preserve">:  </w:t>
            </w:r>
            <w:r w:rsidR="00E00981">
              <w:rPr>
                <w:bCs/>
                <w:sz w:val="24"/>
              </w:rPr>
              <w:t>$731,000</w:t>
            </w:r>
          </w:p>
          <w:p w:rsidR="00317408" w:rsidRPr="002F24EF" w:rsidRDefault="00317408" w:rsidP="00723B6D">
            <w:pPr>
              <w:rPr>
                <w:sz w:val="24"/>
              </w:rPr>
            </w:pPr>
            <w:r w:rsidRPr="002F24EF">
              <w:rPr>
                <w:sz w:val="24"/>
              </w:rPr>
              <w:t>Based on the cost for research contractor</w:t>
            </w:r>
            <w:r w:rsidR="00723B6D">
              <w:rPr>
                <w:sz w:val="24"/>
              </w:rPr>
              <w:t>, contract oversight</w:t>
            </w:r>
            <w:r w:rsidRPr="002F24EF">
              <w:rPr>
                <w:sz w:val="24"/>
              </w:rPr>
              <w:t xml:space="preserve"> and IT contractor for support</w:t>
            </w:r>
          </w:p>
        </w:tc>
        <w:tc>
          <w:tcPr>
            <w:tcW w:w="4597" w:type="dxa"/>
            <w:gridSpan w:val="2"/>
          </w:tcPr>
          <w:p w:rsidR="00317408" w:rsidRPr="002F24EF" w:rsidRDefault="00317408" w:rsidP="00BE379E">
            <w:pPr>
              <w:pStyle w:val="BodyText2"/>
            </w:pPr>
            <w:r w:rsidRPr="002F24EF">
              <w:t>A.5. Requested expiration date (Month/Year):</w:t>
            </w:r>
            <w:r w:rsidRPr="002F24EF">
              <w:tab/>
              <w:t>03/201</w:t>
            </w:r>
            <w:r w:rsidR="004D24B0" w:rsidRPr="002F24EF">
              <w:t>6</w:t>
            </w:r>
          </w:p>
          <w:p w:rsidR="00317408" w:rsidRPr="002F24EF" w:rsidRDefault="00317408" w:rsidP="00BE379E">
            <w:pPr>
              <w:rPr>
                <w:b/>
                <w:sz w:val="24"/>
              </w:rPr>
            </w:pPr>
          </w:p>
        </w:tc>
      </w:tr>
      <w:tr w:rsidR="00317408" w:rsidRPr="002F24EF" w:rsidTr="00BE379E">
        <w:tc>
          <w:tcPr>
            <w:tcW w:w="4619" w:type="dxa"/>
            <w:gridSpan w:val="4"/>
          </w:tcPr>
          <w:p w:rsidR="00317408" w:rsidRPr="002F24EF" w:rsidRDefault="00317408" w:rsidP="00BE379E">
            <w:pPr>
              <w:rPr>
                <w:b/>
                <w:sz w:val="24"/>
              </w:rPr>
            </w:pPr>
            <w:r w:rsidRPr="002F24EF">
              <w:rPr>
                <w:b/>
                <w:sz w:val="24"/>
              </w:rPr>
              <w:t>A.6. Burden Hour estimates:</w:t>
            </w:r>
          </w:p>
          <w:p w:rsidR="00317408" w:rsidRPr="002F24EF" w:rsidRDefault="00317408" w:rsidP="00BE379E">
            <w:pPr>
              <w:ind w:left="360"/>
              <w:rPr>
                <w:sz w:val="24"/>
              </w:rPr>
            </w:pPr>
            <w:r w:rsidRPr="002F24EF">
              <w:rPr>
                <w:sz w:val="24"/>
              </w:rPr>
              <w:t xml:space="preserve"> </w:t>
            </w:r>
          </w:p>
          <w:p w:rsidR="00317408" w:rsidRPr="002F24EF" w:rsidRDefault="00317408" w:rsidP="00BE379E">
            <w:pPr>
              <w:rPr>
                <w:bCs/>
                <w:sz w:val="24"/>
              </w:rPr>
            </w:pPr>
            <w:r w:rsidRPr="002F24EF">
              <w:rPr>
                <w:bCs/>
                <w:sz w:val="24"/>
              </w:rPr>
              <w:t xml:space="preserve">a. Number of Respondents: </w:t>
            </w:r>
            <w:r w:rsidR="004D24B0" w:rsidRPr="002F24EF">
              <w:rPr>
                <w:bCs/>
                <w:sz w:val="24"/>
              </w:rPr>
              <w:t>11,000</w:t>
            </w:r>
            <w:r w:rsidRPr="002F24EF">
              <w:rPr>
                <w:bCs/>
                <w:sz w:val="24"/>
              </w:rPr>
              <w:t xml:space="preserve">    </w:t>
            </w:r>
          </w:p>
          <w:p w:rsidR="00317408" w:rsidRPr="002F24EF" w:rsidRDefault="00317408" w:rsidP="00BE379E">
            <w:pPr>
              <w:rPr>
                <w:bCs/>
                <w:sz w:val="24"/>
              </w:rPr>
            </w:pPr>
            <w:r w:rsidRPr="002F24EF">
              <w:rPr>
                <w:bCs/>
                <w:sz w:val="24"/>
              </w:rPr>
              <w:t xml:space="preserve">   a.% Received Electronically   0%</w:t>
            </w:r>
          </w:p>
          <w:p w:rsidR="00317408" w:rsidRPr="002F24EF" w:rsidRDefault="00317408" w:rsidP="00BE379E">
            <w:pPr>
              <w:pStyle w:val="BodyText"/>
              <w:rPr>
                <w:bCs/>
              </w:rPr>
            </w:pPr>
            <w:r w:rsidRPr="002F24EF">
              <w:rPr>
                <w:bCs/>
              </w:rPr>
              <w:t>b. Frequency:</w:t>
            </w:r>
            <w:r w:rsidRPr="002F24EF">
              <w:rPr>
                <w:bCs/>
              </w:rPr>
              <w:tab/>
              <w:t>Once</w:t>
            </w:r>
          </w:p>
          <w:p w:rsidR="00317408" w:rsidRPr="002F24EF" w:rsidRDefault="00317408" w:rsidP="00BE379E">
            <w:pPr>
              <w:rPr>
                <w:bCs/>
                <w:sz w:val="24"/>
              </w:rPr>
            </w:pPr>
            <w:r w:rsidRPr="002F24EF">
              <w:rPr>
                <w:bCs/>
                <w:sz w:val="24"/>
              </w:rPr>
              <w:t>c. Average Response Time:</w:t>
            </w:r>
            <w:r w:rsidRPr="002F24EF">
              <w:rPr>
                <w:bCs/>
                <w:sz w:val="24"/>
              </w:rPr>
              <w:tab/>
              <w:t xml:space="preserve">       _8 minutes</w:t>
            </w:r>
          </w:p>
          <w:p w:rsidR="00317408" w:rsidRPr="002F24EF" w:rsidRDefault="00317408" w:rsidP="00BE379E">
            <w:pPr>
              <w:rPr>
                <w:b/>
                <w:sz w:val="24"/>
              </w:rPr>
            </w:pPr>
            <w:r w:rsidRPr="002F24EF">
              <w:rPr>
                <w:bCs/>
                <w:sz w:val="24"/>
              </w:rPr>
              <w:t>d. Total Annual Burden Hours:</w:t>
            </w:r>
            <w:r w:rsidRPr="002F24EF">
              <w:rPr>
                <w:b/>
                <w:sz w:val="24"/>
              </w:rPr>
              <w:t xml:space="preserve">     </w:t>
            </w:r>
            <w:r w:rsidR="004D24B0" w:rsidRPr="002F24EF">
              <w:rPr>
                <w:sz w:val="24"/>
              </w:rPr>
              <w:t>1,467</w:t>
            </w:r>
            <w:r w:rsidRPr="002F24EF">
              <w:rPr>
                <w:sz w:val="24"/>
              </w:rPr>
              <w:t xml:space="preserve"> hours</w:t>
            </w:r>
          </w:p>
          <w:p w:rsidR="00317408" w:rsidRPr="002F24EF" w:rsidRDefault="00317408" w:rsidP="00BE379E">
            <w:pPr>
              <w:rPr>
                <w:b/>
                <w:sz w:val="24"/>
              </w:rPr>
            </w:pPr>
          </w:p>
        </w:tc>
        <w:tc>
          <w:tcPr>
            <w:tcW w:w="4597" w:type="dxa"/>
            <w:gridSpan w:val="2"/>
          </w:tcPr>
          <w:p w:rsidR="00317408" w:rsidRPr="002F24EF" w:rsidRDefault="00317408" w:rsidP="00BE379E">
            <w:pPr>
              <w:rPr>
                <w:b/>
                <w:bCs/>
                <w:sz w:val="24"/>
              </w:rPr>
            </w:pPr>
            <w:r w:rsidRPr="002F24EF">
              <w:rPr>
                <w:b/>
                <w:bCs/>
                <w:sz w:val="24"/>
              </w:rPr>
              <w:t>A7.  Does the collection of information employ statistical methods?</w:t>
            </w:r>
          </w:p>
          <w:p w:rsidR="00317408" w:rsidRPr="002F24EF" w:rsidRDefault="00317408" w:rsidP="00BE379E">
            <w:pPr>
              <w:rPr>
                <w:b/>
                <w:sz w:val="24"/>
              </w:rPr>
            </w:pPr>
          </w:p>
          <w:p w:rsidR="00317408" w:rsidRPr="002F24EF" w:rsidRDefault="00317408" w:rsidP="00BE379E">
            <w:pPr>
              <w:rPr>
                <w:bCs/>
                <w:sz w:val="24"/>
              </w:rPr>
            </w:pPr>
            <w:r w:rsidRPr="002F24EF">
              <w:rPr>
                <w:b/>
                <w:sz w:val="24"/>
              </w:rPr>
              <w:t xml:space="preserve"> </w:t>
            </w:r>
            <w:r w:rsidRPr="002F24EF">
              <w:rPr>
                <w:b/>
                <w:sz w:val="24"/>
                <w:u w:val="single"/>
              </w:rPr>
              <w:t xml:space="preserve"> </w:t>
            </w:r>
          </w:p>
          <w:p w:rsidR="00317408" w:rsidRPr="002F24EF" w:rsidRDefault="00317408" w:rsidP="00BE379E">
            <w:pPr>
              <w:ind w:left="360"/>
              <w:rPr>
                <w:b/>
                <w:sz w:val="24"/>
              </w:rPr>
            </w:pPr>
          </w:p>
          <w:p w:rsidR="00317408" w:rsidRPr="002F24EF" w:rsidRDefault="00317408" w:rsidP="00BE379E">
            <w:pPr>
              <w:rPr>
                <w:bCs/>
                <w:sz w:val="24"/>
              </w:rPr>
            </w:pPr>
            <w:r w:rsidRPr="002F24EF">
              <w:rPr>
                <w:b/>
                <w:sz w:val="24"/>
              </w:rPr>
              <w:t xml:space="preserve">__ ____ </w:t>
            </w:r>
            <w:r w:rsidRPr="002F24EF">
              <w:rPr>
                <w:bCs/>
                <w:sz w:val="24"/>
              </w:rPr>
              <w:t>Yes (Complete Section B and attach BLS review sheet).</w:t>
            </w:r>
          </w:p>
          <w:p w:rsidR="00317408" w:rsidRPr="002F24EF" w:rsidRDefault="00317408" w:rsidP="00BE379E">
            <w:pPr>
              <w:rPr>
                <w:b/>
                <w:sz w:val="24"/>
              </w:rPr>
            </w:pPr>
          </w:p>
        </w:tc>
      </w:tr>
      <w:tr w:rsidR="00317408" w:rsidRPr="002F24EF" w:rsidTr="00BE379E">
        <w:trPr>
          <w:cantSplit/>
        </w:trPr>
        <w:tc>
          <w:tcPr>
            <w:tcW w:w="9216" w:type="dxa"/>
            <w:gridSpan w:val="6"/>
          </w:tcPr>
          <w:p w:rsidR="00317408" w:rsidRPr="002F24EF" w:rsidRDefault="00317408" w:rsidP="00BE379E">
            <w:pPr>
              <w:rPr>
                <w:b/>
                <w:bCs/>
                <w:sz w:val="24"/>
              </w:rPr>
            </w:pPr>
            <w:r w:rsidRPr="002F24EF">
              <w:rPr>
                <w:b/>
                <w:bCs/>
                <w:sz w:val="24"/>
              </w:rPr>
              <w:lastRenderedPageBreak/>
              <w:t xml:space="preserve">A.8. Abstract: </w:t>
            </w:r>
          </w:p>
          <w:p w:rsidR="00317408" w:rsidRPr="002F24EF" w:rsidRDefault="00317408" w:rsidP="00BE379E">
            <w:pPr>
              <w:rPr>
                <w:b/>
                <w:sz w:val="24"/>
              </w:rPr>
            </w:pPr>
            <w:r w:rsidRPr="002F24EF">
              <w:rPr>
                <w:bCs/>
                <w:sz w:val="24"/>
              </w:rPr>
              <w:t>This survey will collect customer satisfaction data for a sample of private citizens who call into the participant assistance program to ask about their private sector employer provided benefits such as pensions, retirement savings, and health benefits. Three types of callers will be queried: 1. Those who need benefit claim assistance 2. Those who have a valid benefit claim and 3. Those who have an invalid benefit claim.</w:t>
            </w:r>
          </w:p>
          <w:p w:rsidR="00317408" w:rsidRDefault="00317408" w:rsidP="00BE379E">
            <w:pPr>
              <w:rPr>
                <w:b/>
                <w:sz w:val="24"/>
              </w:rPr>
            </w:pPr>
          </w:p>
          <w:p w:rsidR="00317408" w:rsidRDefault="00341A46" w:rsidP="00341A46">
            <w:pPr>
              <w:rPr>
                <w:sz w:val="24"/>
              </w:rPr>
            </w:pPr>
            <w:r>
              <w:rPr>
                <w:b/>
                <w:sz w:val="24"/>
              </w:rPr>
              <w:t xml:space="preserve">Changes: </w:t>
            </w:r>
            <w:r>
              <w:rPr>
                <w:sz w:val="24"/>
              </w:rPr>
              <w:t xml:space="preserve">This submission is for a revision to </w:t>
            </w:r>
            <w:r w:rsidR="0013660E">
              <w:rPr>
                <w:sz w:val="24"/>
              </w:rPr>
              <w:t xml:space="preserve">finalize </w:t>
            </w:r>
            <w:r>
              <w:rPr>
                <w:sz w:val="24"/>
              </w:rPr>
              <w:t>the survey</w:t>
            </w:r>
            <w:r w:rsidR="00CD702D">
              <w:rPr>
                <w:sz w:val="24"/>
              </w:rPr>
              <w:t xml:space="preserve"> </w:t>
            </w:r>
            <w:r w:rsidR="004A5C39">
              <w:rPr>
                <w:sz w:val="24"/>
              </w:rPr>
              <w:t>pr</w:t>
            </w:r>
            <w:r w:rsidR="00954ECF">
              <w:rPr>
                <w:sz w:val="24"/>
              </w:rPr>
              <w:t>evious</w:t>
            </w:r>
            <w:r w:rsidR="003D67D6">
              <w:rPr>
                <w:sz w:val="24"/>
              </w:rPr>
              <w:t>ly</w:t>
            </w:r>
            <w:r w:rsidR="00954ECF">
              <w:rPr>
                <w:sz w:val="24"/>
              </w:rPr>
              <w:t xml:space="preserve"> cleared </w:t>
            </w:r>
            <w:r w:rsidR="00CD702D">
              <w:rPr>
                <w:sz w:val="24"/>
              </w:rPr>
              <w:t xml:space="preserve">on </w:t>
            </w:r>
            <w:r w:rsidR="00954ECF">
              <w:rPr>
                <w:sz w:val="24"/>
              </w:rPr>
              <w:t>03/31/20015</w:t>
            </w:r>
            <w:r w:rsidR="00CD702D">
              <w:rPr>
                <w:sz w:val="24"/>
              </w:rPr>
              <w:t xml:space="preserve"> (</w:t>
            </w:r>
            <w:r w:rsidR="00954ECF">
              <w:rPr>
                <w:sz w:val="24"/>
              </w:rPr>
              <w:t>OMB Control #1225-0059</w:t>
            </w:r>
            <w:r w:rsidR="00CD702D">
              <w:rPr>
                <w:sz w:val="24"/>
              </w:rPr>
              <w:t>). At the time of the prior submission, the Department noted</w:t>
            </w:r>
            <w:r w:rsidR="004A5C39">
              <w:rPr>
                <w:sz w:val="24"/>
              </w:rPr>
              <w:t xml:space="preserve"> that </w:t>
            </w:r>
            <w:r w:rsidR="00CD702D">
              <w:rPr>
                <w:sz w:val="24"/>
              </w:rPr>
              <w:t>it is</w:t>
            </w:r>
            <w:r w:rsidR="004A5C39">
              <w:rPr>
                <w:sz w:val="24"/>
              </w:rPr>
              <w:t xml:space="preserve"> testing new questions </w:t>
            </w:r>
            <w:r w:rsidR="0013660E" w:rsidRPr="00521E5A">
              <w:rPr>
                <w:b/>
                <w:sz w:val="24"/>
              </w:rPr>
              <w:t>CE8</w:t>
            </w:r>
            <w:r w:rsidR="0013660E">
              <w:rPr>
                <w:sz w:val="24"/>
              </w:rPr>
              <w:t xml:space="preserve"> – I am proud to have</w:t>
            </w:r>
            <w:r w:rsidR="004A5C39">
              <w:rPr>
                <w:sz w:val="24"/>
              </w:rPr>
              <w:t xml:space="preserve"> used EBSA’s services and </w:t>
            </w:r>
            <w:r w:rsidR="004A5C39" w:rsidRPr="004A5C39">
              <w:rPr>
                <w:b/>
                <w:sz w:val="24"/>
              </w:rPr>
              <w:t>CE10</w:t>
            </w:r>
            <w:r w:rsidR="004A5C39">
              <w:rPr>
                <w:sz w:val="24"/>
              </w:rPr>
              <w:t xml:space="preserve"> – EBSA is the perfect federal agency for people with needs like mine, and would remove unneeded questions once testing was completed</w:t>
            </w:r>
            <w:r w:rsidR="000E4CFA">
              <w:rPr>
                <w:sz w:val="24"/>
              </w:rPr>
              <w:t xml:space="preserve"> in</w:t>
            </w:r>
            <w:r w:rsidR="003D67D6">
              <w:rPr>
                <w:sz w:val="24"/>
              </w:rPr>
              <w:t xml:space="preserve"> order</w:t>
            </w:r>
            <w:r w:rsidR="000E4CFA">
              <w:rPr>
                <w:sz w:val="24"/>
              </w:rPr>
              <w:t xml:space="preserve"> to </w:t>
            </w:r>
            <w:r>
              <w:rPr>
                <w:sz w:val="24"/>
              </w:rPr>
              <w:t xml:space="preserve">bring </w:t>
            </w:r>
            <w:r w:rsidR="000E4CFA">
              <w:rPr>
                <w:sz w:val="24"/>
              </w:rPr>
              <w:t xml:space="preserve">the survey length </w:t>
            </w:r>
            <w:r>
              <w:rPr>
                <w:sz w:val="24"/>
              </w:rPr>
              <w:t xml:space="preserve">in line with the approved burden hours. </w:t>
            </w:r>
            <w:r w:rsidR="00CD702D">
              <w:rPr>
                <w:sz w:val="24"/>
              </w:rPr>
              <w:t xml:space="preserve"> The Department has </w:t>
            </w:r>
            <w:r w:rsidR="004A5C39">
              <w:rPr>
                <w:sz w:val="24"/>
              </w:rPr>
              <w:t xml:space="preserve">completed testing and </w:t>
            </w:r>
            <w:r w:rsidR="00CD702D">
              <w:rPr>
                <w:sz w:val="24"/>
              </w:rPr>
              <w:t xml:space="preserve">decided to </w:t>
            </w:r>
            <w:r w:rsidR="004A5C39">
              <w:rPr>
                <w:sz w:val="24"/>
              </w:rPr>
              <w:t>add the two new questions and remove the following three items:</w:t>
            </w:r>
            <w:r>
              <w:rPr>
                <w:sz w:val="24"/>
              </w:rPr>
              <w:t xml:space="preserve"> </w:t>
            </w:r>
          </w:p>
          <w:p w:rsidR="000E4CFA" w:rsidRDefault="000E4CFA" w:rsidP="00341A46">
            <w:pPr>
              <w:rPr>
                <w:sz w:val="24"/>
              </w:rPr>
            </w:pPr>
          </w:p>
          <w:p w:rsidR="004A5C39" w:rsidRDefault="004A5C39" w:rsidP="00521E5A">
            <w:pPr>
              <w:pStyle w:val="ListParagraph"/>
              <w:numPr>
                <w:ilvl w:val="0"/>
                <w:numId w:val="7"/>
              </w:numPr>
              <w:rPr>
                <w:sz w:val="24"/>
              </w:rPr>
            </w:pPr>
            <w:r>
              <w:rPr>
                <w:sz w:val="24"/>
              </w:rPr>
              <w:t>Delete</w:t>
            </w:r>
            <w:r w:rsidR="00581887">
              <w:rPr>
                <w:sz w:val="24"/>
              </w:rPr>
              <w:t xml:space="preserve"> CE2 - If you had a similar need for information or assistance in the future, how likely would you be to contact EBSA again?</w:t>
            </w:r>
          </w:p>
          <w:p w:rsidR="00581887" w:rsidRDefault="00581887" w:rsidP="00521E5A">
            <w:pPr>
              <w:pStyle w:val="ListParagraph"/>
              <w:numPr>
                <w:ilvl w:val="0"/>
                <w:numId w:val="7"/>
              </w:numPr>
              <w:rPr>
                <w:sz w:val="24"/>
              </w:rPr>
            </w:pPr>
            <w:r>
              <w:rPr>
                <w:sz w:val="24"/>
              </w:rPr>
              <w:t>Delete CE4 – EBSA is a name I can always trust?</w:t>
            </w:r>
          </w:p>
          <w:p w:rsidR="00581887" w:rsidRPr="00521E5A" w:rsidRDefault="00581887" w:rsidP="00521E5A">
            <w:pPr>
              <w:pStyle w:val="ListParagraph"/>
              <w:numPr>
                <w:ilvl w:val="0"/>
                <w:numId w:val="7"/>
              </w:numPr>
              <w:rPr>
                <w:sz w:val="24"/>
              </w:rPr>
            </w:pPr>
            <w:r>
              <w:rPr>
                <w:sz w:val="24"/>
              </w:rPr>
              <w:t xml:space="preserve">Delete CE7A – If a problem arises, I can always count on EBSA to reach a </w:t>
            </w:r>
            <w:r w:rsidR="00521E5A">
              <w:rPr>
                <w:sz w:val="24"/>
              </w:rPr>
              <w:t>fair</w:t>
            </w:r>
            <w:r>
              <w:rPr>
                <w:sz w:val="24"/>
              </w:rPr>
              <w:t xml:space="preserve"> and satisfactory resolution.</w:t>
            </w:r>
          </w:p>
          <w:p w:rsidR="00341A46" w:rsidRDefault="00341A46" w:rsidP="00341A46">
            <w:pPr>
              <w:rPr>
                <w:sz w:val="24"/>
              </w:rPr>
            </w:pPr>
          </w:p>
          <w:p w:rsidR="000E4CFA" w:rsidRDefault="000E4CFA" w:rsidP="00341A46">
            <w:pPr>
              <w:rPr>
                <w:sz w:val="24"/>
              </w:rPr>
            </w:pPr>
            <w:r>
              <w:rPr>
                <w:sz w:val="24"/>
              </w:rPr>
              <w:t>No other changes have been made to this submission packet.</w:t>
            </w:r>
          </w:p>
          <w:p w:rsidR="000E4CFA" w:rsidRDefault="000E4CFA" w:rsidP="00341A46">
            <w:pPr>
              <w:rPr>
                <w:sz w:val="24"/>
              </w:rPr>
            </w:pPr>
          </w:p>
          <w:p w:rsidR="00341A46" w:rsidRPr="00460E0C" w:rsidRDefault="00341A46" w:rsidP="00341A46">
            <w:pPr>
              <w:rPr>
                <w:sz w:val="22"/>
                <w:szCs w:val="22"/>
              </w:rPr>
            </w:pPr>
          </w:p>
          <w:p w:rsidR="00341A46" w:rsidRDefault="00341A46" w:rsidP="00341A46">
            <w:pPr>
              <w:rPr>
                <w:sz w:val="24"/>
              </w:rPr>
            </w:pPr>
          </w:p>
          <w:p w:rsidR="00341A46" w:rsidRDefault="00341A46" w:rsidP="00341A46">
            <w:pPr>
              <w:rPr>
                <w:sz w:val="24"/>
              </w:rPr>
            </w:pPr>
          </w:p>
          <w:p w:rsidR="00341A46" w:rsidRPr="002F24EF" w:rsidRDefault="00341A46" w:rsidP="00341A46">
            <w:pPr>
              <w:rPr>
                <w:b/>
                <w:sz w:val="24"/>
              </w:rPr>
            </w:pPr>
          </w:p>
        </w:tc>
      </w:tr>
      <w:tr w:rsidR="00317408" w:rsidRPr="002F24EF" w:rsidTr="00BE379E">
        <w:trPr>
          <w:cantSplit/>
        </w:trPr>
        <w:tc>
          <w:tcPr>
            <w:tcW w:w="3528" w:type="dxa"/>
            <w:gridSpan w:val="2"/>
          </w:tcPr>
          <w:p w:rsidR="00317408" w:rsidRPr="002F24EF" w:rsidRDefault="00317408" w:rsidP="00BE379E">
            <w:r w:rsidRPr="002F24EF">
              <w:rPr>
                <w:bCs/>
              </w:rPr>
              <w:t xml:space="preserve">Program Official                     </w:t>
            </w:r>
            <w:r w:rsidRPr="002F24EF">
              <w:rPr>
                <w:bCs/>
              </w:rPr>
              <w:tab/>
            </w:r>
          </w:p>
          <w:p w:rsidR="00317408" w:rsidRPr="002F24EF" w:rsidRDefault="00317408" w:rsidP="00BE379E"/>
          <w:p w:rsidR="00317408" w:rsidRPr="002F24EF" w:rsidRDefault="00C03600" w:rsidP="00BE379E">
            <w:r>
              <w:t>MARK B. CONNOR</w:t>
            </w:r>
          </w:p>
        </w:tc>
        <w:tc>
          <w:tcPr>
            <w:tcW w:w="1080" w:type="dxa"/>
          </w:tcPr>
          <w:p w:rsidR="00317408" w:rsidRPr="002F24EF" w:rsidRDefault="00317408" w:rsidP="00BE379E">
            <w:pPr>
              <w:rPr>
                <w:b/>
                <w:bCs/>
              </w:rPr>
            </w:pPr>
            <w:r w:rsidRPr="002F24EF">
              <w:rPr>
                <w:b/>
                <w:bCs/>
              </w:rPr>
              <w:t xml:space="preserve">Date </w:t>
            </w:r>
          </w:p>
          <w:p w:rsidR="00317408" w:rsidRPr="002F24EF" w:rsidRDefault="00521E5A" w:rsidP="00521E5A">
            <w:pPr>
              <w:jc w:val="center"/>
              <w:rPr>
                <w:b/>
              </w:rPr>
            </w:pPr>
            <w:r>
              <w:rPr>
                <w:b/>
              </w:rPr>
              <w:t>10/28/2015</w:t>
            </w:r>
          </w:p>
        </w:tc>
        <w:tc>
          <w:tcPr>
            <w:tcW w:w="3420" w:type="dxa"/>
            <w:gridSpan w:val="2"/>
          </w:tcPr>
          <w:p w:rsidR="00317408" w:rsidRPr="002F24EF" w:rsidRDefault="00317408" w:rsidP="00BE379E">
            <w:pPr>
              <w:rPr>
                <w:b/>
                <w:bCs/>
              </w:rPr>
            </w:pPr>
            <w:r w:rsidRPr="002F24EF">
              <w:rPr>
                <w:b/>
                <w:bCs/>
              </w:rPr>
              <w:t xml:space="preserve">Departmental Clearance Officer             </w:t>
            </w:r>
          </w:p>
          <w:p w:rsidR="00317408" w:rsidRPr="002F24EF" w:rsidRDefault="00317408" w:rsidP="00BE379E">
            <w:pPr>
              <w:rPr>
                <w:b/>
                <w:bCs/>
              </w:rPr>
            </w:pPr>
          </w:p>
        </w:tc>
        <w:tc>
          <w:tcPr>
            <w:tcW w:w="1188" w:type="dxa"/>
          </w:tcPr>
          <w:p w:rsidR="00317408" w:rsidRPr="002F24EF" w:rsidRDefault="00317408" w:rsidP="00BE379E">
            <w:pPr>
              <w:rPr>
                <w:b/>
                <w:bCs/>
              </w:rPr>
            </w:pPr>
            <w:r w:rsidRPr="002F24EF">
              <w:rPr>
                <w:b/>
                <w:bCs/>
              </w:rPr>
              <w:t>Date</w:t>
            </w:r>
          </w:p>
          <w:p w:rsidR="00317408" w:rsidRPr="002F24EF" w:rsidRDefault="00317408" w:rsidP="00BE379E">
            <w:pPr>
              <w:jc w:val="center"/>
              <w:rPr>
                <w:b/>
                <w:bCs/>
              </w:rPr>
            </w:pPr>
          </w:p>
        </w:tc>
      </w:tr>
    </w:tbl>
    <w:p w:rsidR="0011560C" w:rsidRPr="002F24EF" w:rsidRDefault="0011560C" w:rsidP="00D814A2"/>
    <w:sectPr w:rsidR="0011560C" w:rsidRPr="002F24EF" w:rsidSect="00520D8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499" w:rsidRDefault="007B1499">
      <w:r>
        <w:separator/>
      </w:r>
    </w:p>
  </w:endnote>
  <w:endnote w:type="continuationSeparator" w:id="0">
    <w:p w:rsidR="007B1499" w:rsidRDefault="007B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6D" w:rsidRDefault="00723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723B6D" w:rsidRDefault="00723B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6D" w:rsidRDefault="00723B6D">
    <w:pPr>
      <w:pStyle w:val="Footer"/>
      <w:jc w:val="right"/>
    </w:pPr>
    <w:r>
      <w:fldChar w:fldCharType="begin"/>
    </w:r>
    <w:r>
      <w:instrText xml:space="preserve"> PAGE   \* MERGEFORMAT </w:instrText>
    </w:r>
    <w:r>
      <w:fldChar w:fldCharType="separate"/>
    </w:r>
    <w:r w:rsidR="00062A54">
      <w:rPr>
        <w:noProof/>
      </w:rPr>
      <w:t>1</w:t>
    </w:r>
    <w:r>
      <w:rPr>
        <w:noProof/>
      </w:rPr>
      <w:fldChar w:fldCharType="end"/>
    </w:r>
  </w:p>
  <w:p w:rsidR="00723B6D" w:rsidRDefault="00723B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A54" w:rsidRDefault="00062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499" w:rsidRDefault="007B1499">
      <w:r>
        <w:separator/>
      </w:r>
    </w:p>
  </w:footnote>
  <w:footnote w:type="continuationSeparator" w:id="0">
    <w:p w:rsidR="007B1499" w:rsidRDefault="007B1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A54" w:rsidRDefault="00062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A54" w:rsidRDefault="00062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A54" w:rsidRDefault="00062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EB6"/>
    <w:multiLevelType w:val="hybridMultilevel"/>
    <w:tmpl w:val="54BC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04F4"/>
    <w:multiLevelType w:val="singleLevel"/>
    <w:tmpl w:val="4790BC0E"/>
    <w:lvl w:ilvl="0">
      <w:start w:val="1"/>
      <w:numFmt w:val="upperLetter"/>
      <w:pStyle w:val="Heading2"/>
      <w:lvlText w:val="%1."/>
      <w:lvlJc w:val="left"/>
      <w:pPr>
        <w:tabs>
          <w:tab w:val="num" w:pos="360"/>
        </w:tabs>
        <w:ind w:left="360" w:hanging="360"/>
      </w:pPr>
      <w:rPr>
        <w:rFonts w:cs="Times New Roman" w:hint="default"/>
      </w:rPr>
    </w:lvl>
  </w:abstractNum>
  <w:abstractNum w:abstractNumId="2">
    <w:nsid w:val="1F93063E"/>
    <w:multiLevelType w:val="hybridMultilevel"/>
    <w:tmpl w:val="B06A4E6A"/>
    <w:lvl w:ilvl="0" w:tplc="2B9EC3A2">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20756D1F"/>
    <w:multiLevelType w:val="hybridMultilevel"/>
    <w:tmpl w:val="7592E48A"/>
    <w:lvl w:ilvl="0" w:tplc="F9002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7F07C5"/>
    <w:multiLevelType w:val="hybridMultilevel"/>
    <w:tmpl w:val="7934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E512224"/>
    <w:multiLevelType w:val="hybridMultilevel"/>
    <w:tmpl w:val="E23A8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6"/>
  </w:num>
  <w:num w:numId="7">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Susan">
    <w15:presenceInfo w15:providerId="AD" w15:userId="S-1-5-21-2101819216-1804018624-262303683-3388"/>
  </w15:person>
  <w15:person w15:author="Royal, Dawn">
    <w15:presenceInfo w15:providerId="AD" w15:userId="S-1-5-21-2101819216-1804018624-262303683-15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3F"/>
    <w:rsid w:val="00005EA2"/>
    <w:rsid w:val="0000643D"/>
    <w:rsid w:val="000101DB"/>
    <w:rsid w:val="000110DA"/>
    <w:rsid w:val="00014228"/>
    <w:rsid w:val="000165F3"/>
    <w:rsid w:val="00021E6F"/>
    <w:rsid w:val="00024B58"/>
    <w:rsid w:val="0002672E"/>
    <w:rsid w:val="00027D9C"/>
    <w:rsid w:val="000325F2"/>
    <w:rsid w:val="000358FF"/>
    <w:rsid w:val="00036BAB"/>
    <w:rsid w:val="00036D95"/>
    <w:rsid w:val="00040EE9"/>
    <w:rsid w:val="000448E6"/>
    <w:rsid w:val="0005032B"/>
    <w:rsid w:val="00057A10"/>
    <w:rsid w:val="0006058D"/>
    <w:rsid w:val="00060BAD"/>
    <w:rsid w:val="00062A54"/>
    <w:rsid w:val="00072E9C"/>
    <w:rsid w:val="00076748"/>
    <w:rsid w:val="00076F73"/>
    <w:rsid w:val="00085DB7"/>
    <w:rsid w:val="00087664"/>
    <w:rsid w:val="000941EA"/>
    <w:rsid w:val="00096274"/>
    <w:rsid w:val="000B15DC"/>
    <w:rsid w:val="000B4F02"/>
    <w:rsid w:val="000B6107"/>
    <w:rsid w:val="000C66C2"/>
    <w:rsid w:val="000C6B7E"/>
    <w:rsid w:val="000D1BEF"/>
    <w:rsid w:val="000D21C9"/>
    <w:rsid w:val="000D5EF4"/>
    <w:rsid w:val="000D6E58"/>
    <w:rsid w:val="000D7EC2"/>
    <w:rsid w:val="000E031E"/>
    <w:rsid w:val="000E05B4"/>
    <w:rsid w:val="000E36FD"/>
    <w:rsid w:val="000E4CFA"/>
    <w:rsid w:val="000E7170"/>
    <w:rsid w:val="000F175A"/>
    <w:rsid w:val="000F567B"/>
    <w:rsid w:val="00100EC4"/>
    <w:rsid w:val="001014BF"/>
    <w:rsid w:val="001054AE"/>
    <w:rsid w:val="001059EE"/>
    <w:rsid w:val="00110100"/>
    <w:rsid w:val="00110A4B"/>
    <w:rsid w:val="001114F2"/>
    <w:rsid w:val="0011150C"/>
    <w:rsid w:val="00112DB5"/>
    <w:rsid w:val="0011560C"/>
    <w:rsid w:val="0011561D"/>
    <w:rsid w:val="0011609B"/>
    <w:rsid w:val="0012711E"/>
    <w:rsid w:val="00130582"/>
    <w:rsid w:val="0013160F"/>
    <w:rsid w:val="001321BF"/>
    <w:rsid w:val="00132A23"/>
    <w:rsid w:val="00135CAD"/>
    <w:rsid w:val="0013660E"/>
    <w:rsid w:val="00136E3C"/>
    <w:rsid w:val="00137D1E"/>
    <w:rsid w:val="001411EC"/>
    <w:rsid w:val="00142031"/>
    <w:rsid w:val="00152A75"/>
    <w:rsid w:val="001543DE"/>
    <w:rsid w:val="0015572E"/>
    <w:rsid w:val="0015632A"/>
    <w:rsid w:val="001577DD"/>
    <w:rsid w:val="00157C94"/>
    <w:rsid w:val="0016351A"/>
    <w:rsid w:val="001667C8"/>
    <w:rsid w:val="001725B0"/>
    <w:rsid w:val="00176EB9"/>
    <w:rsid w:val="001779A1"/>
    <w:rsid w:val="00191BAF"/>
    <w:rsid w:val="00193F29"/>
    <w:rsid w:val="001950CB"/>
    <w:rsid w:val="00196491"/>
    <w:rsid w:val="001A05AC"/>
    <w:rsid w:val="001A1115"/>
    <w:rsid w:val="001A47CB"/>
    <w:rsid w:val="001A5548"/>
    <w:rsid w:val="001A5630"/>
    <w:rsid w:val="001A5F93"/>
    <w:rsid w:val="001A7ECB"/>
    <w:rsid w:val="001B4DF3"/>
    <w:rsid w:val="001C128C"/>
    <w:rsid w:val="001C2558"/>
    <w:rsid w:val="001C338C"/>
    <w:rsid w:val="001D39A9"/>
    <w:rsid w:val="001D3D88"/>
    <w:rsid w:val="001F71D4"/>
    <w:rsid w:val="002025B0"/>
    <w:rsid w:val="00207DCF"/>
    <w:rsid w:val="00210C80"/>
    <w:rsid w:val="00212025"/>
    <w:rsid w:val="00224C91"/>
    <w:rsid w:val="002258FB"/>
    <w:rsid w:val="00226352"/>
    <w:rsid w:val="00234539"/>
    <w:rsid w:val="00236683"/>
    <w:rsid w:val="00251277"/>
    <w:rsid w:val="00251870"/>
    <w:rsid w:val="002519F4"/>
    <w:rsid w:val="00255133"/>
    <w:rsid w:val="00262A46"/>
    <w:rsid w:val="0026620F"/>
    <w:rsid w:val="00270B86"/>
    <w:rsid w:val="00271DB3"/>
    <w:rsid w:val="002745F9"/>
    <w:rsid w:val="0027708C"/>
    <w:rsid w:val="00281698"/>
    <w:rsid w:val="00282697"/>
    <w:rsid w:val="00283D14"/>
    <w:rsid w:val="00285145"/>
    <w:rsid w:val="00286655"/>
    <w:rsid w:val="002874BA"/>
    <w:rsid w:val="002900D4"/>
    <w:rsid w:val="00290435"/>
    <w:rsid w:val="002913C3"/>
    <w:rsid w:val="00294C12"/>
    <w:rsid w:val="002A1CF8"/>
    <w:rsid w:val="002A3E31"/>
    <w:rsid w:val="002A7654"/>
    <w:rsid w:val="002B15D8"/>
    <w:rsid w:val="002B2C7B"/>
    <w:rsid w:val="002B64F1"/>
    <w:rsid w:val="002B72E3"/>
    <w:rsid w:val="002C066D"/>
    <w:rsid w:val="002C542B"/>
    <w:rsid w:val="002C629D"/>
    <w:rsid w:val="002C6A88"/>
    <w:rsid w:val="002D3CEC"/>
    <w:rsid w:val="002D5605"/>
    <w:rsid w:val="002E5CAB"/>
    <w:rsid w:val="002E6FD3"/>
    <w:rsid w:val="002F1A16"/>
    <w:rsid w:val="002F24EF"/>
    <w:rsid w:val="002F4CE5"/>
    <w:rsid w:val="002F6803"/>
    <w:rsid w:val="002F6920"/>
    <w:rsid w:val="002F74C1"/>
    <w:rsid w:val="002F7CEA"/>
    <w:rsid w:val="00317408"/>
    <w:rsid w:val="0031791C"/>
    <w:rsid w:val="00320962"/>
    <w:rsid w:val="00322887"/>
    <w:rsid w:val="0033035D"/>
    <w:rsid w:val="003303F3"/>
    <w:rsid w:val="00335E94"/>
    <w:rsid w:val="00341A46"/>
    <w:rsid w:val="00345F30"/>
    <w:rsid w:val="003503A0"/>
    <w:rsid w:val="0035671D"/>
    <w:rsid w:val="0035692B"/>
    <w:rsid w:val="003618AF"/>
    <w:rsid w:val="00363FC6"/>
    <w:rsid w:val="00364F3E"/>
    <w:rsid w:val="00365B5A"/>
    <w:rsid w:val="00365D52"/>
    <w:rsid w:val="003660E7"/>
    <w:rsid w:val="00372DAE"/>
    <w:rsid w:val="00374427"/>
    <w:rsid w:val="003745E3"/>
    <w:rsid w:val="0037519D"/>
    <w:rsid w:val="003759F0"/>
    <w:rsid w:val="00382D03"/>
    <w:rsid w:val="00387355"/>
    <w:rsid w:val="00394340"/>
    <w:rsid w:val="003A636C"/>
    <w:rsid w:val="003A78C7"/>
    <w:rsid w:val="003C2ACB"/>
    <w:rsid w:val="003D1280"/>
    <w:rsid w:val="003D5394"/>
    <w:rsid w:val="003D67D6"/>
    <w:rsid w:val="003D7E9C"/>
    <w:rsid w:val="003E32EA"/>
    <w:rsid w:val="003E512A"/>
    <w:rsid w:val="003F025D"/>
    <w:rsid w:val="003F1C5C"/>
    <w:rsid w:val="00400CFB"/>
    <w:rsid w:val="00401177"/>
    <w:rsid w:val="00402BF4"/>
    <w:rsid w:val="00412BE4"/>
    <w:rsid w:val="004158A7"/>
    <w:rsid w:val="004165E7"/>
    <w:rsid w:val="00416C38"/>
    <w:rsid w:val="004243FC"/>
    <w:rsid w:val="00425571"/>
    <w:rsid w:val="004263FC"/>
    <w:rsid w:val="00434B9A"/>
    <w:rsid w:val="004408F9"/>
    <w:rsid w:val="00442DC3"/>
    <w:rsid w:val="00443009"/>
    <w:rsid w:val="0044776B"/>
    <w:rsid w:val="00452377"/>
    <w:rsid w:val="00452A59"/>
    <w:rsid w:val="00453B0C"/>
    <w:rsid w:val="00453E83"/>
    <w:rsid w:val="00455B59"/>
    <w:rsid w:val="00456789"/>
    <w:rsid w:val="00457911"/>
    <w:rsid w:val="00460E0C"/>
    <w:rsid w:val="00465EFC"/>
    <w:rsid w:val="004735AC"/>
    <w:rsid w:val="00477ACE"/>
    <w:rsid w:val="00483349"/>
    <w:rsid w:val="0048385B"/>
    <w:rsid w:val="00484D44"/>
    <w:rsid w:val="00492187"/>
    <w:rsid w:val="00495BE6"/>
    <w:rsid w:val="004A0D10"/>
    <w:rsid w:val="004A25F3"/>
    <w:rsid w:val="004A272A"/>
    <w:rsid w:val="004A27BC"/>
    <w:rsid w:val="004A56AE"/>
    <w:rsid w:val="004A5C39"/>
    <w:rsid w:val="004B4327"/>
    <w:rsid w:val="004B7AEA"/>
    <w:rsid w:val="004C06ED"/>
    <w:rsid w:val="004C4359"/>
    <w:rsid w:val="004D24B0"/>
    <w:rsid w:val="004D2C36"/>
    <w:rsid w:val="004D3747"/>
    <w:rsid w:val="004D4F46"/>
    <w:rsid w:val="004D55B7"/>
    <w:rsid w:val="004D6545"/>
    <w:rsid w:val="004D7942"/>
    <w:rsid w:val="004E17C9"/>
    <w:rsid w:val="004E23BA"/>
    <w:rsid w:val="004E3EA4"/>
    <w:rsid w:val="004E44AB"/>
    <w:rsid w:val="004E4A0C"/>
    <w:rsid w:val="004E5C25"/>
    <w:rsid w:val="004E7A79"/>
    <w:rsid w:val="004E7CF4"/>
    <w:rsid w:val="004F70F0"/>
    <w:rsid w:val="004F721F"/>
    <w:rsid w:val="00506495"/>
    <w:rsid w:val="00510368"/>
    <w:rsid w:val="00514864"/>
    <w:rsid w:val="005165D0"/>
    <w:rsid w:val="00516CA6"/>
    <w:rsid w:val="00520D8F"/>
    <w:rsid w:val="00521E5A"/>
    <w:rsid w:val="005228C4"/>
    <w:rsid w:val="005335DE"/>
    <w:rsid w:val="005353D1"/>
    <w:rsid w:val="00535AE7"/>
    <w:rsid w:val="00550049"/>
    <w:rsid w:val="00555CA2"/>
    <w:rsid w:val="00557528"/>
    <w:rsid w:val="00560072"/>
    <w:rsid w:val="005604B1"/>
    <w:rsid w:val="00561E7B"/>
    <w:rsid w:val="005630DE"/>
    <w:rsid w:val="0056437A"/>
    <w:rsid w:val="005644CE"/>
    <w:rsid w:val="00570332"/>
    <w:rsid w:val="00573DB6"/>
    <w:rsid w:val="00576B5E"/>
    <w:rsid w:val="00580F6D"/>
    <w:rsid w:val="00581887"/>
    <w:rsid w:val="005903E5"/>
    <w:rsid w:val="005A40B3"/>
    <w:rsid w:val="005A72F5"/>
    <w:rsid w:val="005B14AE"/>
    <w:rsid w:val="005C0495"/>
    <w:rsid w:val="005C2D83"/>
    <w:rsid w:val="005C71A1"/>
    <w:rsid w:val="005D68FC"/>
    <w:rsid w:val="005E2CE5"/>
    <w:rsid w:val="005F14AC"/>
    <w:rsid w:val="005F216D"/>
    <w:rsid w:val="00600F4D"/>
    <w:rsid w:val="00614DE4"/>
    <w:rsid w:val="006150D1"/>
    <w:rsid w:val="006152BB"/>
    <w:rsid w:val="00617860"/>
    <w:rsid w:val="00617CA5"/>
    <w:rsid w:val="00620421"/>
    <w:rsid w:val="00624023"/>
    <w:rsid w:val="00626468"/>
    <w:rsid w:val="006308F0"/>
    <w:rsid w:val="00631029"/>
    <w:rsid w:val="00631CAB"/>
    <w:rsid w:val="006409BB"/>
    <w:rsid w:val="00644370"/>
    <w:rsid w:val="006461E7"/>
    <w:rsid w:val="00646B58"/>
    <w:rsid w:val="0065369D"/>
    <w:rsid w:val="00653CD6"/>
    <w:rsid w:val="006546E6"/>
    <w:rsid w:val="006609D1"/>
    <w:rsid w:val="006611FD"/>
    <w:rsid w:val="00663222"/>
    <w:rsid w:val="00674476"/>
    <w:rsid w:val="00675404"/>
    <w:rsid w:val="00677902"/>
    <w:rsid w:val="0068416F"/>
    <w:rsid w:val="00696AE7"/>
    <w:rsid w:val="006A2587"/>
    <w:rsid w:val="006A4E65"/>
    <w:rsid w:val="006B4AEF"/>
    <w:rsid w:val="006B6791"/>
    <w:rsid w:val="006C15EE"/>
    <w:rsid w:val="006C3927"/>
    <w:rsid w:val="006C79F8"/>
    <w:rsid w:val="006D0B92"/>
    <w:rsid w:val="006D3653"/>
    <w:rsid w:val="006D37C9"/>
    <w:rsid w:val="006D51F0"/>
    <w:rsid w:val="006D7D35"/>
    <w:rsid w:val="006E0B0E"/>
    <w:rsid w:val="006E5C24"/>
    <w:rsid w:val="006E632D"/>
    <w:rsid w:val="006F23E9"/>
    <w:rsid w:val="006F57CE"/>
    <w:rsid w:val="006F5D32"/>
    <w:rsid w:val="00701765"/>
    <w:rsid w:val="0070371F"/>
    <w:rsid w:val="0071486F"/>
    <w:rsid w:val="007152E4"/>
    <w:rsid w:val="00723B6D"/>
    <w:rsid w:val="00727885"/>
    <w:rsid w:val="00733165"/>
    <w:rsid w:val="007370E3"/>
    <w:rsid w:val="007372D5"/>
    <w:rsid w:val="00741111"/>
    <w:rsid w:val="007432DE"/>
    <w:rsid w:val="0075183F"/>
    <w:rsid w:val="00756322"/>
    <w:rsid w:val="00757621"/>
    <w:rsid w:val="00761FDD"/>
    <w:rsid w:val="00763578"/>
    <w:rsid w:val="007713C7"/>
    <w:rsid w:val="00771969"/>
    <w:rsid w:val="007737B2"/>
    <w:rsid w:val="00782C4D"/>
    <w:rsid w:val="00790ABF"/>
    <w:rsid w:val="007917D5"/>
    <w:rsid w:val="007944E8"/>
    <w:rsid w:val="0079745E"/>
    <w:rsid w:val="007A213E"/>
    <w:rsid w:val="007A23F6"/>
    <w:rsid w:val="007A3DA4"/>
    <w:rsid w:val="007B1499"/>
    <w:rsid w:val="007C0B81"/>
    <w:rsid w:val="007C1FAA"/>
    <w:rsid w:val="007C7786"/>
    <w:rsid w:val="007D17A3"/>
    <w:rsid w:val="007D5126"/>
    <w:rsid w:val="007E0CAA"/>
    <w:rsid w:val="007E337F"/>
    <w:rsid w:val="007E52C8"/>
    <w:rsid w:val="007F2056"/>
    <w:rsid w:val="007F5F23"/>
    <w:rsid w:val="007F7A78"/>
    <w:rsid w:val="008060D5"/>
    <w:rsid w:val="008239DC"/>
    <w:rsid w:val="00824F45"/>
    <w:rsid w:val="00827BE5"/>
    <w:rsid w:val="0083345B"/>
    <w:rsid w:val="00833D16"/>
    <w:rsid w:val="00840B1F"/>
    <w:rsid w:val="00841477"/>
    <w:rsid w:val="008456D6"/>
    <w:rsid w:val="00845FAE"/>
    <w:rsid w:val="00853C88"/>
    <w:rsid w:val="0085435F"/>
    <w:rsid w:val="008569DF"/>
    <w:rsid w:val="00857503"/>
    <w:rsid w:val="00864628"/>
    <w:rsid w:val="00871FE6"/>
    <w:rsid w:val="00876BAE"/>
    <w:rsid w:val="008772DD"/>
    <w:rsid w:val="008906AC"/>
    <w:rsid w:val="008912C1"/>
    <w:rsid w:val="008921DF"/>
    <w:rsid w:val="008B790D"/>
    <w:rsid w:val="008C02D4"/>
    <w:rsid w:val="008C099D"/>
    <w:rsid w:val="008C62B8"/>
    <w:rsid w:val="008C6B3F"/>
    <w:rsid w:val="008D47A7"/>
    <w:rsid w:val="008D53C3"/>
    <w:rsid w:val="008D5ECF"/>
    <w:rsid w:val="008D6D3F"/>
    <w:rsid w:val="008D7428"/>
    <w:rsid w:val="008E07B9"/>
    <w:rsid w:val="008E7047"/>
    <w:rsid w:val="008F0855"/>
    <w:rsid w:val="008F62A3"/>
    <w:rsid w:val="008F674B"/>
    <w:rsid w:val="008F7FD2"/>
    <w:rsid w:val="009039FA"/>
    <w:rsid w:val="00907368"/>
    <w:rsid w:val="00907422"/>
    <w:rsid w:val="00911C88"/>
    <w:rsid w:val="009128F0"/>
    <w:rsid w:val="009151C4"/>
    <w:rsid w:val="00924888"/>
    <w:rsid w:val="009249C2"/>
    <w:rsid w:val="00924A42"/>
    <w:rsid w:val="00925B81"/>
    <w:rsid w:val="00930F5C"/>
    <w:rsid w:val="0093771A"/>
    <w:rsid w:val="00937A2B"/>
    <w:rsid w:val="00941598"/>
    <w:rsid w:val="009440C4"/>
    <w:rsid w:val="009508EC"/>
    <w:rsid w:val="00953998"/>
    <w:rsid w:val="009541AB"/>
    <w:rsid w:val="0095436E"/>
    <w:rsid w:val="00954ECF"/>
    <w:rsid w:val="00956794"/>
    <w:rsid w:val="009577A5"/>
    <w:rsid w:val="009577B3"/>
    <w:rsid w:val="0096178B"/>
    <w:rsid w:val="00962890"/>
    <w:rsid w:val="00965747"/>
    <w:rsid w:val="009663BB"/>
    <w:rsid w:val="00970FAB"/>
    <w:rsid w:val="00971914"/>
    <w:rsid w:val="00972325"/>
    <w:rsid w:val="00981C5B"/>
    <w:rsid w:val="009835AE"/>
    <w:rsid w:val="00990E66"/>
    <w:rsid w:val="00994E48"/>
    <w:rsid w:val="009A03C5"/>
    <w:rsid w:val="009A6D09"/>
    <w:rsid w:val="009C1FA3"/>
    <w:rsid w:val="009C77EE"/>
    <w:rsid w:val="009D5013"/>
    <w:rsid w:val="009E2D42"/>
    <w:rsid w:val="009E39E4"/>
    <w:rsid w:val="009E67AE"/>
    <w:rsid w:val="009F3DB5"/>
    <w:rsid w:val="009F7C0E"/>
    <w:rsid w:val="00A00D63"/>
    <w:rsid w:val="00A02D7B"/>
    <w:rsid w:val="00A03BB1"/>
    <w:rsid w:val="00A11C41"/>
    <w:rsid w:val="00A12681"/>
    <w:rsid w:val="00A1303C"/>
    <w:rsid w:val="00A20E7B"/>
    <w:rsid w:val="00A20FDF"/>
    <w:rsid w:val="00A31B12"/>
    <w:rsid w:val="00A364D1"/>
    <w:rsid w:val="00A51E68"/>
    <w:rsid w:val="00A52F3C"/>
    <w:rsid w:val="00A54585"/>
    <w:rsid w:val="00A6105B"/>
    <w:rsid w:val="00A626F1"/>
    <w:rsid w:val="00A63927"/>
    <w:rsid w:val="00A66590"/>
    <w:rsid w:val="00A67A1A"/>
    <w:rsid w:val="00A71D3D"/>
    <w:rsid w:val="00A734A6"/>
    <w:rsid w:val="00A74139"/>
    <w:rsid w:val="00A81194"/>
    <w:rsid w:val="00A82A3D"/>
    <w:rsid w:val="00A879F7"/>
    <w:rsid w:val="00A87A3D"/>
    <w:rsid w:val="00A92F63"/>
    <w:rsid w:val="00A956CE"/>
    <w:rsid w:val="00A973BB"/>
    <w:rsid w:val="00AA20EF"/>
    <w:rsid w:val="00AA2A46"/>
    <w:rsid w:val="00AA3E0E"/>
    <w:rsid w:val="00AA3EC5"/>
    <w:rsid w:val="00AB1467"/>
    <w:rsid w:val="00AB28D7"/>
    <w:rsid w:val="00AB2EC7"/>
    <w:rsid w:val="00AB5309"/>
    <w:rsid w:val="00AB5493"/>
    <w:rsid w:val="00AC4B3B"/>
    <w:rsid w:val="00AC5B5C"/>
    <w:rsid w:val="00AD2EAD"/>
    <w:rsid w:val="00AD5DAF"/>
    <w:rsid w:val="00AE25F3"/>
    <w:rsid w:val="00AE3670"/>
    <w:rsid w:val="00AE78C6"/>
    <w:rsid w:val="00AF0F37"/>
    <w:rsid w:val="00AF457B"/>
    <w:rsid w:val="00AF5725"/>
    <w:rsid w:val="00B00BE3"/>
    <w:rsid w:val="00B043C6"/>
    <w:rsid w:val="00B1171C"/>
    <w:rsid w:val="00B138B2"/>
    <w:rsid w:val="00B1624B"/>
    <w:rsid w:val="00B25436"/>
    <w:rsid w:val="00B262D1"/>
    <w:rsid w:val="00B33635"/>
    <w:rsid w:val="00B43E46"/>
    <w:rsid w:val="00B520A6"/>
    <w:rsid w:val="00B525FD"/>
    <w:rsid w:val="00B52A21"/>
    <w:rsid w:val="00B52C51"/>
    <w:rsid w:val="00B5744C"/>
    <w:rsid w:val="00B611D4"/>
    <w:rsid w:val="00B62B0D"/>
    <w:rsid w:val="00B63E21"/>
    <w:rsid w:val="00B66D6A"/>
    <w:rsid w:val="00B67692"/>
    <w:rsid w:val="00B7099A"/>
    <w:rsid w:val="00B80985"/>
    <w:rsid w:val="00B80A7F"/>
    <w:rsid w:val="00B82528"/>
    <w:rsid w:val="00B86909"/>
    <w:rsid w:val="00B86F26"/>
    <w:rsid w:val="00B87B86"/>
    <w:rsid w:val="00B93693"/>
    <w:rsid w:val="00BA53CD"/>
    <w:rsid w:val="00BB32D8"/>
    <w:rsid w:val="00BB5FCA"/>
    <w:rsid w:val="00BB7541"/>
    <w:rsid w:val="00BC01F6"/>
    <w:rsid w:val="00BC0EF6"/>
    <w:rsid w:val="00BC66DB"/>
    <w:rsid w:val="00BD059F"/>
    <w:rsid w:val="00BD1A0C"/>
    <w:rsid w:val="00BD2760"/>
    <w:rsid w:val="00BD51FA"/>
    <w:rsid w:val="00BD6409"/>
    <w:rsid w:val="00BE0483"/>
    <w:rsid w:val="00BE20A0"/>
    <w:rsid w:val="00BE2F49"/>
    <w:rsid w:val="00BE379E"/>
    <w:rsid w:val="00BE6B58"/>
    <w:rsid w:val="00BF26C8"/>
    <w:rsid w:val="00BF3973"/>
    <w:rsid w:val="00BF6727"/>
    <w:rsid w:val="00C009CD"/>
    <w:rsid w:val="00C03600"/>
    <w:rsid w:val="00C038F3"/>
    <w:rsid w:val="00C0456E"/>
    <w:rsid w:val="00C152BA"/>
    <w:rsid w:val="00C15516"/>
    <w:rsid w:val="00C2672F"/>
    <w:rsid w:val="00C31350"/>
    <w:rsid w:val="00C4011D"/>
    <w:rsid w:val="00C457FB"/>
    <w:rsid w:val="00C46063"/>
    <w:rsid w:val="00C47FD2"/>
    <w:rsid w:val="00C51D8B"/>
    <w:rsid w:val="00C557FA"/>
    <w:rsid w:val="00C571B4"/>
    <w:rsid w:val="00C63355"/>
    <w:rsid w:val="00C664AB"/>
    <w:rsid w:val="00C729E0"/>
    <w:rsid w:val="00C87A37"/>
    <w:rsid w:val="00C90013"/>
    <w:rsid w:val="00C90853"/>
    <w:rsid w:val="00C93EBB"/>
    <w:rsid w:val="00C95583"/>
    <w:rsid w:val="00CA0732"/>
    <w:rsid w:val="00CA6F0E"/>
    <w:rsid w:val="00CB0D80"/>
    <w:rsid w:val="00CB248D"/>
    <w:rsid w:val="00CC2631"/>
    <w:rsid w:val="00CC2920"/>
    <w:rsid w:val="00CC4C14"/>
    <w:rsid w:val="00CC50D7"/>
    <w:rsid w:val="00CD200C"/>
    <w:rsid w:val="00CD4F39"/>
    <w:rsid w:val="00CD502A"/>
    <w:rsid w:val="00CD5338"/>
    <w:rsid w:val="00CD702D"/>
    <w:rsid w:val="00CD72DE"/>
    <w:rsid w:val="00CD7339"/>
    <w:rsid w:val="00CE2AB3"/>
    <w:rsid w:val="00CE44B0"/>
    <w:rsid w:val="00CE6CB6"/>
    <w:rsid w:val="00CF3874"/>
    <w:rsid w:val="00CF54AE"/>
    <w:rsid w:val="00CF74CD"/>
    <w:rsid w:val="00CF74DD"/>
    <w:rsid w:val="00D01883"/>
    <w:rsid w:val="00D02184"/>
    <w:rsid w:val="00D2077B"/>
    <w:rsid w:val="00D21025"/>
    <w:rsid w:val="00D2237B"/>
    <w:rsid w:val="00D227B3"/>
    <w:rsid w:val="00D24A29"/>
    <w:rsid w:val="00D30CA2"/>
    <w:rsid w:val="00D33BE4"/>
    <w:rsid w:val="00D40E2B"/>
    <w:rsid w:val="00D46D04"/>
    <w:rsid w:val="00D46D08"/>
    <w:rsid w:val="00D4735C"/>
    <w:rsid w:val="00D502B5"/>
    <w:rsid w:val="00D52D47"/>
    <w:rsid w:val="00D5310C"/>
    <w:rsid w:val="00D55F92"/>
    <w:rsid w:val="00D6404D"/>
    <w:rsid w:val="00D66414"/>
    <w:rsid w:val="00D71901"/>
    <w:rsid w:val="00D72EB2"/>
    <w:rsid w:val="00D74AD7"/>
    <w:rsid w:val="00D75911"/>
    <w:rsid w:val="00D75FC6"/>
    <w:rsid w:val="00D814A2"/>
    <w:rsid w:val="00D81DCE"/>
    <w:rsid w:val="00D82ADE"/>
    <w:rsid w:val="00D86A04"/>
    <w:rsid w:val="00D90F00"/>
    <w:rsid w:val="00D93104"/>
    <w:rsid w:val="00D96B7A"/>
    <w:rsid w:val="00DA16A9"/>
    <w:rsid w:val="00DA4269"/>
    <w:rsid w:val="00DA5D28"/>
    <w:rsid w:val="00DA6F09"/>
    <w:rsid w:val="00DB1528"/>
    <w:rsid w:val="00DB2F32"/>
    <w:rsid w:val="00DB6670"/>
    <w:rsid w:val="00DC2D63"/>
    <w:rsid w:val="00DD3E0B"/>
    <w:rsid w:val="00DE2503"/>
    <w:rsid w:val="00DE34F6"/>
    <w:rsid w:val="00DF3358"/>
    <w:rsid w:val="00E00981"/>
    <w:rsid w:val="00E03E1F"/>
    <w:rsid w:val="00E05198"/>
    <w:rsid w:val="00E05E05"/>
    <w:rsid w:val="00E07085"/>
    <w:rsid w:val="00E101E9"/>
    <w:rsid w:val="00E12A1D"/>
    <w:rsid w:val="00E1347A"/>
    <w:rsid w:val="00E147EB"/>
    <w:rsid w:val="00E20A21"/>
    <w:rsid w:val="00E24A19"/>
    <w:rsid w:val="00E2636A"/>
    <w:rsid w:val="00E31975"/>
    <w:rsid w:val="00E332B9"/>
    <w:rsid w:val="00E37874"/>
    <w:rsid w:val="00E40575"/>
    <w:rsid w:val="00E4480B"/>
    <w:rsid w:val="00E51F1F"/>
    <w:rsid w:val="00E60ADF"/>
    <w:rsid w:val="00E61678"/>
    <w:rsid w:val="00E65C59"/>
    <w:rsid w:val="00E70128"/>
    <w:rsid w:val="00E8080B"/>
    <w:rsid w:val="00E9037E"/>
    <w:rsid w:val="00EA2489"/>
    <w:rsid w:val="00EA24CB"/>
    <w:rsid w:val="00EA27C3"/>
    <w:rsid w:val="00EA51B9"/>
    <w:rsid w:val="00EA59A9"/>
    <w:rsid w:val="00EA66CC"/>
    <w:rsid w:val="00EB1F12"/>
    <w:rsid w:val="00EC030D"/>
    <w:rsid w:val="00EC081A"/>
    <w:rsid w:val="00EC3D43"/>
    <w:rsid w:val="00EC7350"/>
    <w:rsid w:val="00ED163A"/>
    <w:rsid w:val="00ED75C3"/>
    <w:rsid w:val="00ED7B01"/>
    <w:rsid w:val="00EF6D6F"/>
    <w:rsid w:val="00F03038"/>
    <w:rsid w:val="00F110CB"/>
    <w:rsid w:val="00F16108"/>
    <w:rsid w:val="00F169EF"/>
    <w:rsid w:val="00F17C5E"/>
    <w:rsid w:val="00F2327E"/>
    <w:rsid w:val="00F24B47"/>
    <w:rsid w:val="00F33367"/>
    <w:rsid w:val="00F35519"/>
    <w:rsid w:val="00F3592E"/>
    <w:rsid w:val="00F36088"/>
    <w:rsid w:val="00F37E31"/>
    <w:rsid w:val="00F401EA"/>
    <w:rsid w:val="00F41AA5"/>
    <w:rsid w:val="00F45729"/>
    <w:rsid w:val="00F47EC7"/>
    <w:rsid w:val="00F525CD"/>
    <w:rsid w:val="00F6108C"/>
    <w:rsid w:val="00F7190E"/>
    <w:rsid w:val="00F750E2"/>
    <w:rsid w:val="00F76241"/>
    <w:rsid w:val="00F8416C"/>
    <w:rsid w:val="00F93063"/>
    <w:rsid w:val="00FA389F"/>
    <w:rsid w:val="00FA472E"/>
    <w:rsid w:val="00FB4021"/>
    <w:rsid w:val="00FB5949"/>
    <w:rsid w:val="00FB612A"/>
    <w:rsid w:val="00FC3E90"/>
    <w:rsid w:val="00FD1EFC"/>
    <w:rsid w:val="00FE0A6C"/>
    <w:rsid w:val="00FF1FC2"/>
    <w:rsid w:val="00FF2B14"/>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8F"/>
    <w:rPr>
      <w:sz w:val="20"/>
      <w:szCs w:val="20"/>
    </w:rPr>
  </w:style>
  <w:style w:type="paragraph" w:styleId="Heading1">
    <w:name w:val="heading 1"/>
    <w:basedOn w:val="Normal"/>
    <w:next w:val="Normal"/>
    <w:link w:val="Heading1Char"/>
    <w:uiPriority w:val="99"/>
    <w:qFormat/>
    <w:rsid w:val="00520D8F"/>
    <w:pPr>
      <w:keepNext/>
      <w:outlineLvl w:val="0"/>
    </w:pPr>
    <w:rPr>
      <w:b/>
    </w:rPr>
  </w:style>
  <w:style w:type="paragraph" w:styleId="Heading2">
    <w:name w:val="heading 2"/>
    <w:basedOn w:val="Normal"/>
    <w:next w:val="Normal"/>
    <w:link w:val="Heading2Char"/>
    <w:uiPriority w:val="99"/>
    <w:qFormat/>
    <w:rsid w:val="00520D8F"/>
    <w:pPr>
      <w:keepNext/>
      <w:numPr>
        <w:numId w:val="1"/>
      </w:numPr>
      <w:outlineLvl w:val="1"/>
    </w:pPr>
    <w:rPr>
      <w:b/>
      <w:sz w:val="28"/>
    </w:rPr>
  </w:style>
  <w:style w:type="paragraph" w:styleId="Heading3">
    <w:name w:val="heading 3"/>
    <w:basedOn w:val="Normal"/>
    <w:next w:val="Normal"/>
    <w:link w:val="Heading3Char"/>
    <w:uiPriority w:val="99"/>
    <w:qFormat/>
    <w:rsid w:val="00520D8F"/>
    <w:pPr>
      <w:keepNext/>
      <w:outlineLvl w:val="2"/>
    </w:pPr>
    <w:rPr>
      <w:sz w:val="32"/>
    </w:rPr>
  </w:style>
  <w:style w:type="paragraph" w:styleId="Heading4">
    <w:name w:val="heading 4"/>
    <w:basedOn w:val="Normal"/>
    <w:next w:val="Normal"/>
    <w:link w:val="Heading4Char"/>
    <w:uiPriority w:val="99"/>
    <w:qFormat/>
    <w:rsid w:val="00520D8F"/>
    <w:pPr>
      <w:keepNext/>
      <w:outlineLvl w:val="3"/>
    </w:pPr>
    <w:rPr>
      <w:b/>
      <w:sz w:val="24"/>
    </w:rPr>
  </w:style>
  <w:style w:type="paragraph" w:styleId="Heading5">
    <w:name w:val="heading 5"/>
    <w:basedOn w:val="Normal"/>
    <w:next w:val="Normal"/>
    <w:link w:val="Heading5Char"/>
    <w:uiPriority w:val="99"/>
    <w:qFormat/>
    <w:rsid w:val="00520D8F"/>
    <w:pPr>
      <w:keepNext/>
      <w:ind w:left="720"/>
      <w:outlineLvl w:val="4"/>
    </w:pPr>
    <w:rPr>
      <w:sz w:val="24"/>
    </w:rPr>
  </w:style>
  <w:style w:type="paragraph" w:styleId="Heading6">
    <w:name w:val="heading 6"/>
    <w:basedOn w:val="Normal"/>
    <w:next w:val="Normal"/>
    <w:link w:val="Heading6Char"/>
    <w:uiPriority w:val="99"/>
    <w:qFormat/>
    <w:rsid w:val="00520D8F"/>
    <w:pPr>
      <w:keepNext/>
      <w:ind w:left="360"/>
      <w:jc w:val="right"/>
      <w:outlineLvl w:val="5"/>
    </w:pPr>
    <w:rPr>
      <w:sz w:val="24"/>
    </w:rPr>
  </w:style>
  <w:style w:type="paragraph" w:styleId="Heading7">
    <w:name w:val="heading 7"/>
    <w:basedOn w:val="Normal"/>
    <w:next w:val="Normal"/>
    <w:link w:val="Heading7Char"/>
    <w:uiPriority w:val="99"/>
    <w:qFormat/>
    <w:rsid w:val="00520D8F"/>
    <w:pPr>
      <w:keepNext/>
      <w:outlineLvl w:val="6"/>
    </w:pPr>
    <w:rPr>
      <w:sz w:val="24"/>
    </w:rPr>
  </w:style>
  <w:style w:type="paragraph" w:styleId="Heading8">
    <w:name w:val="heading 8"/>
    <w:basedOn w:val="Normal"/>
    <w:next w:val="Normal"/>
    <w:link w:val="Heading8Char"/>
    <w:uiPriority w:val="99"/>
    <w:qFormat/>
    <w:rsid w:val="00520D8F"/>
    <w:pPr>
      <w:keepNext/>
      <w:jc w:val="right"/>
      <w:outlineLvl w:val="7"/>
    </w:pPr>
    <w:rPr>
      <w:sz w:val="24"/>
    </w:rPr>
  </w:style>
  <w:style w:type="paragraph" w:styleId="Heading9">
    <w:name w:val="heading 9"/>
    <w:basedOn w:val="Normal"/>
    <w:next w:val="Normal"/>
    <w:link w:val="Heading9Char"/>
    <w:uiPriority w:val="99"/>
    <w:qFormat/>
    <w:rsid w:val="00520D8F"/>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66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8766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8766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8766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8766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87664"/>
    <w:rPr>
      <w:rFonts w:ascii="Calibri" w:hAnsi="Calibri" w:cs="Times New Roman"/>
      <w:b/>
      <w:bCs/>
    </w:rPr>
  </w:style>
  <w:style w:type="character" w:customStyle="1" w:styleId="Heading7Char">
    <w:name w:val="Heading 7 Char"/>
    <w:basedOn w:val="DefaultParagraphFont"/>
    <w:link w:val="Heading7"/>
    <w:uiPriority w:val="99"/>
    <w:semiHidden/>
    <w:locked/>
    <w:rsid w:val="0008766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8766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87664"/>
    <w:rPr>
      <w:rFonts w:ascii="Cambria" w:hAnsi="Cambria" w:cs="Times New Roman"/>
    </w:rPr>
  </w:style>
  <w:style w:type="paragraph" w:styleId="BalloonText">
    <w:name w:val="Balloon Text"/>
    <w:basedOn w:val="Normal"/>
    <w:link w:val="BalloonTextChar"/>
    <w:uiPriority w:val="99"/>
    <w:semiHidden/>
    <w:rsid w:val="00F359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7664"/>
    <w:rPr>
      <w:rFonts w:cs="Times New Roman"/>
      <w:sz w:val="2"/>
    </w:rPr>
  </w:style>
  <w:style w:type="paragraph" w:styleId="Footer">
    <w:name w:val="footer"/>
    <w:basedOn w:val="Normal"/>
    <w:link w:val="FooterChar"/>
    <w:uiPriority w:val="99"/>
    <w:rsid w:val="00520D8F"/>
    <w:pPr>
      <w:tabs>
        <w:tab w:val="center" w:pos="4320"/>
        <w:tab w:val="right" w:pos="8640"/>
      </w:tabs>
    </w:pPr>
  </w:style>
  <w:style w:type="character" w:customStyle="1" w:styleId="FooterChar">
    <w:name w:val="Footer Char"/>
    <w:basedOn w:val="DefaultParagraphFont"/>
    <w:link w:val="Footer"/>
    <w:uiPriority w:val="99"/>
    <w:locked/>
    <w:rsid w:val="00087664"/>
    <w:rPr>
      <w:rFonts w:cs="Times New Roman"/>
      <w:sz w:val="20"/>
      <w:szCs w:val="20"/>
    </w:rPr>
  </w:style>
  <w:style w:type="character" w:styleId="PageNumber">
    <w:name w:val="page number"/>
    <w:basedOn w:val="DefaultParagraphFont"/>
    <w:uiPriority w:val="99"/>
    <w:rsid w:val="00520D8F"/>
    <w:rPr>
      <w:rFonts w:cs="Times New Roman"/>
    </w:rPr>
  </w:style>
  <w:style w:type="paragraph" w:styleId="Header">
    <w:name w:val="header"/>
    <w:basedOn w:val="Normal"/>
    <w:link w:val="HeaderChar"/>
    <w:uiPriority w:val="99"/>
    <w:rsid w:val="00520D8F"/>
    <w:pPr>
      <w:tabs>
        <w:tab w:val="center" w:pos="4320"/>
        <w:tab w:val="right" w:pos="8640"/>
      </w:tabs>
    </w:pPr>
  </w:style>
  <w:style w:type="character" w:customStyle="1" w:styleId="HeaderChar">
    <w:name w:val="Header Char"/>
    <w:basedOn w:val="DefaultParagraphFont"/>
    <w:link w:val="Header"/>
    <w:uiPriority w:val="99"/>
    <w:semiHidden/>
    <w:locked/>
    <w:rsid w:val="00087664"/>
    <w:rPr>
      <w:rFonts w:cs="Times New Roman"/>
      <w:sz w:val="20"/>
      <w:szCs w:val="20"/>
    </w:rPr>
  </w:style>
  <w:style w:type="paragraph" w:styleId="BodyText">
    <w:name w:val="Body Text"/>
    <w:basedOn w:val="Normal"/>
    <w:link w:val="BodyTextChar"/>
    <w:uiPriority w:val="99"/>
    <w:rsid w:val="00520D8F"/>
    <w:rPr>
      <w:sz w:val="24"/>
    </w:rPr>
  </w:style>
  <w:style w:type="character" w:customStyle="1" w:styleId="BodyTextChar">
    <w:name w:val="Body Text Char"/>
    <w:basedOn w:val="DefaultParagraphFont"/>
    <w:link w:val="BodyText"/>
    <w:uiPriority w:val="99"/>
    <w:semiHidden/>
    <w:locked/>
    <w:rsid w:val="00087664"/>
    <w:rPr>
      <w:rFonts w:cs="Times New Roman"/>
      <w:sz w:val="20"/>
      <w:szCs w:val="20"/>
    </w:rPr>
  </w:style>
  <w:style w:type="paragraph" w:styleId="BodyText2">
    <w:name w:val="Body Text 2"/>
    <w:basedOn w:val="Normal"/>
    <w:link w:val="BodyText2Char"/>
    <w:uiPriority w:val="99"/>
    <w:rsid w:val="00520D8F"/>
    <w:rPr>
      <w:b/>
      <w:sz w:val="24"/>
    </w:rPr>
  </w:style>
  <w:style w:type="character" w:customStyle="1" w:styleId="BodyText2Char">
    <w:name w:val="Body Text 2 Char"/>
    <w:basedOn w:val="DefaultParagraphFont"/>
    <w:link w:val="BodyText2"/>
    <w:uiPriority w:val="99"/>
    <w:semiHidden/>
    <w:locked/>
    <w:rsid w:val="00087664"/>
    <w:rPr>
      <w:rFonts w:cs="Times New Roman"/>
      <w:sz w:val="20"/>
      <w:szCs w:val="20"/>
    </w:rPr>
  </w:style>
  <w:style w:type="paragraph" w:styleId="BodyText3">
    <w:name w:val="Body Text 3"/>
    <w:basedOn w:val="Normal"/>
    <w:link w:val="BodyText3Char"/>
    <w:uiPriority w:val="99"/>
    <w:rsid w:val="00520D8F"/>
    <w:rPr>
      <w:sz w:val="32"/>
    </w:rPr>
  </w:style>
  <w:style w:type="character" w:customStyle="1" w:styleId="BodyText3Char">
    <w:name w:val="Body Text 3 Char"/>
    <w:basedOn w:val="DefaultParagraphFont"/>
    <w:link w:val="BodyText3"/>
    <w:uiPriority w:val="99"/>
    <w:semiHidden/>
    <w:locked/>
    <w:rsid w:val="00087664"/>
    <w:rPr>
      <w:rFonts w:cs="Times New Roman"/>
      <w:sz w:val="16"/>
      <w:szCs w:val="16"/>
    </w:rPr>
  </w:style>
  <w:style w:type="paragraph" w:styleId="FootnoteText">
    <w:name w:val="footnote text"/>
    <w:basedOn w:val="Normal"/>
    <w:link w:val="FootnoteTextChar"/>
    <w:uiPriority w:val="99"/>
    <w:semiHidden/>
    <w:rsid w:val="00520D8F"/>
  </w:style>
  <w:style w:type="character" w:customStyle="1" w:styleId="FootnoteTextChar">
    <w:name w:val="Footnote Text Char"/>
    <w:basedOn w:val="DefaultParagraphFont"/>
    <w:link w:val="FootnoteText"/>
    <w:uiPriority w:val="99"/>
    <w:semiHidden/>
    <w:locked/>
    <w:rsid w:val="00087664"/>
    <w:rPr>
      <w:rFonts w:cs="Times New Roman"/>
      <w:sz w:val="20"/>
      <w:szCs w:val="20"/>
    </w:rPr>
  </w:style>
  <w:style w:type="character" w:styleId="FootnoteReference">
    <w:name w:val="footnote reference"/>
    <w:basedOn w:val="DefaultParagraphFont"/>
    <w:uiPriority w:val="99"/>
    <w:semiHidden/>
    <w:rsid w:val="00520D8F"/>
    <w:rPr>
      <w:rFonts w:cs="Times New Roman"/>
      <w:vertAlign w:val="superscript"/>
    </w:rPr>
  </w:style>
  <w:style w:type="paragraph" w:customStyle="1" w:styleId="Style0">
    <w:name w:val="Style0"/>
    <w:uiPriority w:val="99"/>
    <w:rsid w:val="00520D8F"/>
    <w:pPr>
      <w:autoSpaceDE w:val="0"/>
      <w:autoSpaceDN w:val="0"/>
      <w:adjustRightInd w:val="0"/>
    </w:pPr>
    <w:rPr>
      <w:rFonts w:ascii="Arial" w:hAnsi="Arial"/>
      <w:sz w:val="24"/>
      <w:szCs w:val="24"/>
    </w:rPr>
  </w:style>
  <w:style w:type="character" w:styleId="Hyperlink">
    <w:name w:val="Hyperlink"/>
    <w:basedOn w:val="DefaultParagraphFont"/>
    <w:uiPriority w:val="99"/>
    <w:rsid w:val="00520D8F"/>
    <w:rPr>
      <w:rFonts w:cs="Times New Roman"/>
      <w:color w:val="0000FF"/>
      <w:u w:val="single"/>
    </w:rPr>
  </w:style>
  <w:style w:type="table" w:styleId="TableGrid">
    <w:name w:val="Table Grid"/>
    <w:basedOn w:val="TableNormal"/>
    <w:uiPriority w:val="99"/>
    <w:rsid w:val="00D71901"/>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79745E"/>
    <w:rPr>
      <w:rFonts w:cs="Times New Roman"/>
      <w:sz w:val="16"/>
      <w:szCs w:val="16"/>
    </w:rPr>
  </w:style>
  <w:style w:type="paragraph" w:styleId="CommentText">
    <w:name w:val="annotation text"/>
    <w:basedOn w:val="Normal"/>
    <w:link w:val="CommentTextChar"/>
    <w:uiPriority w:val="99"/>
    <w:semiHidden/>
    <w:rsid w:val="0079745E"/>
  </w:style>
  <w:style w:type="character" w:customStyle="1" w:styleId="CommentTextChar">
    <w:name w:val="Comment Text Char"/>
    <w:basedOn w:val="DefaultParagraphFont"/>
    <w:link w:val="CommentText"/>
    <w:uiPriority w:val="99"/>
    <w:semiHidden/>
    <w:locked/>
    <w:rsid w:val="00087664"/>
    <w:rPr>
      <w:rFonts w:cs="Times New Roman"/>
      <w:sz w:val="20"/>
      <w:szCs w:val="20"/>
    </w:rPr>
  </w:style>
  <w:style w:type="paragraph" w:styleId="CommentSubject">
    <w:name w:val="annotation subject"/>
    <w:basedOn w:val="CommentText"/>
    <w:next w:val="CommentText"/>
    <w:link w:val="CommentSubjectChar"/>
    <w:uiPriority w:val="99"/>
    <w:semiHidden/>
    <w:rsid w:val="0079745E"/>
    <w:rPr>
      <w:b/>
      <w:bCs/>
    </w:rPr>
  </w:style>
  <w:style w:type="character" w:customStyle="1" w:styleId="CommentSubjectChar">
    <w:name w:val="Comment Subject Char"/>
    <w:basedOn w:val="CommentTextChar"/>
    <w:link w:val="CommentSubject"/>
    <w:uiPriority w:val="99"/>
    <w:semiHidden/>
    <w:locked/>
    <w:rsid w:val="00087664"/>
    <w:rPr>
      <w:rFonts w:cs="Times New Roman"/>
      <w:b/>
      <w:bCs/>
      <w:sz w:val="20"/>
      <w:szCs w:val="20"/>
    </w:rPr>
  </w:style>
  <w:style w:type="character" w:styleId="PlaceholderText">
    <w:name w:val="Placeholder Text"/>
    <w:basedOn w:val="DefaultParagraphFont"/>
    <w:uiPriority w:val="99"/>
    <w:semiHidden/>
    <w:rsid w:val="004E5C25"/>
    <w:rPr>
      <w:rFonts w:cs="Times New Roman"/>
      <w:color w:val="808080"/>
    </w:rPr>
  </w:style>
  <w:style w:type="paragraph" w:styleId="ListParagraph">
    <w:name w:val="List Paragraph"/>
    <w:basedOn w:val="Normal"/>
    <w:uiPriority w:val="34"/>
    <w:qFormat/>
    <w:rsid w:val="00394340"/>
    <w:pPr>
      <w:ind w:left="720"/>
      <w:contextualSpacing/>
    </w:pPr>
  </w:style>
  <w:style w:type="paragraph" w:customStyle="1" w:styleId="QuestionScaleStyle">
    <w:name w:val="QuestionScaleStyle"/>
    <w:rsid w:val="001A05AC"/>
    <w:pPr>
      <w:tabs>
        <w:tab w:val="left" w:pos="720"/>
        <w:tab w:val="left" w:pos="1440"/>
      </w:tabs>
    </w:pPr>
    <w:rPr>
      <w:rFonts w:ascii="Arial" w:eastAsia="Arial" w:hAnsi="Arial" w:cs="Arial"/>
      <w:sz w:val="24"/>
      <w:szCs w:val="24"/>
    </w:rPr>
  </w:style>
  <w:style w:type="character" w:styleId="Emphasis">
    <w:name w:val="Emphasis"/>
    <w:basedOn w:val="DefaultParagraphFont"/>
    <w:qFormat/>
    <w:rsid w:val="00FB40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8F"/>
    <w:rPr>
      <w:sz w:val="20"/>
      <w:szCs w:val="20"/>
    </w:rPr>
  </w:style>
  <w:style w:type="paragraph" w:styleId="Heading1">
    <w:name w:val="heading 1"/>
    <w:basedOn w:val="Normal"/>
    <w:next w:val="Normal"/>
    <w:link w:val="Heading1Char"/>
    <w:uiPriority w:val="99"/>
    <w:qFormat/>
    <w:rsid w:val="00520D8F"/>
    <w:pPr>
      <w:keepNext/>
      <w:outlineLvl w:val="0"/>
    </w:pPr>
    <w:rPr>
      <w:b/>
    </w:rPr>
  </w:style>
  <w:style w:type="paragraph" w:styleId="Heading2">
    <w:name w:val="heading 2"/>
    <w:basedOn w:val="Normal"/>
    <w:next w:val="Normal"/>
    <w:link w:val="Heading2Char"/>
    <w:uiPriority w:val="99"/>
    <w:qFormat/>
    <w:rsid w:val="00520D8F"/>
    <w:pPr>
      <w:keepNext/>
      <w:numPr>
        <w:numId w:val="1"/>
      </w:numPr>
      <w:outlineLvl w:val="1"/>
    </w:pPr>
    <w:rPr>
      <w:b/>
      <w:sz w:val="28"/>
    </w:rPr>
  </w:style>
  <w:style w:type="paragraph" w:styleId="Heading3">
    <w:name w:val="heading 3"/>
    <w:basedOn w:val="Normal"/>
    <w:next w:val="Normal"/>
    <w:link w:val="Heading3Char"/>
    <w:uiPriority w:val="99"/>
    <w:qFormat/>
    <w:rsid w:val="00520D8F"/>
    <w:pPr>
      <w:keepNext/>
      <w:outlineLvl w:val="2"/>
    </w:pPr>
    <w:rPr>
      <w:sz w:val="32"/>
    </w:rPr>
  </w:style>
  <w:style w:type="paragraph" w:styleId="Heading4">
    <w:name w:val="heading 4"/>
    <w:basedOn w:val="Normal"/>
    <w:next w:val="Normal"/>
    <w:link w:val="Heading4Char"/>
    <w:uiPriority w:val="99"/>
    <w:qFormat/>
    <w:rsid w:val="00520D8F"/>
    <w:pPr>
      <w:keepNext/>
      <w:outlineLvl w:val="3"/>
    </w:pPr>
    <w:rPr>
      <w:b/>
      <w:sz w:val="24"/>
    </w:rPr>
  </w:style>
  <w:style w:type="paragraph" w:styleId="Heading5">
    <w:name w:val="heading 5"/>
    <w:basedOn w:val="Normal"/>
    <w:next w:val="Normal"/>
    <w:link w:val="Heading5Char"/>
    <w:uiPriority w:val="99"/>
    <w:qFormat/>
    <w:rsid w:val="00520D8F"/>
    <w:pPr>
      <w:keepNext/>
      <w:ind w:left="720"/>
      <w:outlineLvl w:val="4"/>
    </w:pPr>
    <w:rPr>
      <w:sz w:val="24"/>
    </w:rPr>
  </w:style>
  <w:style w:type="paragraph" w:styleId="Heading6">
    <w:name w:val="heading 6"/>
    <w:basedOn w:val="Normal"/>
    <w:next w:val="Normal"/>
    <w:link w:val="Heading6Char"/>
    <w:uiPriority w:val="99"/>
    <w:qFormat/>
    <w:rsid w:val="00520D8F"/>
    <w:pPr>
      <w:keepNext/>
      <w:ind w:left="360"/>
      <w:jc w:val="right"/>
      <w:outlineLvl w:val="5"/>
    </w:pPr>
    <w:rPr>
      <w:sz w:val="24"/>
    </w:rPr>
  </w:style>
  <w:style w:type="paragraph" w:styleId="Heading7">
    <w:name w:val="heading 7"/>
    <w:basedOn w:val="Normal"/>
    <w:next w:val="Normal"/>
    <w:link w:val="Heading7Char"/>
    <w:uiPriority w:val="99"/>
    <w:qFormat/>
    <w:rsid w:val="00520D8F"/>
    <w:pPr>
      <w:keepNext/>
      <w:outlineLvl w:val="6"/>
    </w:pPr>
    <w:rPr>
      <w:sz w:val="24"/>
    </w:rPr>
  </w:style>
  <w:style w:type="paragraph" w:styleId="Heading8">
    <w:name w:val="heading 8"/>
    <w:basedOn w:val="Normal"/>
    <w:next w:val="Normal"/>
    <w:link w:val="Heading8Char"/>
    <w:uiPriority w:val="99"/>
    <w:qFormat/>
    <w:rsid w:val="00520D8F"/>
    <w:pPr>
      <w:keepNext/>
      <w:jc w:val="right"/>
      <w:outlineLvl w:val="7"/>
    </w:pPr>
    <w:rPr>
      <w:sz w:val="24"/>
    </w:rPr>
  </w:style>
  <w:style w:type="paragraph" w:styleId="Heading9">
    <w:name w:val="heading 9"/>
    <w:basedOn w:val="Normal"/>
    <w:next w:val="Normal"/>
    <w:link w:val="Heading9Char"/>
    <w:uiPriority w:val="99"/>
    <w:qFormat/>
    <w:rsid w:val="00520D8F"/>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66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8766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8766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8766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8766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87664"/>
    <w:rPr>
      <w:rFonts w:ascii="Calibri" w:hAnsi="Calibri" w:cs="Times New Roman"/>
      <w:b/>
      <w:bCs/>
    </w:rPr>
  </w:style>
  <w:style w:type="character" w:customStyle="1" w:styleId="Heading7Char">
    <w:name w:val="Heading 7 Char"/>
    <w:basedOn w:val="DefaultParagraphFont"/>
    <w:link w:val="Heading7"/>
    <w:uiPriority w:val="99"/>
    <w:semiHidden/>
    <w:locked/>
    <w:rsid w:val="0008766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8766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87664"/>
    <w:rPr>
      <w:rFonts w:ascii="Cambria" w:hAnsi="Cambria" w:cs="Times New Roman"/>
    </w:rPr>
  </w:style>
  <w:style w:type="paragraph" w:styleId="BalloonText">
    <w:name w:val="Balloon Text"/>
    <w:basedOn w:val="Normal"/>
    <w:link w:val="BalloonTextChar"/>
    <w:uiPriority w:val="99"/>
    <w:semiHidden/>
    <w:rsid w:val="00F359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7664"/>
    <w:rPr>
      <w:rFonts w:cs="Times New Roman"/>
      <w:sz w:val="2"/>
    </w:rPr>
  </w:style>
  <w:style w:type="paragraph" w:styleId="Footer">
    <w:name w:val="footer"/>
    <w:basedOn w:val="Normal"/>
    <w:link w:val="FooterChar"/>
    <w:uiPriority w:val="99"/>
    <w:rsid w:val="00520D8F"/>
    <w:pPr>
      <w:tabs>
        <w:tab w:val="center" w:pos="4320"/>
        <w:tab w:val="right" w:pos="8640"/>
      </w:tabs>
    </w:pPr>
  </w:style>
  <w:style w:type="character" w:customStyle="1" w:styleId="FooterChar">
    <w:name w:val="Footer Char"/>
    <w:basedOn w:val="DefaultParagraphFont"/>
    <w:link w:val="Footer"/>
    <w:uiPriority w:val="99"/>
    <w:locked/>
    <w:rsid w:val="00087664"/>
    <w:rPr>
      <w:rFonts w:cs="Times New Roman"/>
      <w:sz w:val="20"/>
      <w:szCs w:val="20"/>
    </w:rPr>
  </w:style>
  <w:style w:type="character" w:styleId="PageNumber">
    <w:name w:val="page number"/>
    <w:basedOn w:val="DefaultParagraphFont"/>
    <w:uiPriority w:val="99"/>
    <w:rsid w:val="00520D8F"/>
    <w:rPr>
      <w:rFonts w:cs="Times New Roman"/>
    </w:rPr>
  </w:style>
  <w:style w:type="paragraph" w:styleId="Header">
    <w:name w:val="header"/>
    <w:basedOn w:val="Normal"/>
    <w:link w:val="HeaderChar"/>
    <w:uiPriority w:val="99"/>
    <w:rsid w:val="00520D8F"/>
    <w:pPr>
      <w:tabs>
        <w:tab w:val="center" w:pos="4320"/>
        <w:tab w:val="right" w:pos="8640"/>
      </w:tabs>
    </w:pPr>
  </w:style>
  <w:style w:type="character" w:customStyle="1" w:styleId="HeaderChar">
    <w:name w:val="Header Char"/>
    <w:basedOn w:val="DefaultParagraphFont"/>
    <w:link w:val="Header"/>
    <w:uiPriority w:val="99"/>
    <w:semiHidden/>
    <w:locked/>
    <w:rsid w:val="00087664"/>
    <w:rPr>
      <w:rFonts w:cs="Times New Roman"/>
      <w:sz w:val="20"/>
      <w:szCs w:val="20"/>
    </w:rPr>
  </w:style>
  <w:style w:type="paragraph" w:styleId="BodyText">
    <w:name w:val="Body Text"/>
    <w:basedOn w:val="Normal"/>
    <w:link w:val="BodyTextChar"/>
    <w:uiPriority w:val="99"/>
    <w:rsid w:val="00520D8F"/>
    <w:rPr>
      <w:sz w:val="24"/>
    </w:rPr>
  </w:style>
  <w:style w:type="character" w:customStyle="1" w:styleId="BodyTextChar">
    <w:name w:val="Body Text Char"/>
    <w:basedOn w:val="DefaultParagraphFont"/>
    <w:link w:val="BodyText"/>
    <w:uiPriority w:val="99"/>
    <w:semiHidden/>
    <w:locked/>
    <w:rsid w:val="00087664"/>
    <w:rPr>
      <w:rFonts w:cs="Times New Roman"/>
      <w:sz w:val="20"/>
      <w:szCs w:val="20"/>
    </w:rPr>
  </w:style>
  <w:style w:type="paragraph" w:styleId="BodyText2">
    <w:name w:val="Body Text 2"/>
    <w:basedOn w:val="Normal"/>
    <w:link w:val="BodyText2Char"/>
    <w:uiPriority w:val="99"/>
    <w:rsid w:val="00520D8F"/>
    <w:rPr>
      <w:b/>
      <w:sz w:val="24"/>
    </w:rPr>
  </w:style>
  <w:style w:type="character" w:customStyle="1" w:styleId="BodyText2Char">
    <w:name w:val="Body Text 2 Char"/>
    <w:basedOn w:val="DefaultParagraphFont"/>
    <w:link w:val="BodyText2"/>
    <w:uiPriority w:val="99"/>
    <w:semiHidden/>
    <w:locked/>
    <w:rsid w:val="00087664"/>
    <w:rPr>
      <w:rFonts w:cs="Times New Roman"/>
      <w:sz w:val="20"/>
      <w:szCs w:val="20"/>
    </w:rPr>
  </w:style>
  <w:style w:type="paragraph" w:styleId="BodyText3">
    <w:name w:val="Body Text 3"/>
    <w:basedOn w:val="Normal"/>
    <w:link w:val="BodyText3Char"/>
    <w:uiPriority w:val="99"/>
    <w:rsid w:val="00520D8F"/>
    <w:rPr>
      <w:sz w:val="32"/>
    </w:rPr>
  </w:style>
  <w:style w:type="character" w:customStyle="1" w:styleId="BodyText3Char">
    <w:name w:val="Body Text 3 Char"/>
    <w:basedOn w:val="DefaultParagraphFont"/>
    <w:link w:val="BodyText3"/>
    <w:uiPriority w:val="99"/>
    <w:semiHidden/>
    <w:locked/>
    <w:rsid w:val="00087664"/>
    <w:rPr>
      <w:rFonts w:cs="Times New Roman"/>
      <w:sz w:val="16"/>
      <w:szCs w:val="16"/>
    </w:rPr>
  </w:style>
  <w:style w:type="paragraph" w:styleId="FootnoteText">
    <w:name w:val="footnote text"/>
    <w:basedOn w:val="Normal"/>
    <w:link w:val="FootnoteTextChar"/>
    <w:uiPriority w:val="99"/>
    <w:semiHidden/>
    <w:rsid w:val="00520D8F"/>
  </w:style>
  <w:style w:type="character" w:customStyle="1" w:styleId="FootnoteTextChar">
    <w:name w:val="Footnote Text Char"/>
    <w:basedOn w:val="DefaultParagraphFont"/>
    <w:link w:val="FootnoteText"/>
    <w:uiPriority w:val="99"/>
    <w:semiHidden/>
    <w:locked/>
    <w:rsid w:val="00087664"/>
    <w:rPr>
      <w:rFonts w:cs="Times New Roman"/>
      <w:sz w:val="20"/>
      <w:szCs w:val="20"/>
    </w:rPr>
  </w:style>
  <w:style w:type="character" w:styleId="FootnoteReference">
    <w:name w:val="footnote reference"/>
    <w:basedOn w:val="DefaultParagraphFont"/>
    <w:uiPriority w:val="99"/>
    <w:semiHidden/>
    <w:rsid w:val="00520D8F"/>
    <w:rPr>
      <w:rFonts w:cs="Times New Roman"/>
      <w:vertAlign w:val="superscript"/>
    </w:rPr>
  </w:style>
  <w:style w:type="paragraph" w:customStyle="1" w:styleId="Style0">
    <w:name w:val="Style0"/>
    <w:uiPriority w:val="99"/>
    <w:rsid w:val="00520D8F"/>
    <w:pPr>
      <w:autoSpaceDE w:val="0"/>
      <w:autoSpaceDN w:val="0"/>
      <w:adjustRightInd w:val="0"/>
    </w:pPr>
    <w:rPr>
      <w:rFonts w:ascii="Arial" w:hAnsi="Arial"/>
      <w:sz w:val="24"/>
      <w:szCs w:val="24"/>
    </w:rPr>
  </w:style>
  <w:style w:type="character" w:styleId="Hyperlink">
    <w:name w:val="Hyperlink"/>
    <w:basedOn w:val="DefaultParagraphFont"/>
    <w:uiPriority w:val="99"/>
    <w:rsid w:val="00520D8F"/>
    <w:rPr>
      <w:rFonts w:cs="Times New Roman"/>
      <w:color w:val="0000FF"/>
      <w:u w:val="single"/>
    </w:rPr>
  </w:style>
  <w:style w:type="table" w:styleId="TableGrid">
    <w:name w:val="Table Grid"/>
    <w:basedOn w:val="TableNormal"/>
    <w:uiPriority w:val="99"/>
    <w:rsid w:val="00D71901"/>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79745E"/>
    <w:rPr>
      <w:rFonts w:cs="Times New Roman"/>
      <w:sz w:val="16"/>
      <w:szCs w:val="16"/>
    </w:rPr>
  </w:style>
  <w:style w:type="paragraph" w:styleId="CommentText">
    <w:name w:val="annotation text"/>
    <w:basedOn w:val="Normal"/>
    <w:link w:val="CommentTextChar"/>
    <w:uiPriority w:val="99"/>
    <w:semiHidden/>
    <w:rsid w:val="0079745E"/>
  </w:style>
  <w:style w:type="character" w:customStyle="1" w:styleId="CommentTextChar">
    <w:name w:val="Comment Text Char"/>
    <w:basedOn w:val="DefaultParagraphFont"/>
    <w:link w:val="CommentText"/>
    <w:uiPriority w:val="99"/>
    <w:semiHidden/>
    <w:locked/>
    <w:rsid w:val="00087664"/>
    <w:rPr>
      <w:rFonts w:cs="Times New Roman"/>
      <w:sz w:val="20"/>
      <w:szCs w:val="20"/>
    </w:rPr>
  </w:style>
  <w:style w:type="paragraph" w:styleId="CommentSubject">
    <w:name w:val="annotation subject"/>
    <w:basedOn w:val="CommentText"/>
    <w:next w:val="CommentText"/>
    <w:link w:val="CommentSubjectChar"/>
    <w:uiPriority w:val="99"/>
    <w:semiHidden/>
    <w:rsid w:val="0079745E"/>
    <w:rPr>
      <w:b/>
      <w:bCs/>
    </w:rPr>
  </w:style>
  <w:style w:type="character" w:customStyle="1" w:styleId="CommentSubjectChar">
    <w:name w:val="Comment Subject Char"/>
    <w:basedOn w:val="CommentTextChar"/>
    <w:link w:val="CommentSubject"/>
    <w:uiPriority w:val="99"/>
    <w:semiHidden/>
    <w:locked/>
    <w:rsid w:val="00087664"/>
    <w:rPr>
      <w:rFonts w:cs="Times New Roman"/>
      <w:b/>
      <w:bCs/>
      <w:sz w:val="20"/>
      <w:szCs w:val="20"/>
    </w:rPr>
  </w:style>
  <w:style w:type="character" w:styleId="PlaceholderText">
    <w:name w:val="Placeholder Text"/>
    <w:basedOn w:val="DefaultParagraphFont"/>
    <w:uiPriority w:val="99"/>
    <w:semiHidden/>
    <w:rsid w:val="004E5C25"/>
    <w:rPr>
      <w:rFonts w:cs="Times New Roman"/>
      <w:color w:val="808080"/>
    </w:rPr>
  </w:style>
  <w:style w:type="paragraph" w:styleId="ListParagraph">
    <w:name w:val="List Paragraph"/>
    <w:basedOn w:val="Normal"/>
    <w:uiPriority w:val="34"/>
    <w:qFormat/>
    <w:rsid w:val="00394340"/>
    <w:pPr>
      <w:ind w:left="720"/>
      <w:contextualSpacing/>
    </w:pPr>
  </w:style>
  <w:style w:type="paragraph" w:customStyle="1" w:styleId="QuestionScaleStyle">
    <w:name w:val="QuestionScaleStyle"/>
    <w:rsid w:val="001A05AC"/>
    <w:pPr>
      <w:tabs>
        <w:tab w:val="left" w:pos="720"/>
        <w:tab w:val="left" w:pos="1440"/>
      </w:tabs>
    </w:pPr>
    <w:rPr>
      <w:rFonts w:ascii="Arial" w:eastAsia="Arial" w:hAnsi="Arial" w:cs="Arial"/>
      <w:sz w:val="24"/>
      <w:szCs w:val="24"/>
    </w:rPr>
  </w:style>
  <w:style w:type="character" w:styleId="Emphasis">
    <w:name w:val="Emphasis"/>
    <w:basedOn w:val="DefaultParagraphFont"/>
    <w:qFormat/>
    <w:rsid w:val="00FB40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1006">
      <w:bodyDiv w:val="1"/>
      <w:marLeft w:val="0"/>
      <w:marRight w:val="0"/>
      <w:marTop w:val="0"/>
      <w:marBottom w:val="0"/>
      <w:divBdr>
        <w:top w:val="none" w:sz="0" w:space="0" w:color="auto"/>
        <w:left w:val="none" w:sz="0" w:space="0" w:color="auto"/>
        <w:bottom w:val="none" w:sz="0" w:space="0" w:color="auto"/>
        <w:right w:val="none" w:sz="0" w:space="0" w:color="auto"/>
      </w:divBdr>
    </w:div>
    <w:div w:id="208996272">
      <w:bodyDiv w:val="1"/>
      <w:marLeft w:val="0"/>
      <w:marRight w:val="0"/>
      <w:marTop w:val="0"/>
      <w:marBottom w:val="0"/>
      <w:divBdr>
        <w:top w:val="none" w:sz="0" w:space="0" w:color="auto"/>
        <w:left w:val="none" w:sz="0" w:space="0" w:color="auto"/>
        <w:bottom w:val="none" w:sz="0" w:space="0" w:color="auto"/>
        <w:right w:val="none" w:sz="0" w:space="0" w:color="auto"/>
      </w:divBdr>
    </w:div>
    <w:div w:id="392436038">
      <w:bodyDiv w:val="1"/>
      <w:marLeft w:val="0"/>
      <w:marRight w:val="0"/>
      <w:marTop w:val="0"/>
      <w:marBottom w:val="0"/>
      <w:divBdr>
        <w:top w:val="none" w:sz="0" w:space="0" w:color="auto"/>
        <w:left w:val="none" w:sz="0" w:space="0" w:color="auto"/>
        <w:bottom w:val="none" w:sz="0" w:space="0" w:color="auto"/>
        <w:right w:val="none" w:sz="0" w:space="0" w:color="auto"/>
      </w:divBdr>
    </w:div>
    <w:div w:id="475219562">
      <w:bodyDiv w:val="1"/>
      <w:marLeft w:val="0"/>
      <w:marRight w:val="0"/>
      <w:marTop w:val="0"/>
      <w:marBottom w:val="0"/>
      <w:divBdr>
        <w:top w:val="none" w:sz="0" w:space="0" w:color="auto"/>
        <w:left w:val="none" w:sz="0" w:space="0" w:color="auto"/>
        <w:bottom w:val="none" w:sz="0" w:space="0" w:color="auto"/>
        <w:right w:val="none" w:sz="0" w:space="0" w:color="auto"/>
      </w:divBdr>
    </w:div>
    <w:div w:id="838035623">
      <w:bodyDiv w:val="1"/>
      <w:marLeft w:val="0"/>
      <w:marRight w:val="0"/>
      <w:marTop w:val="0"/>
      <w:marBottom w:val="0"/>
      <w:divBdr>
        <w:top w:val="none" w:sz="0" w:space="0" w:color="auto"/>
        <w:left w:val="none" w:sz="0" w:space="0" w:color="auto"/>
        <w:bottom w:val="none" w:sz="0" w:space="0" w:color="auto"/>
        <w:right w:val="none" w:sz="0" w:space="0" w:color="auto"/>
      </w:divBdr>
    </w:div>
    <w:div w:id="1689986559">
      <w:bodyDiv w:val="1"/>
      <w:marLeft w:val="0"/>
      <w:marRight w:val="0"/>
      <w:marTop w:val="0"/>
      <w:marBottom w:val="0"/>
      <w:divBdr>
        <w:top w:val="none" w:sz="0" w:space="0" w:color="auto"/>
        <w:left w:val="none" w:sz="0" w:space="0" w:color="auto"/>
        <w:bottom w:val="none" w:sz="0" w:space="0" w:color="auto"/>
        <w:right w:val="none" w:sz="0" w:space="0" w:color="auto"/>
      </w:divBdr>
    </w:div>
    <w:div w:id="1702054269">
      <w:bodyDiv w:val="1"/>
      <w:marLeft w:val="0"/>
      <w:marRight w:val="0"/>
      <w:marTop w:val="0"/>
      <w:marBottom w:val="0"/>
      <w:divBdr>
        <w:top w:val="none" w:sz="0" w:space="0" w:color="auto"/>
        <w:left w:val="none" w:sz="0" w:space="0" w:color="auto"/>
        <w:bottom w:val="none" w:sz="0" w:space="0" w:color="auto"/>
        <w:right w:val="none" w:sz="0" w:space="0" w:color="auto"/>
      </w:divBdr>
    </w:div>
    <w:div w:id="193189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25CE9-7D6A-4410-8786-9D2900B8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2332</Characters>
  <Application>Microsoft Office Word</Application>
  <DocSecurity>4</DocSecurity>
  <Lines>19</Lines>
  <Paragraphs>5</Paragraphs>
  <ScaleCrop>false</ScaleCrop>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2015-12-04T14:24:00Z</dcterms:created>
  <dcterms:modified xsi:type="dcterms:W3CDTF">2015-12-04T14:24:00Z</dcterms:modified>
</cp:coreProperties>
</file>