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028" w:rsidRPr="008F18BC" w:rsidRDefault="00E003B5" w:rsidP="00D80028">
      <w:pPr>
        <w:spacing w:after="240" w:line="240" w:lineRule="auto"/>
        <w:ind w:firstLine="0"/>
        <w:jc w:val="center"/>
        <w:outlineLvl w:val="0"/>
        <w:rPr>
          <w:rFonts w:ascii="Times New Roman" w:hAnsi="Times New Roman"/>
          <w:b/>
          <w:i/>
          <w:caps/>
        </w:rPr>
      </w:pPr>
      <w:r w:rsidRPr="00E003B5">
        <w:rPr>
          <w:rFonts w:ascii="Times New Roman" w:hAnsi="Times New Roman"/>
          <w:b/>
          <w:i/>
          <w:caps/>
        </w:rPr>
        <w:t>Interview Protocol: State Child Nutrition Director</w:t>
      </w:r>
    </w:p>
    <w:p w:rsidR="00D80028" w:rsidRPr="008F18BC" w:rsidRDefault="00E003B5" w:rsidP="00D80028">
      <w:pPr>
        <w:spacing w:after="240" w:line="240" w:lineRule="auto"/>
        <w:ind w:firstLine="0"/>
        <w:jc w:val="center"/>
        <w:outlineLvl w:val="0"/>
        <w:rPr>
          <w:rFonts w:ascii="Times New Roman" w:hAnsi="Times New Roman"/>
          <w:b/>
          <w:i/>
          <w:caps/>
        </w:rPr>
      </w:pPr>
      <w:r w:rsidRPr="00E003B5">
        <w:rPr>
          <w:rFonts w:ascii="Times New Roman" w:hAnsi="Times New Roman"/>
          <w:b/>
          <w:i/>
          <w:caps/>
        </w:rPr>
        <w:t>Investigative Area 2: Participation and Cost Evaluation – Challenges</w:t>
      </w:r>
    </w:p>
    <w:p w:rsidR="00D80028" w:rsidRPr="008F18BC" w:rsidRDefault="00E003B5" w:rsidP="00D80028">
      <w:pPr>
        <w:spacing w:after="240" w:line="240" w:lineRule="auto"/>
        <w:ind w:firstLine="0"/>
        <w:jc w:val="center"/>
        <w:outlineLvl w:val="0"/>
        <w:rPr>
          <w:rFonts w:ascii="Times New Roman" w:hAnsi="Times New Roman"/>
          <w:b/>
          <w:i/>
          <w:caps/>
        </w:rPr>
      </w:pPr>
      <w:r w:rsidRPr="00E003B5">
        <w:rPr>
          <w:rFonts w:ascii="Times New Roman" w:hAnsi="Times New Roman"/>
          <w:b/>
          <w:i/>
          <w:caps/>
        </w:rPr>
        <w:t>Demonstrations of NSLP/SBP Direct Certification of Children Receiving Medicaid Benefits</w:t>
      </w:r>
    </w:p>
    <w:p w:rsidR="00D80028" w:rsidRPr="00D80028" w:rsidRDefault="00D80028" w:rsidP="00D80028">
      <w:pPr>
        <w:spacing w:line="240" w:lineRule="auto"/>
        <w:ind w:firstLine="0"/>
        <w:rPr>
          <w:rFonts w:ascii="Times New Roman" w:hAnsi="Times New Roman"/>
        </w:rPr>
      </w:pPr>
    </w:p>
    <w:tbl>
      <w:tblPr>
        <w:tblStyle w:val="SMPRTableBlack1"/>
        <w:tblW w:w="5000" w:type="pct"/>
        <w:tblInd w:w="0" w:type="dxa"/>
        <w:tblBorders>
          <w:top w:val="none" w:sz="0" w:space="0" w:color="auto"/>
          <w:bottom w:val="none" w:sz="0" w:space="0" w:color="auto"/>
        </w:tblBorders>
        <w:tblLook w:val="04A0"/>
      </w:tblPr>
      <w:tblGrid>
        <w:gridCol w:w="6182"/>
        <w:gridCol w:w="3394"/>
      </w:tblGrid>
      <w:tr w:rsidR="00D80028" w:rsidRPr="00D80028" w:rsidTr="005E6554">
        <w:trPr>
          <w:cnfStyle w:val="100000000000"/>
        </w:trPr>
        <w:tc>
          <w:tcPr>
            <w:tcW w:w="322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D80028" w:rsidRPr="008F18BC" w:rsidRDefault="00E003B5" w:rsidP="00D80028">
            <w:pPr>
              <w:tabs>
                <w:tab w:val="clear" w:pos="432"/>
              </w:tabs>
              <w:spacing w:line="240" w:lineRule="auto"/>
              <w:ind w:firstLine="0"/>
              <w:jc w:val="left"/>
              <w:rPr>
                <w:szCs w:val="20"/>
              </w:rPr>
            </w:pPr>
            <w:r w:rsidRPr="00E003B5">
              <w:rPr>
                <w:szCs w:val="20"/>
              </w:rPr>
              <w:t>State:</w:t>
            </w:r>
          </w:p>
        </w:tc>
        <w:tc>
          <w:tcPr>
            <w:tcW w:w="177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D80028" w:rsidRPr="008F18BC" w:rsidRDefault="00E003B5" w:rsidP="00D80028">
            <w:pPr>
              <w:tabs>
                <w:tab w:val="clear" w:pos="432"/>
              </w:tabs>
              <w:spacing w:line="240" w:lineRule="auto"/>
              <w:ind w:firstLine="0"/>
              <w:jc w:val="left"/>
              <w:rPr>
                <w:szCs w:val="20"/>
              </w:rPr>
            </w:pPr>
            <w:r w:rsidRPr="00E003B5">
              <w:rPr>
                <w:szCs w:val="20"/>
              </w:rPr>
              <w:t>Date:</w:t>
            </w:r>
          </w:p>
        </w:tc>
      </w:tr>
      <w:tr w:rsidR="00D80028" w:rsidRPr="00D80028" w:rsidTr="005E6554">
        <w:tc>
          <w:tcPr>
            <w:tcW w:w="3228" w:type="pct"/>
          </w:tcPr>
          <w:p w:rsidR="00D80028" w:rsidRPr="00D80028" w:rsidRDefault="00D80028" w:rsidP="00D80028">
            <w:pPr>
              <w:tabs>
                <w:tab w:val="clear" w:pos="432"/>
              </w:tabs>
              <w:spacing w:line="240" w:lineRule="auto"/>
              <w:ind w:firstLine="0"/>
              <w:jc w:val="left"/>
            </w:pPr>
            <w:r w:rsidRPr="00D80028">
              <w:t>Interviewee/Position:</w:t>
            </w:r>
          </w:p>
        </w:tc>
        <w:tc>
          <w:tcPr>
            <w:tcW w:w="1772" w:type="pct"/>
          </w:tcPr>
          <w:p w:rsidR="00D80028" w:rsidRPr="00D80028" w:rsidRDefault="00D80028" w:rsidP="00D80028">
            <w:pPr>
              <w:tabs>
                <w:tab w:val="clear" w:pos="432"/>
              </w:tabs>
              <w:spacing w:line="240" w:lineRule="auto"/>
              <w:ind w:firstLine="0"/>
              <w:jc w:val="left"/>
            </w:pPr>
            <w:r w:rsidRPr="00D80028">
              <w:t>Start time:</w:t>
            </w:r>
          </w:p>
        </w:tc>
      </w:tr>
      <w:tr w:rsidR="00D80028" w:rsidRPr="00D80028" w:rsidTr="005E6554">
        <w:tc>
          <w:tcPr>
            <w:tcW w:w="3228" w:type="pct"/>
          </w:tcPr>
          <w:p w:rsidR="00D80028" w:rsidRPr="00D80028" w:rsidRDefault="00D80028" w:rsidP="00D80028">
            <w:pPr>
              <w:tabs>
                <w:tab w:val="clear" w:pos="432"/>
              </w:tabs>
              <w:spacing w:line="240" w:lineRule="auto"/>
              <w:ind w:firstLine="0"/>
              <w:jc w:val="left"/>
            </w:pPr>
            <w:r w:rsidRPr="00D80028">
              <w:t>Others present/Position:</w:t>
            </w:r>
          </w:p>
        </w:tc>
        <w:tc>
          <w:tcPr>
            <w:tcW w:w="1772" w:type="pct"/>
          </w:tcPr>
          <w:p w:rsidR="00D80028" w:rsidRPr="00D80028" w:rsidRDefault="00D80028" w:rsidP="00D80028">
            <w:pPr>
              <w:tabs>
                <w:tab w:val="clear" w:pos="432"/>
              </w:tabs>
              <w:spacing w:line="240" w:lineRule="auto"/>
              <w:ind w:firstLine="0"/>
              <w:jc w:val="left"/>
            </w:pPr>
            <w:r w:rsidRPr="00D80028">
              <w:t>End time:</w:t>
            </w:r>
          </w:p>
        </w:tc>
      </w:tr>
      <w:tr w:rsidR="00D80028" w:rsidRPr="00D80028" w:rsidTr="005E6554">
        <w:tc>
          <w:tcPr>
            <w:tcW w:w="3228" w:type="pct"/>
          </w:tcPr>
          <w:p w:rsidR="00D80028" w:rsidRPr="00D80028" w:rsidRDefault="00D80028" w:rsidP="00D80028">
            <w:pPr>
              <w:tabs>
                <w:tab w:val="clear" w:pos="432"/>
              </w:tabs>
              <w:spacing w:line="240" w:lineRule="auto"/>
              <w:ind w:firstLine="0"/>
              <w:jc w:val="left"/>
            </w:pPr>
            <w:r w:rsidRPr="00D80028">
              <w:t>Permission to Record:</w:t>
            </w:r>
          </w:p>
        </w:tc>
        <w:tc>
          <w:tcPr>
            <w:tcW w:w="1772" w:type="pct"/>
          </w:tcPr>
          <w:p w:rsidR="00D80028" w:rsidRPr="00D80028" w:rsidRDefault="00D80028" w:rsidP="00D80028">
            <w:pPr>
              <w:tabs>
                <w:tab w:val="clear" w:pos="432"/>
              </w:tabs>
              <w:spacing w:line="240" w:lineRule="auto"/>
              <w:ind w:firstLine="0"/>
              <w:jc w:val="left"/>
            </w:pPr>
            <w:r w:rsidRPr="00D80028">
              <w:t>Interviewer:</w:t>
            </w:r>
          </w:p>
        </w:tc>
      </w:tr>
    </w:tbl>
    <w:p w:rsidR="00D80028" w:rsidRPr="00D80028" w:rsidRDefault="00D80028" w:rsidP="00D80028">
      <w:pPr>
        <w:spacing w:line="240" w:lineRule="auto"/>
        <w:ind w:firstLine="0"/>
        <w:rPr>
          <w:rFonts w:ascii="Times New Roman" w:hAnsi="Times New Roman"/>
        </w:rPr>
      </w:pPr>
    </w:p>
    <w:p w:rsidR="00D80028" w:rsidRPr="00D80028" w:rsidRDefault="00D80028" w:rsidP="00D80028">
      <w:pPr>
        <w:keepNext/>
        <w:spacing w:after="240" w:line="240" w:lineRule="auto"/>
        <w:ind w:left="432" w:hanging="432"/>
        <w:outlineLvl w:val="1"/>
        <w:rPr>
          <w:rFonts w:ascii="Times New Roman" w:hAnsi="Times New Roman"/>
          <w:b/>
        </w:rPr>
      </w:pPr>
      <w:r w:rsidRPr="00D80028">
        <w:rPr>
          <w:rFonts w:ascii="Times New Roman" w:hAnsi="Times New Roman"/>
          <w:b/>
        </w:rPr>
        <w:t>Introduction</w:t>
      </w:r>
    </w:p>
    <w:p w:rsidR="00D80028" w:rsidRPr="00D80028" w:rsidRDefault="00D80028" w:rsidP="00D80028">
      <w:pPr>
        <w:spacing w:line="240" w:lineRule="auto"/>
        <w:ind w:firstLine="0"/>
        <w:rPr>
          <w:rFonts w:ascii="Times New Roman" w:hAnsi="Times New Roman"/>
        </w:rPr>
      </w:pPr>
      <w:r w:rsidRPr="00D80028">
        <w:rPr>
          <w:rFonts w:ascii="Times New Roman" w:hAnsi="Times New Roman"/>
        </w:rPr>
        <w:t>The purpose of this interview is to explore issues related to [STATE’s] demonstration of direct certification of children for the National School Lunch Program and School Breakfast Program or NSLP/SBP, using Medicaid enrollment data. This interview will last approximately 1 hour.</w:t>
      </w:r>
    </w:p>
    <w:p w:rsidR="00D80028" w:rsidRPr="00D80028" w:rsidRDefault="00D80028" w:rsidP="00D80028">
      <w:pPr>
        <w:spacing w:line="240" w:lineRule="auto"/>
        <w:ind w:firstLine="0"/>
        <w:rPr>
          <w:rFonts w:ascii="Times New Roman" w:hAnsi="Times New Roman"/>
        </w:rPr>
      </w:pPr>
    </w:p>
    <w:p w:rsidR="00D80028" w:rsidRPr="00D80028" w:rsidRDefault="00D80028" w:rsidP="00D80028">
      <w:pPr>
        <w:ind w:firstLine="0"/>
        <w:rPr>
          <w:rFonts w:ascii="Times New Roman" w:hAnsi="Times New Roman"/>
          <w:i/>
        </w:rPr>
      </w:pPr>
      <w:r w:rsidRPr="00D80028">
        <w:rPr>
          <w:rFonts w:ascii="Times New Roman" w:hAnsi="Times New Roman"/>
          <w:i/>
        </w:rPr>
        <w:t>September 2012 Interviews:</w:t>
      </w:r>
    </w:p>
    <w:p w:rsidR="00D80028" w:rsidRPr="00D80028" w:rsidRDefault="00D80028" w:rsidP="00D80028">
      <w:pPr>
        <w:spacing w:line="240" w:lineRule="auto"/>
        <w:ind w:firstLine="0"/>
        <w:rPr>
          <w:rFonts w:ascii="Times New Roman" w:hAnsi="Times New Roman"/>
        </w:rPr>
      </w:pPr>
      <w:r w:rsidRPr="00D80028">
        <w:rPr>
          <w:rFonts w:ascii="Times New Roman" w:hAnsi="Times New Roman"/>
        </w:rPr>
        <w:t xml:space="preserve">The study will assess the impact of the demonstration on NSLP/SBP participation and certification costs. This interview will focus on the challenges you experienced in [MONTH(S)] 2012 when implementing the demonstration, and the extent to which you have overcome those challenges to date. We will conduct additional interviews in February 2013 to discuss the experiences and challenges of the next round of certification matching. In addition to these interviews, we will use quantitative data to assess the demonstration’s impact on NSLP/SBP participation and costs. [STATE] is among six participating States, two with statewide </w:t>
      </w:r>
      <w:proofErr w:type="gramStart"/>
      <w:r w:rsidRPr="00D80028">
        <w:rPr>
          <w:rFonts w:ascii="Times New Roman" w:hAnsi="Times New Roman"/>
        </w:rPr>
        <w:t>demonstrations</w:t>
      </w:r>
      <w:proofErr w:type="gramEnd"/>
      <w:r w:rsidRPr="00D80028">
        <w:rPr>
          <w:rFonts w:ascii="Times New Roman" w:hAnsi="Times New Roman"/>
        </w:rPr>
        <w:t xml:space="preserve"> and four with local district-based demonstrations.</w:t>
      </w:r>
    </w:p>
    <w:p w:rsidR="00D80028" w:rsidRPr="00D80028" w:rsidRDefault="00D80028" w:rsidP="00D80028">
      <w:pPr>
        <w:spacing w:line="240" w:lineRule="auto"/>
        <w:ind w:firstLine="0"/>
        <w:rPr>
          <w:rFonts w:ascii="Times New Roman" w:hAnsi="Times New Roman"/>
        </w:rPr>
      </w:pPr>
    </w:p>
    <w:p w:rsidR="00D80028" w:rsidRPr="00D80028" w:rsidRDefault="00D80028" w:rsidP="00D80028">
      <w:pPr>
        <w:ind w:firstLine="0"/>
        <w:rPr>
          <w:rFonts w:ascii="Times New Roman" w:hAnsi="Times New Roman"/>
          <w:i/>
        </w:rPr>
      </w:pPr>
      <w:r w:rsidRPr="00D80028">
        <w:rPr>
          <w:rFonts w:ascii="Times New Roman" w:hAnsi="Times New Roman"/>
          <w:i/>
        </w:rPr>
        <w:t xml:space="preserve">Subsequent Interviews: </w:t>
      </w:r>
    </w:p>
    <w:p w:rsidR="00D80028" w:rsidRPr="00D80028" w:rsidRDefault="00D80028" w:rsidP="00D80028">
      <w:pPr>
        <w:spacing w:line="240" w:lineRule="auto"/>
        <w:ind w:firstLine="0"/>
        <w:rPr>
          <w:rFonts w:ascii="Times New Roman" w:hAnsi="Times New Roman"/>
        </w:rPr>
      </w:pPr>
      <w:r w:rsidRPr="00D80028">
        <w:rPr>
          <w:rFonts w:ascii="Times New Roman" w:hAnsi="Times New Roman"/>
        </w:rPr>
        <w:t>We talked to you in [MONTH] about your experiences with the demonstration of direct certification of the National School Lunch Program/School Breakfast Program, or NSLP/SBP, using Medicaid enrollment data. In this interview we would like to discuss your experiences and progress since the last time we talked.</w:t>
      </w:r>
    </w:p>
    <w:p w:rsidR="00D80028" w:rsidRPr="00D80028" w:rsidRDefault="00D80028" w:rsidP="00D80028">
      <w:pPr>
        <w:spacing w:line="240" w:lineRule="auto"/>
        <w:ind w:firstLine="0"/>
        <w:rPr>
          <w:rFonts w:ascii="Times New Roman" w:hAnsi="Times New Roman"/>
        </w:rPr>
      </w:pPr>
    </w:p>
    <w:p w:rsidR="00D80028" w:rsidRPr="00D80028" w:rsidRDefault="00D80028" w:rsidP="00D80028">
      <w:pPr>
        <w:spacing w:line="240" w:lineRule="auto"/>
        <w:ind w:firstLine="0"/>
        <w:rPr>
          <w:rFonts w:ascii="Times New Roman" w:hAnsi="Times New Roman"/>
          <w:i/>
        </w:rPr>
      </w:pPr>
      <w:r w:rsidRPr="00D80028">
        <w:rPr>
          <w:rFonts w:ascii="Times New Roman" w:hAnsi="Times New Roman"/>
          <w:i/>
        </w:rPr>
        <w:t>All Interviews:</w:t>
      </w:r>
    </w:p>
    <w:p w:rsidR="00D80028" w:rsidRPr="00D80028" w:rsidRDefault="00D80028" w:rsidP="00D80028">
      <w:pPr>
        <w:spacing w:line="240" w:lineRule="auto"/>
        <w:ind w:firstLine="0"/>
        <w:rPr>
          <w:rFonts w:ascii="Times New Roman" w:hAnsi="Times New Roman"/>
          <w:i/>
        </w:rPr>
      </w:pPr>
    </w:p>
    <w:p w:rsidR="00D80028" w:rsidRPr="00D80028" w:rsidRDefault="00D80028" w:rsidP="00D80028">
      <w:pPr>
        <w:spacing w:line="240" w:lineRule="auto"/>
        <w:ind w:firstLine="0"/>
        <w:rPr>
          <w:rFonts w:ascii="Times New Roman" w:hAnsi="Times New Roman"/>
        </w:rPr>
      </w:pPr>
      <w:r w:rsidRPr="00D80028">
        <w:rPr>
          <w:rFonts w:ascii="Times New Roman" w:hAnsi="Times New Roman"/>
        </w:rPr>
        <w:t xml:space="preserve">Throughout this interview, we will refer to the demonstration of direct certification with Medicaid data as DC-M. The information that we collect in this interview will be used together with information from other States to describe the experiences of all States participating in the demonstration. </w:t>
      </w:r>
    </w:p>
    <w:p w:rsidR="00D80028" w:rsidRDefault="00D80028" w:rsidP="00D80028">
      <w:pPr>
        <w:spacing w:line="240" w:lineRule="auto"/>
        <w:ind w:firstLine="0"/>
        <w:rPr>
          <w:rFonts w:ascii="Times New Roman" w:hAnsi="Times New Roman"/>
        </w:rPr>
        <w:sectPr w:rsidR="00D80028" w:rsidSect="00CB7249">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576" w:left="1440" w:header="720" w:footer="576" w:gutter="0"/>
          <w:pgNumType w:start="3"/>
          <w:cols w:space="720"/>
          <w:titlePg/>
          <w:docGrid w:linePitch="326"/>
        </w:sectPr>
      </w:pPr>
    </w:p>
    <w:p w:rsidR="00D80028" w:rsidRPr="00D80028" w:rsidRDefault="00D80028" w:rsidP="00D80028">
      <w:pPr>
        <w:spacing w:line="240" w:lineRule="auto"/>
        <w:ind w:firstLine="0"/>
        <w:rPr>
          <w:rFonts w:ascii="Times New Roman" w:hAnsi="Times New Roman"/>
        </w:rPr>
      </w:pPr>
    </w:p>
    <w:p w:rsidR="00D80028" w:rsidRPr="00D80028" w:rsidRDefault="00D80028" w:rsidP="00D80028">
      <w:pPr>
        <w:spacing w:line="240" w:lineRule="auto"/>
        <w:ind w:firstLine="0"/>
        <w:rPr>
          <w:rFonts w:ascii="Times New Roman" w:hAnsi="Times New Roman"/>
        </w:rPr>
      </w:pPr>
      <w:r w:rsidRPr="00D80028">
        <w:rPr>
          <w:rFonts w:ascii="Times New Roman" w:hAnsi="Times New Roman"/>
        </w:rPr>
        <w:t xml:space="preserve">Because each State’s project is unique, describing a particular State’s experiences will likely identify that State. We will not use your name in our reports, but your identity might be inferred from the identity of your State and the nature of the information that you provide. If there is something that you want to say </w:t>
      </w:r>
      <w:r w:rsidR="0036111E">
        <w:rPr>
          <w:rFonts w:ascii="Times New Roman" w:hAnsi="Times New Roman"/>
        </w:rPr>
        <w:t>privately</w:t>
      </w:r>
      <w:r w:rsidRPr="00D80028">
        <w:rPr>
          <w:rFonts w:ascii="Times New Roman" w:hAnsi="Times New Roman"/>
        </w:rPr>
        <w:t xml:space="preserve"> that you would not otherwise mention, let us know and we’ll use it to inform our understanding, but will keep the details </w:t>
      </w:r>
      <w:r w:rsidR="00E613B3">
        <w:rPr>
          <w:rFonts w:ascii="Times New Roman" w:hAnsi="Times New Roman"/>
        </w:rPr>
        <w:t>private</w:t>
      </w:r>
      <w:r w:rsidRPr="00D80028">
        <w:rPr>
          <w:rFonts w:ascii="Times New Roman" w:hAnsi="Times New Roman"/>
        </w:rPr>
        <w:t>.</w:t>
      </w:r>
    </w:p>
    <w:p w:rsidR="00D80028" w:rsidRPr="00D80028" w:rsidRDefault="00D80028" w:rsidP="00D80028">
      <w:pPr>
        <w:spacing w:line="240" w:lineRule="auto"/>
        <w:ind w:firstLine="0"/>
        <w:rPr>
          <w:rFonts w:ascii="Times New Roman" w:hAnsi="Times New Roman"/>
        </w:rPr>
      </w:pPr>
    </w:p>
    <w:p w:rsidR="00D80028" w:rsidRPr="00D80028" w:rsidRDefault="00D80028" w:rsidP="00D80028">
      <w:pPr>
        <w:spacing w:line="240" w:lineRule="auto"/>
        <w:ind w:firstLine="0"/>
        <w:rPr>
          <w:rFonts w:ascii="Times New Roman" w:hAnsi="Times New Roman"/>
        </w:rPr>
      </w:pPr>
      <w:r w:rsidRPr="00D80028">
        <w:rPr>
          <w:rFonts w:ascii="Times New Roman" w:hAnsi="Times New Roman"/>
        </w:rPr>
        <w:t>We will ask you questions and record your answers in an interview format that will take about an hour. With your permission, we’d like to electronically record your responses to make sure we get them right. Do I have your permission to record the interview?</w:t>
      </w:r>
    </w:p>
    <w:p w:rsidR="00D80028" w:rsidRPr="00D80028" w:rsidRDefault="00D80028" w:rsidP="00D80028">
      <w:pPr>
        <w:spacing w:line="240" w:lineRule="auto"/>
        <w:ind w:firstLine="0"/>
        <w:rPr>
          <w:rFonts w:ascii="Times New Roman" w:hAnsi="Times New Roman"/>
        </w:rPr>
      </w:pPr>
    </w:p>
    <w:p w:rsidR="00D80028" w:rsidRPr="00D80028" w:rsidRDefault="00D80028" w:rsidP="00D80028">
      <w:pPr>
        <w:spacing w:line="240" w:lineRule="auto"/>
        <w:ind w:firstLine="0"/>
        <w:rPr>
          <w:rFonts w:ascii="Times New Roman" w:hAnsi="Times New Roman"/>
        </w:rPr>
      </w:pPr>
      <w:r w:rsidRPr="00D80028">
        <w:rPr>
          <w:rFonts w:ascii="Times New Roman" w:hAnsi="Times New Roman"/>
        </w:rPr>
        <w:t>[</w:t>
      </w:r>
      <w:r w:rsidRPr="00D80028">
        <w:rPr>
          <w:rFonts w:ascii="Times New Roman" w:hAnsi="Times New Roman"/>
          <w:i/>
        </w:rPr>
        <w:t>If yes:</w:t>
      </w:r>
      <w:r w:rsidRPr="00D80028">
        <w:rPr>
          <w:rFonts w:ascii="Times New Roman" w:hAnsi="Times New Roman"/>
        </w:rPr>
        <w:t xml:space="preserve"> Thank you.]</w:t>
      </w:r>
    </w:p>
    <w:p w:rsidR="00D80028" w:rsidRPr="00D80028" w:rsidRDefault="00D80028" w:rsidP="00D80028">
      <w:pPr>
        <w:spacing w:line="240" w:lineRule="auto"/>
        <w:ind w:firstLine="0"/>
        <w:rPr>
          <w:rFonts w:ascii="Times New Roman" w:hAnsi="Times New Roman"/>
        </w:rPr>
      </w:pPr>
    </w:p>
    <w:p w:rsidR="00D80028" w:rsidRPr="00D80028" w:rsidRDefault="00D80028" w:rsidP="00D80028">
      <w:pPr>
        <w:spacing w:line="240" w:lineRule="auto"/>
        <w:ind w:firstLine="0"/>
        <w:rPr>
          <w:rFonts w:ascii="Times New Roman" w:hAnsi="Times New Roman"/>
        </w:rPr>
      </w:pPr>
      <w:r w:rsidRPr="00D80028">
        <w:rPr>
          <w:rFonts w:ascii="Times New Roman" w:hAnsi="Times New Roman"/>
        </w:rPr>
        <w:t>[</w:t>
      </w:r>
      <w:r w:rsidRPr="00D80028">
        <w:rPr>
          <w:rFonts w:ascii="Times New Roman" w:hAnsi="Times New Roman"/>
          <w:i/>
        </w:rPr>
        <w:t>If no:</w:t>
      </w:r>
      <w:r w:rsidRPr="00D80028">
        <w:rPr>
          <w:rFonts w:ascii="Times New Roman" w:hAnsi="Times New Roman"/>
        </w:rPr>
        <w:t xml:space="preserve"> You have my assurance that we will keep anything </w:t>
      </w:r>
      <w:r w:rsidR="00E613B3">
        <w:rPr>
          <w:rFonts w:ascii="Times New Roman" w:hAnsi="Times New Roman"/>
        </w:rPr>
        <w:t>private</w:t>
      </w:r>
      <w:r w:rsidR="00E613B3" w:rsidRPr="00D80028">
        <w:rPr>
          <w:rFonts w:ascii="Times New Roman" w:hAnsi="Times New Roman"/>
        </w:rPr>
        <w:t xml:space="preserve"> </w:t>
      </w:r>
      <w:r w:rsidRPr="00D80028">
        <w:rPr>
          <w:rFonts w:ascii="Times New Roman" w:hAnsi="Times New Roman"/>
        </w:rPr>
        <w:t>that you wish. If you’d prefer, we will not cite anything that you say verbatim fr</w:t>
      </w:r>
      <w:bookmarkStart w:id="0" w:name="_GoBack"/>
      <w:bookmarkEnd w:id="0"/>
      <w:r w:rsidRPr="00D80028">
        <w:rPr>
          <w:rFonts w:ascii="Times New Roman" w:hAnsi="Times New Roman"/>
        </w:rPr>
        <w:t xml:space="preserve">om the recording. </w:t>
      </w:r>
      <w:r w:rsidRPr="00D80028">
        <w:rPr>
          <w:rFonts w:ascii="Times New Roman" w:hAnsi="Times New Roman"/>
          <w:i/>
        </w:rPr>
        <w:t>Wait for response; if yes, record:</w:t>
      </w:r>
      <w:r w:rsidRPr="00D80028">
        <w:rPr>
          <w:rFonts w:ascii="Times New Roman" w:hAnsi="Times New Roman"/>
        </w:rPr>
        <w:t xml:space="preserve"> Thank you. </w:t>
      </w:r>
      <w:r w:rsidRPr="00D80028">
        <w:rPr>
          <w:rFonts w:ascii="Times New Roman" w:hAnsi="Times New Roman"/>
          <w:i/>
        </w:rPr>
        <w:t>If no:</w:t>
      </w:r>
      <w:r w:rsidRPr="00D80028">
        <w:rPr>
          <w:rFonts w:ascii="Times New Roman" w:hAnsi="Times New Roman"/>
        </w:rPr>
        <w:t xml:space="preserve"> That’s OK. Just bear with me as I take detailed notes.]</w:t>
      </w:r>
    </w:p>
    <w:p w:rsidR="00D80028" w:rsidRPr="00D80028" w:rsidRDefault="00D80028" w:rsidP="00D80028">
      <w:pPr>
        <w:spacing w:line="240" w:lineRule="auto"/>
        <w:ind w:firstLine="0"/>
        <w:rPr>
          <w:rFonts w:ascii="Times New Roman" w:hAnsi="Times New Roman"/>
        </w:rPr>
      </w:pPr>
    </w:p>
    <w:p w:rsidR="00D80028" w:rsidRPr="00D80028" w:rsidRDefault="00D80028" w:rsidP="00D80028">
      <w:pPr>
        <w:spacing w:line="240" w:lineRule="auto"/>
        <w:ind w:firstLine="0"/>
        <w:rPr>
          <w:rFonts w:ascii="Times New Roman" w:hAnsi="Times New Roman"/>
        </w:rPr>
      </w:pPr>
      <w:r w:rsidRPr="00D80028">
        <w:rPr>
          <w:rFonts w:ascii="Times New Roman" w:hAnsi="Times New Roman"/>
        </w:rPr>
        <w:t xml:space="preserve">Your DC-M implementation began near the start of the 2012-2013 school </w:t>
      </w:r>
      <w:proofErr w:type="gramStart"/>
      <w:r w:rsidRPr="00D80028">
        <w:rPr>
          <w:rFonts w:ascii="Times New Roman" w:hAnsi="Times New Roman"/>
        </w:rPr>
        <w:t>year</w:t>
      </w:r>
      <w:proofErr w:type="gramEnd"/>
      <w:r w:rsidRPr="00D80028">
        <w:rPr>
          <w:rFonts w:ascii="Times New Roman" w:hAnsi="Times New Roman"/>
        </w:rPr>
        <w:t>. For the most part, we’re going to focus on your recent efforts regarding the certification process for this school year, but let’s begin with the context of DC-M in your State.</w:t>
      </w:r>
    </w:p>
    <w:p w:rsidR="00D80028" w:rsidRPr="00D80028" w:rsidRDefault="00D80028" w:rsidP="00D80028">
      <w:pPr>
        <w:spacing w:line="240" w:lineRule="auto"/>
        <w:ind w:firstLine="0"/>
        <w:rPr>
          <w:rFonts w:ascii="Times New Roman" w:hAnsi="Times New Roman"/>
        </w:rPr>
      </w:pPr>
    </w:p>
    <w:p w:rsidR="00D80028" w:rsidRPr="00D80028" w:rsidRDefault="00D80028" w:rsidP="00D80028">
      <w:pPr>
        <w:keepNext/>
        <w:spacing w:after="240" w:line="240" w:lineRule="auto"/>
        <w:ind w:left="432" w:hanging="432"/>
        <w:outlineLvl w:val="2"/>
        <w:rPr>
          <w:rFonts w:ascii="Times New Roman" w:hAnsi="Times New Roman"/>
          <w:b/>
        </w:rPr>
      </w:pPr>
      <w:r w:rsidRPr="00D80028">
        <w:rPr>
          <w:rFonts w:ascii="Times New Roman" w:hAnsi="Times New Roman"/>
          <w:b/>
        </w:rPr>
        <w:t xml:space="preserve">History and Reasons for Applying </w:t>
      </w: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Why did [STATE] apply to participate in the DC-M demonstration? [</w:t>
      </w:r>
      <w:r w:rsidRPr="00D80028">
        <w:rPr>
          <w:rFonts w:ascii="Times New Roman" w:hAnsi="Times New Roman"/>
          <w:i/>
        </w:rPr>
        <w:t>Probe:</w:t>
      </w:r>
      <w:r w:rsidRPr="00D80028">
        <w:rPr>
          <w:rFonts w:ascii="Times New Roman" w:hAnsi="Times New Roman"/>
        </w:rPr>
        <w:t xml:space="preserve"> Any other reasons?]</w:t>
      </w: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Were your plans for, and design of, DC-M influenced by any limitations or weaknesses of direct certification efforts using other means-tested programs? What would you say are the limitations and weaknesses for: [</w:t>
      </w:r>
      <w:r w:rsidRPr="00D80028">
        <w:rPr>
          <w:rFonts w:ascii="Times New Roman" w:hAnsi="Times New Roman"/>
          <w:i/>
        </w:rPr>
        <w:t>If some mentioned in response to Q1 above, begin with:</w:t>
      </w:r>
      <w:r w:rsidRPr="00D80028">
        <w:rPr>
          <w:rFonts w:ascii="Times New Roman" w:hAnsi="Times New Roman"/>
        </w:rPr>
        <w:t xml:space="preserve"> You mentioned some limitations of current direct certification efforts, were there any others?]</w:t>
      </w:r>
    </w:p>
    <w:p w:rsidR="00D80028" w:rsidRPr="00D80028" w:rsidRDefault="00D80028" w:rsidP="00D80028">
      <w:pPr>
        <w:tabs>
          <w:tab w:val="clear" w:pos="432"/>
          <w:tab w:val="left" w:pos="1080"/>
        </w:tabs>
        <w:spacing w:after="120" w:line="240" w:lineRule="auto"/>
        <w:ind w:left="1080" w:right="720" w:hanging="360"/>
        <w:rPr>
          <w:rFonts w:ascii="Times New Roman" w:hAnsi="Times New Roman"/>
        </w:rPr>
      </w:pPr>
      <w:r w:rsidRPr="00D80028">
        <w:rPr>
          <w:rFonts w:ascii="Times New Roman" w:hAnsi="Times New Roman"/>
        </w:rPr>
        <w:t>a.</w:t>
      </w:r>
      <w:r w:rsidRPr="00D80028">
        <w:rPr>
          <w:rFonts w:ascii="Times New Roman" w:hAnsi="Times New Roman"/>
        </w:rPr>
        <w:tab/>
        <w:t>SNAP?</w:t>
      </w:r>
    </w:p>
    <w:p w:rsidR="00D80028" w:rsidRPr="00D80028" w:rsidRDefault="00D80028" w:rsidP="00D80028">
      <w:pPr>
        <w:tabs>
          <w:tab w:val="clear" w:pos="432"/>
          <w:tab w:val="left" w:pos="1080"/>
        </w:tabs>
        <w:spacing w:after="120" w:line="240" w:lineRule="auto"/>
        <w:ind w:left="1080" w:right="720" w:hanging="360"/>
        <w:rPr>
          <w:rFonts w:ascii="Times New Roman" w:hAnsi="Times New Roman"/>
        </w:rPr>
      </w:pPr>
      <w:r w:rsidRPr="00D80028">
        <w:rPr>
          <w:rFonts w:ascii="Times New Roman" w:hAnsi="Times New Roman"/>
        </w:rPr>
        <w:t>b.</w:t>
      </w:r>
      <w:r w:rsidRPr="00D80028">
        <w:rPr>
          <w:rFonts w:ascii="Times New Roman" w:hAnsi="Times New Roman"/>
        </w:rPr>
        <w:tab/>
        <w:t>TANF?</w:t>
      </w:r>
    </w:p>
    <w:p w:rsidR="00D80028" w:rsidRPr="00D80028" w:rsidRDefault="00D80028" w:rsidP="00D80028">
      <w:pPr>
        <w:tabs>
          <w:tab w:val="clear" w:pos="432"/>
          <w:tab w:val="left" w:pos="1080"/>
        </w:tabs>
        <w:spacing w:after="120" w:line="240" w:lineRule="auto"/>
        <w:ind w:left="1080" w:right="720" w:hanging="360"/>
        <w:rPr>
          <w:rFonts w:ascii="Times New Roman" w:hAnsi="Times New Roman"/>
        </w:rPr>
      </w:pPr>
      <w:r w:rsidRPr="00D80028">
        <w:rPr>
          <w:rFonts w:ascii="Times New Roman" w:hAnsi="Times New Roman"/>
        </w:rPr>
        <w:t>c.</w:t>
      </w:r>
      <w:r w:rsidRPr="00D80028">
        <w:rPr>
          <w:rFonts w:ascii="Times New Roman" w:hAnsi="Times New Roman"/>
        </w:rPr>
        <w:tab/>
        <w:t>FDPIR?</w:t>
      </w:r>
    </w:p>
    <w:p w:rsidR="00D80028" w:rsidRPr="00D80028" w:rsidRDefault="00D80028" w:rsidP="00D80028">
      <w:pPr>
        <w:tabs>
          <w:tab w:val="clear" w:pos="432"/>
          <w:tab w:val="left" w:pos="1080"/>
        </w:tabs>
        <w:spacing w:after="360" w:line="240" w:lineRule="auto"/>
        <w:ind w:left="1080" w:right="720" w:hanging="360"/>
        <w:rPr>
          <w:rFonts w:ascii="Times New Roman" w:hAnsi="Times New Roman"/>
        </w:rPr>
      </w:pPr>
      <w:r w:rsidRPr="00D80028">
        <w:rPr>
          <w:rFonts w:ascii="Times New Roman" w:hAnsi="Times New Roman"/>
        </w:rPr>
        <w:t>d.</w:t>
      </w:r>
      <w:r w:rsidRPr="00D80028">
        <w:rPr>
          <w:rFonts w:ascii="Times New Roman" w:hAnsi="Times New Roman"/>
        </w:rPr>
        <w:tab/>
        <w:t>Other programs, if any, specific to your State? [</w:t>
      </w:r>
      <w:r w:rsidRPr="00D80028">
        <w:rPr>
          <w:rFonts w:ascii="Times New Roman" w:hAnsi="Times New Roman"/>
          <w:i/>
        </w:rPr>
        <w:t>If so:</w:t>
      </w:r>
      <w:r w:rsidRPr="00D80028">
        <w:rPr>
          <w:rFonts w:ascii="Times New Roman" w:hAnsi="Times New Roman"/>
        </w:rPr>
        <w:t xml:space="preserve"> What programs?]</w:t>
      </w:r>
    </w:p>
    <w:p w:rsidR="00D80028" w:rsidRPr="00D80028" w:rsidRDefault="00D80028" w:rsidP="00D80028">
      <w:pPr>
        <w:keepNext/>
        <w:spacing w:after="240" w:line="240" w:lineRule="auto"/>
        <w:ind w:left="432" w:hanging="432"/>
        <w:outlineLvl w:val="2"/>
        <w:rPr>
          <w:rFonts w:ascii="Times New Roman" w:hAnsi="Times New Roman"/>
          <w:b/>
        </w:rPr>
      </w:pPr>
      <w:r w:rsidRPr="00D80028">
        <w:rPr>
          <w:rFonts w:ascii="Times New Roman" w:hAnsi="Times New Roman"/>
          <w:b/>
        </w:rPr>
        <w:t>Start-Up Issues and Concerns</w:t>
      </w:r>
    </w:p>
    <w:p w:rsidR="00D80028" w:rsidRPr="00D80028" w:rsidRDefault="00D80028" w:rsidP="00D80028">
      <w:pPr>
        <w:spacing w:line="240" w:lineRule="auto"/>
        <w:ind w:firstLine="0"/>
        <w:rPr>
          <w:rFonts w:ascii="Times New Roman" w:hAnsi="Times New Roman"/>
        </w:rPr>
      </w:pPr>
      <w:r w:rsidRPr="00D80028">
        <w:rPr>
          <w:rFonts w:ascii="Times New Roman" w:hAnsi="Times New Roman"/>
        </w:rPr>
        <w:t xml:space="preserve">Now, we’ll focus on your preparations for DC-M. </w:t>
      </w:r>
    </w:p>
    <w:p w:rsidR="00D80028" w:rsidRPr="00D80028" w:rsidRDefault="00D80028" w:rsidP="00D80028">
      <w:pPr>
        <w:spacing w:line="240" w:lineRule="auto"/>
        <w:ind w:firstLine="0"/>
        <w:rPr>
          <w:rFonts w:ascii="Times New Roman" w:hAnsi="Times New Roman"/>
        </w:rPr>
      </w:pP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 xml:space="preserve">Overall, what would you say were the most serious concerns you faced in planning and preparing for DC-M? </w:t>
      </w: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 xml:space="preserve">Consider the data sharing agreements necessary to conduct direct certification with Medicaid. </w:t>
      </w:r>
    </w:p>
    <w:p w:rsidR="00D80028" w:rsidRPr="00D80028" w:rsidRDefault="00D80028" w:rsidP="00D80028">
      <w:pPr>
        <w:tabs>
          <w:tab w:val="clear" w:pos="432"/>
          <w:tab w:val="left" w:pos="1080"/>
        </w:tabs>
        <w:spacing w:after="120" w:line="240" w:lineRule="auto"/>
        <w:ind w:left="1080" w:right="720" w:hanging="360"/>
        <w:rPr>
          <w:rFonts w:ascii="Times New Roman" w:hAnsi="Times New Roman"/>
        </w:rPr>
      </w:pPr>
      <w:r w:rsidRPr="00D80028">
        <w:rPr>
          <w:rFonts w:ascii="Times New Roman" w:hAnsi="Times New Roman"/>
        </w:rPr>
        <w:t>a.</w:t>
      </w:r>
      <w:r w:rsidRPr="00D80028">
        <w:rPr>
          <w:rFonts w:ascii="Times New Roman" w:hAnsi="Times New Roman"/>
        </w:rPr>
        <w:tab/>
        <w:t xml:space="preserve">Which agencies </w:t>
      </w:r>
      <w:proofErr w:type="gramStart"/>
      <w:r w:rsidRPr="00D80028">
        <w:rPr>
          <w:rFonts w:ascii="Times New Roman" w:hAnsi="Times New Roman"/>
        </w:rPr>
        <w:t>are party</w:t>
      </w:r>
      <w:proofErr w:type="gramEnd"/>
      <w:r w:rsidRPr="00D80028">
        <w:rPr>
          <w:rFonts w:ascii="Times New Roman" w:hAnsi="Times New Roman"/>
        </w:rPr>
        <w:t xml:space="preserve"> to the data sharing agreements necessary for DC-M?</w:t>
      </w:r>
    </w:p>
    <w:p w:rsidR="00D80028" w:rsidRPr="00D80028" w:rsidRDefault="00D80028" w:rsidP="00D80028">
      <w:pPr>
        <w:tabs>
          <w:tab w:val="clear" w:pos="432"/>
          <w:tab w:val="left" w:pos="1080"/>
        </w:tabs>
        <w:spacing w:after="120" w:line="240" w:lineRule="auto"/>
        <w:ind w:left="1080" w:right="720" w:hanging="360"/>
        <w:rPr>
          <w:rFonts w:ascii="Times New Roman" w:hAnsi="Times New Roman"/>
        </w:rPr>
      </w:pPr>
      <w:r w:rsidRPr="00D80028">
        <w:rPr>
          <w:rFonts w:ascii="Times New Roman" w:hAnsi="Times New Roman"/>
        </w:rPr>
        <w:t>b.</w:t>
      </w:r>
      <w:r w:rsidRPr="00D80028">
        <w:rPr>
          <w:rFonts w:ascii="Times New Roman" w:hAnsi="Times New Roman"/>
        </w:rPr>
        <w:tab/>
        <w:t>Did you develop new agreements or revise existing agreements?</w:t>
      </w:r>
    </w:p>
    <w:p w:rsidR="00D80028" w:rsidRPr="00D80028" w:rsidRDefault="00D80028" w:rsidP="00D80028">
      <w:pPr>
        <w:tabs>
          <w:tab w:val="clear" w:pos="432"/>
          <w:tab w:val="left" w:pos="1080"/>
        </w:tabs>
        <w:spacing w:after="120" w:line="240" w:lineRule="auto"/>
        <w:ind w:left="1080" w:right="720" w:hanging="360"/>
        <w:rPr>
          <w:rFonts w:ascii="Times New Roman" w:hAnsi="Times New Roman"/>
        </w:rPr>
      </w:pPr>
      <w:r w:rsidRPr="00D80028">
        <w:rPr>
          <w:rFonts w:ascii="Times New Roman" w:hAnsi="Times New Roman"/>
        </w:rPr>
        <w:lastRenderedPageBreak/>
        <w:t>c.</w:t>
      </w:r>
      <w:r w:rsidRPr="00D80028">
        <w:rPr>
          <w:rFonts w:ascii="Times New Roman" w:hAnsi="Times New Roman"/>
        </w:rPr>
        <w:tab/>
        <w:t xml:space="preserve">Can you describe any issues you had to address with partner agencies </w:t>
      </w:r>
      <w:proofErr w:type="gramStart"/>
      <w:r w:rsidRPr="00D80028">
        <w:rPr>
          <w:rFonts w:ascii="Times New Roman" w:hAnsi="Times New Roman"/>
        </w:rPr>
        <w:t>on:</w:t>
      </w:r>
      <w:proofErr w:type="gramEnd"/>
    </w:p>
    <w:p w:rsidR="00D80028" w:rsidRPr="00D80028" w:rsidRDefault="00D80028" w:rsidP="00D80028">
      <w:pPr>
        <w:tabs>
          <w:tab w:val="clear" w:pos="432"/>
          <w:tab w:val="left" w:pos="1080"/>
        </w:tabs>
        <w:spacing w:after="120" w:line="240" w:lineRule="auto"/>
        <w:ind w:left="1440" w:right="720" w:hanging="360"/>
        <w:rPr>
          <w:rFonts w:ascii="Times New Roman" w:hAnsi="Times New Roman"/>
        </w:rPr>
      </w:pPr>
      <w:proofErr w:type="spellStart"/>
      <w:r w:rsidRPr="00D80028">
        <w:rPr>
          <w:rFonts w:ascii="Times New Roman" w:hAnsi="Times New Roman"/>
        </w:rPr>
        <w:t>i</w:t>
      </w:r>
      <w:proofErr w:type="spellEnd"/>
      <w:r w:rsidRPr="00D80028">
        <w:rPr>
          <w:rFonts w:ascii="Times New Roman" w:hAnsi="Times New Roman"/>
        </w:rPr>
        <w:t>.</w:t>
      </w:r>
      <w:r w:rsidRPr="00D80028">
        <w:rPr>
          <w:rFonts w:ascii="Times New Roman" w:hAnsi="Times New Roman"/>
        </w:rPr>
        <w:tab/>
        <w:t>Data confidentiality or security, including but not limited to HIPAA?</w:t>
      </w:r>
    </w:p>
    <w:p w:rsidR="00D80028" w:rsidRPr="00D80028" w:rsidRDefault="00D80028" w:rsidP="00D80028">
      <w:pPr>
        <w:tabs>
          <w:tab w:val="clear" w:pos="432"/>
          <w:tab w:val="left" w:pos="1080"/>
        </w:tabs>
        <w:spacing w:after="120" w:line="240" w:lineRule="auto"/>
        <w:ind w:left="1440" w:right="720" w:hanging="360"/>
        <w:rPr>
          <w:rFonts w:ascii="Times New Roman" w:hAnsi="Times New Roman"/>
        </w:rPr>
      </w:pPr>
      <w:r w:rsidRPr="00D80028">
        <w:rPr>
          <w:rFonts w:ascii="Times New Roman" w:hAnsi="Times New Roman"/>
        </w:rPr>
        <w:t>ii.</w:t>
      </w:r>
      <w:r w:rsidRPr="00D80028">
        <w:rPr>
          <w:rFonts w:ascii="Times New Roman" w:hAnsi="Times New Roman"/>
        </w:rPr>
        <w:tab/>
        <w:t>Information technology protocols for data sharing?</w:t>
      </w: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Now, consider the specifications for matching student enrollment data with Medicaid data</w:t>
      </w:r>
    </w:p>
    <w:p w:rsidR="00D80028" w:rsidRPr="00D80028" w:rsidRDefault="00D80028" w:rsidP="00D80028">
      <w:pPr>
        <w:tabs>
          <w:tab w:val="clear" w:pos="432"/>
          <w:tab w:val="left" w:pos="1080"/>
        </w:tabs>
        <w:spacing w:after="120" w:line="240" w:lineRule="auto"/>
        <w:ind w:left="1080" w:right="720" w:hanging="360"/>
        <w:rPr>
          <w:rFonts w:ascii="Times New Roman" w:hAnsi="Times New Roman"/>
        </w:rPr>
      </w:pPr>
      <w:r w:rsidRPr="00D80028">
        <w:rPr>
          <w:rFonts w:ascii="Times New Roman" w:hAnsi="Times New Roman"/>
        </w:rPr>
        <w:t>a.</w:t>
      </w:r>
      <w:r w:rsidRPr="00D80028">
        <w:rPr>
          <w:rFonts w:ascii="Times New Roman" w:hAnsi="Times New Roman"/>
        </w:rPr>
        <w:tab/>
        <w:t xml:space="preserve">Are the specifications and data elements the same as those used for direct certification with SNAP? Why or why not? </w:t>
      </w: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DC-M requires information on income “before the application of any expense, block or other income disregard,” rather than the income definition used in determining Medicaid eligibility. How were you able to account for this difference so that you could use Medicaid income to determine eligibility for DC-M? How challenging was this aspect of the process? Would it have been easier to provide the income definition used in determining Medicaid eligibility?</w:t>
      </w: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 xml:space="preserve">How did you conduct DC-M together with direct certification with SNAP, or combine the results? Did you have any concerns related to the sequencing of different direct certification methods (e.g., SNAP, TANF, </w:t>
      </w:r>
      <w:proofErr w:type="gramStart"/>
      <w:r w:rsidRPr="00D80028">
        <w:rPr>
          <w:rFonts w:ascii="Times New Roman" w:hAnsi="Times New Roman"/>
        </w:rPr>
        <w:t>FDPIR</w:t>
      </w:r>
      <w:proofErr w:type="gramEnd"/>
      <w:r w:rsidRPr="00D80028">
        <w:rPr>
          <w:rFonts w:ascii="Times New Roman" w:hAnsi="Times New Roman"/>
        </w:rPr>
        <w:t>) for a household/applicant. If yes, what were they?</w:t>
      </w: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 xml:space="preserve">Now, let’s focus on IT capabilities. In general, what systems updates, if any, did you have to make in your agency, or other agencies, in order to identify eligible children and conduct the DC-M matching process? </w:t>
      </w:r>
    </w:p>
    <w:p w:rsidR="00D80028" w:rsidRPr="00D80028" w:rsidRDefault="00D80028" w:rsidP="00D80028">
      <w:pPr>
        <w:tabs>
          <w:tab w:val="clear" w:pos="432"/>
          <w:tab w:val="left" w:pos="1080"/>
        </w:tabs>
        <w:spacing w:after="120" w:line="240" w:lineRule="auto"/>
        <w:ind w:left="1080" w:right="720" w:hanging="360"/>
        <w:rPr>
          <w:rFonts w:ascii="Times New Roman" w:hAnsi="Times New Roman"/>
        </w:rPr>
      </w:pPr>
      <w:r w:rsidRPr="00D80028">
        <w:rPr>
          <w:rFonts w:ascii="Times New Roman" w:hAnsi="Times New Roman"/>
        </w:rPr>
        <w:t>a.</w:t>
      </w:r>
      <w:r w:rsidRPr="00D80028">
        <w:rPr>
          <w:rFonts w:ascii="Times New Roman" w:hAnsi="Times New Roman"/>
        </w:rPr>
        <w:tab/>
        <w:t>Explain the impact of these updates on staffing and your schedule for getting the work done.</w:t>
      </w: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Prior to this demonstration, were you using Medicaid data for direct verification of NSLP applications?</w:t>
      </w:r>
    </w:p>
    <w:p w:rsidR="00D80028" w:rsidRPr="00D80028" w:rsidRDefault="00D80028" w:rsidP="00D80028">
      <w:pPr>
        <w:tabs>
          <w:tab w:val="clear" w:pos="432"/>
          <w:tab w:val="left" w:pos="1080"/>
        </w:tabs>
        <w:spacing w:after="360" w:line="240" w:lineRule="auto"/>
        <w:ind w:left="1080" w:right="720" w:hanging="360"/>
        <w:rPr>
          <w:rFonts w:ascii="Times New Roman" w:hAnsi="Times New Roman"/>
        </w:rPr>
      </w:pPr>
      <w:r w:rsidRPr="00D80028">
        <w:rPr>
          <w:rFonts w:ascii="Times New Roman" w:hAnsi="Times New Roman"/>
        </w:rPr>
        <w:t>a.</w:t>
      </w:r>
      <w:r w:rsidRPr="00D80028">
        <w:rPr>
          <w:rFonts w:ascii="Times New Roman" w:hAnsi="Times New Roman"/>
        </w:rPr>
        <w:tab/>
        <w:t>If yes, explain the transitions that you made to scale up from DV-M to DC-M and how that affected your preparation for DC-M.</w:t>
      </w:r>
    </w:p>
    <w:p w:rsidR="00D80028" w:rsidRPr="00D80028" w:rsidRDefault="00D80028" w:rsidP="00D80028">
      <w:pPr>
        <w:keepNext/>
        <w:spacing w:after="240" w:line="240" w:lineRule="auto"/>
        <w:ind w:left="432" w:hanging="432"/>
        <w:outlineLvl w:val="2"/>
        <w:rPr>
          <w:rFonts w:ascii="Times New Roman" w:hAnsi="Times New Roman"/>
          <w:b/>
        </w:rPr>
      </w:pPr>
      <w:r w:rsidRPr="00D80028">
        <w:rPr>
          <w:rFonts w:ascii="Times New Roman" w:hAnsi="Times New Roman"/>
          <w:b/>
        </w:rPr>
        <w:t>Implementation Challenges</w:t>
      </w:r>
    </w:p>
    <w:p w:rsidR="00D80028" w:rsidRPr="00D80028" w:rsidRDefault="00D80028" w:rsidP="00D80028">
      <w:pPr>
        <w:spacing w:line="240" w:lineRule="auto"/>
        <w:ind w:firstLine="0"/>
        <w:rPr>
          <w:rFonts w:ascii="Times New Roman" w:hAnsi="Times New Roman"/>
        </w:rPr>
      </w:pPr>
      <w:r w:rsidRPr="00D80028">
        <w:rPr>
          <w:rFonts w:ascii="Times New Roman" w:hAnsi="Times New Roman"/>
        </w:rPr>
        <w:t>Turning to implementation of the systems developed, let’s discuss some implementation challenges that your State might have had to deal with.</w:t>
      </w:r>
    </w:p>
    <w:p w:rsidR="00D80028" w:rsidRPr="00D80028" w:rsidRDefault="00D80028" w:rsidP="00D80028">
      <w:pPr>
        <w:spacing w:line="240" w:lineRule="auto"/>
        <w:rPr>
          <w:rFonts w:ascii="Times New Roman" w:hAnsi="Times New Roman"/>
        </w:rPr>
      </w:pP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Overall, what challenges have you [</w:t>
      </w:r>
      <w:r w:rsidRPr="00D80028">
        <w:rPr>
          <w:rFonts w:ascii="Times New Roman" w:hAnsi="Times New Roman"/>
          <w:i/>
        </w:rPr>
        <w:t>if district-level matching, add:</w:t>
      </w:r>
      <w:r w:rsidRPr="00D80028">
        <w:rPr>
          <w:rFonts w:ascii="Times New Roman" w:hAnsi="Times New Roman"/>
        </w:rPr>
        <w:t xml:space="preserve"> and local districts] encountered in implementing DC-M? What problems have these challenges caused? [</w:t>
      </w:r>
      <w:r w:rsidRPr="00D80028">
        <w:rPr>
          <w:rFonts w:ascii="Times New Roman" w:hAnsi="Times New Roman"/>
          <w:i/>
        </w:rPr>
        <w:t>Probe:</w:t>
      </w:r>
      <w:r w:rsidRPr="00D80028">
        <w:rPr>
          <w:rFonts w:ascii="Times New Roman" w:hAnsi="Times New Roman"/>
        </w:rPr>
        <w:t xml:space="preserve"> Any other serious challenges?]</w:t>
      </w:r>
    </w:p>
    <w:p w:rsidR="00D80028" w:rsidRPr="00D80028" w:rsidRDefault="00D80028" w:rsidP="00D80028">
      <w:pPr>
        <w:tabs>
          <w:tab w:val="clear" w:pos="432"/>
          <w:tab w:val="left" w:pos="1080"/>
        </w:tabs>
        <w:spacing w:after="360" w:line="240" w:lineRule="auto"/>
        <w:ind w:left="1080" w:right="720" w:hanging="360"/>
        <w:rPr>
          <w:rFonts w:ascii="Times New Roman" w:hAnsi="Times New Roman"/>
        </w:rPr>
      </w:pPr>
      <w:r w:rsidRPr="00D80028">
        <w:rPr>
          <w:rFonts w:ascii="Times New Roman" w:hAnsi="Times New Roman"/>
        </w:rPr>
        <w:t>a.</w:t>
      </w:r>
      <w:r w:rsidRPr="00D80028">
        <w:rPr>
          <w:rFonts w:ascii="Times New Roman" w:hAnsi="Times New Roman"/>
        </w:rPr>
        <w:tab/>
        <w:t>To what extent have you been able to resolve (each of the) challenges and, if so, how?</w:t>
      </w: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Are there specific barriers related to Medicaid that complicated the matching process or negatively affect the matching success rate? [</w:t>
      </w:r>
      <w:r w:rsidRPr="00D80028">
        <w:rPr>
          <w:rFonts w:ascii="Times New Roman" w:hAnsi="Times New Roman"/>
          <w:i/>
        </w:rPr>
        <w:t>Probe:</w:t>
      </w:r>
      <w:r w:rsidRPr="00D80028">
        <w:rPr>
          <w:rFonts w:ascii="Times New Roman" w:hAnsi="Times New Roman"/>
        </w:rPr>
        <w:t xml:space="preserve"> Have you had difficulties with low-quality data, missing data, high rates of unmatched cases, one-to-many matches, or matching individuals within a household? Any other examples?]  [</w:t>
      </w:r>
      <w:r w:rsidRPr="00D80028">
        <w:rPr>
          <w:rFonts w:ascii="Times New Roman" w:hAnsi="Times New Roman"/>
          <w:i/>
        </w:rPr>
        <w:t>If district-level matching:</w:t>
      </w:r>
      <w:r w:rsidRPr="00D80028">
        <w:rPr>
          <w:rFonts w:ascii="Times New Roman" w:hAnsi="Times New Roman"/>
        </w:rPr>
        <w:t xml:space="preserve"> Have districts reported any specific barriers?]</w:t>
      </w: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lastRenderedPageBreak/>
        <w:t>Describe any quality assurance systems in place to ensure the accuracy of matches. [</w:t>
      </w:r>
      <w:r w:rsidRPr="00D80028">
        <w:rPr>
          <w:rFonts w:ascii="Times New Roman" w:hAnsi="Times New Roman"/>
          <w:i/>
        </w:rPr>
        <w:t>Probe:</w:t>
      </w:r>
      <w:r w:rsidRPr="00D80028">
        <w:rPr>
          <w:rFonts w:ascii="Times New Roman" w:hAnsi="Times New Roman"/>
        </w:rPr>
        <w:t xml:space="preserve"> Do you check a sample of cases? How is the sample determined?]</w:t>
      </w: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 xml:space="preserve">Describe any challenges in exchanging data from system to system and how you overcame them or, if ongoing, how you plan to do so. For example, did you implement changes after some data elements from Medicaid did not fully meet your needs? </w:t>
      </w: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Let’s discuss the challenges associated with resources to implement DC-M. Thinking about technology, did you have all of the software and systems needed to get the job done? Or did you have to acquire or develop some? Please explain.</w:t>
      </w: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 xml:space="preserve">Think about the relative success of matches achieved with DC-M. Did it permit more students to be directly certified than before? How and to what extent? </w:t>
      </w:r>
    </w:p>
    <w:p w:rsidR="00D80028" w:rsidRPr="00D80028" w:rsidRDefault="00D80028" w:rsidP="00D80028">
      <w:pPr>
        <w:tabs>
          <w:tab w:val="clear" w:pos="432"/>
          <w:tab w:val="left" w:pos="1080"/>
        </w:tabs>
        <w:spacing w:after="120" w:line="240" w:lineRule="auto"/>
        <w:ind w:left="1080" w:right="720" w:hanging="360"/>
        <w:rPr>
          <w:rFonts w:ascii="Times New Roman" w:hAnsi="Times New Roman"/>
        </w:rPr>
      </w:pPr>
      <w:r w:rsidRPr="00D80028">
        <w:rPr>
          <w:rFonts w:ascii="Times New Roman" w:hAnsi="Times New Roman"/>
        </w:rPr>
        <w:t>a.</w:t>
      </w:r>
      <w:r w:rsidRPr="00D80028">
        <w:rPr>
          <w:rFonts w:ascii="Times New Roman" w:hAnsi="Times New Roman"/>
        </w:rPr>
        <w:tab/>
        <w:t>Approximately what percentage of Medicaid records are successfully matched to student enrollment files?</w:t>
      </w:r>
    </w:p>
    <w:p w:rsidR="00D80028" w:rsidRPr="00D80028" w:rsidRDefault="00D80028" w:rsidP="00D80028">
      <w:pPr>
        <w:tabs>
          <w:tab w:val="clear" w:pos="432"/>
          <w:tab w:val="left" w:pos="1080"/>
        </w:tabs>
        <w:spacing w:after="120" w:line="240" w:lineRule="auto"/>
        <w:ind w:left="1080" w:right="720" w:hanging="360"/>
        <w:rPr>
          <w:rFonts w:ascii="Times New Roman" w:hAnsi="Times New Roman"/>
        </w:rPr>
      </w:pPr>
      <w:proofErr w:type="gramStart"/>
      <w:r w:rsidRPr="00D80028">
        <w:rPr>
          <w:rFonts w:ascii="Times New Roman" w:hAnsi="Times New Roman"/>
        </w:rPr>
        <w:t>b</w:t>
      </w:r>
      <w:proofErr w:type="gramEnd"/>
      <w:r w:rsidRPr="00D80028">
        <w:rPr>
          <w:rFonts w:ascii="Times New Roman" w:hAnsi="Times New Roman"/>
        </w:rPr>
        <w:t>.</w:t>
      </w:r>
      <w:r w:rsidRPr="00D80028">
        <w:rPr>
          <w:rFonts w:ascii="Times New Roman" w:hAnsi="Times New Roman"/>
        </w:rPr>
        <w:tab/>
        <w:t>Did your experiences with or success in matching vary by student characteristics or for any subset of cases or groups of children/families? [</w:t>
      </w:r>
      <w:r w:rsidRPr="00D80028">
        <w:rPr>
          <w:rFonts w:ascii="Times New Roman" w:hAnsi="Times New Roman"/>
          <w:i/>
        </w:rPr>
        <w:t>Probe:</w:t>
      </w:r>
      <w:r w:rsidRPr="00D80028">
        <w:rPr>
          <w:rFonts w:ascii="Times New Roman" w:hAnsi="Times New Roman"/>
        </w:rPr>
        <w:t xml:space="preserve"> Were </w:t>
      </w:r>
      <w:proofErr w:type="spellStart"/>
      <w:r w:rsidRPr="00D80028">
        <w:rPr>
          <w:rFonts w:ascii="Times New Roman" w:hAnsi="Times New Roman"/>
        </w:rPr>
        <w:t>there</w:t>
      </w:r>
      <w:proofErr w:type="spellEnd"/>
      <w:r w:rsidRPr="00D80028">
        <w:rPr>
          <w:rFonts w:ascii="Times New Roman" w:hAnsi="Times New Roman"/>
        </w:rPr>
        <w:t xml:space="preserve"> differences in success by race/ethnicity? </w:t>
      </w:r>
      <w:proofErr w:type="gramStart"/>
      <w:r w:rsidRPr="00D80028">
        <w:rPr>
          <w:rFonts w:ascii="Times New Roman" w:hAnsi="Times New Roman"/>
        </w:rPr>
        <w:t>Family/household size and composition?</w:t>
      </w:r>
      <w:proofErr w:type="gramEnd"/>
      <w:r w:rsidRPr="00D80028">
        <w:rPr>
          <w:rFonts w:ascii="Times New Roman" w:hAnsi="Times New Roman"/>
        </w:rPr>
        <w:t xml:space="preserve"> Were there name differences among members of the family/household? </w:t>
      </w:r>
      <w:proofErr w:type="gramStart"/>
      <w:r w:rsidRPr="00D80028">
        <w:rPr>
          <w:rFonts w:ascii="Times New Roman" w:hAnsi="Times New Roman"/>
        </w:rPr>
        <w:t>Student grade level?]</w:t>
      </w:r>
      <w:proofErr w:type="gramEnd"/>
      <w:r w:rsidRPr="00D80028">
        <w:rPr>
          <w:rFonts w:ascii="Times New Roman" w:hAnsi="Times New Roman"/>
        </w:rPr>
        <w:t xml:space="preserve"> </w:t>
      </w:r>
    </w:p>
    <w:p w:rsidR="00D80028" w:rsidRPr="00D80028" w:rsidRDefault="00D80028" w:rsidP="00D80028">
      <w:pPr>
        <w:tabs>
          <w:tab w:val="clear" w:pos="432"/>
          <w:tab w:val="left" w:pos="1080"/>
        </w:tabs>
        <w:spacing w:after="120" w:line="240" w:lineRule="auto"/>
        <w:ind w:left="1080" w:right="720" w:hanging="360"/>
        <w:rPr>
          <w:rFonts w:ascii="Times New Roman" w:hAnsi="Times New Roman"/>
        </w:rPr>
      </w:pPr>
      <w:r w:rsidRPr="00D80028">
        <w:rPr>
          <w:rFonts w:ascii="Times New Roman" w:hAnsi="Times New Roman"/>
        </w:rPr>
        <w:t>c.</w:t>
      </w:r>
      <w:r w:rsidRPr="00D80028">
        <w:rPr>
          <w:rFonts w:ascii="Times New Roman" w:hAnsi="Times New Roman"/>
        </w:rPr>
        <w:tab/>
        <w:t xml:space="preserve">Did success in matching vary by district characteristics such as size of district? Whether it was urban, suburban, or rural? </w:t>
      </w:r>
      <w:proofErr w:type="gramStart"/>
      <w:r w:rsidRPr="00D80028">
        <w:rPr>
          <w:rFonts w:ascii="Times New Roman" w:hAnsi="Times New Roman"/>
        </w:rPr>
        <w:t>Diversity of district?</w:t>
      </w:r>
      <w:proofErr w:type="gramEnd"/>
      <w:r w:rsidRPr="00D80028">
        <w:rPr>
          <w:rFonts w:ascii="Times New Roman" w:hAnsi="Times New Roman"/>
        </w:rPr>
        <w:t xml:space="preserve"> </w:t>
      </w: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Have you had any challenging concerning key data elements that may have been missing for certain subset of cases or groups of children?</w:t>
      </w: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Did you have any challenges associated with extending eligibility to multiple children in the same household? If so, describe what they were and how you overcame them.</w:t>
      </w: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How does your system ensure that students certified under DC-M remain certified if they transfer to another school district? [</w:t>
      </w:r>
      <w:r w:rsidRPr="00D80028">
        <w:rPr>
          <w:rFonts w:ascii="Times New Roman" w:hAnsi="Times New Roman"/>
          <w:i/>
        </w:rPr>
        <w:t>If DC-M1:</w:t>
      </w:r>
      <w:r w:rsidRPr="00D80028">
        <w:rPr>
          <w:rFonts w:ascii="Times New Roman" w:hAnsi="Times New Roman"/>
        </w:rPr>
        <w:t xml:space="preserve">  Discuss differences in how the process works for districts participating in DC-M and those not participating in DC</w:t>
      </w:r>
      <w:r w:rsidRPr="00D80028">
        <w:rPr>
          <w:rFonts w:ascii="Times New Roman" w:hAnsi="Times New Roman"/>
        </w:rPr>
        <w:noBreakHyphen/>
        <w:t>M.]</w:t>
      </w: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Once DC-M was implemented, did you experience any delays in conducting DC-M compared to direct certification with SNAP or was the timeline about the same? If so, describe the nature of those delays and the average impact in time.</w:t>
      </w: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 xml:space="preserve">Now, please think about any challenges you faced in obtaining staff to implement DC-M at the State level, or if applicable, at the district level. </w:t>
      </w:r>
    </w:p>
    <w:p w:rsidR="00D80028" w:rsidRPr="00D80028" w:rsidRDefault="00D80028" w:rsidP="00D80028">
      <w:pPr>
        <w:tabs>
          <w:tab w:val="clear" w:pos="432"/>
          <w:tab w:val="left" w:pos="1080"/>
        </w:tabs>
        <w:spacing w:after="120" w:line="240" w:lineRule="auto"/>
        <w:ind w:left="1080" w:right="720" w:hanging="360"/>
        <w:rPr>
          <w:rFonts w:ascii="Times New Roman" w:hAnsi="Times New Roman"/>
        </w:rPr>
      </w:pPr>
      <w:r w:rsidRPr="00D80028">
        <w:rPr>
          <w:rFonts w:ascii="Times New Roman" w:hAnsi="Times New Roman"/>
        </w:rPr>
        <w:t>a.</w:t>
      </w:r>
      <w:r w:rsidRPr="00D80028">
        <w:rPr>
          <w:rFonts w:ascii="Times New Roman" w:hAnsi="Times New Roman"/>
        </w:rPr>
        <w:tab/>
        <w:t>Did you face challenges in identifying staff or obtaining enough of their time? How did DC-M impact their other responsibilities?</w:t>
      </w:r>
    </w:p>
    <w:p w:rsidR="00D80028" w:rsidRPr="00D80028" w:rsidRDefault="00D80028" w:rsidP="00D80028">
      <w:pPr>
        <w:tabs>
          <w:tab w:val="clear" w:pos="432"/>
          <w:tab w:val="left" w:pos="1080"/>
        </w:tabs>
        <w:spacing w:after="120" w:line="240" w:lineRule="auto"/>
        <w:ind w:left="1080" w:right="720" w:hanging="360"/>
        <w:rPr>
          <w:rFonts w:ascii="Times New Roman" w:hAnsi="Times New Roman"/>
        </w:rPr>
      </w:pPr>
      <w:r w:rsidRPr="00D80028">
        <w:rPr>
          <w:rFonts w:ascii="Times New Roman" w:hAnsi="Times New Roman"/>
        </w:rPr>
        <w:t>b.</w:t>
      </w:r>
      <w:r w:rsidRPr="00D80028">
        <w:rPr>
          <w:rFonts w:ascii="Times New Roman" w:hAnsi="Times New Roman"/>
        </w:rPr>
        <w:tab/>
        <w:t xml:space="preserve">Did you need any temporary or contract staff? </w:t>
      </w:r>
    </w:p>
    <w:p w:rsidR="00D80028" w:rsidRPr="00D80028" w:rsidRDefault="00D80028" w:rsidP="00D80028">
      <w:pPr>
        <w:tabs>
          <w:tab w:val="clear" w:pos="432"/>
          <w:tab w:val="left" w:pos="1080"/>
        </w:tabs>
        <w:spacing w:after="120" w:line="240" w:lineRule="auto"/>
        <w:ind w:left="1080" w:right="720" w:hanging="360"/>
        <w:rPr>
          <w:rFonts w:ascii="Times New Roman" w:hAnsi="Times New Roman"/>
        </w:rPr>
      </w:pPr>
      <w:r w:rsidRPr="00D80028">
        <w:rPr>
          <w:rFonts w:ascii="Times New Roman" w:hAnsi="Times New Roman"/>
        </w:rPr>
        <w:t>c.</w:t>
      </w:r>
      <w:r w:rsidRPr="00D80028">
        <w:rPr>
          <w:rFonts w:ascii="Times New Roman" w:hAnsi="Times New Roman"/>
        </w:rPr>
        <w:tab/>
        <w:t>What activities associated with DC-M were most time consuming, difficult to implement, or required significantly more time/effort than originally anticipated?</w:t>
      </w:r>
    </w:p>
    <w:p w:rsidR="00D80028" w:rsidRPr="00D80028" w:rsidRDefault="00D80028" w:rsidP="00D80028">
      <w:pPr>
        <w:tabs>
          <w:tab w:val="clear" w:pos="432"/>
          <w:tab w:val="left" w:pos="1080"/>
        </w:tabs>
        <w:spacing w:after="120" w:line="240" w:lineRule="auto"/>
        <w:ind w:left="1080" w:right="720" w:hanging="360"/>
        <w:rPr>
          <w:rFonts w:ascii="Times New Roman" w:hAnsi="Times New Roman"/>
        </w:rPr>
      </w:pPr>
      <w:proofErr w:type="gramStart"/>
      <w:r w:rsidRPr="00D80028">
        <w:rPr>
          <w:rFonts w:ascii="Times New Roman" w:hAnsi="Times New Roman"/>
        </w:rPr>
        <w:t>d</w:t>
      </w:r>
      <w:proofErr w:type="gramEnd"/>
      <w:r w:rsidRPr="00D80028">
        <w:rPr>
          <w:rFonts w:ascii="Times New Roman" w:hAnsi="Times New Roman"/>
        </w:rPr>
        <w:t>.</w:t>
      </w:r>
      <w:r w:rsidRPr="00D80028">
        <w:rPr>
          <w:rFonts w:ascii="Times New Roman" w:hAnsi="Times New Roman"/>
        </w:rPr>
        <w:tab/>
        <w:t xml:space="preserve">Were there any particular aspects of your State’s systems or processes that made DC-M more or less labor intensive for staff? </w:t>
      </w:r>
    </w:p>
    <w:p w:rsidR="00D80028" w:rsidRPr="00D80028" w:rsidRDefault="00D80028" w:rsidP="00D80028">
      <w:pPr>
        <w:tabs>
          <w:tab w:val="clear" w:pos="432"/>
          <w:tab w:val="left" w:pos="1080"/>
        </w:tabs>
        <w:spacing w:after="120" w:line="240" w:lineRule="auto"/>
        <w:ind w:left="1080" w:right="720" w:hanging="360"/>
        <w:rPr>
          <w:rFonts w:ascii="Times New Roman" w:hAnsi="Times New Roman"/>
        </w:rPr>
      </w:pPr>
      <w:r w:rsidRPr="00D80028">
        <w:rPr>
          <w:rFonts w:ascii="Times New Roman" w:hAnsi="Times New Roman"/>
        </w:rPr>
        <w:lastRenderedPageBreak/>
        <w:t>e.</w:t>
      </w:r>
      <w:r w:rsidRPr="00D80028">
        <w:rPr>
          <w:rFonts w:ascii="Times New Roman" w:hAnsi="Times New Roman"/>
        </w:rPr>
        <w:tab/>
        <w:t>Is the staff time in conducting DC-M offset by reduced staff time on other activities? Please explain how and to what extent.</w:t>
      </w:r>
    </w:p>
    <w:p w:rsidR="00D80028" w:rsidRPr="00D80028" w:rsidRDefault="00D80028" w:rsidP="00D80028">
      <w:pPr>
        <w:tabs>
          <w:tab w:val="clear" w:pos="432"/>
          <w:tab w:val="left" w:pos="1080"/>
        </w:tabs>
        <w:spacing w:after="360" w:line="240" w:lineRule="auto"/>
        <w:ind w:left="1080" w:right="720" w:hanging="360"/>
        <w:rPr>
          <w:rFonts w:ascii="Times New Roman" w:hAnsi="Times New Roman"/>
        </w:rPr>
      </w:pPr>
      <w:r w:rsidRPr="00D80028">
        <w:rPr>
          <w:rFonts w:ascii="Times New Roman" w:hAnsi="Times New Roman"/>
        </w:rPr>
        <w:t>f.</w:t>
      </w:r>
      <w:r w:rsidRPr="00D80028">
        <w:rPr>
          <w:rFonts w:ascii="Times New Roman" w:hAnsi="Times New Roman"/>
        </w:rPr>
        <w:tab/>
        <w:t>[</w:t>
      </w:r>
      <w:r w:rsidRPr="00D80028">
        <w:rPr>
          <w:rFonts w:ascii="Times New Roman" w:hAnsi="Times New Roman"/>
          <w:i/>
        </w:rPr>
        <w:t>For subsequent interview only</w:t>
      </w:r>
      <w:r w:rsidRPr="00D80028">
        <w:rPr>
          <w:rFonts w:ascii="Times New Roman" w:hAnsi="Times New Roman"/>
        </w:rPr>
        <w:t xml:space="preserve">] </w:t>
      </w:r>
      <w:proofErr w:type="gramStart"/>
      <w:r w:rsidRPr="00D80028">
        <w:rPr>
          <w:rFonts w:ascii="Times New Roman" w:hAnsi="Times New Roman"/>
        </w:rPr>
        <w:t>Did</w:t>
      </w:r>
      <w:proofErr w:type="gramEnd"/>
      <w:r w:rsidRPr="00D80028">
        <w:rPr>
          <w:rFonts w:ascii="Times New Roman" w:hAnsi="Times New Roman"/>
        </w:rPr>
        <w:t xml:space="preserve"> you experience any turnover among key staff that affected your continuing ability to conduct DC-M or make changes/improvements to it? </w:t>
      </w:r>
    </w:p>
    <w:p w:rsidR="00D80028" w:rsidRPr="00D80028" w:rsidRDefault="00D80028" w:rsidP="00D80028">
      <w:pPr>
        <w:keepNext/>
        <w:spacing w:after="240" w:line="240" w:lineRule="auto"/>
        <w:ind w:left="432" w:hanging="432"/>
        <w:outlineLvl w:val="2"/>
        <w:rPr>
          <w:rFonts w:ascii="Times New Roman" w:hAnsi="Times New Roman"/>
          <w:b/>
        </w:rPr>
      </w:pPr>
      <w:r w:rsidRPr="00D80028">
        <w:rPr>
          <w:rFonts w:ascii="Times New Roman" w:hAnsi="Times New Roman"/>
          <w:b/>
        </w:rPr>
        <w:t>Timing of Match</w:t>
      </w: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 xml:space="preserve">We want to understand the lag time between enrollment in Medicaid and the potential to benefit from DC-M in your State. For example, if a match is conducted on August 1, what is the most recent group of students who might be matched? Those enrolled in Medicaid a month before, by July 1, or two weeks before, by July 15, or what? </w:t>
      </w:r>
    </w:p>
    <w:p w:rsidR="00D80028" w:rsidRPr="00D80028" w:rsidRDefault="00D80028" w:rsidP="00D80028">
      <w:pPr>
        <w:spacing w:line="240" w:lineRule="auto"/>
        <w:ind w:firstLine="0"/>
        <w:rPr>
          <w:rFonts w:ascii="Times New Roman" w:hAnsi="Times New Roman"/>
        </w:rPr>
      </w:pPr>
      <w:r w:rsidRPr="00D80028">
        <w:rPr>
          <w:rFonts w:ascii="Times New Roman" w:hAnsi="Times New Roman"/>
        </w:rPr>
        <w:t>[</w:t>
      </w:r>
      <w:r w:rsidRPr="00D80028">
        <w:rPr>
          <w:rFonts w:ascii="Times New Roman" w:hAnsi="Times New Roman"/>
          <w:i/>
        </w:rPr>
        <w:t>For statewide demonstrations</w:t>
      </w:r>
      <w:r w:rsidRPr="00D80028">
        <w:rPr>
          <w:rFonts w:ascii="Times New Roman" w:hAnsi="Times New Roman"/>
        </w:rPr>
        <w:t>]</w:t>
      </w:r>
    </w:p>
    <w:p w:rsidR="00D80028" w:rsidRPr="00D80028" w:rsidRDefault="00D80028" w:rsidP="00D80028">
      <w:pPr>
        <w:tabs>
          <w:tab w:val="clear" w:pos="432"/>
          <w:tab w:val="left" w:pos="1080"/>
        </w:tabs>
        <w:spacing w:after="120" w:line="240" w:lineRule="auto"/>
        <w:ind w:left="1080" w:right="720" w:hanging="360"/>
        <w:rPr>
          <w:rFonts w:ascii="Times New Roman" w:hAnsi="Times New Roman"/>
        </w:rPr>
      </w:pPr>
      <w:r w:rsidRPr="00D80028">
        <w:rPr>
          <w:rFonts w:ascii="Times New Roman" w:hAnsi="Times New Roman"/>
        </w:rPr>
        <w:t>a.</w:t>
      </w:r>
      <w:r w:rsidRPr="00D80028">
        <w:rPr>
          <w:rFonts w:ascii="Times New Roman" w:hAnsi="Times New Roman"/>
        </w:rPr>
        <w:tab/>
        <w:t xml:space="preserve">How often does the [STATE] education agency receive Medicaid enrollment data files? </w:t>
      </w:r>
    </w:p>
    <w:p w:rsidR="00D80028" w:rsidRPr="00D80028" w:rsidRDefault="00D80028" w:rsidP="00D80028">
      <w:pPr>
        <w:tabs>
          <w:tab w:val="clear" w:pos="432"/>
          <w:tab w:val="left" w:pos="1080"/>
        </w:tabs>
        <w:spacing w:after="120" w:line="240" w:lineRule="auto"/>
        <w:ind w:left="1080" w:right="720" w:hanging="360"/>
        <w:rPr>
          <w:rFonts w:ascii="Times New Roman" w:hAnsi="Times New Roman"/>
        </w:rPr>
      </w:pPr>
      <w:r w:rsidRPr="00D80028">
        <w:rPr>
          <w:rFonts w:ascii="Times New Roman" w:hAnsi="Times New Roman"/>
        </w:rPr>
        <w:t>b.</w:t>
      </w:r>
      <w:r w:rsidRPr="00D80028">
        <w:rPr>
          <w:rFonts w:ascii="Times New Roman" w:hAnsi="Times New Roman"/>
        </w:rPr>
        <w:tab/>
        <w:t>How often does your agency conduct matches against the Medicaid files?</w:t>
      </w:r>
    </w:p>
    <w:p w:rsidR="00D80028" w:rsidRPr="00D80028" w:rsidRDefault="00D80028" w:rsidP="00D80028">
      <w:pPr>
        <w:tabs>
          <w:tab w:val="clear" w:pos="432"/>
          <w:tab w:val="left" w:pos="1080"/>
        </w:tabs>
        <w:spacing w:after="360" w:line="240" w:lineRule="auto"/>
        <w:ind w:left="1080" w:right="720" w:hanging="360"/>
        <w:rPr>
          <w:rFonts w:ascii="Times New Roman" w:hAnsi="Times New Roman"/>
        </w:rPr>
      </w:pPr>
      <w:r w:rsidRPr="00D80028">
        <w:rPr>
          <w:rFonts w:ascii="Times New Roman" w:hAnsi="Times New Roman"/>
        </w:rPr>
        <w:t>c.</w:t>
      </w:r>
      <w:r w:rsidRPr="00D80028">
        <w:rPr>
          <w:rFonts w:ascii="Times New Roman" w:hAnsi="Times New Roman"/>
        </w:rPr>
        <w:tab/>
        <w:t>To what extent is this matching schedule successful in certifying students as quickly as possible?</w:t>
      </w:r>
    </w:p>
    <w:p w:rsidR="00D80028" w:rsidRPr="00D80028" w:rsidRDefault="00D80028" w:rsidP="00D80028">
      <w:pPr>
        <w:spacing w:line="240" w:lineRule="auto"/>
        <w:ind w:firstLine="0"/>
        <w:rPr>
          <w:rFonts w:ascii="Times New Roman" w:hAnsi="Times New Roman"/>
        </w:rPr>
      </w:pPr>
      <w:r w:rsidRPr="00D80028">
        <w:rPr>
          <w:rFonts w:ascii="Times New Roman" w:hAnsi="Times New Roman"/>
        </w:rPr>
        <w:t>[</w:t>
      </w:r>
      <w:r w:rsidRPr="00D80028">
        <w:rPr>
          <w:rFonts w:ascii="Times New Roman" w:hAnsi="Times New Roman"/>
          <w:i/>
        </w:rPr>
        <w:t>For district-level matching States</w:t>
      </w:r>
      <w:r w:rsidRPr="00D80028">
        <w:rPr>
          <w:rFonts w:ascii="Times New Roman" w:hAnsi="Times New Roman"/>
        </w:rPr>
        <w:t>]</w:t>
      </w:r>
    </w:p>
    <w:p w:rsidR="00D80028" w:rsidRPr="00D80028" w:rsidRDefault="00D80028" w:rsidP="00D80028">
      <w:pPr>
        <w:tabs>
          <w:tab w:val="clear" w:pos="432"/>
          <w:tab w:val="left" w:pos="1080"/>
        </w:tabs>
        <w:spacing w:after="120" w:line="240" w:lineRule="auto"/>
        <w:ind w:left="1080" w:right="720" w:hanging="360"/>
        <w:rPr>
          <w:rFonts w:ascii="Times New Roman" w:hAnsi="Times New Roman"/>
        </w:rPr>
      </w:pPr>
      <w:r w:rsidRPr="00D80028">
        <w:rPr>
          <w:rFonts w:ascii="Times New Roman" w:hAnsi="Times New Roman"/>
        </w:rPr>
        <w:t>a.</w:t>
      </w:r>
      <w:r w:rsidRPr="00D80028">
        <w:rPr>
          <w:rFonts w:ascii="Times New Roman" w:hAnsi="Times New Roman"/>
        </w:rPr>
        <w:tab/>
        <w:t>How often is Medicaid data provided to districts?</w:t>
      </w:r>
    </w:p>
    <w:p w:rsidR="00D80028" w:rsidRPr="00D80028" w:rsidRDefault="00D80028" w:rsidP="00D80028">
      <w:pPr>
        <w:tabs>
          <w:tab w:val="clear" w:pos="432"/>
          <w:tab w:val="left" w:pos="1080"/>
        </w:tabs>
        <w:spacing w:after="120" w:line="240" w:lineRule="auto"/>
        <w:ind w:left="1080" w:right="720" w:hanging="360"/>
        <w:rPr>
          <w:rFonts w:ascii="Times New Roman" w:hAnsi="Times New Roman"/>
        </w:rPr>
      </w:pPr>
      <w:r w:rsidRPr="00D80028">
        <w:rPr>
          <w:rFonts w:ascii="Times New Roman" w:hAnsi="Times New Roman"/>
        </w:rPr>
        <w:t>b.</w:t>
      </w:r>
      <w:r w:rsidRPr="00D80028">
        <w:rPr>
          <w:rFonts w:ascii="Times New Roman" w:hAnsi="Times New Roman"/>
        </w:rPr>
        <w:tab/>
        <w:t>How often do most districts conduct matching? Are there any State requirements or may the district set its own schedule?</w:t>
      </w:r>
    </w:p>
    <w:p w:rsidR="00D80028" w:rsidRPr="00D80028" w:rsidRDefault="00D80028" w:rsidP="00D80028">
      <w:pPr>
        <w:tabs>
          <w:tab w:val="clear" w:pos="432"/>
          <w:tab w:val="left" w:pos="1080"/>
        </w:tabs>
        <w:spacing w:after="360" w:line="240" w:lineRule="auto"/>
        <w:ind w:left="1080" w:right="720" w:hanging="360"/>
        <w:rPr>
          <w:rFonts w:ascii="Times New Roman" w:hAnsi="Times New Roman"/>
        </w:rPr>
      </w:pPr>
      <w:r w:rsidRPr="00D80028">
        <w:rPr>
          <w:rFonts w:ascii="Times New Roman" w:hAnsi="Times New Roman"/>
        </w:rPr>
        <w:t>c.</w:t>
      </w:r>
      <w:r w:rsidRPr="00D80028">
        <w:rPr>
          <w:rFonts w:ascii="Times New Roman" w:hAnsi="Times New Roman"/>
        </w:rPr>
        <w:tab/>
        <w:t>To what extent is this matching schedule successful in certifying students as quickly as possible?</w:t>
      </w:r>
    </w:p>
    <w:p w:rsidR="00D80028" w:rsidRPr="00D80028" w:rsidRDefault="00D80028" w:rsidP="00D80028">
      <w:pPr>
        <w:keepNext/>
        <w:spacing w:after="240" w:line="240" w:lineRule="auto"/>
        <w:ind w:left="432" w:hanging="432"/>
        <w:outlineLvl w:val="2"/>
        <w:rPr>
          <w:rFonts w:ascii="Times New Roman" w:hAnsi="Times New Roman"/>
          <w:b/>
        </w:rPr>
      </w:pPr>
      <w:r w:rsidRPr="00D80028">
        <w:rPr>
          <w:rFonts w:ascii="Times New Roman" w:hAnsi="Times New Roman"/>
          <w:b/>
        </w:rPr>
        <w:t>Program Outcomes</w:t>
      </w:r>
    </w:p>
    <w:p w:rsidR="00D80028" w:rsidRPr="00D80028" w:rsidRDefault="00D80028" w:rsidP="00D80028">
      <w:pPr>
        <w:spacing w:line="240" w:lineRule="auto"/>
        <w:ind w:firstLine="0"/>
        <w:rPr>
          <w:rFonts w:ascii="Times New Roman" w:hAnsi="Times New Roman"/>
        </w:rPr>
      </w:pPr>
      <w:r w:rsidRPr="00D80028">
        <w:rPr>
          <w:rFonts w:ascii="Times New Roman" w:hAnsi="Times New Roman"/>
        </w:rPr>
        <w:t>Now, let’s talk about program outcomes.</w:t>
      </w:r>
    </w:p>
    <w:p w:rsidR="00D80028" w:rsidRPr="00D80028" w:rsidRDefault="00D80028" w:rsidP="00D80028">
      <w:pPr>
        <w:spacing w:line="240" w:lineRule="auto"/>
        <w:rPr>
          <w:rFonts w:ascii="Times New Roman" w:hAnsi="Times New Roman"/>
        </w:rPr>
      </w:pP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What is your estimate of benefits gained from DC-M in helping to meet your State’s goals for participating in the demonstration and increasing the participation of students in NSLP/SBP, based on what you know so far?</w:t>
      </w: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If you were asked whether or not to recommend continued, full-scale implementation of DC-M for your State based on the investment made, estimated ongoing implementation costs, offsets to other direct certification expenses, and gains in helping to certify needy children for NSLP/SBP, would you recommend continuing the effort? Why or why not?</w:t>
      </w: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Would you recommend the effort to other States that are similar to your State in terms of needs of the population and availability of systems and resources? Why or why not?</w:t>
      </w:r>
    </w:p>
    <w:p w:rsidR="00D80028" w:rsidRPr="00D80028" w:rsidRDefault="00D80028" w:rsidP="00D80028">
      <w:pPr>
        <w:keepNext/>
        <w:spacing w:after="240" w:line="240" w:lineRule="auto"/>
        <w:ind w:left="432" w:hanging="432"/>
        <w:outlineLvl w:val="2"/>
        <w:rPr>
          <w:rFonts w:ascii="Times New Roman" w:hAnsi="Times New Roman"/>
          <w:b/>
        </w:rPr>
      </w:pPr>
      <w:r w:rsidRPr="00D80028">
        <w:rPr>
          <w:rFonts w:ascii="Times New Roman" w:hAnsi="Times New Roman"/>
          <w:b/>
        </w:rPr>
        <w:lastRenderedPageBreak/>
        <w:t>Response to Challenges/Lessons Learned</w:t>
      </w:r>
    </w:p>
    <w:p w:rsidR="00D80028" w:rsidRPr="00D80028" w:rsidRDefault="00D80028" w:rsidP="00D80028">
      <w:pPr>
        <w:spacing w:line="240" w:lineRule="auto"/>
        <w:ind w:firstLine="0"/>
        <w:rPr>
          <w:rFonts w:ascii="Times New Roman" w:hAnsi="Times New Roman"/>
        </w:rPr>
      </w:pPr>
      <w:r w:rsidRPr="00D80028">
        <w:rPr>
          <w:rFonts w:ascii="Times New Roman" w:hAnsi="Times New Roman"/>
        </w:rPr>
        <w:t>Now I’d like you to think about the lessons learned to date in implementing the DC-M demonstration.</w:t>
      </w:r>
    </w:p>
    <w:p w:rsidR="00D80028" w:rsidRPr="00D80028" w:rsidRDefault="00D80028" w:rsidP="00D80028">
      <w:pPr>
        <w:spacing w:line="240" w:lineRule="auto"/>
        <w:ind w:firstLine="0"/>
        <w:rPr>
          <w:rFonts w:ascii="Times New Roman" w:hAnsi="Times New Roman"/>
        </w:rPr>
      </w:pP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What would you do differently or recommend that other States do differently?</w:t>
      </w: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What procedures have been planned or implemented to improve the success of DC</w:t>
      </w:r>
      <w:r w:rsidRPr="00D80028">
        <w:rPr>
          <w:rFonts w:ascii="Times New Roman" w:hAnsi="Times New Roman"/>
        </w:rPr>
        <w:noBreakHyphen/>
        <w:t>M? [</w:t>
      </w:r>
      <w:r w:rsidRPr="00D80028">
        <w:rPr>
          <w:rFonts w:ascii="Times New Roman" w:hAnsi="Times New Roman"/>
          <w:i/>
        </w:rPr>
        <w:t>Probe:</w:t>
      </w:r>
      <w:r w:rsidRPr="00D80028">
        <w:rPr>
          <w:rFonts w:ascii="Times New Roman" w:hAnsi="Times New Roman"/>
        </w:rPr>
        <w:t xml:space="preserve"> Are these planned or already implemented; if planned, for when?] </w:t>
      </w: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How will the system as implemented be able to adapt to changes in Medicaid income definitions or eligibility criteria in the future?</w:t>
      </w:r>
    </w:p>
    <w:p w:rsidR="00D80028" w:rsidRPr="00D80028" w:rsidRDefault="00D80028" w:rsidP="00FC63DB">
      <w:pPr>
        <w:pStyle w:val="NumberedBullet"/>
        <w:numPr>
          <w:ilvl w:val="0"/>
          <w:numId w:val="11"/>
        </w:numPr>
        <w:tabs>
          <w:tab w:val="clear" w:pos="360"/>
          <w:tab w:val="clear" w:pos="792"/>
          <w:tab w:val="left" w:pos="720"/>
        </w:tabs>
        <w:ind w:left="720"/>
        <w:rPr>
          <w:rFonts w:ascii="Times New Roman" w:hAnsi="Times New Roman"/>
        </w:rPr>
      </w:pPr>
      <w:r w:rsidRPr="00D80028">
        <w:rPr>
          <w:rFonts w:ascii="Times New Roman" w:hAnsi="Times New Roman"/>
        </w:rPr>
        <w:t>Is there anything else you would like to add?</w:t>
      </w:r>
    </w:p>
    <w:p w:rsidR="00D80028" w:rsidRPr="00D80028" w:rsidRDefault="00D80028" w:rsidP="00D80028">
      <w:pPr>
        <w:keepNext/>
        <w:spacing w:after="240" w:line="240" w:lineRule="auto"/>
        <w:ind w:left="432" w:hanging="432"/>
        <w:outlineLvl w:val="1"/>
        <w:rPr>
          <w:rFonts w:ascii="Times New Roman" w:hAnsi="Times New Roman"/>
          <w:b/>
        </w:rPr>
      </w:pPr>
      <w:r w:rsidRPr="00D80028">
        <w:rPr>
          <w:rFonts w:ascii="Times New Roman" w:hAnsi="Times New Roman"/>
          <w:b/>
        </w:rPr>
        <w:t>Closing</w:t>
      </w:r>
    </w:p>
    <w:p w:rsidR="00D80028" w:rsidRPr="00D80028" w:rsidRDefault="00D80028" w:rsidP="00D80028">
      <w:pPr>
        <w:spacing w:line="240" w:lineRule="auto"/>
        <w:ind w:firstLine="0"/>
        <w:rPr>
          <w:rFonts w:ascii="Times New Roman" w:hAnsi="Times New Roman"/>
        </w:rPr>
      </w:pPr>
      <w:r w:rsidRPr="00D80028">
        <w:rPr>
          <w:rFonts w:ascii="Times New Roman" w:hAnsi="Times New Roman"/>
        </w:rPr>
        <w:t>That concludes our interview. Thank you for your time. We’ll be contacting you again in several months to schedule an interview for [MONTH] to discuss your State’s experiences in the next round of DC-M.</w:t>
      </w:r>
    </w:p>
    <w:p w:rsidR="00D80028" w:rsidRPr="00D80028" w:rsidRDefault="00D80028" w:rsidP="00D80028">
      <w:pPr>
        <w:spacing w:line="240" w:lineRule="auto"/>
        <w:ind w:firstLine="0"/>
        <w:rPr>
          <w:rFonts w:ascii="Times New Roman" w:hAnsi="Times New Roman"/>
        </w:rPr>
      </w:pPr>
    </w:p>
    <w:p w:rsidR="00D80028" w:rsidRPr="00D80028" w:rsidRDefault="00D80028" w:rsidP="00D80028">
      <w:pPr>
        <w:spacing w:line="240" w:lineRule="auto"/>
        <w:ind w:firstLine="0"/>
        <w:rPr>
          <w:rFonts w:ascii="Times New Roman" w:hAnsi="Times New Roman"/>
        </w:rPr>
      </w:pPr>
      <w:r w:rsidRPr="00D80028">
        <w:rPr>
          <w:rFonts w:ascii="Times New Roman" w:hAnsi="Times New Roman"/>
        </w:rPr>
        <w:t>[</w:t>
      </w:r>
      <w:r w:rsidRPr="00D80028">
        <w:rPr>
          <w:rFonts w:ascii="Times New Roman" w:hAnsi="Times New Roman"/>
          <w:i/>
        </w:rPr>
        <w:t>In September 2012, add:</w:t>
      </w:r>
      <w:r w:rsidRPr="00D80028">
        <w:rPr>
          <w:rFonts w:ascii="Times New Roman" w:hAnsi="Times New Roman"/>
        </w:rPr>
        <w:t xml:space="preserve"> At that time we’ll also plan ahead for interviews next September with several participating local districts.]</w:t>
      </w:r>
    </w:p>
    <w:p w:rsidR="00D80028" w:rsidRPr="00D80028" w:rsidRDefault="00D80028" w:rsidP="00D80028">
      <w:pPr>
        <w:spacing w:line="240" w:lineRule="auto"/>
        <w:ind w:firstLine="0"/>
        <w:rPr>
          <w:rFonts w:ascii="Times New Roman" w:hAnsi="Times New Roman"/>
        </w:rPr>
      </w:pPr>
    </w:p>
    <w:p w:rsidR="00D80028" w:rsidRPr="00D80028" w:rsidRDefault="00D80028" w:rsidP="00D80028">
      <w:pPr>
        <w:spacing w:line="240" w:lineRule="auto"/>
        <w:ind w:firstLine="0"/>
        <w:rPr>
          <w:rFonts w:ascii="Times New Roman" w:hAnsi="Times New Roman"/>
        </w:rPr>
      </w:pPr>
      <w:r w:rsidRPr="00D80028">
        <w:rPr>
          <w:rFonts w:ascii="Times New Roman" w:hAnsi="Times New Roman"/>
        </w:rPr>
        <w:t>[</w:t>
      </w:r>
      <w:r w:rsidRPr="00D80028">
        <w:rPr>
          <w:rFonts w:ascii="Times New Roman" w:hAnsi="Times New Roman"/>
          <w:i/>
        </w:rPr>
        <w:t>In February 2013, add:</w:t>
      </w:r>
      <w:r w:rsidRPr="00D80028">
        <w:rPr>
          <w:rFonts w:ascii="Times New Roman" w:hAnsi="Times New Roman"/>
        </w:rPr>
        <w:t xml:space="preserve"> We’d also like to get some input from you on several local districts we can talk to in September 2013 about their experiences. We’d like to be able to talk to a variety of districts in terms of size and the nature of their experiences to get a broad perspective. We’ll send you a form you can complete to suggest districts for those interviews, from which we’ll choose about six to interview.]</w:t>
      </w:r>
    </w:p>
    <w:p w:rsidR="00D80028" w:rsidRPr="00D80028" w:rsidRDefault="00D80028" w:rsidP="00D80028">
      <w:pPr>
        <w:spacing w:line="240" w:lineRule="auto"/>
        <w:rPr>
          <w:rFonts w:ascii="Times New Roman" w:hAnsi="Times New Roman"/>
        </w:rPr>
      </w:pPr>
    </w:p>
    <w:p w:rsidR="00CB12E0" w:rsidRDefault="00CB12E0" w:rsidP="00CB12E0">
      <w:pPr>
        <w:pStyle w:val="NormalSS"/>
        <w:spacing w:after="0"/>
        <w:ind w:firstLine="0"/>
        <w:jc w:val="left"/>
      </w:pPr>
    </w:p>
    <w:p w:rsidR="00CB12E0" w:rsidRDefault="00CB12E0" w:rsidP="00CB12E0">
      <w:pPr>
        <w:pStyle w:val="NormalSS"/>
        <w:spacing w:after="0"/>
        <w:ind w:firstLine="0"/>
        <w:jc w:val="left"/>
      </w:pPr>
    </w:p>
    <w:p w:rsidR="00CB12E0" w:rsidRDefault="00CB12E0" w:rsidP="00CB12E0">
      <w:pPr>
        <w:pStyle w:val="NormalSS"/>
        <w:spacing w:after="0"/>
        <w:ind w:firstLine="0"/>
        <w:jc w:val="left"/>
      </w:pPr>
    </w:p>
    <w:p w:rsidR="0038291C" w:rsidRDefault="0038291C" w:rsidP="00CB12E0">
      <w:pPr>
        <w:pStyle w:val="NormalSS"/>
        <w:spacing w:after="0"/>
        <w:ind w:firstLine="0"/>
        <w:jc w:val="left"/>
      </w:pPr>
    </w:p>
    <w:sectPr w:rsidR="0038291C" w:rsidSect="0038291C">
      <w:headerReference w:type="default" r:id="rId14"/>
      <w:footerReference w:type="default" r:id="rId15"/>
      <w:headerReference w:type="first" r:id="rId16"/>
      <w:footerReference w:type="first" r:id="rId17"/>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4DA" w:rsidRDefault="00DE44DA">
      <w:pPr>
        <w:spacing w:line="240" w:lineRule="auto"/>
        <w:ind w:firstLine="0"/>
      </w:pPr>
    </w:p>
  </w:endnote>
  <w:endnote w:type="continuationSeparator" w:id="0">
    <w:p w:rsidR="00DE44DA" w:rsidRDefault="00DE44DA">
      <w:pPr>
        <w:spacing w:line="240" w:lineRule="auto"/>
        <w:ind w:firstLine="0"/>
      </w:pPr>
    </w:p>
  </w:endnote>
  <w:endnote w:type="continuationNotice" w:id="1">
    <w:p w:rsidR="00DE44DA" w:rsidRDefault="00DE44DA">
      <w:pPr>
        <w:spacing w:line="240" w:lineRule="auto"/>
        <w:ind w:firstLine="0"/>
      </w:pPr>
    </w:p>
    <w:p w:rsidR="00DE44DA" w:rsidRDefault="00DE44DA"/>
    <w:p w:rsidR="00DE44DA" w:rsidRDefault="00DE44DA">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N:\Transfer\AKelly\DCM-OMB\Revision 4 (3-4-13)\Appendix H_New (3-4-13).docx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639" w:rsidRDefault="009556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374" w:rsidRPr="00BE0585" w:rsidRDefault="008F6374" w:rsidP="00CC3FE8">
    <w:pPr>
      <w:pStyle w:val="Footer"/>
      <w:spacing w:before="120"/>
      <w:ind w:firstLine="0"/>
      <w:rPr>
        <w:rFonts w:ascii="Arial" w:hAnsi="Arial" w:cs="Arial"/>
        <w:sz w:val="14"/>
        <w:szCs w:val="14"/>
      </w:rPr>
    </w:pPr>
    <w:r w:rsidRPr="00E14744">
      <w:rPr>
        <w:rFonts w:ascii="Arial" w:hAnsi="Arial" w:cs="Arial"/>
        <w:sz w:val="14"/>
        <w:szCs w:val="14"/>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sz w:val="14"/>
        <w:szCs w:val="14"/>
      </w:rPr>
      <w:t>55</w:t>
    </w:r>
    <w:r w:rsidRPr="00E14744">
      <w:rPr>
        <w:rFonts w:ascii="Arial" w:hAnsi="Arial" w:cs="Arial"/>
        <w:sz w:val="14"/>
        <w:szCs w:val="14"/>
      </w:rPr>
      <w:t xml:space="preserve"> minutes per response, including the time to review instructions, search existing data resources, gather the data needed, and complete and review the information collection.</w:t>
    </w:r>
  </w:p>
  <w:p w:rsidR="008F6374" w:rsidRDefault="00E53A6F" w:rsidP="008500EC">
    <w:pPr>
      <w:pStyle w:val="Footer"/>
      <w:spacing w:before="120"/>
      <w:ind w:firstLine="0"/>
      <w:jc w:val="center"/>
      <w:rPr>
        <w:rFonts w:ascii="Arial" w:hAnsi="Arial" w:cs="Arial"/>
        <w:sz w:val="22"/>
        <w:szCs w:val="22"/>
      </w:rPr>
    </w:pPr>
    <w:r w:rsidRPr="002711BA">
      <w:rPr>
        <w:rFonts w:ascii="Arial" w:hAnsi="Arial" w:cs="Arial"/>
        <w:sz w:val="22"/>
        <w:szCs w:val="22"/>
      </w:rPr>
      <w:fldChar w:fldCharType="begin"/>
    </w:r>
    <w:r w:rsidR="008F6374" w:rsidRPr="002711BA">
      <w:rPr>
        <w:rFonts w:ascii="Arial" w:hAnsi="Arial" w:cs="Arial"/>
        <w:sz w:val="22"/>
        <w:szCs w:val="22"/>
      </w:rPr>
      <w:instrText xml:space="preserve"> PAGE </w:instrText>
    </w:r>
    <w:r w:rsidRPr="002711BA">
      <w:rPr>
        <w:rFonts w:ascii="Arial" w:hAnsi="Arial" w:cs="Arial"/>
        <w:sz w:val="22"/>
        <w:szCs w:val="22"/>
      </w:rPr>
      <w:fldChar w:fldCharType="separate"/>
    </w:r>
    <w:r w:rsidR="008F6374">
      <w:rPr>
        <w:rFonts w:ascii="Arial" w:hAnsi="Arial" w:cs="Arial"/>
        <w:noProof/>
        <w:sz w:val="22"/>
        <w:szCs w:val="22"/>
      </w:rPr>
      <w:t>4</w:t>
    </w:r>
    <w:r w:rsidRPr="002711BA">
      <w:rPr>
        <w:rFonts w:ascii="Arial" w:hAnsi="Arial" w:cs="Arial"/>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374" w:rsidRPr="005E59DD" w:rsidRDefault="008F6374" w:rsidP="005E59DD">
    <w:pPr>
      <w:pStyle w:val="Footer"/>
      <w:tabs>
        <w:tab w:val="clear" w:pos="8640"/>
        <w:tab w:val="right" w:pos="9360"/>
      </w:tabs>
      <w:spacing w:before="120"/>
      <w:ind w:firstLine="0"/>
      <w:rPr>
        <w:rFonts w:ascii="Arial" w:hAnsi="Arial" w:cs="Arial"/>
        <w:sz w:val="14"/>
        <w:szCs w:val="14"/>
      </w:rPr>
    </w:pPr>
    <w:r w:rsidRPr="005E59DD">
      <w:rPr>
        <w:rFonts w:ascii="Arial" w:hAnsi="Arial" w:cs="Arial"/>
        <w:sz w:val="14"/>
        <w:szCs w:val="14"/>
      </w:rPr>
      <w:t>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5</w:t>
    </w:r>
    <w:r>
      <w:rPr>
        <w:rFonts w:ascii="Arial" w:hAnsi="Arial" w:cs="Arial"/>
        <w:sz w:val="14"/>
        <w:szCs w:val="14"/>
      </w:rPr>
      <w:t>2</w:t>
    </w:r>
    <w:r w:rsidRPr="005E59DD">
      <w:rPr>
        <w:rFonts w:ascii="Arial" w:hAnsi="Arial" w:cs="Arial"/>
        <w:sz w:val="14"/>
        <w:szCs w:val="14"/>
      </w:rPr>
      <w:t xml:space="preserve"> minutes per response, including the time to review instructions, search existing data resources, gather the data needed, and complete and review the information collection.</w:t>
    </w:r>
  </w:p>
  <w:p w:rsidR="008F6374" w:rsidRPr="00742655" w:rsidRDefault="008F6374" w:rsidP="00CB7249">
    <w:pPr>
      <w:pStyle w:val="Footer"/>
      <w:tabs>
        <w:tab w:val="clear" w:pos="8640"/>
        <w:tab w:val="right" w:pos="9360"/>
      </w:tabs>
      <w:spacing w:before="120"/>
      <w:ind w:firstLine="0"/>
      <w:jc w:val="center"/>
      <w:rPr>
        <w:sz w:val="22"/>
        <w:szCs w:val="22"/>
      </w:rPr>
    </w:pPr>
    <w:proofErr w:type="gramStart"/>
    <w:r w:rsidRPr="00742655">
      <w:rPr>
        <w:sz w:val="22"/>
        <w:szCs w:val="22"/>
      </w:rPr>
      <w:t>H.</w:t>
    </w:r>
    <w:proofErr w:type="gramEnd"/>
    <w:r w:rsidR="00E53A6F" w:rsidRPr="00742655">
      <w:rPr>
        <w:sz w:val="22"/>
        <w:szCs w:val="22"/>
      </w:rPr>
      <w:fldChar w:fldCharType="begin"/>
    </w:r>
    <w:r w:rsidRPr="00742655">
      <w:rPr>
        <w:sz w:val="22"/>
        <w:szCs w:val="22"/>
      </w:rPr>
      <w:instrText xml:space="preserve"> PAGE   \* MERGEFORMAT </w:instrText>
    </w:r>
    <w:r w:rsidR="00E53A6F" w:rsidRPr="00742655">
      <w:rPr>
        <w:sz w:val="22"/>
        <w:szCs w:val="22"/>
      </w:rPr>
      <w:fldChar w:fldCharType="separate"/>
    </w:r>
    <w:r w:rsidR="008F23CF">
      <w:rPr>
        <w:noProof/>
        <w:sz w:val="22"/>
        <w:szCs w:val="22"/>
      </w:rPr>
      <w:t>3</w:t>
    </w:r>
    <w:r w:rsidR="00E53A6F" w:rsidRPr="00742655">
      <w:rPr>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374" w:rsidRPr="00742655" w:rsidRDefault="008F6374" w:rsidP="00CC3FE8">
    <w:pPr>
      <w:pStyle w:val="Footer"/>
      <w:spacing w:before="120"/>
      <w:ind w:firstLine="0"/>
      <w:jc w:val="center"/>
      <w:rPr>
        <w:rFonts w:cs="Arial"/>
        <w:sz w:val="22"/>
        <w:szCs w:val="22"/>
      </w:rPr>
    </w:pPr>
    <w:proofErr w:type="gramStart"/>
    <w:r w:rsidRPr="00742655">
      <w:rPr>
        <w:rFonts w:cs="Arial"/>
        <w:sz w:val="22"/>
        <w:szCs w:val="22"/>
      </w:rPr>
      <w:t>H.</w:t>
    </w:r>
    <w:proofErr w:type="gramEnd"/>
    <w:r w:rsidR="00E53A6F" w:rsidRPr="00742655">
      <w:rPr>
        <w:rFonts w:cs="Arial"/>
        <w:sz w:val="22"/>
        <w:szCs w:val="22"/>
      </w:rPr>
      <w:fldChar w:fldCharType="begin"/>
    </w:r>
    <w:r w:rsidRPr="00742655">
      <w:rPr>
        <w:rFonts w:cs="Arial"/>
        <w:sz w:val="22"/>
        <w:szCs w:val="22"/>
      </w:rPr>
      <w:instrText xml:space="preserve"> PAGE   \* MERGEFORMAT </w:instrText>
    </w:r>
    <w:r w:rsidR="00E53A6F" w:rsidRPr="00742655">
      <w:rPr>
        <w:rFonts w:cs="Arial"/>
        <w:sz w:val="22"/>
        <w:szCs w:val="22"/>
      </w:rPr>
      <w:fldChar w:fldCharType="separate"/>
    </w:r>
    <w:r w:rsidR="00AD33EF">
      <w:rPr>
        <w:rFonts w:cs="Arial"/>
        <w:noProof/>
        <w:sz w:val="22"/>
        <w:szCs w:val="22"/>
      </w:rPr>
      <w:t>4</w:t>
    </w:r>
    <w:r w:rsidR="00E53A6F" w:rsidRPr="00742655">
      <w:rPr>
        <w:rFonts w:cs="Arial"/>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374" w:rsidRPr="002F7D13" w:rsidRDefault="008F6374" w:rsidP="00EF3A37">
    <w:pPr>
      <w:pStyle w:val="Footer"/>
      <w:ind w:firstLine="0"/>
      <w:rPr>
        <w:sz w:val="14"/>
        <w:szCs w:val="14"/>
      </w:rPr>
    </w:pPr>
    <w:r w:rsidRPr="00EF3A37">
      <w:rPr>
        <w:rFonts w:ascii="Arial" w:hAnsi="Arial" w:cs="Arial"/>
        <w:sz w:val="14"/>
        <w:szCs w:val="14"/>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sz w:val="14"/>
        <w:szCs w:val="14"/>
      </w:rPr>
      <w:t>60</w:t>
    </w:r>
    <w:r w:rsidRPr="00EF3A37">
      <w:rPr>
        <w:rFonts w:ascii="Arial" w:hAnsi="Arial" w:cs="Arial"/>
        <w:sz w:val="14"/>
        <w:szCs w:val="14"/>
      </w:rPr>
      <w:t xml:space="preserve"> minutes per response, including the time to review instructions, search existing data resources, gather the data needed, and complete and review the information collection.</w:t>
    </w:r>
  </w:p>
  <w:p w:rsidR="008F6374" w:rsidRPr="00CC3FE8" w:rsidRDefault="00E53A6F" w:rsidP="00CC3FE8">
    <w:pPr>
      <w:pStyle w:val="Footer"/>
      <w:spacing w:before="120"/>
      <w:ind w:firstLine="0"/>
      <w:jc w:val="center"/>
      <w:rPr>
        <w:rFonts w:ascii="Arial" w:hAnsi="Arial" w:cs="Arial"/>
        <w:sz w:val="22"/>
        <w:szCs w:val="22"/>
      </w:rPr>
    </w:pPr>
    <w:r w:rsidRPr="00CC3FE8">
      <w:rPr>
        <w:rFonts w:ascii="Arial" w:hAnsi="Arial" w:cs="Arial"/>
        <w:sz w:val="22"/>
        <w:szCs w:val="22"/>
      </w:rPr>
      <w:fldChar w:fldCharType="begin"/>
    </w:r>
    <w:r w:rsidR="008F6374" w:rsidRPr="00CC3FE8">
      <w:rPr>
        <w:rFonts w:ascii="Arial" w:hAnsi="Arial" w:cs="Arial"/>
        <w:sz w:val="22"/>
        <w:szCs w:val="22"/>
      </w:rPr>
      <w:instrText xml:space="preserve"> PAGE   \* MERGEFORMAT </w:instrText>
    </w:r>
    <w:r w:rsidRPr="00CC3FE8">
      <w:rPr>
        <w:rFonts w:ascii="Arial" w:hAnsi="Arial" w:cs="Arial"/>
        <w:sz w:val="22"/>
        <w:szCs w:val="22"/>
      </w:rPr>
      <w:fldChar w:fldCharType="separate"/>
    </w:r>
    <w:r w:rsidR="008F6374">
      <w:rPr>
        <w:rFonts w:ascii="Arial" w:hAnsi="Arial" w:cs="Arial"/>
        <w:noProof/>
        <w:sz w:val="22"/>
        <w:szCs w:val="22"/>
      </w:rPr>
      <w:t>26</w:t>
    </w:r>
    <w:r w:rsidRPr="00CC3FE8">
      <w:rP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4DA" w:rsidRDefault="00DE44DA">
      <w:pPr>
        <w:spacing w:line="240" w:lineRule="auto"/>
        <w:ind w:firstLine="0"/>
      </w:pPr>
      <w:r>
        <w:separator/>
      </w:r>
    </w:p>
  </w:footnote>
  <w:footnote w:type="continuationSeparator" w:id="0">
    <w:p w:rsidR="00DE44DA" w:rsidRDefault="00DE44DA">
      <w:pPr>
        <w:spacing w:line="240" w:lineRule="auto"/>
        <w:ind w:firstLine="0"/>
      </w:pPr>
      <w:r>
        <w:separator/>
      </w:r>
    </w:p>
    <w:p w:rsidR="00DE44DA" w:rsidRDefault="00DE44DA">
      <w:pPr>
        <w:spacing w:line="240" w:lineRule="auto"/>
        <w:ind w:firstLine="0"/>
        <w:rPr>
          <w:i/>
        </w:rPr>
      </w:pPr>
      <w:r>
        <w:rPr>
          <w:i/>
        </w:rPr>
        <w:t>(</w:t>
      </w:r>
      <w:proofErr w:type="gramStart"/>
      <w:r>
        <w:rPr>
          <w:i/>
        </w:rPr>
        <w:t>continued</w:t>
      </w:r>
      <w:proofErr w:type="gramEnd"/>
      <w:r>
        <w:rPr>
          <w:i/>
        </w:rPr>
        <w:t>)</w:t>
      </w:r>
    </w:p>
  </w:footnote>
  <w:footnote w:type="continuationNotice" w:id="1">
    <w:p w:rsidR="00DE44DA" w:rsidRDefault="00DE44DA">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639" w:rsidRDefault="009556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374" w:rsidRPr="00E04511" w:rsidRDefault="008F6374" w:rsidP="00E04511">
    <w:pPr>
      <w:pStyle w:val="Header"/>
      <w:tabs>
        <w:tab w:val="clear" w:pos="9360"/>
        <w:tab w:val="right" w:pos="9810"/>
      </w:tabs>
      <w:ind w:right="-360"/>
      <w:rPr>
        <w:b/>
        <w:i w:val="0"/>
        <w:sz w:val="20"/>
        <w:szCs w:val="20"/>
      </w:rPr>
    </w:pPr>
    <w:r w:rsidRPr="00E04511">
      <w:rPr>
        <w:b/>
        <w:i w:val="0"/>
        <w:sz w:val="20"/>
        <w:szCs w:val="20"/>
      </w:rPr>
      <w:t>STATE CHALLENGE INTERVIEW PROTOCOL (ROUND 1) (CHILD NUTRITION AGENCY VERSION)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374" w:rsidRPr="00147AF2" w:rsidRDefault="008F6374" w:rsidP="00955639">
    <w:pPr>
      <w:pStyle w:val="Header"/>
      <w:tabs>
        <w:tab w:val="clear" w:pos="9360"/>
        <w:tab w:val="right" w:pos="9270"/>
      </w:tabs>
      <w:rPr>
        <w:b/>
        <w:i w:val="0"/>
        <w:szCs w:val="22"/>
      </w:rPr>
    </w:pPr>
    <w:r w:rsidRPr="008F6374">
      <w:rPr>
        <w:szCs w:val="22"/>
      </w:rPr>
      <w:t>Appendix H.1: State Challenge Interview Protocol</w:t>
    </w:r>
    <w:r w:rsidRPr="00147AF2">
      <w:rPr>
        <w:b/>
        <w:i w:val="0"/>
        <w:szCs w:val="22"/>
      </w:rPr>
      <w:t xml:space="preserve"> </w:t>
    </w:r>
    <w:r w:rsidRPr="00147AF2">
      <w:rPr>
        <w:b/>
        <w:i w:val="0"/>
        <w:szCs w:val="22"/>
      </w:rPr>
      <w:tab/>
    </w:r>
    <w:r>
      <w:rPr>
        <w:b/>
        <w:i w:val="0"/>
        <w:szCs w:val="22"/>
      </w:rPr>
      <w:tab/>
    </w:r>
    <w:r w:rsidRPr="008F6374">
      <w:rPr>
        <w:rFonts w:ascii="Times New Roman" w:hAnsi="Times New Roman"/>
        <w:i w:val="0"/>
        <w:sz w:val="20"/>
        <w:szCs w:val="20"/>
      </w:rPr>
      <w:t>OMB #: 0584-xxxx</w:t>
    </w:r>
  </w:p>
  <w:p w:rsidR="008F6374" w:rsidRPr="00147AF2" w:rsidRDefault="008F6374" w:rsidP="00CB7249">
    <w:pPr>
      <w:pStyle w:val="Header"/>
      <w:tabs>
        <w:tab w:val="clear" w:pos="9360"/>
        <w:tab w:val="right" w:pos="9270"/>
      </w:tabs>
      <w:ind w:right="90"/>
      <w:rPr>
        <w:rFonts w:ascii="Times New Roman" w:hAnsi="Times New Roman"/>
        <w:caps/>
        <w:szCs w:val="22"/>
      </w:rPr>
    </w:pPr>
    <w:r w:rsidRPr="008F6374">
      <w:rPr>
        <w:szCs w:val="22"/>
      </w:rPr>
      <w:t>(Round 1: Fall Semester) - CN</w:t>
    </w:r>
    <w:r w:rsidRPr="00147AF2">
      <w:rPr>
        <w:b/>
        <w:i w:val="0"/>
        <w:szCs w:val="22"/>
      </w:rPr>
      <w:tab/>
    </w:r>
    <w:r w:rsidRPr="00147AF2">
      <w:rPr>
        <w:b/>
        <w:i w:val="0"/>
        <w:szCs w:val="22"/>
      </w:rPr>
      <w:tab/>
    </w:r>
    <w:r w:rsidRPr="008F6374">
      <w:rPr>
        <w:rFonts w:ascii="Times New Roman" w:hAnsi="Times New Roman"/>
        <w:i w:val="0"/>
        <w:sz w:val="20"/>
        <w:szCs w:val="20"/>
      </w:rPr>
      <w:t>Expiration Date: xx/xx/20xx</w:t>
    </w:r>
  </w:p>
  <w:p w:rsidR="008F6374" w:rsidRPr="00147AF2" w:rsidRDefault="008F6374">
    <w:pPr>
      <w:pStyle w:val="Header"/>
      <w:rPr>
        <w:szCs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374" w:rsidRPr="008F6374" w:rsidRDefault="008F6374" w:rsidP="00955639">
    <w:pPr>
      <w:pStyle w:val="Header"/>
      <w:tabs>
        <w:tab w:val="clear" w:pos="9360"/>
        <w:tab w:val="right" w:pos="9720"/>
      </w:tabs>
      <w:ind w:right="-360"/>
      <w:rPr>
        <w:rFonts w:ascii="Arial" w:hAnsi="Arial" w:cs="Arial"/>
        <w:szCs w:val="22"/>
      </w:rPr>
    </w:pPr>
    <w:r w:rsidRPr="008F6374">
      <w:rPr>
        <w:szCs w:val="22"/>
      </w:rPr>
      <w:t xml:space="preserve">Appendix H.1: State Challenge Interview Protocol (Round 1: Fall </w:t>
    </w:r>
    <w:r w:rsidR="00012A70">
      <w:rPr>
        <w:szCs w:val="22"/>
      </w:rPr>
      <w:t>Semester</w:t>
    </w:r>
    <w:r w:rsidRPr="008F6374">
      <w:rPr>
        <w:szCs w:val="22"/>
      </w:rPr>
      <w:t>) - CN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374" w:rsidRDefault="008F6374" w:rsidP="00EF3A37">
    <w:pPr>
      <w:pStyle w:val="Header"/>
    </w:pPr>
    <w:r>
      <w:rPr>
        <w:b/>
        <w:i w:val="0"/>
        <w:szCs w:val="22"/>
      </w:rPr>
      <w:t>DISTRICT CHALLENGE INTERVIEW PROTOCOL (ROUND 2)</w:t>
    </w:r>
  </w:p>
  <w:p w:rsidR="008F6374" w:rsidRPr="00C93389" w:rsidRDefault="008F6374" w:rsidP="00620B84">
    <w:pPr>
      <w:spacing w:line="240" w:lineRule="auto"/>
      <w:jc w:val="right"/>
      <w:outlineLvl w:val="0"/>
      <w:rPr>
        <w:rFonts w:ascii="Times New Roman" w:hAnsi="Times New Roman"/>
        <w:caps/>
        <w:sz w:val="20"/>
        <w:szCs w:val="20"/>
      </w:rPr>
    </w:pPr>
    <w:r w:rsidRPr="00C93389">
      <w:rPr>
        <w:rFonts w:ascii="Times New Roman" w:hAnsi="Times New Roman"/>
        <w:b/>
        <w:caps/>
        <w:sz w:val="18"/>
      </w:rPr>
      <w:tab/>
    </w:r>
    <w:r w:rsidRPr="00C93389">
      <w:rPr>
        <w:rFonts w:ascii="Times New Roman" w:hAnsi="Times New Roman"/>
        <w:sz w:val="20"/>
        <w:szCs w:val="20"/>
      </w:rPr>
      <w:t>OMB #: 0584-xxxx</w:t>
    </w:r>
  </w:p>
  <w:p w:rsidR="008F6374" w:rsidRPr="00C93389" w:rsidRDefault="008F6374" w:rsidP="00620B84">
    <w:pPr>
      <w:spacing w:line="240" w:lineRule="auto"/>
      <w:jc w:val="right"/>
      <w:outlineLvl w:val="0"/>
      <w:rPr>
        <w:rFonts w:ascii="Times New Roman" w:hAnsi="Times New Roman"/>
        <w:caps/>
        <w:sz w:val="20"/>
        <w:szCs w:val="20"/>
      </w:rPr>
    </w:pPr>
    <w:r w:rsidRPr="00C93389">
      <w:rPr>
        <w:rFonts w:ascii="Times New Roman" w:hAnsi="Times New Roman"/>
        <w:sz w:val="20"/>
        <w:szCs w:val="20"/>
      </w:rPr>
      <w:t>Expiration Date: xx/xx/20xx</w:t>
    </w:r>
  </w:p>
  <w:p w:rsidR="008F6374" w:rsidRPr="00C93389" w:rsidRDefault="008F6374" w:rsidP="00620B84">
    <w:pPr>
      <w:pStyle w:val="Header"/>
      <w:jc w:val="right"/>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37C5B"/>
    <w:multiLevelType w:val="hybridMultilevel"/>
    <w:tmpl w:val="433CD908"/>
    <w:lvl w:ilvl="0" w:tplc="101A11A8">
      <w:start w:val="1"/>
      <w:numFmt w:val="decimal"/>
      <w:pStyle w:val="numberedparagraph"/>
      <w:lvlText w:val="%1."/>
      <w:lvlJc w:val="left"/>
      <w:pPr>
        <w:ind w:left="360" w:hanging="360"/>
      </w:pPr>
      <w:rPr>
        <w:rFonts w:hint="default"/>
      </w:rPr>
    </w:lvl>
    <w:lvl w:ilvl="1" w:tplc="ADC857DE">
      <w:start w:val="1"/>
      <w:numFmt w:val="lowerLetter"/>
      <w:pStyle w:val="lettered1"/>
      <w:lvlText w:val="%2."/>
      <w:lvlJc w:val="left"/>
      <w:pPr>
        <w:ind w:left="99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6A37511"/>
    <w:multiLevelType w:val="hybridMultilevel"/>
    <w:tmpl w:val="42401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8">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nsid w:val="72AB4DAE"/>
    <w:multiLevelType w:val="hybridMultilevel"/>
    <w:tmpl w:val="638C4714"/>
    <w:lvl w:ilvl="0" w:tplc="D0B08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7"/>
  </w:num>
  <w:num w:numId="2">
    <w:abstractNumId w:val="12"/>
  </w:num>
  <w:num w:numId="3">
    <w:abstractNumId w:val="3"/>
  </w:num>
  <w:num w:numId="4">
    <w:abstractNumId w:val="4"/>
  </w:num>
  <w:num w:numId="5">
    <w:abstractNumId w:val="5"/>
  </w:num>
  <w:num w:numId="6">
    <w:abstractNumId w:val="1"/>
  </w:num>
  <w:num w:numId="7">
    <w:abstractNumId w:val="9"/>
  </w:num>
  <w:num w:numId="8">
    <w:abstractNumId w:val="2"/>
  </w:num>
  <w:num w:numId="9">
    <w:abstractNumId w:val="8"/>
  </w:num>
  <w:num w:numId="10">
    <w:abstractNumId w:val="10"/>
  </w:num>
  <w:num w:numId="11">
    <w:abstractNumId w:val="7"/>
    <w:lvlOverride w:ilvl="0">
      <w:startOverride w:val="1"/>
    </w:lvlOverride>
  </w:num>
  <w:num w:numId="12">
    <w:abstractNumId w:val="0"/>
  </w:num>
  <w:num w:numId="13">
    <w:abstractNumId w:val="11"/>
  </w:num>
  <w:num w:numId="14">
    <w:abstractNumId w:val="6"/>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900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35906"/>
  </w:hdrShapeDefaults>
  <w:footnotePr>
    <w:footnote w:id="-1"/>
    <w:footnote w:id="0"/>
    <w:footnote w:id="1"/>
  </w:footnotePr>
  <w:endnotePr>
    <w:numFmt w:val="decimal"/>
    <w:endnote w:id="-1"/>
    <w:endnote w:id="0"/>
    <w:endnote w:id="1"/>
  </w:endnotePr>
  <w:compat/>
  <w:rsids>
    <w:rsidRoot w:val="00823632"/>
    <w:rsid w:val="000015FB"/>
    <w:rsid w:val="00005F28"/>
    <w:rsid w:val="00006E1F"/>
    <w:rsid w:val="00007CA0"/>
    <w:rsid w:val="0001119F"/>
    <w:rsid w:val="00012372"/>
    <w:rsid w:val="00012863"/>
    <w:rsid w:val="00012A70"/>
    <w:rsid w:val="00017DD1"/>
    <w:rsid w:val="00021A62"/>
    <w:rsid w:val="000300AF"/>
    <w:rsid w:val="00037098"/>
    <w:rsid w:val="00046CA3"/>
    <w:rsid w:val="00046E51"/>
    <w:rsid w:val="00052499"/>
    <w:rsid w:val="00053968"/>
    <w:rsid w:val="00063123"/>
    <w:rsid w:val="00063FEF"/>
    <w:rsid w:val="00065111"/>
    <w:rsid w:val="00066AB9"/>
    <w:rsid w:val="000769A1"/>
    <w:rsid w:val="00076CF0"/>
    <w:rsid w:val="00080DFA"/>
    <w:rsid w:val="000812AE"/>
    <w:rsid w:val="00081D47"/>
    <w:rsid w:val="000845AB"/>
    <w:rsid w:val="00090529"/>
    <w:rsid w:val="000A4439"/>
    <w:rsid w:val="000A544F"/>
    <w:rsid w:val="000B2BD0"/>
    <w:rsid w:val="000B3A77"/>
    <w:rsid w:val="000B7E70"/>
    <w:rsid w:val="000C0118"/>
    <w:rsid w:val="000C15B4"/>
    <w:rsid w:val="000C21AF"/>
    <w:rsid w:val="000C3FC0"/>
    <w:rsid w:val="000C70DC"/>
    <w:rsid w:val="000C72F8"/>
    <w:rsid w:val="000D709F"/>
    <w:rsid w:val="000E1D9E"/>
    <w:rsid w:val="000E41EB"/>
    <w:rsid w:val="000E6D11"/>
    <w:rsid w:val="000F79B9"/>
    <w:rsid w:val="001001FA"/>
    <w:rsid w:val="00101992"/>
    <w:rsid w:val="0010535E"/>
    <w:rsid w:val="00105D23"/>
    <w:rsid w:val="001073C9"/>
    <w:rsid w:val="001110F1"/>
    <w:rsid w:val="00113335"/>
    <w:rsid w:val="001139E9"/>
    <w:rsid w:val="00123EF4"/>
    <w:rsid w:val="00130424"/>
    <w:rsid w:val="0013282C"/>
    <w:rsid w:val="00132E2F"/>
    <w:rsid w:val="001332C0"/>
    <w:rsid w:val="00135AF5"/>
    <w:rsid w:val="00136E5D"/>
    <w:rsid w:val="00141646"/>
    <w:rsid w:val="00141705"/>
    <w:rsid w:val="00141A0B"/>
    <w:rsid w:val="001425AF"/>
    <w:rsid w:val="00142AE3"/>
    <w:rsid w:val="00144DA7"/>
    <w:rsid w:val="00147AF2"/>
    <w:rsid w:val="001530F7"/>
    <w:rsid w:val="0015677A"/>
    <w:rsid w:val="00160306"/>
    <w:rsid w:val="00160E09"/>
    <w:rsid w:val="00162191"/>
    <w:rsid w:val="001805A7"/>
    <w:rsid w:val="00181F53"/>
    <w:rsid w:val="0018564C"/>
    <w:rsid w:val="001933B1"/>
    <w:rsid w:val="00193B67"/>
    <w:rsid w:val="001A07D4"/>
    <w:rsid w:val="001B360E"/>
    <w:rsid w:val="001B7611"/>
    <w:rsid w:val="001C4B13"/>
    <w:rsid w:val="001C6D08"/>
    <w:rsid w:val="001D11DE"/>
    <w:rsid w:val="001D247C"/>
    <w:rsid w:val="001D3C41"/>
    <w:rsid w:val="001D634E"/>
    <w:rsid w:val="001E045B"/>
    <w:rsid w:val="001E0AB2"/>
    <w:rsid w:val="001E466A"/>
    <w:rsid w:val="001F5410"/>
    <w:rsid w:val="00200B10"/>
    <w:rsid w:val="00200CC4"/>
    <w:rsid w:val="002053F3"/>
    <w:rsid w:val="00213844"/>
    <w:rsid w:val="00223990"/>
    <w:rsid w:val="0022402B"/>
    <w:rsid w:val="002273BF"/>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36AF"/>
    <w:rsid w:val="00284557"/>
    <w:rsid w:val="002849EE"/>
    <w:rsid w:val="00287FD7"/>
    <w:rsid w:val="002921C5"/>
    <w:rsid w:val="002942FB"/>
    <w:rsid w:val="002A0847"/>
    <w:rsid w:val="002A1ADA"/>
    <w:rsid w:val="002A28C9"/>
    <w:rsid w:val="002A70E7"/>
    <w:rsid w:val="002A7359"/>
    <w:rsid w:val="002B1593"/>
    <w:rsid w:val="002B15EE"/>
    <w:rsid w:val="002B68A5"/>
    <w:rsid w:val="002B6DA0"/>
    <w:rsid w:val="002C413C"/>
    <w:rsid w:val="002C64E8"/>
    <w:rsid w:val="002C7011"/>
    <w:rsid w:val="002C734A"/>
    <w:rsid w:val="002D0A34"/>
    <w:rsid w:val="002D279D"/>
    <w:rsid w:val="002D6235"/>
    <w:rsid w:val="002D6999"/>
    <w:rsid w:val="002F1E71"/>
    <w:rsid w:val="002F440B"/>
    <w:rsid w:val="002F60A0"/>
    <w:rsid w:val="002F71D4"/>
    <w:rsid w:val="002F7C83"/>
    <w:rsid w:val="00300CE3"/>
    <w:rsid w:val="00303CF8"/>
    <w:rsid w:val="00307353"/>
    <w:rsid w:val="00313671"/>
    <w:rsid w:val="00313E69"/>
    <w:rsid w:val="003142E6"/>
    <w:rsid w:val="00317EDA"/>
    <w:rsid w:val="00320EB3"/>
    <w:rsid w:val="00336A60"/>
    <w:rsid w:val="00342CD8"/>
    <w:rsid w:val="00342D59"/>
    <w:rsid w:val="00343A0C"/>
    <w:rsid w:val="00350399"/>
    <w:rsid w:val="00350E63"/>
    <w:rsid w:val="00351025"/>
    <w:rsid w:val="00353544"/>
    <w:rsid w:val="00353E51"/>
    <w:rsid w:val="00354942"/>
    <w:rsid w:val="00354C34"/>
    <w:rsid w:val="0035674B"/>
    <w:rsid w:val="003607F3"/>
    <w:rsid w:val="0036111E"/>
    <w:rsid w:val="00362133"/>
    <w:rsid w:val="00372AB1"/>
    <w:rsid w:val="00374549"/>
    <w:rsid w:val="00381A96"/>
    <w:rsid w:val="00381B5C"/>
    <w:rsid w:val="00381F4E"/>
    <w:rsid w:val="0038291C"/>
    <w:rsid w:val="00386508"/>
    <w:rsid w:val="00394752"/>
    <w:rsid w:val="003A1506"/>
    <w:rsid w:val="003A1774"/>
    <w:rsid w:val="003A17E0"/>
    <w:rsid w:val="003A26BB"/>
    <w:rsid w:val="003A68AD"/>
    <w:rsid w:val="003B1FFC"/>
    <w:rsid w:val="003B303A"/>
    <w:rsid w:val="003C0A5F"/>
    <w:rsid w:val="003C1C86"/>
    <w:rsid w:val="003C27A1"/>
    <w:rsid w:val="003C2D98"/>
    <w:rsid w:val="003C57EB"/>
    <w:rsid w:val="003D77B2"/>
    <w:rsid w:val="003E0A97"/>
    <w:rsid w:val="003E0D48"/>
    <w:rsid w:val="003E10A4"/>
    <w:rsid w:val="003E4DE6"/>
    <w:rsid w:val="003E7D3E"/>
    <w:rsid w:val="00401627"/>
    <w:rsid w:val="0040780A"/>
    <w:rsid w:val="00407BBB"/>
    <w:rsid w:val="00410D8F"/>
    <w:rsid w:val="00410F60"/>
    <w:rsid w:val="004118E0"/>
    <w:rsid w:val="00412D08"/>
    <w:rsid w:val="00414FF6"/>
    <w:rsid w:val="004178CB"/>
    <w:rsid w:val="00417B7A"/>
    <w:rsid w:val="0042039D"/>
    <w:rsid w:val="00421537"/>
    <w:rsid w:val="0042391D"/>
    <w:rsid w:val="0042461E"/>
    <w:rsid w:val="004338D1"/>
    <w:rsid w:val="0044129D"/>
    <w:rsid w:val="0044551C"/>
    <w:rsid w:val="00446472"/>
    <w:rsid w:val="00446CE2"/>
    <w:rsid w:val="00447C62"/>
    <w:rsid w:val="00450873"/>
    <w:rsid w:val="00453091"/>
    <w:rsid w:val="00455C7B"/>
    <w:rsid w:val="00457234"/>
    <w:rsid w:val="00463045"/>
    <w:rsid w:val="00466829"/>
    <w:rsid w:val="004729E4"/>
    <w:rsid w:val="00474405"/>
    <w:rsid w:val="0047478B"/>
    <w:rsid w:val="00475483"/>
    <w:rsid w:val="00475D7B"/>
    <w:rsid w:val="00476CB1"/>
    <w:rsid w:val="00490847"/>
    <w:rsid w:val="00492B73"/>
    <w:rsid w:val="00493623"/>
    <w:rsid w:val="00494DE9"/>
    <w:rsid w:val="00496F74"/>
    <w:rsid w:val="004A0392"/>
    <w:rsid w:val="004A071B"/>
    <w:rsid w:val="004A46CC"/>
    <w:rsid w:val="004B0D54"/>
    <w:rsid w:val="004B63D2"/>
    <w:rsid w:val="004D62CD"/>
    <w:rsid w:val="004E7D79"/>
    <w:rsid w:val="004F0B74"/>
    <w:rsid w:val="004F456F"/>
    <w:rsid w:val="004F493C"/>
    <w:rsid w:val="004F7785"/>
    <w:rsid w:val="00514703"/>
    <w:rsid w:val="00525772"/>
    <w:rsid w:val="00531424"/>
    <w:rsid w:val="00537F22"/>
    <w:rsid w:val="00542523"/>
    <w:rsid w:val="00557FE1"/>
    <w:rsid w:val="005604DC"/>
    <w:rsid w:val="005637D0"/>
    <w:rsid w:val="0056487B"/>
    <w:rsid w:val="00564E98"/>
    <w:rsid w:val="005677DF"/>
    <w:rsid w:val="00576C4F"/>
    <w:rsid w:val="005811B3"/>
    <w:rsid w:val="00581EE2"/>
    <w:rsid w:val="00582CD2"/>
    <w:rsid w:val="00583141"/>
    <w:rsid w:val="00584664"/>
    <w:rsid w:val="00584D87"/>
    <w:rsid w:val="0058753C"/>
    <w:rsid w:val="00591AE6"/>
    <w:rsid w:val="00592E1A"/>
    <w:rsid w:val="005944EC"/>
    <w:rsid w:val="00597C9C"/>
    <w:rsid w:val="00597FEB"/>
    <w:rsid w:val="005A19C0"/>
    <w:rsid w:val="005A3631"/>
    <w:rsid w:val="005A3D02"/>
    <w:rsid w:val="005A4E2C"/>
    <w:rsid w:val="005A52EB"/>
    <w:rsid w:val="005A5E6A"/>
    <w:rsid w:val="005A66CB"/>
    <w:rsid w:val="005B0472"/>
    <w:rsid w:val="005B09C6"/>
    <w:rsid w:val="005C228F"/>
    <w:rsid w:val="005C272F"/>
    <w:rsid w:val="005D01A8"/>
    <w:rsid w:val="005E1375"/>
    <w:rsid w:val="005E2C32"/>
    <w:rsid w:val="005E59DD"/>
    <w:rsid w:val="005E6554"/>
    <w:rsid w:val="005E7695"/>
    <w:rsid w:val="005F162C"/>
    <w:rsid w:val="005F430F"/>
    <w:rsid w:val="005F53E1"/>
    <w:rsid w:val="00600494"/>
    <w:rsid w:val="006132A1"/>
    <w:rsid w:val="006150A8"/>
    <w:rsid w:val="00620B84"/>
    <w:rsid w:val="00624E23"/>
    <w:rsid w:val="0062522C"/>
    <w:rsid w:val="00626C58"/>
    <w:rsid w:val="00635EC3"/>
    <w:rsid w:val="00636860"/>
    <w:rsid w:val="00637A61"/>
    <w:rsid w:val="0064008B"/>
    <w:rsid w:val="00641AC0"/>
    <w:rsid w:val="006439A8"/>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20C"/>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6EFF"/>
    <w:rsid w:val="00707664"/>
    <w:rsid w:val="00711CA6"/>
    <w:rsid w:val="0071244B"/>
    <w:rsid w:val="00712A21"/>
    <w:rsid w:val="00713E5E"/>
    <w:rsid w:val="00717B10"/>
    <w:rsid w:val="00720A3E"/>
    <w:rsid w:val="00720F11"/>
    <w:rsid w:val="007214EF"/>
    <w:rsid w:val="00723C00"/>
    <w:rsid w:val="00726DD4"/>
    <w:rsid w:val="00730892"/>
    <w:rsid w:val="00731A4C"/>
    <w:rsid w:val="00742342"/>
    <w:rsid w:val="00742655"/>
    <w:rsid w:val="00742C8C"/>
    <w:rsid w:val="00744CFB"/>
    <w:rsid w:val="0074653C"/>
    <w:rsid w:val="00747001"/>
    <w:rsid w:val="0074778F"/>
    <w:rsid w:val="00747B99"/>
    <w:rsid w:val="007525FD"/>
    <w:rsid w:val="00754E03"/>
    <w:rsid w:val="00763A57"/>
    <w:rsid w:val="00773734"/>
    <w:rsid w:val="007761AF"/>
    <w:rsid w:val="0078127B"/>
    <w:rsid w:val="00784BA2"/>
    <w:rsid w:val="00786AF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0BE6"/>
    <w:rsid w:val="007E1553"/>
    <w:rsid w:val="007E4B90"/>
    <w:rsid w:val="007E6625"/>
    <w:rsid w:val="007F0DA1"/>
    <w:rsid w:val="007F1C0F"/>
    <w:rsid w:val="007F2742"/>
    <w:rsid w:val="007F3E0A"/>
    <w:rsid w:val="007F58E6"/>
    <w:rsid w:val="007F686C"/>
    <w:rsid w:val="007F76BA"/>
    <w:rsid w:val="00806376"/>
    <w:rsid w:val="0081013A"/>
    <w:rsid w:val="00813568"/>
    <w:rsid w:val="00815170"/>
    <w:rsid w:val="00815ABB"/>
    <w:rsid w:val="008169DF"/>
    <w:rsid w:val="00816DF1"/>
    <w:rsid w:val="00821DD9"/>
    <w:rsid w:val="00823632"/>
    <w:rsid w:val="0083009F"/>
    <w:rsid w:val="00833128"/>
    <w:rsid w:val="00840E7C"/>
    <w:rsid w:val="008413F6"/>
    <w:rsid w:val="008421A1"/>
    <w:rsid w:val="008432EE"/>
    <w:rsid w:val="008500EC"/>
    <w:rsid w:val="00850CF2"/>
    <w:rsid w:val="00851DFB"/>
    <w:rsid w:val="00855573"/>
    <w:rsid w:val="00857845"/>
    <w:rsid w:val="00861F77"/>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D0DC0"/>
    <w:rsid w:val="008D129A"/>
    <w:rsid w:val="008D5B53"/>
    <w:rsid w:val="008E035C"/>
    <w:rsid w:val="008E12AE"/>
    <w:rsid w:val="008E27F1"/>
    <w:rsid w:val="008E602B"/>
    <w:rsid w:val="008F0865"/>
    <w:rsid w:val="008F18BC"/>
    <w:rsid w:val="008F201F"/>
    <w:rsid w:val="008F23CF"/>
    <w:rsid w:val="008F312B"/>
    <w:rsid w:val="008F5A8F"/>
    <w:rsid w:val="008F6374"/>
    <w:rsid w:val="009009D0"/>
    <w:rsid w:val="00902B68"/>
    <w:rsid w:val="00903CAA"/>
    <w:rsid w:val="00912344"/>
    <w:rsid w:val="009156D2"/>
    <w:rsid w:val="0092134D"/>
    <w:rsid w:val="00931BDB"/>
    <w:rsid w:val="00936037"/>
    <w:rsid w:val="00940652"/>
    <w:rsid w:val="00944D67"/>
    <w:rsid w:val="00945642"/>
    <w:rsid w:val="00945D20"/>
    <w:rsid w:val="00952494"/>
    <w:rsid w:val="009527CF"/>
    <w:rsid w:val="00952FE4"/>
    <w:rsid w:val="00955639"/>
    <w:rsid w:val="00955CD5"/>
    <w:rsid w:val="00956F27"/>
    <w:rsid w:val="0095754B"/>
    <w:rsid w:val="009603FE"/>
    <w:rsid w:val="00962171"/>
    <w:rsid w:val="00964FEE"/>
    <w:rsid w:val="009672E4"/>
    <w:rsid w:val="00972701"/>
    <w:rsid w:val="009771F7"/>
    <w:rsid w:val="00980DB0"/>
    <w:rsid w:val="00984B0B"/>
    <w:rsid w:val="00994EDD"/>
    <w:rsid w:val="00997375"/>
    <w:rsid w:val="009A1591"/>
    <w:rsid w:val="009B20BD"/>
    <w:rsid w:val="009B4174"/>
    <w:rsid w:val="009B5294"/>
    <w:rsid w:val="009B61A1"/>
    <w:rsid w:val="009C0EAF"/>
    <w:rsid w:val="009C1F87"/>
    <w:rsid w:val="009C4947"/>
    <w:rsid w:val="009C67C5"/>
    <w:rsid w:val="009D153A"/>
    <w:rsid w:val="009D7A8E"/>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0A40"/>
    <w:rsid w:val="00A51109"/>
    <w:rsid w:val="00A51E3A"/>
    <w:rsid w:val="00A5366E"/>
    <w:rsid w:val="00A55276"/>
    <w:rsid w:val="00A553D5"/>
    <w:rsid w:val="00A56BB5"/>
    <w:rsid w:val="00A56C6B"/>
    <w:rsid w:val="00A60FFF"/>
    <w:rsid w:val="00A61A2C"/>
    <w:rsid w:val="00A6306A"/>
    <w:rsid w:val="00A63890"/>
    <w:rsid w:val="00A65684"/>
    <w:rsid w:val="00A678FC"/>
    <w:rsid w:val="00A71B7A"/>
    <w:rsid w:val="00A72CF0"/>
    <w:rsid w:val="00A75BD3"/>
    <w:rsid w:val="00A80A4F"/>
    <w:rsid w:val="00A82430"/>
    <w:rsid w:val="00A91891"/>
    <w:rsid w:val="00A9399F"/>
    <w:rsid w:val="00A9613A"/>
    <w:rsid w:val="00A973B2"/>
    <w:rsid w:val="00AB0F92"/>
    <w:rsid w:val="00AB567E"/>
    <w:rsid w:val="00AC08A8"/>
    <w:rsid w:val="00AC3943"/>
    <w:rsid w:val="00AC4317"/>
    <w:rsid w:val="00AC5EBF"/>
    <w:rsid w:val="00AC6981"/>
    <w:rsid w:val="00AD33EF"/>
    <w:rsid w:val="00AD4163"/>
    <w:rsid w:val="00AE3A26"/>
    <w:rsid w:val="00AF1B2F"/>
    <w:rsid w:val="00B13000"/>
    <w:rsid w:val="00B20019"/>
    <w:rsid w:val="00B21550"/>
    <w:rsid w:val="00B24137"/>
    <w:rsid w:val="00B2660C"/>
    <w:rsid w:val="00B31FEF"/>
    <w:rsid w:val="00B325E1"/>
    <w:rsid w:val="00B3588C"/>
    <w:rsid w:val="00B42E75"/>
    <w:rsid w:val="00B43736"/>
    <w:rsid w:val="00B43A8D"/>
    <w:rsid w:val="00B528FB"/>
    <w:rsid w:val="00B559AA"/>
    <w:rsid w:val="00B564BC"/>
    <w:rsid w:val="00B62E57"/>
    <w:rsid w:val="00B63270"/>
    <w:rsid w:val="00B64400"/>
    <w:rsid w:val="00B65228"/>
    <w:rsid w:val="00B655FD"/>
    <w:rsid w:val="00B70CD9"/>
    <w:rsid w:val="00B71319"/>
    <w:rsid w:val="00B714B7"/>
    <w:rsid w:val="00B7185B"/>
    <w:rsid w:val="00B82337"/>
    <w:rsid w:val="00B82E71"/>
    <w:rsid w:val="00B83493"/>
    <w:rsid w:val="00B940DD"/>
    <w:rsid w:val="00B95847"/>
    <w:rsid w:val="00B965C8"/>
    <w:rsid w:val="00B966ED"/>
    <w:rsid w:val="00BA268A"/>
    <w:rsid w:val="00BA3D8F"/>
    <w:rsid w:val="00BA65A5"/>
    <w:rsid w:val="00BB2D0E"/>
    <w:rsid w:val="00BB6193"/>
    <w:rsid w:val="00BB6A0B"/>
    <w:rsid w:val="00BB756B"/>
    <w:rsid w:val="00BC15E4"/>
    <w:rsid w:val="00BD1A05"/>
    <w:rsid w:val="00BD1B80"/>
    <w:rsid w:val="00BD5FBC"/>
    <w:rsid w:val="00BE0585"/>
    <w:rsid w:val="00BE335A"/>
    <w:rsid w:val="00BF187B"/>
    <w:rsid w:val="00BF407A"/>
    <w:rsid w:val="00C02961"/>
    <w:rsid w:val="00C02B5E"/>
    <w:rsid w:val="00C057EF"/>
    <w:rsid w:val="00C067F0"/>
    <w:rsid w:val="00C07274"/>
    <w:rsid w:val="00C14296"/>
    <w:rsid w:val="00C16B6E"/>
    <w:rsid w:val="00C213EC"/>
    <w:rsid w:val="00C2333D"/>
    <w:rsid w:val="00C2452C"/>
    <w:rsid w:val="00C2695D"/>
    <w:rsid w:val="00C32246"/>
    <w:rsid w:val="00C41693"/>
    <w:rsid w:val="00C4260B"/>
    <w:rsid w:val="00C43792"/>
    <w:rsid w:val="00C450AE"/>
    <w:rsid w:val="00C510A3"/>
    <w:rsid w:val="00C53387"/>
    <w:rsid w:val="00C546B7"/>
    <w:rsid w:val="00C56ED2"/>
    <w:rsid w:val="00C61236"/>
    <w:rsid w:val="00C6623A"/>
    <w:rsid w:val="00C66F4A"/>
    <w:rsid w:val="00C673E2"/>
    <w:rsid w:val="00C70000"/>
    <w:rsid w:val="00C70B6C"/>
    <w:rsid w:val="00C74089"/>
    <w:rsid w:val="00C758F5"/>
    <w:rsid w:val="00C82ACF"/>
    <w:rsid w:val="00C84EFC"/>
    <w:rsid w:val="00C857AE"/>
    <w:rsid w:val="00C90E85"/>
    <w:rsid w:val="00C92E5D"/>
    <w:rsid w:val="00C93509"/>
    <w:rsid w:val="00C9777C"/>
    <w:rsid w:val="00CA0455"/>
    <w:rsid w:val="00CA4A39"/>
    <w:rsid w:val="00CA4C69"/>
    <w:rsid w:val="00CA58CB"/>
    <w:rsid w:val="00CA5BC7"/>
    <w:rsid w:val="00CB12E0"/>
    <w:rsid w:val="00CB137C"/>
    <w:rsid w:val="00CB17A0"/>
    <w:rsid w:val="00CB2331"/>
    <w:rsid w:val="00CB4E54"/>
    <w:rsid w:val="00CB6AA7"/>
    <w:rsid w:val="00CB7249"/>
    <w:rsid w:val="00CC215D"/>
    <w:rsid w:val="00CC3F2F"/>
    <w:rsid w:val="00CC3FE8"/>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80028"/>
    <w:rsid w:val="00D90DB4"/>
    <w:rsid w:val="00D94283"/>
    <w:rsid w:val="00DA371A"/>
    <w:rsid w:val="00DA39C5"/>
    <w:rsid w:val="00DA621C"/>
    <w:rsid w:val="00DB3842"/>
    <w:rsid w:val="00DB4896"/>
    <w:rsid w:val="00DB4CA9"/>
    <w:rsid w:val="00DB5A55"/>
    <w:rsid w:val="00DB6227"/>
    <w:rsid w:val="00DB625D"/>
    <w:rsid w:val="00DB783D"/>
    <w:rsid w:val="00DC05C1"/>
    <w:rsid w:val="00DC2F9F"/>
    <w:rsid w:val="00DD0A88"/>
    <w:rsid w:val="00DE1DED"/>
    <w:rsid w:val="00DE264C"/>
    <w:rsid w:val="00DE44DA"/>
    <w:rsid w:val="00DE5628"/>
    <w:rsid w:val="00DE6AD2"/>
    <w:rsid w:val="00DE6E1C"/>
    <w:rsid w:val="00DE771D"/>
    <w:rsid w:val="00DF2AFC"/>
    <w:rsid w:val="00DF4385"/>
    <w:rsid w:val="00E003B5"/>
    <w:rsid w:val="00E008D5"/>
    <w:rsid w:val="00E03491"/>
    <w:rsid w:val="00E04511"/>
    <w:rsid w:val="00E04753"/>
    <w:rsid w:val="00E0544B"/>
    <w:rsid w:val="00E12C39"/>
    <w:rsid w:val="00E13871"/>
    <w:rsid w:val="00E14744"/>
    <w:rsid w:val="00E16A37"/>
    <w:rsid w:val="00E25796"/>
    <w:rsid w:val="00E3155F"/>
    <w:rsid w:val="00E33FB4"/>
    <w:rsid w:val="00E35802"/>
    <w:rsid w:val="00E36FE2"/>
    <w:rsid w:val="00E51F41"/>
    <w:rsid w:val="00E53A6F"/>
    <w:rsid w:val="00E5691B"/>
    <w:rsid w:val="00E601F3"/>
    <w:rsid w:val="00E613B3"/>
    <w:rsid w:val="00E61505"/>
    <w:rsid w:val="00E6158B"/>
    <w:rsid w:val="00E63ACD"/>
    <w:rsid w:val="00E673D2"/>
    <w:rsid w:val="00E67DB7"/>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E6930"/>
    <w:rsid w:val="00EE77ED"/>
    <w:rsid w:val="00EF0715"/>
    <w:rsid w:val="00EF0B95"/>
    <w:rsid w:val="00EF1732"/>
    <w:rsid w:val="00EF3A37"/>
    <w:rsid w:val="00EF3ABF"/>
    <w:rsid w:val="00EF636A"/>
    <w:rsid w:val="00EF6795"/>
    <w:rsid w:val="00EF776D"/>
    <w:rsid w:val="00EF7F86"/>
    <w:rsid w:val="00F03412"/>
    <w:rsid w:val="00F11FE7"/>
    <w:rsid w:val="00F142BF"/>
    <w:rsid w:val="00F1508D"/>
    <w:rsid w:val="00F25F61"/>
    <w:rsid w:val="00F30F6D"/>
    <w:rsid w:val="00F31F97"/>
    <w:rsid w:val="00F336F6"/>
    <w:rsid w:val="00F35860"/>
    <w:rsid w:val="00F36C1D"/>
    <w:rsid w:val="00F40E54"/>
    <w:rsid w:val="00F42C01"/>
    <w:rsid w:val="00F45261"/>
    <w:rsid w:val="00F50C1F"/>
    <w:rsid w:val="00F5243D"/>
    <w:rsid w:val="00F570F0"/>
    <w:rsid w:val="00F5755F"/>
    <w:rsid w:val="00F62807"/>
    <w:rsid w:val="00F647CA"/>
    <w:rsid w:val="00F731D3"/>
    <w:rsid w:val="00F96808"/>
    <w:rsid w:val="00F968DD"/>
    <w:rsid w:val="00FA2139"/>
    <w:rsid w:val="00FA63D5"/>
    <w:rsid w:val="00FA7F74"/>
    <w:rsid w:val="00FB0335"/>
    <w:rsid w:val="00FB3929"/>
    <w:rsid w:val="00FB6B35"/>
    <w:rsid w:val="00FB6B9E"/>
    <w:rsid w:val="00FC0EF5"/>
    <w:rsid w:val="00FC5611"/>
    <w:rsid w:val="00FC5F8C"/>
    <w:rsid w:val="00FC63DB"/>
    <w:rsid w:val="00FC79B6"/>
    <w:rsid w:val="00FD1CCB"/>
    <w:rsid w:val="00FE130F"/>
    <w:rsid w:val="00FE2767"/>
    <w:rsid w:val="00FE78FB"/>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5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link w:val="Heading2Char"/>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uiPriority w:val="39"/>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left" w:pos="360"/>
      </w:tabs>
      <w:spacing w:after="120" w:line="240" w:lineRule="auto"/>
      <w:ind w:right="360"/>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2"/>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4"/>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Title">
    <w:name w:val="Title"/>
    <w:basedOn w:val="Normal"/>
    <w:link w:val="TitleChar"/>
    <w:uiPriority w:val="10"/>
    <w:qFormat/>
    <w:rsid w:val="00C66F4A"/>
    <w:pPr>
      <w:spacing w:after="840" w:line="240" w:lineRule="auto"/>
      <w:ind w:firstLine="0"/>
      <w:jc w:val="center"/>
    </w:pPr>
    <w:rPr>
      <w:rFonts w:ascii="Times New Roman" w:hAnsi="Times New Roman"/>
      <w:b/>
      <w:szCs w:val="20"/>
    </w:rPr>
  </w:style>
  <w:style w:type="character" w:customStyle="1" w:styleId="TitleChar">
    <w:name w:val="Title Char"/>
    <w:basedOn w:val="DefaultParagraphFont"/>
    <w:link w:val="Title"/>
    <w:uiPriority w:val="10"/>
    <w:rsid w:val="00C66F4A"/>
    <w:rPr>
      <w:rFonts w:ascii="Times New Roman" w:hAnsi="Times New Roman"/>
      <w:b/>
      <w:szCs w:val="20"/>
    </w:rPr>
  </w:style>
  <w:style w:type="table" w:customStyle="1" w:styleId="SMPRTableBlack1">
    <w:name w:val="SMPR_Table_Black1"/>
    <w:basedOn w:val="SMPRTableRed"/>
    <w:uiPriority w:val="99"/>
    <w:rsid w:val="00D80028"/>
    <w:rPr>
      <w:rFonts w:ascii="Times New Roman" w:hAnsi="Times New Roman"/>
    </w:rPr>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table" w:customStyle="1" w:styleId="TableGrid1">
    <w:name w:val="Table Grid1"/>
    <w:basedOn w:val="TableNormal"/>
    <w:next w:val="TableGrid"/>
    <w:uiPriority w:val="59"/>
    <w:rsid w:val="00496F7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graph">
    <w:name w:val="numbered paragraph"/>
    <w:basedOn w:val="ListParagraph"/>
    <w:link w:val="numberedparagraphChar"/>
    <w:qFormat/>
    <w:rsid w:val="00496F74"/>
    <w:pPr>
      <w:numPr>
        <w:numId w:val="12"/>
      </w:numPr>
      <w:tabs>
        <w:tab w:val="clear" w:pos="432"/>
        <w:tab w:val="num" w:pos="792"/>
      </w:tabs>
      <w:spacing w:after="240" w:line="240" w:lineRule="auto"/>
      <w:ind w:left="792"/>
      <w:contextualSpacing w:val="0"/>
      <w:jc w:val="left"/>
    </w:pPr>
    <w:rPr>
      <w:rFonts w:ascii="Times New Roman" w:eastAsia="Calibri" w:hAnsi="Times New Roman"/>
    </w:rPr>
  </w:style>
  <w:style w:type="paragraph" w:customStyle="1" w:styleId="lettered1">
    <w:name w:val="lettered 1"/>
    <w:link w:val="lettered1Char"/>
    <w:qFormat/>
    <w:rsid w:val="00496F74"/>
    <w:pPr>
      <w:numPr>
        <w:ilvl w:val="1"/>
        <w:numId w:val="12"/>
      </w:numPr>
      <w:spacing w:after="240"/>
    </w:pPr>
    <w:rPr>
      <w:rFonts w:ascii="Times New Roman" w:eastAsia="Calibri" w:hAnsi="Times New Roman"/>
    </w:rPr>
  </w:style>
  <w:style w:type="character" w:customStyle="1" w:styleId="FooterChar">
    <w:name w:val="Footer Char"/>
    <w:basedOn w:val="DefaultParagraphFont"/>
    <w:link w:val="Footer"/>
    <w:rsid w:val="003C1C86"/>
  </w:style>
  <w:style w:type="table" w:customStyle="1" w:styleId="TableGrid2">
    <w:name w:val="Table Grid2"/>
    <w:basedOn w:val="TableNormal"/>
    <w:next w:val="TableGrid"/>
    <w:uiPriority w:val="59"/>
    <w:rsid w:val="002B15E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MPRTableBlack2">
    <w:name w:val="SMPR_Table_Black2"/>
    <w:basedOn w:val="SMPRTableRed"/>
    <w:uiPriority w:val="99"/>
    <w:rsid w:val="00E04511"/>
    <w:rPr>
      <w:rFonts w:ascii="Times New Roman" w:hAnsi="Times New Roman"/>
    </w:rPr>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dytextitalicnoindent">
    <w:name w:val="body text italic no indent"/>
    <w:link w:val="bodytextitalicnoindentChar"/>
    <w:qFormat/>
    <w:rsid w:val="00620B84"/>
    <w:rPr>
      <w:rFonts w:ascii="Times New Roman" w:eastAsiaTheme="minorHAnsi" w:hAnsi="Times New Roman"/>
      <w:i/>
    </w:rPr>
  </w:style>
  <w:style w:type="character" w:customStyle="1" w:styleId="Heading2Char">
    <w:name w:val="Heading 2 Char"/>
    <w:basedOn w:val="DefaultParagraphFont"/>
    <w:link w:val="Heading2"/>
    <w:semiHidden/>
    <w:rsid w:val="00620B84"/>
    <w:rPr>
      <w:b/>
      <w:caps/>
    </w:rPr>
  </w:style>
  <w:style w:type="character" w:customStyle="1" w:styleId="bodytextitalicnoindentChar">
    <w:name w:val="body text italic no indent Char"/>
    <w:basedOn w:val="DefaultParagraphFont"/>
    <w:link w:val="bodytextitalicnoindent"/>
    <w:rsid w:val="00620B84"/>
    <w:rPr>
      <w:rFonts w:ascii="Times New Roman" w:eastAsiaTheme="minorHAnsi" w:hAnsi="Times New Roman"/>
      <w:i/>
    </w:rPr>
  </w:style>
  <w:style w:type="paragraph" w:customStyle="1" w:styleId="bodytextnoindent">
    <w:name w:val="body text no indent"/>
    <w:qFormat/>
    <w:rsid w:val="00620B84"/>
    <w:pPr>
      <w:spacing w:after="240"/>
    </w:pPr>
    <w:rPr>
      <w:rFonts w:ascii="Times New Roman" w:eastAsiaTheme="minorHAnsi" w:hAnsi="Times New Roman"/>
    </w:rPr>
  </w:style>
  <w:style w:type="character" w:customStyle="1" w:styleId="numberedparagraphChar">
    <w:name w:val="numbered paragraph Char"/>
    <w:basedOn w:val="DefaultParagraphFont"/>
    <w:link w:val="numberedparagraph"/>
    <w:rsid w:val="00620B84"/>
    <w:rPr>
      <w:rFonts w:ascii="Times New Roman" w:eastAsia="Calibri" w:hAnsi="Times New Roman"/>
    </w:rPr>
  </w:style>
  <w:style w:type="character" w:customStyle="1" w:styleId="lettered1Char">
    <w:name w:val="lettered 1 Char"/>
    <w:basedOn w:val="DefaultParagraphFont"/>
    <w:link w:val="lettered1"/>
    <w:rsid w:val="00620B84"/>
    <w:rPr>
      <w:rFonts w:ascii="Times New Roman" w:eastAsia="Calibri" w:hAnsi="Times New Roman"/>
    </w:rPr>
  </w:style>
  <w:style w:type="character" w:styleId="CommentReference">
    <w:name w:val="annotation reference"/>
    <w:basedOn w:val="DefaultParagraphFont"/>
    <w:uiPriority w:val="99"/>
    <w:semiHidden/>
    <w:unhideWhenUsed/>
    <w:rsid w:val="002D6235"/>
    <w:rPr>
      <w:sz w:val="16"/>
      <w:szCs w:val="16"/>
    </w:rPr>
  </w:style>
  <w:style w:type="paragraph" w:styleId="CommentText">
    <w:name w:val="annotation text"/>
    <w:basedOn w:val="Normal"/>
    <w:link w:val="CommentTextChar"/>
    <w:uiPriority w:val="99"/>
    <w:semiHidden/>
    <w:unhideWhenUsed/>
    <w:rsid w:val="002D6235"/>
    <w:pPr>
      <w:spacing w:line="240" w:lineRule="auto"/>
    </w:pPr>
    <w:rPr>
      <w:sz w:val="20"/>
      <w:szCs w:val="20"/>
    </w:rPr>
  </w:style>
  <w:style w:type="character" w:customStyle="1" w:styleId="CommentTextChar">
    <w:name w:val="Comment Text Char"/>
    <w:basedOn w:val="DefaultParagraphFont"/>
    <w:link w:val="CommentText"/>
    <w:uiPriority w:val="99"/>
    <w:semiHidden/>
    <w:rsid w:val="002D6235"/>
    <w:rPr>
      <w:sz w:val="20"/>
      <w:szCs w:val="20"/>
    </w:rPr>
  </w:style>
  <w:style w:type="paragraph" w:styleId="CommentSubject">
    <w:name w:val="annotation subject"/>
    <w:basedOn w:val="CommentText"/>
    <w:next w:val="CommentText"/>
    <w:link w:val="CommentSubjectChar"/>
    <w:uiPriority w:val="99"/>
    <w:semiHidden/>
    <w:unhideWhenUsed/>
    <w:rsid w:val="002D6235"/>
    <w:rPr>
      <w:b/>
      <w:bCs/>
    </w:rPr>
  </w:style>
  <w:style w:type="character" w:customStyle="1" w:styleId="CommentSubjectChar">
    <w:name w:val="Comment Subject Char"/>
    <w:basedOn w:val="CommentTextChar"/>
    <w:link w:val="CommentSubject"/>
    <w:uiPriority w:val="99"/>
    <w:semiHidden/>
    <w:rsid w:val="002D62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link w:val="Heading2Char"/>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uiPriority w:val="39"/>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left" w:pos="360"/>
      </w:tabs>
      <w:spacing w:after="120" w:line="240" w:lineRule="auto"/>
      <w:ind w:right="360"/>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2"/>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4"/>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Title">
    <w:name w:val="Title"/>
    <w:basedOn w:val="Normal"/>
    <w:link w:val="TitleChar"/>
    <w:uiPriority w:val="10"/>
    <w:qFormat/>
    <w:rsid w:val="00C66F4A"/>
    <w:pPr>
      <w:spacing w:after="840" w:line="240" w:lineRule="auto"/>
      <w:ind w:firstLine="0"/>
      <w:jc w:val="center"/>
    </w:pPr>
    <w:rPr>
      <w:rFonts w:ascii="Times New Roman" w:hAnsi="Times New Roman"/>
      <w:b/>
      <w:szCs w:val="20"/>
    </w:rPr>
  </w:style>
  <w:style w:type="character" w:customStyle="1" w:styleId="TitleChar">
    <w:name w:val="Title Char"/>
    <w:basedOn w:val="DefaultParagraphFont"/>
    <w:link w:val="Title"/>
    <w:uiPriority w:val="10"/>
    <w:rsid w:val="00C66F4A"/>
    <w:rPr>
      <w:rFonts w:ascii="Times New Roman" w:hAnsi="Times New Roman"/>
      <w:b/>
      <w:szCs w:val="20"/>
    </w:rPr>
  </w:style>
  <w:style w:type="table" w:customStyle="1" w:styleId="SMPRTableBlack1">
    <w:name w:val="SMPR_Table_Black1"/>
    <w:basedOn w:val="SMPRTableRed"/>
    <w:uiPriority w:val="99"/>
    <w:rsid w:val="00D80028"/>
    <w:rPr>
      <w:rFonts w:ascii="Times New Roman" w:hAnsi="Times New Roman"/>
    </w:rPr>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table" w:customStyle="1" w:styleId="TableGrid1">
    <w:name w:val="Table Grid1"/>
    <w:basedOn w:val="TableNormal"/>
    <w:next w:val="TableGrid"/>
    <w:uiPriority w:val="59"/>
    <w:rsid w:val="00496F7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graph">
    <w:name w:val="numbered paragraph"/>
    <w:basedOn w:val="ListParagraph"/>
    <w:link w:val="numberedparagraphChar"/>
    <w:qFormat/>
    <w:rsid w:val="00496F74"/>
    <w:pPr>
      <w:numPr>
        <w:numId w:val="12"/>
      </w:numPr>
      <w:tabs>
        <w:tab w:val="clear" w:pos="432"/>
        <w:tab w:val="num" w:pos="792"/>
      </w:tabs>
      <w:spacing w:after="240" w:line="240" w:lineRule="auto"/>
      <w:ind w:left="792"/>
      <w:contextualSpacing w:val="0"/>
      <w:jc w:val="left"/>
    </w:pPr>
    <w:rPr>
      <w:rFonts w:ascii="Times New Roman" w:eastAsia="Calibri" w:hAnsi="Times New Roman"/>
    </w:rPr>
  </w:style>
  <w:style w:type="paragraph" w:customStyle="1" w:styleId="lettered1">
    <w:name w:val="lettered 1"/>
    <w:link w:val="lettered1Char"/>
    <w:qFormat/>
    <w:rsid w:val="00496F74"/>
    <w:pPr>
      <w:numPr>
        <w:ilvl w:val="1"/>
        <w:numId w:val="12"/>
      </w:numPr>
      <w:spacing w:after="240"/>
    </w:pPr>
    <w:rPr>
      <w:rFonts w:ascii="Times New Roman" w:eastAsia="Calibri" w:hAnsi="Times New Roman"/>
    </w:rPr>
  </w:style>
  <w:style w:type="character" w:customStyle="1" w:styleId="FooterChar">
    <w:name w:val="Footer Char"/>
    <w:basedOn w:val="DefaultParagraphFont"/>
    <w:link w:val="Footer"/>
    <w:rsid w:val="003C1C86"/>
  </w:style>
  <w:style w:type="table" w:customStyle="1" w:styleId="TableGrid2">
    <w:name w:val="Table Grid2"/>
    <w:basedOn w:val="TableNormal"/>
    <w:next w:val="TableGrid"/>
    <w:uiPriority w:val="59"/>
    <w:rsid w:val="002B15E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MPRTableBlack2">
    <w:name w:val="SMPR_Table_Black2"/>
    <w:basedOn w:val="SMPRTableRed"/>
    <w:uiPriority w:val="99"/>
    <w:rsid w:val="00E04511"/>
    <w:rPr>
      <w:rFonts w:ascii="Times New Roman" w:hAnsi="Times New Roman"/>
    </w:rPr>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dytextitalicnoindent">
    <w:name w:val="body text italic no indent"/>
    <w:link w:val="bodytextitalicnoindentChar"/>
    <w:qFormat/>
    <w:rsid w:val="00620B84"/>
    <w:rPr>
      <w:rFonts w:ascii="Times New Roman" w:eastAsiaTheme="minorHAnsi" w:hAnsi="Times New Roman"/>
      <w:i/>
    </w:rPr>
  </w:style>
  <w:style w:type="character" w:customStyle="1" w:styleId="Heading2Char">
    <w:name w:val="Heading 2 Char"/>
    <w:basedOn w:val="DefaultParagraphFont"/>
    <w:link w:val="Heading2"/>
    <w:semiHidden/>
    <w:rsid w:val="00620B84"/>
    <w:rPr>
      <w:b/>
      <w:caps/>
    </w:rPr>
  </w:style>
  <w:style w:type="character" w:customStyle="1" w:styleId="bodytextitalicnoindentChar">
    <w:name w:val="body text italic no indent Char"/>
    <w:basedOn w:val="DefaultParagraphFont"/>
    <w:link w:val="bodytextitalicnoindent"/>
    <w:rsid w:val="00620B84"/>
    <w:rPr>
      <w:rFonts w:ascii="Times New Roman" w:eastAsiaTheme="minorHAnsi" w:hAnsi="Times New Roman"/>
      <w:i/>
    </w:rPr>
  </w:style>
  <w:style w:type="paragraph" w:customStyle="1" w:styleId="bodytextnoindent">
    <w:name w:val="body text no indent"/>
    <w:qFormat/>
    <w:rsid w:val="00620B84"/>
    <w:pPr>
      <w:spacing w:after="240"/>
    </w:pPr>
    <w:rPr>
      <w:rFonts w:ascii="Times New Roman" w:eastAsiaTheme="minorHAnsi" w:hAnsi="Times New Roman"/>
    </w:rPr>
  </w:style>
  <w:style w:type="character" w:customStyle="1" w:styleId="numberedparagraphChar">
    <w:name w:val="numbered paragraph Char"/>
    <w:basedOn w:val="DefaultParagraphFont"/>
    <w:link w:val="numberedparagraph"/>
    <w:rsid w:val="00620B84"/>
    <w:rPr>
      <w:rFonts w:ascii="Times New Roman" w:eastAsia="Calibri" w:hAnsi="Times New Roman"/>
    </w:rPr>
  </w:style>
  <w:style w:type="character" w:customStyle="1" w:styleId="lettered1Char">
    <w:name w:val="lettered 1 Char"/>
    <w:basedOn w:val="DefaultParagraphFont"/>
    <w:link w:val="lettered1"/>
    <w:rsid w:val="00620B84"/>
    <w:rPr>
      <w:rFonts w:ascii="Times New Roman" w:eastAsia="Calibri" w:hAnsi="Times New Roman"/>
    </w:rPr>
  </w:style>
  <w:style w:type="character" w:styleId="CommentReference">
    <w:name w:val="annotation reference"/>
    <w:basedOn w:val="DefaultParagraphFont"/>
    <w:uiPriority w:val="99"/>
    <w:semiHidden/>
    <w:unhideWhenUsed/>
    <w:rsid w:val="002D6235"/>
    <w:rPr>
      <w:sz w:val="16"/>
      <w:szCs w:val="16"/>
    </w:rPr>
  </w:style>
  <w:style w:type="paragraph" w:styleId="CommentText">
    <w:name w:val="annotation text"/>
    <w:basedOn w:val="Normal"/>
    <w:link w:val="CommentTextChar"/>
    <w:uiPriority w:val="99"/>
    <w:semiHidden/>
    <w:unhideWhenUsed/>
    <w:rsid w:val="002D6235"/>
    <w:pPr>
      <w:spacing w:line="240" w:lineRule="auto"/>
    </w:pPr>
    <w:rPr>
      <w:sz w:val="20"/>
      <w:szCs w:val="20"/>
    </w:rPr>
  </w:style>
  <w:style w:type="character" w:customStyle="1" w:styleId="CommentTextChar">
    <w:name w:val="Comment Text Char"/>
    <w:basedOn w:val="DefaultParagraphFont"/>
    <w:link w:val="CommentText"/>
    <w:uiPriority w:val="99"/>
    <w:semiHidden/>
    <w:rsid w:val="002D6235"/>
    <w:rPr>
      <w:sz w:val="20"/>
      <w:szCs w:val="20"/>
    </w:rPr>
  </w:style>
  <w:style w:type="paragraph" w:styleId="CommentSubject">
    <w:name w:val="annotation subject"/>
    <w:basedOn w:val="CommentText"/>
    <w:next w:val="CommentText"/>
    <w:link w:val="CommentSubjectChar"/>
    <w:uiPriority w:val="99"/>
    <w:semiHidden/>
    <w:unhideWhenUsed/>
    <w:rsid w:val="002D6235"/>
    <w:rPr>
      <w:b/>
      <w:bCs/>
    </w:rPr>
  </w:style>
  <w:style w:type="character" w:customStyle="1" w:styleId="CommentSubjectChar">
    <w:name w:val="Comment Subject Char"/>
    <w:basedOn w:val="CommentTextChar"/>
    <w:link w:val="CommentSubject"/>
    <w:uiPriority w:val="99"/>
    <w:semiHidden/>
    <w:rsid w:val="002D6235"/>
    <w:rPr>
      <w:b/>
      <w:bCs/>
      <w:sz w:val="20"/>
      <w:szCs w:val="20"/>
    </w:rPr>
  </w:style>
</w:styles>
</file>

<file path=word/webSettings.xml><?xml version="1.0" encoding="utf-8"?>
<w:webSettings xmlns:r="http://schemas.openxmlformats.org/officeDocument/2006/relationships" xmlns:w="http://schemas.openxmlformats.org/wordprocessingml/2006/main">
  <w:divs>
    <w:div w:id="1174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17197-044E-4227-A4AC-31F62481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DPatterson</dc:creator>
  <cp:lastModifiedBy>Windows User</cp:lastModifiedBy>
  <cp:revision>3</cp:revision>
  <cp:lastPrinted>2013-04-09T16:51:00Z</cp:lastPrinted>
  <dcterms:created xsi:type="dcterms:W3CDTF">2013-05-28T13:45:00Z</dcterms:created>
  <dcterms:modified xsi:type="dcterms:W3CDTF">2013-05-28T13:45:00Z</dcterms:modified>
</cp:coreProperties>
</file>