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1C" w:rsidRDefault="0044631C" w:rsidP="00E56748">
      <w:pPr>
        <w:pStyle w:val="Title"/>
        <w:jc w:val="left"/>
      </w:pPr>
      <w:bookmarkStart w:id="0" w:name="_GoBack"/>
      <w:bookmarkEnd w:id="0"/>
    </w:p>
    <w:p w:rsidR="0044631C" w:rsidRDefault="0044631C" w:rsidP="00C267CA">
      <w:pPr>
        <w:pStyle w:val="Title"/>
      </w:pPr>
      <w:r>
        <w:t>Composite Scores</w:t>
      </w:r>
      <w:r w:rsidRPr="00531C3A">
        <w:t xml:space="preserve"> Study</w:t>
      </w:r>
    </w:p>
    <w:p w:rsidR="0044631C" w:rsidRPr="00C267CA" w:rsidRDefault="0044631C" w:rsidP="00A51EF5">
      <w:pPr>
        <w:pStyle w:val="Title"/>
        <w:rPr>
          <w:b w:val="0"/>
          <w:bCs/>
        </w:rPr>
      </w:pPr>
      <w:r>
        <w:rPr>
          <w:b w:val="0"/>
          <w:bCs/>
        </w:rPr>
        <w:t>Phase 1 Questionnaire</w:t>
      </w:r>
    </w:p>
    <w:p w:rsidR="0044631C" w:rsidRPr="008A5192" w:rsidRDefault="0044631C" w:rsidP="000A2643">
      <w:pPr>
        <w:pStyle w:val="Heading1"/>
      </w:pPr>
      <w:r w:rsidRPr="008A5192">
        <w:t>INTRODUCTION</w:t>
      </w:r>
    </w:p>
    <w:p w:rsidR="0044631C" w:rsidRPr="008A5192" w:rsidRDefault="0044631C" w:rsidP="0028610A">
      <w:pPr>
        <w:pStyle w:val="bodytextpsg"/>
      </w:pPr>
      <w:r w:rsidRPr="008A5192">
        <w:t xml:space="preserve">Thank you for participating in this study about prescription drug ads </w:t>
      </w:r>
      <w:proofErr w:type="gramStart"/>
      <w:r w:rsidRPr="008A5192">
        <w:t>that appear</w:t>
      </w:r>
      <w:proofErr w:type="gramEnd"/>
      <w:r w:rsidRPr="008A5192">
        <w:t xml:space="preserve"> in magazines and newspapers.</w:t>
      </w:r>
    </w:p>
    <w:p w:rsidR="0044631C" w:rsidRPr="008A5192" w:rsidRDefault="0044631C" w:rsidP="008A5192">
      <w:pPr>
        <w:pStyle w:val="bodytextpsg"/>
      </w:pPr>
      <w:r w:rsidRPr="008A5192">
        <w:t>The study has two parts. First, we’ll ask you some general questions about prescription drugs. Second, we’ll show you an example ad and ask you some questions about it.</w:t>
      </w:r>
    </w:p>
    <w:p w:rsidR="0044631C" w:rsidRDefault="0044631C" w:rsidP="00D27B9E">
      <w:pPr>
        <w:pStyle w:val="bodytextpsg"/>
      </w:pPr>
      <w:r w:rsidRPr="008A5192">
        <w:t xml:space="preserve">Your responses are very important to us. The U.S. Department of Health and Human Services </w:t>
      </w:r>
      <w:r>
        <w:t xml:space="preserve">is sponsoring </w:t>
      </w:r>
      <w:r w:rsidRPr="008A5192">
        <w:t xml:space="preserve">this study and will use the results to </w:t>
      </w:r>
      <w:r>
        <w:t xml:space="preserve">better understand </w:t>
      </w:r>
      <w:r w:rsidRPr="008A5192">
        <w:t xml:space="preserve">prescription drug ads. </w:t>
      </w:r>
    </w:p>
    <w:p w:rsidR="0044631C" w:rsidRPr="008A5192" w:rsidRDefault="0044631C" w:rsidP="008A5192">
      <w:pPr>
        <w:pStyle w:val="Heading1"/>
      </w:pPr>
      <w:r>
        <w:t>G</w:t>
      </w:r>
      <w:r w:rsidRPr="008A5192">
        <w:t xml:space="preserve">ENERAL PRESCRIPTION DRUG QUESTIONS </w:t>
      </w:r>
    </w:p>
    <w:p w:rsidR="0044631C" w:rsidRPr="00B17D36" w:rsidRDefault="0044631C" w:rsidP="008E39B4">
      <w:pPr>
        <w:spacing w:after="120"/>
      </w:pPr>
      <w:r w:rsidRPr="00B17D36">
        <w:rPr>
          <w:b/>
          <w:bCs/>
        </w:rPr>
        <w:t>Q1. [</w:t>
      </w:r>
      <w:r w:rsidRPr="00B17D36">
        <w:rPr>
          <w:b/>
        </w:rPr>
        <w:t>Understanding of “Safe and Effective” Paradigm</w:t>
      </w:r>
      <w:r w:rsidRPr="00B17D36">
        <w:t>]</w:t>
      </w:r>
    </w:p>
    <w:p w:rsidR="0044631C" w:rsidRDefault="0044631C" w:rsidP="008E39B4">
      <w:pPr>
        <w:pStyle w:val="aques"/>
        <w:numPr>
          <w:ilvl w:val="0"/>
          <w:numId w:val="0"/>
        </w:numPr>
        <w:spacing w:before="0" w:line="276" w:lineRule="auto"/>
      </w:pPr>
      <w:r>
        <w:t>When the FDA approves a prescription drug as being “safe and effective,” it means that…</w:t>
      </w:r>
    </w:p>
    <w:p w:rsidR="00632A05" w:rsidRDefault="0044631C" w:rsidP="0017634E">
      <w:pPr>
        <w:widowControl w:val="0"/>
        <w:spacing w:line="240" w:lineRule="auto"/>
      </w:pPr>
      <w:r w:rsidRPr="008A5192">
        <w:t>Select one answer from each row in the grid.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0"/>
        <w:gridCol w:w="900"/>
        <w:gridCol w:w="828"/>
      </w:tblGrid>
      <w:tr w:rsidR="0044631C" w:rsidTr="00676E50">
        <w:trPr>
          <w:trHeight w:val="20"/>
        </w:trPr>
        <w:tc>
          <w:tcPr>
            <w:tcW w:w="7830" w:type="dxa"/>
            <w:shd w:val="clear" w:color="auto" w:fill="BFBFBF"/>
            <w:vAlign w:val="center"/>
          </w:tcPr>
          <w:p w:rsidR="0044631C" w:rsidRPr="004516F2" w:rsidRDefault="0044631C" w:rsidP="004516F2">
            <w:pPr>
              <w:widowControl w:val="0"/>
              <w:spacing w:before="120" w:after="120" w:line="240" w:lineRule="auto"/>
              <w:rPr>
                <w:b/>
                <w:color w:val="FF0000"/>
              </w:rPr>
            </w:pPr>
            <w:r w:rsidRPr="004516F2">
              <w:rPr>
                <w:b/>
                <w:color w:val="FF0000"/>
              </w:rPr>
              <w:t>[RANDOMIZE ORDER]</w:t>
            </w:r>
          </w:p>
        </w:tc>
        <w:tc>
          <w:tcPr>
            <w:tcW w:w="900" w:type="dxa"/>
            <w:shd w:val="clear" w:color="auto" w:fill="BFBFBF"/>
            <w:vAlign w:val="center"/>
          </w:tcPr>
          <w:p w:rsidR="0044631C" w:rsidRPr="004516F2" w:rsidRDefault="0044631C" w:rsidP="00676E50">
            <w:pPr>
              <w:widowControl w:val="0"/>
              <w:spacing w:before="120" w:after="120" w:line="240" w:lineRule="auto"/>
              <w:jc w:val="center"/>
              <w:rPr>
                <w:b/>
              </w:rPr>
            </w:pPr>
            <w:r w:rsidRPr="004516F2">
              <w:rPr>
                <w:b/>
              </w:rPr>
              <w:t>TRUE</w:t>
            </w:r>
          </w:p>
        </w:tc>
        <w:tc>
          <w:tcPr>
            <w:tcW w:w="828" w:type="dxa"/>
            <w:shd w:val="clear" w:color="auto" w:fill="BFBFBF"/>
            <w:vAlign w:val="center"/>
          </w:tcPr>
          <w:p w:rsidR="0044631C" w:rsidRPr="004516F2" w:rsidRDefault="0044631C" w:rsidP="00676E50">
            <w:pPr>
              <w:widowControl w:val="0"/>
              <w:spacing w:before="120" w:after="120" w:line="240" w:lineRule="auto"/>
              <w:jc w:val="center"/>
              <w:rPr>
                <w:b/>
              </w:rPr>
            </w:pPr>
            <w:r w:rsidRPr="004516F2">
              <w:rPr>
                <w:b/>
              </w:rPr>
              <w:t>FALSE</w:t>
            </w:r>
          </w:p>
        </w:tc>
      </w:tr>
      <w:tr w:rsidR="0044631C" w:rsidTr="00676E50">
        <w:trPr>
          <w:trHeight w:val="20"/>
        </w:trPr>
        <w:tc>
          <w:tcPr>
            <w:tcW w:w="7830" w:type="dxa"/>
            <w:tcBorders>
              <w:bottom w:val="dashed" w:sz="4" w:space="0" w:color="A6A6A6"/>
            </w:tcBorders>
            <w:vAlign w:val="center"/>
          </w:tcPr>
          <w:p w:rsidR="0044631C" w:rsidRDefault="0044631C" w:rsidP="00C50E3F">
            <w:pPr>
              <w:pStyle w:val="areply"/>
              <w:numPr>
                <w:ilvl w:val="0"/>
                <w:numId w:val="0"/>
              </w:numPr>
            </w:pPr>
            <w:r>
              <w:rPr>
                <w:szCs w:val="18"/>
              </w:rPr>
              <w:t>a. The drug h</w:t>
            </w:r>
            <w:r w:rsidRPr="0005229B">
              <w:t>as no life</w:t>
            </w:r>
            <w:r>
              <w:t>-</w:t>
            </w:r>
            <w:r w:rsidRPr="0005229B">
              <w:t xml:space="preserve">threatening </w:t>
            </w:r>
            <w:r>
              <w:t>side effects.</w:t>
            </w:r>
          </w:p>
        </w:tc>
        <w:tc>
          <w:tcPr>
            <w:tcW w:w="900" w:type="dxa"/>
            <w:tcBorders>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0A2643">
              <w:rPr>
                <w:rFonts w:ascii="Sylfaen" w:hAnsi="Sylfaen"/>
                <w:b/>
                <w:sz w:val="24"/>
                <w:szCs w:val="24"/>
              </w:rPr>
              <w:sym w:font="Wingdings" w:char="F071"/>
            </w:r>
          </w:p>
        </w:tc>
        <w:tc>
          <w:tcPr>
            <w:tcW w:w="828" w:type="dxa"/>
            <w:tcBorders>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D27B9E">
              <w:rPr>
                <w:rFonts w:ascii="Sylfaen" w:hAnsi="Sylfaen"/>
                <w:b/>
                <w:sz w:val="24"/>
                <w:szCs w:val="24"/>
                <w:highlight w:val="yellow"/>
              </w:rPr>
              <w:sym w:font="Wingdings" w:char="F071"/>
            </w:r>
          </w:p>
        </w:tc>
      </w:tr>
      <w:tr w:rsidR="0044631C" w:rsidTr="00676E50">
        <w:trPr>
          <w:trHeight w:val="20"/>
        </w:trPr>
        <w:tc>
          <w:tcPr>
            <w:tcW w:w="7830" w:type="dxa"/>
            <w:tcBorders>
              <w:top w:val="dashed" w:sz="4" w:space="0" w:color="A6A6A6"/>
              <w:bottom w:val="dashed" w:sz="4" w:space="0" w:color="A6A6A6"/>
            </w:tcBorders>
            <w:vAlign w:val="center"/>
          </w:tcPr>
          <w:p w:rsidR="0044631C" w:rsidRDefault="0044631C" w:rsidP="00D27B9E">
            <w:pPr>
              <w:pStyle w:val="areply"/>
              <w:numPr>
                <w:ilvl w:val="0"/>
                <w:numId w:val="0"/>
              </w:numPr>
            </w:pPr>
            <w:r>
              <w:rPr>
                <w:szCs w:val="18"/>
              </w:rPr>
              <w:t>b. The drug has only</w:t>
            </w:r>
            <w:r w:rsidRPr="0005229B">
              <w:t xml:space="preserve"> minor </w:t>
            </w:r>
            <w:r>
              <w:t>side effects</w:t>
            </w:r>
            <w:r w:rsidRPr="0005229B">
              <w:t xml:space="preserve">, </w:t>
            </w:r>
            <w:r>
              <w:t>such as dry mouth or tiredness.</w:t>
            </w:r>
          </w:p>
        </w:tc>
        <w:tc>
          <w:tcPr>
            <w:tcW w:w="900"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D27B9E">
              <w:rPr>
                <w:rFonts w:ascii="Sylfaen" w:hAnsi="Sylfaen"/>
                <w:b/>
                <w:sz w:val="24"/>
                <w:szCs w:val="24"/>
                <w:highlight w:val="yellow"/>
              </w:rPr>
              <w:sym w:font="Wingdings" w:char="F071"/>
            </w:r>
          </w:p>
        </w:tc>
      </w:tr>
      <w:tr w:rsidR="0044631C" w:rsidTr="00676E50">
        <w:trPr>
          <w:trHeight w:val="20"/>
        </w:trPr>
        <w:tc>
          <w:tcPr>
            <w:tcW w:w="7830" w:type="dxa"/>
            <w:tcBorders>
              <w:top w:val="dashed" w:sz="4" w:space="0" w:color="A6A6A6"/>
              <w:bottom w:val="dashed" w:sz="4" w:space="0" w:color="A6A6A6"/>
            </w:tcBorders>
            <w:vAlign w:val="center"/>
          </w:tcPr>
          <w:p w:rsidR="0044631C" w:rsidRDefault="0044631C">
            <w:pPr>
              <w:pStyle w:val="aques"/>
              <w:widowControl w:val="0"/>
              <w:numPr>
                <w:ilvl w:val="0"/>
                <w:numId w:val="0"/>
              </w:numPr>
              <w:ind w:left="360" w:hanging="360"/>
              <w:rPr>
                <w:b w:val="0"/>
              </w:rPr>
            </w:pPr>
            <w:r>
              <w:rPr>
                <w:b w:val="0"/>
              </w:rPr>
              <w:t xml:space="preserve">c. </w:t>
            </w:r>
            <w:r w:rsidRPr="00C50E3F">
              <w:rPr>
                <w:b w:val="0"/>
              </w:rPr>
              <w:t>The drug has no side effects.</w:t>
            </w:r>
          </w:p>
        </w:tc>
        <w:tc>
          <w:tcPr>
            <w:tcW w:w="900"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D27B9E">
              <w:rPr>
                <w:rFonts w:ascii="Sylfaen" w:hAnsi="Sylfaen"/>
                <w:b/>
                <w:sz w:val="24"/>
                <w:szCs w:val="24"/>
                <w:highlight w:val="yellow"/>
              </w:rPr>
              <w:sym w:font="Wingdings" w:char="F071"/>
            </w:r>
          </w:p>
        </w:tc>
      </w:tr>
      <w:tr w:rsidR="0044631C" w:rsidTr="00575377">
        <w:trPr>
          <w:trHeight w:val="20"/>
        </w:trPr>
        <w:tc>
          <w:tcPr>
            <w:tcW w:w="7830" w:type="dxa"/>
            <w:tcBorders>
              <w:top w:val="dashed" w:sz="4" w:space="0" w:color="A6A6A6"/>
              <w:bottom w:val="dashed" w:sz="4" w:space="0" w:color="A6A6A6"/>
            </w:tcBorders>
            <w:vAlign w:val="center"/>
          </w:tcPr>
          <w:p w:rsidR="0044631C" w:rsidRDefault="0044631C">
            <w:pPr>
              <w:pStyle w:val="aques"/>
              <w:widowControl w:val="0"/>
              <w:numPr>
                <w:ilvl w:val="0"/>
                <w:numId w:val="0"/>
              </w:numPr>
            </w:pPr>
            <w:r>
              <w:rPr>
                <w:b w:val="0"/>
              </w:rPr>
              <w:t xml:space="preserve">d. </w:t>
            </w:r>
            <w:r w:rsidRPr="00575377">
              <w:rPr>
                <w:b w:val="0"/>
              </w:rPr>
              <w:t>The drug</w:t>
            </w:r>
            <w:r>
              <w:rPr>
                <w:b w:val="0"/>
              </w:rPr>
              <w:t xml:space="preserve"> o</w:t>
            </w:r>
            <w:r w:rsidRPr="00575377">
              <w:rPr>
                <w:b w:val="0"/>
              </w:rPr>
              <w:t>ffers benefits that are greater than the risks</w:t>
            </w:r>
            <w:r>
              <w:rPr>
                <w:b w:val="0"/>
              </w:rPr>
              <w:t>.</w:t>
            </w:r>
          </w:p>
        </w:tc>
        <w:tc>
          <w:tcPr>
            <w:tcW w:w="900"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D27B9E">
              <w:rPr>
                <w:rFonts w:ascii="Sylfaen" w:hAnsi="Sylfaen"/>
                <w:b/>
                <w:sz w:val="24"/>
                <w:szCs w:val="24"/>
                <w:highlight w:val="yellow"/>
              </w:rPr>
              <w:sym w:font="Wingdings" w:char="F071"/>
            </w:r>
          </w:p>
        </w:tc>
        <w:tc>
          <w:tcPr>
            <w:tcW w:w="828"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sz w:val="24"/>
                <w:szCs w:val="24"/>
              </w:rPr>
            </w:pPr>
            <w:r w:rsidRPr="000A2643">
              <w:rPr>
                <w:rFonts w:ascii="Sylfaen" w:hAnsi="Sylfaen"/>
                <w:b/>
                <w:sz w:val="24"/>
                <w:szCs w:val="24"/>
              </w:rPr>
              <w:sym w:font="Wingdings" w:char="F071"/>
            </w:r>
          </w:p>
        </w:tc>
      </w:tr>
      <w:tr w:rsidR="0044631C" w:rsidTr="00575377">
        <w:trPr>
          <w:trHeight w:val="20"/>
        </w:trPr>
        <w:tc>
          <w:tcPr>
            <w:tcW w:w="7830" w:type="dxa"/>
            <w:tcBorders>
              <w:top w:val="dashed" w:sz="4" w:space="0" w:color="A6A6A6"/>
              <w:bottom w:val="dashed" w:sz="4" w:space="0" w:color="A6A6A6"/>
            </w:tcBorders>
            <w:vAlign w:val="center"/>
          </w:tcPr>
          <w:p w:rsidR="0044631C" w:rsidRPr="00575377" w:rsidRDefault="0044631C" w:rsidP="00C50E3F">
            <w:pPr>
              <w:pStyle w:val="aques"/>
              <w:widowControl w:val="0"/>
              <w:numPr>
                <w:ilvl w:val="0"/>
                <w:numId w:val="0"/>
              </w:numPr>
              <w:ind w:left="360" w:hanging="360"/>
              <w:rPr>
                <w:b w:val="0"/>
              </w:rPr>
            </w:pPr>
            <w:r>
              <w:rPr>
                <w:b w:val="0"/>
              </w:rPr>
              <w:t xml:space="preserve">e. </w:t>
            </w:r>
            <w:r w:rsidRPr="00575377">
              <w:rPr>
                <w:b w:val="0"/>
              </w:rPr>
              <w:t>The drug</w:t>
            </w:r>
            <w:r>
              <w:rPr>
                <w:b w:val="0"/>
              </w:rPr>
              <w:t xml:space="preserve"> w</w:t>
            </w:r>
            <w:r w:rsidRPr="00575377">
              <w:rPr>
                <w:b w:val="0"/>
              </w:rPr>
              <w:t>ill help everyone who uses it</w:t>
            </w:r>
            <w:r>
              <w:rPr>
                <w:b w:val="0"/>
              </w:rPr>
              <w:t>.</w:t>
            </w:r>
          </w:p>
        </w:tc>
        <w:tc>
          <w:tcPr>
            <w:tcW w:w="900"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D27B9E">
              <w:rPr>
                <w:rFonts w:ascii="Sylfaen" w:hAnsi="Sylfaen"/>
                <w:b/>
                <w:sz w:val="24"/>
                <w:szCs w:val="24"/>
                <w:highlight w:val="yellow"/>
              </w:rPr>
              <w:sym w:font="Wingdings" w:char="F071"/>
            </w:r>
          </w:p>
        </w:tc>
      </w:tr>
      <w:tr w:rsidR="0044631C" w:rsidTr="006F1883">
        <w:trPr>
          <w:trHeight w:val="20"/>
        </w:trPr>
        <w:tc>
          <w:tcPr>
            <w:tcW w:w="7830" w:type="dxa"/>
            <w:tcBorders>
              <w:top w:val="dashed" w:sz="4" w:space="0" w:color="A6A6A6"/>
              <w:bottom w:val="dashed" w:sz="4" w:space="0" w:color="A6A6A6"/>
            </w:tcBorders>
            <w:vAlign w:val="center"/>
          </w:tcPr>
          <w:p w:rsidR="0044631C" w:rsidRPr="00575377" w:rsidRDefault="0044631C" w:rsidP="00C50E3F">
            <w:pPr>
              <w:pStyle w:val="aques"/>
              <w:widowControl w:val="0"/>
              <w:numPr>
                <w:ilvl w:val="0"/>
                <w:numId w:val="0"/>
              </w:numPr>
              <w:ind w:left="360" w:hanging="360"/>
              <w:rPr>
                <w:b w:val="0"/>
              </w:rPr>
            </w:pPr>
            <w:r>
              <w:rPr>
                <w:b w:val="0"/>
              </w:rPr>
              <w:t xml:space="preserve">f. </w:t>
            </w:r>
            <w:r w:rsidRPr="00C50E3F">
              <w:rPr>
                <w:b w:val="0"/>
              </w:rPr>
              <w:t>The drug will help most people who use it.</w:t>
            </w:r>
          </w:p>
        </w:tc>
        <w:tc>
          <w:tcPr>
            <w:tcW w:w="900"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D27B9E">
              <w:rPr>
                <w:rFonts w:ascii="Sylfaen" w:hAnsi="Sylfaen"/>
                <w:b/>
                <w:sz w:val="24"/>
                <w:szCs w:val="24"/>
                <w:highlight w:val="yellow"/>
              </w:rPr>
              <w:sym w:font="Wingdings" w:char="F071"/>
            </w:r>
          </w:p>
        </w:tc>
      </w:tr>
      <w:tr w:rsidR="0044631C" w:rsidTr="006F1883">
        <w:trPr>
          <w:trHeight w:val="20"/>
        </w:trPr>
        <w:tc>
          <w:tcPr>
            <w:tcW w:w="7830" w:type="dxa"/>
            <w:tcBorders>
              <w:top w:val="dashed" w:sz="4" w:space="0" w:color="A6A6A6"/>
            </w:tcBorders>
            <w:vAlign w:val="center"/>
          </w:tcPr>
          <w:p w:rsidR="0044631C" w:rsidRPr="00575377" w:rsidRDefault="0044631C" w:rsidP="00C50E3F">
            <w:pPr>
              <w:pStyle w:val="aques"/>
              <w:widowControl w:val="0"/>
              <w:numPr>
                <w:ilvl w:val="0"/>
                <w:numId w:val="0"/>
              </w:numPr>
              <w:ind w:left="360" w:hanging="360"/>
              <w:rPr>
                <w:b w:val="0"/>
              </w:rPr>
            </w:pPr>
            <w:r>
              <w:rPr>
                <w:b w:val="0"/>
                <w:bCs/>
              </w:rPr>
              <w:t>g. The drug will cure the condition for which it is prescribed.</w:t>
            </w:r>
          </w:p>
        </w:tc>
        <w:tc>
          <w:tcPr>
            <w:tcW w:w="900" w:type="dxa"/>
            <w:tcBorders>
              <w:top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0A2643">
              <w:rPr>
                <w:rFonts w:ascii="Sylfaen" w:hAnsi="Sylfaen"/>
                <w:b/>
                <w:sz w:val="24"/>
                <w:szCs w:val="24"/>
              </w:rPr>
              <w:sym w:font="Wingdings" w:char="F071"/>
            </w:r>
          </w:p>
        </w:tc>
        <w:tc>
          <w:tcPr>
            <w:tcW w:w="828" w:type="dxa"/>
            <w:tcBorders>
              <w:top w:val="dashed" w:sz="4" w:space="0" w:color="A6A6A6"/>
            </w:tcBorders>
            <w:vAlign w:val="center"/>
          </w:tcPr>
          <w:p w:rsidR="0044631C" w:rsidRPr="000A2643" w:rsidRDefault="0044631C" w:rsidP="00676E50">
            <w:pPr>
              <w:widowControl w:val="0"/>
              <w:spacing w:before="120" w:after="120" w:line="240" w:lineRule="auto"/>
              <w:jc w:val="center"/>
              <w:rPr>
                <w:rFonts w:ascii="Sylfaen" w:hAnsi="Sylfaen"/>
                <w:b/>
                <w:sz w:val="24"/>
                <w:szCs w:val="24"/>
              </w:rPr>
            </w:pPr>
            <w:r w:rsidRPr="00D27B9E">
              <w:rPr>
                <w:rFonts w:ascii="Sylfaen" w:hAnsi="Sylfaen"/>
                <w:b/>
                <w:sz w:val="24"/>
                <w:szCs w:val="24"/>
                <w:highlight w:val="yellow"/>
              </w:rPr>
              <w:sym w:font="Wingdings" w:char="F071"/>
            </w:r>
          </w:p>
        </w:tc>
      </w:tr>
    </w:tbl>
    <w:p w:rsidR="0044631C" w:rsidRDefault="0044631C" w:rsidP="00A6403D">
      <w:pPr>
        <w:pStyle w:val="areply"/>
        <w:numPr>
          <w:ilvl w:val="0"/>
          <w:numId w:val="0"/>
        </w:numPr>
        <w:rPr>
          <w:b/>
          <w:color w:val="1F497D"/>
        </w:rPr>
      </w:pPr>
    </w:p>
    <w:p w:rsidR="0044631C" w:rsidRDefault="0044631C" w:rsidP="00A6403D">
      <w:pPr>
        <w:pStyle w:val="areply"/>
        <w:numPr>
          <w:ilvl w:val="0"/>
          <w:numId w:val="0"/>
        </w:numPr>
        <w:rPr>
          <w:b/>
          <w:color w:val="1F497D"/>
        </w:rPr>
      </w:pPr>
    </w:p>
    <w:p w:rsidR="0044631C" w:rsidRDefault="0044631C" w:rsidP="00A6403D">
      <w:pPr>
        <w:pStyle w:val="areply"/>
        <w:numPr>
          <w:ilvl w:val="0"/>
          <w:numId w:val="0"/>
        </w:numPr>
        <w:rPr>
          <w:b/>
          <w:color w:val="1F497D"/>
        </w:rPr>
      </w:pPr>
    </w:p>
    <w:p w:rsidR="0044631C" w:rsidRDefault="0044631C" w:rsidP="00A6403D">
      <w:pPr>
        <w:pStyle w:val="areply"/>
        <w:numPr>
          <w:ilvl w:val="0"/>
          <w:numId w:val="0"/>
        </w:numPr>
        <w:rPr>
          <w:b/>
          <w:color w:val="1F497D"/>
        </w:rPr>
      </w:pPr>
    </w:p>
    <w:p w:rsidR="0044631C" w:rsidRPr="008A5192" w:rsidRDefault="0044631C" w:rsidP="00A6403D">
      <w:pPr>
        <w:pStyle w:val="areply"/>
        <w:numPr>
          <w:ilvl w:val="0"/>
          <w:numId w:val="0"/>
        </w:numPr>
        <w:rPr>
          <w:b/>
          <w:color w:val="1F497D"/>
        </w:rPr>
      </w:pPr>
    </w:p>
    <w:p w:rsidR="0044631C" w:rsidRPr="00B17D36" w:rsidRDefault="0044631C" w:rsidP="008E39B4">
      <w:pPr>
        <w:pStyle w:val="aques"/>
        <w:numPr>
          <w:ilvl w:val="0"/>
          <w:numId w:val="0"/>
        </w:numPr>
        <w:spacing w:before="0" w:line="276" w:lineRule="auto"/>
      </w:pPr>
      <w:r w:rsidRPr="008E39B4">
        <w:t>Q2. [Understanding of FDA Approval Requirements]</w:t>
      </w:r>
    </w:p>
    <w:p w:rsidR="0044631C" w:rsidRDefault="0044631C" w:rsidP="008E39B4">
      <w:pPr>
        <w:pStyle w:val="aques"/>
        <w:numPr>
          <w:ilvl w:val="0"/>
          <w:numId w:val="0"/>
        </w:numPr>
        <w:spacing w:before="0" w:line="276" w:lineRule="auto"/>
      </w:pPr>
      <w:r w:rsidRPr="008A5192">
        <w:lastRenderedPageBreak/>
        <w:t>What does it mean when the FDA “approves” a prescription drug?</w:t>
      </w:r>
    </w:p>
    <w:p w:rsidR="0044631C" w:rsidRPr="008A5192" w:rsidRDefault="0044631C" w:rsidP="00CB391D">
      <w:pPr>
        <w:pStyle w:val="aind"/>
      </w:pPr>
      <w:r w:rsidRPr="008A5192">
        <w:t>(</w:t>
      </w:r>
      <w:proofErr w:type="gramStart"/>
      <w:r w:rsidRPr="008A5192">
        <w:t>open-ended</w:t>
      </w:r>
      <w:proofErr w:type="gramEnd"/>
      <w:r w:rsidRPr="008A5192">
        <w:t xml:space="preserve">) </w:t>
      </w:r>
    </w:p>
    <w:p w:rsidR="0044631C" w:rsidRDefault="0044631C" w:rsidP="00E50DA6">
      <w:pPr>
        <w:pStyle w:val="aind"/>
        <w:spacing w:after="120"/>
        <w:ind w:left="0"/>
      </w:pPr>
    </w:p>
    <w:p w:rsidR="0044631C" w:rsidRPr="00B17D36" w:rsidRDefault="0044631C" w:rsidP="008E39B4">
      <w:pPr>
        <w:pStyle w:val="aques"/>
        <w:numPr>
          <w:ilvl w:val="0"/>
          <w:numId w:val="0"/>
        </w:numPr>
        <w:spacing w:before="0" w:line="276" w:lineRule="auto"/>
      </w:pPr>
      <w:r w:rsidRPr="008E39B4">
        <w:t>Q3. [Understanding of FDA Approval Requirements]</w:t>
      </w:r>
    </w:p>
    <w:p w:rsidR="0044631C" w:rsidRPr="008A5192" w:rsidRDefault="0044631C" w:rsidP="00894BEC">
      <w:pPr>
        <w:widowControl w:val="0"/>
        <w:spacing w:after="0" w:line="240" w:lineRule="auto"/>
        <w:rPr>
          <w:b/>
        </w:rPr>
      </w:pPr>
      <w:r>
        <w:rPr>
          <w:b/>
          <w:bCs/>
        </w:rPr>
        <w:t>Would you say</w:t>
      </w:r>
      <w:r w:rsidRPr="008A5192">
        <w:rPr>
          <w:b/>
          <w:bCs/>
        </w:rPr>
        <w:t xml:space="preserve"> t</w:t>
      </w:r>
      <w:r w:rsidRPr="008A5192">
        <w:rPr>
          <w:b/>
        </w:rPr>
        <w:t xml:space="preserve">he following statements </w:t>
      </w:r>
      <w:r>
        <w:rPr>
          <w:b/>
        </w:rPr>
        <w:t xml:space="preserve">are </w:t>
      </w:r>
      <w:r w:rsidRPr="008A5192">
        <w:rPr>
          <w:b/>
        </w:rPr>
        <w:t>true or false?</w:t>
      </w:r>
    </w:p>
    <w:p w:rsidR="0044631C" w:rsidRPr="008A5192" w:rsidRDefault="0044631C" w:rsidP="00894BEC">
      <w:pPr>
        <w:widowControl w:val="0"/>
        <w:spacing w:line="240" w:lineRule="auto"/>
      </w:pPr>
      <w:r w:rsidRPr="008A5192">
        <w:t>Select one answer from each row in the grid.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0"/>
        <w:gridCol w:w="900"/>
        <w:gridCol w:w="828"/>
      </w:tblGrid>
      <w:tr w:rsidR="0044631C" w:rsidTr="00894BEC">
        <w:trPr>
          <w:trHeight w:val="20"/>
        </w:trPr>
        <w:tc>
          <w:tcPr>
            <w:tcW w:w="7830" w:type="dxa"/>
            <w:shd w:val="clear" w:color="auto" w:fill="BFBFBF"/>
            <w:vAlign w:val="center"/>
          </w:tcPr>
          <w:p w:rsidR="0044631C" w:rsidRPr="00893838" w:rsidRDefault="0044631C" w:rsidP="00894BEC">
            <w:pPr>
              <w:widowControl w:val="0"/>
              <w:spacing w:before="120" w:after="120" w:line="240" w:lineRule="auto"/>
              <w:rPr>
                <w:b/>
                <w:sz w:val="20"/>
                <w:szCs w:val="20"/>
              </w:rPr>
            </w:pPr>
          </w:p>
        </w:tc>
        <w:tc>
          <w:tcPr>
            <w:tcW w:w="900" w:type="dxa"/>
            <w:shd w:val="clear" w:color="auto" w:fill="BFBFBF"/>
            <w:vAlign w:val="center"/>
          </w:tcPr>
          <w:p w:rsidR="0044631C" w:rsidRPr="004516F2" w:rsidRDefault="0044631C" w:rsidP="00894BEC">
            <w:pPr>
              <w:widowControl w:val="0"/>
              <w:spacing w:before="120" w:after="120" w:line="240" w:lineRule="auto"/>
              <w:jc w:val="center"/>
              <w:rPr>
                <w:b/>
              </w:rPr>
            </w:pPr>
            <w:r w:rsidRPr="004516F2">
              <w:rPr>
                <w:b/>
              </w:rPr>
              <w:t>TRUE</w:t>
            </w:r>
          </w:p>
        </w:tc>
        <w:tc>
          <w:tcPr>
            <w:tcW w:w="828" w:type="dxa"/>
            <w:shd w:val="clear" w:color="auto" w:fill="BFBFBF"/>
            <w:vAlign w:val="center"/>
          </w:tcPr>
          <w:p w:rsidR="0044631C" w:rsidRPr="004516F2" w:rsidRDefault="0044631C" w:rsidP="00894BEC">
            <w:pPr>
              <w:widowControl w:val="0"/>
              <w:spacing w:before="120" w:after="120" w:line="240" w:lineRule="auto"/>
              <w:jc w:val="center"/>
              <w:rPr>
                <w:b/>
              </w:rPr>
            </w:pPr>
            <w:r w:rsidRPr="004516F2">
              <w:rPr>
                <w:b/>
              </w:rPr>
              <w:t>FALSE</w:t>
            </w:r>
          </w:p>
        </w:tc>
      </w:tr>
      <w:tr w:rsidR="0044631C" w:rsidTr="00D51848">
        <w:trPr>
          <w:trHeight w:val="20"/>
        </w:trPr>
        <w:tc>
          <w:tcPr>
            <w:tcW w:w="7830" w:type="dxa"/>
            <w:tcBorders>
              <w:bottom w:val="dashed" w:sz="4" w:space="0" w:color="A6A6A6"/>
            </w:tcBorders>
            <w:vAlign w:val="center"/>
          </w:tcPr>
          <w:p w:rsidR="0044631C" w:rsidRDefault="0044631C" w:rsidP="00BC3044">
            <w:pPr>
              <w:pStyle w:val="aques"/>
              <w:widowControl w:val="0"/>
              <w:numPr>
                <w:ilvl w:val="0"/>
                <w:numId w:val="0"/>
              </w:numPr>
              <w:ind w:left="432" w:hanging="432"/>
            </w:pPr>
            <w:r>
              <w:t xml:space="preserve">A. </w:t>
            </w:r>
            <w:r w:rsidRPr="008D65FB">
              <w:t>The FDA only approves prescription drugs that have been found to be extremely effective.</w:t>
            </w:r>
          </w:p>
        </w:tc>
        <w:tc>
          <w:tcPr>
            <w:tcW w:w="900" w:type="dxa"/>
            <w:tcBorders>
              <w:bottom w:val="dashed" w:sz="4" w:space="0" w:color="A6A6A6"/>
            </w:tcBorders>
            <w:vAlign w:val="center"/>
          </w:tcPr>
          <w:p w:rsidR="0044631C" w:rsidRPr="000A2643" w:rsidRDefault="0044631C" w:rsidP="00BC3044">
            <w:pPr>
              <w:widowControl w:val="0"/>
              <w:spacing w:before="120" w:after="120" w:line="240" w:lineRule="auto"/>
              <w:ind w:left="432" w:hanging="432"/>
              <w:jc w:val="center"/>
              <w:rPr>
                <w:sz w:val="24"/>
                <w:szCs w:val="24"/>
              </w:rPr>
            </w:pPr>
            <w:r w:rsidRPr="000A2643">
              <w:rPr>
                <w:rFonts w:ascii="Sylfaen" w:hAnsi="Sylfaen"/>
                <w:b/>
                <w:sz w:val="24"/>
                <w:szCs w:val="24"/>
              </w:rPr>
              <w:sym w:font="Wingdings" w:char="F071"/>
            </w:r>
          </w:p>
        </w:tc>
        <w:tc>
          <w:tcPr>
            <w:tcW w:w="828" w:type="dxa"/>
            <w:tcBorders>
              <w:bottom w:val="dashed" w:sz="4" w:space="0" w:color="A6A6A6"/>
            </w:tcBorders>
            <w:vAlign w:val="center"/>
          </w:tcPr>
          <w:p w:rsidR="0044631C" w:rsidRPr="00E50DA6" w:rsidRDefault="0044631C" w:rsidP="00894BEC">
            <w:pPr>
              <w:widowControl w:val="0"/>
              <w:spacing w:before="120" w:after="120" w:line="240" w:lineRule="auto"/>
              <w:jc w:val="center"/>
              <w:rPr>
                <w:sz w:val="24"/>
                <w:szCs w:val="24"/>
                <w:highlight w:val="yellow"/>
              </w:rPr>
            </w:pPr>
            <w:r w:rsidRPr="00E50DA6">
              <w:rPr>
                <w:rFonts w:ascii="Sylfaen" w:hAnsi="Sylfaen"/>
                <w:b/>
                <w:sz w:val="24"/>
                <w:szCs w:val="24"/>
                <w:highlight w:val="yellow"/>
              </w:rPr>
              <w:sym w:font="Wingdings" w:char="F071"/>
            </w:r>
          </w:p>
        </w:tc>
      </w:tr>
      <w:tr w:rsidR="0044631C" w:rsidTr="00D51848">
        <w:trPr>
          <w:trHeight w:val="20"/>
        </w:trPr>
        <w:tc>
          <w:tcPr>
            <w:tcW w:w="7830" w:type="dxa"/>
            <w:tcBorders>
              <w:top w:val="dashed" w:sz="4" w:space="0" w:color="A6A6A6"/>
              <w:bottom w:val="dashed" w:sz="4" w:space="0" w:color="A6A6A6"/>
            </w:tcBorders>
            <w:vAlign w:val="center"/>
          </w:tcPr>
          <w:p w:rsidR="0044631C" w:rsidRDefault="0044631C" w:rsidP="00BC3044">
            <w:pPr>
              <w:pStyle w:val="aques"/>
              <w:widowControl w:val="0"/>
              <w:numPr>
                <w:ilvl w:val="0"/>
                <w:numId w:val="0"/>
              </w:numPr>
              <w:ind w:left="432" w:hanging="432"/>
            </w:pPr>
            <w:r>
              <w:t xml:space="preserve">B. </w:t>
            </w:r>
            <w:r w:rsidRPr="00893838">
              <w:t xml:space="preserve">The FDA approves prescription drugs </w:t>
            </w:r>
            <w:r>
              <w:t>only if they</w:t>
            </w:r>
            <w:r w:rsidRPr="00893838">
              <w:t xml:space="preserve"> do not have serious side effects.</w:t>
            </w:r>
          </w:p>
        </w:tc>
        <w:tc>
          <w:tcPr>
            <w:tcW w:w="900" w:type="dxa"/>
            <w:tcBorders>
              <w:top w:val="dashed" w:sz="4" w:space="0" w:color="A6A6A6"/>
              <w:bottom w:val="dashed" w:sz="4" w:space="0" w:color="A6A6A6"/>
            </w:tcBorders>
            <w:vAlign w:val="center"/>
          </w:tcPr>
          <w:p w:rsidR="0044631C" w:rsidRPr="000A2643" w:rsidRDefault="0044631C" w:rsidP="00894BEC">
            <w:pPr>
              <w:widowControl w:val="0"/>
              <w:spacing w:before="120" w:after="120" w:line="240" w:lineRule="auto"/>
              <w:jc w:val="center"/>
              <w:rPr>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E50DA6" w:rsidRDefault="0044631C" w:rsidP="00894BEC">
            <w:pPr>
              <w:widowControl w:val="0"/>
              <w:spacing w:before="120" w:after="120" w:line="240" w:lineRule="auto"/>
              <w:jc w:val="center"/>
              <w:rPr>
                <w:sz w:val="24"/>
                <w:szCs w:val="24"/>
                <w:highlight w:val="yellow"/>
              </w:rPr>
            </w:pPr>
            <w:r w:rsidRPr="00E50DA6">
              <w:rPr>
                <w:rFonts w:ascii="Sylfaen" w:hAnsi="Sylfaen"/>
                <w:b/>
                <w:sz w:val="24"/>
                <w:szCs w:val="24"/>
                <w:highlight w:val="yellow"/>
              </w:rPr>
              <w:sym w:font="Wingdings" w:char="F071"/>
            </w:r>
          </w:p>
        </w:tc>
      </w:tr>
      <w:tr w:rsidR="0044631C" w:rsidTr="00D51848">
        <w:trPr>
          <w:trHeight w:val="20"/>
        </w:trPr>
        <w:tc>
          <w:tcPr>
            <w:tcW w:w="7830" w:type="dxa"/>
            <w:tcBorders>
              <w:top w:val="dashed" w:sz="4" w:space="0" w:color="A6A6A6"/>
              <w:bottom w:val="dashed" w:sz="4" w:space="0" w:color="A6A6A6"/>
            </w:tcBorders>
            <w:vAlign w:val="center"/>
          </w:tcPr>
          <w:p w:rsidR="0044631C" w:rsidRDefault="0044631C" w:rsidP="00974BA4">
            <w:pPr>
              <w:pStyle w:val="aques"/>
              <w:widowControl w:val="0"/>
              <w:numPr>
                <w:ilvl w:val="0"/>
                <w:numId w:val="0"/>
              </w:numPr>
              <w:ind w:left="432" w:hanging="432"/>
            </w:pPr>
            <w:r>
              <w:t xml:space="preserve">C. </w:t>
            </w:r>
            <w:r w:rsidRPr="00893838">
              <w:t xml:space="preserve">Only prescription drugs that have been found to be </w:t>
            </w:r>
            <w:r w:rsidRPr="008D65FB">
              <w:t xml:space="preserve">extremely </w:t>
            </w:r>
            <w:r w:rsidRPr="00893838">
              <w:t xml:space="preserve">effective can be </w:t>
            </w:r>
            <w:r w:rsidRPr="007E797D">
              <w:rPr>
                <w:u w:val="single"/>
              </w:rPr>
              <w:t>advertised</w:t>
            </w:r>
            <w:r w:rsidRPr="00893838">
              <w:t xml:space="preserve"> to consumers.</w:t>
            </w:r>
          </w:p>
        </w:tc>
        <w:tc>
          <w:tcPr>
            <w:tcW w:w="900" w:type="dxa"/>
            <w:tcBorders>
              <w:top w:val="dashed" w:sz="4" w:space="0" w:color="A6A6A6"/>
              <w:bottom w:val="dashed" w:sz="4" w:space="0" w:color="A6A6A6"/>
            </w:tcBorders>
            <w:vAlign w:val="center"/>
          </w:tcPr>
          <w:p w:rsidR="0044631C" w:rsidRPr="000A2643" w:rsidRDefault="0044631C" w:rsidP="00894BEC">
            <w:pPr>
              <w:widowControl w:val="0"/>
              <w:spacing w:before="120" w:after="120" w:line="240" w:lineRule="auto"/>
              <w:jc w:val="center"/>
              <w:rPr>
                <w:sz w:val="24"/>
                <w:szCs w:val="24"/>
              </w:rPr>
            </w:pPr>
            <w:r w:rsidRPr="000A2643">
              <w:rPr>
                <w:rFonts w:ascii="Sylfaen" w:hAnsi="Sylfaen"/>
                <w:b/>
                <w:sz w:val="24"/>
                <w:szCs w:val="24"/>
              </w:rPr>
              <w:sym w:font="Wingdings" w:char="F071"/>
            </w:r>
          </w:p>
        </w:tc>
        <w:tc>
          <w:tcPr>
            <w:tcW w:w="828" w:type="dxa"/>
            <w:tcBorders>
              <w:top w:val="dashed" w:sz="4" w:space="0" w:color="A6A6A6"/>
              <w:bottom w:val="dashed" w:sz="4" w:space="0" w:color="A6A6A6"/>
            </w:tcBorders>
            <w:vAlign w:val="center"/>
          </w:tcPr>
          <w:p w:rsidR="0044631C" w:rsidRPr="00E50DA6" w:rsidRDefault="0044631C" w:rsidP="00894BEC">
            <w:pPr>
              <w:widowControl w:val="0"/>
              <w:spacing w:before="120" w:after="120" w:line="240" w:lineRule="auto"/>
              <w:jc w:val="center"/>
              <w:rPr>
                <w:sz w:val="24"/>
                <w:szCs w:val="24"/>
                <w:highlight w:val="yellow"/>
              </w:rPr>
            </w:pPr>
            <w:r w:rsidRPr="00E50DA6">
              <w:rPr>
                <w:rFonts w:ascii="Sylfaen" w:hAnsi="Sylfaen"/>
                <w:b/>
                <w:sz w:val="24"/>
                <w:szCs w:val="24"/>
                <w:highlight w:val="yellow"/>
              </w:rPr>
              <w:sym w:font="Wingdings" w:char="F071"/>
            </w:r>
          </w:p>
        </w:tc>
      </w:tr>
      <w:tr w:rsidR="0044631C" w:rsidTr="00D51848">
        <w:trPr>
          <w:trHeight w:val="20"/>
        </w:trPr>
        <w:tc>
          <w:tcPr>
            <w:tcW w:w="7830" w:type="dxa"/>
            <w:tcBorders>
              <w:top w:val="dashed" w:sz="4" w:space="0" w:color="A6A6A6"/>
            </w:tcBorders>
            <w:vAlign w:val="center"/>
          </w:tcPr>
          <w:p w:rsidR="0044631C" w:rsidRDefault="0044631C" w:rsidP="00974BA4">
            <w:pPr>
              <w:pStyle w:val="aques"/>
              <w:widowControl w:val="0"/>
              <w:numPr>
                <w:ilvl w:val="0"/>
                <w:numId w:val="0"/>
              </w:numPr>
              <w:ind w:left="432" w:hanging="432"/>
            </w:pPr>
            <w:r>
              <w:t xml:space="preserve">D. </w:t>
            </w:r>
            <w:r w:rsidRPr="00893838">
              <w:t xml:space="preserve">Prescription drugs that have serious side effects cannot be </w:t>
            </w:r>
            <w:r w:rsidRPr="007E797D">
              <w:rPr>
                <w:u w:val="single"/>
              </w:rPr>
              <w:t>advertised</w:t>
            </w:r>
            <w:r w:rsidRPr="00893838">
              <w:t xml:space="preserve"> to consumers.</w:t>
            </w:r>
          </w:p>
        </w:tc>
        <w:tc>
          <w:tcPr>
            <w:tcW w:w="900" w:type="dxa"/>
            <w:tcBorders>
              <w:top w:val="dashed" w:sz="4" w:space="0" w:color="A6A6A6"/>
            </w:tcBorders>
            <w:vAlign w:val="center"/>
          </w:tcPr>
          <w:p w:rsidR="0044631C" w:rsidRPr="000A2643" w:rsidRDefault="0044631C" w:rsidP="00894BEC">
            <w:pPr>
              <w:widowControl w:val="0"/>
              <w:spacing w:before="120" w:after="120" w:line="240" w:lineRule="auto"/>
              <w:jc w:val="center"/>
              <w:rPr>
                <w:sz w:val="24"/>
                <w:szCs w:val="24"/>
              </w:rPr>
            </w:pPr>
            <w:r w:rsidRPr="000A2643">
              <w:rPr>
                <w:rFonts w:ascii="Sylfaen" w:hAnsi="Sylfaen"/>
                <w:b/>
                <w:sz w:val="24"/>
                <w:szCs w:val="24"/>
              </w:rPr>
              <w:sym w:font="Wingdings" w:char="F071"/>
            </w:r>
          </w:p>
        </w:tc>
        <w:tc>
          <w:tcPr>
            <w:tcW w:w="828" w:type="dxa"/>
            <w:tcBorders>
              <w:top w:val="dashed" w:sz="4" w:space="0" w:color="A6A6A6"/>
            </w:tcBorders>
            <w:vAlign w:val="center"/>
          </w:tcPr>
          <w:p w:rsidR="0044631C" w:rsidRPr="00E50DA6" w:rsidRDefault="0044631C" w:rsidP="00894BEC">
            <w:pPr>
              <w:widowControl w:val="0"/>
              <w:spacing w:before="120" w:after="120" w:line="240" w:lineRule="auto"/>
              <w:jc w:val="center"/>
              <w:rPr>
                <w:sz w:val="24"/>
                <w:szCs w:val="24"/>
                <w:highlight w:val="yellow"/>
              </w:rPr>
            </w:pPr>
            <w:r w:rsidRPr="00E50DA6">
              <w:rPr>
                <w:rFonts w:ascii="Sylfaen" w:hAnsi="Sylfaen"/>
                <w:b/>
                <w:sz w:val="24"/>
                <w:szCs w:val="24"/>
                <w:highlight w:val="yellow"/>
              </w:rPr>
              <w:sym w:font="Wingdings" w:char="F071"/>
            </w:r>
          </w:p>
        </w:tc>
      </w:tr>
    </w:tbl>
    <w:p w:rsidR="0044631C" w:rsidRDefault="0044631C" w:rsidP="007555F3">
      <w:pPr>
        <w:pStyle w:val="areply"/>
        <w:numPr>
          <w:ilvl w:val="0"/>
          <w:numId w:val="0"/>
        </w:numPr>
        <w:ind w:left="360" w:hanging="360"/>
      </w:pPr>
    </w:p>
    <w:p w:rsidR="0044631C" w:rsidRPr="001433B0" w:rsidRDefault="0044631C" w:rsidP="001433B0">
      <w:pPr>
        <w:pStyle w:val="aques"/>
        <w:widowControl w:val="0"/>
        <w:numPr>
          <w:ilvl w:val="0"/>
          <w:numId w:val="0"/>
        </w:numPr>
        <w:ind w:left="360" w:hanging="360"/>
        <w:rPr>
          <w:bCs/>
          <w:iCs/>
          <w:color w:val="FF0000"/>
        </w:rPr>
      </w:pPr>
      <w:r w:rsidRPr="00894BEC">
        <w:rPr>
          <w:bCs/>
          <w:iCs/>
          <w:color w:val="FF0000"/>
        </w:rPr>
        <w:t>[COUNTERBALANCE Q</w:t>
      </w:r>
      <w:r>
        <w:rPr>
          <w:bCs/>
          <w:iCs/>
          <w:color w:val="FF0000"/>
        </w:rPr>
        <w:t>4</w:t>
      </w:r>
      <w:r w:rsidRPr="00894BEC">
        <w:rPr>
          <w:bCs/>
          <w:iCs/>
          <w:color w:val="FF0000"/>
        </w:rPr>
        <w:t xml:space="preserve"> AND Q</w:t>
      </w:r>
      <w:r>
        <w:rPr>
          <w:bCs/>
          <w:iCs/>
          <w:color w:val="FF0000"/>
        </w:rPr>
        <w:t>5</w:t>
      </w:r>
      <w:r w:rsidRPr="00894BEC">
        <w:rPr>
          <w:bCs/>
          <w:iCs/>
          <w:color w:val="FF0000"/>
        </w:rPr>
        <w:t>]</w:t>
      </w:r>
    </w:p>
    <w:p w:rsidR="0044631C" w:rsidRPr="008E39B4" w:rsidRDefault="0044631C" w:rsidP="008E39B4">
      <w:pPr>
        <w:pStyle w:val="aques"/>
        <w:numPr>
          <w:ilvl w:val="0"/>
          <w:numId w:val="0"/>
        </w:numPr>
        <w:spacing w:before="0" w:line="276" w:lineRule="auto"/>
      </w:pPr>
      <w:r w:rsidRPr="008E39B4">
        <w:t>Q4. [Attitudes about Side Effect Information]</w:t>
      </w:r>
    </w:p>
    <w:p w:rsidR="0044631C" w:rsidRDefault="0044631C" w:rsidP="008E39B4">
      <w:pPr>
        <w:pStyle w:val="aques"/>
        <w:numPr>
          <w:ilvl w:val="0"/>
          <w:numId w:val="0"/>
        </w:numPr>
        <w:spacing w:before="0" w:line="276" w:lineRule="auto"/>
      </w:pPr>
      <w:r w:rsidRPr="008E39B4">
        <w:rPr>
          <w:u w:val="single"/>
        </w:rPr>
        <w:t>Advertisements</w:t>
      </w:r>
      <w:r>
        <w:t xml:space="preserve"> for prescription drugs include too much information about side effects.</w:t>
      </w:r>
    </w:p>
    <w:p w:rsidR="0044631C" w:rsidRDefault="0044631C">
      <w:pPr>
        <w:pStyle w:val="areply"/>
        <w:widowControl w:val="0"/>
        <w:numPr>
          <w:ilvl w:val="0"/>
          <w:numId w:val="18"/>
        </w:numPr>
      </w:pPr>
      <w:r w:rsidRPr="00674A29">
        <w:t>Strongly agree</w:t>
      </w:r>
    </w:p>
    <w:p w:rsidR="0044631C" w:rsidRDefault="0044631C">
      <w:pPr>
        <w:pStyle w:val="areply"/>
        <w:widowControl w:val="0"/>
        <w:numPr>
          <w:ilvl w:val="0"/>
          <w:numId w:val="18"/>
        </w:numPr>
      </w:pPr>
      <w:r w:rsidRPr="00674A29">
        <w:t>Agree</w:t>
      </w:r>
    </w:p>
    <w:p w:rsidR="0044631C" w:rsidRDefault="0044631C">
      <w:pPr>
        <w:pStyle w:val="areply"/>
        <w:widowControl w:val="0"/>
        <w:numPr>
          <w:ilvl w:val="0"/>
          <w:numId w:val="18"/>
        </w:numPr>
      </w:pPr>
      <w:r w:rsidRPr="00674A29">
        <w:t xml:space="preserve">Neither agree </w:t>
      </w:r>
      <w:r>
        <w:t>n</w:t>
      </w:r>
      <w:r w:rsidRPr="00674A29">
        <w:t>or disagree</w:t>
      </w:r>
    </w:p>
    <w:p w:rsidR="0044631C" w:rsidRDefault="0044631C">
      <w:pPr>
        <w:pStyle w:val="areply"/>
        <w:widowControl w:val="0"/>
        <w:numPr>
          <w:ilvl w:val="0"/>
          <w:numId w:val="18"/>
        </w:numPr>
      </w:pPr>
      <w:r w:rsidRPr="00674A29">
        <w:t>Disagree</w:t>
      </w:r>
    </w:p>
    <w:p w:rsidR="0044631C" w:rsidRDefault="0044631C">
      <w:pPr>
        <w:pStyle w:val="areply"/>
        <w:widowControl w:val="0"/>
        <w:numPr>
          <w:ilvl w:val="0"/>
          <w:numId w:val="18"/>
        </w:numPr>
      </w:pPr>
      <w:r w:rsidRPr="00674A29">
        <w:t>Strongly disagree</w:t>
      </w:r>
    </w:p>
    <w:p w:rsidR="0044631C" w:rsidRDefault="0044631C" w:rsidP="001433B0">
      <w:pPr>
        <w:pStyle w:val="areply"/>
        <w:numPr>
          <w:ilvl w:val="0"/>
          <w:numId w:val="0"/>
        </w:numPr>
      </w:pPr>
    </w:p>
    <w:p w:rsidR="0044631C" w:rsidRDefault="0044631C" w:rsidP="008E39B4">
      <w:pPr>
        <w:pStyle w:val="aques"/>
        <w:numPr>
          <w:ilvl w:val="0"/>
          <w:numId w:val="0"/>
        </w:numPr>
        <w:spacing w:before="0" w:line="276" w:lineRule="auto"/>
      </w:pPr>
      <w:r>
        <w:t>Q5. [Attitudes about Drug Side Effects]</w:t>
      </w:r>
    </w:p>
    <w:p w:rsidR="0044631C" w:rsidRDefault="0044631C" w:rsidP="008E39B4">
      <w:pPr>
        <w:pStyle w:val="aques"/>
        <w:numPr>
          <w:ilvl w:val="0"/>
          <w:numId w:val="0"/>
        </w:numPr>
        <w:spacing w:before="0" w:line="276" w:lineRule="auto"/>
      </w:pPr>
      <w:r>
        <w:t xml:space="preserve">The </w:t>
      </w:r>
      <w:r w:rsidRPr="008E39B4">
        <w:rPr>
          <w:u w:val="single"/>
        </w:rPr>
        <w:t>prescription drugs</w:t>
      </w:r>
      <w:r>
        <w:t xml:space="preserve"> that are advertised on TV and in magazines have too many side effects.</w:t>
      </w:r>
    </w:p>
    <w:p w:rsidR="0044631C" w:rsidRDefault="0044631C">
      <w:pPr>
        <w:pStyle w:val="areply"/>
        <w:widowControl w:val="0"/>
        <w:numPr>
          <w:ilvl w:val="0"/>
          <w:numId w:val="18"/>
        </w:numPr>
      </w:pPr>
      <w:r w:rsidRPr="00674A29">
        <w:t>Strongly agree</w:t>
      </w:r>
    </w:p>
    <w:p w:rsidR="0044631C" w:rsidRDefault="0044631C">
      <w:pPr>
        <w:pStyle w:val="areply"/>
        <w:widowControl w:val="0"/>
        <w:numPr>
          <w:ilvl w:val="0"/>
          <w:numId w:val="18"/>
        </w:numPr>
      </w:pPr>
      <w:r w:rsidRPr="00674A29">
        <w:t>Agree</w:t>
      </w:r>
    </w:p>
    <w:p w:rsidR="0044631C" w:rsidRDefault="0044631C">
      <w:pPr>
        <w:pStyle w:val="areply"/>
        <w:widowControl w:val="0"/>
        <w:numPr>
          <w:ilvl w:val="0"/>
          <w:numId w:val="18"/>
        </w:numPr>
      </w:pPr>
      <w:r w:rsidRPr="00674A29">
        <w:t xml:space="preserve">Neither agree </w:t>
      </w:r>
      <w:r w:rsidR="006A468C">
        <w:t>n</w:t>
      </w:r>
      <w:r w:rsidRPr="00674A29">
        <w:t>or disagree</w:t>
      </w:r>
    </w:p>
    <w:p w:rsidR="0044631C" w:rsidRDefault="0044631C">
      <w:pPr>
        <w:pStyle w:val="areply"/>
        <w:widowControl w:val="0"/>
        <w:numPr>
          <w:ilvl w:val="0"/>
          <w:numId w:val="18"/>
        </w:numPr>
      </w:pPr>
      <w:r w:rsidRPr="00674A29">
        <w:t>Disagree</w:t>
      </w:r>
    </w:p>
    <w:p w:rsidR="0044631C" w:rsidRDefault="0044631C">
      <w:pPr>
        <w:pStyle w:val="areply"/>
        <w:widowControl w:val="0"/>
        <w:numPr>
          <w:ilvl w:val="0"/>
          <w:numId w:val="18"/>
        </w:numPr>
      </w:pPr>
      <w:r>
        <w:lastRenderedPageBreak/>
        <w:t>Strongly disagree</w:t>
      </w:r>
    </w:p>
    <w:p w:rsidR="0044631C" w:rsidRPr="001433B0" w:rsidRDefault="0044631C" w:rsidP="00E50DA6">
      <w:pPr>
        <w:pStyle w:val="aques"/>
        <w:widowControl w:val="0"/>
        <w:numPr>
          <w:ilvl w:val="0"/>
          <w:numId w:val="0"/>
        </w:numPr>
        <w:spacing w:before="0"/>
        <w:rPr>
          <w:b w:val="0"/>
          <w:iCs/>
        </w:rPr>
      </w:pPr>
    </w:p>
    <w:p w:rsidR="0044631C" w:rsidRPr="00B17D36" w:rsidRDefault="0044631C" w:rsidP="008E39B4">
      <w:pPr>
        <w:pStyle w:val="areply"/>
        <w:widowControl w:val="0"/>
        <w:numPr>
          <w:ilvl w:val="0"/>
          <w:numId w:val="0"/>
        </w:numPr>
        <w:spacing w:after="120" w:line="276" w:lineRule="auto"/>
      </w:pPr>
      <w:r>
        <w:rPr>
          <w:b/>
          <w:iCs/>
        </w:rPr>
        <w:t>Q6</w:t>
      </w:r>
      <w:r w:rsidRPr="00B17D36">
        <w:rPr>
          <w:b/>
          <w:iCs/>
        </w:rPr>
        <w:t>.</w:t>
      </w:r>
      <w:r w:rsidRPr="00B17D36" w:rsidDel="001433B0">
        <w:rPr>
          <w:b/>
          <w:iCs/>
        </w:rPr>
        <w:t xml:space="preserve"> </w:t>
      </w:r>
      <w:r w:rsidRPr="00B17D36">
        <w:rPr>
          <w:b/>
        </w:rPr>
        <w:t>[Understanding of Clinical Trials]</w:t>
      </w:r>
    </w:p>
    <w:p w:rsidR="0044631C" w:rsidRPr="008E39B4" w:rsidRDefault="0044631C" w:rsidP="008E39B4">
      <w:pPr>
        <w:pStyle w:val="areply"/>
        <w:widowControl w:val="0"/>
        <w:numPr>
          <w:ilvl w:val="0"/>
          <w:numId w:val="0"/>
        </w:numPr>
        <w:spacing w:after="120" w:line="276" w:lineRule="auto"/>
        <w:rPr>
          <w:b/>
          <w:iCs/>
        </w:rPr>
      </w:pPr>
      <w:r w:rsidRPr="008E39B4">
        <w:rPr>
          <w:b/>
          <w:iCs/>
        </w:rPr>
        <w:t>Who manages the studies to find o</w:t>
      </w:r>
      <w:r>
        <w:rPr>
          <w:b/>
          <w:iCs/>
        </w:rPr>
        <w:t>ut if a prescription drug works?  (Select One)</w:t>
      </w:r>
    </w:p>
    <w:p w:rsidR="0044631C" w:rsidRDefault="0044631C">
      <w:pPr>
        <w:pStyle w:val="areply"/>
        <w:widowControl w:val="0"/>
        <w:numPr>
          <w:ilvl w:val="0"/>
          <w:numId w:val="18"/>
        </w:numPr>
        <w:rPr>
          <w:b/>
        </w:rPr>
      </w:pPr>
      <w:r>
        <w:t>The FDA</w:t>
      </w:r>
    </w:p>
    <w:p w:rsidR="0044631C" w:rsidRDefault="0044631C">
      <w:pPr>
        <w:pStyle w:val="areply"/>
        <w:widowControl w:val="0"/>
        <w:numPr>
          <w:ilvl w:val="0"/>
          <w:numId w:val="18"/>
        </w:numPr>
      </w:pPr>
      <w:r w:rsidRPr="00F21D53">
        <w:t xml:space="preserve">The pharmaceutical companies that make the drug </w:t>
      </w:r>
    </w:p>
    <w:p w:rsidR="0044631C" w:rsidRDefault="0044631C">
      <w:pPr>
        <w:pStyle w:val="areply"/>
        <w:widowControl w:val="0"/>
        <w:numPr>
          <w:ilvl w:val="0"/>
          <w:numId w:val="18"/>
        </w:numPr>
      </w:pPr>
      <w:r>
        <w:t>The drugs are not tested</w:t>
      </w:r>
    </w:p>
    <w:p w:rsidR="0044631C" w:rsidRDefault="0044631C">
      <w:pPr>
        <w:pStyle w:val="areply"/>
        <w:widowControl w:val="0"/>
        <w:numPr>
          <w:ilvl w:val="0"/>
          <w:numId w:val="18"/>
        </w:numPr>
      </w:pPr>
      <w:r>
        <w:t>Don’t know</w:t>
      </w:r>
    </w:p>
    <w:p w:rsidR="0044631C" w:rsidRDefault="0044631C" w:rsidP="00E50DA6">
      <w:pPr>
        <w:pStyle w:val="areply"/>
        <w:widowControl w:val="0"/>
        <w:numPr>
          <w:ilvl w:val="0"/>
          <w:numId w:val="0"/>
        </w:numPr>
        <w:spacing w:after="120"/>
        <w:rPr>
          <w:b/>
          <w:iCs/>
        </w:rPr>
      </w:pPr>
    </w:p>
    <w:p w:rsidR="0044631C" w:rsidRPr="008E39B4" w:rsidRDefault="0044631C" w:rsidP="008E39B4">
      <w:pPr>
        <w:pStyle w:val="areply"/>
        <w:widowControl w:val="0"/>
        <w:numPr>
          <w:ilvl w:val="0"/>
          <w:numId w:val="0"/>
        </w:numPr>
        <w:spacing w:after="120" w:line="276" w:lineRule="auto"/>
        <w:rPr>
          <w:b/>
          <w:iCs/>
        </w:rPr>
      </w:pPr>
      <w:r>
        <w:rPr>
          <w:b/>
          <w:iCs/>
        </w:rPr>
        <w:t>Q7</w:t>
      </w:r>
      <w:r w:rsidRPr="008E39B4">
        <w:rPr>
          <w:b/>
          <w:iCs/>
        </w:rPr>
        <w:t>. [Understanding of FDA Authority]</w:t>
      </w:r>
    </w:p>
    <w:p w:rsidR="0044631C" w:rsidRPr="008E39B4" w:rsidRDefault="0044631C" w:rsidP="008E39B4">
      <w:pPr>
        <w:pStyle w:val="areply"/>
        <w:widowControl w:val="0"/>
        <w:numPr>
          <w:ilvl w:val="0"/>
          <w:numId w:val="0"/>
        </w:numPr>
        <w:spacing w:after="120" w:line="276" w:lineRule="auto"/>
        <w:rPr>
          <w:b/>
          <w:iCs/>
        </w:rPr>
      </w:pPr>
      <w:r w:rsidRPr="008E39B4">
        <w:rPr>
          <w:b/>
          <w:iCs/>
        </w:rPr>
        <w:t>Which of the following products does FDA approve before they are sold to consumers? (Check all that apply)</w:t>
      </w:r>
    </w:p>
    <w:p w:rsidR="0044631C" w:rsidRDefault="0044631C" w:rsidP="00155195">
      <w:pPr>
        <w:pStyle w:val="areply"/>
        <w:widowControl w:val="0"/>
        <w:numPr>
          <w:ilvl w:val="0"/>
          <w:numId w:val="18"/>
        </w:numPr>
      </w:pPr>
      <w:r>
        <w:t>Prescription drugs</w:t>
      </w:r>
    </w:p>
    <w:p w:rsidR="0044631C" w:rsidRDefault="0044631C" w:rsidP="00155195">
      <w:pPr>
        <w:pStyle w:val="areply"/>
        <w:widowControl w:val="0"/>
        <w:numPr>
          <w:ilvl w:val="0"/>
          <w:numId w:val="18"/>
        </w:numPr>
      </w:pPr>
      <w:r>
        <w:t>Over-the-counter (OTC) drugs</w:t>
      </w:r>
    </w:p>
    <w:p w:rsidR="0044631C" w:rsidRDefault="0044631C" w:rsidP="00155195">
      <w:pPr>
        <w:pStyle w:val="areply"/>
        <w:widowControl w:val="0"/>
        <w:numPr>
          <w:ilvl w:val="0"/>
          <w:numId w:val="18"/>
        </w:numPr>
      </w:pPr>
      <w:r>
        <w:t>Herbal remedies</w:t>
      </w:r>
    </w:p>
    <w:p w:rsidR="0044631C" w:rsidRDefault="0044631C" w:rsidP="00155195">
      <w:pPr>
        <w:pStyle w:val="areply"/>
        <w:widowControl w:val="0"/>
        <w:numPr>
          <w:ilvl w:val="0"/>
          <w:numId w:val="18"/>
        </w:numPr>
      </w:pPr>
      <w:r>
        <w:t>Vitamins</w:t>
      </w:r>
    </w:p>
    <w:p w:rsidR="0044631C" w:rsidRDefault="0044631C" w:rsidP="00155195">
      <w:pPr>
        <w:pStyle w:val="areply"/>
        <w:widowControl w:val="0"/>
        <w:numPr>
          <w:ilvl w:val="0"/>
          <w:numId w:val="18"/>
        </w:numPr>
      </w:pPr>
      <w:r>
        <w:t>None of these products</w:t>
      </w:r>
    </w:p>
    <w:p w:rsidR="0044631C" w:rsidRDefault="0044631C" w:rsidP="00E50DA6">
      <w:pPr>
        <w:pStyle w:val="areply"/>
        <w:widowControl w:val="0"/>
        <w:numPr>
          <w:ilvl w:val="0"/>
          <w:numId w:val="0"/>
        </w:numPr>
        <w:spacing w:after="120"/>
        <w:rPr>
          <w:b/>
          <w:iCs/>
        </w:rPr>
      </w:pPr>
    </w:p>
    <w:p w:rsidR="0044631C" w:rsidRPr="008E39B4" w:rsidRDefault="0044631C" w:rsidP="008E39B4">
      <w:pPr>
        <w:pStyle w:val="areply"/>
        <w:widowControl w:val="0"/>
        <w:numPr>
          <w:ilvl w:val="0"/>
          <w:numId w:val="0"/>
        </w:numPr>
        <w:spacing w:after="120" w:line="276" w:lineRule="auto"/>
        <w:rPr>
          <w:b/>
          <w:iCs/>
        </w:rPr>
      </w:pPr>
      <w:r>
        <w:rPr>
          <w:b/>
          <w:iCs/>
        </w:rPr>
        <w:t>Q8</w:t>
      </w:r>
      <w:r w:rsidRPr="008E39B4">
        <w:rPr>
          <w:b/>
          <w:iCs/>
        </w:rPr>
        <w:t xml:space="preserve"> – Option A.</w:t>
      </w:r>
      <w:r w:rsidRPr="008E39B4" w:rsidDel="00BC3044">
        <w:rPr>
          <w:b/>
          <w:iCs/>
        </w:rPr>
        <w:t xml:space="preserve"> </w:t>
      </w:r>
      <w:r w:rsidRPr="008E39B4">
        <w:rPr>
          <w:b/>
          <w:iCs/>
        </w:rPr>
        <w:t>[Understanding of FDA Authority]</w:t>
      </w:r>
    </w:p>
    <w:p w:rsidR="0044631C" w:rsidRPr="008E39B4" w:rsidRDefault="0044631C" w:rsidP="008E39B4">
      <w:pPr>
        <w:pStyle w:val="areply"/>
        <w:widowControl w:val="0"/>
        <w:numPr>
          <w:ilvl w:val="0"/>
          <w:numId w:val="0"/>
        </w:numPr>
        <w:spacing w:after="120" w:line="276" w:lineRule="auto"/>
        <w:rPr>
          <w:b/>
          <w:iCs/>
        </w:rPr>
      </w:pPr>
      <w:r w:rsidRPr="008E39B4">
        <w:rPr>
          <w:b/>
          <w:iCs/>
        </w:rPr>
        <w:t xml:space="preserve">What percentage of </w:t>
      </w:r>
      <w:r w:rsidRPr="00946680">
        <w:rPr>
          <w:b/>
          <w:iCs/>
          <w:u w:val="single"/>
        </w:rPr>
        <w:t>new</w:t>
      </w:r>
      <w:r w:rsidRPr="008E39B4">
        <w:rPr>
          <w:b/>
          <w:iCs/>
        </w:rPr>
        <w:t xml:space="preserve"> prescription drugs are approved by the </w:t>
      </w:r>
      <w:r w:rsidRPr="00974BA4">
        <w:rPr>
          <w:b/>
          <w:iCs/>
        </w:rPr>
        <w:t>FDA before they are sold</w:t>
      </w:r>
      <w:r w:rsidRPr="008E39B4">
        <w:rPr>
          <w:b/>
          <w:iCs/>
        </w:rPr>
        <w:t xml:space="preserve"> to consumers?</w:t>
      </w:r>
    </w:p>
    <w:p w:rsidR="0044631C" w:rsidRDefault="0044631C">
      <w:pPr>
        <w:pStyle w:val="areply"/>
        <w:widowControl w:val="0"/>
        <w:numPr>
          <w:ilvl w:val="0"/>
          <w:numId w:val="18"/>
        </w:numPr>
      </w:pPr>
      <w:r>
        <w:t>All of them (100%)</w:t>
      </w:r>
    </w:p>
    <w:p w:rsidR="0044631C" w:rsidRDefault="0044631C">
      <w:pPr>
        <w:pStyle w:val="areply"/>
        <w:widowControl w:val="0"/>
        <w:numPr>
          <w:ilvl w:val="0"/>
          <w:numId w:val="18"/>
        </w:numPr>
      </w:pPr>
      <w:r>
        <w:t>Most of them (50-99%)</w:t>
      </w:r>
    </w:p>
    <w:p w:rsidR="0044631C" w:rsidRDefault="0044631C">
      <w:pPr>
        <w:pStyle w:val="areply"/>
        <w:widowControl w:val="0"/>
        <w:numPr>
          <w:ilvl w:val="0"/>
          <w:numId w:val="18"/>
        </w:numPr>
      </w:pPr>
      <w:r>
        <w:t>Some of them (1-49%)</w:t>
      </w:r>
    </w:p>
    <w:p w:rsidR="0044631C" w:rsidRDefault="0044631C">
      <w:pPr>
        <w:pStyle w:val="areply"/>
        <w:widowControl w:val="0"/>
        <w:numPr>
          <w:ilvl w:val="0"/>
          <w:numId w:val="18"/>
        </w:numPr>
      </w:pPr>
      <w:r>
        <w:t>None of them (0%)</w:t>
      </w:r>
    </w:p>
    <w:p w:rsidR="0044631C" w:rsidRDefault="0044631C">
      <w:pPr>
        <w:pStyle w:val="areply"/>
        <w:widowControl w:val="0"/>
        <w:numPr>
          <w:ilvl w:val="0"/>
          <w:numId w:val="18"/>
        </w:numPr>
      </w:pPr>
      <w:r>
        <w:t>Don’t know</w:t>
      </w:r>
    </w:p>
    <w:p w:rsidR="0044631C" w:rsidRDefault="0044631C" w:rsidP="008E39B4">
      <w:pPr>
        <w:pStyle w:val="areply"/>
        <w:widowControl w:val="0"/>
        <w:numPr>
          <w:ilvl w:val="0"/>
          <w:numId w:val="0"/>
        </w:numPr>
        <w:spacing w:after="120" w:line="276" w:lineRule="auto"/>
        <w:rPr>
          <w:b/>
          <w:iCs/>
        </w:rPr>
      </w:pPr>
    </w:p>
    <w:p w:rsidR="0044631C" w:rsidRPr="008E39B4" w:rsidRDefault="0044631C" w:rsidP="008E39B4">
      <w:pPr>
        <w:pStyle w:val="areply"/>
        <w:widowControl w:val="0"/>
        <w:numPr>
          <w:ilvl w:val="0"/>
          <w:numId w:val="0"/>
        </w:numPr>
        <w:spacing w:after="120" w:line="276" w:lineRule="auto"/>
        <w:rPr>
          <w:b/>
          <w:iCs/>
        </w:rPr>
      </w:pPr>
      <w:r>
        <w:rPr>
          <w:b/>
          <w:iCs/>
        </w:rPr>
        <w:t>Q8</w:t>
      </w:r>
      <w:r w:rsidRPr="008E39B4">
        <w:rPr>
          <w:b/>
          <w:iCs/>
        </w:rPr>
        <w:t xml:space="preserve"> – Option B.</w:t>
      </w:r>
      <w:r w:rsidRPr="008E39B4" w:rsidDel="00BC3044">
        <w:rPr>
          <w:b/>
          <w:iCs/>
        </w:rPr>
        <w:t xml:space="preserve"> </w:t>
      </w:r>
      <w:r w:rsidRPr="008E39B4">
        <w:rPr>
          <w:b/>
          <w:iCs/>
        </w:rPr>
        <w:t>[Understanding of FDA Authority]</w:t>
      </w:r>
    </w:p>
    <w:p w:rsidR="0044631C" w:rsidRPr="008E39B4" w:rsidRDefault="0044631C" w:rsidP="008E39B4">
      <w:pPr>
        <w:pStyle w:val="areply"/>
        <w:widowControl w:val="0"/>
        <w:numPr>
          <w:ilvl w:val="0"/>
          <w:numId w:val="0"/>
        </w:numPr>
        <w:spacing w:after="120" w:line="276" w:lineRule="auto"/>
        <w:rPr>
          <w:b/>
          <w:iCs/>
        </w:rPr>
      </w:pPr>
      <w:r w:rsidRPr="008E39B4">
        <w:rPr>
          <w:b/>
          <w:iCs/>
        </w:rPr>
        <w:t xml:space="preserve">What percentage of </w:t>
      </w:r>
      <w:r w:rsidRPr="00946680">
        <w:rPr>
          <w:b/>
          <w:iCs/>
          <w:u w:val="single"/>
        </w:rPr>
        <w:t>new</w:t>
      </w:r>
      <w:r w:rsidRPr="008E39B4">
        <w:rPr>
          <w:b/>
          <w:iCs/>
        </w:rPr>
        <w:t xml:space="preserve"> prescription drugs are approved by the FDA </w:t>
      </w:r>
      <w:r w:rsidRPr="00974BA4">
        <w:rPr>
          <w:b/>
          <w:iCs/>
        </w:rPr>
        <w:t>before they are sold</w:t>
      </w:r>
      <w:r w:rsidRPr="008E39B4">
        <w:rPr>
          <w:b/>
          <w:iCs/>
        </w:rPr>
        <w:t xml:space="preserve"> to consumers?</w:t>
      </w:r>
    </w:p>
    <w:p w:rsidR="0044631C" w:rsidRDefault="0044631C">
      <w:pPr>
        <w:pStyle w:val="areply"/>
        <w:widowControl w:val="0"/>
        <w:numPr>
          <w:ilvl w:val="0"/>
          <w:numId w:val="18"/>
        </w:numPr>
      </w:pPr>
      <w:r>
        <w:t>100%</w:t>
      </w:r>
    </w:p>
    <w:p w:rsidR="0044631C" w:rsidRDefault="0044631C">
      <w:pPr>
        <w:pStyle w:val="areply"/>
        <w:widowControl w:val="0"/>
        <w:numPr>
          <w:ilvl w:val="0"/>
          <w:numId w:val="18"/>
        </w:numPr>
      </w:pPr>
      <w:r>
        <w:t>50-99%</w:t>
      </w:r>
    </w:p>
    <w:p w:rsidR="0044631C" w:rsidRDefault="0044631C">
      <w:pPr>
        <w:pStyle w:val="areply"/>
        <w:widowControl w:val="0"/>
        <w:numPr>
          <w:ilvl w:val="0"/>
          <w:numId w:val="18"/>
        </w:numPr>
      </w:pPr>
      <w:r>
        <w:t>1-49%</w:t>
      </w:r>
    </w:p>
    <w:p w:rsidR="0044631C" w:rsidRDefault="0044631C">
      <w:pPr>
        <w:pStyle w:val="areply"/>
        <w:widowControl w:val="0"/>
        <w:numPr>
          <w:ilvl w:val="0"/>
          <w:numId w:val="18"/>
        </w:numPr>
      </w:pPr>
      <w:r>
        <w:lastRenderedPageBreak/>
        <w:t>0%</w:t>
      </w:r>
    </w:p>
    <w:p w:rsidR="0044631C" w:rsidRDefault="0044631C">
      <w:pPr>
        <w:pStyle w:val="areply"/>
        <w:widowControl w:val="0"/>
        <w:numPr>
          <w:ilvl w:val="0"/>
          <w:numId w:val="18"/>
        </w:numPr>
      </w:pPr>
      <w:r>
        <w:t>Don’t know</w:t>
      </w:r>
    </w:p>
    <w:p w:rsidR="0044631C" w:rsidRDefault="0044631C" w:rsidP="006F1883">
      <w:pPr>
        <w:pStyle w:val="areply"/>
        <w:widowControl w:val="0"/>
        <w:numPr>
          <w:ilvl w:val="0"/>
          <w:numId w:val="0"/>
        </w:numPr>
        <w:ind w:left="360" w:hanging="360"/>
      </w:pPr>
    </w:p>
    <w:p w:rsidR="0044631C" w:rsidRPr="008E39B4" w:rsidRDefault="0044631C" w:rsidP="008E39B4">
      <w:pPr>
        <w:pStyle w:val="areply"/>
        <w:widowControl w:val="0"/>
        <w:numPr>
          <w:ilvl w:val="0"/>
          <w:numId w:val="0"/>
        </w:numPr>
        <w:spacing w:after="120" w:line="276" w:lineRule="auto"/>
        <w:rPr>
          <w:b/>
          <w:iCs/>
        </w:rPr>
      </w:pPr>
      <w:proofErr w:type="gramStart"/>
      <w:r>
        <w:rPr>
          <w:b/>
          <w:iCs/>
        </w:rPr>
        <w:t>Q8</w:t>
      </w:r>
      <w:r w:rsidRPr="008E39B4">
        <w:rPr>
          <w:b/>
          <w:iCs/>
        </w:rPr>
        <w:t>-A.</w:t>
      </w:r>
      <w:proofErr w:type="gramEnd"/>
      <w:r w:rsidRPr="008E39B4">
        <w:rPr>
          <w:b/>
          <w:iCs/>
        </w:rPr>
        <w:t xml:space="preserve"> [Understanding of FDA Authority]</w:t>
      </w:r>
    </w:p>
    <w:p w:rsidR="0044631C" w:rsidRDefault="0044631C" w:rsidP="008E39B4">
      <w:pPr>
        <w:pStyle w:val="areply"/>
        <w:numPr>
          <w:ilvl w:val="0"/>
          <w:numId w:val="0"/>
        </w:numPr>
        <w:spacing w:after="120" w:line="276" w:lineRule="auto"/>
      </w:pPr>
      <w:r w:rsidRPr="00D27B9E">
        <w:rPr>
          <w:b/>
          <w:bCs/>
          <w:color w:val="FF0000"/>
          <w:highlight w:val="yellow"/>
        </w:rPr>
        <w:t>[IF NOT 100% TO Q</w:t>
      </w:r>
      <w:r w:rsidRPr="00E50DA6">
        <w:rPr>
          <w:b/>
          <w:bCs/>
          <w:color w:val="FF0000"/>
          <w:highlight w:val="yellow"/>
        </w:rPr>
        <w:t>8</w:t>
      </w:r>
      <w:r w:rsidRPr="00155195">
        <w:rPr>
          <w:b/>
          <w:bCs/>
          <w:color w:val="FF0000"/>
        </w:rPr>
        <w:t>]</w:t>
      </w:r>
      <w:r>
        <w:rPr>
          <w:b/>
          <w:bCs/>
        </w:rPr>
        <w:t xml:space="preserve"> Under what circumstances </w:t>
      </w:r>
      <w:proofErr w:type="gramStart"/>
      <w:r>
        <w:rPr>
          <w:b/>
          <w:bCs/>
        </w:rPr>
        <w:t>could a prescription drug</w:t>
      </w:r>
      <w:proofErr w:type="gramEnd"/>
      <w:r>
        <w:rPr>
          <w:b/>
          <w:bCs/>
        </w:rPr>
        <w:t xml:space="preserve"> be sold without FDA approval?</w:t>
      </w:r>
    </w:p>
    <w:p w:rsidR="0044631C" w:rsidRPr="00155195" w:rsidRDefault="0044631C" w:rsidP="00155195">
      <w:pPr>
        <w:pStyle w:val="areply"/>
        <w:numPr>
          <w:ilvl w:val="0"/>
          <w:numId w:val="0"/>
        </w:numPr>
        <w:ind w:firstLine="720"/>
      </w:pPr>
      <w:r>
        <w:t>(</w:t>
      </w:r>
      <w:proofErr w:type="gramStart"/>
      <w:r>
        <w:t>open-ended</w:t>
      </w:r>
      <w:proofErr w:type="gramEnd"/>
      <w:r>
        <w:t>)</w:t>
      </w:r>
    </w:p>
    <w:p w:rsidR="0044631C" w:rsidRDefault="0044631C" w:rsidP="00E50DA6">
      <w:pPr>
        <w:pStyle w:val="aques"/>
        <w:widowControl w:val="0"/>
        <w:numPr>
          <w:ilvl w:val="0"/>
          <w:numId w:val="0"/>
        </w:numPr>
        <w:spacing w:before="0"/>
        <w:ind w:left="720" w:hanging="720"/>
      </w:pPr>
    </w:p>
    <w:p w:rsidR="0044631C" w:rsidRDefault="0044631C" w:rsidP="008E39B4">
      <w:pPr>
        <w:pStyle w:val="aques"/>
        <w:widowControl w:val="0"/>
        <w:numPr>
          <w:ilvl w:val="0"/>
          <w:numId w:val="0"/>
        </w:numPr>
        <w:spacing w:before="0" w:line="276" w:lineRule="auto"/>
        <w:ind w:left="720" w:hanging="720"/>
      </w:pPr>
      <w:r>
        <w:t>Q9. [Understanding of FDA Authority]</w:t>
      </w:r>
    </w:p>
    <w:p w:rsidR="0044631C" w:rsidRDefault="0044631C" w:rsidP="008E39B4">
      <w:pPr>
        <w:pStyle w:val="aques"/>
        <w:widowControl w:val="0"/>
        <w:numPr>
          <w:ilvl w:val="0"/>
          <w:numId w:val="0"/>
        </w:numPr>
        <w:spacing w:before="0" w:line="276" w:lineRule="auto"/>
        <w:ind w:left="720" w:hanging="720"/>
      </w:pPr>
      <w:r>
        <w:t xml:space="preserve">FDA must approve </w:t>
      </w:r>
      <w:r w:rsidR="00693665">
        <w:t xml:space="preserve">all </w:t>
      </w:r>
      <w:r>
        <w:t xml:space="preserve">prescription drug </w:t>
      </w:r>
      <w:r w:rsidRPr="00155195">
        <w:rPr>
          <w:u w:val="single"/>
        </w:rPr>
        <w:t>advertisements</w:t>
      </w:r>
      <w:r>
        <w:t xml:space="preserve"> before they appear in magazines or on TV.</w:t>
      </w:r>
    </w:p>
    <w:p w:rsidR="0044631C" w:rsidRDefault="0044631C">
      <w:pPr>
        <w:pStyle w:val="areply"/>
        <w:widowControl w:val="0"/>
        <w:numPr>
          <w:ilvl w:val="0"/>
          <w:numId w:val="18"/>
        </w:numPr>
      </w:pPr>
      <w:r>
        <w:t>True</w:t>
      </w:r>
    </w:p>
    <w:p w:rsidR="0044631C" w:rsidRDefault="0044631C">
      <w:pPr>
        <w:pStyle w:val="areply"/>
        <w:widowControl w:val="0"/>
        <w:numPr>
          <w:ilvl w:val="0"/>
          <w:numId w:val="18"/>
        </w:numPr>
      </w:pPr>
      <w:r>
        <w:t>False</w:t>
      </w:r>
    </w:p>
    <w:p w:rsidR="0044631C" w:rsidRDefault="0044631C">
      <w:pPr>
        <w:pStyle w:val="areply"/>
        <w:widowControl w:val="0"/>
        <w:numPr>
          <w:ilvl w:val="0"/>
          <w:numId w:val="18"/>
        </w:numPr>
      </w:pPr>
      <w:r>
        <w:t>Don’t know</w:t>
      </w:r>
    </w:p>
    <w:p w:rsidR="0044631C" w:rsidRDefault="0044631C" w:rsidP="00440F60">
      <w:pPr>
        <w:pStyle w:val="Heading1"/>
        <w:widowControl w:val="0"/>
      </w:pPr>
    </w:p>
    <w:p w:rsidR="0044631C" w:rsidRPr="001315DA" w:rsidRDefault="0044631C" w:rsidP="000A2643">
      <w:pPr>
        <w:pStyle w:val="Heading1"/>
        <w:pageBreakBefore/>
        <w:rPr>
          <w:bCs/>
        </w:rPr>
      </w:pPr>
      <w:r w:rsidRPr="004205C6">
        <w:lastRenderedPageBreak/>
        <w:t>INSTRUCTIONS</w:t>
      </w:r>
    </w:p>
    <w:p w:rsidR="0044631C" w:rsidRPr="000A2643" w:rsidRDefault="0044631C" w:rsidP="00C04FFA">
      <w:pPr>
        <w:pStyle w:val="bodytextpsg"/>
      </w:pPr>
      <w:r>
        <w:t xml:space="preserve">Next we will show you a magazine ad.  </w:t>
      </w:r>
      <w:r w:rsidRPr="001315DA">
        <w:t xml:space="preserve">Even though it is on a </w:t>
      </w:r>
      <w:r w:rsidRPr="000A2643">
        <w:t xml:space="preserve">computer screen, please read this ad as if it were in a magazine. </w:t>
      </w:r>
      <w:r>
        <w:t xml:space="preserve">Please pay close attention to the ad as we will ask you questions about it afterwards. </w:t>
      </w:r>
    </w:p>
    <w:p w:rsidR="0044631C" w:rsidRPr="000A2643" w:rsidRDefault="0044631C" w:rsidP="00F0158F">
      <w:pPr>
        <w:pStyle w:val="bodytextpsg"/>
      </w:pPr>
      <w:r w:rsidRPr="000A2643">
        <w:t>The ad has two pages. You can enlarge and flip between the pages by clicking on the “Next” and “Back” buttons at the bottom of each page. Once you finish reading, please click “</w:t>
      </w:r>
      <w:r>
        <w:t>N</w:t>
      </w:r>
      <w:r w:rsidRPr="000A2643">
        <w:t xml:space="preserve">ext” to move to the next part of the study. </w:t>
      </w:r>
    </w:p>
    <w:p w:rsidR="0044631C" w:rsidRPr="00D00336" w:rsidRDefault="0044631C" w:rsidP="000A2643">
      <w:pPr>
        <w:pStyle w:val="Heading1"/>
        <w:rPr>
          <w:color w:val="FF0000"/>
        </w:rPr>
      </w:pPr>
      <w:r w:rsidRPr="0074601D">
        <w:rPr>
          <w:color w:val="FF0000"/>
        </w:rPr>
        <w:t>[SHOW AD]</w:t>
      </w:r>
    </w:p>
    <w:p w:rsidR="0044631C" w:rsidRPr="008E39B4" w:rsidRDefault="0044631C" w:rsidP="008E39B4">
      <w:pPr>
        <w:pStyle w:val="aques"/>
        <w:widowControl w:val="0"/>
        <w:numPr>
          <w:ilvl w:val="0"/>
          <w:numId w:val="0"/>
        </w:numPr>
        <w:spacing w:before="0" w:line="276" w:lineRule="auto"/>
        <w:ind w:left="720" w:hanging="720"/>
      </w:pPr>
      <w:r w:rsidRPr="008E39B4">
        <w:t>Now please answer the following questions based on the ad you saw.</w:t>
      </w:r>
    </w:p>
    <w:p w:rsidR="0044631C" w:rsidRPr="00155195" w:rsidRDefault="0044631C" w:rsidP="008E39B4">
      <w:pPr>
        <w:pStyle w:val="aques"/>
        <w:widowControl w:val="0"/>
        <w:numPr>
          <w:ilvl w:val="0"/>
          <w:numId w:val="0"/>
        </w:numPr>
        <w:spacing w:before="0" w:line="276" w:lineRule="auto"/>
        <w:ind w:left="720" w:hanging="720"/>
      </w:pPr>
      <w:r>
        <w:t>Q10</w:t>
      </w:r>
      <w:r w:rsidRPr="00155195">
        <w:t xml:space="preserve">. [Ad Viewing]  </w:t>
      </w:r>
    </w:p>
    <w:p w:rsidR="0044631C" w:rsidRPr="00100E0F" w:rsidRDefault="0044631C" w:rsidP="008E39B4">
      <w:pPr>
        <w:pStyle w:val="aques"/>
        <w:numPr>
          <w:ilvl w:val="0"/>
          <w:numId w:val="0"/>
        </w:numPr>
        <w:spacing w:before="0" w:line="276" w:lineRule="auto"/>
        <w:ind w:left="360" w:hanging="360"/>
        <w:rPr>
          <w:rFonts w:cs="Times New Roman"/>
          <w:bCs/>
          <w:sz w:val="24"/>
          <w:szCs w:val="24"/>
        </w:rPr>
      </w:pPr>
      <w:r w:rsidRPr="00AE09CE">
        <w:t xml:space="preserve">Were you able to view the ad for </w:t>
      </w:r>
      <w:r w:rsidRPr="00100E0F">
        <w:rPr>
          <w:color w:val="FF0000"/>
        </w:rPr>
        <w:t>[DRUG NAME]</w:t>
      </w:r>
      <w:r w:rsidRPr="00AE09CE">
        <w:t>?</w:t>
      </w:r>
    </w:p>
    <w:p w:rsidR="0044631C" w:rsidRDefault="0044631C">
      <w:pPr>
        <w:pStyle w:val="areply"/>
        <w:numPr>
          <w:ilvl w:val="0"/>
          <w:numId w:val="18"/>
        </w:numPr>
      </w:pPr>
      <w:r w:rsidRPr="000A2643">
        <w:t>Yes</w:t>
      </w:r>
    </w:p>
    <w:p w:rsidR="0044631C" w:rsidRDefault="0044631C" w:rsidP="00FE50EB">
      <w:pPr>
        <w:pStyle w:val="areply"/>
        <w:numPr>
          <w:ilvl w:val="0"/>
          <w:numId w:val="18"/>
        </w:numPr>
      </w:pPr>
      <w:r w:rsidRPr="000A2643">
        <w:t xml:space="preserve">No </w:t>
      </w:r>
      <w:r w:rsidRPr="000A2643">
        <w:sym w:font="Wingdings" w:char="F0E8"/>
      </w:r>
      <w:r w:rsidRPr="000A2643">
        <w:t xml:space="preserve"> [</w:t>
      </w:r>
      <w:r>
        <w:t>Skip to Q30</w:t>
      </w:r>
      <w:r w:rsidRPr="000A2643">
        <w:t>]</w:t>
      </w:r>
    </w:p>
    <w:p w:rsidR="0044631C" w:rsidRDefault="0044631C" w:rsidP="00FE50EB">
      <w:pPr>
        <w:pStyle w:val="areply"/>
        <w:numPr>
          <w:ilvl w:val="0"/>
          <w:numId w:val="18"/>
        </w:numPr>
      </w:pPr>
      <w:r w:rsidRPr="000A2643">
        <w:t xml:space="preserve">Not sure </w:t>
      </w:r>
      <w:r w:rsidRPr="000A2643">
        <w:sym w:font="Wingdings" w:char="F0E8"/>
      </w:r>
      <w:r w:rsidRPr="000A2643">
        <w:t xml:space="preserve"> [</w:t>
      </w:r>
      <w:r>
        <w:t>Skip to Q30</w:t>
      </w:r>
      <w:r w:rsidRPr="000A2643">
        <w:t>]</w:t>
      </w:r>
    </w:p>
    <w:p w:rsidR="0044631C" w:rsidRDefault="0044631C" w:rsidP="00E50DA6">
      <w:pPr>
        <w:pStyle w:val="aques"/>
        <w:numPr>
          <w:ilvl w:val="0"/>
          <w:numId w:val="0"/>
        </w:numPr>
        <w:spacing w:before="0"/>
        <w:rPr>
          <w:color w:val="1F497D"/>
        </w:rPr>
      </w:pPr>
    </w:p>
    <w:p w:rsidR="0044631C" w:rsidRPr="00155195" w:rsidRDefault="0044631C" w:rsidP="008E39B4">
      <w:pPr>
        <w:pStyle w:val="aques"/>
        <w:numPr>
          <w:ilvl w:val="0"/>
          <w:numId w:val="0"/>
        </w:numPr>
        <w:spacing w:before="0" w:line="276" w:lineRule="auto"/>
      </w:pPr>
      <w:r>
        <w:t>Q11</w:t>
      </w:r>
      <w:r w:rsidRPr="00155195">
        <w:t xml:space="preserve">. [Benefit Recall]  </w:t>
      </w:r>
    </w:p>
    <w:p w:rsidR="0044631C" w:rsidRPr="00100E0F" w:rsidRDefault="0044631C" w:rsidP="008E39B4">
      <w:pPr>
        <w:pStyle w:val="aques"/>
        <w:numPr>
          <w:ilvl w:val="0"/>
          <w:numId w:val="0"/>
        </w:numPr>
        <w:spacing w:before="0" w:line="276" w:lineRule="auto"/>
        <w:ind w:left="360" w:hanging="360"/>
        <w:rPr>
          <w:rFonts w:cs="Times New Roman"/>
          <w:bCs/>
          <w:sz w:val="24"/>
          <w:szCs w:val="24"/>
        </w:rPr>
      </w:pPr>
      <w:r>
        <w:t>According to the ad, w</w:t>
      </w:r>
      <w:r w:rsidRPr="00100E0F">
        <w:t>hat</w:t>
      </w:r>
      <w:r>
        <w:t xml:space="preserve"> are the benefits of</w:t>
      </w:r>
      <w:r w:rsidRPr="00100E0F">
        <w:t xml:space="preserve"> </w:t>
      </w:r>
      <w:r w:rsidRPr="00100E0F">
        <w:rPr>
          <w:color w:val="FF0000"/>
        </w:rPr>
        <w:t>[DRUG NAME]</w:t>
      </w:r>
      <w:r w:rsidRPr="00100E0F">
        <w:t xml:space="preserve">? </w:t>
      </w:r>
      <w:r w:rsidRPr="00F21D53">
        <w:tab/>
      </w:r>
      <w:r w:rsidRPr="00100E0F">
        <w:t xml:space="preserve"> </w:t>
      </w:r>
    </w:p>
    <w:p w:rsidR="0044631C" w:rsidRDefault="0044631C" w:rsidP="00CB391D">
      <w:pPr>
        <w:pStyle w:val="aind"/>
      </w:pPr>
      <w:r w:rsidRPr="00AE09CE">
        <w:t>(</w:t>
      </w:r>
      <w:proofErr w:type="gramStart"/>
      <w:r w:rsidRPr="00AE09CE">
        <w:t>open-ended</w:t>
      </w:r>
      <w:proofErr w:type="gramEnd"/>
      <w:r w:rsidRPr="00AE09CE">
        <w:t>)</w:t>
      </w:r>
    </w:p>
    <w:p w:rsidR="0044631C" w:rsidRDefault="0044631C" w:rsidP="00E50DA6">
      <w:pPr>
        <w:pStyle w:val="aques"/>
        <w:widowControl w:val="0"/>
        <w:numPr>
          <w:ilvl w:val="0"/>
          <w:numId w:val="0"/>
        </w:numPr>
        <w:spacing w:before="0"/>
      </w:pPr>
    </w:p>
    <w:p w:rsidR="0044631C" w:rsidRPr="00155195" w:rsidRDefault="0044631C" w:rsidP="008E39B4">
      <w:pPr>
        <w:pStyle w:val="aques"/>
        <w:widowControl w:val="0"/>
        <w:numPr>
          <w:ilvl w:val="0"/>
          <w:numId w:val="0"/>
        </w:numPr>
        <w:spacing w:before="0" w:line="276" w:lineRule="auto"/>
      </w:pPr>
      <w:r>
        <w:t>Q12</w:t>
      </w:r>
      <w:r w:rsidRPr="00155195">
        <w:t>. [Clarity of Advertisement]</w:t>
      </w:r>
    </w:p>
    <w:p w:rsidR="0044631C" w:rsidRDefault="0044631C" w:rsidP="008E39B4">
      <w:pPr>
        <w:pStyle w:val="aques"/>
        <w:widowControl w:val="0"/>
        <w:numPr>
          <w:ilvl w:val="0"/>
          <w:numId w:val="0"/>
        </w:numPr>
        <w:spacing w:before="0" w:line="276" w:lineRule="auto"/>
      </w:pPr>
      <w:r>
        <w:t xml:space="preserve">The ad clearly presented the benefits </w:t>
      </w:r>
      <w:r w:rsidRPr="004F2822">
        <w:t>of [</w:t>
      </w:r>
      <w:r w:rsidRPr="00381301">
        <w:rPr>
          <w:rFonts w:cs="Times New Roman"/>
          <w:bCs/>
          <w:color w:val="FF0000"/>
        </w:rPr>
        <w:t>DRUG NAME</w:t>
      </w:r>
      <w:r w:rsidRPr="004F2822">
        <w:t>].</w:t>
      </w:r>
    </w:p>
    <w:p w:rsidR="0044631C" w:rsidRDefault="0044631C">
      <w:pPr>
        <w:pStyle w:val="areply"/>
        <w:widowControl w:val="0"/>
        <w:numPr>
          <w:ilvl w:val="0"/>
          <w:numId w:val="18"/>
        </w:numPr>
      </w:pPr>
      <w:r w:rsidRPr="00674A29">
        <w:t>Strongly agree</w:t>
      </w:r>
    </w:p>
    <w:p w:rsidR="0044631C" w:rsidRDefault="0044631C">
      <w:pPr>
        <w:pStyle w:val="areply"/>
        <w:widowControl w:val="0"/>
        <w:numPr>
          <w:ilvl w:val="0"/>
          <w:numId w:val="18"/>
        </w:numPr>
      </w:pPr>
      <w:r w:rsidRPr="00674A29">
        <w:t>Agree</w:t>
      </w:r>
    </w:p>
    <w:p w:rsidR="0044631C" w:rsidRDefault="0044631C">
      <w:pPr>
        <w:pStyle w:val="areply"/>
        <w:widowControl w:val="0"/>
        <w:numPr>
          <w:ilvl w:val="0"/>
          <w:numId w:val="18"/>
        </w:numPr>
      </w:pPr>
      <w:r w:rsidRPr="00674A29">
        <w:t xml:space="preserve">Neither agree </w:t>
      </w:r>
      <w:r w:rsidR="00A62152">
        <w:t>n</w:t>
      </w:r>
      <w:r w:rsidRPr="00674A29">
        <w:t>or disagree</w:t>
      </w:r>
    </w:p>
    <w:p w:rsidR="0044631C" w:rsidRDefault="0044631C">
      <w:pPr>
        <w:pStyle w:val="areply"/>
        <w:widowControl w:val="0"/>
        <w:numPr>
          <w:ilvl w:val="0"/>
          <w:numId w:val="18"/>
        </w:numPr>
      </w:pPr>
      <w:r w:rsidRPr="00674A29">
        <w:t>Disagree</w:t>
      </w:r>
    </w:p>
    <w:p w:rsidR="0044631C" w:rsidRDefault="0044631C">
      <w:pPr>
        <w:pStyle w:val="areply"/>
        <w:widowControl w:val="0"/>
        <w:numPr>
          <w:ilvl w:val="0"/>
          <w:numId w:val="18"/>
        </w:numPr>
      </w:pPr>
      <w:r>
        <w:t>Strongly disagree</w:t>
      </w: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Default="0044631C" w:rsidP="002A530F">
      <w:pPr>
        <w:spacing w:after="0" w:line="240" w:lineRule="auto"/>
        <w:rPr>
          <w:rFonts w:cs="Times New Roman"/>
          <w:bCs/>
          <w:i/>
        </w:rPr>
      </w:pPr>
    </w:p>
    <w:p w:rsidR="0044631C" w:rsidRPr="006F1883" w:rsidRDefault="0044631C" w:rsidP="002A530F">
      <w:pPr>
        <w:spacing w:after="0" w:line="240" w:lineRule="auto"/>
        <w:rPr>
          <w:rFonts w:cs="Times New Roman"/>
          <w:bCs/>
          <w:i/>
        </w:rPr>
      </w:pPr>
    </w:p>
    <w:p w:rsidR="0044631C" w:rsidRPr="008E6B6C" w:rsidRDefault="0044631C" w:rsidP="00155195">
      <w:pPr>
        <w:spacing w:after="120" w:line="240" w:lineRule="auto"/>
        <w:rPr>
          <w:rFonts w:cs="Times New Roman"/>
          <w:b/>
          <w:bCs/>
          <w:color w:val="FF0000"/>
        </w:rPr>
      </w:pPr>
      <w:r w:rsidRPr="008E6B6C">
        <w:rPr>
          <w:rFonts w:cs="Times New Roman"/>
          <w:b/>
          <w:bCs/>
          <w:color w:val="FF0000"/>
        </w:rPr>
        <w:lastRenderedPageBreak/>
        <w:t>[DISPLAY Q</w:t>
      </w:r>
      <w:r>
        <w:rPr>
          <w:rFonts w:cs="Times New Roman"/>
          <w:b/>
          <w:bCs/>
          <w:color w:val="FF0000"/>
        </w:rPr>
        <w:t>13 AND Q14</w:t>
      </w:r>
      <w:r w:rsidRPr="008E6B6C">
        <w:rPr>
          <w:rFonts w:cs="Times New Roman"/>
          <w:b/>
          <w:bCs/>
          <w:color w:val="FF0000"/>
        </w:rPr>
        <w:t xml:space="preserve"> ON SAME SCREEN]</w:t>
      </w:r>
    </w:p>
    <w:p w:rsidR="0044631C" w:rsidRPr="00517AC3" w:rsidRDefault="0044631C" w:rsidP="00155195">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new drug</w:t>
      </w:r>
      <w:r w:rsidRPr="00517AC3">
        <w:rPr>
          <w:rFonts w:cs="Times New Roman"/>
        </w:rPr>
        <w:t xml:space="preserve">, most people ask </w:t>
      </w:r>
      <w:r>
        <w:rPr>
          <w:rFonts w:cs="Times New Roman"/>
        </w:rPr>
        <w:t xml:space="preserve">themselves </w:t>
      </w:r>
      <w:r w:rsidRPr="00517AC3">
        <w:rPr>
          <w:rFonts w:cs="Times New Roman"/>
        </w:rPr>
        <w:t>two questions</w:t>
      </w:r>
      <w:r>
        <w:rPr>
          <w:rFonts w:cs="Times New Roman"/>
        </w:rPr>
        <w:t xml:space="preserve"> about its benefits</w:t>
      </w:r>
      <w:r w:rsidRPr="00517AC3">
        <w:rPr>
          <w:rFonts w:cs="Times New Roman"/>
        </w:rPr>
        <w:t>:</w:t>
      </w:r>
    </w:p>
    <w:p w:rsidR="0044631C" w:rsidRPr="00517AC3" w:rsidRDefault="0044631C" w:rsidP="00155195">
      <w:pPr>
        <w:pStyle w:val="ListParagraph"/>
        <w:numPr>
          <w:ilvl w:val="0"/>
          <w:numId w:val="24"/>
        </w:numPr>
        <w:spacing w:after="120" w:line="240" w:lineRule="auto"/>
        <w:rPr>
          <w:rFonts w:cs="Times New Roman"/>
        </w:rPr>
      </w:pPr>
      <w:r w:rsidRPr="00517AC3">
        <w:rPr>
          <w:rFonts w:cs="Times New Roman"/>
        </w:rPr>
        <w:t>Will this</w:t>
      </w:r>
      <w:r>
        <w:rPr>
          <w:rFonts w:cs="Times New Roman"/>
        </w:rPr>
        <w:t xml:space="preserve"> drug</w:t>
      </w:r>
      <w:r w:rsidRPr="00517AC3">
        <w:rPr>
          <w:rFonts w:cs="Times New Roman"/>
        </w:rPr>
        <w:t xml:space="preserve"> work?</w:t>
      </w:r>
    </w:p>
    <w:p w:rsidR="0044631C" w:rsidRPr="00517AC3" w:rsidRDefault="0044631C" w:rsidP="00155195">
      <w:pPr>
        <w:pStyle w:val="ListParagraph"/>
        <w:numPr>
          <w:ilvl w:val="0"/>
          <w:numId w:val="24"/>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44631C" w:rsidRPr="00155195" w:rsidRDefault="0044631C" w:rsidP="00155195">
      <w:pPr>
        <w:spacing w:after="120" w:line="240" w:lineRule="auto"/>
        <w:rPr>
          <w:rFonts w:cs="Times New Roman"/>
        </w:rPr>
      </w:pPr>
      <w:r>
        <w:rPr>
          <w:rFonts w:cs="Times New Roman"/>
        </w:rPr>
        <w:t>The questions below ask about these two ideas.</w:t>
      </w:r>
    </w:p>
    <w:p w:rsidR="0044631C" w:rsidRDefault="0044631C" w:rsidP="00E50DA6">
      <w:pPr>
        <w:spacing w:after="120" w:line="240" w:lineRule="auto"/>
        <w:rPr>
          <w:b/>
          <w:bCs/>
        </w:rPr>
      </w:pPr>
    </w:p>
    <w:p w:rsidR="0044631C" w:rsidRPr="006F1883" w:rsidRDefault="0044631C" w:rsidP="008E39B4">
      <w:pPr>
        <w:spacing w:after="120"/>
        <w:rPr>
          <w:b/>
          <w:bCs/>
        </w:rPr>
      </w:pPr>
      <w:r>
        <w:rPr>
          <w:b/>
          <w:bCs/>
        </w:rPr>
        <w:t xml:space="preserve">Q13 – Option A. </w:t>
      </w:r>
      <w:r w:rsidRPr="006F1883">
        <w:rPr>
          <w:b/>
          <w:bCs/>
        </w:rPr>
        <w:t>[Perceived Efficacy - Likelihood of Benefit]</w:t>
      </w:r>
    </w:p>
    <w:p w:rsidR="0044631C" w:rsidRPr="006F1883" w:rsidRDefault="0044631C" w:rsidP="008E39B4">
      <w:pPr>
        <w:spacing w:after="120"/>
      </w:pPr>
      <w:r>
        <w:rPr>
          <w:b/>
          <w:bCs/>
        </w:rPr>
        <w:t>If you had to guess, i</w:t>
      </w:r>
      <w:r w:rsidRPr="006F1883">
        <w:rPr>
          <w:b/>
          <w:bCs/>
        </w:rPr>
        <w:t xml:space="preserve">f 100 people take </w:t>
      </w:r>
      <w:r>
        <w:rPr>
          <w:b/>
          <w:bCs/>
          <w:color w:val="FF0000"/>
        </w:rPr>
        <w:t>[DRUG NAME]</w:t>
      </w:r>
      <w:r w:rsidRPr="006F1883">
        <w:rPr>
          <w:b/>
          <w:bCs/>
        </w:rPr>
        <w:t>, for how many will the drug work?</w:t>
      </w:r>
    </w:p>
    <w:p w:rsidR="0044631C" w:rsidRPr="006F1883" w:rsidRDefault="0044631C" w:rsidP="006F1883">
      <w:pPr>
        <w:spacing w:after="0"/>
      </w:pPr>
      <w:r w:rsidRPr="006F1883">
        <w:t>0                              20                           40                           60                           80                           100</w:t>
      </w:r>
    </w:p>
    <w:p w:rsidR="0044631C" w:rsidRPr="006F1883" w:rsidRDefault="0044631C" w:rsidP="006F1883">
      <w:pPr>
        <w:spacing w:after="0"/>
      </w:pPr>
      <w:proofErr w:type="gramStart"/>
      <w:r w:rsidRPr="006F1883">
        <w:t>people</w:t>
      </w:r>
      <w:proofErr w:type="gramEnd"/>
      <w:r w:rsidRPr="006F1883">
        <w:t xml:space="preserve">                  people                  people                  people                  people                  people  </w:t>
      </w:r>
    </w:p>
    <w:p w:rsidR="0044631C" w:rsidRDefault="0044631C" w:rsidP="00E50DA6">
      <w:pPr>
        <w:spacing w:after="120" w:line="240" w:lineRule="auto"/>
        <w:rPr>
          <w:b/>
          <w:bCs/>
        </w:rPr>
      </w:pPr>
    </w:p>
    <w:p w:rsidR="0044631C" w:rsidRPr="006F1883" w:rsidRDefault="0044631C" w:rsidP="008E39B4">
      <w:pPr>
        <w:spacing w:after="120"/>
        <w:rPr>
          <w:b/>
          <w:bCs/>
        </w:rPr>
      </w:pPr>
      <w:r>
        <w:rPr>
          <w:b/>
          <w:bCs/>
        </w:rPr>
        <w:t xml:space="preserve">Q13 – Option B. </w:t>
      </w:r>
      <w:r w:rsidRPr="006F1883">
        <w:rPr>
          <w:b/>
          <w:bCs/>
        </w:rPr>
        <w:t>[Perceived Efficacy - Likelihood of Benefit]</w:t>
      </w:r>
    </w:p>
    <w:p w:rsidR="0044631C" w:rsidRPr="006F1883" w:rsidRDefault="0044631C" w:rsidP="008E39B4">
      <w:pPr>
        <w:spacing w:after="120"/>
      </w:pPr>
      <w:r>
        <w:rPr>
          <w:b/>
          <w:bCs/>
        </w:rPr>
        <w:t>If you had to guess, i</w:t>
      </w:r>
      <w:r w:rsidRPr="006F1883">
        <w:rPr>
          <w:b/>
          <w:bCs/>
        </w:rPr>
        <w:t xml:space="preserve">f 100 people take </w:t>
      </w:r>
      <w:r>
        <w:rPr>
          <w:b/>
          <w:bCs/>
          <w:color w:val="FF0000"/>
        </w:rPr>
        <w:t>[DRUG NAME]</w:t>
      </w:r>
      <w:r w:rsidRPr="006F1883">
        <w:rPr>
          <w:b/>
          <w:bCs/>
        </w:rPr>
        <w:t>, for how many will the drug work?</w:t>
      </w:r>
      <w:r>
        <w:rPr>
          <w:b/>
          <w:bCs/>
        </w:rPr>
        <w:t xml:space="preserve"> Please enter a number in the box below.</w:t>
      </w:r>
    </w:p>
    <w:p w:rsidR="0044631C" w:rsidRPr="006F1883" w:rsidRDefault="0044631C" w:rsidP="00E50DA6">
      <w:pPr>
        <w:spacing w:after="0"/>
        <w:ind w:firstLine="720"/>
        <w:rPr>
          <w:b/>
          <w:bCs/>
        </w:rPr>
      </w:pPr>
      <w:r w:rsidRPr="006F1883">
        <w:t xml:space="preserve">___ </w:t>
      </w:r>
      <w:proofErr w:type="gramStart"/>
      <w:r w:rsidRPr="006F1883">
        <w:t>people</w:t>
      </w:r>
      <w:proofErr w:type="gramEnd"/>
    </w:p>
    <w:p w:rsidR="0044631C" w:rsidRDefault="0044631C" w:rsidP="00E50DA6">
      <w:pPr>
        <w:spacing w:after="120" w:line="240" w:lineRule="auto"/>
        <w:rPr>
          <w:b/>
          <w:bCs/>
        </w:rPr>
      </w:pPr>
    </w:p>
    <w:p w:rsidR="0044631C" w:rsidRDefault="0044631C" w:rsidP="008E39B4">
      <w:pPr>
        <w:spacing w:after="120"/>
        <w:rPr>
          <w:b/>
          <w:bCs/>
        </w:rPr>
      </w:pPr>
      <w:r>
        <w:rPr>
          <w:b/>
          <w:bCs/>
        </w:rPr>
        <w:t>Q14. [Perceived Efficacy - Magnitude of Benefit]</w:t>
      </w:r>
    </w:p>
    <w:p w:rsidR="0044631C" w:rsidRDefault="0044631C" w:rsidP="008E39B4">
      <w:pPr>
        <w:spacing w:after="120"/>
      </w:pPr>
      <w:r>
        <w:rPr>
          <w:b/>
          <w:bCs/>
        </w:rPr>
        <w:t xml:space="preserve">If you had to guess if </w:t>
      </w:r>
      <w:r>
        <w:rPr>
          <w:b/>
          <w:bCs/>
          <w:color w:val="FF0000"/>
        </w:rPr>
        <w:t>[DRUG NAME]</w:t>
      </w:r>
      <w:r>
        <w:rPr>
          <w:b/>
          <w:bCs/>
        </w:rPr>
        <w:t xml:space="preserve"> did help reduce bone fractures, how effective would </w:t>
      </w:r>
      <w:r>
        <w:rPr>
          <w:b/>
          <w:bCs/>
          <w:color w:val="FF0000"/>
        </w:rPr>
        <w:t xml:space="preserve">[DRUG NAME] </w:t>
      </w:r>
      <w:r>
        <w:rPr>
          <w:b/>
          <w:bCs/>
        </w:rPr>
        <w:t>be?</w:t>
      </w:r>
    </w:p>
    <w:p w:rsidR="0044631C" w:rsidRPr="006F1883" w:rsidRDefault="0044631C" w:rsidP="006F1883">
      <w:pPr>
        <w:spacing w:after="0"/>
      </w:pPr>
      <w:r>
        <w:t>1                              2</w:t>
      </w:r>
      <w:r w:rsidRPr="006F1883">
        <w:t xml:space="preserve">                           </w:t>
      </w:r>
      <w:r>
        <w:t>3</w:t>
      </w:r>
      <w:r w:rsidRPr="006F1883">
        <w:t xml:space="preserve">                          </w:t>
      </w:r>
      <w:r>
        <w:t>4</w:t>
      </w:r>
      <w:r w:rsidRPr="006F1883">
        <w:t xml:space="preserve">                           </w:t>
      </w:r>
      <w:r>
        <w:t>5</w:t>
      </w:r>
      <w:r w:rsidRPr="006F1883">
        <w:t xml:space="preserve">                           </w:t>
      </w:r>
      <w:r>
        <w:t>6</w:t>
      </w:r>
    </w:p>
    <w:p w:rsidR="0044631C" w:rsidRPr="006F1883" w:rsidRDefault="0044631C" w:rsidP="00381301">
      <w:pPr>
        <w:spacing w:after="0"/>
      </w:pPr>
      <w:r>
        <w:t>Not at all effective</w:t>
      </w:r>
      <w:r w:rsidRPr="006F1883">
        <w:t xml:space="preserve">                </w:t>
      </w:r>
      <w:r>
        <w:tab/>
      </w:r>
      <w:r>
        <w:tab/>
      </w:r>
      <w:r>
        <w:tab/>
      </w:r>
      <w:r>
        <w:tab/>
        <w:t xml:space="preserve">                        Extremely Effective</w:t>
      </w:r>
    </w:p>
    <w:p w:rsidR="0044631C" w:rsidRPr="00381301" w:rsidRDefault="0044631C" w:rsidP="00E50DA6">
      <w:pPr>
        <w:pStyle w:val="aques"/>
        <w:numPr>
          <w:ilvl w:val="0"/>
          <w:numId w:val="0"/>
        </w:numPr>
        <w:spacing w:before="0"/>
      </w:pPr>
    </w:p>
    <w:p w:rsidR="0044631C" w:rsidRPr="00381301" w:rsidRDefault="0044631C" w:rsidP="00E50DA6">
      <w:pPr>
        <w:spacing w:after="120"/>
        <w:rPr>
          <w:rFonts w:cs="Times New Roman"/>
          <w:b/>
          <w:bCs/>
        </w:rPr>
      </w:pPr>
      <w:r>
        <w:rPr>
          <w:rFonts w:cs="Times New Roman"/>
          <w:b/>
          <w:bCs/>
        </w:rPr>
        <w:t xml:space="preserve">Q15. </w:t>
      </w:r>
      <w:r w:rsidRPr="00381301">
        <w:rPr>
          <w:rFonts w:cs="Times New Roman"/>
          <w:b/>
          <w:bCs/>
        </w:rPr>
        <w:t>[Risk Recall]</w:t>
      </w:r>
    </w:p>
    <w:p w:rsidR="0044631C" w:rsidRPr="00381301" w:rsidRDefault="0044631C" w:rsidP="008E39B4">
      <w:pPr>
        <w:spacing w:after="120"/>
        <w:rPr>
          <w:rFonts w:cs="Times New Roman"/>
          <w:b/>
          <w:bCs/>
        </w:rPr>
      </w:pPr>
      <w:r w:rsidRPr="00381301">
        <w:rPr>
          <w:rFonts w:cs="Times New Roman"/>
          <w:b/>
          <w:bCs/>
        </w:rPr>
        <w:t>According to the ad, what are the side effects of [</w:t>
      </w:r>
      <w:r w:rsidRPr="00381301">
        <w:rPr>
          <w:rFonts w:cs="Times New Roman"/>
          <w:b/>
          <w:bCs/>
          <w:color w:val="FF0000"/>
        </w:rPr>
        <w:t>DRUG NAME</w:t>
      </w:r>
      <w:r w:rsidRPr="00381301">
        <w:rPr>
          <w:rFonts w:cs="Times New Roman"/>
          <w:b/>
          <w:bCs/>
        </w:rPr>
        <w:t>]?</w:t>
      </w:r>
    </w:p>
    <w:p w:rsidR="0044631C" w:rsidRPr="00381301" w:rsidRDefault="0044631C" w:rsidP="00894F7C">
      <w:pPr>
        <w:spacing w:after="120" w:line="240" w:lineRule="auto"/>
        <w:ind w:firstLine="720"/>
        <w:rPr>
          <w:rFonts w:cs="Times New Roman"/>
        </w:rPr>
      </w:pPr>
      <w:r w:rsidRPr="00381301">
        <w:rPr>
          <w:rFonts w:cs="Times New Roman"/>
        </w:rPr>
        <w:t>(</w:t>
      </w:r>
      <w:proofErr w:type="gramStart"/>
      <w:r w:rsidRPr="00381301">
        <w:rPr>
          <w:rFonts w:cs="Times New Roman"/>
        </w:rPr>
        <w:t>open</w:t>
      </w:r>
      <w:proofErr w:type="gramEnd"/>
      <w:r w:rsidRPr="00381301">
        <w:rPr>
          <w:rFonts w:cs="Times New Roman"/>
        </w:rPr>
        <w:t xml:space="preserve"> ended)</w:t>
      </w: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Default="0044631C" w:rsidP="00894F7C">
      <w:pPr>
        <w:spacing w:after="0" w:line="240" w:lineRule="auto"/>
        <w:rPr>
          <w:rFonts w:cs="Times New Roman"/>
          <w:b/>
          <w:bCs/>
          <w:highlight w:val="yellow"/>
        </w:rPr>
      </w:pPr>
    </w:p>
    <w:p w:rsidR="0044631C" w:rsidRPr="00381301" w:rsidRDefault="0044631C" w:rsidP="00894F7C">
      <w:pPr>
        <w:spacing w:after="0" w:line="240" w:lineRule="auto"/>
        <w:rPr>
          <w:rFonts w:cs="Times New Roman"/>
          <w:b/>
          <w:bCs/>
          <w:highlight w:val="yellow"/>
        </w:rPr>
      </w:pPr>
    </w:p>
    <w:p w:rsidR="0044631C" w:rsidRDefault="0044631C" w:rsidP="00602D9E">
      <w:pPr>
        <w:spacing w:after="120" w:line="240" w:lineRule="auto"/>
        <w:rPr>
          <w:rFonts w:cs="Times New Roman"/>
          <w:b/>
          <w:bCs/>
          <w:color w:val="FF0000"/>
        </w:rPr>
      </w:pPr>
      <w:r w:rsidRPr="00DA6C54">
        <w:rPr>
          <w:rFonts w:cs="Times New Roman"/>
          <w:b/>
          <w:bCs/>
          <w:color w:val="FF0000"/>
        </w:rPr>
        <w:lastRenderedPageBreak/>
        <w:t>[DISPLAY Q</w:t>
      </w:r>
      <w:r>
        <w:rPr>
          <w:rFonts w:cs="Times New Roman"/>
          <w:b/>
          <w:bCs/>
          <w:color w:val="FF0000"/>
        </w:rPr>
        <w:t>16 AND Q17 ON</w:t>
      </w:r>
      <w:r w:rsidRPr="00DA6C54">
        <w:rPr>
          <w:rFonts w:cs="Times New Roman"/>
          <w:b/>
          <w:bCs/>
          <w:color w:val="FF0000"/>
        </w:rPr>
        <w:t xml:space="preserve"> SAME SCREEN]</w:t>
      </w:r>
    </w:p>
    <w:p w:rsidR="0044631C" w:rsidRPr="00517AC3" w:rsidRDefault="0044631C" w:rsidP="00602D9E">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new drug</w:t>
      </w:r>
      <w:r w:rsidRPr="00517AC3">
        <w:rPr>
          <w:rFonts w:cs="Times New Roman"/>
        </w:rPr>
        <w:t xml:space="preserve">, most people ask </w:t>
      </w:r>
      <w:r>
        <w:rPr>
          <w:rFonts w:cs="Times New Roman"/>
        </w:rPr>
        <w:t xml:space="preserve">themselves </w:t>
      </w:r>
      <w:r w:rsidRPr="00517AC3">
        <w:rPr>
          <w:rFonts w:cs="Times New Roman"/>
        </w:rPr>
        <w:t>two questions</w:t>
      </w:r>
      <w:r>
        <w:rPr>
          <w:rFonts w:cs="Times New Roman"/>
        </w:rPr>
        <w:t xml:space="preserve"> about its risks</w:t>
      </w:r>
      <w:r w:rsidRPr="00517AC3">
        <w:rPr>
          <w:rFonts w:cs="Times New Roman"/>
        </w:rPr>
        <w:t>:</w:t>
      </w:r>
    </w:p>
    <w:p w:rsidR="0044631C" w:rsidRPr="00517AC3" w:rsidRDefault="0044631C" w:rsidP="00602D9E">
      <w:pPr>
        <w:pStyle w:val="ListParagraph"/>
        <w:numPr>
          <w:ilvl w:val="0"/>
          <w:numId w:val="26"/>
        </w:numPr>
        <w:spacing w:after="120" w:line="240" w:lineRule="auto"/>
        <w:rPr>
          <w:rFonts w:cs="Times New Roman"/>
        </w:rPr>
      </w:pPr>
      <w:r w:rsidRPr="00517AC3">
        <w:rPr>
          <w:rFonts w:cs="Times New Roman"/>
        </w:rPr>
        <w:t xml:space="preserve">Will this </w:t>
      </w:r>
      <w:r>
        <w:rPr>
          <w:rFonts w:cs="Times New Roman"/>
        </w:rPr>
        <w:t>drug</w:t>
      </w:r>
      <w:r w:rsidRPr="00517AC3">
        <w:rPr>
          <w:rFonts w:cs="Times New Roman"/>
        </w:rPr>
        <w:t xml:space="preserve"> </w:t>
      </w:r>
      <w:r>
        <w:rPr>
          <w:rFonts w:cs="Times New Roman"/>
        </w:rPr>
        <w:t>cause any side effects</w:t>
      </w:r>
      <w:r w:rsidRPr="00517AC3">
        <w:rPr>
          <w:rFonts w:cs="Times New Roman"/>
        </w:rPr>
        <w:t>?</w:t>
      </w:r>
    </w:p>
    <w:p w:rsidR="0044631C" w:rsidRPr="00517AC3" w:rsidRDefault="0044631C" w:rsidP="00602D9E">
      <w:pPr>
        <w:pStyle w:val="ListParagraph"/>
        <w:numPr>
          <w:ilvl w:val="0"/>
          <w:numId w:val="26"/>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44631C" w:rsidRDefault="0044631C" w:rsidP="00602D9E">
      <w:pPr>
        <w:spacing w:after="120" w:line="240" w:lineRule="auto"/>
        <w:rPr>
          <w:rFonts w:cs="Times New Roman"/>
        </w:rPr>
      </w:pPr>
      <w:r>
        <w:rPr>
          <w:rFonts w:cs="Times New Roman"/>
        </w:rPr>
        <w:t>The questions below ask about these two ideas.</w:t>
      </w:r>
    </w:p>
    <w:p w:rsidR="0044631C" w:rsidRDefault="0044631C" w:rsidP="00E50DA6">
      <w:pPr>
        <w:spacing w:after="120" w:line="240" w:lineRule="auto"/>
        <w:rPr>
          <w:b/>
          <w:bCs/>
        </w:rPr>
      </w:pPr>
    </w:p>
    <w:p w:rsidR="0044631C" w:rsidRPr="00381301" w:rsidRDefault="0044631C" w:rsidP="008E39B4">
      <w:pPr>
        <w:spacing w:after="120"/>
        <w:rPr>
          <w:b/>
          <w:bCs/>
        </w:rPr>
      </w:pPr>
      <w:r>
        <w:rPr>
          <w:b/>
          <w:bCs/>
        </w:rPr>
        <w:t xml:space="preserve">Q16 – Option A. </w:t>
      </w:r>
      <w:r w:rsidRPr="00381301">
        <w:rPr>
          <w:b/>
          <w:bCs/>
        </w:rPr>
        <w:t>[Perceived Risk - Likelihood of Risk]</w:t>
      </w:r>
    </w:p>
    <w:p w:rsidR="0044631C" w:rsidRPr="00381301" w:rsidRDefault="0044631C" w:rsidP="008E39B4">
      <w:pPr>
        <w:spacing w:after="120"/>
      </w:pPr>
      <w:r>
        <w:rPr>
          <w:b/>
          <w:bCs/>
        </w:rPr>
        <w:t>If you had to guess, i</w:t>
      </w:r>
      <w:r w:rsidRPr="00381301">
        <w:rPr>
          <w:b/>
          <w:bCs/>
        </w:rPr>
        <w:t xml:space="preserve">f 100 people take </w:t>
      </w:r>
      <w:r w:rsidRPr="00381301">
        <w:rPr>
          <w:rFonts w:cs="Times New Roman"/>
          <w:b/>
          <w:bCs/>
        </w:rPr>
        <w:t>[</w:t>
      </w:r>
      <w:r w:rsidRPr="00381301">
        <w:rPr>
          <w:rFonts w:cs="Times New Roman"/>
          <w:b/>
          <w:bCs/>
          <w:color w:val="FF0000"/>
        </w:rPr>
        <w:t>DRUG NAME</w:t>
      </w:r>
      <w:r w:rsidRPr="00381301">
        <w:rPr>
          <w:rFonts w:cs="Times New Roman"/>
          <w:b/>
          <w:bCs/>
        </w:rPr>
        <w:t>]</w:t>
      </w:r>
      <w:r w:rsidRPr="00381301">
        <w:rPr>
          <w:b/>
          <w:bCs/>
        </w:rPr>
        <w:t>, how many will have any side effects?</w:t>
      </w:r>
    </w:p>
    <w:p w:rsidR="0044631C" w:rsidRPr="00381301" w:rsidRDefault="0044631C" w:rsidP="00894F7C">
      <w:r w:rsidRPr="00381301">
        <w:t>0                              20                           40                           60                           80                           100</w:t>
      </w:r>
    </w:p>
    <w:p w:rsidR="0044631C" w:rsidRPr="00381301" w:rsidRDefault="0044631C" w:rsidP="00894F7C">
      <w:proofErr w:type="gramStart"/>
      <w:r w:rsidRPr="00381301">
        <w:t>people</w:t>
      </w:r>
      <w:proofErr w:type="gramEnd"/>
      <w:r w:rsidRPr="00381301">
        <w:t>                  people                  people                  people                  people                  people</w:t>
      </w:r>
    </w:p>
    <w:p w:rsidR="0044631C" w:rsidRDefault="0044631C" w:rsidP="00E50DA6">
      <w:pPr>
        <w:spacing w:after="120" w:line="240" w:lineRule="auto"/>
        <w:rPr>
          <w:b/>
          <w:bCs/>
        </w:rPr>
      </w:pPr>
    </w:p>
    <w:p w:rsidR="0044631C" w:rsidRPr="00381301" w:rsidRDefault="0044631C" w:rsidP="008E39B4">
      <w:pPr>
        <w:spacing w:after="120"/>
        <w:rPr>
          <w:b/>
          <w:bCs/>
        </w:rPr>
      </w:pPr>
      <w:r>
        <w:rPr>
          <w:b/>
          <w:bCs/>
        </w:rPr>
        <w:t xml:space="preserve">Q16 – Option B. </w:t>
      </w:r>
      <w:r w:rsidRPr="00381301">
        <w:rPr>
          <w:b/>
          <w:bCs/>
        </w:rPr>
        <w:t>[Perceived Risk - Likelihood of Risk]</w:t>
      </w:r>
    </w:p>
    <w:p w:rsidR="0044631C" w:rsidRPr="00381301" w:rsidRDefault="0044631C" w:rsidP="008E39B4">
      <w:pPr>
        <w:spacing w:after="120"/>
      </w:pPr>
      <w:r>
        <w:rPr>
          <w:b/>
          <w:bCs/>
        </w:rPr>
        <w:t>If you had to guess, i</w:t>
      </w:r>
      <w:r w:rsidRPr="00381301">
        <w:rPr>
          <w:b/>
          <w:bCs/>
        </w:rPr>
        <w:t xml:space="preserve">f 100 people take </w:t>
      </w:r>
      <w:r w:rsidRPr="00381301">
        <w:rPr>
          <w:rFonts w:cs="Times New Roman"/>
          <w:b/>
          <w:bCs/>
        </w:rPr>
        <w:t>[</w:t>
      </w:r>
      <w:r w:rsidRPr="00381301">
        <w:rPr>
          <w:rFonts w:cs="Times New Roman"/>
          <w:b/>
          <w:bCs/>
          <w:color w:val="FF0000"/>
        </w:rPr>
        <w:t>DRUG NAME</w:t>
      </w:r>
      <w:r w:rsidRPr="00381301">
        <w:rPr>
          <w:rFonts w:cs="Times New Roman"/>
          <w:b/>
          <w:bCs/>
        </w:rPr>
        <w:t>]</w:t>
      </w:r>
      <w:r w:rsidRPr="00381301">
        <w:rPr>
          <w:b/>
          <w:bCs/>
        </w:rPr>
        <w:t>, how many will have any side effects?</w:t>
      </w:r>
      <w:r>
        <w:rPr>
          <w:b/>
          <w:bCs/>
        </w:rPr>
        <w:t xml:space="preserve"> Please enter a number in the box below.</w:t>
      </w:r>
    </w:p>
    <w:p w:rsidR="0044631C" w:rsidRPr="00381301" w:rsidRDefault="0044631C" w:rsidP="00E50DA6">
      <w:pPr>
        <w:ind w:firstLine="720"/>
      </w:pPr>
      <w:r w:rsidRPr="00381301">
        <w:t xml:space="preserve">___ </w:t>
      </w:r>
      <w:proofErr w:type="gramStart"/>
      <w:r w:rsidRPr="00381301">
        <w:t>people</w:t>
      </w:r>
      <w:proofErr w:type="gramEnd"/>
    </w:p>
    <w:p w:rsidR="0044631C" w:rsidRDefault="0044631C" w:rsidP="00381301">
      <w:pPr>
        <w:spacing w:after="120"/>
        <w:rPr>
          <w:b/>
          <w:bCs/>
        </w:rPr>
      </w:pPr>
    </w:p>
    <w:p w:rsidR="0044631C" w:rsidRDefault="0044631C" w:rsidP="008E39B4">
      <w:pPr>
        <w:spacing w:after="120"/>
        <w:rPr>
          <w:b/>
          <w:bCs/>
        </w:rPr>
      </w:pPr>
      <w:r>
        <w:rPr>
          <w:b/>
          <w:bCs/>
        </w:rPr>
        <w:t>Q17. [Perceived Risk- Magnitude of Risk]</w:t>
      </w:r>
    </w:p>
    <w:p w:rsidR="0044631C" w:rsidRDefault="0044631C" w:rsidP="008E39B4">
      <w:pPr>
        <w:spacing w:after="120"/>
      </w:pPr>
      <w:r>
        <w:rPr>
          <w:b/>
          <w:bCs/>
        </w:rPr>
        <w:t xml:space="preserve">If you had to guess, if </w:t>
      </w:r>
      <w:r>
        <w:rPr>
          <w:b/>
          <w:bCs/>
          <w:color w:val="FF0000"/>
        </w:rPr>
        <w:t>[DRUG NAME]</w:t>
      </w:r>
      <w:r>
        <w:rPr>
          <w:b/>
          <w:bCs/>
        </w:rPr>
        <w:t xml:space="preserve"> did cause side effects, how serious would they be?</w:t>
      </w:r>
    </w:p>
    <w:p w:rsidR="0044631C" w:rsidRPr="006F1883" w:rsidRDefault="0044631C" w:rsidP="00381301">
      <w:pPr>
        <w:spacing w:after="0"/>
      </w:pPr>
      <w:r>
        <w:t>1                              2</w:t>
      </w:r>
      <w:r w:rsidRPr="006F1883">
        <w:t xml:space="preserve">                           </w:t>
      </w:r>
      <w:r>
        <w:t>3</w:t>
      </w:r>
      <w:r w:rsidRPr="006F1883">
        <w:t xml:space="preserve">                          </w:t>
      </w:r>
      <w:r>
        <w:t>4</w:t>
      </w:r>
      <w:r w:rsidRPr="006F1883">
        <w:t xml:space="preserve">                           </w:t>
      </w:r>
      <w:r>
        <w:t>5</w:t>
      </w:r>
      <w:r w:rsidRPr="006F1883">
        <w:t xml:space="preserve">                           </w:t>
      </w:r>
      <w:r>
        <w:t>6</w:t>
      </w:r>
    </w:p>
    <w:p w:rsidR="0044631C" w:rsidRPr="006F1883" w:rsidRDefault="0044631C" w:rsidP="00381301">
      <w:pPr>
        <w:spacing w:after="0"/>
      </w:pPr>
      <w:r>
        <w:t>Not at all serious</w:t>
      </w:r>
      <w:r w:rsidRPr="006F1883">
        <w:t xml:space="preserve">               </w:t>
      </w:r>
      <w:r>
        <w:tab/>
      </w:r>
      <w:r>
        <w:tab/>
      </w:r>
      <w:r>
        <w:tab/>
      </w:r>
      <w:r>
        <w:tab/>
      </w:r>
      <w:r>
        <w:tab/>
      </w:r>
      <w:r>
        <w:tab/>
      </w:r>
      <w:r>
        <w:tab/>
        <w:t>Very serious</w:t>
      </w:r>
      <w:r w:rsidRPr="006F1883">
        <w:t xml:space="preserve">  </w:t>
      </w:r>
    </w:p>
    <w:p w:rsidR="0044631C" w:rsidRDefault="0044631C" w:rsidP="00E50DA6">
      <w:pPr>
        <w:spacing w:after="120" w:line="240" w:lineRule="auto"/>
        <w:rPr>
          <w:rFonts w:cs="Times New Roman"/>
          <w:b/>
          <w:bCs/>
        </w:rPr>
      </w:pPr>
    </w:p>
    <w:p w:rsidR="0044631C" w:rsidRPr="001426CE" w:rsidRDefault="0044631C" w:rsidP="00E50DA6">
      <w:pPr>
        <w:pStyle w:val="aques"/>
        <w:widowControl w:val="0"/>
        <w:numPr>
          <w:ilvl w:val="0"/>
          <w:numId w:val="0"/>
        </w:numPr>
        <w:spacing w:before="0" w:line="276" w:lineRule="auto"/>
      </w:pPr>
      <w:r w:rsidRPr="001426CE">
        <w:t>Q1</w:t>
      </w:r>
      <w:r>
        <w:t>8</w:t>
      </w:r>
      <w:r w:rsidRPr="001426CE">
        <w:t xml:space="preserve">. [Attention Filter]  </w:t>
      </w:r>
    </w:p>
    <w:p w:rsidR="0044631C" w:rsidRDefault="0044631C" w:rsidP="008E39B4">
      <w:pPr>
        <w:pStyle w:val="aques"/>
        <w:widowControl w:val="0"/>
        <w:numPr>
          <w:ilvl w:val="0"/>
          <w:numId w:val="0"/>
        </w:numPr>
        <w:spacing w:before="0" w:line="276" w:lineRule="auto"/>
      </w:pPr>
      <w:r>
        <w:t>Please click on the box at the bottom of the screen. Do not choose an answer on the scale below. This is to eliminate random clicking of answer choices.</w:t>
      </w:r>
    </w:p>
    <w:p w:rsidR="0044631C" w:rsidRPr="006F1883" w:rsidRDefault="0044631C" w:rsidP="00E10CB5">
      <w:pPr>
        <w:spacing w:after="0"/>
      </w:pPr>
      <w:r>
        <w:t>1                              2</w:t>
      </w:r>
      <w:r w:rsidRPr="006F1883">
        <w:t xml:space="preserve">                           </w:t>
      </w:r>
      <w:r>
        <w:t>3</w:t>
      </w:r>
      <w:r w:rsidRPr="006F1883">
        <w:t xml:space="preserve">                          </w:t>
      </w:r>
      <w:r>
        <w:t>4</w:t>
      </w:r>
      <w:r w:rsidRPr="006F1883">
        <w:t xml:space="preserve">                           </w:t>
      </w:r>
      <w:r>
        <w:t>5</w:t>
      </w:r>
      <w:r w:rsidRPr="006F1883">
        <w:t xml:space="preserve">                           </w:t>
      </w:r>
      <w:r>
        <w:t>6</w:t>
      </w:r>
      <w:r>
        <w:tab/>
      </w:r>
      <w:r>
        <w:tab/>
        <w:t>7</w:t>
      </w:r>
    </w:p>
    <w:p w:rsidR="0044631C" w:rsidRPr="006F1883" w:rsidRDefault="0044631C" w:rsidP="00E10CB5">
      <w:pPr>
        <w:spacing w:after="0"/>
      </w:pPr>
      <w:r>
        <w:t>Not at all likely</w:t>
      </w:r>
      <w:r w:rsidRPr="006F1883">
        <w:t xml:space="preserve">               </w:t>
      </w:r>
      <w:r>
        <w:tab/>
      </w:r>
      <w:r>
        <w:tab/>
      </w:r>
      <w:r>
        <w:tab/>
      </w:r>
      <w:r>
        <w:tab/>
      </w:r>
      <w:r>
        <w:tab/>
      </w:r>
      <w:r>
        <w:tab/>
      </w:r>
      <w:r>
        <w:tab/>
      </w:r>
      <w:r>
        <w:tab/>
      </w:r>
      <w:proofErr w:type="gramStart"/>
      <w:r>
        <w:t>Extremely</w:t>
      </w:r>
      <w:proofErr w:type="gramEnd"/>
      <w:r>
        <w:t xml:space="preserve"> likely</w:t>
      </w:r>
      <w:r w:rsidRPr="006F1883">
        <w:t xml:space="preserve">  </w:t>
      </w:r>
    </w:p>
    <w:p w:rsidR="0044631C" w:rsidRDefault="0044631C" w:rsidP="00AC723E">
      <w:pPr>
        <w:pStyle w:val="areply"/>
        <w:widowControl w:val="0"/>
        <w:numPr>
          <w:ilvl w:val="0"/>
          <w:numId w:val="0"/>
        </w:numPr>
        <w:spacing w:before="120" w:after="120"/>
        <w:ind w:left="360" w:firstLine="360"/>
      </w:pPr>
      <w:r w:rsidRPr="00693665">
        <w:rPr>
          <w:sz w:val="32"/>
          <w:szCs w:val="32"/>
        </w:rPr>
        <w:sym w:font="Wingdings" w:char="F071"/>
      </w:r>
      <w:r>
        <w:t xml:space="preserve"> Box</w:t>
      </w:r>
    </w:p>
    <w:p w:rsidR="0044631C" w:rsidRDefault="0044631C" w:rsidP="00E50DA6">
      <w:pPr>
        <w:spacing w:after="120" w:line="240" w:lineRule="auto"/>
      </w:pPr>
    </w:p>
    <w:p w:rsidR="0044631C" w:rsidRDefault="0044631C" w:rsidP="00E50DA6">
      <w:pPr>
        <w:spacing w:after="120" w:line="240" w:lineRule="auto"/>
      </w:pPr>
    </w:p>
    <w:p w:rsidR="00693665" w:rsidRDefault="00693665" w:rsidP="00E50DA6">
      <w:pPr>
        <w:spacing w:after="120" w:line="240" w:lineRule="auto"/>
      </w:pPr>
    </w:p>
    <w:p w:rsidR="0044631C" w:rsidRDefault="0044631C" w:rsidP="00E50DA6">
      <w:pPr>
        <w:spacing w:after="120" w:line="240" w:lineRule="auto"/>
      </w:pPr>
    </w:p>
    <w:p w:rsidR="0044631C" w:rsidRDefault="0044631C" w:rsidP="00E50DA6">
      <w:pPr>
        <w:spacing w:after="120" w:line="240" w:lineRule="auto"/>
      </w:pPr>
    </w:p>
    <w:p w:rsidR="0044631C" w:rsidRPr="00381301" w:rsidRDefault="0044631C" w:rsidP="008E39B4">
      <w:pPr>
        <w:spacing w:after="120"/>
        <w:rPr>
          <w:rFonts w:cs="Times New Roman"/>
          <w:b/>
          <w:bCs/>
        </w:rPr>
      </w:pPr>
      <w:r>
        <w:rPr>
          <w:rFonts w:cs="Times New Roman"/>
          <w:b/>
          <w:bCs/>
        </w:rPr>
        <w:lastRenderedPageBreak/>
        <w:t xml:space="preserve">Q19. </w:t>
      </w:r>
      <w:r w:rsidRPr="00381301">
        <w:rPr>
          <w:rFonts w:cs="Times New Roman"/>
          <w:b/>
          <w:bCs/>
        </w:rPr>
        <w:t>[Trust in information]</w:t>
      </w:r>
    </w:p>
    <w:p w:rsidR="0044631C" w:rsidRDefault="0044631C" w:rsidP="008E39B4">
      <w:pPr>
        <w:spacing w:after="120"/>
        <w:rPr>
          <w:rFonts w:cs="Times New Roman"/>
        </w:rPr>
      </w:pPr>
      <w:r w:rsidRPr="00381301">
        <w:rPr>
          <w:rFonts w:cs="Times New Roman"/>
          <w:b/>
          <w:bCs/>
        </w:rPr>
        <w:t xml:space="preserve">How likely </w:t>
      </w:r>
      <w:proofErr w:type="gramStart"/>
      <w:r w:rsidRPr="00381301">
        <w:rPr>
          <w:rFonts w:cs="Times New Roman"/>
          <w:b/>
          <w:bCs/>
        </w:rPr>
        <w:t>is it that the benefits of the drug presented in this ad</w:t>
      </w:r>
      <w:proofErr w:type="gramEnd"/>
      <w:r w:rsidRPr="00381301">
        <w:rPr>
          <w:rFonts w:cs="Times New Roman"/>
          <w:b/>
          <w:bCs/>
        </w:rPr>
        <w:t xml:space="preserve"> are true?</w:t>
      </w:r>
    </w:p>
    <w:p w:rsidR="0044631C" w:rsidRPr="006F1883" w:rsidRDefault="0044631C" w:rsidP="00381301">
      <w:pPr>
        <w:spacing w:after="0"/>
      </w:pPr>
      <w:r>
        <w:t>1                              2</w:t>
      </w:r>
      <w:r w:rsidRPr="006F1883">
        <w:t xml:space="preserve">                           </w:t>
      </w:r>
      <w:r>
        <w:t>3</w:t>
      </w:r>
      <w:r w:rsidRPr="006F1883">
        <w:t xml:space="preserve">                          </w:t>
      </w:r>
      <w:r>
        <w:t>4</w:t>
      </w:r>
      <w:r w:rsidRPr="006F1883">
        <w:t xml:space="preserve">                           </w:t>
      </w:r>
      <w:r>
        <w:t>5</w:t>
      </w:r>
      <w:r w:rsidRPr="006F1883">
        <w:t xml:space="preserve">                           </w:t>
      </w:r>
      <w:r>
        <w:t>6</w:t>
      </w:r>
      <w:r>
        <w:tab/>
      </w:r>
      <w:r>
        <w:tab/>
        <w:t>7</w:t>
      </w:r>
    </w:p>
    <w:p w:rsidR="0044631C" w:rsidRPr="006F1883" w:rsidRDefault="0044631C" w:rsidP="00381301">
      <w:pPr>
        <w:spacing w:after="0"/>
      </w:pPr>
      <w:r>
        <w:t>Not at all likely</w:t>
      </w:r>
      <w:r w:rsidRPr="006F1883">
        <w:t xml:space="preserve">               </w:t>
      </w:r>
      <w:r>
        <w:tab/>
      </w:r>
      <w:r>
        <w:tab/>
      </w:r>
      <w:r>
        <w:tab/>
      </w:r>
      <w:r>
        <w:tab/>
      </w:r>
      <w:r>
        <w:tab/>
      </w:r>
      <w:r>
        <w:tab/>
      </w:r>
      <w:r>
        <w:tab/>
      </w:r>
      <w:r>
        <w:tab/>
      </w:r>
      <w:proofErr w:type="gramStart"/>
      <w:r>
        <w:t>Extremely</w:t>
      </w:r>
      <w:proofErr w:type="gramEnd"/>
      <w:r>
        <w:t xml:space="preserve"> likely</w:t>
      </w:r>
      <w:r w:rsidRPr="006F1883">
        <w:t xml:space="preserve">  </w:t>
      </w:r>
    </w:p>
    <w:p w:rsidR="0044631C" w:rsidRPr="00381301" w:rsidRDefault="0044631C" w:rsidP="005E6880">
      <w:pPr>
        <w:spacing w:after="120" w:line="240" w:lineRule="auto"/>
        <w:rPr>
          <w:rFonts w:cs="Times New Roman"/>
          <w:b/>
          <w:bCs/>
        </w:rPr>
      </w:pPr>
    </w:p>
    <w:p w:rsidR="0044631C" w:rsidRPr="001426CE" w:rsidRDefault="0044631C" w:rsidP="008E39B4">
      <w:pPr>
        <w:pStyle w:val="aques"/>
        <w:widowControl w:val="0"/>
        <w:numPr>
          <w:ilvl w:val="0"/>
          <w:numId w:val="0"/>
        </w:numPr>
        <w:spacing w:before="0" w:line="276" w:lineRule="auto"/>
      </w:pPr>
      <w:r>
        <w:t>Q20</w:t>
      </w:r>
      <w:r w:rsidRPr="001426CE">
        <w:t>. [Source Credibility]</w:t>
      </w:r>
    </w:p>
    <w:p w:rsidR="0044631C" w:rsidRDefault="0044631C" w:rsidP="008E39B4">
      <w:pPr>
        <w:spacing w:after="120"/>
        <w:rPr>
          <w:rFonts w:cs="Times New Roman"/>
          <w:b/>
          <w:bCs/>
        </w:rPr>
      </w:pPr>
      <w:r w:rsidRPr="009B243A">
        <w:rPr>
          <w:rFonts w:cs="Times New Roman"/>
          <w:b/>
          <w:bCs/>
        </w:rPr>
        <w:t xml:space="preserve">Please mark your agreement or disagreement with each of the following statements. The </w:t>
      </w:r>
      <w:r w:rsidRPr="00BF792D">
        <w:rPr>
          <w:rFonts w:cs="Times New Roman"/>
          <w:b/>
          <w:bCs/>
          <w:u w:val="single"/>
        </w:rPr>
        <w:t>sponsor</w:t>
      </w:r>
      <w:r w:rsidRPr="009B243A">
        <w:rPr>
          <w:rFonts w:cs="Times New Roman"/>
          <w:b/>
          <w:bCs/>
        </w:rPr>
        <w:t xml:space="preserve"> of this advertisement is:</w:t>
      </w:r>
    </w:p>
    <w:p w:rsidR="00632A05" w:rsidRPr="0017634E" w:rsidRDefault="0044631C" w:rsidP="0017634E">
      <w:pPr>
        <w:widowControl w:val="0"/>
        <w:spacing w:line="240" w:lineRule="auto"/>
      </w:pPr>
      <w:r w:rsidRPr="008A5192">
        <w:t>Select one answer from each row in the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993"/>
        <w:gridCol w:w="533"/>
        <w:gridCol w:w="533"/>
        <w:gridCol w:w="533"/>
        <w:gridCol w:w="533"/>
        <w:gridCol w:w="533"/>
        <w:gridCol w:w="953"/>
      </w:tblGrid>
      <w:tr w:rsidR="0044631C" w:rsidTr="00511C3D">
        <w:tc>
          <w:tcPr>
            <w:tcW w:w="4245" w:type="dxa"/>
            <w:shd w:val="clear" w:color="auto" w:fill="BFBFBF"/>
          </w:tcPr>
          <w:p w:rsidR="0044631C" w:rsidRPr="00FD7316" w:rsidRDefault="0044631C" w:rsidP="00974BA4">
            <w:pPr>
              <w:spacing w:after="0" w:line="240" w:lineRule="auto"/>
              <w:rPr>
                <w:rFonts w:cs="Times New Roman"/>
              </w:rPr>
            </w:pPr>
            <w:r w:rsidRPr="00FD7316">
              <w:rPr>
                <w:rFonts w:cs="Times New Roman"/>
                <w:b/>
                <w:bCs/>
                <w:color w:val="FF0000"/>
              </w:rPr>
              <w:t>[</w:t>
            </w:r>
            <w:r>
              <w:rPr>
                <w:rFonts w:cs="Times New Roman"/>
                <w:b/>
                <w:bCs/>
                <w:color w:val="FF0000"/>
              </w:rPr>
              <w:t>DO NOT RANDOMIZE]</w:t>
            </w:r>
          </w:p>
        </w:tc>
        <w:tc>
          <w:tcPr>
            <w:tcW w:w="993" w:type="dxa"/>
            <w:shd w:val="clear" w:color="auto" w:fill="BFBFBF"/>
            <w:vAlign w:val="bottom"/>
          </w:tcPr>
          <w:p w:rsidR="0044631C" w:rsidRPr="00FD7316" w:rsidRDefault="0044631C" w:rsidP="00511C3D">
            <w:pPr>
              <w:spacing w:after="0" w:line="240" w:lineRule="auto"/>
              <w:jc w:val="center"/>
              <w:rPr>
                <w:rFonts w:cs="Times New Roman"/>
              </w:rPr>
            </w:pPr>
            <w:r>
              <w:rPr>
                <w:rFonts w:cs="Times New Roman"/>
              </w:rPr>
              <w:t xml:space="preserve">Very </w:t>
            </w:r>
            <w:r w:rsidRPr="00FD7316">
              <w:rPr>
                <w:rFonts w:cs="Times New Roman"/>
              </w:rPr>
              <w:t>Strongly Disagree</w:t>
            </w:r>
          </w:p>
          <w:p w:rsidR="0044631C" w:rsidRPr="00FD7316" w:rsidRDefault="0044631C" w:rsidP="00511C3D">
            <w:pPr>
              <w:spacing w:after="0" w:line="240" w:lineRule="auto"/>
              <w:jc w:val="center"/>
              <w:rPr>
                <w:rFonts w:cs="Times New Roman"/>
              </w:rPr>
            </w:pPr>
            <w:r w:rsidRPr="00FD7316">
              <w:rPr>
                <w:rFonts w:cs="Times New Roman"/>
              </w:rPr>
              <w:t>1</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2</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3</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4</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5</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6</w:t>
            </w:r>
          </w:p>
        </w:tc>
        <w:tc>
          <w:tcPr>
            <w:tcW w:w="953" w:type="dxa"/>
            <w:shd w:val="clear" w:color="auto" w:fill="BFBFBF"/>
            <w:vAlign w:val="bottom"/>
          </w:tcPr>
          <w:p w:rsidR="0044631C" w:rsidRPr="00FD7316" w:rsidRDefault="0044631C" w:rsidP="00511C3D">
            <w:pPr>
              <w:spacing w:after="0" w:line="240" w:lineRule="auto"/>
              <w:jc w:val="center"/>
              <w:rPr>
                <w:rFonts w:cs="Times New Roman"/>
              </w:rPr>
            </w:pPr>
            <w:r>
              <w:rPr>
                <w:rFonts w:cs="Times New Roman"/>
              </w:rPr>
              <w:t xml:space="preserve">Very </w:t>
            </w:r>
            <w:r w:rsidRPr="00FD7316">
              <w:rPr>
                <w:rFonts w:cs="Times New Roman"/>
              </w:rPr>
              <w:t>Strongly Agree</w:t>
            </w:r>
          </w:p>
          <w:p w:rsidR="0044631C" w:rsidRPr="00FD7316" w:rsidRDefault="0044631C" w:rsidP="00511C3D">
            <w:pPr>
              <w:spacing w:after="0" w:line="240" w:lineRule="auto"/>
              <w:jc w:val="center"/>
              <w:rPr>
                <w:rFonts w:cs="Times New Roman"/>
              </w:rPr>
            </w:pPr>
            <w:r w:rsidRPr="00FD7316">
              <w:rPr>
                <w:rFonts w:cs="Times New Roman"/>
              </w:rPr>
              <w:t>7</w:t>
            </w:r>
          </w:p>
        </w:tc>
      </w:tr>
      <w:tr w:rsidR="0044631C" w:rsidTr="00511C3D">
        <w:tc>
          <w:tcPr>
            <w:tcW w:w="4245" w:type="dxa"/>
          </w:tcPr>
          <w:p w:rsidR="0044631C" w:rsidRPr="00FD7316" w:rsidRDefault="0044631C" w:rsidP="00FE50EB">
            <w:pPr>
              <w:spacing w:after="120"/>
              <w:rPr>
                <w:rFonts w:cs="Times New Roman"/>
              </w:rPr>
            </w:pPr>
            <w:r w:rsidRPr="00FD7316">
              <w:rPr>
                <w:rFonts w:cs="Times New Roman"/>
              </w:rPr>
              <w:t xml:space="preserve">a. </w:t>
            </w:r>
            <w:r>
              <w:rPr>
                <w:rFonts w:cs="Times New Roman"/>
              </w:rPr>
              <w:t>Sincere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FE50EB">
            <w:pPr>
              <w:spacing w:after="120"/>
              <w:rPr>
                <w:rFonts w:cs="Times New Roman"/>
              </w:rPr>
            </w:pPr>
            <w:r w:rsidRPr="00FD7316">
              <w:rPr>
                <w:rFonts w:cs="Times New Roman"/>
              </w:rPr>
              <w:t xml:space="preserve">b. </w:t>
            </w:r>
            <w:r>
              <w:rPr>
                <w:rFonts w:cs="Times New Roman"/>
              </w:rPr>
              <w:t>Honest</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FE50EB">
            <w:pPr>
              <w:spacing w:after="120"/>
              <w:rPr>
                <w:rFonts w:cs="Times New Roman"/>
              </w:rPr>
            </w:pPr>
            <w:r w:rsidRPr="00FD7316">
              <w:rPr>
                <w:rFonts w:cs="Times New Roman"/>
              </w:rPr>
              <w:t xml:space="preserve">c. </w:t>
            </w:r>
            <w:r>
              <w:rPr>
                <w:rFonts w:cs="Times New Roman"/>
              </w:rPr>
              <w:t>Dependable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FE50EB">
            <w:pPr>
              <w:spacing w:after="120"/>
              <w:rPr>
                <w:rFonts w:cs="Times New Roman"/>
              </w:rPr>
            </w:pPr>
            <w:r w:rsidRPr="00FD7316">
              <w:rPr>
                <w:rFonts w:cs="Times New Roman"/>
              </w:rPr>
              <w:t xml:space="preserve">d. </w:t>
            </w:r>
            <w:r>
              <w:rPr>
                <w:rFonts w:cs="Times New Roman"/>
              </w:rPr>
              <w:t>Trust worthy</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FE50EB">
            <w:pPr>
              <w:spacing w:after="120"/>
              <w:rPr>
                <w:rFonts w:cs="Times New Roman"/>
              </w:rPr>
            </w:pPr>
            <w:r>
              <w:rPr>
                <w:rFonts w:cs="Times New Roman"/>
              </w:rPr>
              <w:t>e. Credible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bl>
    <w:p w:rsidR="0044631C" w:rsidRDefault="0044631C" w:rsidP="00FE50EB">
      <w:pPr>
        <w:pStyle w:val="ListParagraph"/>
        <w:widowControl w:val="0"/>
        <w:spacing w:after="120" w:line="240" w:lineRule="auto"/>
        <w:ind w:left="0"/>
        <w:contextualSpacing w:val="0"/>
        <w:rPr>
          <w:b/>
        </w:rPr>
      </w:pPr>
    </w:p>
    <w:p w:rsidR="0044631C" w:rsidRPr="001426CE" w:rsidRDefault="0044631C" w:rsidP="008E39B4">
      <w:pPr>
        <w:pStyle w:val="aques"/>
        <w:widowControl w:val="0"/>
        <w:numPr>
          <w:ilvl w:val="0"/>
          <w:numId w:val="0"/>
        </w:numPr>
        <w:spacing w:before="0" w:line="276" w:lineRule="auto"/>
      </w:pPr>
      <w:r>
        <w:t>Q21</w:t>
      </w:r>
      <w:r w:rsidRPr="001426CE">
        <w:t xml:space="preserve">. [Attitudes </w:t>
      </w:r>
      <w:proofErr w:type="gramStart"/>
      <w:r w:rsidRPr="001426CE">
        <w:t>Toward</w:t>
      </w:r>
      <w:proofErr w:type="gramEnd"/>
      <w:r w:rsidRPr="001426CE">
        <w:t xml:space="preserve"> the Brand]</w:t>
      </w:r>
    </w:p>
    <w:p w:rsidR="0044631C" w:rsidRDefault="0044631C" w:rsidP="008E39B4">
      <w:pPr>
        <w:pStyle w:val="ListParagraph"/>
        <w:widowControl w:val="0"/>
        <w:spacing w:after="120"/>
        <w:ind w:left="0"/>
        <w:contextualSpacing w:val="0"/>
        <w:rPr>
          <w:b/>
        </w:rPr>
      </w:pPr>
      <w:r w:rsidRPr="007A66B8">
        <w:rPr>
          <w:b/>
        </w:rPr>
        <w:t xml:space="preserve">Based on the information in the ad, rate </w:t>
      </w:r>
      <w:r w:rsidRPr="007A66B8">
        <w:rPr>
          <w:b/>
          <w:color w:val="FF0000"/>
        </w:rPr>
        <w:t>[</w:t>
      </w:r>
      <w:r w:rsidRPr="00B0578D">
        <w:rPr>
          <w:b/>
          <w:color w:val="FF0000"/>
        </w:rPr>
        <w:t>DRUG NAME</w:t>
      </w:r>
      <w:r w:rsidRPr="007A66B8">
        <w:rPr>
          <w:b/>
          <w:color w:val="FF0000"/>
        </w:rPr>
        <w:t>]</w:t>
      </w:r>
      <w:r w:rsidRPr="007A66B8">
        <w:rPr>
          <w:b/>
        </w:rPr>
        <w:t>.</w:t>
      </w:r>
    </w:p>
    <w:p w:rsidR="0044631C" w:rsidRPr="00B34AC1" w:rsidRDefault="0044631C" w:rsidP="00E22244">
      <w:pPr>
        <w:pStyle w:val="ListParagraph"/>
        <w:widowControl w:val="0"/>
        <w:spacing w:before="120" w:after="0" w:line="240" w:lineRule="auto"/>
        <w:ind w:left="0"/>
        <w:contextualSpacing w:val="0"/>
        <w:rPr>
          <w:b/>
        </w:rPr>
      </w:pPr>
    </w:p>
    <w:p w:rsidR="0044631C" w:rsidRPr="007A66B8" w:rsidRDefault="0044631C" w:rsidP="00E22244">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E22244">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Bad product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Good product</w:t>
      </w:r>
    </w:p>
    <w:p w:rsidR="0044631C" w:rsidRPr="00B34AC1" w:rsidRDefault="0044631C" w:rsidP="00E22244">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E22244">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rPr>
      </w:pPr>
      <w:r w:rsidRPr="007A66B8">
        <w:rPr>
          <w:rFonts w:cs="Times New Roman"/>
          <w:bCs/>
        </w:rPr>
        <w:t>Disliked a lot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Liked a lot</w:t>
      </w:r>
      <w:r w:rsidRPr="007A66B8">
        <w:rPr>
          <w:rFonts w:cs="Times New Roman"/>
        </w:rPr>
        <w:t xml:space="preserve"> </w:t>
      </w:r>
    </w:p>
    <w:p w:rsidR="0044631C" w:rsidRPr="00B34AC1" w:rsidRDefault="0044631C" w:rsidP="00E22244">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E22244">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Unpleasant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Pleasant</w:t>
      </w:r>
    </w:p>
    <w:p w:rsidR="0044631C" w:rsidRPr="00B34AC1" w:rsidRDefault="0044631C" w:rsidP="00E22244">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Pr="001426CE" w:rsidRDefault="0044631C" w:rsidP="001426CE">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Poor quality</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Good quality</w:t>
      </w:r>
    </w:p>
    <w:p w:rsidR="0044631C" w:rsidRDefault="0044631C" w:rsidP="00E50DA6">
      <w:pPr>
        <w:widowControl w:val="0"/>
        <w:tabs>
          <w:tab w:val="center" w:pos="1530"/>
          <w:tab w:val="center" w:pos="2250"/>
          <w:tab w:val="center" w:pos="2970"/>
          <w:tab w:val="center" w:pos="3690"/>
          <w:tab w:val="center" w:pos="4410"/>
          <w:tab w:val="center" w:pos="5130"/>
          <w:tab w:val="center" w:pos="5850"/>
          <w:tab w:val="left" w:pos="6210"/>
        </w:tabs>
        <w:spacing w:after="120" w:line="240" w:lineRule="auto"/>
        <w:rPr>
          <w:rFonts w:cs="Times New Roman"/>
          <w:b/>
          <w:color w:val="1F497D"/>
        </w:rPr>
      </w:pPr>
    </w:p>
    <w:p w:rsidR="0044631C" w:rsidRDefault="0044631C" w:rsidP="00E50DA6">
      <w:pPr>
        <w:widowControl w:val="0"/>
        <w:tabs>
          <w:tab w:val="center" w:pos="1530"/>
          <w:tab w:val="center" w:pos="2250"/>
          <w:tab w:val="center" w:pos="2970"/>
          <w:tab w:val="center" w:pos="3690"/>
          <w:tab w:val="center" w:pos="4410"/>
          <w:tab w:val="center" w:pos="5130"/>
          <w:tab w:val="center" w:pos="5850"/>
          <w:tab w:val="left" w:pos="6210"/>
        </w:tabs>
        <w:spacing w:after="120" w:line="240" w:lineRule="auto"/>
        <w:rPr>
          <w:rFonts w:cs="Times New Roman"/>
          <w:b/>
          <w:color w:val="1F497D"/>
        </w:rPr>
      </w:pPr>
    </w:p>
    <w:p w:rsidR="0044631C" w:rsidRDefault="0044631C" w:rsidP="00E50DA6">
      <w:pPr>
        <w:widowControl w:val="0"/>
        <w:tabs>
          <w:tab w:val="center" w:pos="1530"/>
          <w:tab w:val="center" w:pos="2250"/>
          <w:tab w:val="center" w:pos="2970"/>
          <w:tab w:val="center" w:pos="3690"/>
          <w:tab w:val="center" w:pos="4410"/>
          <w:tab w:val="center" w:pos="5130"/>
          <w:tab w:val="center" w:pos="5850"/>
          <w:tab w:val="left" w:pos="6210"/>
        </w:tabs>
        <w:spacing w:after="120" w:line="240" w:lineRule="auto"/>
        <w:rPr>
          <w:rFonts w:cs="Times New Roman"/>
          <w:b/>
          <w:color w:val="1F497D"/>
        </w:rPr>
      </w:pPr>
    </w:p>
    <w:p w:rsidR="0044631C" w:rsidRDefault="0044631C" w:rsidP="00E50DA6">
      <w:pPr>
        <w:widowControl w:val="0"/>
        <w:tabs>
          <w:tab w:val="center" w:pos="1530"/>
          <w:tab w:val="center" w:pos="2250"/>
          <w:tab w:val="center" w:pos="2970"/>
          <w:tab w:val="center" w:pos="3690"/>
          <w:tab w:val="center" w:pos="4410"/>
          <w:tab w:val="center" w:pos="5130"/>
          <w:tab w:val="center" w:pos="5850"/>
          <w:tab w:val="left" w:pos="6210"/>
        </w:tabs>
        <w:spacing w:after="120" w:line="240" w:lineRule="auto"/>
        <w:rPr>
          <w:rFonts w:cs="Times New Roman"/>
          <w:b/>
          <w:color w:val="1F497D"/>
        </w:rPr>
      </w:pPr>
    </w:p>
    <w:p w:rsidR="0044631C" w:rsidRPr="001426CE" w:rsidRDefault="0044631C" w:rsidP="008E39B4">
      <w:pPr>
        <w:widowControl w:val="0"/>
        <w:tabs>
          <w:tab w:val="center" w:pos="1530"/>
          <w:tab w:val="center" w:pos="2250"/>
          <w:tab w:val="center" w:pos="2970"/>
          <w:tab w:val="center" w:pos="3690"/>
          <w:tab w:val="center" w:pos="4410"/>
          <w:tab w:val="center" w:pos="5130"/>
          <w:tab w:val="center" w:pos="5850"/>
          <w:tab w:val="left" w:pos="6210"/>
        </w:tabs>
        <w:spacing w:after="120"/>
        <w:rPr>
          <w:rFonts w:cs="Times New Roman"/>
          <w:b/>
        </w:rPr>
      </w:pPr>
      <w:r>
        <w:rPr>
          <w:rFonts w:cs="Times New Roman"/>
          <w:b/>
        </w:rPr>
        <w:lastRenderedPageBreak/>
        <w:t>Q22</w:t>
      </w:r>
      <w:r w:rsidRPr="001426CE">
        <w:rPr>
          <w:rFonts w:cs="Times New Roman"/>
          <w:b/>
        </w:rPr>
        <w:t>. [Unaided Composite Score Comprehension]</w:t>
      </w:r>
    </w:p>
    <w:p w:rsidR="0044631C" w:rsidRPr="0077503E" w:rsidRDefault="0044631C" w:rsidP="008E39B4">
      <w:pPr>
        <w:pStyle w:val="aques"/>
        <w:widowControl w:val="0"/>
        <w:numPr>
          <w:ilvl w:val="0"/>
          <w:numId w:val="0"/>
        </w:numPr>
        <w:spacing w:before="0" w:line="276" w:lineRule="auto"/>
        <w:ind w:left="547" w:hanging="547"/>
      </w:pPr>
      <w:r>
        <w:t xml:space="preserve">The next question </w:t>
      </w:r>
      <w:r w:rsidRPr="0077503E">
        <w:t>ask</w:t>
      </w:r>
      <w:r>
        <w:t>s</w:t>
      </w:r>
      <w:r w:rsidRPr="0077503E">
        <w:t xml:space="preserve"> about prescription drugs </w:t>
      </w:r>
      <w:r w:rsidRPr="001426CE">
        <w:rPr>
          <w:iCs/>
          <w:u w:val="single"/>
        </w:rPr>
        <w:t>in general</w:t>
      </w:r>
      <w:r w:rsidRPr="0077503E">
        <w:t xml:space="preserve">, not about the </w:t>
      </w:r>
      <w:r>
        <w:t xml:space="preserve">ad for </w:t>
      </w:r>
      <w:r w:rsidRPr="0077503E">
        <w:t>[</w:t>
      </w:r>
      <w:r w:rsidRPr="00640906">
        <w:rPr>
          <w:color w:val="FF0000"/>
        </w:rPr>
        <w:t>DRUG NAME</w:t>
      </w:r>
      <w:r w:rsidRPr="0077503E">
        <w:t>].</w:t>
      </w:r>
    </w:p>
    <w:p w:rsidR="0044631C" w:rsidRDefault="0044631C" w:rsidP="008E39B4">
      <w:pPr>
        <w:pStyle w:val="aques"/>
        <w:widowControl w:val="0"/>
        <w:numPr>
          <w:ilvl w:val="0"/>
          <w:numId w:val="0"/>
        </w:numPr>
        <w:spacing w:before="0" w:line="276" w:lineRule="auto"/>
      </w:pPr>
      <w:r w:rsidRPr="003154E7">
        <w:t xml:space="preserve">What does the term </w:t>
      </w:r>
      <w:r>
        <w:t>“</w:t>
      </w:r>
      <w:r w:rsidRPr="003154E7">
        <w:t>composite score</w:t>
      </w:r>
      <w:r>
        <w:t>”</w:t>
      </w:r>
      <w:r w:rsidRPr="003154E7">
        <w:t xml:space="preserve"> mean </w:t>
      </w:r>
      <w:r>
        <w:t xml:space="preserve">as related to </w:t>
      </w:r>
      <w:r w:rsidRPr="003154E7">
        <w:t>prescription drugs?</w:t>
      </w:r>
      <w:r>
        <w:t xml:space="preserve"> </w:t>
      </w:r>
    </w:p>
    <w:p w:rsidR="0044631C" w:rsidRPr="00F0158F" w:rsidRDefault="0044631C" w:rsidP="008B52BB">
      <w:pPr>
        <w:pStyle w:val="aques"/>
        <w:widowControl w:val="0"/>
        <w:numPr>
          <w:ilvl w:val="0"/>
          <w:numId w:val="0"/>
        </w:numPr>
        <w:spacing w:before="0"/>
        <w:ind w:left="720"/>
      </w:pPr>
      <w:r>
        <w:rPr>
          <w:b w:val="0"/>
        </w:rPr>
        <w:t>(</w:t>
      </w:r>
      <w:proofErr w:type="gramStart"/>
      <w:r>
        <w:rPr>
          <w:b w:val="0"/>
        </w:rPr>
        <w:t>o</w:t>
      </w:r>
      <w:r w:rsidRPr="0077503E">
        <w:rPr>
          <w:b w:val="0"/>
        </w:rPr>
        <w:t>pen-ended</w:t>
      </w:r>
      <w:proofErr w:type="gramEnd"/>
      <w:r>
        <w:rPr>
          <w:b w:val="0"/>
        </w:rPr>
        <w:t>)</w:t>
      </w:r>
    </w:p>
    <w:p w:rsidR="0044631C" w:rsidRPr="008E39B4" w:rsidRDefault="0044631C" w:rsidP="004C0A9E">
      <w:pPr>
        <w:widowControl w:val="0"/>
        <w:autoSpaceDE w:val="0"/>
        <w:autoSpaceDN w:val="0"/>
        <w:adjustRightInd w:val="0"/>
        <w:spacing w:after="40" w:line="240" w:lineRule="auto"/>
        <w:rPr>
          <w:b/>
          <w:bCs/>
          <w:iCs/>
          <w:color w:val="FF0000"/>
        </w:rPr>
      </w:pPr>
      <w:r w:rsidRPr="008E39B4">
        <w:rPr>
          <w:b/>
          <w:bCs/>
          <w:iCs/>
          <w:color w:val="FF0000"/>
        </w:rPr>
        <w:t>[NEW SCREEN]</w:t>
      </w:r>
    </w:p>
    <w:p w:rsidR="0044631C" w:rsidRDefault="0044631C" w:rsidP="004C0A9E">
      <w:pPr>
        <w:widowControl w:val="0"/>
        <w:autoSpaceDE w:val="0"/>
        <w:autoSpaceDN w:val="0"/>
        <w:adjustRightInd w:val="0"/>
        <w:spacing w:after="40" w:line="240" w:lineRule="auto"/>
        <w:rPr>
          <w:iCs/>
        </w:rPr>
      </w:pPr>
    </w:p>
    <w:p w:rsidR="0044631C" w:rsidRPr="003C5496" w:rsidRDefault="0044631C" w:rsidP="008B52BB">
      <w:pPr>
        <w:widowControl w:val="0"/>
        <w:autoSpaceDE w:val="0"/>
        <w:autoSpaceDN w:val="0"/>
        <w:adjustRightInd w:val="0"/>
        <w:spacing w:after="120" w:line="240" w:lineRule="auto"/>
        <w:rPr>
          <w:iCs/>
        </w:rPr>
      </w:pPr>
      <w:r w:rsidRPr="003C5496">
        <w:rPr>
          <w:iCs/>
        </w:rPr>
        <w:t>A composite score is an overall score that results from adding two or more scores together.</w:t>
      </w:r>
      <w:r>
        <w:rPr>
          <w:iCs/>
        </w:rPr>
        <w:t xml:space="preserve"> </w:t>
      </w:r>
      <w:r w:rsidRPr="003C5496">
        <w:rPr>
          <w:iCs/>
        </w:rPr>
        <w:t xml:space="preserve">For prescription drugs, a composite score can measure how well a drug works on two or more outcomes. Here are </w:t>
      </w:r>
      <w:r>
        <w:rPr>
          <w:iCs/>
        </w:rPr>
        <w:t>a few</w:t>
      </w:r>
      <w:r w:rsidRPr="003C5496">
        <w:rPr>
          <w:iCs/>
        </w:rPr>
        <w:t xml:space="preserve"> examples:</w:t>
      </w:r>
    </w:p>
    <w:p w:rsidR="0044631C" w:rsidRDefault="0044631C" w:rsidP="008B52BB">
      <w:pPr>
        <w:pStyle w:val="bodytextpsg"/>
        <w:widowControl w:val="0"/>
        <w:spacing w:after="120"/>
        <w:rPr>
          <w:iCs/>
        </w:rPr>
      </w:pPr>
      <w:r w:rsidRPr="003C5496">
        <w:rPr>
          <w:b/>
          <w:bCs/>
          <w:iCs/>
        </w:rPr>
        <w:t>Example 1</w:t>
      </w:r>
      <w:r w:rsidRPr="003C5496">
        <w:rPr>
          <w:b/>
          <w:bCs/>
          <w:iCs/>
        </w:rPr>
        <w:br/>
      </w:r>
      <w:r w:rsidRPr="003C5496">
        <w:rPr>
          <w:iCs/>
        </w:rPr>
        <w:t xml:space="preserve">There are different symptoms of seasonal allergies, such as stuffy nose, runny nose, </w:t>
      </w:r>
      <w:r>
        <w:rPr>
          <w:iCs/>
        </w:rPr>
        <w:t xml:space="preserve">headache, </w:t>
      </w:r>
      <w:r w:rsidRPr="003C5496">
        <w:rPr>
          <w:iCs/>
        </w:rPr>
        <w:t>cough, and watery eyes. When Drug A was tested, it relieved some of these symptoms but didn’t relieve others. Drug A</w:t>
      </w:r>
      <w:r>
        <w:rPr>
          <w:iCs/>
        </w:rPr>
        <w:t xml:space="preserve"> received a score for how well it relieved each symptom. These scores were then added together to create a composite score. </w:t>
      </w:r>
    </w:p>
    <w:p w:rsidR="0044631C" w:rsidRPr="00E72C82" w:rsidRDefault="0044631C" w:rsidP="008B52BB">
      <w:pPr>
        <w:pStyle w:val="bodytextpsg"/>
        <w:widowControl w:val="0"/>
        <w:spacing w:after="120"/>
        <w:rPr>
          <w:iCs/>
        </w:rPr>
      </w:pPr>
      <w:r w:rsidRPr="00E72C82">
        <w:rPr>
          <w:iCs/>
        </w:rPr>
        <w:t>Because Drug A had a high composite score, scientists agreed that it was effective in treating seasonal allergies. This is true even though Drug A doesn’t help every seasonal allergy symptom.</w:t>
      </w:r>
    </w:p>
    <w:p w:rsidR="0044631C" w:rsidRDefault="0044631C" w:rsidP="008B52BB">
      <w:pPr>
        <w:pStyle w:val="bodytextpsg"/>
        <w:widowControl w:val="0"/>
        <w:spacing w:after="120"/>
        <w:rPr>
          <w:iCs/>
        </w:rPr>
      </w:pPr>
      <w:r>
        <w:rPr>
          <w:b/>
          <w:bCs/>
          <w:iCs/>
        </w:rPr>
        <w:t>Example 2</w:t>
      </w:r>
      <w:r>
        <w:rPr>
          <w:iCs/>
        </w:rPr>
        <w:br/>
        <w:t>Drug B is a pain medication. To test whether Drug B works, scientists asked people if they had less pain after taking Drug B. However, people experience pain in different parts of the body. Drug B reduced pain in some body parts but not in other body parts. Drug B received a score for each body part. These scores were averaged together to create a composite score.</w:t>
      </w:r>
    </w:p>
    <w:p w:rsidR="0044631C" w:rsidRPr="00D05D2F" w:rsidRDefault="0044631C" w:rsidP="008B52BB">
      <w:pPr>
        <w:pStyle w:val="bodytextpsg"/>
        <w:widowControl w:val="0"/>
        <w:spacing w:after="120"/>
        <w:rPr>
          <w:iCs/>
        </w:rPr>
      </w:pPr>
      <w:r>
        <w:rPr>
          <w:iCs/>
        </w:rPr>
        <w:t>Because Drug B reduced pain in most body parts, scientists agreed that it was effective in treating pain. This is true even though Drug B didn’t reduce pain in all body parts.</w:t>
      </w:r>
    </w:p>
    <w:p w:rsidR="0044631C" w:rsidRDefault="0044631C" w:rsidP="00FE50EB">
      <w:pPr>
        <w:pStyle w:val="aques"/>
        <w:widowControl w:val="0"/>
        <w:numPr>
          <w:ilvl w:val="0"/>
          <w:numId w:val="0"/>
        </w:numPr>
        <w:spacing w:before="0"/>
      </w:pPr>
    </w:p>
    <w:p w:rsidR="0044631C" w:rsidRPr="001426CE" w:rsidRDefault="0044631C" w:rsidP="008E39B4">
      <w:pPr>
        <w:pStyle w:val="aques"/>
        <w:widowControl w:val="0"/>
        <w:numPr>
          <w:ilvl w:val="0"/>
          <w:numId w:val="0"/>
        </w:numPr>
        <w:spacing w:before="0" w:line="276" w:lineRule="auto"/>
      </w:pPr>
      <w:r>
        <w:t>Q23</w:t>
      </w:r>
      <w:r w:rsidRPr="001426CE">
        <w:t>. [Aided Composite Score Comprehension]</w:t>
      </w:r>
    </w:p>
    <w:p w:rsidR="0044631C" w:rsidRPr="009B243A" w:rsidRDefault="0044631C" w:rsidP="008E39B4">
      <w:pPr>
        <w:pStyle w:val="aques"/>
        <w:widowControl w:val="0"/>
        <w:numPr>
          <w:ilvl w:val="0"/>
          <w:numId w:val="0"/>
        </w:numPr>
        <w:spacing w:before="0" w:line="276" w:lineRule="auto"/>
      </w:pPr>
      <w:r w:rsidRPr="009B243A">
        <w:t>Which of the following is an example of a composite score?</w:t>
      </w:r>
    </w:p>
    <w:p w:rsidR="0044631C" w:rsidRDefault="0044631C">
      <w:pPr>
        <w:pStyle w:val="areply"/>
        <w:widowControl w:val="0"/>
        <w:numPr>
          <w:ilvl w:val="0"/>
          <w:numId w:val="18"/>
        </w:numPr>
        <w:ind w:left="900"/>
      </w:pPr>
      <w:r>
        <w:rPr>
          <w:b/>
          <w:bCs/>
        </w:rPr>
        <w:t>Chess</w:t>
      </w:r>
      <w:r w:rsidRPr="009B243A">
        <w:rPr>
          <w:b/>
          <w:bCs/>
        </w:rPr>
        <w:t>.</w:t>
      </w:r>
      <w:r w:rsidRPr="009B243A">
        <w:t xml:space="preserve"> </w:t>
      </w:r>
      <w:r>
        <w:t>Chess is a board game where each player has 16 pieces. During the game, players capture each other’s pieces by landing on the same spot of the board with one of their pieces. The player who captures the other player’s king wins the game, even if he or she captured fewer pieces overall.</w:t>
      </w:r>
    </w:p>
    <w:p w:rsidR="0044631C" w:rsidRDefault="0044631C">
      <w:pPr>
        <w:pStyle w:val="areply"/>
        <w:widowControl w:val="0"/>
        <w:numPr>
          <w:ilvl w:val="0"/>
          <w:numId w:val="18"/>
        </w:numPr>
        <w:ind w:left="900"/>
        <w:rPr>
          <w:highlight w:val="yellow"/>
        </w:rPr>
      </w:pPr>
      <w:r w:rsidRPr="001F700C">
        <w:rPr>
          <w:b/>
          <w:bCs/>
          <w:highlight w:val="yellow"/>
        </w:rPr>
        <w:t>The SAT.</w:t>
      </w:r>
      <w:r w:rsidRPr="001F700C">
        <w:rPr>
          <w:highlight w:val="yellow"/>
        </w:rPr>
        <w:t xml:space="preserve"> The SAT is a test with 3 sections—math, reading, and writing. A person’s SAT score is calculated by adding the scores for each section. A person might </w:t>
      </w:r>
      <w:r>
        <w:rPr>
          <w:highlight w:val="yellow"/>
        </w:rPr>
        <w:t xml:space="preserve">have a low </w:t>
      </w:r>
      <w:r w:rsidRPr="001F700C">
        <w:rPr>
          <w:highlight w:val="yellow"/>
        </w:rPr>
        <w:t xml:space="preserve">score on one section, but still have a high overall score because they did better on the other two sections. </w:t>
      </w:r>
    </w:p>
    <w:p w:rsidR="0044631C" w:rsidRDefault="0044631C">
      <w:pPr>
        <w:pStyle w:val="areply"/>
        <w:widowControl w:val="0"/>
        <w:numPr>
          <w:ilvl w:val="0"/>
          <w:numId w:val="18"/>
        </w:numPr>
        <w:ind w:left="900"/>
      </w:pPr>
      <w:r w:rsidRPr="009B243A">
        <w:rPr>
          <w:b/>
          <w:bCs/>
        </w:rPr>
        <w:t xml:space="preserve">Pregnancy Test. </w:t>
      </w:r>
      <w:r w:rsidRPr="009B243A">
        <w:t xml:space="preserve">Home pregnancy tests </w:t>
      </w:r>
      <w:r>
        <w:rPr>
          <w:color w:val="000000"/>
        </w:rPr>
        <w:t xml:space="preserve">analyze urine to see if the </w:t>
      </w:r>
      <w:r w:rsidRPr="009B243A">
        <w:rPr>
          <w:color w:val="000000"/>
        </w:rPr>
        <w:t>HCG</w:t>
      </w:r>
      <w:r>
        <w:rPr>
          <w:color w:val="000000"/>
        </w:rPr>
        <w:t xml:space="preserve"> hormone is present</w:t>
      </w:r>
      <w:r w:rsidRPr="009B243A">
        <w:rPr>
          <w:color w:val="000000"/>
        </w:rPr>
        <w:t>.  Some tests prov</w:t>
      </w:r>
      <w:r>
        <w:rPr>
          <w:color w:val="000000"/>
        </w:rPr>
        <w:t xml:space="preserve">ide a cup for collecting urine; </w:t>
      </w:r>
      <w:r w:rsidRPr="009B243A">
        <w:rPr>
          <w:color w:val="000000"/>
        </w:rPr>
        <w:t xml:space="preserve">others </w:t>
      </w:r>
      <w:r>
        <w:rPr>
          <w:color w:val="000000"/>
        </w:rPr>
        <w:t>provide a test strip</w:t>
      </w:r>
      <w:r w:rsidRPr="009B243A">
        <w:rPr>
          <w:color w:val="000000"/>
        </w:rPr>
        <w:t xml:space="preserve"> to hold </w:t>
      </w:r>
      <w:r>
        <w:rPr>
          <w:color w:val="000000"/>
        </w:rPr>
        <w:t>under a stream of urine. Some tests use a line to indicate pregnancy, and other tests use a plus sign to indicate pregnancy.</w:t>
      </w:r>
    </w:p>
    <w:p w:rsidR="0044631C" w:rsidRDefault="0044631C" w:rsidP="00AA7CCD">
      <w:pPr>
        <w:pStyle w:val="Heading1"/>
        <w:widowControl w:val="0"/>
      </w:pPr>
    </w:p>
    <w:p w:rsidR="0044631C" w:rsidRPr="001315DA" w:rsidRDefault="0044631C" w:rsidP="00AA7CCD">
      <w:pPr>
        <w:pStyle w:val="Heading1"/>
        <w:widowControl w:val="0"/>
        <w:rPr>
          <w:bCs/>
        </w:rPr>
      </w:pPr>
      <w:r w:rsidRPr="004205C6">
        <w:lastRenderedPageBreak/>
        <w:t>INSTRUCTIONS</w:t>
      </w:r>
    </w:p>
    <w:p w:rsidR="0044631C" w:rsidRPr="00A76C97" w:rsidRDefault="0044631C" w:rsidP="00AA7CCD">
      <w:pPr>
        <w:pStyle w:val="bodytextpsg"/>
        <w:widowControl w:val="0"/>
      </w:pPr>
      <w:r>
        <w:t>Please view the [</w:t>
      </w:r>
      <w:r w:rsidRPr="004E6CED">
        <w:rPr>
          <w:b/>
          <w:color w:val="FF0000"/>
        </w:rPr>
        <w:t>DRUG NAME</w:t>
      </w:r>
      <w:r>
        <w:t>] ad again. When you finish, we will ask you some questions about the ad.</w:t>
      </w:r>
    </w:p>
    <w:p w:rsidR="0044631C" w:rsidRPr="00CF180E" w:rsidRDefault="0044631C" w:rsidP="00AA7CCD">
      <w:pPr>
        <w:pStyle w:val="bodytextpsg"/>
        <w:widowControl w:val="0"/>
        <w:rPr>
          <w:color w:val="0000FF"/>
        </w:rPr>
      </w:pPr>
      <w:r w:rsidRPr="00CF180E">
        <w:t xml:space="preserve">The ad has two pages. You can </w:t>
      </w:r>
      <w:r>
        <w:t>enlarge and flip between the pages by clicking on the “Next” and “Back” buttons at the bottom of each page</w:t>
      </w:r>
      <w:r w:rsidRPr="00CF180E">
        <w:t xml:space="preserve">. Once you finish reading, please click </w:t>
      </w:r>
      <w:r>
        <w:t>“N</w:t>
      </w:r>
      <w:r w:rsidRPr="00CF180E">
        <w:t>ext</w:t>
      </w:r>
      <w:r>
        <w:t>”</w:t>
      </w:r>
      <w:r w:rsidRPr="00CF180E">
        <w:t xml:space="preserve"> to move to the next part of the study. </w:t>
      </w:r>
    </w:p>
    <w:p w:rsidR="0044631C" w:rsidRPr="000E74FF" w:rsidRDefault="0044631C" w:rsidP="00AA7CCD">
      <w:pPr>
        <w:pStyle w:val="Heading1"/>
        <w:widowControl w:val="0"/>
        <w:rPr>
          <w:color w:val="FF0000"/>
        </w:rPr>
      </w:pPr>
      <w:r w:rsidRPr="0074601D">
        <w:rPr>
          <w:color w:val="FF0000"/>
        </w:rPr>
        <w:t>[SHOW AD AGAIN]</w:t>
      </w:r>
    </w:p>
    <w:p w:rsidR="0044631C" w:rsidRPr="003D1022" w:rsidRDefault="0044631C" w:rsidP="003D1022">
      <w:pPr>
        <w:pStyle w:val="a11bold"/>
        <w:rPr>
          <w:b w:val="0"/>
          <w:bCs/>
        </w:rPr>
      </w:pPr>
      <w:r w:rsidRPr="003D1022">
        <w:rPr>
          <w:b w:val="0"/>
          <w:bCs/>
        </w:rPr>
        <w:t xml:space="preserve">Now please answer the following questions based on the ad you saw. You may have answered some of these questions before, but please answer </w:t>
      </w:r>
      <w:r>
        <w:rPr>
          <w:b w:val="0"/>
          <w:bCs/>
        </w:rPr>
        <w:t>them</w:t>
      </w:r>
      <w:r w:rsidRPr="003D1022">
        <w:rPr>
          <w:b w:val="0"/>
          <w:bCs/>
        </w:rPr>
        <w:t xml:space="preserve"> again.</w:t>
      </w:r>
    </w:p>
    <w:p w:rsidR="0044631C" w:rsidRPr="001426CE" w:rsidRDefault="0044631C" w:rsidP="004516F2">
      <w:pPr>
        <w:pStyle w:val="aques"/>
        <w:numPr>
          <w:ilvl w:val="0"/>
          <w:numId w:val="0"/>
        </w:numPr>
        <w:spacing w:before="0" w:line="276" w:lineRule="auto"/>
      </w:pPr>
      <w:r>
        <w:rPr>
          <w:bCs/>
        </w:rPr>
        <w:t>Q24</w:t>
      </w:r>
      <w:r w:rsidRPr="001426CE">
        <w:rPr>
          <w:bCs/>
        </w:rPr>
        <w:t>. [Manipulation Check / Composite Score Recall]</w:t>
      </w:r>
    </w:p>
    <w:p w:rsidR="0044631C" w:rsidRDefault="0044631C" w:rsidP="008E39B4">
      <w:pPr>
        <w:pStyle w:val="aques"/>
        <w:numPr>
          <w:ilvl w:val="0"/>
          <w:numId w:val="0"/>
        </w:numPr>
        <w:spacing w:before="0" w:line="276" w:lineRule="auto"/>
      </w:pPr>
      <w:r>
        <w:rPr>
          <w:bCs/>
        </w:rPr>
        <w:t xml:space="preserve">A composite score appeared on which page of the </w:t>
      </w:r>
      <w:r w:rsidRPr="003D6E6C">
        <w:rPr>
          <w:bCs/>
          <w:color w:val="FF0000"/>
        </w:rPr>
        <w:t>[DRUG NAME]</w:t>
      </w:r>
      <w:r>
        <w:rPr>
          <w:bCs/>
        </w:rPr>
        <w:t xml:space="preserve"> ad</w:t>
      </w:r>
      <w:r>
        <w:t>?</w:t>
      </w:r>
    </w:p>
    <w:p w:rsidR="0044631C" w:rsidRDefault="0044631C">
      <w:pPr>
        <w:pStyle w:val="areply"/>
        <w:numPr>
          <w:ilvl w:val="0"/>
          <w:numId w:val="18"/>
        </w:numPr>
      </w:pPr>
      <w:r>
        <w:t>First page</w:t>
      </w:r>
    </w:p>
    <w:p w:rsidR="0044631C" w:rsidRDefault="0044631C">
      <w:pPr>
        <w:pStyle w:val="areply"/>
        <w:numPr>
          <w:ilvl w:val="0"/>
          <w:numId w:val="18"/>
        </w:numPr>
      </w:pPr>
      <w:r>
        <w:t>Second page</w:t>
      </w:r>
    </w:p>
    <w:p w:rsidR="0044631C" w:rsidRDefault="0044631C">
      <w:pPr>
        <w:pStyle w:val="areply"/>
        <w:numPr>
          <w:ilvl w:val="0"/>
          <w:numId w:val="18"/>
        </w:numPr>
      </w:pPr>
      <w:r>
        <w:t>There was no composite score in the ad</w:t>
      </w:r>
    </w:p>
    <w:p w:rsidR="0044631C" w:rsidRDefault="0044631C" w:rsidP="00FE50EB">
      <w:pPr>
        <w:spacing w:after="120" w:line="240" w:lineRule="auto"/>
        <w:rPr>
          <w:rFonts w:cs="Times New Roman"/>
          <w:b/>
          <w:bCs/>
        </w:rPr>
      </w:pPr>
    </w:p>
    <w:p w:rsidR="0044631C" w:rsidRPr="00D2392B" w:rsidRDefault="0044631C" w:rsidP="004516F2">
      <w:pPr>
        <w:spacing w:after="120"/>
        <w:rPr>
          <w:rFonts w:cs="Times New Roman"/>
          <w:b/>
          <w:bCs/>
        </w:rPr>
      </w:pPr>
      <w:r w:rsidRPr="00D2392B">
        <w:rPr>
          <w:rFonts w:cs="Times New Roman"/>
          <w:b/>
          <w:bCs/>
        </w:rPr>
        <w:t>Q</w:t>
      </w:r>
      <w:r>
        <w:rPr>
          <w:rFonts w:cs="Times New Roman"/>
          <w:b/>
          <w:bCs/>
        </w:rPr>
        <w:t>25</w:t>
      </w:r>
      <w:r w:rsidRPr="00D2392B">
        <w:rPr>
          <w:rFonts w:cs="Times New Roman"/>
          <w:b/>
          <w:bCs/>
        </w:rPr>
        <w:t>. [Clarity / Perceived Clarity of Ad]</w:t>
      </w:r>
    </w:p>
    <w:p w:rsidR="0044631C" w:rsidRPr="00D2392B" w:rsidRDefault="0044631C" w:rsidP="008E39B4">
      <w:pPr>
        <w:spacing w:after="120"/>
        <w:rPr>
          <w:rFonts w:cs="Times New Roman"/>
        </w:rPr>
      </w:pPr>
      <w:r w:rsidRPr="00D2392B">
        <w:rPr>
          <w:rFonts w:cs="Times New Roman"/>
          <w:b/>
          <w:bCs/>
        </w:rPr>
        <w:t>Please mark how much you agree or disagree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993"/>
        <w:gridCol w:w="533"/>
        <w:gridCol w:w="533"/>
        <w:gridCol w:w="533"/>
        <w:gridCol w:w="533"/>
        <w:gridCol w:w="533"/>
        <w:gridCol w:w="953"/>
      </w:tblGrid>
      <w:tr w:rsidR="0044631C" w:rsidTr="00FD7316">
        <w:tc>
          <w:tcPr>
            <w:tcW w:w="4245" w:type="dxa"/>
            <w:shd w:val="clear" w:color="auto" w:fill="BFBFBF"/>
          </w:tcPr>
          <w:p w:rsidR="0044631C" w:rsidRPr="00FD7316" w:rsidRDefault="0044631C" w:rsidP="00FD7316">
            <w:pPr>
              <w:spacing w:after="0" w:line="240" w:lineRule="auto"/>
              <w:rPr>
                <w:rFonts w:cs="Times New Roman"/>
              </w:rPr>
            </w:pPr>
            <w:r w:rsidRPr="00FD7316">
              <w:rPr>
                <w:rFonts w:cs="Times New Roman"/>
                <w:b/>
                <w:bCs/>
                <w:color w:val="FF0000"/>
              </w:rPr>
              <w:t>[RANDOMIZE ORDER]</w:t>
            </w:r>
          </w:p>
        </w:tc>
        <w:tc>
          <w:tcPr>
            <w:tcW w:w="99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Strongly Disagree</w:t>
            </w:r>
          </w:p>
          <w:p w:rsidR="0044631C" w:rsidRPr="00FD7316" w:rsidRDefault="0044631C" w:rsidP="00FD7316">
            <w:pPr>
              <w:spacing w:after="0" w:line="240" w:lineRule="auto"/>
              <w:jc w:val="center"/>
              <w:rPr>
                <w:rFonts w:cs="Times New Roman"/>
              </w:rPr>
            </w:pPr>
            <w:r w:rsidRPr="00FD7316">
              <w:rPr>
                <w:rFonts w:cs="Times New Roman"/>
              </w:rPr>
              <w:t>1</w:t>
            </w:r>
          </w:p>
        </w:tc>
        <w:tc>
          <w:tcPr>
            <w:tcW w:w="53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2</w:t>
            </w:r>
          </w:p>
        </w:tc>
        <w:tc>
          <w:tcPr>
            <w:tcW w:w="53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3</w:t>
            </w:r>
          </w:p>
        </w:tc>
        <w:tc>
          <w:tcPr>
            <w:tcW w:w="53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4</w:t>
            </w:r>
          </w:p>
        </w:tc>
        <w:tc>
          <w:tcPr>
            <w:tcW w:w="53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5</w:t>
            </w:r>
          </w:p>
        </w:tc>
        <w:tc>
          <w:tcPr>
            <w:tcW w:w="53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6</w:t>
            </w:r>
          </w:p>
        </w:tc>
        <w:tc>
          <w:tcPr>
            <w:tcW w:w="953" w:type="dxa"/>
            <w:shd w:val="clear" w:color="auto" w:fill="BFBFBF"/>
            <w:vAlign w:val="bottom"/>
          </w:tcPr>
          <w:p w:rsidR="0044631C" w:rsidRPr="00FD7316" w:rsidRDefault="0044631C" w:rsidP="00FD7316">
            <w:pPr>
              <w:spacing w:after="0" w:line="240" w:lineRule="auto"/>
              <w:jc w:val="center"/>
              <w:rPr>
                <w:rFonts w:cs="Times New Roman"/>
              </w:rPr>
            </w:pPr>
            <w:r w:rsidRPr="00FD7316">
              <w:rPr>
                <w:rFonts w:cs="Times New Roman"/>
              </w:rPr>
              <w:t>Strongly Agree</w:t>
            </w:r>
          </w:p>
          <w:p w:rsidR="0044631C" w:rsidRPr="00FD7316" w:rsidRDefault="0044631C" w:rsidP="00FD7316">
            <w:pPr>
              <w:spacing w:after="0" w:line="240" w:lineRule="auto"/>
              <w:jc w:val="center"/>
              <w:rPr>
                <w:rFonts w:cs="Times New Roman"/>
              </w:rPr>
            </w:pPr>
            <w:r w:rsidRPr="00FD7316">
              <w:rPr>
                <w:rFonts w:cs="Times New Roman"/>
              </w:rPr>
              <w:t>7</w:t>
            </w: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a. The ad presented the benefits of </w:t>
            </w:r>
            <w:r w:rsidRPr="00FD7316">
              <w:rPr>
                <w:rFonts w:cs="Times New Roman"/>
                <w:color w:val="FF0000"/>
              </w:rPr>
              <w:t xml:space="preserve">[DRUG NAME] </w:t>
            </w:r>
            <w:r w:rsidRPr="00FD7316">
              <w:rPr>
                <w:rFonts w:cs="Times New Roman"/>
              </w:rPr>
              <w:t>in a way that was easy to understand.</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b. This ad included a lot of detail about </w:t>
            </w:r>
            <w:r w:rsidRPr="00FD7316">
              <w:rPr>
                <w:rFonts w:cs="Times New Roman"/>
                <w:color w:val="FF0000"/>
              </w:rPr>
              <w:t>[DRUG NAME]</w:t>
            </w:r>
            <w:r w:rsidRPr="00FD7316">
              <w:rPr>
                <w:rFonts w:cs="Times New Roman"/>
              </w:rPr>
              <w:t>’s specific benefits.</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E8446C">
            <w:pPr>
              <w:spacing w:after="120"/>
              <w:rPr>
                <w:rFonts w:cs="Times New Roman"/>
              </w:rPr>
            </w:pPr>
            <w:r w:rsidRPr="00FD7316">
              <w:rPr>
                <w:rFonts w:cs="Times New Roman"/>
              </w:rPr>
              <w:t xml:space="preserve">c. I understand how </w:t>
            </w:r>
            <w:r w:rsidRPr="00FD7316">
              <w:rPr>
                <w:rFonts w:cs="Times New Roman"/>
                <w:color w:val="FF0000"/>
              </w:rPr>
              <w:t>[DRUG NAME]</w:t>
            </w:r>
            <w:r w:rsidRPr="00FD7316">
              <w:rPr>
                <w:rFonts w:cs="Times New Roman"/>
              </w:rPr>
              <w:t>’s effectiveness</w:t>
            </w:r>
            <w:r w:rsidR="00E8446C">
              <w:rPr>
                <w:rFonts w:cs="Times New Roman"/>
              </w:rPr>
              <w:t xml:space="preserve"> was measured</w:t>
            </w:r>
            <w:r w:rsidRPr="00FD7316">
              <w:rPr>
                <w:rFonts w:cs="Times New Roman"/>
              </w:rPr>
              <w:t>.</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d. I know the specific benefits of </w:t>
            </w:r>
            <w:r w:rsidRPr="00FD7316">
              <w:rPr>
                <w:rFonts w:cs="Times New Roman"/>
                <w:color w:val="FF0000"/>
              </w:rPr>
              <w:t>[DRUG NAME]</w:t>
            </w:r>
            <w:r w:rsidRPr="00FD7316">
              <w:rPr>
                <w:rFonts w:cs="Times New Roman"/>
              </w:rPr>
              <w:t>.</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e. I feel like I know what </w:t>
            </w:r>
            <w:r w:rsidRPr="00FD7316">
              <w:rPr>
                <w:rFonts w:cs="Times New Roman"/>
                <w:color w:val="FF0000"/>
              </w:rPr>
              <w:t>[DRUG NAME]</w:t>
            </w:r>
            <w:r w:rsidRPr="00FD7316">
              <w:rPr>
                <w:rFonts w:cs="Times New Roman"/>
              </w:rPr>
              <w:t xml:space="preserve"> will and will not do for me.</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f. The explanation of </w:t>
            </w:r>
            <w:r w:rsidRPr="00FD7316">
              <w:rPr>
                <w:rFonts w:cs="Times New Roman"/>
                <w:color w:val="FF0000"/>
              </w:rPr>
              <w:t>[DRUG NAME]</w:t>
            </w:r>
            <w:r w:rsidRPr="00FD7316">
              <w:rPr>
                <w:rFonts w:cs="Times New Roman"/>
              </w:rPr>
              <w:t>’s benefits in this ad was confusing.</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t xml:space="preserve">g. I could easily explain the benefits of </w:t>
            </w:r>
            <w:r w:rsidRPr="00FD7316">
              <w:rPr>
                <w:rFonts w:cs="Times New Roman"/>
                <w:color w:val="FF0000"/>
              </w:rPr>
              <w:lastRenderedPageBreak/>
              <w:t>[DRUG NAME]</w:t>
            </w:r>
            <w:r w:rsidRPr="00FD7316">
              <w:rPr>
                <w:rFonts w:cs="Times New Roman"/>
              </w:rPr>
              <w:t xml:space="preserve"> to a friend or family member.</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r w:rsidR="0044631C" w:rsidTr="00FD7316">
        <w:tc>
          <w:tcPr>
            <w:tcW w:w="4245" w:type="dxa"/>
          </w:tcPr>
          <w:p w:rsidR="0044631C" w:rsidRPr="00FD7316" w:rsidRDefault="0044631C" w:rsidP="00FD7316">
            <w:pPr>
              <w:spacing w:after="120"/>
              <w:rPr>
                <w:rFonts w:cs="Times New Roman"/>
              </w:rPr>
            </w:pPr>
            <w:r w:rsidRPr="00FD7316">
              <w:rPr>
                <w:rFonts w:cs="Times New Roman"/>
              </w:rPr>
              <w:lastRenderedPageBreak/>
              <w:t xml:space="preserve">h. The ad included too much information about </w:t>
            </w:r>
            <w:r w:rsidRPr="00FD7316">
              <w:rPr>
                <w:rFonts w:cs="Times New Roman"/>
                <w:color w:val="FF0000"/>
              </w:rPr>
              <w:t>[DRUG NAME]</w:t>
            </w:r>
            <w:r w:rsidRPr="00FD7316">
              <w:rPr>
                <w:rFonts w:cs="Times New Roman"/>
              </w:rPr>
              <w:t>’s benefits.</w:t>
            </w:r>
          </w:p>
        </w:tc>
        <w:tc>
          <w:tcPr>
            <w:tcW w:w="99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533" w:type="dxa"/>
          </w:tcPr>
          <w:p w:rsidR="0044631C" w:rsidRPr="00FD7316" w:rsidRDefault="0044631C" w:rsidP="00FD7316">
            <w:pPr>
              <w:spacing w:after="120"/>
              <w:rPr>
                <w:rFonts w:cs="Times New Roman"/>
              </w:rPr>
            </w:pPr>
          </w:p>
        </w:tc>
        <w:tc>
          <w:tcPr>
            <w:tcW w:w="953" w:type="dxa"/>
          </w:tcPr>
          <w:p w:rsidR="0044631C" w:rsidRPr="00FD7316" w:rsidRDefault="0044631C" w:rsidP="00FD7316">
            <w:pPr>
              <w:spacing w:after="120"/>
              <w:rPr>
                <w:rFonts w:cs="Times New Roman"/>
              </w:rPr>
            </w:pPr>
          </w:p>
        </w:tc>
      </w:tr>
    </w:tbl>
    <w:p w:rsidR="0044631C" w:rsidRDefault="0044631C" w:rsidP="00D2392B">
      <w:pPr>
        <w:spacing w:after="120" w:line="240" w:lineRule="auto"/>
        <w:rPr>
          <w:rFonts w:cs="Times New Roman"/>
        </w:rPr>
      </w:pPr>
    </w:p>
    <w:p w:rsidR="0044631C" w:rsidRDefault="0044631C" w:rsidP="00D2392B">
      <w:pPr>
        <w:spacing w:after="120" w:line="240" w:lineRule="auto"/>
        <w:rPr>
          <w:rFonts w:cs="Times New Roman"/>
        </w:rPr>
      </w:pPr>
    </w:p>
    <w:p w:rsidR="0044631C" w:rsidRPr="00D2392B" w:rsidRDefault="0044631C" w:rsidP="008E39B4">
      <w:pPr>
        <w:spacing w:after="120"/>
        <w:rPr>
          <w:rFonts w:cs="Times New Roman"/>
          <w:b/>
          <w:bCs/>
        </w:rPr>
      </w:pPr>
      <w:r w:rsidRPr="00D2392B">
        <w:rPr>
          <w:rFonts w:cs="Times New Roman"/>
          <w:b/>
          <w:bCs/>
        </w:rPr>
        <w:t>Q</w:t>
      </w:r>
      <w:r>
        <w:rPr>
          <w:rFonts w:cs="Times New Roman"/>
          <w:b/>
          <w:bCs/>
        </w:rPr>
        <w:t>26</w:t>
      </w:r>
      <w:r w:rsidRPr="00D2392B">
        <w:rPr>
          <w:rFonts w:cs="Times New Roman"/>
          <w:b/>
          <w:bCs/>
        </w:rPr>
        <w:t>. [Clarity of Composite Score Information]</w:t>
      </w:r>
    </w:p>
    <w:p w:rsidR="0044631C" w:rsidRPr="00D2392B" w:rsidRDefault="0044631C" w:rsidP="008E39B4">
      <w:pPr>
        <w:spacing w:after="120"/>
        <w:rPr>
          <w:rFonts w:cs="Times New Roman"/>
        </w:rPr>
      </w:pPr>
      <w:r w:rsidRPr="00D2392B">
        <w:rPr>
          <w:rFonts w:cs="Times New Roman"/>
          <w:b/>
          <w:bCs/>
        </w:rPr>
        <w:t>Please mark whether the following statements are true or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449"/>
        <w:gridCol w:w="1449"/>
      </w:tblGrid>
      <w:tr w:rsidR="0044631C" w:rsidTr="00FD7316">
        <w:tc>
          <w:tcPr>
            <w:tcW w:w="5958" w:type="dxa"/>
            <w:shd w:val="clear" w:color="auto" w:fill="BFBFBF"/>
          </w:tcPr>
          <w:p w:rsidR="0044631C" w:rsidRPr="00FD7316" w:rsidRDefault="0044631C" w:rsidP="00FD7316">
            <w:pPr>
              <w:spacing w:after="120"/>
              <w:rPr>
                <w:rFonts w:cs="Times New Roman"/>
              </w:rPr>
            </w:pPr>
            <w:r w:rsidRPr="00FD7316">
              <w:rPr>
                <w:rFonts w:cs="Times New Roman"/>
                <w:b/>
                <w:bCs/>
                <w:color w:val="FF0000"/>
              </w:rPr>
              <w:t>[RANDOMIZE ORDER]</w:t>
            </w:r>
          </w:p>
        </w:tc>
        <w:tc>
          <w:tcPr>
            <w:tcW w:w="1449" w:type="dxa"/>
            <w:shd w:val="clear" w:color="auto" w:fill="BFBFBF"/>
          </w:tcPr>
          <w:p w:rsidR="0044631C" w:rsidRPr="00FD7316" w:rsidRDefault="0044631C" w:rsidP="00FD7316">
            <w:pPr>
              <w:spacing w:after="120"/>
              <w:jc w:val="center"/>
              <w:rPr>
                <w:rFonts w:cs="Times New Roman"/>
                <w:b/>
                <w:bCs/>
              </w:rPr>
            </w:pPr>
            <w:r w:rsidRPr="00FD7316">
              <w:rPr>
                <w:rFonts w:cs="Times New Roman"/>
                <w:b/>
                <w:bCs/>
              </w:rPr>
              <w:t>True</w:t>
            </w:r>
          </w:p>
        </w:tc>
        <w:tc>
          <w:tcPr>
            <w:tcW w:w="1449" w:type="dxa"/>
            <w:shd w:val="clear" w:color="auto" w:fill="BFBFBF"/>
          </w:tcPr>
          <w:p w:rsidR="0044631C" w:rsidRPr="00FD7316" w:rsidRDefault="0044631C" w:rsidP="00FD7316">
            <w:pPr>
              <w:spacing w:after="120"/>
              <w:jc w:val="center"/>
              <w:rPr>
                <w:rFonts w:cs="Times New Roman"/>
                <w:b/>
                <w:bCs/>
              </w:rPr>
            </w:pPr>
            <w:r w:rsidRPr="00FD7316">
              <w:rPr>
                <w:rFonts w:cs="Times New Roman"/>
                <w:b/>
                <w:bCs/>
              </w:rPr>
              <w:t>False</w:t>
            </w:r>
          </w:p>
        </w:tc>
      </w:tr>
      <w:tr w:rsidR="0044631C" w:rsidTr="00FD7316">
        <w:tc>
          <w:tcPr>
            <w:tcW w:w="5958" w:type="dxa"/>
          </w:tcPr>
          <w:p w:rsidR="0044631C" w:rsidRPr="00FD7316" w:rsidRDefault="0044631C" w:rsidP="00FD7316">
            <w:pPr>
              <w:spacing w:after="120"/>
              <w:rPr>
                <w:rFonts w:cs="Times New Roman"/>
              </w:rPr>
            </w:pPr>
            <w:r w:rsidRPr="0062327B">
              <w:rPr>
                <w:rFonts w:cs="Times New Roman"/>
              </w:rPr>
              <w:t>a.</w:t>
            </w:r>
            <w:r>
              <w:rPr>
                <w:rFonts w:cs="Times New Roman"/>
                <w:color w:val="FF0000"/>
              </w:rPr>
              <w:t xml:space="preserve"> </w:t>
            </w:r>
            <w:r w:rsidRPr="00FD7316">
              <w:rPr>
                <w:rFonts w:cs="Times New Roman"/>
                <w:color w:val="FF0000"/>
              </w:rPr>
              <w:t>[DRUG NAME]</w:t>
            </w:r>
            <w:r w:rsidRPr="00FD7316">
              <w:rPr>
                <w:rFonts w:cs="Times New Roman"/>
              </w:rPr>
              <w:t xml:space="preserve"> prevents all bone fractures.</w:t>
            </w:r>
          </w:p>
        </w:tc>
        <w:tc>
          <w:tcPr>
            <w:tcW w:w="1449" w:type="dxa"/>
            <w:vAlign w:val="center"/>
          </w:tcPr>
          <w:p w:rsidR="0044631C" w:rsidRPr="00FD7316" w:rsidRDefault="0044631C" w:rsidP="00FD7316">
            <w:pPr>
              <w:spacing w:after="120"/>
              <w:jc w:val="center"/>
              <w:rPr>
                <w:rFonts w:cs="Times New Roman"/>
              </w:rPr>
            </w:pPr>
          </w:p>
        </w:tc>
        <w:tc>
          <w:tcPr>
            <w:tcW w:w="1449" w:type="dxa"/>
            <w:vAlign w:val="center"/>
          </w:tcPr>
          <w:p w:rsidR="0044631C" w:rsidRPr="00FD7316" w:rsidRDefault="0044631C" w:rsidP="00FD7316">
            <w:pPr>
              <w:spacing w:after="120"/>
              <w:jc w:val="center"/>
              <w:rPr>
                <w:rFonts w:cs="Times New Roman"/>
              </w:rPr>
            </w:pPr>
            <w:r>
              <w:rPr>
                <w:rFonts w:cs="Times New Roman"/>
              </w:rPr>
              <w:t>X</w:t>
            </w:r>
          </w:p>
        </w:tc>
      </w:tr>
      <w:tr w:rsidR="0044631C" w:rsidTr="00FD7316">
        <w:tc>
          <w:tcPr>
            <w:tcW w:w="5958" w:type="dxa"/>
          </w:tcPr>
          <w:p w:rsidR="0044631C" w:rsidRPr="00FD7316" w:rsidRDefault="0044631C" w:rsidP="00FD7316">
            <w:pPr>
              <w:spacing w:after="120"/>
              <w:rPr>
                <w:rFonts w:cs="Times New Roman"/>
              </w:rPr>
            </w:pPr>
            <w:r w:rsidRPr="0062327B">
              <w:rPr>
                <w:rFonts w:cs="Times New Roman"/>
              </w:rPr>
              <w:t>b.</w:t>
            </w:r>
            <w:r>
              <w:rPr>
                <w:rFonts w:cs="Times New Roman"/>
                <w:color w:val="FF0000"/>
              </w:rPr>
              <w:t xml:space="preserve"> </w:t>
            </w:r>
            <w:r w:rsidRPr="00FD7316">
              <w:rPr>
                <w:rFonts w:cs="Times New Roman"/>
                <w:color w:val="FF0000"/>
              </w:rPr>
              <w:t>[DRUG NAME]</w:t>
            </w:r>
            <w:r w:rsidRPr="00FD7316">
              <w:rPr>
                <w:rFonts w:cs="Times New Roman"/>
              </w:rPr>
              <w:t xml:space="preserve"> might not prevent all bone fractures but is more effective than no treatment at all.</w:t>
            </w:r>
          </w:p>
        </w:tc>
        <w:tc>
          <w:tcPr>
            <w:tcW w:w="1449" w:type="dxa"/>
            <w:vAlign w:val="center"/>
          </w:tcPr>
          <w:p w:rsidR="0044631C" w:rsidRPr="00FD7316" w:rsidRDefault="0044631C" w:rsidP="00FD7316">
            <w:pPr>
              <w:spacing w:after="120"/>
              <w:jc w:val="center"/>
              <w:rPr>
                <w:rFonts w:cs="Times New Roman"/>
              </w:rPr>
            </w:pPr>
            <w:r w:rsidRPr="00FD7316">
              <w:rPr>
                <w:rFonts w:cs="Times New Roman"/>
              </w:rPr>
              <w:t>X</w:t>
            </w:r>
          </w:p>
        </w:tc>
        <w:tc>
          <w:tcPr>
            <w:tcW w:w="1449" w:type="dxa"/>
            <w:vAlign w:val="center"/>
          </w:tcPr>
          <w:p w:rsidR="0044631C" w:rsidRPr="00FD7316" w:rsidRDefault="0044631C" w:rsidP="00FD7316">
            <w:pPr>
              <w:spacing w:after="120"/>
              <w:jc w:val="center"/>
              <w:rPr>
                <w:rFonts w:cs="Times New Roman"/>
              </w:rPr>
            </w:pPr>
          </w:p>
        </w:tc>
      </w:tr>
      <w:tr w:rsidR="0044631C" w:rsidTr="00FD7316">
        <w:tc>
          <w:tcPr>
            <w:tcW w:w="5958" w:type="dxa"/>
          </w:tcPr>
          <w:p w:rsidR="0044631C" w:rsidRPr="00FD7316" w:rsidRDefault="0044631C" w:rsidP="00FD7316">
            <w:pPr>
              <w:spacing w:after="120"/>
              <w:rPr>
                <w:rFonts w:cs="Times New Roman"/>
              </w:rPr>
            </w:pPr>
            <w:r w:rsidRPr="0062327B">
              <w:rPr>
                <w:rFonts w:cs="Times New Roman"/>
              </w:rPr>
              <w:t>c.</w:t>
            </w:r>
            <w:r>
              <w:rPr>
                <w:rFonts w:cs="Times New Roman"/>
                <w:color w:val="FF0000"/>
              </w:rPr>
              <w:t xml:space="preserve"> </w:t>
            </w:r>
            <w:r w:rsidRPr="00FD7316">
              <w:rPr>
                <w:rFonts w:cs="Times New Roman"/>
                <w:color w:val="FF0000"/>
              </w:rPr>
              <w:t>[DRUG NAME]</w:t>
            </w:r>
            <w:r w:rsidRPr="00FD7316">
              <w:rPr>
                <w:rFonts w:cs="Times New Roman"/>
              </w:rPr>
              <w:t xml:space="preserve"> might not prevent all bone fractures equally.</w:t>
            </w:r>
          </w:p>
        </w:tc>
        <w:tc>
          <w:tcPr>
            <w:tcW w:w="1449" w:type="dxa"/>
            <w:vAlign w:val="center"/>
          </w:tcPr>
          <w:p w:rsidR="0044631C" w:rsidRPr="00FD7316" w:rsidRDefault="0044631C" w:rsidP="00FD7316">
            <w:pPr>
              <w:spacing w:after="120"/>
              <w:jc w:val="center"/>
              <w:rPr>
                <w:rFonts w:cs="Times New Roman"/>
              </w:rPr>
            </w:pPr>
            <w:r w:rsidRPr="00FD7316">
              <w:rPr>
                <w:rFonts w:cs="Times New Roman"/>
              </w:rPr>
              <w:t>X</w:t>
            </w:r>
          </w:p>
        </w:tc>
        <w:tc>
          <w:tcPr>
            <w:tcW w:w="1449" w:type="dxa"/>
            <w:vAlign w:val="center"/>
          </w:tcPr>
          <w:p w:rsidR="0044631C" w:rsidRPr="00FD7316" w:rsidRDefault="0044631C" w:rsidP="00FD7316">
            <w:pPr>
              <w:spacing w:after="120"/>
              <w:jc w:val="center"/>
              <w:rPr>
                <w:rFonts w:cs="Times New Roman"/>
              </w:rPr>
            </w:pPr>
          </w:p>
        </w:tc>
      </w:tr>
    </w:tbl>
    <w:p w:rsidR="0044631C" w:rsidRPr="004516F2" w:rsidRDefault="0044631C" w:rsidP="00FE50EB">
      <w:pPr>
        <w:pStyle w:val="areply"/>
        <w:numPr>
          <w:ilvl w:val="0"/>
          <w:numId w:val="0"/>
        </w:numPr>
        <w:spacing w:after="120"/>
        <w:ind w:left="360" w:hanging="360"/>
      </w:pPr>
    </w:p>
    <w:p w:rsidR="0044631C" w:rsidRPr="00D2392B" w:rsidRDefault="0044631C" w:rsidP="008E39B4">
      <w:pPr>
        <w:spacing w:after="120"/>
        <w:rPr>
          <w:rFonts w:cs="Times New Roman"/>
          <w:b/>
          <w:bCs/>
        </w:rPr>
      </w:pPr>
      <w:r w:rsidRPr="00D2392B">
        <w:rPr>
          <w:rFonts w:cs="Times New Roman"/>
          <w:b/>
          <w:bCs/>
        </w:rPr>
        <w:t>Q</w:t>
      </w:r>
      <w:r>
        <w:rPr>
          <w:rFonts w:cs="Times New Roman"/>
          <w:b/>
          <w:bCs/>
        </w:rPr>
        <w:t>27</w:t>
      </w:r>
      <w:r w:rsidRPr="00D2392B">
        <w:rPr>
          <w:rFonts w:cs="Times New Roman"/>
          <w:b/>
          <w:bCs/>
        </w:rPr>
        <w:t>. [Clarity of Composite Score Information]</w:t>
      </w:r>
    </w:p>
    <w:p w:rsidR="0044631C" w:rsidRDefault="0044631C" w:rsidP="008E39B4">
      <w:pPr>
        <w:pStyle w:val="aques"/>
        <w:numPr>
          <w:ilvl w:val="0"/>
          <w:numId w:val="0"/>
        </w:numPr>
        <w:spacing w:before="0" w:line="276" w:lineRule="auto"/>
      </w:pPr>
      <w:r>
        <w:t>Please mark how much you agree or disagree with the following statement.</w:t>
      </w:r>
    </w:p>
    <w:p w:rsidR="0044631C" w:rsidRDefault="0044631C" w:rsidP="00C664FE">
      <w:pPr>
        <w:pStyle w:val="areply"/>
        <w:numPr>
          <w:ilvl w:val="0"/>
          <w:numId w:val="0"/>
        </w:numPr>
        <w:ind w:left="360"/>
      </w:pPr>
      <w:r w:rsidRPr="00C664FE">
        <w:rPr>
          <w:color w:val="FF0000"/>
        </w:rPr>
        <w:t>[DRUG NAME]</w:t>
      </w:r>
      <w:r>
        <w:t xml:space="preserve"> is worse than other prescription drugs at preventing bone fractures.</w:t>
      </w:r>
    </w:p>
    <w:p w:rsidR="0044631C" w:rsidRDefault="0044631C" w:rsidP="00C664FE">
      <w:pPr>
        <w:pStyle w:val="areply"/>
        <w:numPr>
          <w:ilvl w:val="0"/>
          <w:numId w:val="0"/>
        </w:numPr>
        <w:ind w:left="360" w:hanging="360"/>
      </w:pPr>
    </w:p>
    <w:p w:rsidR="0044631C" w:rsidRPr="006F1883" w:rsidRDefault="0044631C" w:rsidP="004516F2">
      <w:pPr>
        <w:spacing w:after="0"/>
        <w:ind w:left="360"/>
      </w:pPr>
      <w:r>
        <w:t>1                       2</w:t>
      </w:r>
      <w:r w:rsidRPr="006F1883">
        <w:t>                  </w:t>
      </w:r>
      <w:r>
        <w:t>    3                    </w:t>
      </w:r>
      <w:r w:rsidRPr="006F1883">
        <w:t xml:space="preserve"> </w:t>
      </w:r>
      <w:r>
        <w:t>4                      5                    6                 7</w:t>
      </w:r>
    </w:p>
    <w:p w:rsidR="0044631C" w:rsidRPr="006F1883" w:rsidRDefault="0044631C" w:rsidP="004516F2">
      <w:pPr>
        <w:spacing w:after="0"/>
        <w:ind w:left="360"/>
      </w:pPr>
      <w:r>
        <w:t>Strongly disagree</w:t>
      </w:r>
      <w:r w:rsidRPr="006F1883">
        <w:t xml:space="preserve">             </w:t>
      </w:r>
      <w:r>
        <w:tab/>
      </w:r>
      <w:r>
        <w:tab/>
      </w:r>
      <w:r>
        <w:tab/>
      </w:r>
      <w:r>
        <w:tab/>
      </w:r>
      <w:r>
        <w:tab/>
      </w:r>
      <w:r>
        <w:tab/>
      </w:r>
      <w:proofErr w:type="gramStart"/>
      <w:r>
        <w:t>Strongly</w:t>
      </w:r>
      <w:proofErr w:type="gramEnd"/>
      <w:r>
        <w:t xml:space="preserve"> agree</w:t>
      </w:r>
    </w:p>
    <w:p w:rsidR="0044631C" w:rsidRDefault="0044631C" w:rsidP="004516F2">
      <w:pPr>
        <w:pStyle w:val="aques"/>
        <w:numPr>
          <w:ilvl w:val="0"/>
          <w:numId w:val="0"/>
        </w:numPr>
        <w:spacing w:before="0"/>
      </w:pPr>
    </w:p>
    <w:p w:rsidR="0044631C" w:rsidRPr="001426CE" w:rsidRDefault="0044631C" w:rsidP="008E39B4">
      <w:pPr>
        <w:pStyle w:val="aques"/>
        <w:numPr>
          <w:ilvl w:val="0"/>
          <w:numId w:val="0"/>
        </w:numPr>
        <w:spacing w:before="0" w:line="276" w:lineRule="auto"/>
      </w:pPr>
      <w:r w:rsidRPr="001426CE">
        <w:t>Q</w:t>
      </w:r>
      <w:r>
        <w:t>28</w:t>
      </w:r>
      <w:r w:rsidRPr="001426CE">
        <w:t>. [Perceived Influence of Composite Score]</w:t>
      </w:r>
    </w:p>
    <w:p w:rsidR="0044631C" w:rsidRDefault="0044631C" w:rsidP="008E39B4">
      <w:pPr>
        <w:pStyle w:val="aques"/>
        <w:numPr>
          <w:ilvl w:val="0"/>
          <w:numId w:val="0"/>
        </w:numPr>
        <w:spacing w:before="0" w:line="276" w:lineRule="auto"/>
      </w:pPr>
      <w:r>
        <w:t xml:space="preserve">How much </w:t>
      </w:r>
      <w:proofErr w:type="gramStart"/>
      <w:r>
        <w:t>does the information about composite scores</w:t>
      </w:r>
      <w:proofErr w:type="gramEnd"/>
      <w:r>
        <w:t xml:space="preserve"> presented earlier change the way you think about the </w:t>
      </w:r>
      <w:r w:rsidRPr="001426CE">
        <w:rPr>
          <w:color w:val="FF0000"/>
        </w:rPr>
        <w:t>[DRUG NAME]</w:t>
      </w:r>
      <w:r>
        <w:t xml:space="preserve"> ad?</w:t>
      </w:r>
    </w:p>
    <w:p w:rsidR="0044631C" w:rsidRPr="00E22244" w:rsidRDefault="0044631C" w:rsidP="00CC55DB">
      <w:pPr>
        <w:pStyle w:val="aques"/>
        <w:numPr>
          <w:ilvl w:val="0"/>
          <w:numId w:val="0"/>
        </w:numPr>
        <w:spacing w:before="0" w:after="40"/>
        <w:ind w:left="360" w:hanging="360"/>
        <w:rPr>
          <w:b w:val="0"/>
          <w:bCs/>
        </w:rPr>
      </w:pPr>
      <w:r w:rsidRPr="00E22244">
        <w:rPr>
          <w:b w:val="0"/>
          <w:bCs/>
        </w:rPr>
        <w:tab/>
      </w:r>
      <w:r w:rsidRPr="00E22244">
        <w:rPr>
          <w:b w:val="0"/>
          <w:bCs/>
        </w:rPr>
        <w:tab/>
        <w:t>1</w:t>
      </w:r>
      <w:r w:rsidRPr="00E22244">
        <w:rPr>
          <w:b w:val="0"/>
          <w:bCs/>
        </w:rPr>
        <w:tab/>
        <w:t>2</w:t>
      </w:r>
      <w:r w:rsidRPr="00E22244">
        <w:rPr>
          <w:b w:val="0"/>
          <w:bCs/>
        </w:rPr>
        <w:tab/>
        <w:t>3</w:t>
      </w:r>
      <w:r w:rsidRPr="00E22244">
        <w:rPr>
          <w:b w:val="0"/>
          <w:bCs/>
        </w:rPr>
        <w:tab/>
        <w:t>4</w:t>
      </w:r>
      <w:r w:rsidRPr="00E22244">
        <w:rPr>
          <w:b w:val="0"/>
          <w:bCs/>
        </w:rPr>
        <w:tab/>
        <w:t>5</w:t>
      </w:r>
      <w:r w:rsidRPr="00E22244">
        <w:rPr>
          <w:b w:val="0"/>
          <w:bCs/>
        </w:rPr>
        <w:tab/>
        <w:t>6</w:t>
      </w:r>
      <w:r w:rsidRPr="00E22244">
        <w:rPr>
          <w:b w:val="0"/>
          <w:bCs/>
        </w:rPr>
        <w:tab/>
        <w:t>7</w:t>
      </w:r>
    </w:p>
    <w:p w:rsidR="0044631C" w:rsidRPr="00E22244" w:rsidRDefault="0044631C" w:rsidP="00CC55DB">
      <w:pPr>
        <w:pStyle w:val="aques"/>
        <w:numPr>
          <w:ilvl w:val="0"/>
          <w:numId w:val="0"/>
        </w:numPr>
        <w:spacing w:before="0" w:after="40"/>
        <w:ind w:left="720"/>
        <w:rPr>
          <w:b w:val="0"/>
          <w:bCs/>
        </w:rPr>
      </w:pPr>
      <w:r>
        <w:rPr>
          <w:b w:val="0"/>
          <w:bCs/>
        </w:rPr>
        <w:t>Not at all</w:t>
      </w:r>
      <w:r w:rsidRPr="00E22244">
        <w:rPr>
          <w:b w:val="0"/>
          <w:bCs/>
        </w:rPr>
        <w:tab/>
      </w:r>
      <w:r w:rsidRPr="00E22244">
        <w:rPr>
          <w:b w:val="0"/>
          <w:bCs/>
        </w:rPr>
        <w:tab/>
      </w:r>
      <w:r w:rsidRPr="00E22244">
        <w:rPr>
          <w:b w:val="0"/>
          <w:bCs/>
        </w:rPr>
        <w:tab/>
      </w:r>
      <w:r w:rsidRPr="00E22244">
        <w:rPr>
          <w:b w:val="0"/>
          <w:bCs/>
        </w:rPr>
        <w:tab/>
        <w:t xml:space="preserve">        </w:t>
      </w:r>
      <w:r>
        <w:rPr>
          <w:b w:val="0"/>
          <w:bCs/>
        </w:rPr>
        <w:t xml:space="preserve">     A lot</w:t>
      </w:r>
    </w:p>
    <w:p w:rsidR="0044631C" w:rsidRPr="006C4B99" w:rsidRDefault="0044631C" w:rsidP="003D1022">
      <w:pPr>
        <w:pStyle w:val="areply"/>
        <w:numPr>
          <w:ilvl w:val="0"/>
          <w:numId w:val="0"/>
        </w:numPr>
        <w:ind w:left="360" w:hanging="360"/>
      </w:pPr>
    </w:p>
    <w:p w:rsidR="0044631C" w:rsidRDefault="0044631C" w:rsidP="008E39B4">
      <w:pPr>
        <w:pStyle w:val="aq13"/>
        <w:spacing w:before="0" w:line="276" w:lineRule="auto"/>
      </w:pPr>
      <w:r>
        <w:t xml:space="preserve">Q29. </w:t>
      </w:r>
      <w:r w:rsidRPr="006C4B99">
        <w:t xml:space="preserve">Please provide a brief explanation for your </w:t>
      </w:r>
      <w:r>
        <w:t>response</w:t>
      </w:r>
      <w:r w:rsidRPr="006C4B99">
        <w:t>.</w:t>
      </w:r>
    </w:p>
    <w:p w:rsidR="0044631C" w:rsidRDefault="0044631C" w:rsidP="004516F2">
      <w:pPr>
        <w:pStyle w:val="aq13"/>
        <w:spacing w:before="0"/>
      </w:pPr>
      <w:r>
        <w:tab/>
      </w:r>
      <w:r w:rsidRPr="009F7AFC">
        <w:rPr>
          <w:b w:val="0"/>
          <w:bCs/>
        </w:rPr>
        <w:t>(</w:t>
      </w:r>
      <w:r w:rsidRPr="009A741C">
        <w:rPr>
          <w:b w:val="0"/>
        </w:rPr>
        <w:t>Open-ended</w:t>
      </w:r>
      <w:r>
        <w:rPr>
          <w:b w:val="0"/>
        </w:rPr>
        <w:t>)</w:t>
      </w:r>
    </w:p>
    <w:p w:rsidR="0044631C" w:rsidRPr="00FE50EB" w:rsidRDefault="0044631C" w:rsidP="00FE50EB">
      <w:pPr>
        <w:pStyle w:val="areply"/>
        <w:numPr>
          <w:ilvl w:val="0"/>
          <w:numId w:val="0"/>
        </w:numPr>
        <w:ind w:left="360" w:hanging="360"/>
      </w:pPr>
    </w:p>
    <w:p w:rsidR="0044631C" w:rsidRPr="008E39B4" w:rsidRDefault="0044631C" w:rsidP="008E39B4">
      <w:pPr>
        <w:pStyle w:val="aques"/>
        <w:widowControl w:val="0"/>
        <w:numPr>
          <w:ilvl w:val="0"/>
          <w:numId w:val="0"/>
        </w:numPr>
        <w:spacing w:before="0" w:line="276" w:lineRule="auto"/>
      </w:pPr>
      <w:proofErr w:type="gramStart"/>
      <w:r>
        <w:t>Q12</w:t>
      </w:r>
      <w:r w:rsidRPr="008E39B4">
        <w:t>-R.</w:t>
      </w:r>
      <w:proofErr w:type="gramEnd"/>
      <w:r w:rsidRPr="008E39B4">
        <w:t xml:space="preserve"> [Clarity of Advertisement]</w:t>
      </w:r>
    </w:p>
    <w:p w:rsidR="0044631C" w:rsidRDefault="0044631C" w:rsidP="008E39B4">
      <w:pPr>
        <w:pStyle w:val="aques"/>
        <w:widowControl w:val="0"/>
        <w:numPr>
          <w:ilvl w:val="0"/>
          <w:numId w:val="0"/>
        </w:numPr>
        <w:spacing w:before="0" w:line="276" w:lineRule="auto"/>
      </w:pPr>
      <w:r>
        <w:t xml:space="preserve">The ad clearly presented the benefits </w:t>
      </w:r>
      <w:r w:rsidRPr="004F2822">
        <w:t>of [</w:t>
      </w:r>
      <w:r w:rsidRPr="004F2822">
        <w:rPr>
          <w:rFonts w:cs="Times New Roman"/>
          <w:bCs/>
          <w:color w:val="FF0000"/>
          <w:u w:val="single"/>
        </w:rPr>
        <w:t>DRUG NAME</w:t>
      </w:r>
      <w:r w:rsidRPr="004F2822">
        <w:t>].</w:t>
      </w:r>
    </w:p>
    <w:p w:rsidR="0044631C" w:rsidRDefault="0044631C">
      <w:pPr>
        <w:pStyle w:val="areply"/>
        <w:widowControl w:val="0"/>
        <w:numPr>
          <w:ilvl w:val="0"/>
          <w:numId w:val="18"/>
        </w:numPr>
      </w:pPr>
      <w:r w:rsidRPr="00674A29">
        <w:t>Strongly agree</w:t>
      </w:r>
    </w:p>
    <w:p w:rsidR="0044631C" w:rsidRDefault="0044631C">
      <w:pPr>
        <w:pStyle w:val="areply"/>
        <w:widowControl w:val="0"/>
        <w:numPr>
          <w:ilvl w:val="0"/>
          <w:numId w:val="18"/>
        </w:numPr>
      </w:pPr>
      <w:r w:rsidRPr="00674A29">
        <w:t>Agree</w:t>
      </w:r>
    </w:p>
    <w:p w:rsidR="0044631C" w:rsidRDefault="0044631C">
      <w:pPr>
        <w:pStyle w:val="areply"/>
        <w:widowControl w:val="0"/>
        <w:numPr>
          <w:ilvl w:val="0"/>
          <w:numId w:val="18"/>
        </w:numPr>
      </w:pPr>
      <w:r w:rsidRPr="00674A29">
        <w:lastRenderedPageBreak/>
        <w:t xml:space="preserve">Neither agree </w:t>
      </w:r>
      <w:r w:rsidR="006A468C">
        <w:t>n</w:t>
      </w:r>
      <w:r w:rsidRPr="00674A29">
        <w:t>or disagree</w:t>
      </w:r>
    </w:p>
    <w:p w:rsidR="0044631C" w:rsidRDefault="0044631C">
      <w:pPr>
        <w:pStyle w:val="areply"/>
        <w:widowControl w:val="0"/>
        <w:numPr>
          <w:ilvl w:val="0"/>
          <w:numId w:val="18"/>
        </w:numPr>
      </w:pPr>
      <w:r w:rsidRPr="00674A29">
        <w:t>Disagree</w:t>
      </w:r>
    </w:p>
    <w:p w:rsidR="0044631C" w:rsidRDefault="0044631C" w:rsidP="00381301">
      <w:pPr>
        <w:pStyle w:val="areply"/>
        <w:widowControl w:val="0"/>
        <w:numPr>
          <w:ilvl w:val="0"/>
          <w:numId w:val="18"/>
        </w:numPr>
      </w:pPr>
      <w:r>
        <w:t>Strongly disagree</w:t>
      </w:r>
    </w:p>
    <w:p w:rsidR="0044631C" w:rsidRDefault="0044631C" w:rsidP="00602D9E">
      <w:pPr>
        <w:pStyle w:val="agraph"/>
        <w:jc w:val="left"/>
      </w:pPr>
    </w:p>
    <w:p w:rsidR="0044631C" w:rsidRPr="008E6B6C" w:rsidRDefault="0044631C" w:rsidP="004516F2">
      <w:pPr>
        <w:spacing w:after="120" w:line="240" w:lineRule="auto"/>
        <w:rPr>
          <w:rFonts w:cs="Times New Roman"/>
          <w:b/>
          <w:bCs/>
          <w:color w:val="FF0000"/>
        </w:rPr>
      </w:pPr>
      <w:r w:rsidRPr="008E6B6C">
        <w:rPr>
          <w:rFonts w:cs="Times New Roman"/>
          <w:b/>
          <w:bCs/>
          <w:color w:val="FF0000"/>
        </w:rPr>
        <w:t>[DISPLAY Q</w:t>
      </w:r>
      <w:r>
        <w:rPr>
          <w:rFonts w:cs="Times New Roman"/>
          <w:b/>
          <w:bCs/>
          <w:color w:val="FF0000"/>
        </w:rPr>
        <w:t>13 AND Q14</w:t>
      </w:r>
      <w:r w:rsidRPr="008E6B6C">
        <w:rPr>
          <w:rFonts w:cs="Times New Roman"/>
          <w:b/>
          <w:bCs/>
          <w:color w:val="FF0000"/>
        </w:rPr>
        <w:t xml:space="preserve"> ON SAME SCREEN]</w:t>
      </w:r>
    </w:p>
    <w:p w:rsidR="0044631C" w:rsidRPr="00517AC3" w:rsidRDefault="0044631C" w:rsidP="00602D9E">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new drug</w:t>
      </w:r>
      <w:r w:rsidRPr="00517AC3">
        <w:rPr>
          <w:rFonts w:cs="Times New Roman"/>
        </w:rPr>
        <w:t>, most people</w:t>
      </w:r>
      <w:r>
        <w:rPr>
          <w:rFonts w:cs="Times New Roman"/>
        </w:rPr>
        <w:t xml:space="preserve"> ask</w:t>
      </w:r>
      <w:r w:rsidRPr="00517AC3">
        <w:rPr>
          <w:rFonts w:cs="Times New Roman"/>
        </w:rPr>
        <w:t xml:space="preserve"> </w:t>
      </w:r>
      <w:r>
        <w:rPr>
          <w:rFonts w:cs="Times New Roman"/>
        </w:rPr>
        <w:t>themselves</w:t>
      </w:r>
      <w:r w:rsidRPr="00517AC3">
        <w:rPr>
          <w:rFonts w:cs="Times New Roman"/>
        </w:rPr>
        <w:t xml:space="preserve"> two questions</w:t>
      </w:r>
      <w:r>
        <w:rPr>
          <w:rFonts w:cs="Times New Roman"/>
        </w:rPr>
        <w:t xml:space="preserve"> its benefits</w:t>
      </w:r>
      <w:r w:rsidRPr="00517AC3">
        <w:rPr>
          <w:rFonts w:cs="Times New Roman"/>
        </w:rPr>
        <w:t>:</w:t>
      </w:r>
    </w:p>
    <w:p w:rsidR="0044631C" w:rsidRPr="00517AC3" w:rsidRDefault="0044631C" w:rsidP="00602D9E">
      <w:pPr>
        <w:pStyle w:val="ListParagraph"/>
        <w:numPr>
          <w:ilvl w:val="0"/>
          <w:numId w:val="25"/>
        </w:numPr>
        <w:spacing w:after="120" w:line="240" w:lineRule="auto"/>
        <w:rPr>
          <w:rFonts w:cs="Times New Roman"/>
        </w:rPr>
      </w:pPr>
      <w:r w:rsidRPr="00517AC3">
        <w:rPr>
          <w:rFonts w:cs="Times New Roman"/>
        </w:rPr>
        <w:t xml:space="preserve">Will this </w:t>
      </w:r>
      <w:r>
        <w:rPr>
          <w:rFonts w:cs="Times New Roman"/>
        </w:rPr>
        <w:t>drug</w:t>
      </w:r>
      <w:r w:rsidRPr="00517AC3">
        <w:rPr>
          <w:rFonts w:cs="Times New Roman"/>
        </w:rPr>
        <w:t xml:space="preserve"> work?</w:t>
      </w:r>
    </w:p>
    <w:p w:rsidR="0044631C" w:rsidRPr="00517AC3" w:rsidRDefault="0044631C" w:rsidP="00602D9E">
      <w:pPr>
        <w:pStyle w:val="ListParagraph"/>
        <w:numPr>
          <w:ilvl w:val="0"/>
          <w:numId w:val="25"/>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44631C" w:rsidRPr="00155195" w:rsidRDefault="0044631C" w:rsidP="00602D9E">
      <w:pPr>
        <w:spacing w:after="120" w:line="240" w:lineRule="auto"/>
        <w:rPr>
          <w:rFonts w:cs="Times New Roman"/>
        </w:rPr>
      </w:pPr>
      <w:r>
        <w:rPr>
          <w:rFonts w:cs="Times New Roman"/>
        </w:rPr>
        <w:t>The questions below ask about these two ideas.</w:t>
      </w:r>
    </w:p>
    <w:p w:rsidR="0044631C" w:rsidRDefault="0044631C" w:rsidP="004516F2">
      <w:pPr>
        <w:spacing w:after="120" w:line="240" w:lineRule="auto"/>
        <w:rPr>
          <w:b/>
          <w:bCs/>
        </w:rPr>
      </w:pPr>
    </w:p>
    <w:p w:rsidR="0044631C" w:rsidRPr="006F1883" w:rsidRDefault="0044631C" w:rsidP="004516F2">
      <w:pPr>
        <w:spacing w:after="120"/>
        <w:rPr>
          <w:b/>
          <w:bCs/>
        </w:rPr>
      </w:pPr>
      <w:r>
        <w:rPr>
          <w:b/>
          <w:bCs/>
        </w:rPr>
        <w:t xml:space="preserve">Q13-R – Option A. </w:t>
      </w:r>
      <w:r w:rsidRPr="006F1883">
        <w:rPr>
          <w:b/>
          <w:bCs/>
        </w:rPr>
        <w:t>[Perceived Efficacy - Likelihood of Benefit]</w:t>
      </w:r>
    </w:p>
    <w:p w:rsidR="0044631C" w:rsidRPr="006F1883" w:rsidRDefault="0044631C" w:rsidP="008E39B4">
      <w:pPr>
        <w:spacing w:after="120"/>
      </w:pPr>
      <w:r>
        <w:rPr>
          <w:b/>
          <w:bCs/>
        </w:rPr>
        <w:t>If you had to guess, i</w:t>
      </w:r>
      <w:r w:rsidRPr="006F1883">
        <w:rPr>
          <w:b/>
          <w:bCs/>
        </w:rPr>
        <w:t xml:space="preserve">f 100 people take </w:t>
      </w:r>
      <w:r>
        <w:rPr>
          <w:b/>
          <w:bCs/>
          <w:color w:val="FF0000"/>
        </w:rPr>
        <w:t>[DRUG NAME]</w:t>
      </w:r>
      <w:r w:rsidRPr="006F1883">
        <w:rPr>
          <w:b/>
          <w:bCs/>
        </w:rPr>
        <w:t>, for how many will the drug work?</w:t>
      </w:r>
    </w:p>
    <w:p w:rsidR="0044631C" w:rsidRPr="006F1883" w:rsidRDefault="0044631C" w:rsidP="00602D9E">
      <w:pPr>
        <w:spacing w:after="0"/>
      </w:pPr>
      <w:r w:rsidRPr="006F1883">
        <w:t>0                              20                           40                           60                           80                           100</w:t>
      </w:r>
    </w:p>
    <w:p w:rsidR="0044631C" w:rsidRPr="006F1883" w:rsidRDefault="0044631C" w:rsidP="004516F2">
      <w:pPr>
        <w:spacing w:after="120" w:line="240" w:lineRule="auto"/>
      </w:pPr>
      <w:proofErr w:type="gramStart"/>
      <w:r w:rsidRPr="006F1883">
        <w:t>people</w:t>
      </w:r>
      <w:proofErr w:type="gramEnd"/>
      <w:r w:rsidRPr="006F1883">
        <w:t xml:space="preserve">                  people                  people                  people                  people                  people  </w:t>
      </w:r>
    </w:p>
    <w:p w:rsidR="0044631C" w:rsidRPr="006F1883" w:rsidRDefault="0044631C" w:rsidP="004516F2">
      <w:pPr>
        <w:spacing w:after="120" w:line="240" w:lineRule="auto"/>
        <w:rPr>
          <w:b/>
          <w:bCs/>
        </w:rPr>
      </w:pPr>
    </w:p>
    <w:p w:rsidR="0044631C" w:rsidRPr="006F1883" w:rsidRDefault="0044631C" w:rsidP="004516F2">
      <w:pPr>
        <w:spacing w:after="120"/>
        <w:rPr>
          <w:b/>
          <w:bCs/>
        </w:rPr>
      </w:pPr>
      <w:r>
        <w:rPr>
          <w:b/>
          <w:bCs/>
        </w:rPr>
        <w:t xml:space="preserve">Q13-R – Option B. </w:t>
      </w:r>
      <w:r w:rsidRPr="006F1883">
        <w:rPr>
          <w:b/>
          <w:bCs/>
        </w:rPr>
        <w:t>[Perceived Efficacy - Likelihood of Benefit]</w:t>
      </w:r>
    </w:p>
    <w:p w:rsidR="0044631C" w:rsidRPr="006F1883" w:rsidRDefault="0044631C" w:rsidP="00602D9E">
      <w:pPr>
        <w:spacing w:after="120"/>
      </w:pPr>
      <w:r>
        <w:rPr>
          <w:b/>
          <w:bCs/>
        </w:rPr>
        <w:t>If you had to guess, i</w:t>
      </w:r>
      <w:r w:rsidRPr="006F1883">
        <w:rPr>
          <w:b/>
          <w:bCs/>
        </w:rPr>
        <w:t xml:space="preserve">f 100 people take </w:t>
      </w:r>
      <w:r>
        <w:rPr>
          <w:b/>
          <w:bCs/>
          <w:color w:val="FF0000"/>
        </w:rPr>
        <w:t>[DRUG NAME]</w:t>
      </w:r>
      <w:r w:rsidRPr="006F1883">
        <w:rPr>
          <w:b/>
          <w:bCs/>
        </w:rPr>
        <w:t>, for how many will the drug work?</w:t>
      </w:r>
      <w:r>
        <w:rPr>
          <w:b/>
          <w:bCs/>
        </w:rPr>
        <w:t xml:space="preserve"> Please enter a number in the box below.</w:t>
      </w:r>
    </w:p>
    <w:p w:rsidR="0044631C" w:rsidRPr="006F1883" w:rsidRDefault="0044631C" w:rsidP="004516F2">
      <w:pPr>
        <w:spacing w:after="120" w:line="240" w:lineRule="auto"/>
        <w:ind w:firstLine="720"/>
        <w:rPr>
          <w:b/>
          <w:bCs/>
        </w:rPr>
      </w:pPr>
      <w:r w:rsidRPr="006F1883">
        <w:t xml:space="preserve">___ </w:t>
      </w:r>
      <w:proofErr w:type="gramStart"/>
      <w:r w:rsidRPr="006F1883">
        <w:t>people</w:t>
      </w:r>
      <w:proofErr w:type="gramEnd"/>
    </w:p>
    <w:p w:rsidR="0044631C" w:rsidRDefault="0044631C" w:rsidP="004516F2">
      <w:pPr>
        <w:spacing w:after="120" w:line="240" w:lineRule="auto"/>
        <w:rPr>
          <w:b/>
          <w:bCs/>
        </w:rPr>
      </w:pPr>
    </w:p>
    <w:p w:rsidR="0044631C" w:rsidRDefault="0044631C" w:rsidP="00602D9E">
      <w:pPr>
        <w:spacing w:after="120"/>
        <w:rPr>
          <w:b/>
          <w:bCs/>
        </w:rPr>
      </w:pPr>
      <w:proofErr w:type="gramStart"/>
      <w:r>
        <w:rPr>
          <w:b/>
          <w:bCs/>
        </w:rPr>
        <w:t>Q14-R.</w:t>
      </w:r>
      <w:proofErr w:type="gramEnd"/>
      <w:r>
        <w:rPr>
          <w:b/>
          <w:bCs/>
        </w:rPr>
        <w:t xml:space="preserve"> [Perceived Efficacy - Magnitude of Benefit]</w:t>
      </w:r>
    </w:p>
    <w:p w:rsidR="0044631C" w:rsidRDefault="0044631C" w:rsidP="00602D9E">
      <w:pPr>
        <w:spacing w:after="120"/>
      </w:pPr>
      <w:r>
        <w:rPr>
          <w:b/>
          <w:bCs/>
        </w:rPr>
        <w:t xml:space="preserve">If you had to guess, if </w:t>
      </w:r>
      <w:r>
        <w:rPr>
          <w:b/>
          <w:bCs/>
          <w:color w:val="FF0000"/>
        </w:rPr>
        <w:t>[DRUG NAME]</w:t>
      </w:r>
      <w:r>
        <w:rPr>
          <w:b/>
          <w:bCs/>
        </w:rPr>
        <w:t xml:space="preserve"> did help reduce bone fractures, how effective would </w:t>
      </w:r>
      <w:r>
        <w:rPr>
          <w:b/>
          <w:bCs/>
          <w:color w:val="FF0000"/>
        </w:rPr>
        <w:t xml:space="preserve">[DRUG NAME] </w:t>
      </w:r>
      <w:r>
        <w:rPr>
          <w:b/>
          <w:bCs/>
        </w:rPr>
        <w:t>be?</w:t>
      </w:r>
    </w:p>
    <w:p w:rsidR="0044631C" w:rsidRPr="006F1883" w:rsidRDefault="0044631C" w:rsidP="00602D9E">
      <w:pPr>
        <w:spacing w:after="0"/>
      </w:pPr>
      <w:r>
        <w:t>1                              2</w:t>
      </w:r>
      <w:r w:rsidRPr="006F1883">
        <w:t xml:space="preserve">                           </w:t>
      </w:r>
      <w:r>
        <w:t>3</w:t>
      </w:r>
      <w:r w:rsidRPr="006F1883">
        <w:t xml:space="preserve">                          </w:t>
      </w:r>
      <w:r>
        <w:t>4</w:t>
      </w:r>
      <w:r w:rsidRPr="006F1883">
        <w:t xml:space="preserve">                           </w:t>
      </w:r>
      <w:r>
        <w:t>5</w:t>
      </w:r>
      <w:r w:rsidRPr="006F1883">
        <w:t xml:space="preserve">                           </w:t>
      </w:r>
      <w:r>
        <w:t>6</w:t>
      </w:r>
    </w:p>
    <w:p w:rsidR="0044631C" w:rsidRPr="006F1883" w:rsidRDefault="0044631C" w:rsidP="00602D9E">
      <w:pPr>
        <w:spacing w:after="0"/>
      </w:pPr>
      <w:r>
        <w:t>Not at all effective</w:t>
      </w:r>
      <w:r w:rsidRPr="006F1883">
        <w:t xml:space="preserve">                 </w:t>
      </w:r>
      <w:r>
        <w:tab/>
      </w:r>
      <w:r>
        <w:tab/>
      </w:r>
      <w:r>
        <w:tab/>
      </w:r>
      <w:r>
        <w:tab/>
        <w:t xml:space="preserve">                              Very effective</w:t>
      </w:r>
      <w:r w:rsidRPr="006F1883">
        <w:t xml:space="preserve">  </w:t>
      </w:r>
    </w:p>
    <w:p w:rsidR="0044631C" w:rsidRDefault="0044631C" w:rsidP="00602D9E">
      <w:pPr>
        <w:spacing w:after="120"/>
        <w:rPr>
          <w:b/>
          <w:bCs/>
        </w:rPr>
      </w:pPr>
    </w:p>
    <w:p w:rsidR="0044631C" w:rsidRDefault="0044631C" w:rsidP="00515E9F">
      <w:pPr>
        <w:spacing w:after="120" w:line="240" w:lineRule="auto"/>
        <w:rPr>
          <w:rFonts w:cs="Times New Roman"/>
          <w:b/>
          <w:bCs/>
          <w:color w:val="FF0000"/>
        </w:rPr>
      </w:pPr>
      <w:r w:rsidRPr="00DA6C54">
        <w:rPr>
          <w:rFonts w:cs="Times New Roman"/>
          <w:b/>
          <w:bCs/>
          <w:color w:val="FF0000"/>
        </w:rPr>
        <w:t>[DISPLAY Q</w:t>
      </w:r>
      <w:r>
        <w:rPr>
          <w:rFonts w:cs="Times New Roman"/>
          <w:b/>
          <w:bCs/>
          <w:color w:val="FF0000"/>
        </w:rPr>
        <w:t>16 AND Q17 ON</w:t>
      </w:r>
      <w:r w:rsidRPr="00DA6C54">
        <w:rPr>
          <w:rFonts w:cs="Times New Roman"/>
          <w:b/>
          <w:bCs/>
          <w:color w:val="FF0000"/>
        </w:rPr>
        <w:t xml:space="preserve"> SAME SCREEN]</w:t>
      </w:r>
    </w:p>
    <w:p w:rsidR="0044631C" w:rsidRPr="00517AC3" w:rsidRDefault="0044631C" w:rsidP="00F417CE">
      <w:pPr>
        <w:spacing w:after="120" w:line="240" w:lineRule="auto"/>
        <w:rPr>
          <w:rFonts w:cs="Times New Roman"/>
        </w:rPr>
      </w:pPr>
      <w:r w:rsidRPr="00517AC3">
        <w:rPr>
          <w:rFonts w:cs="Times New Roman"/>
        </w:rPr>
        <w:t xml:space="preserve">When </w:t>
      </w:r>
      <w:r>
        <w:rPr>
          <w:rFonts w:cs="Times New Roman"/>
        </w:rPr>
        <w:t xml:space="preserve">considering </w:t>
      </w:r>
      <w:r w:rsidRPr="00517AC3">
        <w:rPr>
          <w:rFonts w:cs="Times New Roman"/>
        </w:rPr>
        <w:t xml:space="preserve">a </w:t>
      </w:r>
      <w:r>
        <w:rPr>
          <w:rFonts w:cs="Times New Roman"/>
        </w:rPr>
        <w:t>new drug</w:t>
      </w:r>
      <w:r w:rsidRPr="00517AC3">
        <w:rPr>
          <w:rFonts w:cs="Times New Roman"/>
        </w:rPr>
        <w:t xml:space="preserve">, most people ask </w:t>
      </w:r>
      <w:r>
        <w:rPr>
          <w:rFonts w:cs="Times New Roman"/>
        </w:rPr>
        <w:t xml:space="preserve">themselves </w:t>
      </w:r>
      <w:r w:rsidRPr="00517AC3">
        <w:rPr>
          <w:rFonts w:cs="Times New Roman"/>
        </w:rPr>
        <w:t>two questions</w:t>
      </w:r>
      <w:r>
        <w:rPr>
          <w:rFonts w:cs="Times New Roman"/>
        </w:rPr>
        <w:t xml:space="preserve"> about its risks</w:t>
      </w:r>
      <w:r w:rsidRPr="00517AC3">
        <w:rPr>
          <w:rFonts w:cs="Times New Roman"/>
        </w:rPr>
        <w:t>:</w:t>
      </w:r>
    </w:p>
    <w:p w:rsidR="0044631C" w:rsidRPr="00517AC3" w:rsidRDefault="0044631C" w:rsidP="00F417CE">
      <w:pPr>
        <w:pStyle w:val="ListParagraph"/>
        <w:numPr>
          <w:ilvl w:val="0"/>
          <w:numId w:val="27"/>
        </w:numPr>
        <w:spacing w:after="120" w:line="240" w:lineRule="auto"/>
        <w:rPr>
          <w:rFonts w:cs="Times New Roman"/>
        </w:rPr>
      </w:pPr>
      <w:r w:rsidRPr="00517AC3">
        <w:rPr>
          <w:rFonts w:cs="Times New Roman"/>
        </w:rPr>
        <w:t>Will this</w:t>
      </w:r>
      <w:r>
        <w:rPr>
          <w:rFonts w:cs="Times New Roman"/>
        </w:rPr>
        <w:t xml:space="preserve"> drug</w:t>
      </w:r>
      <w:r w:rsidRPr="00517AC3">
        <w:rPr>
          <w:rFonts w:cs="Times New Roman"/>
        </w:rPr>
        <w:t xml:space="preserve"> </w:t>
      </w:r>
      <w:r>
        <w:rPr>
          <w:rFonts w:cs="Times New Roman"/>
        </w:rPr>
        <w:t>cause any side effects</w:t>
      </w:r>
      <w:r w:rsidRPr="00517AC3">
        <w:rPr>
          <w:rFonts w:cs="Times New Roman"/>
        </w:rPr>
        <w:t>?</w:t>
      </w:r>
    </w:p>
    <w:p w:rsidR="0044631C" w:rsidRPr="00517AC3" w:rsidRDefault="0044631C" w:rsidP="00F417CE">
      <w:pPr>
        <w:pStyle w:val="ListParagraph"/>
        <w:numPr>
          <w:ilvl w:val="0"/>
          <w:numId w:val="27"/>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44631C" w:rsidRPr="00F417CE" w:rsidRDefault="0044631C" w:rsidP="00F417CE">
      <w:pPr>
        <w:spacing w:after="120" w:line="240" w:lineRule="auto"/>
        <w:rPr>
          <w:rFonts w:cs="Times New Roman"/>
        </w:rPr>
      </w:pPr>
      <w:r>
        <w:rPr>
          <w:rFonts w:cs="Times New Roman"/>
        </w:rPr>
        <w:t>The questions below ask about these two ideas.</w:t>
      </w:r>
    </w:p>
    <w:p w:rsidR="0044631C" w:rsidRDefault="0044631C" w:rsidP="00515E9F">
      <w:pPr>
        <w:spacing w:after="120" w:line="240" w:lineRule="auto"/>
        <w:rPr>
          <w:b/>
          <w:bCs/>
        </w:rPr>
      </w:pPr>
    </w:p>
    <w:p w:rsidR="0044631C" w:rsidRDefault="0044631C" w:rsidP="008E39B4">
      <w:pPr>
        <w:spacing w:after="120"/>
        <w:rPr>
          <w:b/>
          <w:bCs/>
        </w:rPr>
      </w:pPr>
    </w:p>
    <w:p w:rsidR="0017634E" w:rsidRDefault="0017634E" w:rsidP="008E39B4">
      <w:pPr>
        <w:spacing w:after="120"/>
        <w:rPr>
          <w:b/>
          <w:bCs/>
        </w:rPr>
      </w:pPr>
    </w:p>
    <w:p w:rsidR="0044631C" w:rsidRPr="00381301" w:rsidRDefault="0044631C" w:rsidP="008E39B4">
      <w:pPr>
        <w:spacing w:after="120"/>
        <w:rPr>
          <w:b/>
          <w:bCs/>
        </w:rPr>
      </w:pPr>
      <w:r>
        <w:rPr>
          <w:b/>
          <w:bCs/>
        </w:rPr>
        <w:lastRenderedPageBreak/>
        <w:t xml:space="preserve">Q16-R – Option A. </w:t>
      </w:r>
      <w:r w:rsidRPr="00381301">
        <w:rPr>
          <w:b/>
          <w:bCs/>
        </w:rPr>
        <w:t>[Perceived Risk - Likelihood of Risk]</w:t>
      </w:r>
    </w:p>
    <w:p w:rsidR="0044631C" w:rsidRPr="00381301" w:rsidRDefault="0044631C" w:rsidP="008E39B4">
      <w:pPr>
        <w:spacing w:after="120"/>
      </w:pPr>
      <w:r>
        <w:rPr>
          <w:b/>
          <w:bCs/>
        </w:rPr>
        <w:t>If you had to guess, i</w:t>
      </w:r>
      <w:r w:rsidRPr="00381301">
        <w:rPr>
          <w:b/>
          <w:bCs/>
        </w:rPr>
        <w:t xml:space="preserve">f 100 people take </w:t>
      </w:r>
      <w:r w:rsidRPr="00381301">
        <w:rPr>
          <w:rFonts w:cs="Times New Roman"/>
          <w:b/>
          <w:bCs/>
        </w:rPr>
        <w:t>[</w:t>
      </w:r>
      <w:r w:rsidRPr="00381301">
        <w:rPr>
          <w:rFonts w:cs="Times New Roman"/>
          <w:b/>
          <w:bCs/>
          <w:color w:val="FF0000"/>
        </w:rPr>
        <w:t>DRUG NAME</w:t>
      </w:r>
      <w:r w:rsidRPr="00381301">
        <w:rPr>
          <w:rFonts w:cs="Times New Roman"/>
          <w:b/>
          <w:bCs/>
        </w:rPr>
        <w:t>]</w:t>
      </w:r>
      <w:r w:rsidRPr="00381301">
        <w:rPr>
          <w:b/>
          <w:bCs/>
        </w:rPr>
        <w:t>, how many will have any side effects?</w:t>
      </w:r>
    </w:p>
    <w:p w:rsidR="0044631C" w:rsidRPr="00381301" w:rsidRDefault="0044631C" w:rsidP="00515E9F">
      <w:pPr>
        <w:spacing w:after="0"/>
      </w:pPr>
      <w:r w:rsidRPr="00381301">
        <w:t>0                              20                           40                           60                           80                           100</w:t>
      </w:r>
    </w:p>
    <w:p w:rsidR="0044631C" w:rsidRPr="00381301" w:rsidRDefault="0044631C" w:rsidP="00515E9F">
      <w:pPr>
        <w:spacing w:after="0"/>
      </w:pPr>
      <w:proofErr w:type="gramStart"/>
      <w:r w:rsidRPr="00381301">
        <w:t>people</w:t>
      </w:r>
      <w:proofErr w:type="gramEnd"/>
      <w:r w:rsidRPr="00381301">
        <w:t>                  people                  people                  people                  people                  people</w:t>
      </w:r>
    </w:p>
    <w:p w:rsidR="0044631C" w:rsidRDefault="0044631C" w:rsidP="00602D9E">
      <w:pPr>
        <w:spacing w:after="120"/>
        <w:rPr>
          <w:b/>
          <w:bCs/>
        </w:rPr>
      </w:pPr>
    </w:p>
    <w:p w:rsidR="0044631C" w:rsidRPr="00381301" w:rsidRDefault="0044631C" w:rsidP="008E39B4">
      <w:pPr>
        <w:spacing w:after="120"/>
        <w:rPr>
          <w:b/>
          <w:bCs/>
        </w:rPr>
      </w:pPr>
      <w:r>
        <w:rPr>
          <w:b/>
          <w:bCs/>
        </w:rPr>
        <w:t xml:space="preserve">Q16-R – Option B. </w:t>
      </w:r>
      <w:r w:rsidRPr="00381301">
        <w:rPr>
          <w:b/>
          <w:bCs/>
        </w:rPr>
        <w:t>[Perceived Risk - Likelihood of Risk]</w:t>
      </w:r>
    </w:p>
    <w:p w:rsidR="0044631C" w:rsidRPr="00381301" w:rsidRDefault="0044631C" w:rsidP="008E39B4">
      <w:pPr>
        <w:spacing w:after="120"/>
      </w:pPr>
      <w:r>
        <w:rPr>
          <w:b/>
          <w:bCs/>
        </w:rPr>
        <w:t>If you had to guess, i</w:t>
      </w:r>
      <w:r w:rsidRPr="00381301">
        <w:rPr>
          <w:b/>
          <w:bCs/>
        </w:rPr>
        <w:t xml:space="preserve">f 100 people take </w:t>
      </w:r>
      <w:r w:rsidRPr="00381301">
        <w:rPr>
          <w:rFonts w:cs="Times New Roman"/>
          <w:b/>
          <w:bCs/>
        </w:rPr>
        <w:t>[</w:t>
      </w:r>
      <w:r w:rsidRPr="00381301">
        <w:rPr>
          <w:rFonts w:cs="Times New Roman"/>
          <w:b/>
          <w:bCs/>
          <w:color w:val="FF0000"/>
        </w:rPr>
        <w:t>DRUG NAME</w:t>
      </w:r>
      <w:r w:rsidRPr="00381301">
        <w:rPr>
          <w:rFonts w:cs="Times New Roman"/>
          <w:b/>
          <w:bCs/>
        </w:rPr>
        <w:t>]</w:t>
      </w:r>
      <w:r w:rsidRPr="00381301">
        <w:rPr>
          <w:b/>
          <w:bCs/>
        </w:rPr>
        <w:t>, how many will have any side effects?</w:t>
      </w:r>
      <w:r>
        <w:rPr>
          <w:b/>
          <w:bCs/>
        </w:rPr>
        <w:t xml:space="preserve"> Please enter a number in the box below.</w:t>
      </w:r>
    </w:p>
    <w:p w:rsidR="0044631C" w:rsidRPr="00381301" w:rsidRDefault="0044631C" w:rsidP="00515E9F">
      <w:pPr>
        <w:spacing w:after="120" w:line="240" w:lineRule="auto"/>
        <w:ind w:firstLine="720"/>
      </w:pPr>
      <w:r w:rsidRPr="00381301">
        <w:t xml:space="preserve">___ </w:t>
      </w:r>
      <w:proofErr w:type="gramStart"/>
      <w:r w:rsidRPr="00381301">
        <w:t>people</w:t>
      </w:r>
      <w:proofErr w:type="gramEnd"/>
    </w:p>
    <w:p w:rsidR="0044631C" w:rsidRDefault="0044631C" w:rsidP="00515E9F">
      <w:pPr>
        <w:spacing w:after="120" w:line="240" w:lineRule="auto"/>
        <w:rPr>
          <w:b/>
          <w:bCs/>
        </w:rPr>
      </w:pPr>
    </w:p>
    <w:p w:rsidR="0044631C" w:rsidRDefault="0044631C" w:rsidP="008E39B4">
      <w:pPr>
        <w:spacing w:after="120"/>
        <w:rPr>
          <w:b/>
          <w:bCs/>
        </w:rPr>
      </w:pPr>
      <w:proofErr w:type="gramStart"/>
      <w:r>
        <w:rPr>
          <w:b/>
          <w:bCs/>
        </w:rPr>
        <w:t>Q17-R.</w:t>
      </w:r>
      <w:proofErr w:type="gramEnd"/>
      <w:r>
        <w:rPr>
          <w:b/>
          <w:bCs/>
        </w:rPr>
        <w:t xml:space="preserve"> [Perceived Risk- Magnitude of Risk]</w:t>
      </w:r>
    </w:p>
    <w:p w:rsidR="0044631C" w:rsidRDefault="0044631C" w:rsidP="008E39B4">
      <w:pPr>
        <w:spacing w:after="120"/>
      </w:pPr>
      <w:r>
        <w:rPr>
          <w:b/>
          <w:bCs/>
        </w:rPr>
        <w:t xml:space="preserve">If you had to guess, if </w:t>
      </w:r>
      <w:r>
        <w:rPr>
          <w:b/>
          <w:bCs/>
          <w:color w:val="FF0000"/>
        </w:rPr>
        <w:t>[DRUG NAME]</w:t>
      </w:r>
      <w:r>
        <w:rPr>
          <w:b/>
          <w:bCs/>
        </w:rPr>
        <w:t xml:space="preserve"> did cause side effects, how serious would they be?</w:t>
      </w:r>
    </w:p>
    <w:p w:rsidR="0044631C" w:rsidRPr="006F1883" w:rsidRDefault="0044631C" w:rsidP="00602D9E">
      <w:pPr>
        <w:spacing w:after="0"/>
      </w:pPr>
      <w:r>
        <w:t>1                              2</w:t>
      </w:r>
      <w:r w:rsidRPr="006F1883">
        <w:t xml:space="preserve">                           </w:t>
      </w:r>
      <w:r>
        <w:t>3</w:t>
      </w:r>
      <w:r w:rsidRPr="006F1883">
        <w:t xml:space="preserve">                          </w:t>
      </w:r>
      <w:r>
        <w:t>4</w:t>
      </w:r>
      <w:r w:rsidRPr="006F1883">
        <w:t xml:space="preserve">                           </w:t>
      </w:r>
      <w:r>
        <w:t>5</w:t>
      </w:r>
      <w:r w:rsidRPr="006F1883">
        <w:t xml:space="preserve">                           </w:t>
      </w:r>
      <w:r>
        <w:t>6</w:t>
      </w:r>
    </w:p>
    <w:p w:rsidR="0044631C" w:rsidRPr="006F1883" w:rsidRDefault="0044631C" w:rsidP="00602D9E">
      <w:pPr>
        <w:spacing w:after="0"/>
      </w:pPr>
      <w:r>
        <w:t>Not at all serious</w:t>
      </w:r>
      <w:r w:rsidRPr="006F1883">
        <w:t xml:space="preserve">               </w:t>
      </w:r>
      <w:r>
        <w:tab/>
      </w:r>
      <w:r>
        <w:tab/>
      </w:r>
      <w:r>
        <w:tab/>
      </w:r>
      <w:r>
        <w:tab/>
      </w:r>
      <w:r>
        <w:tab/>
      </w:r>
      <w:r>
        <w:tab/>
      </w:r>
      <w:r>
        <w:tab/>
        <w:t>Very serious</w:t>
      </w:r>
      <w:r w:rsidRPr="006F1883">
        <w:t xml:space="preserve">  </w:t>
      </w:r>
    </w:p>
    <w:p w:rsidR="0044631C" w:rsidRDefault="0044631C" w:rsidP="00376001">
      <w:pPr>
        <w:spacing w:after="0" w:line="240" w:lineRule="auto"/>
      </w:pPr>
      <w:r w:rsidRPr="00A434BF" w:rsidDel="003637DC">
        <w:rPr>
          <w:color w:val="1F497D"/>
        </w:rPr>
        <w:t xml:space="preserve"> </w:t>
      </w:r>
    </w:p>
    <w:p w:rsidR="0044631C" w:rsidRPr="00381301" w:rsidRDefault="0044631C" w:rsidP="008E39B4">
      <w:pPr>
        <w:spacing w:after="120"/>
        <w:rPr>
          <w:rFonts w:cs="Times New Roman"/>
          <w:b/>
          <w:bCs/>
        </w:rPr>
      </w:pPr>
      <w:proofErr w:type="gramStart"/>
      <w:r>
        <w:rPr>
          <w:rFonts w:cs="Times New Roman"/>
          <w:b/>
          <w:bCs/>
        </w:rPr>
        <w:t>Q19-R.</w:t>
      </w:r>
      <w:proofErr w:type="gramEnd"/>
      <w:r>
        <w:rPr>
          <w:rFonts w:cs="Times New Roman"/>
          <w:b/>
          <w:bCs/>
        </w:rPr>
        <w:t xml:space="preserve"> </w:t>
      </w:r>
      <w:r w:rsidRPr="00381301">
        <w:rPr>
          <w:rFonts w:cs="Times New Roman"/>
          <w:b/>
          <w:bCs/>
        </w:rPr>
        <w:t>[Trust in information]</w:t>
      </w:r>
    </w:p>
    <w:p w:rsidR="0044631C" w:rsidRDefault="0044631C" w:rsidP="008E39B4">
      <w:pPr>
        <w:spacing w:after="120"/>
        <w:rPr>
          <w:rFonts w:cs="Times New Roman"/>
        </w:rPr>
      </w:pPr>
      <w:r w:rsidRPr="00381301">
        <w:rPr>
          <w:rFonts w:cs="Times New Roman"/>
          <w:b/>
          <w:bCs/>
        </w:rPr>
        <w:t xml:space="preserve">How likely </w:t>
      </w:r>
      <w:proofErr w:type="gramStart"/>
      <w:r w:rsidRPr="00381301">
        <w:rPr>
          <w:rFonts w:cs="Times New Roman"/>
          <w:b/>
          <w:bCs/>
        </w:rPr>
        <w:t>is it that the benefits of the drug presented in this ad</w:t>
      </w:r>
      <w:proofErr w:type="gramEnd"/>
      <w:r w:rsidRPr="00381301">
        <w:rPr>
          <w:rFonts w:cs="Times New Roman"/>
          <w:b/>
          <w:bCs/>
        </w:rPr>
        <w:t xml:space="preserve"> are true?</w:t>
      </w:r>
    </w:p>
    <w:p w:rsidR="0044631C" w:rsidRPr="006F1883" w:rsidRDefault="0044631C" w:rsidP="00F417CE">
      <w:pPr>
        <w:spacing w:after="0"/>
      </w:pPr>
      <w:r>
        <w:t>1                              2</w:t>
      </w:r>
      <w:r w:rsidRPr="006F1883">
        <w:t xml:space="preserve">                           </w:t>
      </w:r>
      <w:r>
        <w:t>3</w:t>
      </w:r>
      <w:r w:rsidRPr="006F1883">
        <w:t xml:space="preserve">                          </w:t>
      </w:r>
      <w:r>
        <w:t>4</w:t>
      </w:r>
      <w:r w:rsidRPr="006F1883">
        <w:t xml:space="preserve">                           </w:t>
      </w:r>
      <w:r>
        <w:t>5</w:t>
      </w:r>
      <w:r w:rsidRPr="006F1883">
        <w:t xml:space="preserve">                           </w:t>
      </w:r>
      <w:r>
        <w:t>6</w:t>
      </w:r>
      <w:r>
        <w:tab/>
      </w:r>
      <w:r>
        <w:tab/>
        <w:t>7</w:t>
      </w:r>
    </w:p>
    <w:p w:rsidR="0044631C" w:rsidRPr="006F1883" w:rsidRDefault="0044631C" w:rsidP="00F417CE">
      <w:pPr>
        <w:spacing w:after="0"/>
      </w:pPr>
      <w:r>
        <w:t>Not at all likely</w:t>
      </w:r>
      <w:r w:rsidRPr="006F1883">
        <w:t xml:space="preserve">               </w:t>
      </w:r>
      <w:r>
        <w:tab/>
      </w:r>
      <w:r>
        <w:tab/>
      </w:r>
      <w:r>
        <w:tab/>
      </w:r>
      <w:r>
        <w:tab/>
      </w:r>
      <w:r>
        <w:tab/>
      </w:r>
      <w:r>
        <w:tab/>
      </w:r>
      <w:r>
        <w:tab/>
      </w:r>
      <w:r>
        <w:tab/>
      </w:r>
      <w:proofErr w:type="gramStart"/>
      <w:r>
        <w:t>Extremely</w:t>
      </w:r>
      <w:proofErr w:type="gramEnd"/>
      <w:r>
        <w:t xml:space="preserve"> likely</w:t>
      </w:r>
      <w:r w:rsidRPr="006F1883">
        <w:t xml:space="preserve">  </w:t>
      </w:r>
    </w:p>
    <w:p w:rsidR="0044631C" w:rsidRPr="00FE50EB" w:rsidRDefault="0044631C" w:rsidP="00FE50EB">
      <w:pPr>
        <w:pStyle w:val="areply"/>
        <w:numPr>
          <w:ilvl w:val="0"/>
          <w:numId w:val="0"/>
        </w:numPr>
        <w:ind w:left="360" w:hanging="360"/>
      </w:pPr>
    </w:p>
    <w:p w:rsidR="0044631C" w:rsidRPr="001426CE" w:rsidRDefault="0044631C" w:rsidP="008E39B4">
      <w:pPr>
        <w:pStyle w:val="aques"/>
        <w:widowControl w:val="0"/>
        <w:numPr>
          <w:ilvl w:val="0"/>
          <w:numId w:val="0"/>
        </w:numPr>
        <w:spacing w:before="0" w:line="276" w:lineRule="auto"/>
      </w:pPr>
      <w:proofErr w:type="gramStart"/>
      <w:r>
        <w:t>Q20-R</w:t>
      </w:r>
      <w:r w:rsidRPr="001426CE">
        <w:t>.</w:t>
      </w:r>
      <w:proofErr w:type="gramEnd"/>
      <w:r w:rsidRPr="001426CE">
        <w:t xml:space="preserve"> [Source Credibility]</w:t>
      </w:r>
    </w:p>
    <w:p w:rsidR="0044631C" w:rsidRDefault="0044631C" w:rsidP="008E39B4">
      <w:pPr>
        <w:spacing w:after="120"/>
        <w:rPr>
          <w:rFonts w:cs="Times New Roman"/>
          <w:b/>
          <w:bCs/>
        </w:rPr>
      </w:pPr>
      <w:r w:rsidRPr="009B243A">
        <w:rPr>
          <w:rFonts w:cs="Times New Roman"/>
          <w:b/>
          <w:bCs/>
        </w:rPr>
        <w:t>Please mark your agreement or disagreement with each of the following statements. The sponsor of this advertisement is:</w:t>
      </w:r>
    </w:p>
    <w:p w:rsidR="00632A05" w:rsidRPr="0017634E" w:rsidRDefault="0044631C" w:rsidP="0017634E">
      <w:pPr>
        <w:widowControl w:val="0"/>
        <w:spacing w:line="240" w:lineRule="auto"/>
      </w:pPr>
      <w:r w:rsidRPr="008A5192">
        <w:t>Select one answer from each row in the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993"/>
        <w:gridCol w:w="533"/>
        <w:gridCol w:w="533"/>
        <w:gridCol w:w="533"/>
        <w:gridCol w:w="533"/>
        <w:gridCol w:w="533"/>
        <w:gridCol w:w="953"/>
      </w:tblGrid>
      <w:tr w:rsidR="0044631C" w:rsidTr="00511C3D">
        <w:tc>
          <w:tcPr>
            <w:tcW w:w="4245" w:type="dxa"/>
            <w:shd w:val="clear" w:color="auto" w:fill="BFBFBF"/>
          </w:tcPr>
          <w:p w:rsidR="0044631C" w:rsidRPr="00FD7316" w:rsidRDefault="0044631C" w:rsidP="00974BA4">
            <w:pPr>
              <w:spacing w:after="0" w:line="240" w:lineRule="auto"/>
              <w:rPr>
                <w:rFonts w:cs="Times New Roman"/>
              </w:rPr>
            </w:pPr>
            <w:r w:rsidRPr="00FD7316">
              <w:rPr>
                <w:rFonts w:cs="Times New Roman"/>
                <w:b/>
                <w:bCs/>
                <w:color w:val="FF0000"/>
              </w:rPr>
              <w:t>[</w:t>
            </w:r>
            <w:r>
              <w:rPr>
                <w:rFonts w:cs="Times New Roman"/>
                <w:b/>
                <w:bCs/>
                <w:color w:val="FF0000"/>
              </w:rPr>
              <w:t>DO NOT RANDOMIZE]</w:t>
            </w:r>
          </w:p>
        </w:tc>
        <w:tc>
          <w:tcPr>
            <w:tcW w:w="993" w:type="dxa"/>
            <w:shd w:val="clear" w:color="auto" w:fill="BFBFBF"/>
            <w:vAlign w:val="bottom"/>
          </w:tcPr>
          <w:p w:rsidR="0044631C" w:rsidRPr="00FD7316" w:rsidRDefault="0044631C" w:rsidP="00511C3D">
            <w:pPr>
              <w:spacing w:after="0" w:line="240" w:lineRule="auto"/>
              <w:jc w:val="center"/>
              <w:rPr>
                <w:rFonts w:cs="Times New Roman"/>
              </w:rPr>
            </w:pPr>
            <w:r>
              <w:rPr>
                <w:rFonts w:cs="Times New Roman"/>
              </w:rPr>
              <w:t xml:space="preserve">Very </w:t>
            </w:r>
            <w:r w:rsidRPr="00FD7316">
              <w:rPr>
                <w:rFonts w:cs="Times New Roman"/>
              </w:rPr>
              <w:t>Strongly Disagree</w:t>
            </w:r>
          </w:p>
          <w:p w:rsidR="0044631C" w:rsidRPr="00FD7316" w:rsidRDefault="0044631C" w:rsidP="00511C3D">
            <w:pPr>
              <w:spacing w:after="0" w:line="240" w:lineRule="auto"/>
              <w:jc w:val="center"/>
              <w:rPr>
                <w:rFonts w:cs="Times New Roman"/>
              </w:rPr>
            </w:pPr>
            <w:r w:rsidRPr="00FD7316">
              <w:rPr>
                <w:rFonts w:cs="Times New Roman"/>
              </w:rPr>
              <w:t>1</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2</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3</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4</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5</w:t>
            </w:r>
          </w:p>
        </w:tc>
        <w:tc>
          <w:tcPr>
            <w:tcW w:w="533" w:type="dxa"/>
            <w:shd w:val="clear" w:color="auto" w:fill="BFBFBF"/>
            <w:vAlign w:val="bottom"/>
          </w:tcPr>
          <w:p w:rsidR="0044631C" w:rsidRPr="00FD7316" w:rsidRDefault="0044631C" w:rsidP="00511C3D">
            <w:pPr>
              <w:spacing w:after="0" w:line="240" w:lineRule="auto"/>
              <w:jc w:val="center"/>
              <w:rPr>
                <w:rFonts w:cs="Times New Roman"/>
              </w:rPr>
            </w:pPr>
            <w:r w:rsidRPr="00FD7316">
              <w:rPr>
                <w:rFonts w:cs="Times New Roman"/>
              </w:rPr>
              <w:t>6</w:t>
            </w:r>
          </w:p>
        </w:tc>
        <w:tc>
          <w:tcPr>
            <w:tcW w:w="953" w:type="dxa"/>
            <w:shd w:val="clear" w:color="auto" w:fill="BFBFBF"/>
            <w:vAlign w:val="bottom"/>
          </w:tcPr>
          <w:p w:rsidR="0044631C" w:rsidRPr="00FD7316" w:rsidRDefault="0044631C" w:rsidP="00511C3D">
            <w:pPr>
              <w:spacing w:after="0" w:line="240" w:lineRule="auto"/>
              <w:jc w:val="center"/>
              <w:rPr>
                <w:rFonts w:cs="Times New Roman"/>
              </w:rPr>
            </w:pPr>
            <w:r>
              <w:rPr>
                <w:rFonts w:cs="Times New Roman"/>
              </w:rPr>
              <w:t xml:space="preserve">Very </w:t>
            </w:r>
            <w:r w:rsidRPr="00FD7316">
              <w:rPr>
                <w:rFonts w:cs="Times New Roman"/>
              </w:rPr>
              <w:t>Strongly Agree</w:t>
            </w:r>
          </w:p>
          <w:p w:rsidR="0044631C" w:rsidRPr="00FD7316" w:rsidRDefault="0044631C" w:rsidP="00511C3D">
            <w:pPr>
              <w:spacing w:after="0" w:line="240" w:lineRule="auto"/>
              <w:jc w:val="center"/>
              <w:rPr>
                <w:rFonts w:cs="Times New Roman"/>
              </w:rPr>
            </w:pPr>
            <w:r w:rsidRPr="00FD7316">
              <w:rPr>
                <w:rFonts w:cs="Times New Roman"/>
              </w:rPr>
              <w:t>7</w:t>
            </w:r>
          </w:p>
        </w:tc>
      </w:tr>
      <w:tr w:rsidR="0044631C" w:rsidTr="00511C3D">
        <w:tc>
          <w:tcPr>
            <w:tcW w:w="4245" w:type="dxa"/>
          </w:tcPr>
          <w:p w:rsidR="0044631C" w:rsidRPr="00FD7316" w:rsidRDefault="0044631C" w:rsidP="00511C3D">
            <w:pPr>
              <w:spacing w:after="120"/>
              <w:rPr>
                <w:rFonts w:cs="Times New Roman"/>
              </w:rPr>
            </w:pPr>
            <w:r w:rsidRPr="00FD7316">
              <w:rPr>
                <w:rFonts w:cs="Times New Roman"/>
              </w:rPr>
              <w:t xml:space="preserve">a. </w:t>
            </w:r>
            <w:r>
              <w:rPr>
                <w:rFonts w:cs="Times New Roman"/>
              </w:rPr>
              <w:t>Sincere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511C3D">
            <w:pPr>
              <w:spacing w:after="120"/>
              <w:rPr>
                <w:rFonts w:cs="Times New Roman"/>
              </w:rPr>
            </w:pPr>
            <w:r w:rsidRPr="00FD7316">
              <w:rPr>
                <w:rFonts w:cs="Times New Roman"/>
              </w:rPr>
              <w:t xml:space="preserve">b. </w:t>
            </w:r>
            <w:r>
              <w:rPr>
                <w:rFonts w:cs="Times New Roman"/>
              </w:rPr>
              <w:t>Honest</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511C3D">
            <w:pPr>
              <w:spacing w:after="120"/>
              <w:rPr>
                <w:rFonts w:cs="Times New Roman"/>
              </w:rPr>
            </w:pPr>
            <w:r w:rsidRPr="00FD7316">
              <w:rPr>
                <w:rFonts w:cs="Times New Roman"/>
              </w:rPr>
              <w:t xml:space="preserve">c. </w:t>
            </w:r>
            <w:r>
              <w:rPr>
                <w:rFonts w:cs="Times New Roman"/>
              </w:rPr>
              <w:t>Dependable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511C3D">
            <w:pPr>
              <w:spacing w:after="120"/>
              <w:rPr>
                <w:rFonts w:cs="Times New Roman"/>
              </w:rPr>
            </w:pPr>
            <w:r w:rsidRPr="00FD7316">
              <w:rPr>
                <w:rFonts w:cs="Times New Roman"/>
              </w:rPr>
              <w:t xml:space="preserve">d. </w:t>
            </w:r>
            <w:r>
              <w:rPr>
                <w:rFonts w:cs="Times New Roman"/>
              </w:rPr>
              <w:t>Trust worthy</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r w:rsidR="0044631C" w:rsidTr="00511C3D">
        <w:tc>
          <w:tcPr>
            <w:tcW w:w="4245" w:type="dxa"/>
          </w:tcPr>
          <w:p w:rsidR="0044631C" w:rsidRPr="00FD7316" w:rsidRDefault="0044631C" w:rsidP="00511C3D">
            <w:pPr>
              <w:spacing w:after="120"/>
              <w:rPr>
                <w:rFonts w:cs="Times New Roman"/>
              </w:rPr>
            </w:pPr>
            <w:r>
              <w:rPr>
                <w:rFonts w:cs="Times New Roman"/>
              </w:rPr>
              <w:t>e. Credible</w:t>
            </w:r>
          </w:p>
        </w:tc>
        <w:tc>
          <w:tcPr>
            <w:tcW w:w="99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533" w:type="dxa"/>
          </w:tcPr>
          <w:p w:rsidR="0044631C" w:rsidRPr="00FD7316" w:rsidRDefault="0044631C" w:rsidP="00511C3D">
            <w:pPr>
              <w:spacing w:after="120"/>
              <w:rPr>
                <w:rFonts w:cs="Times New Roman"/>
              </w:rPr>
            </w:pPr>
          </w:p>
        </w:tc>
        <w:tc>
          <w:tcPr>
            <w:tcW w:w="953" w:type="dxa"/>
          </w:tcPr>
          <w:p w:rsidR="0044631C" w:rsidRPr="00FD7316" w:rsidRDefault="0044631C" w:rsidP="00511C3D">
            <w:pPr>
              <w:spacing w:after="120"/>
              <w:rPr>
                <w:rFonts w:cs="Times New Roman"/>
              </w:rPr>
            </w:pPr>
          </w:p>
        </w:tc>
      </w:tr>
    </w:tbl>
    <w:p w:rsidR="0044631C" w:rsidRDefault="0044631C" w:rsidP="00FE50EB">
      <w:pPr>
        <w:pStyle w:val="ListParagraph"/>
        <w:widowControl w:val="0"/>
        <w:spacing w:after="120" w:line="240" w:lineRule="auto"/>
        <w:ind w:left="0"/>
        <w:contextualSpacing w:val="0"/>
        <w:rPr>
          <w:b/>
        </w:rPr>
      </w:pPr>
    </w:p>
    <w:p w:rsidR="0044631C" w:rsidRDefault="0044631C" w:rsidP="00FE50EB">
      <w:pPr>
        <w:pStyle w:val="ListParagraph"/>
        <w:widowControl w:val="0"/>
        <w:spacing w:after="120" w:line="240" w:lineRule="auto"/>
        <w:ind w:left="0"/>
        <w:contextualSpacing w:val="0"/>
        <w:rPr>
          <w:b/>
        </w:rPr>
      </w:pPr>
    </w:p>
    <w:p w:rsidR="0044631C" w:rsidRDefault="0044631C" w:rsidP="00FE50EB">
      <w:pPr>
        <w:pStyle w:val="ListParagraph"/>
        <w:widowControl w:val="0"/>
        <w:spacing w:after="120" w:line="240" w:lineRule="auto"/>
        <w:ind w:left="0"/>
        <w:contextualSpacing w:val="0"/>
        <w:rPr>
          <w:b/>
        </w:rPr>
      </w:pPr>
    </w:p>
    <w:p w:rsidR="0044631C" w:rsidRDefault="0044631C" w:rsidP="00FE50EB">
      <w:pPr>
        <w:pStyle w:val="ListParagraph"/>
        <w:widowControl w:val="0"/>
        <w:spacing w:after="120" w:line="240" w:lineRule="auto"/>
        <w:ind w:left="0"/>
        <w:contextualSpacing w:val="0"/>
        <w:rPr>
          <w:b/>
        </w:rPr>
      </w:pPr>
    </w:p>
    <w:p w:rsidR="0044631C" w:rsidRPr="001426CE" w:rsidRDefault="0044631C" w:rsidP="008E39B4">
      <w:pPr>
        <w:pStyle w:val="aques"/>
        <w:widowControl w:val="0"/>
        <w:numPr>
          <w:ilvl w:val="0"/>
          <w:numId w:val="0"/>
        </w:numPr>
        <w:spacing w:before="0" w:after="0" w:line="276" w:lineRule="auto"/>
      </w:pPr>
      <w:proofErr w:type="gramStart"/>
      <w:r>
        <w:t>Q21-R</w:t>
      </w:r>
      <w:r w:rsidRPr="001426CE">
        <w:t>.</w:t>
      </w:r>
      <w:proofErr w:type="gramEnd"/>
      <w:r w:rsidRPr="001426CE">
        <w:t xml:space="preserve"> [Attitudes </w:t>
      </w:r>
      <w:proofErr w:type="gramStart"/>
      <w:r w:rsidRPr="001426CE">
        <w:t>Toward</w:t>
      </w:r>
      <w:proofErr w:type="gramEnd"/>
      <w:r w:rsidRPr="001426CE">
        <w:t xml:space="preserve"> the Brand]</w:t>
      </w:r>
    </w:p>
    <w:p w:rsidR="0044631C" w:rsidRDefault="0044631C" w:rsidP="008E39B4">
      <w:pPr>
        <w:pStyle w:val="ListParagraph"/>
        <w:widowControl w:val="0"/>
        <w:spacing w:after="0"/>
        <w:ind w:left="0"/>
        <w:contextualSpacing w:val="0"/>
        <w:rPr>
          <w:b/>
        </w:rPr>
      </w:pPr>
      <w:r w:rsidRPr="007A66B8">
        <w:rPr>
          <w:b/>
        </w:rPr>
        <w:t xml:space="preserve">Based on the information in the ad, rate </w:t>
      </w:r>
      <w:r w:rsidRPr="007A66B8">
        <w:rPr>
          <w:b/>
          <w:color w:val="FF0000"/>
        </w:rPr>
        <w:t>[</w:t>
      </w:r>
      <w:r w:rsidRPr="00B0578D">
        <w:rPr>
          <w:b/>
          <w:color w:val="FF0000"/>
        </w:rPr>
        <w:t>DRUG NAME</w:t>
      </w:r>
      <w:r w:rsidRPr="007A66B8">
        <w:rPr>
          <w:b/>
          <w:color w:val="FF0000"/>
        </w:rPr>
        <w:t>]</w:t>
      </w:r>
      <w:r w:rsidRPr="007A66B8">
        <w:rPr>
          <w:b/>
        </w:rPr>
        <w:t>.</w:t>
      </w:r>
    </w:p>
    <w:p w:rsidR="0044631C" w:rsidRPr="00B34AC1" w:rsidRDefault="0044631C" w:rsidP="00F417CE">
      <w:pPr>
        <w:pStyle w:val="ListParagraph"/>
        <w:widowControl w:val="0"/>
        <w:spacing w:before="120" w:after="0" w:line="240" w:lineRule="auto"/>
        <w:ind w:left="0"/>
        <w:contextualSpacing w:val="0"/>
        <w:rPr>
          <w:b/>
        </w:rPr>
      </w:pPr>
    </w:p>
    <w:p w:rsidR="0044631C" w:rsidRPr="007A66B8" w:rsidRDefault="0044631C" w:rsidP="00F417CE">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F417CE">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Bad product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Good product</w:t>
      </w:r>
    </w:p>
    <w:p w:rsidR="0044631C" w:rsidRPr="00B34AC1" w:rsidRDefault="0044631C" w:rsidP="00F417CE">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F417CE">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rPr>
      </w:pPr>
      <w:r w:rsidRPr="007A66B8">
        <w:rPr>
          <w:rFonts w:cs="Times New Roman"/>
          <w:bCs/>
        </w:rPr>
        <w:t>Disliked a lot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Liked a lot</w:t>
      </w:r>
      <w:r w:rsidRPr="007A66B8">
        <w:rPr>
          <w:rFonts w:cs="Times New Roman"/>
        </w:rPr>
        <w:t xml:space="preserve"> </w:t>
      </w:r>
    </w:p>
    <w:p w:rsidR="0044631C" w:rsidRPr="00B34AC1" w:rsidRDefault="0044631C" w:rsidP="00F417CE">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Default="0044631C" w:rsidP="00F417CE">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Unpleasant</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Pleasant</w:t>
      </w:r>
    </w:p>
    <w:p w:rsidR="0044631C" w:rsidRPr="00B34AC1" w:rsidRDefault="0044631C" w:rsidP="00F417CE">
      <w:pPr>
        <w:widowControl w:val="0"/>
        <w:tabs>
          <w:tab w:val="center" w:pos="1530"/>
          <w:tab w:val="center" w:pos="2250"/>
          <w:tab w:val="center" w:pos="2970"/>
          <w:tab w:val="center" w:pos="3690"/>
          <w:tab w:val="center" w:pos="4410"/>
          <w:tab w:val="center" w:pos="5130"/>
          <w:tab w:val="center" w:pos="5850"/>
        </w:tabs>
        <w:spacing w:after="0" w:line="240" w:lineRule="auto"/>
        <w:rPr>
          <w:b/>
        </w:rPr>
      </w:pP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r>
        <w:rPr>
          <w:rFonts w:ascii="WP TypographicSymbols" w:hAnsi="WP TypographicSymbols"/>
          <w:b/>
          <w:sz w:val="28"/>
          <w:szCs w:val="28"/>
        </w:rPr>
        <w:tab/>
      </w:r>
      <w:r w:rsidRPr="000A2643">
        <w:rPr>
          <w:rFonts w:ascii="Sylfaen" w:hAnsi="Sylfaen"/>
          <w:b/>
          <w:sz w:val="24"/>
          <w:szCs w:val="24"/>
        </w:rPr>
        <w:sym w:font="Wingdings" w:char="F071"/>
      </w:r>
    </w:p>
    <w:p w:rsidR="0044631C" w:rsidRPr="001426CE" w:rsidRDefault="0044631C" w:rsidP="00F417CE">
      <w:pPr>
        <w:widowControl w:val="0"/>
        <w:tabs>
          <w:tab w:val="center" w:pos="1530"/>
          <w:tab w:val="center" w:pos="2250"/>
          <w:tab w:val="center" w:pos="2970"/>
          <w:tab w:val="center" w:pos="3690"/>
          <w:tab w:val="center" w:pos="4410"/>
          <w:tab w:val="center" w:pos="5130"/>
          <w:tab w:val="center" w:pos="5850"/>
          <w:tab w:val="left" w:pos="6210"/>
        </w:tabs>
        <w:spacing w:after="240" w:line="240" w:lineRule="auto"/>
        <w:rPr>
          <w:rFonts w:cs="Times New Roman"/>
          <w:bCs/>
        </w:rPr>
      </w:pPr>
      <w:r w:rsidRPr="007A66B8">
        <w:rPr>
          <w:rFonts w:cs="Times New Roman"/>
          <w:bCs/>
        </w:rPr>
        <w:t>Poor quality</w:t>
      </w:r>
      <w:r w:rsidRPr="007A66B8">
        <w:rPr>
          <w:rFonts w:cs="Times New Roman"/>
        </w:rPr>
        <w:tab/>
        <w:t>1</w:t>
      </w:r>
      <w:r w:rsidRPr="007A66B8">
        <w:rPr>
          <w:rFonts w:cs="Times New Roman"/>
        </w:rPr>
        <w:tab/>
        <w:t>2</w:t>
      </w:r>
      <w:r w:rsidRPr="007A66B8">
        <w:rPr>
          <w:rFonts w:cs="Times New Roman"/>
        </w:rPr>
        <w:tab/>
        <w:t>3</w:t>
      </w:r>
      <w:r w:rsidRPr="007A66B8">
        <w:rPr>
          <w:rFonts w:cs="Times New Roman"/>
        </w:rPr>
        <w:tab/>
        <w:t>4</w:t>
      </w:r>
      <w:r w:rsidRPr="007A66B8">
        <w:rPr>
          <w:rFonts w:cs="Times New Roman"/>
        </w:rPr>
        <w:tab/>
        <w:t>5</w:t>
      </w:r>
      <w:r w:rsidRPr="007A66B8">
        <w:rPr>
          <w:rFonts w:cs="Times New Roman"/>
        </w:rPr>
        <w:tab/>
        <w:t>6</w:t>
      </w:r>
      <w:r w:rsidRPr="007A66B8">
        <w:rPr>
          <w:rFonts w:cs="Times New Roman"/>
        </w:rPr>
        <w:tab/>
        <w:t>7</w:t>
      </w:r>
      <w:r w:rsidRPr="007A66B8">
        <w:rPr>
          <w:rFonts w:cs="Times New Roman"/>
        </w:rPr>
        <w:tab/>
      </w:r>
      <w:r w:rsidRPr="007A66B8">
        <w:rPr>
          <w:rFonts w:cs="Times New Roman"/>
          <w:bCs/>
        </w:rPr>
        <w:t>Good quality</w:t>
      </w:r>
    </w:p>
    <w:p w:rsidR="0044631C" w:rsidRDefault="0044631C" w:rsidP="00362D8B">
      <w:pPr>
        <w:pStyle w:val="aq13"/>
      </w:pPr>
    </w:p>
    <w:p w:rsidR="0044631C" w:rsidRPr="00F417CE" w:rsidRDefault="0044631C" w:rsidP="008E39B4">
      <w:pPr>
        <w:pStyle w:val="aq13"/>
        <w:spacing w:before="0" w:line="276" w:lineRule="auto"/>
        <w:ind w:left="0" w:firstLine="0"/>
      </w:pPr>
      <w:r w:rsidRPr="00F417CE">
        <w:t>Q3</w:t>
      </w:r>
      <w:r>
        <w:t>0</w:t>
      </w:r>
      <w:r w:rsidRPr="00F417CE">
        <w:t>. [Medication Usage]</w:t>
      </w:r>
    </w:p>
    <w:p w:rsidR="0044631C" w:rsidRDefault="0044631C" w:rsidP="008E39B4">
      <w:pPr>
        <w:pStyle w:val="aq13"/>
        <w:spacing w:before="0" w:line="276" w:lineRule="auto"/>
      </w:pPr>
      <w:r>
        <w:t>Have you ever</w:t>
      </w:r>
      <w:r w:rsidRPr="0099296C">
        <w:t xml:space="preserve"> tak</w:t>
      </w:r>
      <w:r>
        <w:t>en</w:t>
      </w:r>
      <w:r w:rsidRPr="0099296C">
        <w:t xml:space="preserve"> any prescription drugs?</w:t>
      </w:r>
    </w:p>
    <w:p w:rsidR="0044631C" w:rsidRDefault="0044631C">
      <w:pPr>
        <w:pStyle w:val="aq13"/>
        <w:numPr>
          <w:ilvl w:val="0"/>
          <w:numId w:val="19"/>
        </w:numPr>
        <w:spacing w:before="0" w:after="80"/>
        <w:rPr>
          <w:b w:val="0"/>
        </w:rPr>
      </w:pPr>
      <w:r w:rsidRPr="00542828">
        <w:rPr>
          <w:b w:val="0"/>
          <w:bCs/>
        </w:rPr>
        <w:t xml:space="preserve">Currently taking </w:t>
      </w:r>
      <w:r>
        <w:rPr>
          <w:b w:val="0"/>
          <w:bCs/>
        </w:rPr>
        <w:t xml:space="preserve">one or more </w:t>
      </w:r>
      <w:r w:rsidRPr="009A741C">
        <w:rPr>
          <w:b w:val="0"/>
          <w:bCs/>
        </w:rPr>
        <w:t>prescription drug</w:t>
      </w:r>
      <w:r>
        <w:rPr>
          <w:b w:val="0"/>
          <w:bCs/>
        </w:rPr>
        <w:t>s</w:t>
      </w:r>
      <w:r w:rsidRPr="009A741C">
        <w:rPr>
          <w:b w:val="0"/>
          <w:bCs/>
        </w:rPr>
        <w:t xml:space="preserve"> </w:t>
      </w:r>
    </w:p>
    <w:p w:rsidR="0044631C" w:rsidRDefault="0044631C">
      <w:pPr>
        <w:pStyle w:val="aq13"/>
        <w:numPr>
          <w:ilvl w:val="0"/>
          <w:numId w:val="18"/>
        </w:numPr>
        <w:spacing w:before="0" w:after="80"/>
      </w:pPr>
      <w:r w:rsidRPr="00542828">
        <w:rPr>
          <w:rFonts w:cs="Calibri"/>
          <w:b w:val="0"/>
          <w:bCs/>
        </w:rPr>
        <w:t xml:space="preserve">Not taking </w:t>
      </w:r>
      <w:r>
        <w:rPr>
          <w:rFonts w:cs="Calibri"/>
          <w:b w:val="0"/>
          <w:bCs/>
        </w:rPr>
        <w:t xml:space="preserve">any </w:t>
      </w:r>
      <w:r w:rsidRPr="009A741C">
        <w:rPr>
          <w:b w:val="0"/>
          <w:bCs/>
        </w:rPr>
        <w:t>prescription drug</w:t>
      </w:r>
      <w:r>
        <w:rPr>
          <w:b w:val="0"/>
          <w:bCs/>
        </w:rPr>
        <w:t>s right now, but did before</w:t>
      </w:r>
    </w:p>
    <w:p w:rsidR="0044631C" w:rsidRDefault="0044631C">
      <w:pPr>
        <w:pStyle w:val="aq13"/>
        <w:numPr>
          <w:ilvl w:val="0"/>
          <w:numId w:val="18"/>
        </w:numPr>
        <w:spacing w:before="0" w:after="80"/>
      </w:pPr>
      <w:r w:rsidRPr="00362D8B">
        <w:rPr>
          <w:b w:val="0"/>
          <w:bCs/>
        </w:rPr>
        <w:t xml:space="preserve">Never took any prescription drug </w:t>
      </w:r>
    </w:p>
    <w:p w:rsidR="0044631C" w:rsidRDefault="0044631C" w:rsidP="00515E9F">
      <w:pPr>
        <w:pStyle w:val="aq13"/>
        <w:spacing w:before="0"/>
      </w:pPr>
    </w:p>
    <w:p w:rsidR="0044631C" w:rsidRPr="00F417CE" w:rsidRDefault="0044631C" w:rsidP="008E39B4">
      <w:pPr>
        <w:pStyle w:val="aq13"/>
        <w:spacing w:before="0" w:line="276" w:lineRule="auto"/>
      </w:pPr>
      <w:r>
        <w:t>Q31</w:t>
      </w:r>
      <w:r w:rsidRPr="00F417CE">
        <w:t>. [Osteoporosis</w:t>
      </w:r>
      <w:r w:rsidRPr="00F417CE" w:rsidDel="00BF7EC7">
        <w:t xml:space="preserve"> </w:t>
      </w:r>
      <w:r w:rsidRPr="00F417CE">
        <w:t>Diagnosis]</w:t>
      </w:r>
    </w:p>
    <w:p w:rsidR="0044631C" w:rsidRDefault="0044631C" w:rsidP="008E39B4">
      <w:pPr>
        <w:pStyle w:val="aq13"/>
        <w:spacing w:before="0" w:line="276" w:lineRule="auto"/>
      </w:pPr>
      <w:r>
        <w:t xml:space="preserve">Have you ever been </w:t>
      </w:r>
      <w:r w:rsidRPr="00542828">
        <w:t>diagnosed with osteoporosis</w:t>
      </w:r>
      <w:r w:rsidRPr="0099296C">
        <w:t>?</w:t>
      </w:r>
    </w:p>
    <w:p w:rsidR="0044631C" w:rsidRDefault="0044631C">
      <w:pPr>
        <w:pStyle w:val="areply"/>
        <w:numPr>
          <w:ilvl w:val="0"/>
          <w:numId w:val="18"/>
        </w:numPr>
      </w:pPr>
      <w:r w:rsidRPr="000A2643">
        <w:t>Yes</w:t>
      </w:r>
    </w:p>
    <w:p w:rsidR="0044631C" w:rsidRDefault="0044631C">
      <w:pPr>
        <w:pStyle w:val="areply"/>
        <w:numPr>
          <w:ilvl w:val="0"/>
          <w:numId w:val="18"/>
        </w:numPr>
      </w:pPr>
      <w:r>
        <w:t>No</w:t>
      </w:r>
    </w:p>
    <w:p w:rsidR="0044631C" w:rsidRDefault="0044631C">
      <w:pPr>
        <w:pStyle w:val="aq13"/>
        <w:numPr>
          <w:ilvl w:val="0"/>
          <w:numId w:val="18"/>
        </w:numPr>
        <w:spacing w:before="0" w:after="80"/>
        <w:rPr>
          <w:b w:val="0"/>
        </w:rPr>
      </w:pPr>
      <w:r w:rsidRPr="00542828">
        <w:rPr>
          <w:b w:val="0"/>
        </w:rPr>
        <w:t xml:space="preserve">Not sure </w:t>
      </w:r>
    </w:p>
    <w:p w:rsidR="0044631C" w:rsidRDefault="0044631C" w:rsidP="009433DF">
      <w:pPr>
        <w:pStyle w:val="aq13"/>
        <w:spacing w:before="0"/>
      </w:pPr>
    </w:p>
    <w:p w:rsidR="0044631C" w:rsidRPr="00F417CE" w:rsidRDefault="0044631C" w:rsidP="00515E9F">
      <w:pPr>
        <w:pStyle w:val="aq13"/>
        <w:widowControl w:val="0"/>
        <w:spacing w:before="0" w:line="276" w:lineRule="auto"/>
      </w:pPr>
      <w:r w:rsidRPr="00F417CE">
        <w:t>Q3</w:t>
      </w:r>
      <w:r>
        <w:t>2</w:t>
      </w:r>
      <w:r w:rsidRPr="00F417CE">
        <w:t>. [Health Literacy]</w:t>
      </w:r>
    </w:p>
    <w:p w:rsidR="0044631C" w:rsidRDefault="0044631C" w:rsidP="008E39B4">
      <w:pPr>
        <w:pStyle w:val="a11bold"/>
        <w:widowControl w:val="0"/>
        <w:spacing w:before="0" w:after="120" w:line="276" w:lineRule="auto"/>
      </w:pPr>
      <w:r w:rsidRPr="0099296C">
        <w:t>How confident are you filling out medical forms</w:t>
      </w:r>
      <w:r>
        <w:t xml:space="preserve"> by yourself</w:t>
      </w:r>
      <w:r w:rsidRPr="0099296C">
        <w:t>?</w:t>
      </w:r>
    </w:p>
    <w:p w:rsidR="0044631C" w:rsidRDefault="0044631C">
      <w:pPr>
        <w:pStyle w:val="areply"/>
        <w:widowControl w:val="0"/>
        <w:numPr>
          <w:ilvl w:val="0"/>
          <w:numId w:val="18"/>
        </w:numPr>
      </w:pPr>
      <w:r w:rsidRPr="00555603">
        <w:t>Not at all</w:t>
      </w:r>
      <w:r>
        <w:t xml:space="preserve"> confident</w:t>
      </w:r>
    </w:p>
    <w:p w:rsidR="0044631C" w:rsidRDefault="0044631C">
      <w:pPr>
        <w:pStyle w:val="areply"/>
        <w:widowControl w:val="0"/>
        <w:numPr>
          <w:ilvl w:val="0"/>
          <w:numId w:val="18"/>
        </w:numPr>
      </w:pPr>
      <w:r w:rsidRPr="00555603">
        <w:t>A little</w:t>
      </w:r>
      <w:r>
        <w:t xml:space="preserve"> confident</w:t>
      </w:r>
    </w:p>
    <w:p w:rsidR="0044631C" w:rsidRDefault="0044631C">
      <w:pPr>
        <w:pStyle w:val="areply"/>
        <w:widowControl w:val="0"/>
        <w:numPr>
          <w:ilvl w:val="0"/>
          <w:numId w:val="18"/>
        </w:numPr>
      </w:pPr>
      <w:r>
        <w:t>S</w:t>
      </w:r>
      <w:r w:rsidRPr="00555603">
        <w:t>omewhat</w:t>
      </w:r>
      <w:r>
        <w:t xml:space="preserve"> confident</w:t>
      </w:r>
    </w:p>
    <w:p w:rsidR="0044631C" w:rsidRDefault="0044631C">
      <w:pPr>
        <w:pStyle w:val="areply"/>
        <w:widowControl w:val="0"/>
        <w:numPr>
          <w:ilvl w:val="0"/>
          <w:numId w:val="18"/>
        </w:numPr>
      </w:pPr>
      <w:r w:rsidRPr="00555603">
        <w:t>Quite a bit</w:t>
      </w:r>
      <w:r>
        <w:t xml:space="preserve"> confident</w:t>
      </w:r>
    </w:p>
    <w:p w:rsidR="0044631C" w:rsidRDefault="0044631C">
      <w:pPr>
        <w:pStyle w:val="areply"/>
        <w:widowControl w:val="0"/>
        <w:numPr>
          <w:ilvl w:val="0"/>
          <w:numId w:val="18"/>
        </w:numPr>
      </w:pPr>
      <w:r w:rsidRPr="00555603">
        <w:lastRenderedPageBreak/>
        <w:t>Extremely</w:t>
      </w:r>
      <w:r>
        <w:t xml:space="preserve"> confident</w:t>
      </w:r>
    </w:p>
    <w:p w:rsidR="0044631C" w:rsidRDefault="0044631C" w:rsidP="0017634E">
      <w:pPr>
        <w:pStyle w:val="PlainText"/>
        <w:spacing w:after="120"/>
        <w:rPr>
          <w:rFonts w:ascii="Calibri" w:eastAsia="MS Mincho" w:hAnsi="Calibri" w:cs="Times New Roman"/>
          <w:b/>
          <w:bCs/>
          <w:sz w:val="22"/>
          <w:szCs w:val="22"/>
        </w:rPr>
      </w:pPr>
    </w:p>
    <w:p w:rsidR="0044631C" w:rsidRPr="00F417CE" w:rsidRDefault="0017634E" w:rsidP="008E39B4">
      <w:pPr>
        <w:pStyle w:val="PlainText"/>
        <w:spacing w:after="120" w:line="276" w:lineRule="auto"/>
        <w:ind w:left="720" w:hanging="720"/>
        <w:rPr>
          <w:rFonts w:ascii="Calibri" w:eastAsia="MS Mincho" w:hAnsi="Calibri" w:cs="Times New Roman"/>
          <w:b/>
          <w:bCs/>
          <w:sz w:val="22"/>
          <w:szCs w:val="22"/>
        </w:rPr>
      </w:pPr>
      <w:r>
        <w:rPr>
          <w:rFonts w:ascii="Calibri" w:eastAsia="MS Mincho" w:hAnsi="Calibri" w:cs="Times New Roman"/>
          <w:b/>
          <w:bCs/>
          <w:sz w:val="22"/>
          <w:szCs w:val="22"/>
        </w:rPr>
        <w:t>Q33</w:t>
      </w:r>
      <w:r w:rsidR="0044631C" w:rsidRPr="00F417CE">
        <w:rPr>
          <w:rFonts w:ascii="Calibri" w:eastAsia="MS Mincho" w:hAnsi="Calibri" w:cs="Times New Roman"/>
          <w:b/>
          <w:bCs/>
          <w:sz w:val="22"/>
          <w:szCs w:val="22"/>
        </w:rPr>
        <w:t>. [Ethnicity]</w:t>
      </w:r>
    </w:p>
    <w:p w:rsidR="0044631C" w:rsidRPr="004A4A8C" w:rsidRDefault="0044631C" w:rsidP="008E39B4">
      <w:pPr>
        <w:pStyle w:val="PlainText"/>
        <w:spacing w:after="120" w:line="276" w:lineRule="auto"/>
        <w:ind w:left="720" w:hanging="720"/>
        <w:rPr>
          <w:rFonts w:ascii="Calibri" w:eastAsia="MS Mincho" w:hAnsi="Calibri" w:cs="Times New Roman"/>
          <w:b/>
          <w:bCs/>
          <w:sz w:val="22"/>
          <w:szCs w:val="22"/>
        </w:rPr>
      </w:pPr>
      <w:r w:rsidRPr="004A4A8C">
        <w:rPr>
          <w:rFonts w:ascii="Calibri" w:eastAsia="MS Mincho" w:hAnsi="Calibri" w:cs="Times New Roman"/>
          <w:b/>
          <w:bCs/>
          <w:sz w:val="22"/>
          <w:szCs w:val="22"/>
        </w:rPr>
        <w:t>Are you</w:t>
      </w:r>
      <w:r>
        <w:rPr>
          <w:rFonts w:ascii="Calibri" w:eastAsia="MS Mincho" w:hAnsi="Calibri" w:cs="Times New Roman"/>
          <w:b/>
          <w:bCs/>
          <w:sz w:val="22"/>
          <w:szCs w:val="22"/>
        </w:rPr>
        <w:t xml:space="preserve"> Hispanic or Latino?</w:t>
      </w:r>
    </w:p>
    <w:p w:rsidR="0044631C" w:rsidRDefault="0044631C">
      <w:pPr>
        <w:pStyle w:val="PlainText"/>
        <w:numPr>
          <w:ilvl w:val="0"/>
          <w:numId w:val="20"/>
        </w:numPr>
        <w:rPr>
          <w:rFonts w:ascii="Calibri" w:eastAsia="MS Mincho" w:hAnsi="Calibri" w:cs="Times New Roman"/>
          <w:sz w:val="22"/>
          <w:szCs w:val="22"/>
        </w:rPr>
      </w:pPr>
      <w:r>
        <w:rPr>
          <w:rFonts w:ascii="Calibri" w:eastAsia="MS Mincho" w:hAnsi="Calibri" w:cs="Times New Roman"/>
          <w:sz w:val="22"/>
          <w:szCs w:val="22"/>
        </w:rPr>
        <w:t>Yes</w:t>
      </w:r>
    </w:p>
    <w:p w:rsidR="0044631C" w:rsidRDefault="0044631C">
      <w:pPr>
        <w:pStyle w:val="PlainText"/>
        <w:numPr>
          <w:ilvl w:val="0"/>
          <w:numId w:val="20"/>
        </w:numPr>
        <w:rPr>
          <w:rFonts w:ascii="Calibri" w:eastAsia="MS Mincho" w:hAnsi="Calibri" w:cs="Times New Roman"/>
          <w:sz w:val="22"/>
          <w:szCs w:val="22"/>
        </w:rPr>
      </w:pPr>
      <w:r>
        <w:rPr>
          <w:rFonts w:ascii="Calibri" w:eastAsia="MS Mincho" w:hAnsi="Calibri" w:cs="Times New Roman"/>
          <w:sz w:val="22"/>
          <w:szCs w:val="22"/>
        </w:rPr>
        <w:t>No</w:t>
      </w:r>
    </w:p>
    <w:p w:rsidR="0044631C" w:rsidRPr="004A4A8C" w:rsidRDefault="0044631C" w:rsidP="00515E9F">
      <w:pPr>
        <w:pStyle w:val="PlainText"/>
        <w:spacing w:after="120"/>
        <w:ind w:left="720" w:hanging="720"/>
        <w:rPr>
          <w:rFonts w:ascii="Calibri" w:eastAsia="MS Mincho" w:hAnsi="Calibri" w:cs="Times New Roman"/>
          <w:sz w:val="22"/>
          <w:szCs w:val="22"/>
        </w:rPr>
      </w:pPr>
    </w:p>
    <w:p w:rsidR="0044631C" w:rsidRPr="00F417CE" w:rsidRDefault="0044631C" w:rsidP="00515E9F">
      <w:pPr>
        <w:pStyle w:val="PlainText"/>
        <w:spacing w:after="120" w:line="276" w:lineRule="auto"/>
        <w:ind w:left="720" w:hanging="720"/>
        <w:rPr>
          <w:rFonts w:ascii="Calibri" w:eastAsia="MS Mincho" w:hAnsi="Calibri" w:cs="Times New Roman"/>
          <w:b/>
          <w:bCs/>
          <w:sz w:val="22"/>
          <w:szCs w:val="22"/>
        </w:rPr>
      </w:pPr>
      <w:r w:rsidRPr="00F417CE">
        <w:rPr>
          <w:rFonts w:ascii="Calibri" w:eastAsia="MS Mincho" w:hAnsi="Calibri" w:cs="Times New Roman"/>
          <w:b/>
          <w:bCs/>
          <w:sz w:val="22"/>
          <w:szCs w:val="22"/>
        </w:rPr>
        <w:t>Q3</w:t>
      </w:r>
      <w:r w:rsidR="0017634E">
        <w:rPr>
          <w:rFonts w:ascii="Calibri" w:eastAsia="MS Mincho" w:hAnsi="Calibri" w:cs="Times New Roman"/>
          <w:b/>
          <w:bCs/>
          <w:sz w:val="22"/>
          <w:szCs w:val="22"/>
        </w:rPr>
        <w:t>4</w:t>
      </w:r>
      <w:r w:rsidRPr="00F417CE">
        <w:rPr>
          <w:rFonts w:ascii="Calibri" w:eastAsia="MS Mincho" w:hAnsi="Calibri" w:cs="Times New Roman"/>
          <w:b/>
          <w:bCs/>
          <w:sz w:val="22"/>
          <w:szCs w:val="22"/>
        </w:rPr>
        <w:t>. [Race]</w:t>
      </w:r>
    </w:p>
    <w:p w:rsidR="0044631C" w:rsidRPr="004A4A8C" w:rsidRDefault="0044631C" w:rsidP="008E39B4">
      <w:pPr>
        <w:pStyle w:val="PlainText"/>
        <w:spacing w:after="120" w:line="276" w:lineRule="auto"/>
        <w:rPr>
          <w:rFonts w:ascii="Calibri" w:hAnsi="Calibri" w:cs="Times New Roman"/>
          <w:b/>
          <w:bCs/>
          <w:sz w:val="22"/>
          <w:szCs w:val="22"/>
        </w:rPr>
      </w:pPr>
      <w:r>
        <w:rPr>
          <w:rFonts w:ascii="Calibri" w:eastAsia="MS Mincho" w:hAnsi="Calibri" w:cs="Times New Roman"/>
          <w:b/>
          <w:bCs/>
          <w:sz w:val="22"/>
          <w:szCs w:val="22"/>
        </w:rPr>
        <w:t>What is your race? You may select one or more races.</w:t>
      </w:r>
    </w:p>
    <w:p w:rsidR="0044631C" w:rsidRDefault="0044631C">
      <w:pPr>
        <w:pStyle w:val="PlainText"/>
        <w:numPr>
          <w:ilvl w:val="0"/>
          <w:numId w:val="21"/>
        </w:numPr>
        <w:rPr>
          <w:rFonts w:ascii="Calibri" w:eastAsia="MS Mincho" w:hAnsi="Calibri" w:cs="Times New Roman"/>
          <w:sz w:val="22"/>
          <w:szCs w:val="22"/>
        </w:rPr>
      </w:pPr>
      <w:r w:rsidRPr="004A4A8C">
        <w:rPr>
          <w:rFonts w:ascii="Calibri" w:eastAsia="MS Mincho" w:hAnsi="Calibri" w:cs="Times New Roman"/>
          <w:sz w:val="22"/>
          <w:szCs w:val="22"/>
        </w:rPr>
        <w:t>American Indian or Alaska Native</w:t>
      </w:r>
    </w:p>
    <w:p w:rsidR="0044631C" w:rsidRDefault="0044631C">
      <w:pPr>
        <w:pStyle w:val="PlainText"/>
        <w:numPr>
          <w:ilvl w:val="0"/>
          <w:numId w:val="21"/>
        </w:numPr>
        <w:rPr>
          <w:rFonts w:ascii="Calibri" w:eastAsia="MS Mincho" w:hAnsi="Calibri" w:cs="Times New Roman"/>
          <w:sz w:val="22"/>
          <w:szCs w:val="22"/>
        </w:rPr>
      </w:pPr>
      <w:r w:rsidRPr="004A4A8C">
        <w:rPr>
          <w:rFonts w:ascii="Calibri" w:eastAsia="MS Mincho" w:hAnsi="Calibri" w:cs="Times New Roman"/>
          <w:sz w:val="22"/>
          <w:szCs w:val="22"/>
        </w:rPr>
        <w:t>Asian</w:t>
      </w:r>
    </w:p>
    <w:p w:rsidR="0044631C" w:rsidRDefault="0044631C">
      <w:pPr>
        <w:pStyle w:val="PlainText"/>
        <w:numPr>
          <w:ilvl w:val="0"/>
          <w:numId w:val="21"/>
        </w:numPr>
        <w:rPr>
          <w:rFonts w:ascii="Calibri" w:eastAsia="MS Mincho" w:hAnsi="Calibri" w:cs="Times New Roman"/>
          <w:sz w:val="22"/>
          <w:szCs w:val="22"/>
        </w:rPr>
      </w:pPr>
      <w:r w:rsidRPr="004A4A8C">
        <w:rPr>
          <w:rFonts w:ascii="Calibri" w:eastAsia="MS Mincho" w:hAnsi="Calibri" w:cs="Times New Roman"/>
          <w:sz w:val="22"/>
          <w:szCs w:val="22"/>
        </w:rPr>
        <w:t>Black or African-American</w:t>
      </w:r>
    </w:p>
    <w:p w:rsidR="0044631C" w:rsidRDefault="0044631C">
      <w:pPr>
        <w:pStyle w:val="PlainText"/>
        <w:numPr>
          <w:ilvl w:val="0"/>
          <w:numId w:val="21"/>
        </w:numPr>
        <w:rPr>
          <w:rFonts w:ascii="Calibri" w:eastAsia="MS Mincho" w:hAnsi="Calibri" w:cs="Times New Roman"/>
          <w:sz w:val="22"/>
          <w:szCs w:val="22"/>
        </w:rPr>
      </w:pPr>
      <w:r w:rsidRPr="004A4A8C">
        <w:rPr>
          <w:rFonts w:ascii="Calibri" w:eastAsia="MS Mincho" w:hAnsi="Calibri" w:cs="Times New Roman"/>
          <w:sz w:val="22"/>
          <w:szCs w:val="22"/>
        </w:rPr>
        <w:t>Native Hawaiian or Other Pacific Islander</w:t>
      </w:r>
    </w:p>
    <w:p w:rsidR="0044631C" w:rsidRDefault="0044631C">
      <w:pPr>
        <w:pStyle w:val="PlainText"/>
        <w:numPr>
          <w:ilvl w:val="0"/>
          <w:numId w:val="21"/>
        </w:numPr>
        <w:rPr>
          <w:rFonts w:ascii="Calibri" w:eastAsia="MS Mincho" w:hAnsi="Calibri" w:cs="Times New Roman"/>
          <w:sz w:val="22"/>
          <w:szCs w:val="22"/>
        </w:rPr>
      </w:pPr>
      <w:r w:rsidRPr="004A4A8C">
        <w:rPr>
          <w:rFonts w:ascii="Calibri" w:eastAsia="MS Mincho" w:hAnsi="Calibri" w:cs="Times New Roman"/>
          <w:sz w:val="22"/>
          <w:szCs w:val="22"/>
        </w:rPr>
        <w:t>White</w:t>
      </w:r>
    </w:p>
    <w:p w:rsidR="0044631C" w:rsidRDefault="0044631C">
      <w:pPr>
        <w:pStyle w:val="PlainText"/>
        <w:numPr>
          <w:ilvl w:val="0"/>
          <w:numId w:val="21"/>
        </w:numPr>
        <w:rPr>
          <w:rFonts w:ascii="Calibri" w:eastAsia="MS Mincho" w:hAnsi="Calibri" w:cs="Times New Roman"/>
          <w:sz w:val="22"/>
          <w:szCs w:val="22"/>
        </w:rPr>
      </w:pPr>
      <w:r>
        <w:rPr>
          <w:rFonts w:ascii="Calibri" w:eastAsia="MS Mincho" w:hAnsi="Calibri" w:cs="Times New Roman"/>
          <w:sz w:val="22"/>
          <w:szCs w:val="22"/>
        </w:rPr>
        <w:t xml:space="preserve">Some </w:t>
      </w:r>
      <w:r w:rsidRPr="004A4A8C">
        <w:rPr>
          <w:rFonts w:ascii="Calibri" w:eastAsia="MS Mincho" w:hAnsi="Calibri" w:cs="Times New Roman"/>
          <w:sz w:val="22"/>
          <w:szCs w:val="22"/>
        </w:rPr>
        <w:t>Other</w:t>
      </w:r>
      <w:r>
        <w:rPr>
          <w:rFonts w:ascii="Calibri" w:eastAsia="MS Mincho" w:hAnsi="Calibri" w:cs="Times New Roman"/>
          <w:sz w:val="22"/>
          <w:szCs w:val="22"/>
        </w:rPr>
        <w:t xml:space="preserve"> Race</w:t>
      </w:r>
    </w:p>
    <w:p w:rsidR="0044631C" w:rsidRPr="004A4A8C" w:rsidRDefault="0044631C" w:rsidP="00515E9F">
      <w:pPr>
        <w:pStyle w:val="PlainText"/>
        <w:spacing w:after="120"/>
        <w:rPr>
          <w:rFonts w:ascii="Calibri" w:hAnsi="Calibri" w:cs="Times New Roman"/>
          <w:sz w:val="22"/>
          <w:szCs w:val="22"/>
        </w:rPr>
      </w:pPr>
    </w:p>
    <w:p w:rsidR="0044631C" w:rsidRPr="00F417CE" w:rsidRDefault="0017634E" w:rsidP="008E39B4">
      <w:pPr>
        <w:pStyle w:val="PlainText"/>
        <w:spacing w:after="120" w:line="276" w:lineRule="auto"/>
        <w:rPr>
          <w:rFonts w:ascii="Calibri" w:hAnsi="Calibri" w:cs="Times New Roman"/>
          <w:b/>
          <w:bCs/>
          <w:sz w:val="22"/>
          <w:szCs w:val="22"/>
        </w:rPr>
      </w:pPr>
      <w:r>
        <w:rPr>
          <w:rFonts w:ascii="Calibri" w:hAnsi="Calibri" w:cs="Times New Roman"/>
          <w:b/>
          <w:bCs/>
          <w:sz w:val="22"/>
          <w:szCs w:val="22"/>
        </w:rPr>
        <w:t>Q35</w:t>
      </w:r>
      <w:r w:rsidR="0044631C" w:rsidRPr="00F417CE">
        <w:rPr>
          <w:rFonts w:ascii="Calibri" w:hAnsi="Calibri" w:cs="Times New Roman"/>
          <w:b/>
          <w:bCs/>
          <w:sz w:val="22"/>
          <w:szCs w:val="22"/>
        </w:rPr>
        <w:t>. [Gender]</w:t>
      </w:r>
    </w:p>
    <w:p w:rsidR="0044631C" w:rsidRPr="00234BBD" w:rsidRDefault="0044631C" w:rsidP="008E39B4">
      <w:pPr>
        <w:pStyle w:val="PlainText"/>
        <w:spacing w:after="120" w:line="276" w:lineRule="auto"/>
        <w:rPr>
          <w:rFonts w:ascii="Calibri" w:hAnsi="Calibri" w:cs="Times New Roman"/>
          <w:b/>
          <w:bCs/>
          <w:sz w:val="22"/>
          <w:szCs w:val="22"/>
        </w:rPr>
      </w:pPr>
      <w:r w:rsidRPr="004A4A8C">
        <w:rPr>
          <w:rFonts w:ascii="Calibri" w:hAnsi="Calibri" w:cs="Times New Roman"/>
          <w:b/>
          <w:bCs/>
          <w:sz w:val="22"/>
          <w:szCs w:val="22"/>
        </w:rPr>
        <w:t>Gender</w:t>
      </w:r>
    </w:p>
    <w:p w:rsidR="0044631C" w:rsidRDefault="0044631C">
      <w:pPr>
        <w:pStyle w:val="PlainText"/>
        <w:numPr>
          <w:ilvl w:val="0"/>
          <w:numId w:val="22"/>
        </w:numPr>
        <w:rPr>
          <w:rFonts w:ascii="Calibri" w:hAnsi="Calibri" w:cs="Times New Roman"/>
          <w:sz w:val="22"/>
          <w:szCs w:val="22"/>
        </w:rPr>
      </w:pPr>
      <w:r>
        <w:rPr>
          <w:rFonts w:ascii="Calibri" w:hAnsi="Calibri" w:cs="Times New Roman"/>
          <w:sz w:val="22"/>
          <w:szCs w:val="22"/>
        </w:rPr>
        <w:t>Male</w:t>
      </w:r>
    </w:p>
    <w:p w:rsidR="0044631C" w:rsidRPr="0017634E" w:rsidRDefault="0044631C" w:rsidP="0017634E">
      <w:pPr>
        <w:pStyle w:val="PlainText"/>
        <w:numPr>
          <w:ilvl w:val="0"/>
          <w:numId w:val="22"/>
        </w:numPr>
        <w:rPr>
          <w:rFonts w:ascii="Calibri" w:hAnsi="Calibri" w:cs="Times New Roman"/>
          <w:sz w:val="22"/>
          <w:szCs w:val="22"/>
        </w:rPr>
      </w:pPr>
      <w:r w:rsidRPr="004A4A8C">
        <w:rPr>
          <w:rFonts w:ascii="Calibri" w:hAnsi="Calibri" w:cs="Times New Roman"/>
          <w:sz w:val="22"/>
          <w:szCs w:val="22"/>
        </w:rPr>
        <w:t>Female</w:t>
      </w:r>
    </w:p>
    <w:p w:rsidR="0044631C" w:rsidRPr="004A4A8C" w:rsidRDefault="0044631C" w:rsidP="00515E9F">
      <w:pPr>
        <w:pStyle w:val="PlainText"/>
        <w:spacing w:after="120"/>
        <w:rPr>
          <w:rFonts w:ascii="Calibri" w:hAnsi="Calibri" w:cs="Times New Roman"/>
          <w:sz w:val="22"/>
          <w:szCs w:val="22"/>
        </w:rPr>
      </w:pPr>
    </w:p>
    <w:p w:rsidR="0044631C" w:rsidRPr="00F417CE" w:rsidRDefault="0017634E" w:rsidP="008E39B4">
      <w:pPr>
        <w:pStyle w:val="PlainText"/>
        <w:spacing w:after="120" w:line="276" w:lineRule="auto"/>
        <w:rPr>
          <w:rFonts w:ascii="Calibri" w:hAnsi="Calibri" w:cs="Times New Roman"/>
          <w:b/>
          <w:bCs/>
          <w:sz w:val="22"/>
          <w:szCs w:val="22"/>
        </w:rPr>
      </w:pPr>
      <w:r>
        <w:rPr>
          <w:rFonts w:ascii="Calibri" w:hAnsi="Calibri" w:cs="Times New Roman"/>
          <w:b/>
          <w:bCs/>
          <w:sz w:val="22"/>
          <w:szCs w:val="22"/>
        </w:rPr>
        <w:t>Q36</w:t>
      </w:r>
      <w:r w:rsidR="0044631C" w:rsidRPr="00F417CE">
        <w:rPr>
          <w:rFonts w:ascii="Calibri" w:hAnsi="Calibri" w:cs="Times New Roman"/>
          <w:b/>
          <w:bCs/>
          <w:sz w:val="22"/>
          <w:szCs w:val="22"/>
        </w:rPr>
        <w:t>. [Education]</w:t>
      </w:r>
    </w:p>
    <w:p w:rsidR="0044631C" w:rsidRPr="004A4A8C" w:rsidRDefault="0044631C" w:rsidP="008E39B4">
      <w:pPr>
        <w:pStyle w:val="PlainText"/>
        <w:spacing w:after="120" w:line="276" w:lineRule="auto"/>
        <w:rPr>
          <w:rFonts w:ascii="Calibri" w:hAnsi="Calibri" w:cs="Times New Roman"/>
          <w:b/>
          <w:bCs/>
          <w:sz w:val="22"/>
          <w:szCs w:val="22"/>
        </w:rPr>
      </w:pPr>
      <w:r>
        <w:rPr>
          <w:rFonts w:ascii="Calibri" w:hAnsi="Calibri" w:cs="Times New Roman"/>
          <w:b/>
          <w:bCs/>
          <w:sz w:val="22"/>
          <w:szCs w:val="22"/>
        </w:rPr>
        <w:t>What is the highest level of school you have completed or the highest degree you have received</w:t>
      </w:r>
      <w:r w:rsidRPr="004A4A8C">
        <w:rPr>
          <w:rFonts w:ascii="Calibri" w:hAnsi="Calibri" w:cs="Times New Roman"/>
          <w:b/>
          <w:bCs/>
          <w:sz w:val="22"/>
          <w:szCs w:val="22"/>
        </w:rPr>
        <w:t>?</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Less than high school</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High school graduate (high school diploma or GED)</w:t>
      </w:r>
    </w:p>
    <w:p w:rsidR="0044631C" w:rsidRDefault="0044631C" w:rsidP="00515E9F">
      <w:pPr>
        <w:pStyle w:val="PlainText"/>
        <w:numPr>
          <w:ilvl w:val="0"/>
          <w:numId w:val="23"/>
        </w:numPr>
        <w:ind w:left="1080"/>
        <w:rPr>
          <w:rFonts w:ascii="Calibri" w:hAnsi="Calibri" w:cs="Times New Roman"/>
          <w:sz w:val="22"/>
          <w:szCs w:val="22"/>
        </w:rPr>
      </w:pPr>
      <w:r w:rsidRPr="004A4A8C">
        <w:rPr>
          <w:rFonts w:ascii="Calibri" w:hAnsi="Calibri" w:cs="Times New Roman"/>
          <w:sz w:val="22"/>
          <w:szCs w:val="22"/>
        </w:rPr>
        <w:t>Some college</w:t>
      </w:r>
      <w:r>
        <w:rPr>
          <w:rFonts w:ascii="Calibri" w:hAnsi="Calibri" w:cs="Times New Roman"/>
          <w:sz w:val="22"/>
          <w:szCs w:val="22"/>
        </w:rPr>
        <w:t>, but no degree</w:t>
      </w:r>
    </w:p>
    <w:p w:rsidR="0044631C" w:rsidRDefault="0044631C" w:rsidP="00515E9F">
      <w:pPr>
        <w:pStyle w:val="ListParagraph"/>
        <w:numPr>
          <w:ilvl w:val="0"/>
          <w:numId w:val="23"/>
        </w:numPr>
        <w:spacing w:after="0" w:line="240" w:lineRule="auto"/>
        <w:ind w:left="1080"/>
      </w:pPr>
      <w:r w:rsidRPr="004A4A8C">
        <w:t>Associate’s degree (2-year)</w:t>
      </w:r>
    </w:p>
    <w:p w:rsidR="0044631C" w:rsidRDefault="0044631C" w:rsidP="00515E9F">
      <w:pPr>
        <w:pStyle w:val="ListParagraph"/>
        <w:numPr>
          <w:ilvl w:val="0"/>
          <w:numId w:val="23"/>
        </w:numPr>
        <w:spacing w:after="0" w:line="240" w:lineRule="auto"/>
        <w:ind w:left="1080"/>
      </w:pPr>
      <w:r w:rsidRPr="004A4A8C">
        <w:t>Bachelor’s degree (4-year)</w:t>
      </w:r>
      <w:r>
        <w:t xml:space="preserve"> (example: BA, BS)</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Advanced or p</w:t>
      </w:r>
      <w:r w:rsidRPr="004A4A8C">
        <w:rPr>
          <w:rFonts w:ascii="Calibri" w:hAnsi="Calibri" w:cs="Times New Roman"/>
          <w:sz w:val="22"/>
          <w:szCs w:val="22"/>
        </w:rPr>
        <w:t>ostgraduate degree (</w:t>
      </w:r>
      <w:r>
        <w:rPr>
          <w:rFonts w:ascii="Calibri" w:hAnsi="Calibri" w:cs="Times New Roman"/>
          <w:sz w:val="22"/>
          <w:szCs w:val="22"/>
        </w:rPr>
        <w:t xml:space="preserve">example: MA, MD, DDS, JD, PhD, </w:t>
      </w:r>
      <w:proofErr w:type="spellStart"/>
      <w:r>
        <w:rPr>
          <w:rFonts w:ascii="Calibri" w:hAnsi="Calibri" w:cs="Times New Roman"/>
          <w:sz w:val="22"/>
          <w:szCs w:val="22"/>
        </w:rPr>
        <w:t>EdD</w:t>
      </w:r>
      <w:proofErr w:type="spellEnd"/>
      <w:r w:rsidRPr="004A4A8C">
        <w:rPr>
          <w:rFonts w:ascii="Calibri" w:hAnsi="Calibri" w:cs="Times New Roman"/>
          <w:sz w:val="22"/>
          <w:szCs w:val="22"/>
        </w:rPr>
        <w:t>)</w:t>
      </w:r>
    </w:p>
    <w:p w:rsidR="0044631C" w:rsidRDefault="0044631C" w:rsidP="00515E9F">
      <w:pPr>
        <w:pStyle w:val="PlainText"/>
        <w:spacing w:after="120"/>
        <w:rPr>
          <w:rFonts w:ascii="Calibri" w:eastAsia="MS Mincho" w:hAnsi="Calibri" w:cs="Times New Roman"/>
          <w:sz w:val="22"/>
          <w:szCs w:val="22"/>
        </w:rPr>
      </w:pPr>
    </w:p>
    <w:p w:rsidR="0044631C" w:rsidRPr="00F417CE" w:rsidRDefault="0017634E" w:rsidP="008E39B4">
      <w:pPr>
        <w:pStyle w:val="PlainText"/>
        <w:spacing w:after="120" w:line="276" w:lineRule="auto"/>
        <w:rPr>
          <w:rFonts w:ascii="Calibri" w:hAnsi="Calibri" w:cs="Times New Roman"/>
          <w:b/>
          <w:bCs/>
          <w:sz w:val="22"/>
          <w:szCs w:val="22"/>
        </w:rPr>
      </w:pPr>
      <w:r>
        <w:rPr>
          <w:rFonts w:ascii="Calibri" w:hAnsi="Calibri" w:cs="Times New Roman"/>
          <w:b/>
          <w:bCs/>
          <w:sz w:val="22"/>
          <w:szCs w:val="22"/>
        </w:rPr>
        <w:t>Q37</w:t>
      </w:r>
      <w:r w:rsidR="0044631C" w:rsidRPr="00F417CE">
        <w:rPr>
          <w:rFonts w:ascii="Calibri" w:hAnsi="Calibri" w:cs="Times New Roman"/>
          <w:b/>
          <w:bCs/>
          <w:sz w:val="22"/>
          <w:szCs w:val="22"/>
        </w:rPr>
        <w:t>. [Household Income]</w:t>
      </w:r>
    </w:p>
    <w:p w:rsidR="0044631C" w:rsidRPr="004A4A8C" w:rsidRDefault="0044631C" w:rsidP="008E39B4">
      <w:pPr>
        <w:pStyle w:val="PlainText"/>
        <w:spacing w:after="120" w:line="276" w:lineRule="auto"/>
        <w:rPr>
          <w:rFonts w:ascii="Calibri" w:hAnsi="Calibri" w:cs="Times New Roman"/>
          <w:b/>
          <w:bCs/>
          <w:sz w:val="22"/>
          <w:szCs w:val="22"/>
        </w:rPr>
      </w:pPr>
      <w:r>
        <w:rPr>
          <w:rFonts w:ascii="Calibri" w:hAnsi="Calibri" w:cs="Times New Roman"/>
          <w:b/>
          <w:bCs/>
          <w:sz w:val="22"/>
          <w:szCs w:val="22"/>
        </w:rPr>
        <w:t>Of these income groups, which category best represents your total combined family income during [</w:t>
      </w:r>
      <w:r w:rsidRPr="00513D1E">
        <w:rPr>
          <w:rFonts w:ascii="Calibri" w:hAnsi="Calibri" w:cs="Times New Roman"/>
          <w:b/>
          <w:bCs/>
          <w:color w:val="FF0000"/>
          <w:sz w:val="22"/>
          <w:szCs w:val="22"/>
        </w:rPr>
        <w:t>FIELD YEAR</w:t>
      </w:r>
      <w:r>
        <w:rPr>
          <w:rFonts w:ascii="Calibri" w:hAnsi="Calibri" w:cs="Times New Roman"/>
          <w:b/>
          <w:bCs/>
          <w:sz w:val="22"/>
          <w:szCs w:val="22"/>
        </w:rPr>
        <w:t>]</w:t>
      </w:r>
      <w:r w:rsidRPr="004A4A8C">
        <w:rPr>
          <w:rFonts w:ascii="Calibri" w:hAnsi="Calibri" w:cs="Times New Roman"/>
          <w:b/>
          <w:bCs/>
          <w:sz w:val="22"/>
          <w:szCs w:val="22"/>
        </w:rPr>
        <w:t>?</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Less than $20,000</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$20,000 - $29,999</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$30,000 - $39,999</w:t>
      </w:r>
    </w:p>
    <w:p w:rsidR="0044631C" w:rsidRDefault="0044631C" w:rsidP="00515E9F">
      <w:pPr>
        <w:pStyle w:val="ListParagraph"/>
        <w:numPr>
          <w:ilvl w:val="0"/>
          <w:numId w:val="23"/>
        </w:numPr>
        <w:spacing w:after="0" w:line="240" w:lineRule="auto"/>
        <w:ind w:left="1080"/>
      </w:pPr>
      <w:r>
        <w:t>$40,000 - $49,999</w:t>
      </w:r>
    </w:p>
    <w:p w:rsidR="0044631C" w:rsidRDefault="0044631C" w:rsidP="00515E9F">
      <w:pPr>
        <w:pStyle w:val="ListParagraph"/>
        <w:numPr>
          <w:ilvl w:val="0"/>
          <w:numId w:val="23"/>
        </w:numPr>
        <w:spacing w:after="0" w:line="240" w:lineRule="auto"/>
        <w:ind w:left="1080"/>
      </w:pPr>
      <w:r>
        <w:t>$50,000 - $74,999</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t>$75,000 - $99,999</w:t>
      </w:r>
    </w:p>
    <w:p w:rsidR="0044631C" w:rsidRDefault="0044631C" w:rsidP="00515E9F">
      <w:pPr>
        <w:pStyle w:val="PlainText"/>
        <w:numPr>
          <w:ilvl w:val="0"/>
          <w:numId w:val="23"/>
        </w:numPr>
        <w:ind w:left="1080"/>
        <w:rPr>
          <w:rFonts w:ascii="Calibri" w:hAnsi="Calibri" w:cs="Times New Roman"/>
          <w:sz w:val="22"/>
          <w:szCs w:val="22"/>
        </w:rPr>
      </w:pPr>
      <w:r>
        <w:rPr>
          <w:rFonts w:ascii="Calibri" w:hAnsi="Calibri" w:cs="Times New Roman"/>
          <w:sz w:val="22"/>
          <w:szCs w:val="22"/>
        </w:rPr>
        <w:lastRenderedPageBreak/>
        <w:t>$100,000 or more</w:t>
      </w:r>
    </w:p>
    <w:p w:rsidR="0044631C" w:rsidRPr="004A4A8C" w:rsidRDefault="0044631C" w:rsidP="00515E9F">
      <w:pPr>
        <w:pStyle w:val="PlainText"/>
        <w:spacing w:after="120"/>
        <w:rPr>
          <w:rFonts w:ascii="Calibri" w:eastAsia="MS Mincho" w:hAnsi="Calibri" w:cs="Times New Roman"/>
          <w:sz w:val="22"/>
          <w:szCs w:val="22"/>
        </w:rPr>
      </w:pPr>
    </w:p>
    <w:p w:rsidR="0044631C" w:rsidRPr="00F417CE" w:rsidRDefault="0017634E" w:rsidP="00E50DA6">
      <w:pPr>
        <w:pStyle w:val="PlainText"/>
        <w:spacing w:after="120" w:line="276" w:lineRule="auto"/>
        <w:rPr>
          <w:rFonts w:ascii="Calibri" w:eastAsia="MS Mincho" w:hAnsi="Calibri" w:cs="Times New Roman"/>
          <w:b/>
          <w:bCs/>
          <w:sz w:val="22"/>
          <w:szCs w:val="22"/>
        </w:rPr>
      </w:pPr>
      <w:r>
        <w:rPr>
          <w:rFonts w:ascii="Calibri" w:eastAsia="MS Mincho" w:hAnsi="Calibri" w:cs="Times New Roman"/>
          <w:b/>
          <w:bCs/>
          <w:sz w:val="22"/>
          <w:szCs w:val="22"/>
        </w:rPr>
        <w:t>Q38</w:t>
      </w:r>
      <w:r w:rsidR="0044631C" w:rsidRPr="00F417CE">
        <w:rPr>
          <w:rFonts w:ascii="Calibri" w:eastAsia="MS Mincho" w:hAnsi="Calibri" w:cs="Times New Roman"/>
          <w:b/>
          <w:bCs/>
          <w:sz w:val="22"/>
          <w:szCs w:val="22"/>
        </w:rPr>
        <w:t>. [Age]</w:t>
      </w:r>
    </w:p>
    <w:p w:rsidR="0044631C" w:rsidRPr="004A4A8C" w:rsidRDefault="0044631C" w:rsidP="00E50DA6">
      <w:pPr>
        <w:pStyle w:val="PlainText"/>
        <w:spacing w:after="120" w:line="276" w:lineRule="auto"/>
        <w:rPr>
          <w:rFonts w:ascii="Calibri" w:eastAsia="MS Mincho" w:hAnsi="Calibri" w:cs="Times New Roman"/>
          <w:b/>
          <w:bCs/>
          <w:sz w:val="22"/>
          <w:szCs w:val="22"/>
        </w:rPr>
      </w:pPr>
      <w:r w:rsidRPr="004A4A8C">
        <w:rPr>
          <w:rFonts w:ascii="Calibri" w:eastAsia="MS Mincho" w:hAnsi="Calibri" w:cs="Times New Roman"/>
          <w:b/>
          <w:bCs/>
          <w:sz w:val="22"/>
          <w:szCs w:val="22"/>
        </w:rPr>
        <w:t xml:space="preserve">What </w:t>
      </w:r>
      <w:r>
        <w:rPr>
          <w:rFonts w:ascii="Calibri" w:eastAsia="MS Mincho" w:hAnsi="Calibri" w:cs="Times New Roman"/>
          <w:b/>
          <w:bCs/>
          <w:sz w:val="22"/>
          <w:szCs w:val="22"/>
        </w:rPr>
        <w:t>is your date of birth?</w:t>
      </w:r>
    </w:p>
    <w:p w:rsidR="0044631C" w:rsidRDefault="0044631C" w:rsidP="00362D8B">
      <w:pPr>
        <w:pStyle w:val="aind"/>
      </w:pPr>
      <w:r>
        <w:t>Month (drop down menu)</w:t>
      </w:r>
    </w:p>
    <w:p w:rsidR="0044631C" w:rsidRPr="008A5192" w:rsidRDefault="0044631C" w:rsidP="00362D8B">
      <w:pPr>
        <w:pStyle w:val="aind"/>
      </w:pPr>
      <w:r>
        <w:t>Year (drop down menu)</w:t>
      </w:r>
      <w:r w:rsidRPr="008A5192">
        <w:t xml:space="preserve"> </w:t>
      </w:r>
    </w:p>
    <w:p w:rsidR="0044631C" w:rsidRDefault="0044631C" w:rsidP="00A30EC2">
      <w:pPr>
        <w:autoSpaceDE w:val="0"/>
        <w:autoSpaceDN w:val="0"/>
        <w:adjustRightInd w:val="0"/>
        <w:spacing w:before="240" w:after="0" w:line="240" w:lineRule="auto"/>
        <w:rPr>
          <w:rFonts w:cs="Times New Roman"/>
        </w:rPr>
      </w:pPr>
    </w:p>
    <w:p w:rsidR="0044631C" w:rsidRPr="00D97489" w:rsidRDefault="0044631C" w:rsidP="00E50DA6">
      <w:pPr>
        <w:pStyle w:val="bodytextpsg"/>
        <w:spacing w:after="120" w:line="276" w:lineRule="auto"/>
      </w:pPr>
      <w:r w:rsidRPr="00D97489">
        <w:t>The purpose of this study is to learn about reactions to advertising for prescription drugs. In order to get a real-life reaction, we used</w:t>
      </w:r>
      <w:r>
        <w:t xml:space="preserve"> a </w:t>
      </w:r>
      <w:r w:rsidRPr="00D97489">
        <w:t xml:space="preserve">pretend product in this study. </w:t>
      </w:r>
      <w:r w:rsidRPr="00E50DA6">
        <w:rPr>
          <w:color w:val="FF0000"/>
        </w:rPr>
        <w:t>[</w:t>
      </w:r>
      <w:r w:rsidRPr="00974BA4">
        <w:rPr>
          <w:color w:val="FF0000"/>
        </w:rPr>
        <w:t>DRUG NAME]</w:t>
      </w:r>
      <w:r w:rsidRPr="00D97489">
        <w:rPr>
          <w:b/>
          <w:bCs/>
          <w:color w:val="FF0000"/>
        </w:rPr>
        <w:t xml:space="preserve"> </w:t>
      </w:r>
      <w:r w:rsidRPr="00D97489">
        <w:t>is not a real product and is not available for sale</w:t>
      </w:r>
      <w:r>
        <w:t>, although there may be other prescription drugs available that are similar</w:t>
      </w:r>
      <w:r w:rsidRPr="00D97489">
        <w:t xml:space="preserve">.  Please see your healthcare </w:t>
      </w:r>
      <w:r>
        <w:t>provider</w:t>
      </w:r>
      <w:r w:rsidRPr="00D97489">
        <w:t xml:space="preserve"> for questions about osteoporosis.</w:t>
      </w:r>
    </w:p>
    <w:p w:rsidR="0044631C" w:rsidRDefault="0044631C" w:rsidP="00E50DA6">
      <w:pPr>
        <w:pStyle w:val="bodytextpsg"/>
        <w:spacing w:after="120" w:line="276" w:lineRule="auto"/>
      </w:pPr>
      <w:r w:rsidRPr="00D97489">
        <w:t>You have been very helpful.</w:t>
      </w:r>
      <w:r>
        <w:t xml:space="preserve"> </w:t>
      </w:r>
      <w:r w:rsidRPr="00D97489">
        <w:t>Thank you very much for your participation!</w:t>
      </w:r>
    </w:p>
    <w:p w:rsidR="00BD0019" w:rsidRDefault="00BD0019" w:rsidP="00E50DA6">
      <w:pPr>
        <w:pStyle w:val="bodytextpsg"/>
        <w:spacing w:after="120" w:line="276" w:lineRule="auto"/>
      </w:pPr>
    </w:p>
    <w:p w:rsidR="00BD0019" w:rsidRDefault="00BD0019" w:rsidP="00E50DA6">
      <w:pPr>
        <w:pStyle w:val="bodytextpsg"/>
        <w:spacing w:after="120" w:line="276" w:lineRule="auto"/>
      </w:pPr>
    </w:p>
    <w:p w:rsidR="00BD0019" w:rsidRDefault="00BD0019" w:rsidP="00E50DA6">
      <w:pPr>
        <w:pStyle w:val="bodytextpsg"/>
        <w:spacing w:after="120" w:line="276" w:lineRule="auto"/>
      </w:pPr>
    </w:p>
    <w:p w:rsidR="00BD0019" w:rsidRDefault="00BD0019" w:rsidP="00E50DA6">
      <w:pPr>
        <w:pStyle w:val="bodytextpsg"/>
        <w:spacing w:after="120" w:line="276" w:lineRule="auto"/>
      </w:pPr>
    </w:p>
    <w:p w:rsidR="00BD0019" w:rsidRDefault="00BD0019" w:rsidP="00E50DA6">
      <w:pPr>
        <w:pStyle w:val="bodytextpsg"/>
        <w:spacing w:after="120"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244475</wp:posOffset>
                </wp:positionV>
                <wp:extent cx="6086475" cy="2057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2057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25pt;margin-top:19.25pt;width:479.2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N+mgIAAI4FAAAOAAAAZHJzL2Uyb0RvYy54bWysVEtPGzEQvlfqf7B8L7tJE6ARGxSBqCoh&#10;iICKs/HaWUu2x7WdbNJf37H3QUpRD1VzcDw7M994vnlcXO6NJjvhgwJb0clJSYmwHGplNxX9/nTz&#10;6ZySEJmtmQYrKnoQgV4uP364aN1CTKEBXQtPEMSGResq2sToFkUReCMMCyfghEWlBG9YRNFvitqz&#10;FtGNLqZleVq04GvngYsQ8Ot1p6TLjC+l4PFeyiAi0RXFt8V8+ny+pLNYXrDFxjPXKN4/g/3DKwxT&#10;FoOOUNcsMrL16g8oo7iHADKecDAFSKm4yDlgNpPyTTaPDXMi54LkBDfSFP4fLL/brT1RNdaOEssM&#10;lugBSWN2owWZJHpaFxZo9ejWvpcCXlOue+lN+scsyD5TehgpFftIOH48Lc9PZ2dzSjjqpuX8bFZm&#10;0otXd+dD/CrAkHSpqMfwmUq2uw0RQ6LpYJKiWbhRWue6aUvain6eIH7SBNCqTsospA4SV9qTHcPa&#10;x31OBrGOrFDSFgOkFLuk8i0etEgQ2j4IidxgGtMuwO+YjHNh46RTNawWXah5ib/EXAo2eGQpAyZk&#10;iY8csXuAwbIDGbA7mN4+uYrc1KNz+beHdc6jR44MNo7ORlnw7wFozKqP3NkPJHXUJJZeoD5g53jo&#10;Rio4fqOwfrcsxDXzOEM4bbgX4j0eUgPWCfobJQ34n+99T/bY2qilpMWZrGj4sWVeUKK/WWz6L5PZ&#10;LA1xFmbzsykK/ljzcqyxW3MFWHpsbHxdvib7qIer9GCecX2sUlRUMcsxdkV59INwFbtdgQuIi9Uq&#10;m+HgOhZv7aPjCTyxmvrzaf/MvOubOGL/38Ewv2zxppc72+RpYbWNIFVu9Fdee75x6HPj9AsqbZVj&#10;OVu9rtHlLwAAAP//AwBQSwMEFAAGAAgAAAAhAEKRzzHeAAAACgEAAA8AAABkcnMvZG93bnJldi54&#10;bWxMj0FPhDAQhe8m/odmTLyY3bK4EETKxphwNXHd6LVLR0DplNCywL93POlpMvNe3nyvOCy2Fxcc&#10;fedIwW4bgUCqnemoUXB6qzYZCB80Gd07QgUrejiU11eFzo2b6RUvx9AIDiGfawVtCEMupa9btNpv&#10;3YDE2qcbrQ68jo00o5453PYyjqJUWt0Rf2j1gM8t1t/HySrYf/i79+xFrlGwpy9r1yqZ5kqp25vl&#10;6RFEwCX8meEXn9GhZKazm8h40SvY7NKErQruM55seNjHXO7MhzROQJaF/F+h/AEAAP//AwBQSwEC&#10;LQAUAAYACAAAACEAtoM4kv4AAADhAQAAEwAAAAAAAAAAAAAAAAAAAAAAW0NvbnRlbnRfVHlwZXNd&#10;LnhtbFBLAQItABQABgAIAAAAIQA4/SH/1gAAAJQBAAALAAAAAAAAAAAAAAAAAC8BAABfcmVscy8u&#10;cmVsc1BLAQItABQABgAIAAAAIQAOuzN+mgIAAI4FAAAOAAAAAAAAAAAAAAAAAC4CAABkcnMvZTJv&#10;RG9jLnhtbFBLAQItABQABgAIAAAAIQBCkc8x3gAAAAoBAAAPAAAAAAAAAAAAAAAAAPQEAABkcnMv&#10;ZG93bnJldi54bWxQSwUGAAAAAAQABADzAAAA/wUAAAAA&#10;" filled="f" strokecolor="black [3213]" strokeweight=".25pt"/>
            </w:pict>
          </mc:Fallback>
        </mc:AlternateContent>
      </w:r>
    </w:p>
    <w:p w:rsidR="00BD0019" w:rsidRDefault="00BD0019" w:rsidP="00E50DA6">
      <w:pPr>
        <w:pStyle w:val="bodytextpsg"/>
        <w:spacing w:after="120" w:line="276" w:lineRule="auto"/>
      </w:pPr>
    </w:p>
    <w:p w:rsidR="00BD0019" w:rsidRPr="00BD0019" w:rsidRDefault="00BD0019" w:rsidP="00BD0019">
      <w:pPr>
        <w:pStyle w:val="bodytextpsg"/>
        <w:spacing w:after="120"/>
      </w:pPr>
      <w:r w:rsidRPr="00BD0019">
        <w:t>OMB Control No. 09</w:t>
      </w:r>
      <w:r>
        <w:t>10-____</w:t>
      </w:r>
      <w:r>
        <w:tab/>
      </w:r>
      <w:r>
        <w:tab/>
      </w:r>
      <w:r>
        <w:tab/>
      </w:r>
      <w:r>
        <w:tab/>
      </w:r>
      <w:r>
        <w:tab/>
      </w:r>
      <w:r>
        <w:tab/>
        <w:t>Expiration Date: --/--/----</w:t>
      </w:r>
    </w:p>
    <w:p w:rsidR="00BD0019" w:rsidRPr="00BD0019" w:rsidRDefault="00BD0019" w:rsidP="00BD0019">
      <w:pPr>
        <w:pStyle w:val="bodytextpsg"/>
        <w:spacing w:after="120"/>
      </w:pPr>
    </w:p>
    <w:p w:rsidR="00BD0019" w:rsidRPr="00BD0019" w:rsidRDefault="00BD0019" w:rsidP="00BD0019">
      <w:pPr>
        <w:pStyle w:val="bodytextpsg"/>
        <w:spacing w:after="120"/>
        <w:rPr>
          <w:b/>
        </w:rPr>
      </w:pPr>
      <w:r w:rsidRPr="00BD0019">
        <w:rPr>
          <w:b/>
        </w:rPr>
        <w:t>Paperwork Reduction Act Statement</w:t>
      </w:r>
    </w:p>
    <w:p w:rsidR="00BD0019" w:rsidRPr="00BD0019" w:rsidRDefault="00BD0019" w:rsidP="00BD0019">
      <w:pPr>
        <w:pStyle w:val="bodytextpsg"/>
        <w:spacing w:after="120"/>
      </w:pPr>
      <w:r w:rsidRPr="00BD0019">
        <w:t xml:space="preserve">The public reporting burden for this collection of information </w:t>
      </w:r>
      <w:proofErr w:type="gramStart"/>
      <w:r w:rsidRPr="00BD0019">
        <w:t>ha</w:t>
      </w:r>
      <w:r>
        <w:t>s been estimated</w:t>
      </w:r>
      <w:proofErr w:type="gramEnd"/>
      <w:r>
        <w:t xml:space="preserve"> to average 18 minutes</w:t>
      </w:r>
      <w:r w:rsidRPr="00BD0019">
        <w:t xml:space="preserve"> per response, including the time for reviewing instructions, searching existing data sources, gathering and maintaining the data needed, and completing and reviewing the collection of information.</w:t>
      </w:r>
    </w:p>
    <w:p w:rsidR="00BD0019" w:rsidRPr="00BD0019" w:rsidRDefault="00BD0019" w:rsidP="00BD0019">
      <w:pPr>
        <w:pStyle w:val="bodytextpsg"/>
        <w:spacing w:after="120"/>
        <w:rPr>
          <w:i/>
        </w:rPr>
      </w:pPr>
      <w:r w:rsidRPr="00BD0019">
        <w:rPr>
          <w:i/>
        </w:rPr>
        <w:t>An agency may not conduct or sponsor, and a person is not required to respond to, a collection of information unless it displays a currently valid OMB control number.</w:t>
      </w:r>
    </w:p>
    <w:p w:rsidR="00BD0019" w:rsidRPr="00D97489" w:rsidRDefault="00BD0019" w:rsidP="00E50DA6">
      <w:pPr>
        <w:pStyle w:val="bodytextpsg"/>
        <w:spacing w:after="120" w:line="276" w:lineRule="auto"/>
        <w:rPr>
          <w:b/>
          <w:bCs/>
        </w:rPr>
      </w:pPr>
    </w:p>
    <w:sectPr w:rsidR="00BD0019" w:rsidRPr="00D97489" w:rsidSect="006F68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37" w:rsidRDefault="00577637" w:rsidP="00387DB6">
      <w:pPr>
        <w:spacing w:after="0" w:line="240" w:lineRule="auto"/>
      </w:pPr>
      <w:r>
        <w:separator/>
      </w:r>
    </w:p>
  </w:endnote>
  <w:endnote w:type="continuationSeparator" w:id="0">
    <w:p w:rsidR="00577637" w:rsidRDefault="00577637" w:rsidP="0038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52" w:rsidRDefault="00A62152" w:rsidP="00F0158F">
    <w:pPr>
      <w:pStyle w:val="Footer"/>
      <w:jc w:val="center"/>
    </w:pPr>
    <w:r>
      <w:fldChar w:fldCharType="begin"/>
    </w:r>
    <w:r>
      <w:instrText xml:space="preserve"> PAGE   \* MERGEFORMAT </w:instrText>
    </w:r>
    <w:r>
      <w:fldChar w:fldCharType="separate"/>
    </w:r>
    <w:r w:rsidR="00A20A4B">
      <w:rPr>
        <w:noProof/>
      </w:rPr>
      <w:t>1</w:t>
    </w:r>
    <w:r>
      <w:rPr>
        <w:noProof/>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37" w:rsidRDefault="00577637" w:rsidP="00387DB6">
      <w:pPr>
        <w:spacing w:after="0" w:line="240" w:lineRule="auto"/>
      </w:pPr>
      <w:r>
        <w:separator/>
      </w:r>
    </w:p>
  </w:footnote>
  <w:footnote w:type="continuationSeparator" w:id="0">
    <w:p w:rsidR="00577637" w:rsidRDefault="00577637" w:rsidP="00387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19" w:rsidRDefault="00BD0019" w:rsidP="00BD0019">
    <w:pPr>
      <w:pStyle w:val="Header"/>
      <w:jc w:val="right"/>
    </w:pPr>
    <w:r>
      <w:t xml:space="preserve">OMB 0910-___ </w:t>
    </w:r>
    <w:proofErr w:type="spellStart"/>
    <w:r>
      <w:t>Exp</w:t>
    </w:r>
    <w:proofErr w:type="spellEnd"/>
    <w:r>
      <w:t xml:space="preserve"> --/--/----</w:t>
    </w:r>
  </w:p>
  <w:p w:rsidR="00BD0019" w:rsidRDefault="00BD0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ED0388E"/>
    <w:lvl w:ilvl="0">
      <w:start w:val="1"/>
      <w:numFmt w:val="bullet"/>
      <w:pStyle w:val="aques"/>
      <w:lvlText w:val=""/>
      <w:lvlJc w:val="left"/>
      <w:pPr>
        <w:tabs>
          <w:tab w:val="num" w:pos="720"/>
        </w:tabs>
        <w:ind w:left="720" w:hanging="360"/>
      </w:pPr>
      <w:rPr>
        <w:rFonts w:ascii="Symbol" w:hAnsi="Symbol" w:hint="default"/>
      </w:rPr>
    </w:lvl>
  </w:abstractNum>
  <w:abstractNum w:abstractNumId="1">
    <w:nsid w:val="FFFFFF89"/>
    <w:multiLevelType w:val="singleLevel"/>
    <w:tmpl w:val="771E4FA2"/>
    <w:lvl w:ilvl="0">
      <w:start w:val="1"/>
      <w:numFmt w:val="bullet"/>
      <w:pStyle w:val="areply"/>
      <w:lvlText w:val=""/>
      <w:lvlJc w:val="left"/>
      <w:pPr>
        <w:tabs>
          <w:tab w:val="num" w:pos="360"/>
        </w:tabs>
        <w:ind w:left="360" w:hanging="360"/>
      </w:pPr>
      <w:rPr>
        <w:rFonts w:ascii="Symbol" w:hAnsi="Symbol" w:hint="default"/>
      </w:rPr>
    </w:lvl>
  </w:abstractNum>
  <w:abstractNum w:abstractNumId="2">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55E8A"/>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0F558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4657C16"/>
    <w:multiLevelType w:val="hybridMultilevel"/>
    <w:tmpl w:val="49FEE464"/>
    <w:lvl w:ilvl="0" w:tplc="BEC2AA58">
      <w:start w:val="3"/>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330B58"/>
    <w:multiLevelType w:val="hybridMultilevel"/>
    <w:tmpl w:val="CFBCFE00"/>
    <w:lvl w:ilvl="0" w:tplc="BEC2AA58">
      <w:start w:val="3"/>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A2622D"/>
    <w:multiLevelType w:val="hybridMultilevel"/>
    <w:tmpl w:val="63BA49EA"/>
    <w:lvl w:ilvl="0" w:tplc="BEC2AA58">
      <w:start w:val="3"/>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5D827BF"/>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A7371D3"/>
    <w:multiLevelType w:val="multilevel"/>
    <w:tmpl w:val="70A83A6C"/>
    <w:lvl w:ilvl="0">
      <w:start w:val="1"/>
      <w:numFmt w:val="bullet"/>
      <w:lvlText w:val="q"/>
      <w:lvlJc w:val="left"/>
      <w:pPr>
        <w:ind w:left="1080" w:hanging="360"/>
      </w:pPr>
      <w:rPr>
        <w:rFonts w:ascii="Wingdings" w:hAnsi="Wingding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3CA4333"/>
    <w:multiLevelType w:val="hybridMultilevel"/>
    <w:tmpl w:val="7A90874A"/>
    <w:lvl w:ilvl="0" w:tplc="BEC2AA58">
      <w:start w:val="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755B2B"/>
    <w:multiLevelType w:val="multilevel"/>
    <w:tmpl w:val="70A83A6C"/>
    <w:lvl w:ilvl="0">
      <w:start w:val="1"/>
      <w:numFmt w:val="bullet"/>
      <w:lvlText w:val="q"/>
      <w:lvlJc w:val="left"/>
      <w:pPr>
        <w:ind w:left="1080" w:hanging="360"/>
      </w:pPr>
      <w:rPr>
        <w:rFonts w:ascii="Wingdings" w:hAnsi="Wingding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1"/>
  </w:num>
  <w:num w:numId="17">
    <w:abstractNumId w:val="3"/>
  </w:num>
  <w:num w:numId="18">
    <w:abstractNumId w:val="13"/>
  </w:num>
  <w:num w:numId="19">
    <w:abstractNumId w:val="10"/>
  </w:num>
  <w:num w:numId="20">
    <w:abstractNumId w:val="8"/>
  </w:num>
  <w:num w:numId="21">
    <w:abstractNumId w:val="7"/>
  </w:num>
  <w:num w:numId="22">
    <w:abstractNumId w:val="6"/>
  </w:num>
  <w:num w:numId="23">
    <w:abstractNumId w:val="11"/>
  </w:num>
  <w:num w:numId="24">
    <w:abstractNumId w:val="12"/>
  </w:num>
  <w:num w:numId="25">
    <w:abstractNumId w:val="9"/>
  </w:num>
  <w:num w:numId="26">
    <w:abstractNumId w:val="2"/>
  </w:num>
  <w:num w:numId="27">
    <w:abstractNumId w:val="4"/>
  </w:num>
  <w:num w:numId="28">
    <w:abstractNumId w:val="5"/>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0"/>
  </w:num>
  <w:num w:numId="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48"/>
    <w:rsid w:val="00000960"/>
    <w:rsid w:val="00002BCB"/>
    <w:rsid w:val="00003CAB"/>
    <w:rsid w:val="000059E4"/>
    <w:rsid w:val="00013C98"/>
    <w:rsid w:val="00013EAC"/>
    <w:rsid w:val="00016DA8"/>
    <w:rsid w:val="00017B0D"/>
    <w:rsid w:val="000204C0"/>
    <w:rsid w:val="00020753"/>
    <w:rsid w:val="00020DAD"/>
    <w:rsid w:val="00021529"/>
    <w:rsid w:val="00023087"/>
    <w:rsid w:val="0002405F"/>
    <w:rsid w:val="000266FF"/>
    <w:rsid w:val="000267EE"/>
    <w:rsid w:val="000311C4"/>
    <w:rsid w:val="000319D9"/>
    <w:rsid w:val="0003230C"/>
    <w:rsid w:val="00041B7C"/>
    <w:rsid w:val="00044C25"/>
    <w:rsid w:val="00044DCE"/>
    <w:rsid w:val="00044E7C"/>
    <w:rsid w:val="00045E76"/>
    <w:rsid w:val="0005229B"/>
    <w:rsid w:val="00053449"/>
    <w:rsid w:val="00057241"/>
    <w:rsid w:val="00057F82"/>
    <w:rsid w:val="00060760"/>
    <w:rsid w:val="000626D1"/>
    <w:rsid w:val="00065A18"/>
    <w:rsid w:val="00071295"/>
    <w:rsid w:val="00072344"/>
    <w:rsid w:val="0007295D"/>
    <w:rsid w:val="00074149"/>
    <w:rsid w:val="000741A7"/>
    <w:rsid w:val="0007444F"/>
    <w:rsid w:val="00074950"/>
    <w:rsid w:val="000773AB"/>
    <w:rsid w:val="00083276"/>
    <w:rsid w:val="00083BA1"/>
    <w:rsid w:val="00085F0B"/>
    <w:rsid w:val="00086391"/>
    <w:rsid w:val="00086F19"/>
    <w:rsid w:val="000874C7"/>
    <w:rsid w:val="0008777E"/>
    <w:rsid w:val="00095907"/>
    <w:rsid w:val="00096B68"/>
    <w:rsid w:val="00096EC3"/>
    <w:rsid w:val="00097876"/>
    <w:rsid w:val="000A216B"/>
    <w:rsid w:val="000A2643"/>
    <w:rsid w:val="000A5986"/>
    <w:rsid w:val="000A66C9"/>
    <w:rsid w:val="000A6DF5"/>
    <w:rsid w:val="000A71C0"/>
    <w:rsid w:val="000A7774"/>
    <w:rsid w:val="000B00DB"/>
    <w:rsid w:val="000B038F"/>
    <w:rsid w:val="000B1AFD"/>
    <w:rsid w:val="000B5812"/>
    <w:rsid w:val="000B5FE5"/>
    <w:rsid w:val="000C1FF2"/>
    <w:rsid w:val="000C2812"/>
    <w:rsid w:val="000C5CC9"/>
    <w:rsid w:val="000C7052"/>
    <w:rsid w:val="000D3253"/>
    <w:rsid w:val="000D4900"/>
    <w:rsid w:val="000E2374"/>
    <w:rsid w:val="000E6186"/>
    <w:rsid w:val="000E74FF"/>
    <w:rsid w:val="000E79E9"/>
    <w:rsid w:val="000F0FAE"/>
    <w:rsid w:val="000F21C5"/>
    <w:rsid w:val="000F4604"/>
    <w:rsid w:val="000F5765"/>
    <w:rsid w:val="000F6239"/>
    <w:rsid w:val="00100E0F"/>
    <w:rsid w:val="00101279"/>
    <w:rsid w:val="00103CB7"/>
    <w:rsid w:val="00104A11"/>
    <w:rsid w:val="00105EEF"/>
    <w:rsid w:val="0010638B"/>
    <w:rsid w:val="001063B0"/>
    <w:rsid w:val="00106675"/>
    <w:rsid w:val="00106DBE"/>
    <w:rsid w:val="00111F4A"/>
    <w:rsid w:val="00112E43"/>
    <w:rsid w:val="001162CB"/>
    <w:rsid w:val="001163A1"/>
    <w:rsid w:val="00116905"/>
    <w:rsid w:val="00116BCD"/>
    <w:rsid w:val="00117ABD"/>
    <w:rsid w:val="001220ED"/>
    <w:rsid w:val="001223E6"/>
    <w:rsid w:val="00123255"/>
    <w:rsid w:val="0012548C"/>
    <w:rsid w:val="00125FB1"/>
    <w:rsid w:val="0013107D"/>
    <w:rsid w:val="001314C0"/>
    <w:rsid w:val="001315DA"/>
    <w:rsid w:val="00135D57"/>
    <w:rsid w:val="00137A08"/>
    <w:rsid w:val="00140F22"/>
    <w:rsid w:val="00141054"/>
    <w:rsid w:val="00141A96"/>
    <w:rsid w:val="001426CE"/>
    <w:rsid w:val="001433B0"/>
    <w:rsid w:val="00152088"/>
    <w:rsid w:val="001529FC"/>
    <w:rsid w:val="00152DBE"/>
    <w:rsid w:val="00153B09"/>
    <w:rsid w:val="00154308"/>
    <w:rsid w:val="00155195"/>
    <w:rsid w:val="001551C5"/>
    <w:rsid w:val="00167340"/>
    <w:rsid w:val="001703B8"/>
    <w:rsid w:val="0017565D"/>
    <w:rsid w:val="0017634E"/>
    <w:rsid w:val="00177B26"/>
    <w:rsid w:val="00177C58"/>
    <w:rsid w:val="00180242"/>
    <w:rsid w:val="001806FF"/>
    <w:rsid w:val="00181FFE"/>
    <w:rsid w:val="0018373D"/>
    <w:rsid w:val="0018526E"/>
    <w:rsid w:val="00185BA1"/>
    <w:rsid w:val="001862C7"/>
    <w:rsid w:val="001902F4"/>
    <w:rsid w:val="0019209F"/>
    <w:rsid w:val="0019458E"/>
    <w:rsid w:val="00194A8D"/>
    <w:rsid w:val="00195913"/>
    <w:rsid w:val="00196D3D"/>
    <w:rsid w:val="00196F6D"/>
    <w:rsid w:val="001972C5"/>
    <w:rsid w:val="001A1A52"/>
    <w:rsid w:val="001A246E"/>
    <w:rsid w:val="001A3B19"/>
    <w:rsid w:val="001A7F4D"/>
    <w:rsid w:val="001B12A6"/>
    <w:rsid w:val="001B1E67"/>
    <w:rsid w:val="001B2496"/>
    <w:rsid w:val="001B5CEB"/>
    <w:rsid w:val="001C1688"/>
    <w:rsid w:val="001C369F"/>
    <w:rsid w:val="001C47A6"/>
    <w:rsid w:val="001D01D0"/>
    <w:rsid w:val="001D18F3"/>
    <w:rsid w:val="001D26F0"/>
    <w:rsid w:val="001D5A41"/>
    <w:rsid w:val="001E2075"/>
    <w:rsid w:val="001E23B6"/>
    <w:rsid w:val="001E245A"/>
    <w:rsid w:val="001E48C3"/>
    <w:rsid w:val="001E4D09"/>
    <w:rsid w:val="001E6431"/>
    <w:rsid w:val="001E702A"/>
    <w:rsid w:val="001E70F7"/>
    <w:rsid w:val="001F4C02"/>
    <w:rsid w:val="001F4E50"/>
    <w:rsid w:val="001F700C"/>
    <w:rsid w:val="00200B8A"/>
    <w:rsid w:val="002010DF"/>
    <w:rsid w:val="00201133"/>
    <w:rsid w:val="002046E1"/>
    <w:rsid w:val="00207432"/>
    <w:rsid w:val="002119AE"/>
    <w:rsid w:val="00213BE4"/>
    <w:rsid w:val="00213D60"/>
    <w:rsid w:val="00216A95"/>
    <w:rsid w:val="00225400"/>
    <w:rsid w:val="002264CC"/>
    <w:rsid w:val="00234BBD"/>
    <w:rsid w:val="00235E6E"/>
    <w:rsid w:val="0024287A"/>
    <w:rsid w:val="00242A7A"/>
    <w:rsid w:val="00243119"/>
    <w:rsid w:val="00245012"/>
    <w:rsid w:val="00256724"/>
    <w:rsid w:val="00257DED"/>
    <w:rsid w:val="00262276"/>
    <w:rsid w:val="00262945"/>
    <w:rsid w:val="00262FC2"/>
    <w:rsid w:val="00263664"/>
    <w:rsid w:val="0026478F"/>
    <w:rsid w:val="00271AA5"/>
    <w:rsid w:val="00271E13"/>
    <w:rsid w:val="00272EBE"/>
    <w:rsid w:val="002740B2"/>
    <w:rsid w:val="00274417"/>
    <w:rsid w:val="00274494"/>
    <w:rsid w:val="00274674"/>
    <w:rsid w:val="002750D9"/>
    <w:rsid w:val="00276EF3"/>
    <w:rsid w:val="002771F3"/>
    <w:rsid w:val="00277A5B"/>
    <w:rsid w:val="0028069B"/>
    <w:rsid w:val="0028240A"/>
    <w:rsid w:val="00282EE2"/>
    <w:rsid w:val="002839A0"/>
    <w:rsid w:val="00285294"/>
    <w:rsid w:val="0028557E"/>
    <w:rsid w:val="0028610A"/>
    <w:rsid w:val="0028729C"/>
    <w:rsid w:val="00287704"/>
    <w:rsid w:val="00287BB3"/>
    <w:rsid w:val="00287FD5"/>
    <w:rsid w:val="0029042C"/>
    <w:rsid w:val="00291528"/>
    <w:rsid w:val="00292D2F"/>
    <w:rsid w:val="0029400B"/>
    <w:rsid w:val="00296FBF"/>
    <w:rsid w:val="002970FD"/>
    <w:rsid w:val="002A1042"/>
    <w:rsid w:val="002A12B4"/>
    <w:rsid w:val="002A2E37"/>
    <w:rsid w:val="002A3A9D"/>
    <w:rsid w:val="002A4D0B"/>
    <w:rsid w:val="002A530F"/>
    <w:rsid w:val="002A5A94"/>
    <w:rsid w:val="002B1018"/>
    <w:rsid w:val="002B4EE0"/>
    <w:rsid w:val="002B4F01"/>
    <w:rsid w:val="002C13B4"/>
    <w:rsid w:val="002C3A3B"/>
    <w:rsid w:val="002C3BD4"/>
    <w:rsid w:val="002C4055"/>
    <w:rsid w:val="002C422B"/>
    <w:rsid w:val="002C68F7"/>
    <w:rsid w:val="002C722D"/>
    <w:rsid w:val="002D0618"/>
    <w:rsid w:val="002D09CF"/>
    <w:rsid w:val="002D23DE"/>
    <w:rsid w:val="002D2EE8"/>
    <w:rsid w:val="002D48A9"/>
    <w:rsid w:val="002D51E7"/>
    <w:rsid w:val="002D7FD8"/>
    <w:rsid w:val="002E0DB2"/>
    <w:rsid w:val="002E1EC1"/>
    <w:rsid w:val="002E3BEF"/>
    <w:rsid w:val="002E4B2E"/>
    <w:rsid w:val="002E53B2"/>
    <w:rsid w:val="002E77F9"/>
    <w:rsid w:val="002F00A7"/>
    <w:rsid w:val="002F1E9A"/>
    <w:rsid w:val="002F24A0"/>
    <w:rsid w:val="002F2D1A"/>
    <w:rsid w:val="002F3DD8"/>
    <w:rsid w:val="002F6566"/>
    <w:rsid w:val="0030289C"/>
    <w:rsid w:val="003062B1"/>
    <w:rsid w:val="00310FAD"/>
    <w:rsid w:val="00312FDA"/>
    <w:rsid w:val="00313FCE"/>
    <w:rsid w:val="00314020"/>
    <w:rsid w:val="00314E48"/>
    <w:rsid w:val="003154E7"/>
    <w:rsid w:val="0031797B"/>
    <w:rsid w:val="00322FF8"/>
    <w:rsid w:val="00323189"/>
    <w:rsid w:val="0032391D"/>
    <w:rsid w:val="00324668"/>
    <w:rsid w:val="003250BE"/>
    <w:rsid w:val="00325384"/>
    <w:rsid w:val="00327222"/>
    <w:rsid w:val="003331E0"/>
    <w:rsid w:val="003346B2"/>
    <w:rsid w:val="00335460"/>
    <w:rsid w:val="00337A94"/>
    <w:rsid w:val="00340D43"/>
    <w:rsid w:val="0034331B"/>
    <w:rsid w:val="00355014"/>
    <w:rsid w:val="00357562"/>
    <w:rsid w:val="00357CE4"/>
    <w:rsid w:val="00360A98"/>
    <w:rsid w:val="00361443"/>
    <w:rsid w:val="00362D8B"/>
    <w:rsid w:val="003637DC"/>
    <w:rsid w:val="00364102"/>
    <w:rsid w:val="003664E6"/>
    <w:rsid w:val="00372444"/>
    <w:rsid w:val="003758DB"/>
    <w:rsid w:val="00376001"/>
    <w:rsid w:val="0037779A"/>
    <w:rsid w:val="00380F98"/>
    <w:rsid w:val="00381301"/>
    <w:rsid w:val="00381678"/>
    <w:rsid w:val="00382EED"/>
    <w:rsid w:val="00383B42"/>
    <w:rsid w:val="003850FE"/>
    <w:rsid w:val="00387DB6"/>
    <w:rsid w:val="00387EDA"/>
    <w:rsid w:val="0039248C"/>
    <w:rsid w:val="0039308A"/>
    <w:rsid w:val="003932CE"/>
    <w:rsid w:val="00396899"/>
    <w:rsid w:val="00397A97"/>
    <w:rsid w:val="003A0567"/>
    <w:rsid w:val="003A12BF"/>
    <w:rsid w:val="003A1A12"/>
    <w:rsid w:val="003B21C2"/>
    <w:rsid w:val="003B50F9"/>
    <w:rsid w:val="003B65A7"/>
    <w:rsid w:val="003C075F"/>
    <w:rsid w:val="003C240F"/>
    <w:rsid w:val="003C5496"/>
    <w:rsid w:val="003C5DE6"/>
    <w:rsid w:val="003C652B"/>
    <w:rsid w:val="003C6745"/>
    <w:rsid w:val="003D1022"/>
    <w:rsid w:val="003D518E"/>
    <w:rsid w:val="003D5A59"/>
    <w:rsid w:val="003D6E6C"/>
    <w:rsid w:val="003D6EB5"/>
    <w:rsid w:val="003D78A5"/>
    <w:rsid w:val="003D7B13"/>
    <w:rsid w:val="003E36B6"/>
    <w:rsid w:val="003F00CD"/>
    <w:rsid w:val="003F14D1"/>
    <w:rsid w:val="003F4953"/>
    <w:rsid w:val="003F50FF"/>
    <w:rsid w:val="003F6CE9"/>
    <w:rsid w:val="003F7626"/>
    <w:rsid w:val="003F7B97"/>
    <w:rsid w:val="00404248"/>
    <w:rsid w:val="0040453B"/>
    <w:rsid w:val="00404B2C"/>
    <w:rsid w:val="0040511D"/>
    <w:rsid w:val="00412DD1"/>
    <w:rsid w:val="004132D2"/>
    <w:rsid w:val="00413C08"/>
    <w:rsid w:val="004146EF"/>
    <w:rsid w:val="00414A86"/>
    <w:rsid w:val="00414EE2"/>
    <w:rsid w:val="00415FC7"/>
    <w:rsid w:val="004174C0"/>
    <w:rsid w:val="004205C6"/>
    <w:rsid w:val="00420B59"/>
    <w:rsid w:val="004236BA"/>
    <w:rsid w:val="00424B88"/>
    <w:rsid w:val="00424D4A"/>
    <w:rsid w:val="004274A2"/>
    <w:rsid w:val="00430E2C"/>
    <w:rsid w:val="00431920"/>
    <w:rsid w:val="00433159"/>
    <w:rsid w:val="00433670"/>
    <w:rsid w:val="0043395D"/>
    <w:rsid w:val="00434992"/>
    <w:rsid w:val="00435081"/>
    <w:rsid w:val="00435CD5"/>
    <w:rsid w:val="00440F60"/>
    <w:rsid w:val="00442215"/>
    <w:rsid w:val="00443BB0"/>
    <w:rsid w:val="00443F58"/>
    <w:rsid w:val="00445A1D"/>
    <w:rsid w:val="0044631C"/>
    <w:rsid w:val="004471E5"/>
    <w:rsid w:val="004516F2"/>
    <w:rsid w:val="00454A4B"/>
    <w:rsid w:val="004551C9"/>
    <w:rsid w:val="00455A71"/>
    <w:rsid w:val="004561D6"/>
    <w:rsid w:val="0046267E"/>
    <w:rsid w:val="004629E7"/>
    <w:rsid w:val="004652DD"/>
    <w:rsid w:val="00465A58"/>
    <w:rsid w:val="00466FFF"/>
    <w:rsid w:val="004769AE"/>
    <w:rsid w:val="00483F65"/>
    <w:rsid w:val="0048411E"/>
    <w:rsid w:val="00485836"/>
    <w:rsid w:val="00486991"/>
    <w:rsid w:val="004944BB"/>
    <w:rsid w:val="004A293A"/>
    <w:rsid w:val="004A4A8C"/>
    <w:rsid w:val="004A540F"/>
    <w:rsid w:val="004A5D6E"/>
    <w:rsid w:val="004A63FF"/>
    <w:rsid w:val="004A7736"/>
    <w:rsid w:val="004B10EC"/>
    <w:rsid w:val="004B20E1"/>
    <w:rsid w:val="004B35BC"/>
    <w:rsid w:val="004B4B53"/>
    <w:rsid w:val="004B5DFC"/>
    <w:rsid w:val="004B6C45"/>
    <w:rsid w:val="004B7254"/>
    <w:rsid w:val="004C0A9E"/>
    <w:rsid w:val="004C16BE"/>
    <w:rsid w:val="004C1B22"/>
    <w:rsid w:val="004C522B"/>
    <w:rsid w:val="004C6D63"/>
    <w:rsid w:val="004D3168"/>
    <w:rsid w:val="004E03BB"/>
    <w:rsid w:val="004E2BC8"/>
    <w:rsid w:val="004E60FB"/>
    <w:rsid w:val="004E6CED"/>
    <w:rsid w:val="004E7383"/>
    <w:rsid w:val="004E73E9"/>
    <w:rsid w:val="004E7F87"/>
    <w:rsid w:val="004F07F7"/>
    <w:rsid w:val="004F0CE2"/>
    <w:rsid w:val="004F1F72"/>
    <w:rsid w:val="004F2822"/>
    <w:rsid w:val="004F33E7"/>
    <w:rsid w:val="004F4945"/>
    <w:rsid w:val="004F63C3"/>
    <w:rsid w:val="004F76E8"/>
    <w:rsid w:val="004F7F8F"/>
    <w:rsid w:val="00500E5C"/>
    <w:rsid w:val="00503863"/>
    <w:rsid w:val="0050604E"/>
    <w:rsid w:val="00507145"/>
    <w:rsid w:val="0051020E"/>
    <w:rsid w:val="005104A9"/>
    <w:rsid w:val="00511B66"/>
    <w:rsid w:val="00511C3D"/>
    <w:rsid w:val="00512402"/>
    <w:rsid w:val="0051312E"/>
    <w:rsid w:val="00513D1E"/>
    <w:rsid w:val="00515E9F"/>
    <w:rsid w:val="005161DF"/>
    <w:rsid w:val="00516330"/>
    <w:rsid w:val="00517AC3"/>
    <w:rsid w:val="0052022F"/>
    <w:rsid w:val="005203EA"/>
    <w:rsid w:val="00526A3B"/>
    <w:rsid w:val="00530CDB"/>
    <w:rsid w:val="00531282"/>
    <w:rsid w:val="005319E2"/>
    <w:rsid w:val="00531C3A"/>
    <w:rsid w:val="00534916"/>
    <w:rsid w:val="00534CB8"/>
    <w:rsid w:val="005379F9"/>
    <w:rsid w:val="00537A84"/>
    <w:rsid w:val="00537B26"/>
    <w:rsid w:val="00542828"/>
    <w:rsid w:val="005438E5"/>
    <w:rsid w:val="00543BBB"/>
    <w:rsid w:val="00544894"/>
    <w:rsid w:val="0054573F"/>
    <w:rsid w:val="00546CC9"/>
    <w:rsid w:val="00550450"/>
    <w:rsid w:val="00550E96"/>
    <w:rsid w:val="005517ED"/>
    <w:rsid w:val="00551F05"/>
    <w:rsid w:val="00553D8B"/>
    <w:rsid w:val="00555603"/>
    <w:rsid w:val="00556053"/>
    <w:rsid w:val="005560CA"/>
    <w:rsid w:val="00562533"/>
    <w:rsid w:val="00562CFB"/>
    <w:rsid w:val="0056324C"/>
    <w:rsid w:val="0056440F"/>
    <w:rsid w:val="00564614"/>
    <w:rsid w:val="00564F55"/>
    <w:rsid w:val="0057519F"/>
    <w:rsid w:val="00575377"/>
    <w:rsid w:val="00576F3F"/>
    <w:rsid w:val="00577637"/>
    <w:rsid w:val="0058104F"/>
    <w:rsid w:val="00584631"/>
    <w:rsid w:val="00584A06"/>
    <w:rsid w:val="00584EC2"/>
    <w:rsid w:val="00585087"/>
    <w:rsid w:val="00585252"/>
    <w:rsid w:val="00587B51"/>
    <w:rsid w:val="00590657"/>
    <w:rsid w:val="005910E8"/>
    <w:rsid w:val="005915A9"/>
    <w:rsid w:val="00592E97"/>
    <w:rsid w:val="00593BB0"/>
    <w:rsid w:val="00593F1B"/>
    <w:rsid w:val="005A0BF7"/>
    <w:rsid w:val="005A2702"/>
    <w:rsid w:val="005A787C"/>
    <w:rsid w:val="005B1D0D"/>
    <w:rsid w:val="005B1F4F"/>
    <w:rsid w:val="005B2EAC"/>
    <w:rsid w:val="005B2F81"/>
    <w:rsid w:val="005B3C0D"/>
    <w:rsid w:val="005B45A6"/>
    <w:rsid w:val="005B46A2"/>
    <w:rsid w:val="005B6E15"/>
    <w:rsid w:val="005B7A9B"/>
    <w:rsid w:val="005C2071"/>
    <w:rsid w:val="005C3DDD"/>
    <w:rsid w:val="005C432A"/>
    <w:rsid w:val="005C634F"/>
    <w:rsid w:val="005C6EB0"/>
    <w:rsid w:val="005C7E7C"/>
    <w:rsid w:val="005D0997"/>
    <w:rsid w:val="005D24DF"/>
    <w:rsid w:val="005D3284"/>
    <w:rsid w:val="005D5BCF"/>
    <w:rsid w:val="005D6872"/>
    <w:rsid w:val="005D6D99"/>
    <w:rsid w:val="005E04DB"/>
    <w:rsid w:val="005E29A9"/>
    <w:rsid w:val="005E4DA4"/>
    <w:rsid w:val="005E5467"/>
    <w:rsid w:val="005E6880"/>
    <w:rsid w:val="005E7BA6"/>
    <w:rsid w:val="005F192F"/>
    <w:rsid w:val="005F294E"/>
    <w:rsid w:val="005F3619"/>
    <w:rsid w:val="005F6109"/>
    <w:rsid w:val="005F64D3"/>
    <w:rsid w:val="005F6F0C"/>
    <w:rsid w:val="006000AD"/>
    <w:rsid w:val="00600742"/>
    <w:rsid w:val="00601C34"/>
    <w:rsid w:val="00602690"/>
    <w:rsid w:val="00602D9E"/>
    <w:rsid w:val="00606BA3"/>
    <w:rsid w:val="006103DF"/>
    <w:rsid w:val="00610706"/>
    <w:rsid w:val="00610BDD"/>
    <w:rsid w:val="00611161"/>
    <w:rsid w:val="00612274"/>
    <w:rsid w:val="00614A51"/>
    <w:rsid w:val="00615909"/>
    <w:rsid w:val="00621E29"/>
    <w:rsid w:val="0062327B"/>
    <w:rsid w:val="00624140"/>
    <w:rsid w:val="00625D42"/>
    <w:rsid w:val="006277CA"/>
    <w:rsid w:val="00632290"/>
    <w:rsid w:val="00632A05"/>
    <w:rsid w:val="006370E7"/>
    <w:rsid w:val="00640906"/>
    <w:rsid w:val="00641B3F"/>
    <w:rsid w:val="006441D1"/>
    <w:rsid w:val="006454CD"/>
    <w:rsid w:val="00650BCC"/>
    <w:rsid w:val="00651312"/>
    <w:rsid w:val="00652123"/>
    <w:rsid w:val="00653698"/>
    <w:rsid w:val="00653822"/>
    <w:rsid w:val="006550B5"/>
    <w:rsid w:val="00660903"/>
    <w:rsid w:val="00663785"/>
    <w:rsid w:val="00667A2E"/>
    <w:rsid w:val="00670FD1"/>
    <w:rsid w:val="006712EE"/>
    <w:rsid w:val="0067178A"/>
    <w:rsid w:val="006717B3"/>
    <w:rsid w:val="006721EB"/>
    <w:rsid w:val="006737F1"/>
    <w:rsid w:val="00674A29"/>
    <w:rsid w:val="00676E50"/>
    <w:rsid w:val="006773A5"/>
    <w:rsid w:val="00677A8E"/>
    <w:rsid w:val="00677CB5"/>
    <w:rsid w:val="00680C83"/>
    <w:rsid w:val="006830E1"/>
    <w:rsid w:val="00684FB5"/>
    <w:rsid w:val="00693665"/>
    <w:rsid w:val="006976D6"/>
    <w:rsid w:val="00697F91"/>
    <w:rsid w:val="006A015F"/>
    <w:rsid w:val="006A12E5"/>
    <w:rsid w:val="006A3131"/>
    <w:rsid w:val="006A468C"/>
    <w:rsid w:val="006A475E"/>
    <w:rsid w:val="006A6D86"/>
    <w:rsid w:val="006B11A1"/>
    <w:rsid w:val="006B245B"/>
    <w:rsid w:val="006C0894"/>
    <w:rsid w:val="006C205A"/>
    <w:rsid w:val="006C3851"/>
    <w:rsid w:val="006C4803"/>
    <w:rsid w:val="006C4921"/>
    <w:rsid w:val="006C4B99"/>
    <w:rsid w:val="006C56B7"/>
    <w:rsid w:val="006C5A0A"/>
    <w:rsid w:val="006C6016"/>
    <w:rsid w:val="006D1301"/>
    <w:rsid w:val="006D2F74"/>
    <w:rsid w:val="006D2FCF"/>
    <w:rsid w:val="006D56F0"/>
    <w:rsid w:val="006E0705"/>
    <w:rsid w:val="006E0758"/>
    <w:rsid w:val="006E3645"/>
    <w:rsid w:val="006E3A0D"/>
    <w:rsid w:val="006E4212"/>
    <w:rsid w:val="006F0AB9"/>
    <w:rsid w:val="006F1883"/>
    <w:rsid w:val="006F1CC4"/>
    <w:rsid w:val="006F2639"/>
    <w:rsid w:val="006F3611"/>
    <w:rsid w:val="006F388F"/>
    <w:rsid w:val="006F3EA8"/>
    <w:rsid w:val="006F6821"/>
    <w:rsid w:val="006F7320"/>
    <w:rsid w:val="007031D8"/>
    <w:rsid w:val="0070521E"/>
    <w:rsid w:val="00706568"/>
    <w:rsid w:val="00707466"/>
    <w:rsid w:val="007131E3"/>
    <w:rsid w:val="007149D8"/>
    <w:rsid w:val="0071645B"/>
    <w:rsid w:val="00717B42"/>
    <w:rsid w:val="0072224A"/>
    <w:rsid w:val="00723547"/>
    <w:rsid w:val="00723707"/>
    <w:rsid w:val="007247AD"/>
    <w:rsid w:val="00730046"/>
    <w:rsid w:val="00730297"/>
    <w:rsid w:val="007307B6"/>
    <w:rsid w:val="0073120D"/>
    <w:rsid w:val="00735289"/>
    <w:rsid w:val="007366D7"/>
    <w:rsid w:val="0073769A"/>
    <w:rsid w:val="0074121D"/>
    <w:rsid w:val="007444FA"/>
    <w:rsid w:val="0074601D"/>
    <w:rsid w:val="00751B49"/>
    <w:rsid w:val="00752869"/>
    <w:rsid w:val="00752872"/>
    <w:rsid w:val="0075295C"/>
    <w:rsid w:val="00752C26"/>
    <w:rsid w:val="00752D26"/>
    <w:rsid w:val="0075392C"/>
    <w:rsid w:val="00755478"/>
    <w:rsid w:val="007555F3"/>
    <w:rsid w:val="00755DDD"/>
    <w:rsid w:val="00757F40"/>
    <w:rsid w:val="007600A1"/>
    <w:rsid w:val="0076058B"/>
    <w:rsid w:val="00763B51"/>
    <w:rsid w:val="00766641"/>
    <w:rsid w:val="00767109"/>
    <w:rsid w:val="007704E8"/>
    <w:rsid w:val="007706FF"/>
    <w:rsid w:val="00770B19"/>
    <w:rsid w:val="00772513"/>
    <w:rsid w:val="00773C70"/>
    <w:rsid w:val="0077503E"/>
    <w:rsid w:val="007813B4"/>
    <w:rsid w:val="00786291"/>
    <w:rsid w:val="007929C4"/>
    <w:rsid w:val="00794C2C"/>
    <w:rsid w:val="007975B7"/>
    <w:rsid w:val="007A12AE"/>
    <w:rsid w:val="007A166D"/>
    <w:rsid w:val="007A2584"/>
    <w:rsid w:val="007A4701"/>
    <w:rsid w:val="007A515E"/>
    <w:rsid w:val="007A5175"/>
    <w:rsid w:val="007A66B8"/>
    <w:rsid w:val="007A679A"/>
    <w:rsid w:val="007A71D8"/>
    <w:rsid w:val="007A7BAC"/>
    <w:rsid w:val="007B357F"/>
    <w:rsid w:val="007C04A5"/>
    <w:rsid w:val="007C1097"/>
    <w:rsid w:val="007C16EA"/>
    <w:rsid w:val="007C3DA5"/>
    <w:rsid w:val="007C52AF"/>
    <w:rsid w:val="007C6D1D"/>
    <w:rsid w:val="007D005F"/>
    <w:rsid w:val="007D2654"/>
    <w:rsid w:val="007D35A6"/>
    <w:rsid w:val="007D54F7"/>
    <w:rsid w:val="007D6B1C"/>
    <w:rsid w:val="007E0DD9"/>
    <w:rsid w:val="007E2E12"/>
    <w:rsid w:val="007E3820"/>
    <w:rsid w:val="007E51AF"/>
    <w:rsid w:val="007E758F"/>
    <w:rsid w:val="007E797D"/>
    <w:rsid w:val="007F0904"/>
    <w:rsid w:val="007F17AE"/>
    <w:rsid w:val="007F3DC1"/>
    <w:rsid w:val="007F3FE4"/>
    <w:rsid w:val="007F45CB"/>
    <w:rsid w:val="007F633C"/>
    <w:rsid w:val="007F6E1A"/>
    <w:rsid w:val="007F734E"/>
    <w:rsid w:val="007F7E82"/>
    <w:rsid w:val="0080146B"/>
    <w:rsid w:val="00801772"/>
    <w:rsid w:val="008048DB"/>
    <w:rsid w:val="00805A12"/>
    <w:rsid w:val="008070C8"/>
    <w:rsid w:val="00810B5D"/>
    <w:rsid w:val="00812BB9"/>
    <w:rsid w:val="00814285"/>
    <w:rsid w:val="008160BB"/>
    <w:rsid w:val="00820036"/>
    <w:rsid w:val="0082052B"/>
    <w:rsid w:val="00820C1F"/>
    <w:rsid w:val="0082619C"/>
    <w:rsid w:val="008261B0"/>
    <w:rsid w:val="00830B93"/>
    <w:rsid w:val="00834901"/>
    <w:rsid w:val="00835278"/>
    <w:rsid w:val="0084125E"/>
    <w:rsid w:val="00841A47"/>
    <w:rsid w:val="00843E92"/>
    <w:rsid w:val="0084689F"/>
    <w:rsid w:val="008470AE"/>
    <w:rsid w:val="008504C5"/>
    <w:rsid w:val="00851541"/>
    <w:rsid w:val="00852DBF"/>
    <w:rsid w:val="00853758"/>
    <w:rsid w:val="0085499F"/>
    <w:rsid w:val="00855DC9"/>
    <w:rsid w:val="00855DE2"/>
    <w:rsid w:val="00856F49"/>
    <w:rsid w:val="00860441"/>
    <w:rsid w:val="00860837"/>
    <w:rsid w:val="00860EDC"/>
    <w:rsid w:val="008615FC"/>
    <w:rsid w:val="00863FEF"/>
    <w:rsid w:val="00864A0B"/>
    <w:rsid w:val="00864FD9"/>
    <w:rsid w:val="00866075"/>
    <w:rsid w:val="00867864"/>
    <w:rsid w:val="00867D59"/>
    <w:rsid w:val="008703F4"/>
    <w:rsid w:val="00870695"/>
    <w:rsid w:val="00871DB0"/>
    <w:rsid w:val="00873713"/>
    <w:rsid w:val="0087434D"/>
    <w:rsid w:val="00875A68"/>
    <w:rsid w:val="0087718A"/>
    <w:rsid w:val="00880076"/>
    <w:rsid w:val="00881237"/>
    <w:rsid w:val="00882DBD"/>
    <w:rsid w:val="00890AAA"/>
    <w:rsid w:val="00892140"/>
    <w:rsid w:val="00893838"/>
    <w:rsid w:val="008939A4"/>
    <w:rsid w:val="00893C60"/>
    <w:rsid w:val="008948F0"/>
    <w:rsid w:val="00894BEC"/>
    <w:rsid w:val="00894F7C"/>
    <w:rsid w:val="008963B7"/>
    <w:rsid w:val="00896647"/>
    <w:rsid w:val="008A1A2B"/>
    <w:rsid w:val="008A2495"/>
    <w:rsid w:val="008A260E"/>
    <w:rsid w:val="008A3D1F"/>
    <w:rsid w:val="008A3FDD"/>
    <w:rsid w:val="008A5192"/>
    <w:rsid w:val="008A725F"/>
    <w:rsid w:val="008B404E"/>
    <w:rsid w:val="008B4A37"/>
    <w:rsid w:val="008B52BB"/>
    <w:rsid w:val="008B593C"/>
    <w:rsid w:val="008B7CC9"/>
    <w:rsid w:val="008C09D6"/>
    <w:rsid w:val="008C0A9F"/>
    <w:rsid w:val="008C33EB"/>
    <w:rsid w:val="008C3B31"/>
    <w:rsid w:val="008C47E9"/>
    <w:rsid w:val="008D3945"/>
    <w:rsid w:val="008D474D"/>
    <w:rsid w:val="008D49B1"/>
    <w:rsid w:val="008D65FB"/>
    <w:rsid w:val="008E0CD4"/>
    <w:rsid w:val="008E141B"/>
    <w:rsid w:val="008E20BF"/>
    <w:rsid w:val="008E39B4"/>
    <w:rsid w:val="008E54AC"/>
    <w:rsid w:val="008E6B6C"/>
    <w:rsid w:val="008F2AA8"/>
    <w:rsid w:val="008F44E7"/>
    <w:rsid w:val="008F4834"/>
    <w:rsid w:val="008F4E26"/>
    <w:rsid w:val="008F69A3"/>
    <w:rsid w:val="008F7579"/>
    <w:rsid w:val="0090045A"/>
    <w:rsid w:val="009053E8"/>
    <w:rsid w:val="009057B5"/>
    <w:rsid w:val="009062C6"/>
    <w:rsid w:val="00907397"/>
    <w:rsid w:val="0091227F"/>
    <w:rsid w:val="00913FCD"/>
    <w:rsid w:val="009242DF"/>
    <w:rsid w:val="00924736"/>
    <w:rsid w:val="0092497E"/>
    <w:rsid w:val="009260D4"/>
    <w:rsid w:val="00926B95"/>
    <w:rsid w:val="00936C34"/>
    <w:rsid w:val="00937119"/>
    <w:rsid w:val="009418EA"/>
    <w:rsid w:val="00942F43"/>
    <w:rsid w:val="009433DF"/>
    <w:rsid w:val="00945DD9"/>
    <w:rsid w:val="00946680"/>
    <w:rsid w:val="00947A1F"/>
    <w:rsid w:val="00950081"/>
    <w:rsid w:val="0095251A"/>
    <w:rsid w:val="00957A5E"/>
    <w:rsid w:val="00957D6A"/>
    <w:rsid w:val="00960363"/>
    <w:rsid w:val="00962088"/>
    <w:rsid w:val="009622C6"/>
    <w:rsid w:val="00962F21"/>
    <w:rsid w:val="009636C5"/>
    <w:rsid w:val="009636D4"/>
    <w:rsid w:val="00964372"/>
    <w:rsid w:val="00966A8D"/>
    <w:rsid w:val="00967616"/>
    <w:rsid w:val="0097081F"/>
    <w:rsid w:val="00970D1E"/>
    <w:rsid w:val="0097210C"/>
    <w:rsid w:val="00974BA4"/>
    <w:rsid w:val="00982428"/>
    <w:rsid w:val="009830AB"/>
    <w:rsid w:val="00984763"/>
    <w:rsid w:val="009853D2"/>
    <w:rsid w:val="00986E5D"/>
    <w:rsid w:val="00986FD8"/>
    <w:rsid w:val="0099172C"/>
    <w:rsid w:val="0099296C"/>
    <w:rsid w:val="00993712"/>
    <w:rsid w:val="00993A16"/>
    <w:rsid w:val="00995170"/>
    <w:rsid w:val="009A09F1"/>
    <w:rsid w:val="009A3AB9"/>
    <w:rsid w:val="009A4365"/>
    <w:rsid w:val="009A5781"/>
    <w:rsid w:val="009A5B5C"/>
    <w:rsid w:val="009A741C"/>
    <w:rsid w:val="009B0587"/>
    <w:rsid w:val="009B09B8"/>
    <w:rsid w:val="009B0B9F"/>
    <w:rsid w:val="009B1320"/>
    <w:rsid w:val="009B243A"/>
    <w:rsid w:val="009B7ACB"/>
    <w:rsid w:val="009C1F87"/>
    <w:rsid w:val="009C315B"/>
    <w:rsid w:val="009C5832"/>
    <w:rsid w:val="009C759E"/>
    <w:rsid w:val="009C7B14"/>
    <w:rsid w:val="009D1D6A"/>
    <w:rsid w:val="009D556D"/>
    <w:rsid w:val="009D5979"/>
    <w:rsid w:val="009D68EA"/>
    <w:rsid w:val="009E074B"/>
    <w:rsid w:val="009E18B7"/>
    <w:rsid w:val="009E2897"/>
    <w:rsid w:val="009E3704"/>
    <w:rsid w:val="009E4F93"/>
    <w:rsid w:val="009E5959"/>
    <w:rsid w:val="009E628D"/>
    <w:rsid w:val="009E7872"/>
    <w:rsid w:val="009F2FD1"/>
    <w:rsid w:val="009F3909"/>
    <w:rsid w:val="009F4942"/>
    <w:rsid w:val="009F64E4"/>
    <w:rsid w:val="009F726D"/>
    <w:rsid w:val="009F7AFC"/>
    <w:rsid w:val="00A00744"/>
    <w:rsid w:val="00A01FC0"/>
    <w:rsid w:val="00A03DAD"/>
    <w:rsid w:val="00A03F31"/>
    <w:rsid w:val="00A131D6"/>
    <w:rsid w:val="00A141E7"/>
    <w:rsid w:val="00A1525B"/>
    <w:rsid w:val="00A20A4B"/>
    <w:rsid w:val="00A21172"/>
    <w:rsid w:val="00A214ED"/>
    <w:rsid w:val="00A21B39"/>
    <w:rsid w:val="00A22F4D"/>
    <w:rsid w:val="00A24223"/>
    <w:rsid w:val="00A30D57"/>
    <w:rsid w:val="00A30EC2"/>
    <w:rsid w:val="00A3153C"/>
    <w:rsid w:val="00A33D13"/>
    <w:rsid w:val="00A35118"/>
    <w:rsid w:val="00A410E2"/>
    <w:rsid w:val="00A434BF"/>
    <w:rsid w:val="00A47800"/>
    <w:rsid w:val="00A51EF5"/>
    <w:rsid w:val="00A53034"/>
    <w:rsid w:val="00A6132D"/>
    <w:rsid w:val="00A62152"/>
    <w:rsid w:val="00A6403D"/>
    <w:rsid w:val="00A64589"/>
    <w:rsid w:val="00A658F3"/>
    <w:rsid w:val="00A65C01"/>
    <w:rsid w:val="00A661CB"/>
    <w:rsid w:val="00A66BE2"/>
    <w:rsid w:val="00A67DDF"/>
    <w:rsid w:val="00A70D70"/>
    <w:rsid w:val="00A71326"/>
    <w:rsid w:val="00A72637"/>
    <w:rsid w:val="00A76255"/>
    <w:rsid w:val="00A76B9C"/>
    <w:rsid w:val="00A76C97"/>
    <w:rsid w:val="00A76CE7"/>
    <w:rsid w:val="00A81087"/>
    <w:rsid w:val="00A819C3"/>
    <w:rsid w:val="00A8285B"/>
    <w:rsid w:val="00A82F4A"/>
    <w:rsid w:val="00A832DA"/>
    <w:rsid w:val="00A85BF4"/>
    <w:rsid w:val="00A86674"/>
    <w:rsid w:val="00A86BDD"/>
    <w:rsid w:val="00A91149"/>
    <w:rsid w:val="00A95201"/>
    <w:rsid w:val="00A971DC"/>
    <w:rsid w:val="00AA0666"/>
    <w:rsid w:val="00AA1F12"/>
    <w:rsid w:val="00AA2154"/>
    <w:rsid w:val="00AA225C"/>
    <w:rsid w:val="00AA2B80"/>
    <w:rsid w:val="00AA5CDC"/>
    <w:rsid w:val="00AA7CCD"/>
    <w:rsid w:val="00AA7FD0"/>
    <w:rsid w:val="00AB47C8"/>
    <w:rsid w:val="00AB4B1C"/>
    <w:rsid w:val="00AB5BF8"/>
    <w:rsid w:val="00AB6C87"/>
    <w:rsid w:val="00AB6DA5"/>
    <w:rsid w:val="00AB735E"/>
    <w:rsid w:val="00AB7E9A"/>
    <w:rsid w:val="00AC1059"/>
    <w:rsid w:val="00AC14B1"/>
    <w:rsid w:val="00AC442F"/>
    <w:rsid w:val="00AC723E"/>
    <w:rsid w:val="00AD0986"/>
    <w:rsid w:val="00AD1E21"/>
    <w:rsid w:val="00AD3D6B"/>
    <w:rsid w:val="00AD4C2C"/>
    <w:rsid w:val="00AD4FB7"/>
    <w:rsid w:val="00AD6422"/>
    <w:rsid w:val="00AD6461"/>
    <w:rsid w:val="00AE04FB"/>
    <w:rsid w:val="00AE0572"/>
    <w:rsid w:val="00AE09B0"/>
    <w:rsid w:val="00AE09CE"/>
    <w:rsid w:val="00AE22E9"/>
    <w:rsid w:val="00AE456A"/>
    <w:rsid w:val="00AE4594"/>
    <w:rsid w:val="00AE471D"/>
    <w:rsid w:val="00AE5552"/>
    <w:rsid w:val="00AF5701"/>
    <w:rsid w:val="00AF600C"/>
    <w:rsid w:val="00AF632E"/>
    <w:rsid w:val="00AF76B3"/>
    <w:rsid w:val="00AF7C0C"/>
    <w:rsid w:val="00AF7CB3"/>
    <w:rsid w:val="00B004EA"/>
    <w:rsid w:val="00B00816"/>
    <w:rsid w:val="00B0178C"/>
    <w:rsid w:val="00B01E9D"/>
    <w:rsid w:val="00B0578D"/>
    <w:rsid w:val="00B110C9"/>
    <w:rsid w:val="00B127E6"/>
    <w:rsid w:val="00B134E1"/>
    <w:rsid w:val="00B14D9A"/>
    <w:rsid w:val="00B17186"/>
    <w:rsid w:val="00B17CA6"/>
    <w:rsid w:val="00B17D36"/>
    <w:rsid w:val="00B27471"/>
    <w:rsid w:val="00B311E1"/>
    <w:rsid w:val="00B31CD2"/>
    <w:rsid w:val="00B3316B"/>
    <w:rsid w:val="00B33770"/>
    <w:rsid w:val="00B34AC1"/>
    <w:rsid w:val="00B3503F"/>
    <w:rsid w:val="00B3569C"/>
    <w:rsid w:val="00B36500"/>
    <w:rsid w:val="00B40A8E"/>
    <w:rsid w:val="00B4229E"/>
    <w:rsid w:val="00B42584"/>
    <w:rsid w:val="00B43817"/>
    <w:rsid w:val="00B43953"/>
    <w:rsid w:val="00B45147"/>
    <w:rsid w:val="00B47268"/>
    <w:rsid w:val="00B51247"/>
    <w:rsid w:val="00B5153B"/>
    <w:rsid w:val="00B52373"/>
    <w:rsid w:val="00B52620"/>
    <w:rsid w:val="00B52963"/>
    <w:rsid w:val="00B52CB8"/>
    <w:rsid w:val="00B53F3B"/>
    <w:rsid w:val="00B547F0"/>
    <w:rsid w:val="00B55550"/>
    <w:rsid w:val="00B56A64"/>
    <w:rsid w:val="00B56E24"/>
    <w:rsid w:val="00B57DAA"/>
    <w:rsid w:val="00B605F4"/>
    <w:rsid w:val="00B620A7"/>
    <w:rsid w:val="00B65902"/>
    <w:rsid w:val="00B72C19"/>
    <w:rsid w:val="00B73125"/>
    <w:rsid w:val="00B73247"/>
    <w:rsid w:val="00B73724"/>
    <w:rsid w:val="00B77604"/>
    <w:rsid w:val="00B77925"/>
    <w:rsid w:val="00B82608"/>
    <w:rsid w:val="00B82D1D"/>
    <w:rsid w:val="00B83139"/>
    <w:rsid w:val="00B85E89"/>
    <w:rsid w:val="00B86B67"/>
    <w:rsid w:val="00B90C08"/>
    <w:rsid w:val="00B97165"/>
    <w:rsid w:val="00BA02EB"/>
    <w:rsid w:val="00BA0787"/>
    <w:rsid w:val="00BA1119"/>
    <w:rsid w:val="00BA1449"/>
    <w:rsid w:val="00BA194B"/>
    <w:rsid w:val="00BA2EFE"/>
    <w:rsid w:val="00BA31AF"/>
    <w:rsid w:val="00BA4E95"/>
    <w:rsid w:val="00BA5337"/>
    <w:rsid w:val="00BA6453"/>
    <w:rsid w:val="00BA7E41"/>
    <w:rsid w:val="00BB059C"/>
    <w:rsid w:val="00BB0B67"/>
    <w:rsid w:val="00BB2989"/>
    <w:rsid w:val="00BB3DFD"/>
    <w:rsid w:val="00BB4971"/>
    <w:rsid w:val="00BC02E3"/>
    <w:rsid w:val="00BC21B7"/>
    <w:rsid w:val="00BC3044"/>
    <w:rsid w:val="00BC57AF"/>
    <w:rsid w:val="00BD0019"/>
    <w:rsid w:val="00BD1178"/>
    <w:rsid w:val="00BD11E9"/>
    <w:rsid w:val="00BD1F9F"/>
    <w:rsid w:val="00BD1FEA"/>
    <w:rsid w:val="00BD2F2A"/>
    <w:rsid w:val="00BD5D3E"/>
    <w:rsid w:val="00BD70A7"/>
    <w:rsid w:val="00BE563D"/>
    <w:rsid w:val="00BE5926"/>
    <w:rsid w:val="00BF1092"/>
    <w:rsid w:val="00BF221D"/>
    <w:rsid w:val="00BF2E12"/>
    <w:rsid w:val="00BF343E"/>
    <w:rsid w:val="00BF5155"/>
    <w:rsid w:val="00BF65D7"/>
    <w:rsid w:val="00BF75C8"/>
    <w:rsid w:val="00BF792D"/>
    <w:rsid w:val="00BF7EC7"/>
    <w:rsid w:val="00C004AE"/>
    <w:rsid w:val="00C0157F"/>
    <w:rsid w:val="00C01A94"/>
    <w:rsid w:val="00C0231D"/>
    <w:rsid w:val="00C030A2"/>
    <w:rsid w:val="00C03B02"/>
    <w:rsid w:val="00C040C6"/>
    <w:rsid w:val="00C04FFA"/>
    <w:rsid w:val="00C07864"/>
    <w:rsid w:val="00C07874"/>
    <w:rsid w:val="00C1111A"/>
    <w:rsid w:val="00C11BAE"/>
    <w:rsid w:val="00C1304A"/>
    <w:rsid w:val="00C162A5"/>
    <w:rsid w:val="00C17739"/>
    <w:rsid w:val="00C2068A"/>
    <w:rsid w:val="00C209CD"/>
    <w:rsid w:val="00C210D2"/>
    <w:rsid w:val="00C216C3"/>
    <w:rsid w:val="00C22638"/>
    <w:rsid w:val="00C24144"/>
    <w:rsid w:val="00C26048"/>
    <w:rsid w:val="00C261C1"/>
    <w:rsid w:val="00C2646F"/>
    <w:rsid w:val="00C265DC"/>
    <w:rsid w:val="00C267CA"/>
    <w:rsid w:val="00C350B2"/>
    <w:rsid w:val="00C351E2"/>
    <w:rsid w:val="00C37AA0"/>
    <w:rsid w:val="00C415A1"/>
    <w:rsid w:val="00C4225F"/>
    <w:rsid w:val="00C426C2"/>
    <w:rsid w:val="00C44455"/>
    <w:rsid w:val="00C463F4"/>
    <w:rsid w:val="00C46A2D"/>
    <w:rsid w:val="00C5070C"/>
    <w:rsid w:val="00C50855"/>
    <w:rsid w:val="00C50E3F"/>
    <w:rsid w:val="00C515FA"/>
    <w:rsid w:val="00C557C8"/>
    <w:rsid w:val="00C629B0"/>
    <w:rsid w:val="00C63113"/>
    <w:rsid w:val="00C664FE"/>
    <w:rsid w:val="00C70BDB"/>
    <w:rsid w:val="00C71F68"/>
    <w:rsid w:val="00C71F6B"/>
    <w:rsid w:val="00C71FD5"/>
    <w:rsid w:val="00C73035"/>
    <w:rsid w:val="00C731F6"/>
    <w:rsid w:val="00C74332"/>
    <w:rsid w:val="00C80598"/>
    <w:rsid w:val="00C806ED"/>
    <w:rsid w:val="00C8310E"/>
    <w:rsid w:val="00C83EC1"/>
    <w:rsid w:val="00C8508D"/>
    <w:rsid w:val="00C85190"/>
    <w:rsid w:val="00C857EE"/>
    <w:rsid w:val="00C86A90"/>
    <w:rsid w:val="00C92658"/>
    <w:rsid w:val="00C930F0"/>
    <w:rsid w:val="00C9320E"/>
    <w:rsid w:val="00C94345"/>
    <w:rsid w:val="00C95639"/>
    <w:rsid w:val="00C95E17"/>
    <w:rsid w:val="00C96120"/>
    <w:rsid w:val="00C969BC"/>
    <w:rsid w:val="00C97390"/>
    <w:rsid w:val="00C975F8"/>
    <w:rsid w:val="00CA0593"/>
    <w:rsid w:val="00CA0C12"/>
    <w:rsid w:val="00CA355F"/>
    <w:rsid w:val="00CA5855"/>
    <w:rsid w:val="00CA5E8F"/>
    <w:rsid w:val="00CA6B5C"/>
    <w:rsid w:val="00CA78FE"/>
    <w:rsid w:val="00CA7C7F"/>
    <w:rsid w:val="00CB391D"/>
    <w:rsid w:val="00CB6208"/>
    <w:rsid w:val="00CC3543"/>
    <w:rsid w:val="00CC4782"/>
    <w:rsid w:val="00CC55DB"/>
    <w:rsid w:val="00CC64E1"/>
    <w:rsid w:val="00CD1200"/>
    <w:rsid w:val="00CD3A4A"/>
    <w:rsid w:val="00CD6538"/>
    <w:rsid w:val="00CD6958"/>
    <w:rsid w:val="00CE08D2"/>
    <w:rsid w:val="00CE34D1"/>
    <w:rsid w:val="00CE3956"/>
    <w:rsid w:val="00CE50CD"/>
    <w:rsid w:val="00CF0892"/>
    <w:rsid w:val="00CF12AC"/>
    <w:rsid w:val="00CF1580"/>
    <w:rsid w:val="00CF180E"/>
    <w:rsid w:val="00CF1F07"/>
    <w:rsid w:val="00CF240A"/>
    <w:rsid w:val="00CF2AC1"/>
    <w:rsid w:val="00CF4AE6"/>
    <w:rsid w:val="00CF78A6"/>
    <w:rsid w:val="00D00336"/>
    <w:rsid w:val="00D00CDB"/>
    <w:rsid w:val="00D0313F"/>
    <w:rsid w:val="00D0461A"/>
    <w:rsid w:val="00D05272"/>
    <w:rsid w:val="00D05BFF"/>
    <w:rsid w:val="00D05D2F"/>
    <w:rsid w:val="00D1319D"/>
    <w:rsid w:val="00D156F2"/>
    <w:rsid w:val="00D1571D"/>
    <w:rsid w:val="00D15F69"/>
    <w:rsid w:val="00D16EDD"/>
    <w:rsid w:val="00D202CB"/>
    <w:rsid w:val="00D21456"/>
    <w:rsid w:val="00D22111"/>
    <w:rsid w:val="00D2392B"/>
    <w:rsid w:val="00D23F9A"/>
    <w:rsid w:val="00D27B9E"/>
    <w:rsid w:val="00D30609"/>
    <w:rsid w:val="00D31605"/>
    <w:rsid w:val="00D32831"/>
    <w:rsid w:val="00D3377A"/>
    <w:rsid w:val="00D351D6"/>
    <w:rsid w:val="00D37F35"/>
    <w:rsid w:val="00D42C7E"/>
    <w:rsid w:val="00D4327A"/>
    <w:rsid w:val="00D44727"/>
    <w:rsid w:val="00D4575D"/>
    <w:rsid w:val="00D46473"/>
    <w:rsid w:val="00D5055C"/>
    <w:rsid w:val="00D51848"/>
    <w:rsid w:val="00D51F91"/>
    <w:rsid w:val="00D52081"/>
    <w:rsid w:val="00D615DA"/>
    <w:rsid w:val="00D65A43"/>
    <w:rsid w:val="00D66812"/>
    <w:rsid w:val="00D72979"/>
    <w:rsid w:val="00D77B1C"/>
    <w:rsid w:val="00D80EAF"/>
    <w:rsid w:val="00D81F8E"/>
    <w:rsid w:val="00D82F03"/>
    <w:rsid w:val="00D83B8D"/>
    <w:rsid w:val="00D85081"/>
    <w:rsid w:val="00D91AA6"/>
    <w:rsid w:val="00D97489"/>
    <w:rsid w:val="00DA4920"/>
    <w:rsid w:val="00DA6906"/>
    <w:rsid w:val="00DA6C54"/>
    <w:rsid w:val="00DA78BB"/>
    <w:rsid w:val="00DB1CAF"/>
    <w:rsid w:val="00DB1F4C"/>
    <w:rsid w:val="00DB20ED"/>
    <w:rsid w:val="00DB3B4F"/>
    <w:rsid w:val="00DB4121"/>
    <w:rsid w:val="00DB7250"/>
    <w:rsid w:val="00DC1A94"/>
    <w:rsid w:val="00DC342F"/>
    <w:rsid w:val="00DC3FE7"/>
    <w:rsid w:val="00DC4AB3"/>
    <w:rsid w:val="00DC50C4"/>
    <w:rsid w:val="00DD409C"/>
    <w:rsid w:val="00DE07D2"/>
    <w:rsid w:val="00DE28BA"/>
    <w:rsid w:val="00DF2B28"/>
    <w:rsid w:val="00DF325C"/>
    <w:rsid w:val="00DF6214"/>
    <w:rsid w:val="00DF6873"/>
    <w:rsid w:val="00E00E9A"/>
    <w:rsid w:val="00E06CCB"/>
    <w:rsid w:val="00E10CB5"/>
    <w:rsid w:val="00E11837"/>
    <w:rsid w:val="00E12447"/>
    <w:rsid w:val="00E12647"/>
    <w:rsid w:val="00E13644"/>
    <w:rsid w:val="00E15553"/>
    <w:rsid w:val="00E1601C"/>
    <w:rsid w:val="00E162EE"/>
    <w:rsid w:val="00E16C67"/>
    <w:rsid w:val="00E172FB"/>
    <w:rsid w:val="00E17816"/>
    <w:rsid w:val="00E22244"/>
    <w:rsid w:val="00E25901"/>
    <w:rsid w:val="00E266F3"/>
    <w:rsid w:val="00E26C4F"/>
    <w:rsid w:val="00E31EBF"/>
    <w:rsid w:val="00E32AD8"/>
    <w:rsid w:val="00E33103"/>
    <w:rsid w:val="00E34B13"/>
    <w:rsid w:val="00E3680C"/>
    <w:rsid w:val="00E36B1C"/>
    <w:rsid w:val="00E37256"/>
    <w:rsid w:val="00E429FC"/>
    <w:rsid w:val="00E50DA6"/>
    <w:rsid w:val="00E50E86"/>
    <w:rsid w:val="00E5217B"/>
    <w:rsid w:val="00E52F8E"/>
    <w:rsid w:val="00E54C21"/>
    <w:rsid w:val="00E556FB"/>
    <w:rsid w:val="00E557FB"/>
    <w:rsid w:val="00E55F61"/>
    <w:rsid w:val="00E56748"/>
    <w:rsid w:val="00E57777"/>
    <w:rsid w:val="00E61532"/>
    <w:rsid w:val="00E634ED"/>
    <w:rsid w:val="00E66615"/>
    <w:rsid w:val="00E70DF5"/>
    <w:rsid w:val="00E7244A"/>
    <w:rsid w:val="00E72C82"/>
    <w:rsid w:val="00E76FD7"/>
    <w:rsid w:val="00E77868"/>
    <w:rsid w:val="00E8048F"/>
    <w:rsid w:val="00E81505"/>
    <w:rsid w:val="00E82478"/>
    <w:rsid w:val="00E82834"/>
    <w:rsid w:val="00E8336A"/>
    <w:rsid w:val="00E843FC"/>
    <w:rsid w:val="00E8446C"/>
    <w:rsid w:val="00E84643"/>
    <w:rsid w:val="00E85280"/>
    <w:rsid w:val="00E86519"/>
    <w:rsid w:val="00E923BD"/>
    <w:rsid w:val="00E9331E"/>
    <w:rsid w:val="00E94468"/>
    <w:rsid w:val="00E95178"/>
    <w:rsid w:val="00E95454"/>
    <w:rsid w:val="00E957AB"/>
    <w:rsid w:val="00E95E26"/>
    <w:rsid w:val="00E96715"/>
    <w:rsid w:val="00E971FE"/>
    <w:rsid w:val="00E9771A"/>
    <w:rsid w:val="00EA0C9F"/>
    <w:rsid w:val="00EA13A6"/>
    <w:rsid w:val="00EA228E"/>
    <w:rsid w:val="00EA43C1"/>
    <w:rsid w:val="00EA6247"/>
    <w:rsid w:val="00EA663B"/>
    <w:rsid w:val="00EB0600"/>
    <w:rsid w:val="00EB16C8"/>
    <w:rsid w:val="00EB4F0F"/>
    <w:rsid w:val="00EC0A09"/>
    <w:rsid w:val="00EC1E3E"/>
    <w:rsid w:val="00EC2D02"/>
    <w:rsid w:val="00EC6888"/>
    <w:rsid w:val="00EC6C96"/>
    <w:rsid w:val="00EC759F"/>
    <w:rsid w:val="00EC7687"/>
    <w:rsid w:val="00ED182F"/>
    <w:rsid w:val="00ED5134"/>
    <w:rsid w:val="00ED5D74"/>
    <w:rsid w:val="00ED5DA7"/>
    <w:rsid w:val="00ED7188"/>
    <w:rsid w:val="00ED752F"/>
    <w:rsid w:val="00EE4FA5"/>
    <w:rsid w:val="00EE538A"/>
    <w:rsid w:val="00EE53DD"/>
    <w:rsid w:val="00EE6697"/>
    <w:rsid w:val="00EF10FA"/>
    <w:rsid w:val="00EF2671"/>
    <w:rsid w:val="00EF2C91"/>
    <w:rsid w:val="00EF3BD4"/>
    <w:rsid w:val="00EF6FC6"/>
    <w:rsid w:val="00F001C8"/>
    <w:rsid w:val="00F0158F"/>
    <w:rsid w:val="00F020FE"/>
    <w:rsid w:val="00F02478"/>
    <w:rsid w:val="00F02852"/>
    <w:rsid w:val="00F03365"/>
    <w:rsid w:val="00F14162"/>
    <w:rsid w:val="00F14392"/>
    <w:rsid w:val="00F14709"/>
    <w:rsid w:val="00F15A5A"/>
    <w:rsid w:val="00F1610E"/>
    <w:rsid w:val="00F1682B"/>
    <w:rsid w:val="00F17342"/>
    <w:rsid w:val="00F20211"/>
    <w:rsid w:val="00F212FE"/>
    <w:rsid w:val="00F21D53"/>
    <w:rsid w:val="00F2231F"/>
    <w:rsid w:val="00F22676"/>
    <w:rsid w:val="00F252AC"/>
    <w:rsid w:val="00F2559E"/>
    <w:rsid w:val="00F316D5"/>
    <w:rsid w:val="00F35624"/>
    <w:rsid w:val="00F401C1"/>
    <w:rsid w:val="00F417CE"/>
    <w:rsid w:val="00F436EC"/>
    <w:rsid w:val="00F44A47"/>
    <w:rsid w:val="00F45D04"/>
    <w:rsid w:val="00F50C2A"/>
    <w:rsid w:val="00F53526"/>
    <w:rsid w:val="00F538A6"/>
    <w:rsid w:val="00F54EAC"/>
    <w:rsid w:val="00F56784"/>
    <w:rsid w:val="00F60014"/>
    <w:rsid w:val="00F61EF7"/>
    <w:rsid w:val="00F639EF"/>
    <w:rsid w:val="00F65895"/>
    <w:rsid w:val="00F65AC3"/>
    <w:rsid w:val="00F66A14"/>
    <w:rsid w:val="00F71C29"/>
    <w:rsid w:val="00F73218"/>
    <w:rsid w:val="00F737C0"/>
    <w:rsid w:val="00F77FBE"/>
    <w:rsid w:val="00F81181"/>
    <w:rsid w:val="00F81687"/>
    <w:rsid w:val="00F83264"/>
    <w:rsid w:val="00F8563A"/>
    <w:rsid w:val="00F865A0"/>
    <w:rsid w:val="00F9029F"/>
    <w:rsid w:val="00F904F3"/>
    <w:rsid w:val="00F90DED"/>
    <w:rsid w:val="00F92175"/>
    <w:rsid w:val="00F93623"/>
    <w:rsid w:val="00FA1824"/>
    <w:rsid w:val="00FA1FBF"/>
    <w:rsid w:val="00FA21FA"/>
    <w:rsid w:val="00FA2367"/>
    <w:rsid w:val="00FA4CEA"/>
    <w:rsid w:val="00FA5194"/>
    <w:rsid w:val="00FA5DEB"/>
    <w:rsid w:val="00FA7153"/>
    <w:rsid w:val="00FA7F07"/>
    <w:rsid w:val="00FB0A4C"/>
    <w:rsid w:val="00FB1ECA"/>
    <w:rsid w:val="00FB2C61"/>
    <w:rsid w:val="00FB31BC"/>
    <w:rsid w:val="00FB50E3"/>
    <w:rsid w:val="00FC025C"/>
    <w:rsid w:val="00FC2C7B"/>
    <w:rsid w:val="00FC608C"/>
    <w:rsid w:val="00FC6D8F"/>
    <w:rsid w:val="00FD161E"/>
    <w:rsid w:val="00FD34B7"/>
    <w:rsid w:val="00FD6AC6"/>
    <w:rsid w:val="00FD7316"/>
    <w:rsid w:val="00FD79A2"/>
    <w:rsid w:val="00FD7F9B"/>
    <w:rsid w:val="00FE48E0"/>
    <w:rsid w:val="00FE50EB"/>
    <w:rsid w:val="00FF16F1"/>
    <w:rsid w:val="00FF2004"/>
    <w:rsid w:val="00FF3796"/>
    <w:rsid w:val="00FF3B56"/>
    <w:rsid w:val="00FF3DEA"/>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List Bullet" w:locked="1" w:semiHidden="0" w:uiPriority="0" w:unhideWhenUsed="0"/>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43"/>
    <w:pPr>
      <w:spacing w:after="200" w:line="276" w:lineRule="auto"/>
    </w:pPr>
    <w:rPr>
      <w:rFonts w:eastAsia="Times New Roman"/>
    </w:rPr>
  </w:style>
  <w:style w:type="paragraph" w:styleId="Heading1">
    <w:name w:val="heading 1"/>
    <w:basedOn w:val="Normal"/>
    <w:next w:val="Normal"/>
    <w:link w:val="Heading1Char"/>
    <w:uiPriority w:val="99"/>
    <w:qFormat/>
    <w:locked/>
    <w:rsid w:val="000A2643"/>
    <w:pPr>
      <w:spacing w:before="240" w:after="240" w:line="240" w:lineRule="auto"/>
      <w:outlineLvl w:val="0"/>
    </w:pPr>
    <w:rPr>
      <w:b/>
    </w:rPr>
  </w:style>
  <w:style w:type="paragraph" w:styleId="Heading2">
    <w:name w:val="heading 2"/>
    <w:basedOn w:val="Normal"/>
    <w:next w:val="Normal"/>
    <w:link w:val="Heading2Char"/>
    <w:uiPriority w:val="99"/>
    <w:qFormat/>
    <w:locked/>
    <w:rsid w:val="000A2643"/>
    <w:pPr>
      <w:spacing w:before="240" w:after="240" w:line="240" w:lineRule="auto"/>
      <w:outlineLvl w:val="1"/>
    </w:pPr>
    <w:rPr>
      <w:rFonts w:cs="Times New Roman"/>
      <w:b/>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643"/>
    <w:rPr>
      <w:rFonts w:eastAsia="Times New Roman" w:cs="Times New Roman"/>
      <w:b/>
    </w:rPr>
  </w:style>
  <w:style w:type="character" w:customStyle="1" w:styleId="Heading2Char">
    <w:name w:val="Heading 2 Char"/>
    <w:basedOn w:val="DefaultParagraphFont"/>
    <w:link w:val="Heading2"/>
    <w:uiPriority w:val="99"/>
    <w:locked/>
    <w:rsid w:val="000A2643"/>
    <w:rPr>
      <w:rFonts w:eastAsia="Times New Roman" w:cs="Times New Roman"/>
      <w:b/>
      <w:bCs/>
      <w:color w:val="0070C0"/>
      <w:sz w:val="24"/>
      <w:szCs w:val="24"/>
    </w:rPr>
  </w:style>
  <w:style w:type="paragraph" w:styleId="BalloonText">
    <w:name w:val="Balloon Text"/>
    <w:basedOn w:val="Normal"/>
    <w:link w:val="BalloonTextChar"/>
    <w:uiPriority w:val="99"/>
    <w:semiHidden/>
    <w:rsid w:val="00A7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326"/>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404248"/>
    <w:pPr>
      <w:spacing w:after="240" w:line="300" w:lineRule="exact"/>
      <w:ind w:firstLine="720"/>
    </w:pPr>
    <w:rPr>
      <w:rFonts w:ascii="Times New Roman" w:eastAsia="Calibri" w:hAnsi="Times New Roman" w:cs="Times New Roman"/>
      <w:szCs w:val="20"/>
    </w:rPr>
  </w:style>
  <w:style w:type="paragraph" w:styleId="ListParagraph">
    <w:name w:val="List Paragraph"/>
    <w:basedOn w:val="Normal"/>
    <w:uiPriority w:val="99"/>
    <w:qFormat/>
    <w:rsid w:val="00E9771A"/>
    <w:pPr>
      <w:ind w:left="720"/>
      <w:contextualSpacing/>
    </w:pPr>
  </w:style>
  <w:style w:type="character" w:styleId="CommentReference">
    <w:name w:val="annotation reference"/>
    <w:basedOn w:val="DefaultParagraphFont"/>
    <w:uiPriority w:val="99"/>
    <w:semiHidden/>
    <w:rsid w:val="00A71326"/>
    <w:rPr>
      <w:rFonts w:cs="Times New Roman"/>
      <w:sz w:val="16"/>
      <w:szCs w:val="16"/>
    </w:rPr>
  </w:style>
  <w:style w:type="paragraph" w:styleId="CommentText">
    <w:name w:val="annotation text"/>
    <w:basedOn w:val="Normal"/>
    <w:link w:val="CommentTextChar"/>
    <w:uiPriority w:val="99"/>
    <w:rsid w:val="00A71326"/>
    <w:pPr>
      <w:spacing w:line="240" w:lineRule="auto"/>
    </w:pPr>
    <w:rPr>
      <w:sz w:val="20"/>
      <w:szCs w:val="20"/>
    </w:rPr>
  </w:style>
  <w:style w:type="character" w:customStyle="1" w:styleId="CommentTextChar">
    <w:name w:val="Comment Text Char"/>
    <w:basedOn w:val="DefaultParagraphFont"/>
    <w:link w:val="CommentText"/>
    <w:uiPriority w:val="99"/>
    <w:locked/>
    <w:rsid w:val="00A71326"/>
    <w:rPr>
      <w:rFonts w:cs="Times New Roman"/>
      <w:sz w:val="20"/>
      <w:szCs w:val="20"/>
    </w:rPr>
  </w:style>
  <w:style w:type="paragraph" w:styleId="CommentSubject">
    <w:name w:val="annotation subject"/>
    <w:basedOn w:val="CommentText"/>
    <w:next w:val="CommentText"/>
    <w:link w:val="CommentSubjectChar"/>
    <w:uiPriority w:val="99"/>
    <w:semiHidden/>
    <w:rsid w:val="00A71326"/>
    <w:rPr>
      <w:b/>
      <w:bCs/>
    </w:rPr>
  </w:style>
  <w:style w:type="character" w:customStyle="1" w:styleId="CommentSubjectChar">
    <w:name w:val="Comment Subject Char"/>
    <w:basedOn w:val="CommentTextChar"/>
    <w:link w:val="CommentSubject"/>
    <w:uiPriority w:val="99"/>
    <w:semiHidden/>
    <w:locked/>
    <w:rsid w:val="00A71326"/>
    <w:rPr>
      <w:rFonts w:cs="Times New Roman"/>
      <w:b/>
      <w:bCs/>
      <w:sz w:val="20"/>
      <w:szCs w:val="20"/>
    </w:rPr>
  </w:style>
  <w:style w:type="paragraph" w:customStyle="1" w:styleId="TableHead">
    <w:name w:val="Table Head"/>
    <w:basedOn w:val="Normal"/>
    <w:uiPriority w:val="99"/>
    <w:rsid w:val="00AF7CB3"/>
    <w:pPr>
      <w:spacing w:before="60" w:after="60" w:line="240" w:lineRule="auto"/>
      <w:jc w:val="center"/>
    </w:pPr>
    <w:rPr>
      <w:rFonts w:ascii="Arial" w:eastAsia="Calibri" w:hAnsi="Arial"/>
      <w:b/>
      <w:bCs/>
      <w:color w:val="000000"/>
      <w:sz w:val="18"/>
      <w:szCs w:val="20"/>
    </w:rPr>
  </w:style>
  <w:style w:type="paragraph" w:customStyle="1" w:styleId="Tabletext">
    <w:name w:val="Table text"/>
    <w:basedOn w:val="Normal"/>
    <w:uiPriority w:val="99"/>
    <w:rsid w:val="00AF7CB3"/>
    <w:pPr>
      <w:spacing w:before="40" w:after="40" w:line="240" w:lineRule="auto"/>
    </w:pPr>
    <w:rPr>
      <w:rFonts w:ascii="Arial" w:eastAsia="Calibri" w:hAnsi="Arial"/>
      <w:color w:val="000000"/>
      <w:sz w:val="18"/>
      <w:szCs w:val="18"/>
    </w:rPr>
  </w:style>
  <w:style w:type="paragraph" w:customStyle="1" w:styleId="Question">
    <w:name w:val="Question"/>
    <w:basedOn w:val="Normal"/>
    <w:uiPriority w:val="99"/>
    <w:rsid w:val="00AF7CB3"/>
    <w:pPr>
      <w:keepNext/>
      <w:spacing w:before="240" w:after="120" w:line="240" w:lineRule="auto"/>
      <w:ind w:left="547" w:hanging="547"/>
    </w:pPr>
    <w:rPr>
      <w:rFonts w:ascii="Times New Roman" w:eastAsia="Calibri" w:hAnsi="Times New Roman"/>
      <w:szCs w:val="24"/>
    </w:rPr>
  </w:style>
  <w:style w:type="paragraph" w:styleId="ListBullet">
    <w:name w:val="List Bullet"/>
    <w:basedOn w:val="ListBullet2"/>
    <w:uiPriority w:val="99"/>
    <w:rsid w:val="00AF7CB3"/>
    <w:pPr>
      <w:tabs>
        <w:tab w:val="clear" w:pos="1440"/>
        <w:tab w:val="left" w:pos="900"/>
      </w:tabs>
      <w:ind w:left="900"/>
    </w:pPr>
    <w:rPr>
      <w:rFonts w:eastAsia="MS Mincho"/>
    </w:rPr>
  </w:style>
  <w:style w:type="paragraph" w:styleId="ListBullet2">
    <w:name w:val="List Bullet 2"/>
    <w:basedOn w:val="Normal"/>
    <w:uiPriority w:val="99"/>
    <w:rsid w:val="00AF7CB3"/>
    <w:pPr>
      <w:numPr>
        <w:ilvl w:val="1"/>
        <w:numId w:val="17"/>
      </w:numPr>
      <w:tabs>
        <w:tab w:val="clear" w:pos="900"/>
        <w:tab w:val="num" w:pos="1440"/>
      </w:tabs>
      <w:spacing w:after="60" w:line="240" w:lineRule="auto"/>
      <w:ind w:left="1440"/>
    </w:pPr>
    <w:rPr>
      <w:rFonts w:ascii="Times New Roman" w:eastAsia="Calibri" w:hAnsi="Times New Roman"/>
      <w:szCs w:val="24"/>
    </w:rPr>
  </w:style>
  <w:style w:type="paragraph" w:customStyle="1" w:styleId="Default">
    <w:name w:val="Default"/>
    <w:uiPriority w:val="99"/>
    <w:rsid w:val="00C01A94"/>
    <w:pPr>
      <w:autoSpaceDE w:val="0"/>
      <w:autoSpaceDN w:val="0"/>
      <w:adjustRightInd w:val="0"/>
    </w:pPr>
    <w:rPr>
      <w:rFonts w:ascii="Tahoma" w:eastAsia="Times New Roman" w:hAnsi="Tahoma" w:cs="Tahoma"/>
      <w:color w:val="000000"/>
      <w:sz w:val="24"/>
      <w:szCs w:val="24"/>
    </w:rPr>
  </w:style>
  <w:style w:type="character" w:styleId="Hyperlink">
    <w:name w:val="Hyperlink"/>
    <w:basedOn w:val="DefaultParagraphFont"/>
    <w:uiPriority w:val="99"/>
    <w:semiHidden/>
    <w:rsid w:val="00086391"/>
    <w:rPr>
      <w:rFonts w:cs="Times New Roman"/>
      <w:color w:val="005BAB"/>
      <w:u w:val="single"/>
    </w:rPr>
  </w:style>
  <w:style w:type="table" w:styleId="TableGrid">
    <w:name w:val="Table Grid"/>
    <w:basedOn w:val="TableNormal"/>
    <w:uiPriority w:val="99"/>
    <w:rsid w:val="005E4DA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7">
    <w:name w:val="CM57"/>
    <w:basedOn w:val="Default"/>
    <w:next w:val="Default"/>
    <w:uiPriority w:val="99"/>
    <w:rsid w:val="00585252"/>
    <w:rPr>
      <w:rFonts w:ascii="Times New Roman" w:hAnsi="Times New Roman" w:cs="Times New Roman"/>
      <w:color w:val="auto"/>
    </w:rPr>
  </w:style>
  <w:style w:type="paragraph" w:styleId="Header">
    <w:name w:val="header"/>
    <w:basedOn w:val="Normal"/>
    <w:link w:val="HeaderChar"/>
    <w:uiPriority w:val="99"/>
    <w:rsid w:val="00387DB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7DB6"/>
    <w:rPr>
      <w:rFonts w:cs="Times New Roman"/>
    </w:rPr>
  </w:style>
  <w:style w:type="paragraph" w:styleId="Footer">
    <w:name w:val="footer"/>
    <w:basedOn w:val="Normal"/>
    <w:link w:val="FooterChar"/>
    <w:uiPriority w:val="99"/>
    <w:rsid w:val="00387DB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7DB6"/>
    <w:rPr>
      <w:rFonts w:cs="Times New Roman"/>
    </w:rPr>
  </w:style>
  <w:style w:type="paragraph" w:customStyle="1" w:styleId="msolistparagraph0">
    <w:name w:val="msolistparagraph"/>
    <w:basedOn w:val="Normal"/>
    <w:uiPriority w:val="99"/>
    <w:rsid w:val="009057B5"/>
    <w:pPr>
      <w:spacing w:after="0" w:line="240" w:lineRule="auto"/>
      <w:ind w:left="720"/>
    </w:pPr>
    <w:rPr>
      <w:rFonts w:cs="Times New Roman"/>
    </w:rPr>
  </w:style>
  <w:style w:type="paragraph" w:styleId="Revision">
    <w:name w:val="Revision"/>
    <w:hidden/>
    <w:uiPriority w:val="99"/>
    <w:semiHidden/>
    <w:rsid w:val="00766641"/>
    <w:rPr>
      <w:rFonts w:eastAsia="Times New Roman"/>
    </w:rPr>
  </w:style>
  <w:style w:type="table" w:styleId="TableList1">
    <w:name w:val="Table List 1"/>
    <w:basedOn w:val="TableNormal"/>
    <w:uiPriority w:val="99"/>
    <w:semiHidden/>
    <w:rsid w:val="00B134E1"/>
    <w:pPr>
      <w:spacing w:after="200" w:line="276"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rsid w:val="00F639EF"/>
    <w:rPr>
      <w:rFonts w:cs="Times New Roman"/>
      <w:color w:val="800080"/>
      <w:u w:val="single"/>
    </w:rPr>
  </w:style>
  <w:style w:type="paragraph" w:styleId="NormalWeb">
    <w:name w:val="Normal (Web)"/>
    <w:basedOn w:val="Normal"/>
    <w:uiPriority w:val="99"/>
    <w:semiHidden/>
    <w:rsid w:val="004A5D6E"/>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99"/>
    <w:qFormat/>
    <w:locked/>
    <w:rsid w:val="000A2643"/>
    <w:pPr>
      <w:spacing w:after="0" w:line="240" w:lineRule="auto"/>
      <w:jc w:val="center"/>
    </w:pPr>
    <w:rPr>
      <w:rFonts w:cs="Times New Roman"/>
      <w:b/>
      <w:i/>
      <w:iCs/>
      <w:sz w:val="32"/>
      <w:szCs w:val="32"/>
    </w:rPr>
  </w:style>
  <w:style w:type="character" w:customStyle="1" w:styleId="TitleChar">
    <w:name w:val="Title Char"/>
    <w:basedOn w:val="DefaultParagraphFont"/>
    <w:link w:val="Title"/>
    <w:uiPriority w:val="99"/>
    <w:locked/>
    <w:rsid w:val="000A2643"/>
    <w:rPr>
      <w:rFonts w:eastAsia="Times New Roman" w:cs="Times New Roman"/>
      <w:b/>
      <w:i/>
      <w:iCs/>
      <w:sz w:val="32"/>
      <w:szCs w:val="32"/>
    </w:rPr>
  </w:style>
  <w:style w:type="paragraph" w:customStyle="1" w:styleId="BodyText2">
    <w:name w:val="Body Text2"/>
    <w:basedOn w:val="Normal"/>
    <w:uiPriority w:val="99"/>
    <w:rsid w:val="000A2643"/>
    <w:pPr>
      <w:tabs>
        <w:tab w:val="left" w:pos="504"/>
      </w:tabs>
      <w:spacing w:after="240" w:line="240" w:lineRule="auto"/>
    </w:pPr>
  </w:style>
  <w:style w:type="paragraph" w:customStyle="1" w:styleId="aques">
    <w:name w:val="aques"/>
    <w:basedOn w:val="ListParagraph"/>
    <w:next w:val="areply"/>
    <w:uiPriority w:val="99"/>
    <w:rsid w:val="00871DB0"/>
    <w:pPr>
      <w:numPr>
        <w:numId w:val="8"/>
      </w:numPr>
      <w:spacing w:before="240" w:after="120" w:line="240" w:lineRule="auto"/>
      <w:contextualSpacing w:val="0"/>
    </w:pPr>
    <w:rPr>
      <w:b/>
    </w:rPr>
  </w:style>
  <w:style w:type="paragraph" w:customStyle="1" w:styleId="areply">
    <w:name w:val="areply"/>
    <w:basedOn w:val="Normal"/>
    <w:uiPriority w:val="99"/>
    <w:rsid w:val="00CB391D"/>
    <w:pPr>
      <w:numPr>
        <w:numId w:val="9"/>
      </w:numPr>
      <w:spacing w:after="80" w:line="240" w:lineRule="auto"/>
    </w:pPr>
    <w:rPr>
      <w:rFonts w:cs="Calibri"/>
    </w:rPr>
  </w:style>
  <w:style w:type="paragraph" w:customStyle="1" w:styleId="a11bold">
    <w:name w:val="a11bold"/>
    <w:basedOn w:val="ListParagraph"/>
    <w:uiPriority w:val="99"/>
    <w:rsid w:val="00F21D53"/>
    <w:pPr>
      <w:spacing w:before="240" w:after="240" w:line="240" w:lineRule="auto"/>
      <w:ind w:left="0"/>
      <w:contextualSpacing w:val="0"/>
    </w:pPr>
    <w:rPr>
      <w:b/>
    </w:rPr>
  </w:style>
  <w:style w:type="paragraph" w:customStyle="1" w:styleId="aind">
    <w:name w:val="aind"/>
    <w:basedOn w:val="areply"/>
    <w:uiPriority w:val="99"/>
    <w:rsid w:val="00F21D53"/>
    <w:pPr>
      <w:numPr>
        <w:numId w:val="0"/>
      </w:numPr>
      <w:ind w:left="720"/>
    </w:pPr>
  </w:style>
  <w:style w:type="paragraph" w:customStyle="1" w:styleId="agraph">
    <w:name w:val="agraph"/>
    <w:basedOn w:val="Normal"/>
    <w:uiPriority w:val="99"/>
    <w:rsid w:val="005B45A6"/>
    <w:pPr>
      <w:spacing w:before="60" w:after="60" w:line="240" w:lineRule="auto"/>
      <w:jc w:val="center"/>
    </w:pPr>
    <w:rPr>
      <w:noProof/>
    </w:rPr>
  </w:style>
  <w:style w:type="paragraph" w:customStyle="1" w:styleId="aq13">
    <w:name w:val="aq13"/>
    <w:basedOn w:val="Normal"/>
    <w:uiPriority w:val="99"/>
    <w:rsid w:val="00CB391D"/>
    <w:pPr>
      <w:spacing w:before="240" w:after="120" w:line="240" w:lineRule="auto"/>
      <w:ind w:left="634" w:hanging="634"/>
    </w:pPr>
    <w:rPr>
      <w:b/>
    </w:rPr>
  </w:style>
  <w:style w:type="paragraph" w:customStyle="1" w:styleId="aindbold">
    <w:name w:val="aind_bold"/>
    <w:basedOn w:val="aind"/>
    <w:uiPriority w:val="99"/>
    <w:rsid w:val="00292D2F"/>
    <w:rPr>
      <w:b/>
    </w:rPr>
  </w:style>
  <w:style w:type="paragraph" w:customStyle="1" w:styleId="bodytextpsg">
    <w:name w:val="body text_psg"/>
    <w:basedOn w:val="BodyText2"/>
    <w:uiPriority w:val="99"/>
    <w:rsid w:val="00F0158F"/>
  </w:style>
  <w:style w:type="paragraph" w:customStyle="1" w:styleId="Q2aques">
    <w:name w:val="Q2_aques"/>
    <w:basedOn w:val="aques"/>
    <w:uiPriority w:val="99"/>
    <w:rsid w:val="005E04DB"/>
    <w:rPr>
      <w:color w:val="0070C0"/>
    </w:rPr>
  </w:style>
  <w:style w:type="paragraph" w:customStyle="1" w:styleId="aa">
    <w:name w:val="a_a"/>
    <w:basedOn w:val="ListParagraph"/>
    <w:uiPriority w:val="99"/>
    <w:rsid w:val="00F66A14"/>
    <w:pPr>
      <w:spacing w:after="0" w:line="240" w:lineRule="auto"/>
      <w:ind w:left="360" w:hanging="360"/>
    </w:pPr>
  </w:style>
  <w:style w:type="paragraph" w:styleId="PlainText">
    <w:name w:val="Plain Text"/>
    <w:basedOn w:val="Normal"/>
    <w:link w:val="PlainTextChar"/>
    <w:uiPriority w:val="99"/>
    <w:rsid w:val="00234BBD"/>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34BBD"/>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List Bullet" w:locked="1" w:semiHidden="0" w:uiPriority="0" w:unhideWhenUsed="0"/>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43"/>
    <w:pPr>
      <w:spacing w:after="200" w:line="276" w:lineRule="auto"/>
    </w:pPr>
    <w:rPr>
      <w:rFonts w:eastAsia="Times New Roman"/>
    </w:rPr>
  </w:style>
  <w:style w:type="paragraph" w:styleId="Heading1">
    <w:name w:val="heading 1"/>
    <w:basedOn w:val="Normal"/>
    <w:next w:val="Normal"/>
    <w:link w:val="Heading1Char"/>
    <w:uiPriority w:val="99"/>
    <w:qFormat/>
    <w:locked/>
    <w:rsid w:val="000A2643"/>
    <w:pPr>
      <w:spacing w:before="240" w:after="240" w:line="240" w:lineRule="auto"/>
      <w:outlineLvl w:val="0"/>
    </w:pPr>
    <w:rPr>
      <w:b/>
    </w:rPr>
  </w:style>
  <w:style w:type="paragraph" w:styleId="Heading2">
    <w:name w:val="heading 2"/>
    <w:basedOn w:val="Normal"/>
    <w:next w:val="Normal"/>
    <w:link w:val="Heading2Char"/>
    <w:uiPriority w:val="99"/>
    <w:qFormat/>
    <w:locked/>
    <w:rsid w:val="000A2643"/>
    <w:pPr>
      <w:spacing w:before="240" w:after="240" w:line="240" w:lineRule="auto"/>
      <w:outlineLvl w:val="1"/>
    </w:pPr>
    <w:rPr>
      <w:rFonts w:cs="Times New Roman"/>
      <w:b/>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643"/>
    <w:rPr>
      <w:rFonts w:eastAsia="Times New Roman" w:cs="Times New Roman"/>
      <w:b/>
    </w:rPr>
  </w:style>
  <w:style w:type="character" w:customStyle="1" w:styleId="Heading2Char">
    <w:name w:val="Heading 2 Char"/>
    <w:basedOn w:val="DefaultParagraphFont"/>
    <w:link w:val="Heading2"/>
    <w:uiPriority w:val="99"/>
    <w:locked/>
    <w:rsid w:val="000A2643"/>
    <w:rPr>
      <w:rFonts w:eastAsia="Times New Roman" w:cs="Times New Roman"/>
      <w:b/>
      <w:bCs/>
      <w:color w:val="0070C0"/>
      <w:sz w:val="24"/>
      <w:szCs w:val="24"/>
    </w:rPr>
  </w:style>
  <w:style w:type="paragraph" w:styleId="BalloonText">
    <w:name w:val="Balloon Text"/>
    <w:basedOn w:val="Normal"/>
    <w:link w:val="BalloonTextChar"/>
    <w:uiPriority w:val="99"/>
    <w:semiHidden/>
    <w:rsid w:val="00A7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326"/>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404248"/>
    <w:pPr>
      <w:spacing w:after="240" w:line="300" w:lineRule="exact"/>
      <w:ind w:firstLine="720"/>
    </w:pPr>
    <w:rPr>
      <w:rFonts w:ascii="Times New Roman" w:eastAsia="Calibri" w:hAnsi="Times New Roman" w:cs="Times New Roman"/>
      <w:szCs w:val="20"/>
    </w:rPr>
  </w:style>
  <w:style w:type="paragraph" w:styleId="ListParagraph">
    <w:name w:val="List Paragraph"/>
    <w:basedOn w:val="Normal"/>
    <w:uiPriority w:val="99"/>
    <w:qFormat/>
    <w:rsid w:val="00E9771A"/>
    <w:pPr>
      <w:ind w:left="720"/>
      <w:contextualSpacing/>
    </w:pPr>
  </w:style>
  <w:style w:type="character" w:styleId="CommentReference">
    <w:name w:val="annotation reference"/>
    <w:basedOn w:val="DefaultParagraphFont"/>
    <w:uiPriority w:val="99"/>
    <w:semiHidden/>
    <w:rsid w:val="00A71326"/>
    <w:rPr>
      <w:rFonts w:cs="Times New Roman"/>
      <w:sz w:val="16"/>
      <w:szCs w:val="16"/>
    </w:rPr>
  </w:style>
  <w:style w:type="paragraph" w:styleId="CommentText">
    <w:name w:val="annotation text"/>
    <w:basedOn w:val="Normal"/>
    <w:link w:val="CommentTextChar"/>
    <w:uiPriority w:val="99"/>
    <w:rsid w:val="00A71326"/>
    <w:pPr>
      <w:spacing w:line="240" w:lineRule="auto"/>
    </w:pPr>
    <w:rPr>
      <w:sz w:val="20"/>
      <w:szCs w:val="20"/>
    </w:rPr>
  </w:style>
  <w:style w:type="character" w:customStyle="1" w:styleId="CommentTextChar">
    <w:name w:val="Comment Text Char"/>
    <w:basedOn w:val="DefaultParagraphFont"/>
    <w:link w:val="CommentText"/>
    <w:uiPriority w:val="99"/>
    <w:locked/>
    <w:rsid w:val="00A71326"/>
    <w:rPr>
      <w:rFonts w:cs="Times New Roman"/>
      <w:sz w:val="20"/>
      <w:szCs w:val="20"/>
    </w:rPr>
  </w:style>
  <w:style w:type="paragraph" w:styleId="CommentSubject">
    <w:name w:val="annotation subject"/>
    <w:basedOn w:val="CommentText"/>
    <w:next w:val="CommentText"/>
    <w:link w:val="CommentSubjectChar"/>
    <w:uiPriority w:val="99"/>
    <w:semiHidden/>
    <w:rsid w:val="00A71326"/>
    <w:rPr>
      <w:b/>
      <w:bCs/>
    </w:rPr>
  </w:style>
  <w:style w:type="character" w:customStyle="1" w:styleId="CommentSubjectChar">
    <w:name w:val="Comment Subject Char"/>
    <w:basedOn w:val="CommentTextChar"/>
    <w:link w:val="CommentSubject"/>
    <w:uiPriority w:val="99"/>
    <w:semiHidden/>
    <w:locked/>
    <w:rsid w:val="00A71326"/>
    <w:rPr>
      <w:rFonts w:cs="Times New Roman"/>
      <w:b/>
      <w:bCs/>
      <w:sz w:val="20"/>
      <w:szCs w:val="20"/>
    </w:rPr>
  </w:style>
  <w:style w:type="paragraph" w:customStyle="1" w:styleId="TableHead">
    <w:name w:val="Table Head"/>
    <w:basedOn w:val="Normal"/>
    <w:uiPriority w:val="99"/>
    <w:rsid w:val="00AF7CB3"/>
    <w:pPr>
      <w:spacing w:before="60" w:after="60" w:line="240" w:lineRule="auto"/>
      <w:jc w:val="center"/>
    </w:pPr>
    <w:rPr>
      <w:rFonts w:ascii="Arial" w:eastAsia="Calibri" w:hAnsi="Arial"/>
      <w:b/>
      <w:bCs/>
      <w:color w:val="000000"/>
      <w:sz w:val="18"/>
      <w:szCs w:val="20"/>
    </w:rPr>
  </w:style>
  <w:style w:type="paragraph" w:customStyle="1" w:styleId="Tabletext">
    <w:name w:val="Table text"/>
    <w:basedOn w:val="Normal"/>
    <w:uiPriority w:val="99"/>
    <w:rsid w:val="00AF7CB3"/>
    <w:pPr>
      <w:spacing w:before="40" w:after="40" w:line="240" w:lineRule="auto"/>
    </w:pPr>
    <w:rPr>
      <w:rFonts w:ascii="Arial" w:eastAsia="Calibri" w:hAnsi="Arial"/>
      <w:color w:val="000000"/>
      <w:sz w:val="18"/>
      <w:szCs w:val="18"/>
    </w:rPr>
  </w:style>
  <w:style w:type="paragraph" w:customStyle="1" w:styleId="Question">
    <w:name w:val="Question"/>
    <w:basedOn w:val="Normal"/>
    <w:uiPriority w:val="99"/>
    <w:rsid w:val="00AF7CB3"/>
    <w:pPr>
      <w:keepNext/>
      <w:spacing w:before="240" w:after="120" w:line="240" w:lineRule="auto"/>
      <w:ind w:left="547" w:hanging="547"/>
    </w:pPr>
    <w:rPr>
      <w:rFonts w:ascii="Times New Roman" w:eastAsia="Calibri" w:hAnsi="Times New Roman"/>
      <w:szCs w:val="24"/>
    </w:rPr>
  </w:style>
  <w:style w:type="paragraph" w:styleId="ListBullet">
    <w:name w:val="List Bullet"/>
    <w:basedOn w:val="ListBullet2"/>
    <w:uiPriority w:val="99"/>
    <w:rsid w:val="00AF7CB3"/>
    <w:pPr>
      <w:tabs>
        <w:tab w:val="clear" w:pos="1440"/>
        <w:tab w:val="left" w:pos="900"/>
      </w:tabs>
      <w:ind w:left="900"/>
    </w:pPr>
    <w:rPr>
      <w:rFonts w:eastAsia="MS Mincho"/>
    </w:rPr>
  </w:style>
  <w:style w:type="paragraph" w:styleId="ListBullet2">
    <w:name w:val="List Bullet 2"/>
    <w:basedOn w:val="Normal"/>
    <w:uiPriority w:val="99"/>
    <w:rsid w:val="00AF7CB3"/>
    <w:pPr>
      <w:numPr>
        <w:ilvl w:val="1"/>
        <w:numId w:val="17"/>
      </w:numPr>
      <w:tabs>
        <w:tab w:val="clear" w:pos="900"/>
        <w:tab w:val="num" w:pos="1440"/>
      </w:tabs>
      <w:spacing w:after="60" w:line="240" w:lineRule="auto"/>
      <w:ind w:left="1440"/>
    </w:pPr>
    <w:rPr>
      <w:rFonts w:ascii="Times New Roman" w:eastAsia="Calibri" w:hAnsi="Times New Roman"/>
      <w:szCs w:val="24"/>
    </w:rPr>
  </w:style>
  <w:style w:type="paragraph" w:customStyle="1" w:styleId="Default">
    <w:name w:val="Default"/>
    <w:uiPriority w:val="99"/>
    <w:rsid w:val="00C01A94"/>
    <w:pPr>
      <w:autoSpaceDE w:val="0"/>
      <w:autoSpaceDN w:val="0"/>
      <w:adjustRightInd w:val="0"/>
    </w:pPr>
    <w:rPr>
      <w:rFonts w:ascii="Tahoma" w:eastAsia="Times New Roman" w:hAnsi="Tahoma" w:cs="Tahoma"/>
      <w:color w:val="000000"/>
      <w:sz w:val="24"/>
      <w:szCs w:val="24"/>
    </w:rPr>
  </w:style>
  <w:style w:type="character" w:styleId="Hyperlink">
    <w:name w:val="Hyperlink"/>
    <w:basedOn w:val="DefaultParagraphFont"/>
    <w:uiPriority w:val="99"/>
    <w:semiHidden/>
    <w:rsid w:val="00086391"/>
    <w:rPr>
      <w:rFonts w:cs="Times New Roman"/>
      <w:color w:val="005BAB"/>
      <w:u w:val="single"/>
    </w:rPr>
  </w:style>
  <w:style w:type="table" w:styleId="TableGrid">
    <w:name w:val="Table Grid"/>
    <w:basedOn w:val="TableNormal"/>
    <w:uiPriority w:val="99"/>
    <w:rsid w:val="005E4DA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7">
    <w:name w:val="CM57"/>
    <w:basedOn w:val="Default"/>
    <w:next w:val="Default"/>
    <w:uiPriority w:val="99"/>
    <w:rsid w:val="00585252"/>
    <w:rPr>
      <w:rFonts w:ascii="Times New Roman" w:hAnsi="Times New Roman" w:cs="Times New Roman"/>
      <w:color w:val="auto"/>
    </w:rPr>
  </w:style>
  <w:style w:type="paragraph" w:styleId="Header">
    <w:name w:val="header"/>
    <w:basedOn w:val="Normal"/>
    <w:link w:val="HeaderChar"/>
    <w:uiPriority w:val="99"/>
    <w:rsid w:val="00387DB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7DB6"/>
    <w:rPr>
      <w:rFonts w:cs="Times New Roman"/>
    </w:rPr>
  </w:style>
  <w:style w:type="paragraph" w:styleId="Footer">
    <w:name w:val="footer"/>
    <w:basedOn w:val="Normal"/>
    <w:link w:val="FooterChar"/>
    <w:uiPriority w:val="99"/>
    <w:rsid w:val="00387DB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7DB6"/>
    <w:rPr>
      <w:rFonts w:cs="Times New Roman"/>
    </w:rPr>
  </w:style>
  <w:style w:type="paragraph" w:customStyle="1" w:styleId="msolistparagraph0">
    <w:name w:val="msolistparagraph"/>
    <w:basedOn w:val="Normal"/>
    <w:uiPriority w:val="99"/>
    <w:rsid w:val="009057B5"/>
    <w:pPr>
      <w:spacing w:after="0" w:line="240" w:lineRule="auto"/>
      <w:ind w:left="720"/>
    </w:pPr>
    <w:rPr>
      <w:rFonts w:cs="Times New Roman"/>
    </w:rPr>
  </w:style>
  <w:style w:type="paragraph" w:styleId="Revision">
    <w:name w:val="Revision"/>
    <w:hidden/>
    <w:uiPriority w:val="99"/>
    <w:semiHidden/>
    <w:rsid w:val="00766641"/>
    <w:rPr>
      <w:rFonts w:eastAsia="Times New Roman"/>
    </w:rPr>
  </w:style>
  <w:style w:type="table" w:styleId="TableList1">
    <w:name w:val="Table List 1"/>
    <w:basedOn w:val="TableNormal"/>
    <w:uiPriority w:val="99"/>
    <w:semiHidden/>
    <w:rsid w:val="00B134E1"/>
    <w:pPr>
      <w:spacing w:after="200" w:line="276"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rsid w:val="00F639EF"/>
    <w:rPr>
      <w:rFonts w:cs="Times New Roman"/>
      <w:color w:val="800080"/>
      <w:u w:val="single"/>
    </w:rPr>
  </w:style>
  <w:style w:type="paragraph" w:styleId="NormalWeb">
    <w:name w:val="Normal (Web)"/>
    <w:basedOn w:val="Normal"/>
    <w:uiPriority w:val="99"/>
    <w:semiHidden/>
    <w:rsid w:val="004A5D6E"/>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99"/>
    <w:qFormat/>
    <w:locked/>
    <w:rsid w:val="000A2643"/>
    <w:pPr>
      <w:spacing w:after="0" w:line="240" w:lineRule="auto"/>
      <w:jc w:val="center"/>
    </w:pPr>
    <w:rPr>
      <w:rFonts w:cs="Times New Roman"/>
      <w:b/>
      <w:i/>
      <w:iCs/>
      <w:sz w:val="32"/>
      <w:szCs w:val="32"/>
    </w:rPr>
  </w:style>
  <w:style w:type="character" w:customStyle="1" w:styleId="TitleChar">
    <w:name w:val="Title Char"/>
    <w:basedOn w:val="DefaultParagraphFont"/>
    <w:link w:val="Title"/>
    <w:uiPriority w:val="99"/>
    <w:locked/>
    <w:rsid w:val="000A2643"/>
    <w:rPr>
      <w:rFonts w:eastAsia="Times New Roman" w:cs="Times New Roman"/>
      <w:b/>
      <w:i/>
      <w:iCs/>
      <w:sz w:val="32"/>
      <w:szCs w:val="32"/>
    </w:rPr>
  </w:style>
  <w:style w:type="paragraph" w:customStyle="1" w:styleId="BodyText2">
    <w:name w:val="Body Text2"/>
    <w:basedOn w:val="Normal"/>
    <w:uiPriority w:val="99"/>
    <w:rsid w:val="000A2643"/>
    <w:pPr>
      <w:tabs>
        <w:tab w:val="left" w:pos="504"/>
      </w:tabs>
      <w:spacing w:after="240" w:line="240" w:lineRule="auto"/>
    </w:pPr>
  </w:style>
  <w:style w:type="paragraph" w:customStyle="1" w:styleId="aques">
    <w:name w:val="aques"/>
    <w:basedOn w:val="ListParagraph"/>
    <w:next w:val="areply"/>
    <w:uiPriority w:val="99"/>
    <w:rsid w:val="00871DB0"/>
    <w:pPr>
      <w:numPr>
        <w:numId w:val="8"/>
      </w:numPr>
      <w:spacing w:before="240" w:after="120" w:line="240" w:lineRule="auto"/>
      <w:contextualSpacing w:val="0"/>
    </w:pPr>
    <w:rPr>
      <w:b/>
    </w:rPr>
  </w:style>
  <w:style w:type="paragraph" w:customStyle="1" w:styleId="areply">
    <w:name w:val="areply"/>
    <w:basedOn w:val="Normal"/>
    <w:uiPriority w:val="99"/>
    <w:rsid w:val="00CB391D"/>
    <w:pPr>
      <w:numPr>
        <w:numId w:val="9"/>
      </w:numPr>
      <w:spacing w:after="80" w:line="240" w:lineRule="auto"/>
    </w:pPr>
    <w:rPr>
      <w:rFonts w:cs="Calibri"/>
    </w:rPr>
  </w:style>
  <w:style w:type="paragraph" w:customStyle="1" w:styleId="a11bold">
    <w:name w:val="a11bold"/>
    <w:basedOn w:val="ListParagraph"/>
    <w:uiPriority w:val="99"/>
    <w:rsid w:val="00F21D53"/>
    <w:pPr>
      <w:spacing w:before="240" w:after="240" w:line="240" w:lineRule="auto"/>
      <w:ind w:left="0"/>
      <w:contextualSpacing w:val="0"/>
    </w:pPr>
    <w:rPr>
      <w:b/>
    </w:rPr>
  </w:style>
  <w:style w:type="paragraph" w:customStyle="1" w:styleId="aind">
    <w:name w:val="aind"/>
    <w:basedOn w:val="areply"/>
    <w:uiPriority w:val="99"/>
    <w:rsid w:val="00F21D53"/>
    <w:pPr>
      <w:numPr>
        <w:numId w:val="0"/>
      </w:numPr>
      <w:ind w:left="720"/>
    </w:pPr>
  </w:style>
  <w:style w:type="paragraph" w:customStyle="1" w:styleId="agraph">
    <w:name w:val="agraph"/>
    <w:basedOn w:val="Normal"/>
    <w:uiPriority w:val="99"/>
    <w:rsid w:val="005B45A6"/>
    <w:pPr>
      <w:spacing w:before="60" w:after="60" w:line="240" w:lineRule="auto"/>
      <w:jc w:val="center"/>
    </w:pPr>
    <w:rPr>
      <w:noProof/>
    </w:rPr>
  </w:style>
  <w:style w:type="paragraph" w:customStyle="1" w:styleId="aq13">
    <w:name w:val="aq13"/>
    <w:basedOn w:val="Normal"/>
    <w:uiPriority w:val="99"/>
    <w:rsid w:val="00CB391D"/>
    <w:pPr>
      <w:spacing w:before="240" w:after="120" w:line="240" w:lineRule="auto"/>
      <w:ind w:left="634" w:hanging="634"/>
    </w:pPr>
    <w:rPr>
      <w:b/>
    </w:rPr>
  </w:style>
  <w:style w:type="paragraph" w:customStyle="1" w:styleId="aindbold">
    <w:name w:val="aind_bold"/>
    <w:basedOn w:val="aind"/>
    <w:uiPriority w:val="99"/>
    <w:rsid w:val="00292D2F"/>
    <w:rPr>
      <w:b/>
    </w:rPr>
  </w:style>
  <w:style w:type="paragraph" w:customStyle="1" w:styleId="bodytextpsg">
    <w:name w:val="body text_psg"/>
    <w:basedOn w:val="BodyText2"/>
    <w:uiPriority w:val="99"/>
    <w:rsid w:val="00F0158F"/>
  </w:style>
  <w:style w:type="paragraph" w:customStyle="1" w:styleId="Q2aques">
    <w:name w:val="Q2_aques"/>
    <w:basedOn w:val="aques"/>
    <w:uiPriority w:val="99"/>
    <w:rsid w:val="005E04DB"/>
    <w:rPr>
      <w:color w:val="0070C0"/>
    </w:rPr>
  </w:style>
  <w:style w:type="paragraph" w:customStyle="1" w:styleId="aa">
    <w:name w:val="a_a"/>
    <w:basedOn w:val="ListParagraph"/>
    <w:uiPriority w:val="99"/>
    <w:rsid w:val="00F66A14"/>
    <w:pPr>
      <w:spacing w:after="0" w:line="240" w:lineRule="auto"/>
      <w:ind w:left="360" w:hanging="360"/>
    </w:pPr>
  </w:style>
  <w:style w:type="paragraph" w:styleId="PlainText">
    <w:name w:val="Plain Text"/>
    <w:basedOn w:val="Normal"/>
    <w:link w:val="PlainTextChar"/>
    <w:uiPriority w:val="99"/>
    <w:rsid w:val="00234BBD"/>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34BB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60107">
      <w:marLeft w:val="0"/>
      <w:marRight w:val="0"/>
      <w:marTop w:val="0"/>
      <w:marBottom w:val="0"/>
      <w:divBdr>
        <w:top w:val="none" w:sz="0" w:space="0" w:color="auto"/>
        <w:left w:val="none" w:sz="0" w:space="0" w:color="auto"/>
        <w:bottom w:val="none" w:sz="0" w:space="0" w:color="auto"/>
        <w:right w:val="none" w:sz="0" w:space="0" w:color="auto"/>
      </w:divBdr>
      <w:divsChild>
        <w:div w:id="1001160113">
          <w:marLeft w:val="0"/>
          <w:marRight w:val="0"/>
          <w:marTop w:val="0"/>
          <w:marBottom w:val="0"/>
          <w:divBdr>
            <w:top w:val="none" w:sz="0" w:space="0" w:color="auto"/>
            <w:left w:val="single" w:sz="6" w:space="0" w:color="91999D"/>
            <w:bottom w:val="none" w:sz="0" w:space="0" w:color="auto"/>
            <w:right w:val="single" w:sz="6" w:space="0" w:color="91999D"/>
          </w:divBdr>
          <w:divsChild>
            <w:div w:id="1001160109">
              <w:marLeft w:val="0"/>
              <w:marRight w:val="0"/>
              <w:marTop w:val="0"/>
              <w:marBottom w:val="0"/>
              <w:divBdr>
                <w:top w:val="none" w:sz="0" w:space="0" w:color="auto"/>
                <w:left w:val="none" w:sz="0" w:space="0" w:color="auto"/>
                <w:bottom w:val="none" w:sz="0" w:space="0" w:color="auto"/>
                <w:right w:val="none" w:sz="0" w:space="0" w:color="auto"/>
              </w:divBdr>
              <w:divsChild>
                <w:div w:id="1001160116">
                  <w:marLeft w:val="0"/>
                  <w:marRight w:val="0"/>
                  <w:marTop w:val="0"/>
                  <w:marBottom w:val="0"/>
                  <w:divBdr>
                    <w:top w:val="none" w:sz="0" w:space="0" w:color="auto"/>
                    <w:left w:val="none" w:sz="0" w:space="0" w:color="auto"/>
                    <w:bottom w:val="none" w:sz="0" w:space="0" w:color="auto"/>
                    <w:right w:val="none" w:sz="0" w:space="0" w:color="auto"/>
                  </w:divBdr>
                  <w:divsChild>
                    <w:div w:id="1001160114">
                      <w:marLeft w:val="0"/>
                      <w:marRight w:val="0"/>
                      <w:marTop w:val="0"/>
                      <w:marBottom w:val="0"/>
                      <w:divBdr>
                        <w:top w:val="none" w:sz="0" w:space="0" w:color="auto"/>
                        <w:left w:val="none" w:sz="0" w:space="0" w:color="auto"/>
                        <w:bottom w:val="none" w:sz="0" w:space="0" w:color="auto"/>
                        <w:right w:val="none" w:sz="0" w:space="0" w:color="auto"/>
                      </w:divBdr>
                      <w:divsChild>
                        <w:div w:id="1001160102">
                          <w:marLeft w:val="0"/>
                          <w:marRight w:val="0"/>
                          <w:marTop w:val="0"/>
                          <w:marBottom w:val="0"/>
                          <w:divBdr>
                            <w:top w:val="none" w:sz="0" w:space="0" w:color="auto"/>
                            <w:left w:val="none" w:sz="0" w:space="0" w:color="auto"/>
                            <w:bottom w:val="none" w:sz="0" w:space="0" w:color="auto"/>
                            <w:right w:val="none" w:sz="0" w:space="0" w:color="auto"/>
                          </w:divBdr>
                          <w:divsChild>
                            <w:div w:id="1001160111">
                              <w:marLeft w:val="0"/>
                              <w:marRight w:val="0"/>
                              <w:marTop w:val="0"/>
                              <w:marBottom w:val="0"/>
                              <w:divBdr>
                                <w:top w:val="none" w:sz="0" w:space="0" w:color="auto"/>
                                <w:left w:val="none" w:sz="0" w:space="0" w:color="auto"/>
                                <w:bottom w:val="none" w:sz="0" w:space="0" w:color="auto"/>
                                <w:right w:val="none" w:sz="0" w:space="0" w:color="auto"/>
                              </w:divBdr>
                              <w:divsChild>
                                <w:div w:id="10011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60119">
      <w:marLeft w:val="0"/>
      <w:marRight w:val="0"/>
      <w:marTop w:val="0"/>
      <w:marBottom w:val="0"/>
      <w:divBdr>
        <w:top w:val="none" w:sz="0" w:space="0" w:color="auto"/>
        <w:left w:val="none" w:sz="0" w:space="0" w:color="auto"/>
        <w:bottom w:val="none" w:sz="0" w:space="0" w:color="auto"/>
        <w:right w:val="none" w:sz="0" w:space="0" w:color="auto"/>
      </w:divBdr>
    </w:div>
    <w:div w:id="1001160120">
      <w:marLeft w:val="0"/>
      <w:marRight w:val="0"/>
      <w:marTop w:val="0"/>
      <w:marBottom w:val="0"/>
      <w:divBdr>
        <w:top w:val="none" w:sz="0" w:space="0" w:color="auto"/>
        <w:left w:val="none" w:sz="0" w:space="0" w:color="auto"/>
        <w:bottom w:val="none" w:sz="0" w:space="0" w:color="auto"/>
        <w:right w:val="none" w:sz="0" w:space="0" w:color="auto"/>
      </w:divBdr>
    </w:div>
    <w:div w:id="1001160121">
      <w:marLeft w:val="0"/>
      <w:marRight w:val="0"/>
      <w:marTop w:val="0"/>
      <w:marBottom w:val="0"/>
      <w:divBdr>
        <w:top w:val="none" w:sz="0" w:space="0" w:color="auto"/>
        <w:left w:val="none" w:sz="0" w:space="0" w:color="auto"/>
        <w:bottom w:val="none" w:sz="0" w:space="0" w:color="auto"/>
        <w:right w:val="none" w:sz="0" w:space="0" w:color="auto"/>
      </w:divBdr>
    </w:div>
    <w:div w:id="1001160122">
      <w:marLeft w:val="0"/>
      <w:marRight w:val="0"/>
      <w:marTop w:val="0"/>
      <w:marBottom w:val="0"/>
      <w:divBdr>
        <w:top w:val="none" w:sz="0" w:space="0" w:color="auto"/>
        <w:left w:val="none" w:sz="0" w:space="0" w:color="auto"/>
        <w:bottom w:val="none" w:sz="0" w:space="0" w:color="auto"/>
        <w:right w:val="none" w:sz="0" w:space="0" w:color="auto"/>
      </w:divBdr>
      <w:divsChild>
        <w:div w:id="1001160123">
          <w:marLeft w:val="720"/>
          <w:marRight w:val="0"/>
          <w:marTop w:val="100"/>
          <w:marBottom w:val="100"/>
          <w:divBdr>
            <w:top w:val="none" w:sz="0" w:space="0" w:color="auto"/>
            <w:left w:val="none" w:sz="0" w:space="0" w:color="auto"/>
            <w:bottom w:val="none" w:sz="0" w:space="0" w:color="auto"/>
            <w:right w:val="none" w:sz="0" w:space="0" w:color="auto"/>
          </w:divBdr>
        </w:div>
      </w:divsChild>
    </w:div>
    <w:div w:id="1001160124">
      <w:marLeft w:val="0"/>
      <w:marRight w:val="0"/>
      <w:marTop w:val="0"/>
      <w:marBottom w:val="0"/>
      <w:divBdr>
        <w:top w:val="none" w:sz="0" w:space="0" w:color="auto"/>
        <w:left w:val="none" w:sz="0" w:space="0" w:color="auto"/>
        <w:bottom w:val="none" w:sz="0" w:space="0" w:color="auto"/>
        <w:right w:val="none" w:sz="0" w:space="0" w:color="auto"/>
      </w:divBdr>
    </w:div>
    <w:div w:id="1001160130">
      <w:marLeft w:val="0"/>
      <w:marRight w:val="0"/>
      <w:marTop w:val="0"/>
      <w:marBottom w:val="0"/>
      <w:divBdr>
        <w:top w:val="none" w:sz="0" w:space="0" w:color="auto"/>
        <w:left w:val="none" w:sz="0" w:space="0" w:color="auto"/>
        <w:bottom w:val="none" w:sz="0" w:space="0" w:color="auto"/>
        <w:right w:val="none" w:sz="0" w:space="0" w:color="auto"/>
      </w:divBdr>
      <w:divsChild>
        <w:div w:id="1001160138">
          <w:marLeft w:val="0"/>
          <w:marRight w:val="0"/>
          <w:marTop w:val="0"/>
          <w:marBottom w:val="0"/>
          <w:divBdr>
            <w:top w:val="none" w:sz="0" w:space="0" w:color="auto"/>
            <w:left w:val="single" w:sz="6" w:space="0" w:color="91999D"/>
            <w:bottom w:val="none" w:sz="0" w:space="0" w:color="auto"/>
            <w:right w:val="single" w:sz="6" w:space="0" w:color="91999D"/>
          </w:divBdr>
          <w:divsChild>
            <w:div w:id="1001160110">
              <w:marLeft w:val="0"/>
              <w:marRight w:val="0"/>
              <w:marTop w:val="0"/>
              <w:marBottom w:val="0"/>
              <w:divBdr>
                <w:top w:val="none" w:sz="0" w:space="0" w:color="auto"/>
                <w:left w:val="none" w:sz="0" w:space="0" w:color="auto"/>
                <w:bottom w:val="none" w:sz="0" w:space="0" w:color="auto"/>
                <w:right w:val="none" w:sz="0" w:space="0" w:color="auto"/>
              </w:divBdr>
              <w:divsChild>
                <w:div w:id="1001160101">
                  <w:marLeft w:val="0"/>
                  <w:marRight w:val="0"/>
                  <w:marTop w:val="0"/>
                  <w:marBottom w:val="0"/>
                  <w:divBdr>
                    <w:top w:val="none" w:sz="0" w:space="0" w:color="auto"/>
                    <w:left w:val="none" w:sz="0" w:space="0" w:color="auto"/>
                    <w:bottom w:val="none" w:sz="0" w:space="0" w:color="auto"/>
                    <w:right w:val="none" w:sz="0" w:space="0" w:color="auto"/>
                  </w:divBdr>
                  <w:divsChild>
                    <w:div w:id="1001160118">
                      <w:marLeft w:val="0"/>
                      <w:marRight w:val="0"/>
                      <w:marTop w:val="0"/>
                      <w:marBottom w:val="0"/>
                      <w:divBdr>
                        <w:top w:val="none" w:sz="0" w:space="0" w:color="auto"/>
                        <w:left w:val="none" w:sz="0" w:space="0" w:color="auto"/>
                        <w:bottom w:val="none" w:sz="0" w:space="0" w:color="auto"/>
                        <w:right w:val="none" w:sz="0" w:space="0" w:color="auto"/>
                      </w:divBdr>
                      <w:divsChild>
                        <w:div w:id="1001160129">
                          <w:marLeft w:val="0"/>
                          <w:marRight w:val="0"/>
                          <w:marTop w:val="0"/>
                          <w:marBottom w:val="0"/>
                          <w:divBdr>
                            <w:top w:val="none" w:sz="0" w:space="0" w:color="auto"/>
                            <w:left w:val="none" w:sz="0" w:space="0" w:color="auto"/>
                            <w:bottom w:val="none" w:sz="0" w:space="0" w:color="auto"/>
                            <w:right w:val="none" w:sz="0" w:space="0" w:color="auto"/>
                          </w:divBdr>
                          <w:divsChild>
                            <w:div w:id="1001160108">
                              <w:marLeft w:val="0"/>
                              <w:marRight w:val="0"/>
                              <w:marTop w:val="0"/>
                              <w:marBottom w:val="0"/>
                              <w:divBdr>
                                <w:top w:val="none" w:sz="0" w:space="0" w:color="auto"/>
                                <w:left w:val="none" w:sz="0" w:space="0" w:color="auto"/>
                                <w:bottom w:val="none" w:sz="0" w:space="0" w:color="auto"/>
                                <w:right w:val="none" w:sz="0" w:space="0" w:color="auto"/>
                              </w:divBdr>
                              <w:divsChild>
                                <w:div w:id="10011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60131">
      <w:marLeft w:val="0"/>
      <w:marRight w:val="0"/>
      <w:marTop w:val="0"/>
      <w:marBottom w:val="0"/>
      <w:divBdr>
        <w:top w:val="none" w:sz="0" w:space="0" w:color="auto"/>
        <w:left w:val="none" w:sz="0" w:space="0" w:color="auto"/>
        <w:bottom w:val="none" w:sz="0" w:space="0" w:color="auto"/>
        <w:right w:val="none" w:sz="0" w:space="0" w:color="auto"/>
      </w:divBdr>
      <w:divsChild>
        <w:div w:id="1001160128">
          <w:marLeft w:val="0"/>
          <w:marRight w:val="0"/>
          <w:marTop w:val="0"/>
          <w:marBottom w:val="0"/>
          <w:divBdr>
            <w:top w:val="none" w:sz="0" w:space="0" w:color="auto"/>
            <w:left w:val="single" w:sz="6" w:space="0" w:color="91999D"/>
            <w:bottom w:val="none" w:sz="0" w:space="0" w:color="auto"/>
            <w:right w:val="single" w:sz="6" w:space="0" w:color="91999D"/>
          </w:divBdr>
          <w:divsChild>
            <w:div w:id="1001160106">
              <w:marLeft w:val="0"/>
              <w:marRight w:val="0"/>
              <w:marTop w:val="0"/>
              <w:marBottom w:val="0"/>
              <w:divBdr>
                <w:top w:val="none" w:sz="0" w:space="0" w:color="auto"/>
                <w:left w:val="none" w:sz="0" w:space="0" w:color="auto"/>
                <w:bottom w:val="none" w:sz="0" w:space="0" w:color="auto"/>
                <w:right w:val="none" w:sz="0" w:space="0" w:color="auto"/>
              </w:divBdr>
              <w:divsChild>
                <w:div w:id="1001160142">
                  <w:marLeft w:val="0"/>
                  <w:marRight w:val="0"/>
                  <w:marTop w:val="0"/>
                  <w:marBottom w:val="0"/>
                  <w:divBdr>
                    <w:top w:val="none" w:sz="0" w:space="0" w:color="auto"/>
                    <w:left w:val="none" w:sz="0" w:space="0" w:color="auto"/>
                    <w:bottom w:val="none" w:sz="0" w:space="0" w:color="auto"/>
                    <w:right w:val="none" w:sz="0" w:space="0" w:color="auto"/>
                  </w:divBdr>
                  <w:divsChild>
                    <w:div w:id="1001160126">
                      <w:marLeft w:val="0"/>
                      <w:marRight w:val="0"/>
                      <w:marTop w:val="0"/>
                      <w:marBottom w:val="0"/>
                      <w:divBdr>
                        <w:top w:val="none" w:sz="0" w:space="0" w:color="auto"/>
                        <w:left w:val="none" w:sz="0" w:space="0" w:color="auto"/>
                        <w:bottom w:val="none" w:sz="0" w:space="0" w:color="auto"/>
                        <w:right w:val="none" w:sz="0" w:space="0" w:color="auto"/>
                      </w:divBdr>
                      <w:divsChild>
                        <w:div w:id="1001160137">
                          <w:marLeft w:val="0"/>
                          <w:marRight w:val="0"/>
                          <w:marTop w:val="0"/>
                          <w:marBottom w:val="0"/>
                          <w:divBdr>
                            <w:top w:val="none" w:sz="0" w:space="0" w:color="auto"/>
                            <w:left w:val="none" w:sz="0" w:space="0" w:color="auto"/>
                            <w:bottom w:val="none" w:sz="0" w:space="0" w:color="auto"/>
                            <w:right w:val="none" w:sz="0" w:space="0" w:color="auto"/>
                          </w:divBdr>
                          <w:divsChild>
                            <w:div w:id="1001160117">
                              <w:marLeft w:val="0"/>
                              <w:marRight w:val="0"/>
                              <w:marTop w:val="0"/>
                              <w:marBottom w:val="0"/>
                              <w:divBdr>
                                <w:top w:val="none" w:sz="0" w:space="0" w:color="auto"/>
                                <w:left w:val="none" w:sz="0" w:space="0" w:color="auto"/>
                                <w:bottom w:val="none" w:sz="0" w:space="0" w:color="auto"/>
                                <w:right w:val="none" w:sz="0" w:space="0" w:color="auto"/>
                              </w:divBdr>
                              <w:divsChild>
                                <w:div w:id="10011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60133">
      <w:marLeft w:val="0"/>
      <w:marRight w:val="0"/>
      <w:marTop w:val="0"/>
      <w:marBottom w:val="0"/>
      <w:divBdr>
        <w:top w:val="none" w:sz="0" w:space="0" w:color="auto"/>
        <w:left w:val="none" w:sz="0" w:space="0" w:color="auto"/>
        <w:bottom w:val="none" w:sz="0" w:space="0" w:color="auto"/>
        <w:right w:val="none" w:sz="0" w:space="0" w:color="auto"/>
      </w:divBdr>
      <w:divsChild>
        <w:div w:id="1001160132">
          <w:marLeft w:val="0"/>
          <w:marRight w:val="0"/>
          <w:marTop w:val="0"/>
          <w:marBottom w:val="0"/>
          <w:divBdr>
            <w:top w:val="none" w:sz="0" w:space="0" w:color="auto"/>
            <w:left w:val="none" w:sz="0" w:space="0" w:color="auto"/>
            <w:bottom w:val="none" w:sz="0" w:space="0" w:color="auto"/>
            <w:right w:val="none" w:sz="0" w:space="0" w:color="auto"/>
          </w:divBdr>
          <w:divsChild>
            <w:div w:id="1001160115">
              <w:marLeft w:val="0"/>
              <w:marRight w:val="0"/>
              <w:marTop w:val="0"/>
              <w:marBottom w:val="0"/>
              <w:divBdr>
                <w:top w:val="none" w:sz="0" w:space="0" w:color="auto"/>
                <w:left w:val="none" w:sz="0" w:space="0" w:color="auto"/>
                <w:bottom w:val="none" w:sz="0" w:space="0" w:color="auto"/>
                <w:right w:val="none" w:sz="0" w:space="0" w:color="auto"/>
              </w:divBdr>
              <w:divsChild>
                <w:div w:id="10011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60136">
      <w:marLeft w:val="0"/>
      <w:marRight w:val="0"/>
      <w:marTop w:val="0"/>
      <w:marBottom w:val="0"/>
      <w:divBdr>
        <w:top w:val="none" w:sz="0" w:space="0" w:color="auto"/>
        <w:left w:val="none" w:sz="0" w:space="0" w:color="auto"/>
        <w:bottom w:val="none" w:sz="0" w:space="0" w:color="auto"/>
        <w:right w:val="none" w:sz="0" w:space="0" w:color="auto"/>
      </w:divBdr>
      <w:divsChild>
        <w:div w:id="1001160104">
          <w:marLeft w:val="0"/>
          <w:marRight w:val="0"/>
          <w:marTop w:val="0"/>
          <w:marBottom w:val="0"/>
          <w:divBdr>
            <w:top w:val="none" w:sz="0" w:space="0" w:color="auto"/>
            <w:left w:val="single" w:sz="6" w:space="0" w:color="91999D"/>
            <w:bottom w:val="none" w:sz="0" w:space="0" w:color="auto"/>
            <w:right w:val="single" w:sz="6" w:space="0" w:color="91999D"/>
          </w:divBdr>
          <w:divsChild>
            <w:div w:id="1001160134">
              <w:marLeft w:val="0"/>
              <w:marRight w:val="0"/>
              <w:marTop w:val="0"/>
              <w:marBottom w:val="0"/>
              <w:divBdr>
                <w:top w:val="none" w:sz="0" w:space="0" w:color="auto"/>
                <w:left w:val="none" w:sz="0" w:space="0" w:color="auto"/>
                <w:bottom w:val="none" w:sz="0" w:space="0" w:color="auto"/>
                <w:right w:val="none" w:sz="0" w:space="0" w:color="auto"/>
              </w:divBdr>
              <w:divsChild>
                <w:div w:id="1001160140">
                  <w:marLeft w:val="0"/>
                  <w:marRight w:val="0"/>
                  <w:marTop w:val="0"/>
                  <w:marBottom w:val="0"/>
                  <w:divBdr>
                    <w:top w:val="none" w:sz="0" w:space="0" w:color="auto"/>
                    <w:left w:val="none" w:sz="0" w:space="0" w:color="auto"/>
                    <w:bottom w:val="none" w:sz="0" w:space="0" w:color="auto"/>
                    <w:right w:val="none" w:sz="0" w:space="0" w:color="auto"/>
                  </w:divBdr>
                  <w:divsChild>
                    <w:div w:id="1001160105">
                      <w:marLeft w:val="0"/>
                      <w:marRight w:val="0"/>
                      <w:marTop w:val="0"/>
                      <w:marBottom w:val="0"/>
                      <w:divBdr>
                        <w:top w:val="none" w:sz="0" w:space="0" w:color="auto"/>
                        <w:left w:val="none" w:sz="0" w:space="0" w:color="auto"/>
                        <w:bottom w:val="none" w:sz="0" w:space="0" w:color="auto"/>
                        <w:right w:val="none" w:sz="0" w:space="0" w:color="auto"/>
                      </w:divBdr>
                      <w:divsChild>
                        <w:div w:id="1001160112">
                          <w:marLeft w:val="0"/>
                          <w:marRight w:val="0"/>
                          <w:marTop w:val="0"/>
                          <w:marBottom w:val="0"/>
                          <w:divBdr>
                            <w:top w:val="none" w:sz="0" w:space="0" w:color="auto"/>
                            <w:left w:val="none" w:sz="0" w:space="0" w:color="auto"/>
                            <w:bottom w:val="none" w:sz="0" w:space="0" w:color="auto"/>
                            <w:right w:val="none" w:sz="0" w:space="0" w:color="auto"/>
                          </w:divBdr>
                          <w:divsChild>
                            <w:div w:id="1001160103">
                              <w:marLeft w:val="0"/>
                              <w:marRight w:val="0"/>
                              <w:marTop w:val="0"/>
                              <w:marBottom w:val="0"/>
                              <w:divBdr>
                                <w:top w:val="none" w:sz="0" w:space="0" w:color="auto"/>
                                <w:left w:val="none" w:sz="0" w:space="0" w:color="auto"/>
                                <w:bottom w:val="none" w:sz="0" w:space="0" w:color="auto"/>
                                <w:right w:val="none" w:sz="0" w:space="0" w:color="auto"/>
                              </w:divBdr>
                              <w:divsChild>
                                <w:div w:id="10011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3148</Words>
  <Characters>16483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creator>bkelly</dc:creator>
  <cp:lastModifiedBy>Gittleson, Daniel</cp:lastModifiedBy>
  <cp:revision>6</cp:revision>
  <cp:lastPrinted>2013-01-08T17:55:00Z</cp:lastPrinted>
  <dcterms:created xsi:type="dcterms:W3CDTF">2013-04-19T13:03:00Z</dcterms:created>
  <dcterms:modified xsi:type="dcterms:W3CDTF">2013-04-30T12:52:00Z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