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9E9D1"/>
  <w:body>
    <w:p w:rsidR="00256803" w:rsidRDefault="00256803" w:rsidP="00256803">
      <w:pPr>
        <w:spacing w:before="120" w:after="120" w:line="240" w:lineRule="exact"/>
        <w:rPr>
          <w:rFonts w:ascii="Franklin Gothic Medium" w:hAnsi="Franklin Gothic Medium"/>
          <w:sz w:val="18"/>
        </w:rPr>
      </w:pPr>
    </w:p>
    <w:p w:rsidR="00256803" w:rsidRDefault="00256803" w:rsidP="00256803">
      <w:pPr>
        <w:spacing w:before="120" w:after="120" w:line="240" w:lineRule="exact"/>
        <w:rPr>
          <w:rFonts w:ascii="Franklin Gothic Medium" w:hAnsi="Franklin Gothic Medium"/>
          <w:sz w:val="18"/>
        </w:rPr>
      </w:pPr>
    </w:p>
    <w:p w:rsidR="007C1C5D" w:rsidRDefault="007C1C5D" w:rsidP="00024509">
      <w:pPr>
        <w:rPr>
          <w:rFonts w:ascii="Franklin Gothic Book" w:hAnsi="Franklin Gothic Book"/>
          <w:szCs w:val="24"/>
          <w:lang w:val="es-ES"/>
        </w:rPr>
      </w:pPr>
    </w:p>
    <w:p w:rsidR="004B2AE5" w:rsidRPr="00024509" w:rsidRDefault="00535E64" w:rsidP="00736C8F">
      <w:pPr>
        <w:rPr>
          <w:rFonts w:ascii="Franklin Gothic Book" w:hAnsi="Franklin Gothic Book"/>
          <w:szCs w:val="24"/>
          <w:lang w:val="es-ES"/>
        </w:rPr>
      </w:pPr>
      <w:r w:rsidRPr="00024509">
        <w:rPr>
          <w:rFonts w:ascii="Franklin Gothic Book" w:hAnsi="Franklin Gothic Book"/>
          <w:szCs w:val="24"/>
          <w:lang w:val="es-ES"/>
        </w:rPr>
        <w:t xml:space="preserve">Los Centros para el Control y la Prevención de Enfermedades (CDC) y RTI International, una organización sin fines de lucro, están </w:t>
      </w:r>
      <w:r w:rsidR="00736C8F" w:rsidRPr="00736C8F">
        <w:rPr>
          <w:rFonts w:ascii="Franklin Gothic Book" w:hAnsi="Franklin Gothic Book"/>
          <w:szCs w:val="24"/>
          <w:lang w:val="es-ES"/>
        </w:rPr>
        <w:t>llevando a cabo un importante estudio sobre actividades de salud preventiva en el área</w:t>
      </w:r>
      <w:r w:rsidR="00015CD8" w:rsidRPr="00024509">
        <w:rPr>
          <w:rFonts w:ascii="Franklin Gothic Book" w:hAnsi="Franklin Gothic Book"/>
          <w:szCs w:val="24"/>
          <w:lang w:val="es-ES"/>
        </w:rPr>
        <w:t xml:space="preserve">. </w:t>
      </w:r>
      <w:r w:rsidR="00EB2738" w:rsidRPr="00024509">
        <w:rPr>
          <w:rFonts w:ascii="Franklin Gothic Book" w:hAnsi="Franklin Gothic Book"/>
          <w:szCs w:val="24"/>
          <w:lang w:val="es-ES"/>
        </w:rPr>
        <w:t xml:space="preserve">Necesitamos su ayuda para aprender sobre la salud de los adultos </w:t>
      </w:r>
      <w:r w:rsidR="00024509" w:rsidRPr="00024509">
        <w:rPr>
          <w:rFonts w:ascii="Franklin Gothic Book" w:hAnsi="Franklin Gothic Book"/>
          <w:szCs w:val="24"/>
          <w:lang w:val="es-ES"/>
        </w:rPr>
        <w:t xml:space="preserve"> en su</w:t>
      </w:r>
      <w:r w:rsidR="009F3D82" w:rsidRPr="00024509">
        <w:rPr>
          <w:rFonts w:ascii="Franklin Gothic Book" w:hAnsi="Franklin Gothic Book"/>
          <w:szCs w:val="24"/>
          <w:lang w:val="es-ES"/>
        </w:rPr>
        <w:t xml:space="preserve"> co</w:t>
      </w:r>
      <w:r w:rsidR="00024509" w:rsidRPr="00024509">
        <w:rPr>
          <w:rFonts w:ascii="Franklin Gothic Book" w:hAnsi="Franklin Gothic Book"/>
          <w:szCs w:val="24"/>
          <w:lang w:val="es-ES"/>
        </w:rPr>
        <w:t>munidad</w:t>
      </w:r>
      <w:r w:rsidR="00151CD3" w:rsidRPr="00024509">
        <w:rPr>
          <w:rFonts w:ascii="Franklin Gothic Book" w:hAnsi="Franklin Gothic Book"/>
          <w:szCs w:val="24"/>
          <w:lang w:val="es-ES"/>
        </w:rPr>
        <w:t>.</w:t>
      </w:r>
      <w:r w:rsidR="002A5F6D" w:rsidRPr="00024509">
        <w:rPr>
          <w:rFonts w:ascii="Franklin Gothic Book" w:hAnsi="Franklin Gothic Book"/>
          <w:szCs w:val="24"/>
          <w:lang w:val="es-ES"/>
        </w:rPr>
        <w:t xml:space="preserve"> </w:t>
      </w:r>
    </w:p>
    <w:p w:rsidR="004B2AE5" w:rsidRPr="00024509" w:rsidRDefault="004B2AE5" w:rsidP="00EB37EC">
      <w:pPr>
        <w:rPr>
          <w:rFonts w:ascii="Franklin Gothic Book" w:hAnsi="Franklin Gothic Book"/>
          <w:szCs w:val="24"/>
          <w:lang w:val="es-ES"/>
        </w:rPr>
      </w:pPr>
    </w:p>
    <w:p w:rsidR="002A5F6D" w:rsidRPr="00024509" w:rsidRDefault="00024509" w:rsidP="00563A92">
      <w:pPr>
        <w:spacing w:after="120"/>
        <w:rPr>
          <w:rFonts w:ascii="Franklin Gothic Book" w:hAnsi="Franklin Gothic Book"/>
          <w:szCs w:val="24"/>
          <w:lang w:val="es-ES"/>
        </w:rPr>
      </w:pPr>
      <w:r w:rsidRPr="00024509">
        <w:rPr>
          <w:rFonts w:ascii="Franklin Gothic Book" w:hAnsi="Franklin Gothic Book"/>
          <w:szCs w:val="24"/>
          <w:lang w:val="es-ES"/>
        </w:rPr>
        <w:t>La participación</w:t>
      </w:r>
      <w:r w:rsidR="004B2AE5" w:rsidRPr="00024509">
        <w:rPr>
          <w:rFonts w:ascii="Franklin Gothic Book" w:hAnsi="Franklin Gothic Book"/>
          <w:szCs w:val="24"/>
          <w:lang w:val="es-ES"/>
        </w:rPr>
        <w:t xml:space="preserve"> </w:t>
      </w:r>
      <w:r w:rsidR="00563A92">
        <w:rPr>
          <w:rFonts w:ascii="Franklin Gothic Book" w:hAnsi="Franklin Gothic Book"/>
          <w:szCs w:val="24"/>
          <w:lang w:val="es-ES"/>
        </w:rPr>
        <w:t>incluye</w:t>
      </w:r>
      <w:r w:rsidR="00554E01" w:rsidRPr="00024509">
        <w:rPr>
          <w:rFonts w:ascii="Franklin Gothic Book" w:hAnsi="Franklin Gothic Book"/>
          <w:szCs w:val="24"/>
          <w:lang w:val="es-ES"/>
        </w:rPr>
        <w:t>:</w:t>
      </w:r>
    </w:p>
    <w:p w:rsidR="002A5F6D" w:rsidRPr="0037351E" w:rsidRDefault="00C90058" w:rsidP="00C336CC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  <w:lang w:val="es-ES"/>
        </w:rPr>
      </w:pPr>
      <w:r>
        <w:rPr>
          <w:rFonts w:ascii="Franklin Gothic Book" w:hAnsi="Franklin Gothic Book"/>
          <w:szCs w:val="24"/>
          <w:lang w:val="es-ES"/>
        </w:rPr>
        <w:t>u</w:t>
      </w:r>
      <w:r w:rsidR="0037351E" w:rsidRPr="0037351E">
        <w:rPr>
          <w:rFonts w:ascii="Franklin Gothic Book" w:hAnsi="Franklin Gothic Book"/>
          <w:szCs w:val="24"/>
          <w:lang w:val="es-ES"/>
        </w:rPr>
        <w:t>n par de minuto</w:t>
      </w:r>
      <w:r w:rsidR="00C8510D" w:rsidRPr="0037351E">
        <w:rPr>
          <w:rFonts w:ascii="Franklin Gothic Book" w:hAnsi="Franklin Gothic Book"/>
          <w:szCs w:val="24"/>
          <w:lang w:val="es-ES"/>
        </w:rPr>
        <w:t>s</w:t>
      </w:r>
      <w:r w:rsidR="002A5F6D" w:rsidRPr="0037351E">
        <w:rPr>
          <w:rFonts w:ascii="Franklin Gothic Book" w:hAnsi="Franklin Gothic Book"/>
          <w:szCs w:val="24"/>
          <w:lang w:val="es-ES"/>
        </w:rPr>
        <w:t xml:space="preserve"> </w:t>
      </w:r>
      <w:r w:rsidR="0037351E" w:rsidRPr="0037351E">
        <w:rPr>
          <w:rFonts w:ascii="Franklin Gothic Book" w:hAnsi="Franklin Gothic Book"/>
          <w:szCs w:val="24"/>
          <w:lang w:val="es-ES"/>
        </w:rPr>
        <w:t xml:space="preserve">para </w:t>
      </w:r>
      <w:r w:rsidR="00A25407">
        <w:rPr>
          <w:rFonts w:ascii="Franklin Gothic Book" w:hAnsi="Franklin Gothic Book"/>
          <w:szCs w:val="24"/>
          <w:lang w:val="es-ES"/>
        </w:rPr>
        <w:t>que nos hable</w:t>
      </w:r>
      <w:r w:rsidR="0037351E" w:rsidRPr="0037351E">
        <w:rPr>
          <w:rFonts w:ascii="Franklin Gothic Book" w:hAnsi="Franklin Gothic Book"/>
          <w:szCs w:val="24"/>
          <w:lang w:val="es-ES"/>
        </w:rPr>
        <w:t xml:space="preserve"> un poco sobre su hogar y ver </w:t>
      </w:r>
      <w:r w:rsidR="0037351E">
        <w:rPr>
          <w:rFonts w:ascii="Franklin Gothic Book" w:hAnsi="Franklin Gothic Book"/>
          <w:szCs w:val="24"/>
          <w:lang w:val="es-ES"/>
        </w:rPr>
        <w:t>si su h</w:t>
      </w:r>
      <w:r w:rsidR="002A5F6D" w:rsidRPr="0037351E">
        <w:rPr>
          <w:rFonts w:ascii="Franklin Gothic Book" w:hAnsi="Franklin Gothic Book"/>
          <w:szCs w:val="24"/>
          <w:lang w:val="es-ES"/>
        </w:rPr>
        <w:t>o</w:t>
      </w:r>
      <w:r w:rsidR="0037351E">
        <w:rPr>
          <w:rFonts w:ascii="Franklin Gothic Book" w:hAnsi="Franklin Gothic Book"/>
          <w:szCs w:val="24"/>
          <w:lang w:val="es-ES"/>
        </w:rPr>
        <w:t xml:space="preserve">gar es </w:t>
      </w:r>
      <w:r w:rsidRPr="0037351E">
        <w:rPr>
          <w:rFonts w:ascii="Franklin Gothic Book" w:hAnsi="Franklin Gothic Book"/>
          <w:szCs w:val="24"/>
          <w:lang w:val="es-ES"/>
        </w:rPr>
        <w:t>elegible</w:t>
      </w:r>
      <w:r w:rsidR="00224D5B" w:rsidRPr="0037351E">
        <w:rPr>
          <w:rFonts w:ascii="Franklin Gothic Book" w:hAnsi="Franklin Gothic Book"/>
          <w:szCs w:val="24"/>
          <w:lang w:val="es-ES"/>
        </w:rPr>
        <w:t xml:space="preserve"> </w:t>
      </w:r>
      <w:r w:rsidR="00C336CC">
        <w:rPr>
          <w:rFonts w:ascii="Franklin Gothic Book" w:hAnsi="Franklin Gothic Book"/>
          <w:szCs w:val="24"/>
          <w:lang w:val="es-ES"/>
        </w:rPr>
        <w:t>para participar un poco</w:t>
      </w:r>
      <w:r w:rsidR="002A5F6D" w:rsidRPr="0037351E">
        <w:rPr>
          <w:rFonts w:ascii="Franklin Gothic Book" w:hAnsi="Franklin Gothic Book"/>
          <w:szCs w:val="24"/>
          <w:lang w:val="es-ES"/>
        </w:rPr>
        <w:t xml:space="preserve"> </w:t>
      </w:r>
      <w:r w:rsidR="00C336CC">
        <w:rPr>
          <w:rFonts w:ascii="Franklin Gothic Book" w:hAnsi="Franklin Gothic Book"/>
          <w:szCs w:val="24"/>
          <w:lang w:val="es-ES"/>
        </w:rPr>
        <w:t>más a fondo</w:t>
      </w:r>
      <w:r w:rsidR="002A5F6D" w:rsidRPr="0037351E">
        <w:rPr>
          <w:rFonts w:ascii="Franklin Gothic Book" w:hAnsi="Franklin Gothic Book"/>
          <w:szCs w:val="24"/>
          <w:lang w:val="es-ES"/>
        </w:rPr>
        <w:t>;</w:t>
      </w:r>
    </w:p>
    <w:p w:rsidR="004B2AE5" w:rsidRPr="00C90058" w:rsidRDefault="00C90058" w:rsidP="00A25407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  <w:lang w:val="es-ES"/>
        </w:rPr>
      </w:pPr>
      <w:r w:rsidRPr="00C90058">
        <w:rPr>
          <w:rFonts w:ascii="Franklin Gothic Book" w:hAnsi="Franklin Gothic Book"/>
          <w:szCs w:val="24"/>
          <w:lang w:val="es-ES"/>
        </w:rPr>
        <w:t xml:space="preserve">una entrevista telefónica con la persona adulta </w:t>
      </w:r>
      <w:r w:rsidR="008A3D4C" w:rsidRPr="00C90058">
        <w:rPr>
          <w:rFonts w:ascii="Franklin Gothic Book" w:hAnsi="Franklin Gothic Book"/>
          <w:szCs w:val="24"/>
          <w:lang w:val="es-ES"/>
        </w:rPr>
        <w:t>selec</w:t>
      </w:r>
      <w:r w:rsidRPr="00C90058">
        <w:rPr>
          <w:rFonts w:ascii="Franklin Gothic Book" w:hAnsi="Franklin Gothic Book"/>
          <w:szCs w:val="24"/>
          <w:lang w:val="es-ES"/>
        </w:rPr>
        <w:t xml:space="preserve">cionada y </w:t>
      </w:r>
      <w:r w:rsidR="00A25407">
        <w:rPr>
          <w:rFonts w:ascii="Franklin Gothic Book" w:hAnsi="Franklin Gothic Book"/>
          <w:szCs w:val="24"/>
          <w:lang w:val="es-ES"/>
        </w:rPr>
        <w:t>luego una visita en su hogar para obtener mediciones físicas</w:t>
      </w:r>
      <w:r w:rsidR="009D2EB2" w:rsidRPr="00C90058">
        <w:rPr>
          <w:rFonts w:ascii="Franklin Gothic Book" w:hAnsi="Franklin Gothic Book"/>
          <w:szCs w:val="24"/>
          <w:lang w:val="es-ES"/>
        </w:rPr>
        <w:t>;</w:t>
      </w:r>
    </w:p>
    <w:p w:rsidR="004B2AE5" w:rsidRPr="000E3E8C" w:rsidRDefault="000E3E8C" w:rsidP="00070755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  <w:lang w:val="es-ES"/>
        </w:rPr>
      </w:pPr>
      <w:r w:rsidRPr="000E3E8C">
        <w:rPr>
          <w:rFonts w:ascii="Franklin Gothic Book" w:hAnsi="Franklin Gothic Book"/>
          <w:szCs w:val="24"/>
          <w:lang w:val="es-ES"/>
        </w:rPr>
        <w:t>una entrevista sobre un niño seleccionado y mediciones físicas del niño</w:t>
      </w:r>
      <w:r w:rsidR="00B51423" w:rsidRPr="000E3E8C">
        <w:rPr>
          <w:rFonts w:ascii="Franklin Gothic Book" w:hAnsi="Franklin Gothic Book"/>
          <w:szCs w:val="24"/>
          <w:lang w:val="es-ES"/>
        </w:rPr>
        <w:t>,</w:t>
      </w:r>
      <w:r w:rsidR="0073208C" w:rsidRPr="000E3E8C">
        <w:rPr>
          <w:rFonts w:ascii="Franklin Gothic Book" w:hAnsi="Franklin Gothic Book"/>
          <w:szCs w:val="24"/>
          <w:lang w:val="es-ES"/>
        </w:rPr>
        <w:t xml:space="preserve"> </w:t>
      </w:r>
      <w:r w:rsidRPr="000E3E8C">
        <w:rPr>
          <w:rFonts w:ascii="Franklin Gothic Book" w:hAnsi="Franklin Gothic Book"/>
          <w:szCs w:val="24"/>
          <w:lang w:val="es-ES"/>
        </w:rPr>
        <w:t>s</w:t>
      </w:r>
      <w:r w:rsidR="0073208C" w:rsidRPr="000E3E8C">
        <w:rPr>
          <w:rFonts w:ascii="Franklin Gothic Book" w:hAnsi="Franklin Gothic Book"/>
          <w:szCs w:val="24"/>
          <w:lang w:val="es-ES"/>
        </w:rPr>
        <w:t>i</w:t>
      </w:r>
      <w:r>
        <w:rPr>
          <w:rFonts w:ascii="Franklin Gothic Book" w:hAnsi="Franklin Gothic Book"/>
          <w:szCs w:val="24"/>
          <w:lang w:val="es-ES"/>
        </w:rPr>
        <w:t xml:space="preserve"> </w:t>
      </w:r>
      <w:r w:rsidR="00070755">
        <w:rPr>
          <w:rFonts w:ascii="Franklin Gothic Book" w:hAnsi="Franklin Gothic Book"/>
          <w:szCs w:val="24"/>
          <w:lang w:val="es-ES"/>
        </w:rPr>
        <w:t xml:space="preserve">en </w:t>
      </w:r>
      <w:r>
        <w:rPr>
          <w:rFonts w:ascii="Franklin Gothic Book" w:hAnsi="Franklin Gothic Book"/>
          <w:szCs w:val="24"/>
          <w:lang w:val="es-ES"/>
        </w:rPr>
        <w:t xml:space="preserve">su hogar </w:t>
      </w:r>
      <w:r w:rsidR="00070755">
        <w:rPr>
          <w:rFonts w:ascii="Franklin Gothic Book" w:hAnsi="Franklin Gothic Book"/>
          <w:szCs w:val="24"/>
          <w:lang w:val="es-ES"/>
        </w:rPr>
        <w:t>se in</w:t>
      </w:r>
      <w:r w:rsidR="0073208C" w:rsidRPr="000E3E8C">
        <w:rPr>
          <w:rFonts w:ascii="Franklin Gothic Book" w:hAnsi="Franklin Gothic Book"/>
          <w:szCs w:val="24"/>
          <w:lang w:val="es-ES"/>
        </w:rPr>
        <w:t>clu</w:t>
      </w:r>
      <w:r w:rsidR="00070755">
        <w:rPr>
          <w:rFonts w:ascii="Franklin Gothic Book" w:hAnsi="Franklin Gothic Book"/>
          <w:szCs w:val="24"/>
          <w:lang w:val="es-ES"/>
        </w:rPr>
        <w:t xml:space="preserve">ye por lo menos a un niño entre </w:t>
      </w:r>
      <w:r w:rsidR="0073208C" w:rsidRPr="000E3E8C">
        <w:rPr>
          <w:rFonts w:ascii="Franklin Gothic Book" w:hAnsi="Franklin Gothic Book"/>
          <w:szCs w:val="24"/>
          <w:lang w:val="es-ES"/>
        </w:rPr>
        <w:t xml:space="preserve">3 </w:t>
      </w:r>
      <w:r w:rsidR="00070755">
        <w:rPr>
          <w:rFonts w:ascii="Franklin Gothic Book" w:hAnsi="Franklin Gothic Book"/>
          <w:szCs w:val="24"/>
          <w:lang w:val="es-ES"/>
        </w:rPr>
        <w:t xml:space="preserve">y </w:t>
      </w:r>
      <w:r w:rsidR="0073208C" w:rsidRPr="000E3E8C">
        <w:rPr>
          <w:rFonts w:ascii="Franklin Gothic Book" w:hAnsi="Franklin Gothic Book"/>
          <w:szCs w:val="24"/>
          <w:lang w:val="es-ES"/>
        </w:rPr>
        <w:t>17</w:t>
      </w:r>
      <w:r w:rsidR="00070755">
        <w:rPr>
          <w:rFonts w:ascii="Franklin Gothic Book" w:hAnsi="Franklin Gothic Book"/>
          <w:szCs w:val="24"/>
          <w:lang w:val="es-ES"/>
        </w:rPr>
        <w:t xml:space="preserve"> años de edad</w:t>
      </w:r>
      <w:r w:rsidR="009D2EB2" w:rsidRPr="000E3E8C">
        <w:rPr>
          <w:rFonts w:ascii="Franklin Gothic Book" w:hAnsi="Franklin Gothic Book"/>
          <w:szCs w:val="24"/>
          <w:lang w:val="es-ES"/>
        </w:rPr>
        <w:t xml:space="preserve">; </w:t>
      </w:r>
    </w:p>
    <w:p w:rsidR="00256803" w:rsidRPr="00F73C41" w:rsidRDefault="00F73C41" w:rsidP="00D85ED7">
      <w:pPr>
        <w:pStyle w:val="ListParagraph"/>
        <w:numPr>
          <w:ilvl w:val="0"/>
          <w:numId w:val="2"/>
        </w:numPr>
        <w:spacing w:after="120"/>
        <w:contextualSpacing w:val="0"/>
        <w:rPr>
          <w:rFonts w:ascii="Franklin Gothic Book" w:hAnsi="Franklin Gothic Book"/>
          <w:szCs w:val="24"/>
          <w:lang w:val="es-ES"/>
        </w:rPr>
      </w:pPr>
      <w:r w:rsidRPr="00F73C41">
        <w:rPr>
          <w:rFonts w:ascii="Franklin Gothic Book" w:hAnsi="Franklin Gothic Book"/>
          <w:szCs w:val="24"/>
          <w:lang w:val="es-ES"/>
        </w:rPr>
        <w:t xml:space="preserve">un regalo de </w:t>
      </w:r>
      <w:r w:rsidR="00554E01" w:rsidRPr="00F73C41">
        <w:rPr>
          <w:rFonts w:ascii="Franklin Gothic Book" w:hAnsi="Franklin Gothic Book"/>
          <w:b/>
          <w:sz w:val="28"/>
          <w:szCs w:val="28"/>
          <w:lang w:val="es-ES"/>
        </w:rPr>
        <w:t>$60</w:t>
      </w:r>
      <w:r w:rsidR="00BC2DCE" w:rsidRPr="00F73C41">
        <w:rPr>
          <w:rFonts w:ascii="Franklin Gothic Book" w:hAnsi="Franklin Gothic Book"/>
          <w:szCs w:val="24"/>
          <w:lang w:val="es-ES"/>
        </w:rPr>
        <w:t xml:space="preserve"> </w:t>
      </w:r>
      <w:r w:rsidRPr="00F73C41">
        <w:rPr>
          <w:rFonts w:ascii="Franklin Gothic Book" w:hAnsi="Franklin Gothic Book"/>
          <w:szCs w:val="24"/>
          <w:lang w:val="es-ES"/>
        </w:rPr>
        <w:t>p</w:t>
      </w:r>
      <w:r w:rsidR="00BC2DCE" w:rsidRPr="00F73C41">
        <w:rPr>
          <w:rFonts w:ascii="Franklin Gothic Book" w:hAnsi="Franklin Gothic Book"/>
          <w:szCs w:val="24"/>
          <w:lang w:val="es-ES"/>
        </w:rPr>
        <w:t xml:space="preserve">or </w:t>
      </w:r>
      <w:r w:rsidRPr="00F73C41">
        <w:rPr>
          <w:rFonts w:ascii="Franklin Gothic Book" w:hAnsi="Franklin Gothic Book"/>
          <w:szCs w:val="24"/>
          <w:lang w:val="es-ES"/>
        </w:rPr>
        <w:t>la participación</w:t>
      </w:r>
      <w:r w:rsidR="006F7BBA" w:rsidRPr="00F73C41">
        <w:rPr>
          <w:rFonts w:ascii="Franklin Gothic Book" w:hAnsi="Franklin Gothic Book"/>
          <w:szCs w:val="24"/>
          <w:lang w:val="es-ES"/>
        </w:rPr>
        <w:t xml:space="preserve"> </w:t>
      </w:r>
      <w:r>
        <w:rPr>
          <w:rFonts w:ascii="Franklin Gothic Book" w:hAnsi="Franklin Gothic Book"/>
          <w:szCs w:val="24"/>
          <w:lang w:val="es-ES"/>
        </w:rPr>
        <w:t>completa de</w:t>
      </w:r>
      <w:r w:rsidR="00D85ED7">
        <w:rPr>
          <w:rFonts w:ascii="Franklin Gothic Book" w:hAnsi="Franklin Gothic Book"/>
          <w:szCs w:val="24"/>
          <w:lang w:val="es-ES"/>
        </w:rPr>
        <w:t>l</w:t>
      </w:r>
      <w:r>
        <w:rPr>
          <w:rFonts w:ascii="Franklin Gothic Book" w:hAnsi="Franklin Gothic Book"/>
          <w:szCs w:val="24"/>
          <w:lang w:val="es-ES"/>
        </w:rPr>
        <w:t xml:space="preserve"> adulto y </w:t>
      </w:r>
      <w:r w:rsidR="00255A81" w:rsidRPr="00F73C41">
        <w:rPr>
          <w:rFonts w:ascii="Franklin Gothic Book" w:hAnsi="Franklin Gothic Book"/>
          <w:b/>
          <w:bCs/>
          <w:sz w:val="28"/>
          <w:szCs w:val="28"/>
          <w:lang w:val="es-ES"/>
        </w:rPr>
        <w:t>$10</w:t>
      </w:r>
      <w:r w:rsidR="00255A81" w:rsidRPr="00F73C41">
        <w:rPr>
          <w:rFonts w:ascii="Franklin Gothic Book" w:hAnsi="Franklin Gothic Book"/>
          <w:szCs w:val="24"/>
          <w:lang w:val="es-ES"/>
        </w:rPr>
        <w:t xml:space="preserve"> </w:t>
      </w:r>
      <w:r w:rsidRPr="00F73C41">
        <w:rPr>
          <w:rFonts w:ascii="Franklin Gothic Book" w:hAnsi="Franklin Gothic Book"/>
          <w:szCs w:val="24"/>
          <w:lang w:val="es-ES"/>
        </w:rPr>
        <w:t xml:space="preserve">por la participación </w:t>
      </w:r>
      <w:r w:rsidR="00A76412">
        <w:rPr>
          <w:rFonts w:ascii="Franklin Gothic Book" w:hAnsi="Franklin Gothic Book"/>
          <w:szCs w:val="24"/>
          <w:lang w:val="es-ES"/>
        </w:rPr>
        <w:t>del</w:t>
      </w:r>
      <w:r>
        <w:rPr>
          <w:rFonts w:ascii="Franklin Gothic Book" w:hAnsi="Franklin Gothic Book"/>
          <w:szCs w:val="24"/>
          <w:lang w:val="es-ES"/>
        </w:rPr>
        <w:t xml:space="preserve"> niño</w:t>
      </w:r>
      <w:r w:rsidR="00DA11A9" w:rsidRPr="00F73C41">
        <w:rPr>
          <w:rFonts w:ascii="Franklin Gothic Book" w:hAnsi="Franklin Gothic Book"/>
          <w:szCs w:val="24"/>
          <w:lang w:val="es-ES"/>
        </w:rPr>
        <w:t>.</w:t>
      </w:r>
    </w:p>
    <w:p w:rsidR="006F7BBA" w:rsidRPr="00F73C41" w:rsidRDefault="006F7BBA" w:rsidP="00DB1BF5">
      <w:pPr>
        <w:rPr>
          <w:rFonts w:ascii="Franklin Gothic Book" w:hAnsi="Franklin Gothic Book"/>
          <w:szCs w:val="24"/>
          <w:lang w:val="es-ES"/>
        </w:rPr>
      </w:pPr>
    </w:p>
    <w:p w:rsidR="004B2AE5" w:rsidRPr="003B7B8A" w:rsidRDefault="003B7B8A" w:rsidP="003B7B8A">
      <w:pPr>
        <w:rPr>
          <w:rFonts w:ascii="Franklin Gothic Book" w:hAnsi="Franklin Gothic Book"/>
          <w:b/>
          <w:szCs w:val="24"/>
          <w:lang w:val="es-ES"/>
        </w:rPr>
      </w:pPr>
      <w:r w:rsidRPr="003B7B8A">
        <w:rPr>
          <w:rFonts w:ascii="Franklin Gothic Book" w:hAnsi="Franklin Gothic Book"/>
          <w:b/>
          <w:szCs w:val="24"/>
          <w:lang w:val="es-ES"/>
        </w:rPr>
        <w:t>¿Le interesa saber más sobre nuestro estudio</w:t>
      </w:r>
      <w:r w:rsidR="00474E9F" w:rsidRPr="003B7B8A">
        <w:rPr>
          <w:rFonts w:ascii="Franklin Gothic Book" w:hAnsi="Franklin Gothic Book"/>
          <w:b/>
          <w:szCs w:val="24"/>
          <w:lang w:val="es-ES"/>
        </w:rPr>
        <w:t>?</w:t>
      </w:r>
    </w:p>
    <w:p w:rsidR="00560532" w:rsidRPr="003B7B8A" w:rsidRDefault="00560532" w:rsidP="009C653E">
      <w:pPr>
        <w:rPr>
          <w:rFonts w:ascii="Franklin Gothic Book" w:hAnsi="Franklin Gothic Book"/>
          <w:szCs w:val="24"/>
          <w:lang w:val="es-ES"/>
        </w:rPr>
      </w:pPr>
    </w:p>
    <w:p w:rsidR="002C29E4" w:rsidRPr="00FE40AB" w:rsidRDefault="003B7B8A" w:rsidP="002C29E4">
      <w:pPr>
        <w:pStyle w:val="ListParagraph"/>
        <w:numPr>
          <w:ilvl w:val="0"/>
          <w:numId w:val="6"/>
        </w:numPr>
        <w:rPr>
          <w:rFonts w:ascii="Franklin Gothic Book" w:hAnsi="Franklin Gothic Book"/>
          <w:szCs w:val="24"/>
        </w:rPr>
      </w:pPr>
      <w:proofErr w:type="spellStart"/>
      <w:r w:rsidRPr="00FE40AB">
        <w:rPr>
          <w:rFonts w:ascii="Franklin Gothic Book" w:hAnsi="Franklin Gothic Book"/>
          <w:szCs w:val="24"/>
        </w:rPr>
        <w:t>Llame</w:t>
      </w:r>
      <w:proofErr w:type="spellEnd"/>
      <w:r w:rsidR="002C29E4" w:rsidRPr="00FE40AB">
        <w:rPr>
          <w:rFonts w:ascii="Franklin Gothic Book" w:hAnsi="Franklin Gothic Book"/>
          <w:szCs w:val="24"/>
        </w:rPr>
        <w:t xml:space="preserve"> a</w:t>
      </w:r>
      <w:r w:rsidRPr="00FE40AB">
        <w:rPr>
          <w:rFonts w:ascii="Franklin Gothic Book" w:hAnsi="Franklin Gothic Book"/>
          <w:szCs w:val="24"/>
        </w:rPr>
        <w:t>l</w:t>
      </w:r>
      <w:r w:rsidR="002C29E4" w:rsidRPr="00FE40AB">
        <w:rPr>
          <w:rFonts w:ascii="Franklin Gothic Book" w:hAnsi="Franklin Gothic Book"/>
          <w:szCs w:val="24"/>
        </w:rPr>
        <w:t>:</w:t>
      </w:r>
    </w:p>
    <w:p w:rsidR="00E67E83" w:rsidRDefault="00FE40AB" w:rsidP="003B7B8A">
      <w:pPr>
        <w:ind w:left="1440"/>
        <w:rPr>
          <w:rFonts w:ascii="Franklin Gothic Book" w:hAnsi="Franklin Gothic Book"/>
          <w:i/>
          <w:color w:val="000000"/>
          <w:szCs w:val="24"/>
        </w:rPr>
      </w:pPr>
      <w:r>
        <w:rPr>
          <w:rFonts w:ascii="Franklin Gothic Book" w:hAnsi="Franklin Gothic Book"/>
          <w:b/>
          <w:bCs/>
          <w:color w:val="000000"/>
          <w:sz w:val="36"/>
          <w:szCs w:val="36"/>
        </w:rPr>
        <w:t xml:space="preserve">    </w:t>
      </w:r>
      <w:r w:rsidR="002C29E4" w:rsidRPr="00662650">
        <w:rPr>
          <w:rFonts w:ascii="Franklin Gothic Book" w:hAnsi="Franklin Gothic Book"/>
          <w:b/>
          <w:bCs/>
          <w:color w:val="000000"/>
          <w:sz w:val="36"/>
          <w:szCs w:val="36"/>
        </w:rPr>
        <w:t>1</w:t>
      </w:r>
      <w:r w:rsidR="002C29E4" w:rsidRPr="00662650">
        <w:rPr>
          <w:rFonts w:ascii="Franklin Gothic Book" w:hAnsi="Franklin Gothic Book"/>
          <w:b/>
          <w:sz w:val="36"/>
          <w:szCs w:val="36"/>
        </w:rPr>
        <w:t>-</w:t>
      </w:r>
      <w:r w:rsidR="002C29E4" w:rsidRPr="00662650">
        <w:rPr>
          <w:rFonts w:ascii="Franklin Gothic Book" w:hAnsi="Franklin Gothic Book"/>
          <w:b/>
          <w:bCs/>
          <w:color w:val="000000"/>
          <w:sz w:val="36"/>
          <w:szCs w:val="36"/>
        </w:rPr>
        <w:t>855-500-1437</w:t>
      </w:r>
      <w:r w:rsidR="00E67E83">
        <w:rPr>
          <w:rFonts w:ascii="Franklin Gothic Book" w:hAnsi="Franklin Gothic Book"/>
          <w:b/>
          <w:bCs/>
          <w:color w:val="000000"/>
          <w:sz w:val="32"/>
          <w:szCs w:val="32"/>
        </w:rPr>
        <w:t xml:space="preserve">   </w:t>
      </w:r>
      <w:r w:rsidR="00E67E83">
        <w:rPr>
          <w:rFonts w:ascii="Franklin Gothic Book" w:hAnsi="Franklin Gothic Book"/>
          <w:b/>
          <w:bCs/>
          <w:color w:val="000000"/>
          <w:sz w:val="32"/>
          <w:szCs w:val="32"/>
        </w:rPr>
        <w:tab/>
      </w:r>
      <w:r w:rsidR="00E67E83">
        <w:rPr>
          <w:rFonts w:ascii="Franklin Gothic Book" w:hAnsi="Franklin Gothic Book"/>
          <w:b/>
          <w:bCs/>
          <w:color w:val="000000"/>
          <w:sz w:val="32"/>
          <w:szCs w:val="32"/>
        </w:rPr>
        <w:tab/>
      </w:r>
      <w:r w:rsidR="00E67E83" w:rsidRPr="002C29E4">
        <w:rPr>
          <w:rFonts w:ascii="Franklin Gothic Book" w:hAnsi="Franklin Gothic Book"/>
          <w:i/>
          <w:color w:val="000000"/>
          <w:szCs w:val="24"/>
        </w:rPr>
        <w:t xml:space="preserve">- </w:t>
      </w:r>
      <w:proofErr w:type="gramStart"/>
      <w:r w:rsidR="00E67E83" w:rsidRPr="002C29E4">
        <w:rPr>
          <w:rFonts w:ascii="Franklin Gothic Book" w:hAnsi="Franklin Gothic Book"/>
          <w:i/>
          <w:color w:val="000000"/>
          <w:szCs w:val="24"/>
        </w:rPr>
        <w:t>O  -</w:t>
      </w:r>
      <w:proofErr w:type="gramEnd"/>
    </w:p>
    <w:p w:rsidR="00662650" w:rsidRPr="002C29E4" w:rsidRDefault="00662650" w:rsidP="00E67E83">
      <w:pPr>
        <w:ind w:left="1440"/>
        <w:rPr>
          <w:rFonts w:ascii="Franklin Gothic Book" w:hAnsi="Franklin Gothic Book"/>
          <w:i/>
          <w:color w:val="000000"/>
          <w:szCs w:val="24"/>
        </w:rPr>
      </w:pPr>
    </w:p>
    <w:p w:rsidR="00D60805" w:rsidRPr="00311500" w:rsidRDefault="002C29E4" w:rsidP="00311500">
      <w:pPr>
        <w:pStyle w:val="ListParagraph"/>
        <w:numPr>
          <w:ilvl w:val="0"/>
          <w:numId w:val="6"/>
        </w:numPr>
        <w:rPr>
          <w:rFonts w:ascii="Franklin Gothic Book" w:hAnsi="Franklin Gothic Book"/>
          <w:szCs w:val="24"/>
          <w:lang w:val="es-ES"/>
        </w:rPr>
      </w:pPr>
      <w:r w:rsidRPr="00311500">
        <w:rPr>
          <w:rFonts w:ascii="Franklin Gothic Book" w:hAnsi="Franklin Gothic Book"/>
          <w:szCs w:val="24"/>
          <w:lang w:val="es-ES"/>
        </w:rPr>
        <w:t>P</w:t>
      </w:r>
      <w:r w:rsidR="00311500" w:rsidRPr="00311500">
        <w:rPr>
          <w:rFonts w:ascii="Franklin Gothic Book" w:hAnsi="Franklin Gothic Book"/>
          <w:szCs w:val="24"/>
          <w:lang w:val="es-ES"/>
        </w:rPr>
        <w:t>roporcione por lo menos un número de teléfono para que le podamos llamar y darle más informació</w:t>
      </w:r>
      <w:r w:rsidR="00D60805" w:rsidRPr="00311500">
        <w:rPr>
          <w:rFonts w:ascii="Franklin Gothic Book" w:hAnsi="Franklin Gothic Book"/>
          <w:szCs w:val="24"/>
          <w:lang w:val="es-ES"/>
        </w:rPr>
        <w:t>n.</w:t>
      </w:r>
    </w:p>
    <w:p w:rsidR="00502B78" w:rsidRPr="00311500" w:rsidRDefault="00502B78" w:rsidP="002C29E4">
      <w:pPr>
        <w:ind w:left="720"/>
        <w:rPr>
          <w:rFonts w:ascii="Franklin Gothic Book" w:hAnsi="Franklin Gothic Book"/>
          <w:szCs w:val="24"/>
          <w:lang w:val="es-ES"/>
        </w:rPr>
        <w:sectPr w:rsidR="00502B78" w:rsidRPr="00311500" w:rsidSect="00474E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E31FAC" w:rsidRPr="00311500" w:rsidRDefault="00E31FAC" w:rsidP="002C29E4">
      <w:pPr>
        <w:ind w:left="720"/>
        <w:rPr>
          <w:rFonts w:ascii="Franklin Gothic Book" w:hAnsi="Franklin Gothic Book"/>
          <w:szCs w:val="24"/>
          <w:lang w:val="es-ES"/>
        </w:rPr>
      </w:pPr>
    </w:p>
    <w:p w:rsidR="00502B78" w:rsidRPr="00311500" w:rsidRDefault="00502B78" w:rsidP="002C29E4">
      <w:pPr>
        <w:ind w:left="720"/>
        <w:rPr>
          <w:rFonts w:ascii="Franklin Gothic Book" w:hAnsi="Franklin Gothic Book"/>
          <w:szCs w:val="24"/>
          <w:lang w:val="es-ES"/>
        </w:rPr>
        <w:sectPr w:rsidR="00502B78" w:rsidRPr="00311500" w:rsidSect="00474E9F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D40120" w:rsidRPr="00311500" w:rsidRDefault="00D40120" w:rsidP="002C29E4">
      <w:pPr>
        <w:ind w:left="720"/>
        <w:rPr>
          <w:rFonts w:ascii="Franklin Gothic Book" w:hAnsi="Franklin Gothic Book"/>
          <w:szCs w:val="24"/>
          <w:lang w:val="es-ES"/>
        </w:rPr>
      </w:pPr>
      <w:r w:rsidRPr="002A7B94">
        <w:rPr>
          <w:rFonts w:ascii="Franklin Gothic Book" w:hAnsi="Franklin Gothic Book"/>
          <w:noProof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646430</wp:posOffset>
            </wp:positionH>
            <wp:positionV relativeFrom="paragraph">
              <wp:posOffset>18415</wp:posOffset>
            </wp:positionV>
            <wp:extent cx="551306" cy="600075"/>
            <wp:effectExtent l="0" t="0" r="1270" b="0"/>
            <wp:wrapNone/>
            <wp:docPr id="2" name="Picture 2" descr="C:\Users\bmuldavin\AppData\Local\Microsoft\Windows\Temporary Internet Files\Content.IE5\56YF7YFI\MC9003898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muldavin\AppData\Local\Microsoft\Windows\Temporary Internet Files\Content.IE5\56YF7YFI\MC900389818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1306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1500">
        <w:rPr>
          <w:rFonts w:ascii="Franklin Gothic Book" w:hAnsi="Franklin Gothic Book"/>
          <w:szCs w:val="24"/>
          <w:lang w:val="es-ES"/>
        </w:rPr>
        <w:t xml:space="preserve">  </w:t>
      </w:r>
    </w:p>
    <w:p w:rsidR="00D40120" w:rsidRPr="00311500" w:rsidRDefault="00D40120" w:rsidP="002C29E4">
      <w:pPr>
        <w:ind w:left="1440"/>
        <w:rPr>
          <w:rFonts w:ascii="Franklin Gothic Book" w:hAnsi="Franklin Gothic Book"/>
          <w:szCs w:val="24"/>
          <w:lang w:val="es-ES"/>
        </w:rPr>
      </w:pPr>
      <w:r w:rsidRPr="00311500">
        <w:rPr>
          <w:rFonts w:ascii="Franklin Gothic Book" w:hAnsi="Franklin Gothic Book"/>
          <w:szCs w:val="24"/>
          <w:lang w:val="es-ES"/>
        </w:rPr>
        <w:t xml:space="preserve">   </w:t>
      </w:r>
    </w:p>
    <w:p w:rsidR="00D40120" w:rsidRPr="00311500" w:rsidRDefault="00D40120" w:rsidP="00311500">
      <w:pPr>
        <w:ind w:left="1440"/>
        <w:rPr>
          <w:rFonts w:ascii="Franklin Gothic Book" w:hAnsi="Franklin Gothic Book"/>
          <w:b/>
          <w:szCs w:val="24"/>
          <w:lang w:val="es-ES"/>
        </w:rPr>
      </w:pPr>
      <w:r w:rsidRPr="00311500">
        <w:rPr>
          <w:rFonts w:ascii="Franklin Gothic Book" w:hAnsi="Franklin Gothic Book"/>
          <w:szCs w:val="24"/>
          <w:lang w:val="es-ES"/>
        </w:rPr>
        <w:t xml:space="preserve">   </w:t>
      </w:r>
      <w:r w:rsidR="002C29E4" w:rsidRPr="00311500">
        <w:rPr>
          <w:rFonts w:ascii="Franklin Gothic Book" w:hAnsi="Franklin Gothic Book"/>
          <w:szCs w:val="24"/>
          <w:lang w:val="es-ES"/>
        </w:rPr>
        <w:tab/>
      </w:r>
      <w:r w:rsidR="00311500" w:rsidRPr="00311500">
        <w:rPr>
          <w:rFonts w:ascii="Franklin Gothic Book" w:hAnsi="Franklin Gothic Book"/>
          <w:b/>
          <w:szCs w:val="24"/>
          <w:lang w:val="es-ES"/>
        </w:rPr>
        <w:t xml:space="preserve">Números de </w:t>
      </w:r>
      <w:proofErr w:type="gramStart"/>
      <w:r w:rsidR="00311500" w:rsidRPr="00311500">
        <w:rPr>
          <w:rFonts w:ascii="Franklin Gothic Book" w:hAnsi="Franklin Gothic Book"/>
          <w:b/>
          <w:szCs w:val="24"/>
          <w:lang w:val="es-ES"/>
        </w:rPr>
        <w:t xml:space="preserve">teléfono </w:t>
      </w:r>
      <w:r w:rsidRPr="00311500">
        <w:rPr>
          <w:rFonts w:ascii="Franklin Gothic Book" w:hAnsi="Franklin Gothic Book"/>
          <w:b/>
          <w:szCs w:val="24"/>
          <w:lang w:val="es-ES"/>
        </w:rPr>
        <w:t>:</w:t>
      </w:r>
      <w:proofErr w:type="gramEnd"/>
      <w:r w:rsidRPr="00311500">
        <w:rPr>
          <w:rFonts w:ascii="Franklin Gothic Book" w:hAnsi="Franklin Gothic Book"/>
          <w:b/>
          <w:szCs w:val="24"/>
          <w:lang w:val="es-ES"/>
        </w:rPr>
        <w:t xml:space="preserve">  </w:t>
      </w:r>
    </w:p>
    <w:p w:rsidR="002C29E4" w:rsidRPr="00311500" w:rsidRDefault="002C29E4" w:rsidP="002C29E4">
      <w:pPr>
        <w:ind w:left="1440"/>
        <w:rPr>
          <w:rFonts w:ascii="Franklin Gothic Book" w:hAnsi="Franklin Gothic Book"/>
          <w:b/>
          <w:szCs w:val="24"/>
          <w:lang w:val="es-ES"/>
        </w:rPr>
      </w:pPr>
    </w:p>
    <w:p w:rsidR="003E431F" w:rsidRPr="00311500" w:rsidRDefault="003E431F" w:rsidP="002C29E4">
      <w:pPr>
        <w:ind w:left="720"/>
        <w:rPr>
          <w:rFonts w:ascii="Franklin Gothic Book" w:hAnsi="Franklin Gothic Book"/>
          <w:szCs w:val="24"/>
          <w:lang w:val="es-ES"/>
        </w:rPr>
      </w:pPr>
    </w:p>
    <w:p w:rsidR="005C5810" w:rsidRPr="00311500" w:rsidRDefault="003E431F" w:rsidP="00311500">
      <w:pPr>
        <w:rPr>
          <w:rFonts w:ascii="Franklin Gothic Book" w:hAnsi="Franklin Gothic Book"/>
          <w:szCs w:val="24"/>
          <w:lang w:val="es-ES"/>
        </w:rPr>
      </w:pPr>
      <w:r w:rsidRPr="00311500">
        <w:rPr>
          <w:rFonts w:ascii="Franklin Gothic Book" w:hAnsi="Franklin Gothic Book"/>
          <w:szCs w:val="24"/>
          <w:lang w:val="es-ES"/>
        </w:rPr>
        <w:t>__ __ __ - __ __ __-__ __ __ __</w:t>
      </w:r>
      <w:r w:rsidR="00E67E83" w:rsidRPr="00311500">
        <w:rPr>
          <w:rFonts w:ascii="Franklin Gothic Book" w:hAnsi="Franklin Gothic Book"/>
          <w:szCs w:val="24"/>
          <w:lang w:val="es-ES"/>
        </w:rPr>
        <w:t xml:space="preserve"> </w:t>
      </w:r>
      <w:r w:rsidR="00B24CCB" w:rsidRPr="00311500">
        <w:rPr>
          <w:rFonts w:ascii="Franklin Gothic Book" w:hAnsi="Franklin Gothic Book"/>
          <w:szCs w:val="24"/>
          <w:lang w:val="es-ES"/>
        </w:rPr>
        <w:t>(</w:t>
      </w:r>
      <w:r w:rsidR="00311500" w:rsidRPr="00311500">
        <w:rPr>
          <w:rFonts w:ascii="Franklin Gothic Book" w:hAnsi="Franklin Gothic Book"/>
          <w:szCs w:val="24"/>
          <w:lang w:val="es-ES"/>
        </w:rPr>
        <w:t>casa</w:t>
      </w:r>
      <w:r w:rsidR="00B24CCB" w:rsidRPr="00311500">
        <w:rPr>
          <w:rFonts w:ascii="Franklin Gothic Book" w:hAnsi="Franklin Gothic Book"/>
          <w:szCs w:val="24"/>
          <w:lang w:val="es-ES"/>
        </w:rPr>
        <w:t>)</w:t>
      </w:r>
    </w:p>
    <w:p w:rsidR="005C5810" w:rsidRPr="00311500" w:rsidRDefault="005C5810">
      <w:pPr>
        <w:rPr>
          <w:rFonts w:ascii="Franklin Gothic Book" w:hAnsi="Franklin Gothic Book"/>
          <w:szCs w:val="24"/>
          <w:lang w:val="es-ES"/>
        </w:rPr>
      </w:pPr>
    </w:p>
    <w:p w:rsidR="005C5810" w:rsidRPr="00311500" w:rsidRDefault="00E67E83">
      <w:pPr>
        <w:rPr>
          <w:rFonts w:ascii="Franklin Gothic Book" w:hAnsi="Franklin Gothic Book"/>
          <w:szCs w:val="24"/>
          <w:lang w:val="es-ES"/>
        </w:rPr>
      </w:pPr>
      <w:r w:rsidRPr="00311500">
        <w:rPr>
          <w:rFonts w:ascii="Franklin Gothic Book" w:hAnsi="Franklin Gothic Book"/>
          <w:szCs w:val="24"/>
          <w:lang w:val="es-ES"/>
        </w:rPr>
        <w:t>__ __ __ - __ __ __-__ __ __ __</w:t>
      </w:r>
      <w:r w:rsidR="00B24CCB" w:rsidRPr="00311500">
        <w:rPr>
          <w:rFonts w:ascii="Franklin Gothic Book" w:hAnsi="Franklin Gothic Book"/>
          <w:szCs w:val="24"/>
          <w:lang w:val="es-ES"/>
        </w:rPr>
        <w:t xml:space="preserve"> (cel</w:t>
      </w:r>
      <w:r w:rsidR="00311500">
        <w:rPr>
          <w:rFonts w:ascii="Franklin Gothic Book" w:hAnsi="Franklin Gothic Book"/>
          <w:szCs w:val="24"/>
          <w:lang w:val="es-ES"/>
        </w:rPr>
        <w:t>u</w:t>
      </w:r>
      <w:r w:rsidR="00B24CCB" w:rsidRPr="00311500">
        <w:rPr>
          <w:rFonts w:ascii="Franklin Gothic Book" w:hAnsi="Franklin Gothic Book"/>
          <w:szCs w:val="24"/>
          <w:lang w:val="es-ES"/>
        </w:rPr>
        <w:t>l</w:t>
      </w:r>
      <w:r w:rsidR="00311500">
        <w:rPr>
          <w:rFonts w:ascii="Franklin Gothic Book" w:hAnsi="Franklin Gothic Book"/>
          <w:szCs w:val="24"/>
          <w:lang w:val="es-ES"/>
        </w:rPr>
        <w:t>ar</w:t>
      </w:r>
      <w:r w:rsidR="00B24CCB" w:rsidRPr="00311500">
        <w:rPr>
          <w:rFonts w:ascii="Franklin Gothic Book" w:hAnsi="Franklin Gothic Book"/>
          <w:szCs w:val="24"/>
          <w:lang w:val="es-ES"/>
        </w:rPr>
        <w:t>)</w:t>
      </w:r>
    </w:p>
    <w:p w:rsidR="00502B78" w:rsidRPr="00311500" w:rsidRDefault="00502B78" w:rsidP="00E67E83">
      <w:pPr>
        <w:ind w:left="720"/>
        <w:rPr>
          <w:rFonts w:ascii="Franklin Gothic Book" w:hAnsi="Franklin Gothic Book"/>
          <w:szCs w:val="24"/>
          <w:lang w:val="es-ES"/>
        </w:rPr>
        <w:sectPr w:rsidR="00502B78" w:rsidRPr="00311500" w:rsidSect="00502B78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B51423" w:rsidRPr="00F85FA5" w:rsidRDefault="00F85FA5" w:rsidP="00FE40AB">
      <w:pPr>
        <w:rPr>
          <w:rFonts w:ascii="Franklin Gothic Book" w:hAnsi="Franklin Gothic Book"/>
          <w:b/>
          <w:szCs w:val="24"/>
          <w:lang w:val="es-ES"/>
        </w:rPr>
      </w:pPr>
      <w:r w:rsidRPr="00F85FA5">
        <w:rPr>
          <w:rFonts w:ascii="Franklin Gothic Book" w:hAnsi="Franklin Gothic Book"/>
          <w:b/>
          <w:bCs/>
          <w:szCs w:val="24"/>
          <w:lang w:val="es-ES"/>
        </w:rPr>
        <w:lastRenderedPageBreak/>
        <w:t>Su</w:t>
      </w:r>
      <w:r w:rsidR="00DD0672" w:rsidRPr="00F85FA5">
        <w:rPr>
          <w:rFonts w:ascii="Franklin Gothic Book" w:hAnsi="Franklin Gothic Book"/>
          <w:b/>
          <w:bCs/>
          <w:szCs w:val="24"/>
          <w:lang w:val="es-ES"/>
        </w:rPr>
        <w:t xml:space="preserve"> </w:t>
      </w:r>
      <w:r w:rsidRPr="00F85FA5">
        <w:rPr>
          <w:rFonts w:ascii="Franklin Gothic Book" w:hAnsi="Franklin Gothic Book"/>
          <w:b/>
          <w:bCs/>
          <w:szCs w:val="24"/>
          <w:lang w:val="es-ES"/>
        </w:rPr>
        <w:t>participación</w:t>
      </w:r>
      <w:r w:rsidR="00DD0672" w:rsidRPr="00F85FA5">
        <w:rPr>
          <w:rFonts w:ascii="Franklin Gothic Book" w:hAnsi="Franklin Gothic Book"/>
          <w:b/>
          <w:bCs/>
          <w:szCs w:val="24"/>
          <w:lang w:val="es-ES"/>
        </w:rPr>
        <w:t xml:space="preserve"> </w:t>
      </w:r>
      <w:r w:rsidRPr="00F85FA5">
        <w:rPr>
          <w:rFonts w:ascii="Franklin Gothic Book" w:hAnsi="Franklin Gothic Book"/>
          <w:b/>
          <w:bCs/>
          <w:szCs w:val="24"/>
          <w:lang w:val="es-ES"/>
        </w:rPr>
        <w:t>e</w:t>
      </w:r>
      <w:r w:rsidR="00DD0672" w:rsidRPr="00F85FA5">
        <w:rPr>
          <w:rFonts w:ascii="Franklin Gothic Book" w:hAnsi="Franklin Gothic Book"/>
          <w:b/>
          <w:bCs/>
          <w:szCs w:val="24"/>
          <w:lang w:val="es-ES"/>
        </w:rPr>
        <w:t>s voluntar</w:t>
      </w:r>
      <w:r w:rsidRPr="00F85FA5">
        <w:rPr>
          <w:rFonts w:ascii="Franklin Gothic Book" w:hAnsi="Franklin Gothic Book"/>
          <w:b/>
          <w:bCs/>
          <w:szCs w:val="24"/>
          <w:lang w:val="es-ES"/>
        </w:rPr>
        <w:t>ia</w:t>
      </w:r>
      <w:r w:rsidR="005D1B64" w:rsidRPr="00F85FA5">
        <w:rPr>
          <w:rFonts w:ascii="Franklin Gothic Book" w:hAnsi="Franklin Gothic Book"/>
          <w:b/>
          <w:szCs w:val="24"/>
          <w:lang w:val="es-ES"/>
        </w:rPr>
        <w:t xml:space="preserve">. </w:t>
      </w:r>
      <w:r w:rsidRPr="00F85FA5">
        <w:rPr>
          <w:rFonts w:ascii="Franklin Gothic Book" w:hAnsi="Franklin Gothic Book"/>
          <w:b/>
          <w:szCs w:val="24"/>
          <w:lang w:val="es-ES"/>
        </w:rPr>
        <w:t xml:space="preserve">El proporcionar un número de teléfono o llamarnos </w:t>
      </w:r>
      <w:r w:rsidR="00537D2B" w:rsidRPr="00F85FA5">
        <w:rPr>
          <w:rFonts w:ascii="Franklin Gothic Book" w:hAnsi="Franklin Gothic Book"/>
          <w:b/>
          <w:szCs w:val="24"/>
          <w:u w:val="single"/>
          <w:lang w:val="es-ES"/>
        </w:rPr>
        <w:t>no</w:t>
      </w:r>
      <w:r w:rsidR="00537D2B" w:rsidRPr="00F85FA5">
        <w:rPr>
          <w:rFonts w:ascii="Franklin Gothic Book" w:hAnsi="Franklin Gothic Book"/>
          <w:b/>
          <w:szCs w:val="24"/>
          <w:lang w:val="es-ES"/>
        </w:rPr>
        <w:t xml:space="preserve"> </w:t>
      </w:r>
      <w:r>
        <w:rPr>
          <w:rFonts w:ascii="Franklin Gothic Book" w:hAnsi="Franklin Gothic Book"/>
          <w:b/>
          <w:szCs w:val="24"/>
          <w:lang w:val="es-ES"/>
        </w:rPr>
        <w:t xml:space="preserve">le obliga a </w:t>
      </w:r>
      <w:r w:rsidR="00537D2B" w:rsidRPr="00F85FA5">
        <w:rPr>
          <w:rFonts w:ascii="Franklin Gothic Book" w:hAnsi="Franklin Gothic Book"/>
          <w:b/>
          <w:szCs w:val="24"/>
          <w:lang w:val="es-ES"/>
        </w:rPr>
        <w:t>participa</w:t>
      </w:r>
      <w:r>
        <w:rPr>
          <w:rFonts w:ascii="Franklin Gothic Book" w:hAnsi="Franklin Gothic Book"/>
          <w:b/>
          <w:szCs w:val="24"/>
          <w:lang w:val="es-ES"/>
        </w:rPr>
        <w:t>r</w:t>
      </w:r>
      <w:r w:rsidR="00537D2B" w:rsidRPr="00F85FA5">
        <w:rPr>
          <w:rFonts w:ascii="Franklin Gothic Book" w:hAnsi="Franklin Gothic Book"/>
          <w:b/>
          <w:szCs w:val="24"/>
          <w:lang w:val="es-ES"/>
        </w:rPr>
        <w:t xml:space="preserve">. </w:t>
      </w:r>
    </w:p>
    <w:p w:rsidR="00FE40AB" w:rsidRDefault="00FE40AB" w:rsidP="00FE40AB">
      <w:pPr>
        <w:rPr>
          <w:rFonts w:ascii="Franklin Gothic Book" w:hAnsi="Franklin Gothic Book"/>
          <w:szCs w:val="24"/>
          <w:lang w:val="es-ES"/>
        </w:rPr>
      </w:pPr>
    </w:p>
    <w:p w:rsidR="00B51423" w:rsidRPr="00FE40AB" w:rsidRDefault="00FE40AB" w:rsidP="00FE40AB">
      <w:pPr>
        <w:rPr>
          <w:rFonts w:ascii="Franklin Gothic Book" w:hAnsi="Franklin Gothic Book"/>
          <w:szCs w:val="24"/>
          <w:lang w:val="es-ES"/>
        </w:rPr>
      </w:pPr>
      <w:r w:rsidRPr="00FE40AB">
        <w:rPr>
          <w:rFonts w:ascii="Franklin Gothic Book" w:hAnsi="Franklin Gothic Book"/>
          <w:szCs w:val="24"/>
          <w:lang w:val="es-ES"/>
        </w:rPr>
        <w:t xml:space="preserve">Le adjuntamos </w:t>
      </w:r>
      <w:r w:rsidR="00B51423" w:rsidRPr="00FE40AB">
        <w:rPr>
          <w:rFonts w:ascii="Franklin Gothic Book" w:hAnsi="Franklin Gothic Book"/>
          <w:szCs w:val="24"/>
          <w:lang w:val="es-ES"/>
        </w:rPr>
        <w:t xml:space="preserve">$2 </w:t>
      </w:r>
      <w:r w:rsidRPr="00FE40AB">
        <w:rPr>
          <w:rFonts w:ascii="Franklin Gothic Book" w:hAnsi="Franklin Gothic Book"/>
          <w:szCs w:val="24"/>
          <w:lang w:val="es-ES"/>
        </w:rPr>
        <w:t xml:space="preserve">como muestra de agradecimiento por el tiempo que dedicó a responder mediante una llamada o en </w:t>
      </w:r>
      <w:r w:rsidR="006E011B" w:rsidRPr="00FE40AB">
        <w:rPr>
          <w:rFonts w:ascii="Franklin Gothic Book" w:hAnsi="Franklin Gothic Book"/>
          <w:szCs w:val="24"/>
          <w:lang w:val="es-ES"/>
        </w:rPr>
        <w:t xml:space="preserve">o </w:t>
      </w:r>
      <w:r w:rsidR="006E011B" w:rsidRPr="005041AD">
        <w:rPr>
          <w:rFonts w:ascii="Franklin Gothic Book" w:hAnsi="Franklin Gothic Book"/>
          <w:szCs w:val="24"/>
          <w:lang w:val="es-ES"/>
        </w:rPr>
        <w:t xml:space="preserve">en </w:t>
      </w:r>
      <w:r w:rsidR="006E011B" w:rsidRPr="005041AD">
        <w:rPr>
          <w:rFonts w:ascii="Franklin Gothic Book" w:hAnsi="Franklin Gothic Book"/>
          <w:lang w:val="es-ES"/>
        </w:rPr>
        <w:t>esta carta</w:t>
      </w:r>
      <w:bookmarkStart w:id="0" w:name="_GoBack"/>
      <w:bookmarkEnd w:id="0"/>
      <w:r w:rsidR="00F840D3" w:rsidRPr="00FE40AB">
        <w:rPr>
          <w:rFonts w:ascii="Franklin Gothic Book" w:hAnsi="Franklin Gothic Book"/>
          <w:szCs w:val="24"/>
          <w:lang w:val="es-ES"/>
        </w:rPr>
        <w:t>.</w:t>
      </w:r>
    </w:p>
    <w:sectPr w:rsidR="00B51423" w:rsidRPr="00FE40AB" w:rsidSect="00474E9F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F9" w:rsidRDefault="00475EF9" w:rsidP="006F7BBA">
      <w:r>
        <w:separator/>
      </w:r>
    </w:p>
  </w:endnote>
  <w:endnote w:type="continuationSeparator" w:id="0">
    <w:p w:rsidR="00475EF9" w:rsidRDefault="00475EF9" w:rsidP="006F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ee 3 of 9">
    <w:altName w:val="Courier New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D8" w:rsidRDefault="002662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810" w:rsidRPr="00555B6D" w:rsidRDefault="00555B6D" w:rsidP="00555B6D">
    <w:pPr>
      <w:tabs>
        <w:tab w:val="left" w:pos="1899"/>
      </w:tabs>
      <w:spacing w:line="240" w:lineRule="exact"/>
      <w:ind w:left="108"/>
      <w:jc w:val="right"/>
      <w:rPr>
        <w:rFonts w:ascii="Franklin Gothic Medium" w:hAnsi="Franklin Gothic Medium"/>
        <w:b/>
        <w:bCs/>
        <w:sz w:val="18"/>
        <w:lang w:val="es-ES"/>
      </w:rPr>
    </w:pPr>
    <w:r w:rsidRPr="00400887">
      <w:rPr>
        <w:rFonts w:cs="Tahoma"/>
        <w:i/>
        <w:sz w:val="16"/>
        <w:szCs w:val="16"/>
        <w:lang w:val="es-ES"/>
      </w:rPr>
      <w:t>Financiado por los Centros para el Control y Prevención de Enfermedades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72" w:rsidRDefault="00DD0672" w:rsidP="002D43F6">
    <w:pPr>
      <w:pStyle w:val="Footer"/>
      <w:tabs>
        <w:tab w:val="clear" w:pos="9360"/>
        <w:tab w:val="left" w:pos="9090"/>
      </w:tabs>
      <w:ind w:firstLine="3600"/>
      <w:contextualSpacing/>
      <w:rPr>
        <w:rFonts w:ascii="Free 3 of 9" w:hAnsi="Free 3 of 9"/>
        <w:sz w:val="44"/>
        <w:szCs w:val="44"/>
      </w:rPr>
    </w:pPr>
    <w:r w:rsidRPr="00B552C1">
      <w:rPr>
        <w:rFonts w:ascii="Free 3 of 9" w:hAnsi="Free 3 of 9"/>
        <w:sz w:val="44"/>
        <w:szCs w:val="44"/>
      </w:rPr>
      <w:t>8675309AB</w:t>
    </w:r>
  </w:p>
  <w:p w:rsidR="00DD0672" w:rsidRPr="002D43F6" w:rsidRDefault="00DD0672" w:rsidP="002D43F6">
    <w:pPr>
      <w:pStyle w:val="Footer"/>
      <w:tabs>
        <w:tab w:val="clear" w:pos="9360"/>
        <w:tab w:val="left" w:pos="9090"/>
      </w:tabs>
      <w:contextualSpacing/>
    </w:pPr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                                     29620101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F9" w:rsidRDefault="00475EF9" w:rsidP="006F7BBA">
      <w:r>
        <w:separator/>
      </w:r>
    </w:p>
  </w:footnote>
  <w:footnote w:type="continuationSeparator" w:id="0">
    <w:p w:rsidR="00475EF9" w:rsidRDefault="00475EF9" w:rsidP="006F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D8" w:rsidRDefault="002662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FF" w:rsidRPr="00736C8F" w:rsidRDefault="00FD7171" w:rsidP="006E3716">
    <w:pPr>
      <w:spacing w:line="240" w:lineRule="exact"/>
      <w:jc w:val="both"/>
      <w:rPr>
        <w:rFonts w:ascii="Franklin Gothic Medium" w:hAnsi="Franklin Gothic Medium"/>
        <w:b/>
        <w:bCs/>
        <w:sz w:val="18"/>
        <w:lang w:val="es-ES"/>
      </w:rPr>
    </w:pPr>
    <w:r w:rsidRPr="001507CA">
      <w:rPr>
        <w:rFonts w:ascii="Franklin Gothic Medium" w:hAnsi="Franklin Gothic Medium"/>
        <w:noProof/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-219075</wp:posOffset>
          </wp:positionV>
          <wp:extent cx="1738630" cy="1657350"/>
          <wp:effectExtent l="0" t="0" r="0" b="0"/>
          <wp:wrapThrough wrapText="bothSides">
            <wp:wrapPolygon edited="0">
              <wp:start x="9230" y="0"/>
              <wp:lineTo x="3313" y="3724"/>
              <wp:lineTo x="2603" y="4717"/>
              <wp:lineTo x="2603" y="6207"/>
              <wp:lineTo x="3077" y="7945"/>
              <wp:lineTo x="4970" y="11917"/>
              <wp:lineTo x="3550" y="15890"/>
              <wp:lineTo x="3550" y="18869"/>
              <wp:lineTo x="5443" y="19862"/>
              <wp:lineTo x="0" y="19862"/>
              <wp:lineTo x="0" y="21352"/>
              <wp:lineTo x="21300" y="21352"/>
              <wp:lineTo x="21300" y="19862"/>
              <wp:lineTo x="18224" y="19117"/>
              <wp:lineTo x="17750" y="15890"/>
              <wp:lineTo x="16330" y="11917"/>
              <wp:lineTo x="15857" y="7945"/>
              <wp:lineTo x="16804" y="7945"/>
              <wp:lineTo x="17987" y="5214"/>
              <wp:lineTo x="17987" y="3724"/>
              <wp:lineTo x="14910" y="1738"/>
              <wp:lineTo x="11360" y="0"/>
              <wp:lineTo x="923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G Graphic Element COLOR  EP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165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ab/>
    </w:r>
    <w:r w:rsidR="00A313FF" w:rsidRPr="00736C8F">
      <w:rPr>
        <w:rFonts w:ascii="Franklin Gothic Medium" w:hAnsi="Franklin Gothic Medium"/>
        <w:b/>
        <w:bCs/>
        <w:sz w:val="18"/>
        <w:lang w:val="es-ES"/>
      </w:rPr>
      <w:tab/>
    </w:r>
    <w:r w:rsidR="00A313FF" w:rsidRPr="00736C8F">
      <w:rPr>
        <w:rFonts w:ascii="Franklin Gothic Medium" w:hAnsi="Franklin Gothic Medium"/>
        <w:b/>
        <w:bCs/>
        <w:sz w:val="18"/>
        <w:lang w:val="es-ES"/>
      </w:rPr>
      <w:tab/>
    </w:r>
    <w:r w:rsidR="00B1293D" w:rsidRPr="00736C8F">
      <w:rPr>
        <w:rFonts w:ascii="Franklin Gothic Medium" w:hAnsi="Franklin Gothic Medium"/>
        <w:b/>
        <w:bCs/>
        <w:sz w:val="18"/>
        <w:lang w:val="es-ES"/>
      </w:rPr>
      <w:t xml:space="preserve"> </w:t>
    </w:r>
  </w:p>
  <w:p w:rsidR="00FD7171" w:rsidRPr="00A313FF" w:rsidRDefault="00A313FF" w:rsidP="00A313FF">
    <w:pPr>
      <w:spacing w:line="240" w:lineRule="exact"/>
      <w:jc w:val="both"/>
      <w:rPr>
        <w:rFonts w:ascii="Franklin Gothic Medium" w:hAnsi="Franklin Gothic Medium"/>
        <w:b/>
        <w:bCs/>
        <w:sz w:val="18"/>
        <w:lang w:val="es-ES"/>
      </w:rPr>
    </w:pP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736C8F">
      <w:rPr>
        <w:rFonts w:ascii="Franklin Gothic Medium" w:hAnsi="Franklin Gothic Medium"/>
        <w:b/>
        <w:bCs/>
        <w:sz w:val="18"/>
        <w:lang w:val="es-ES"/>
      </w:rPr>
      <w:tab/>
    </w:r>
    <w:r w:rsidRPr="00A313FF">
      <w:rPr>
        <w:rFonts w:ascii="Franklin Gothic Medium" w:hAnsi="Franklin Gothic Medium"/>
        <w:b/>
        <w:bCs/>
        <w:sz w:val="18"/>
        <w:lang w:val="es-ES"/>
      </w:rPr>
      <w:t xml:space="preserve">    </w:t>
    </w:r>
    <w:r w:rsidRPr="008D1F4F">
      <w:rPr>
        <w:rFonts w:ascii="Franklin Gothic Medium" w:hAnsi="Franklin Gothic Medium"/>
        <w:b/>
        <w:bCs/>
        <w:sz w:val="18"/>
        <w:lang w:val="es-ES"/>
      </w:rPr>
      <w:t>Número de OMB</w:t>
    </w:r>
    <w:r w:rsidR="00B1293D" w:rsidRPr="00A313FF">
      <w:rPr>
        <w:rFonts w:ascii="Franklin Gothic Medium" w:hAnsi="Franklin Gothic Medium"/>
        <w:b/>
        <w:bCs/>
        <w:sz w:val="18"/>
        <w:lang w:val="es-ES"/>
      </w:rPr>
      <w:t>:</w:t>
    </w:r>
    <w:r w:rsidR="00FD7171" w:rsidRPr="00A313FF">
      <w:rPr>
        <w:rFonts w:ascii="Franklin Gothic Medium" w:hAnsi="Franklin Gothic Medium"/>
        <w:b/>
        <w:bCs/>
        <w:sz w:val="18"/>
        <w:lang w:val="es-ES"/>
      </w:rPr>
      <w:t xml:space="preserve"> XXXX-XXXX</w:t>
    </w:r>
  </w:p>
  <w:p w:rsidR="00FD7171" w:rsidRPr="00736C8F" w:rsidRDefault="00B1293D" w:rsidP="00A313FF">
    <w:pPr>
      <w:pStyle w:val="Header"/>
      <w:jc w:val="right"/>
      <w:rPr>
        <w:rFonts w:ascii="Franklin Gothic Medium" w:hAnsi="Franklin Gothic Medium"/>
        <w:b/>
        <w:bCs/>
        <w:sz w:val="18"/>
        <w:lang w:val="es-ES"/>
      </w:rPr>
    </w:pPr>
    <w:r w:rsidRPr="00736C8F">
      <w:rPr>
        <w:rFonts w:ascii="Franklin Gothic Medium" w:hAnsi="Franklin Gothic Medium"/>
        <w:b/>
        <w:bCs/>
        <w:sz w:val="18"/>
        <w:lang w:val="es-ES"/>
      </w:rPr>
      <w:t xml:space="preserve">Fecha de </w:t>
    </w:r>
    <w:r w:rsidR="00A313FF" w:rsidRPr="00736C8F">
      <w:rPr>
        <w:rFonts w:ascii="Franklin Gothic Medium" w:hAnsi="Franklin Gothic Medium"/>
        <w:b/>
        <w:bCs/>
        <w:sz w:val="18"/>
        <w:lang w:val="es-ES"/>
      </w:rPr>
      <w:t>vencimiento</w:t>
    </w:r>
    <w:r w:rsidR="00FD7171" w:rsidRPr="00736C8F">
      <w:rPr>
        <w:rFonts w:ascii="Franklin Gothic Medium" w:hAnsi="Franklin Gothic Medium"/>
        <w:b/>
        <w:bCs/>
        <w:sz w:val="18"/>
        <w:lang w:val="es-ES"/>
      </w:rPr>
      <w:t>: X/XXXX</w:t>
    </w:r>
  </w:p>
  <w:p w:rsidR="00FD7171" w:rsidRPr="00736C8F" w:rsidRDefault="00FD7171" w:rsidP="00FD7171">
    <w:pPr>
      <w:pStyle w:val="Header"/>
      <w:jc w:val="right"/>
      <w:rPr>
        <w:rFonts w:ascii="Franklin Gothic Medium" w:hAnsi="Franklin Gothic Medium"/>
        <w:bCs/>
        <w:szCs w:val="24"/>
        <w:lang w:val="es-ES"/>
      </w:rPr>
    </w:pPr>
    <w:r w:rsidRPr="00736C8F">
      <w:rPr>
        <w:rFonts w:ascii="Franklin Gothic Medium" w:hAnsi="Franklin Gothic Medium"/>
        <w:bCs/>
        <w:szCs w:val="24"/>
        <w:lang w:val="es-ES"/>
      </w:rPr>
      <w:tab/>
    </w:r>
    <w:r w:rsidRPr="00736C8F">
      <w:rPr>
        <w:rFonts w:ascii="Franklin Gothic Medium" w:hAnsi="Franklin Gothic Medium"/>
        <w:bCs/>
        <w:szCs w:val="24"/>
        <w:lang w:val="es-ES"/>
      </w:rPr>
      <w:tab/>
    </w:r>
  </w:p>
  <w:p w:rsidR="00FD7171" w:rsidRPr="00736C8F" w:rsidRDefault="00FD7171" w:rsidP="00FD7171">
    <w:pPr>
      <w:pStyle w:val="Header"/>
      <w:jc w:val="right"/>
      <w:rPr>
        <w:lang w:val="es-ES"/>
      </w:rPr>
    </w:pPr>
    <w:r w:rsidRPr="00736C8F">
      <w:rPr>
        <w:rFonts w:ascii="Franklin Gothic Medium" w:hAnsi="Franklin Gothic Medium"/>
        <w:bCs/>
        <w:szCs w:val="24"/>
        <w:lang w:val="es-ES"/>
      </w:rPr>
      <w:tab/>
    </w:r>
    <w:r w:rsidRPr="00736C8F">
      <w:rPr>
        <w:rFonts w:ascii="Franklin Gothic Medium" w:hAnsi="Franklin Gothic Medium"/>
        <w:bCs/>
        <w:szCs w:val="24"/>
        <w:lang w:val="es-ES"/>
      </w:rPr>
      <w:tab/>
      <w:t>&lt;&lt; Case ID&gt;&gt;</w:t>
    </w:r>
    <w:r w:rsidRPr="00736C8F">
      <w:rPr>
        <w:rFonts w:ascii="Franklin Gothic Medium" w:hAnsi="Franklin Gothic Medium"/>
        <w:bCs/>
        <w:sz w:val="18"/>
        <w:lang w:val="es-ES"/>
      </w:rPr>
      <w:tab/>
    </w:r>
  </w:p>
  <w:p w:rsidR="00DD0672" w:rsidRPr="00736C8F" w:rsidRDefault="00DD0672" w:rsidP="00256803">
    <w:pPr>
      <w:pStyle w:val="Header"/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72" w:rsidRDefault="00DD0672">
    <w:pPr>
      <w:pStyle w:val="Header"/>
    </w:pPr>
    <w:r w:rsidRPr="00E472D8">
      <w:rPr>
        <w:rFonts w:ascii="Franklin Gothic Medium" w:hAnsi="Franklin Gothic Medium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-973455</wp:posOffset>
          </wp:positionH>
          <wp:positionV relativeFrom="paragraph">
            <wp:posOffset>-564515</wp:posOffset>
          </wp:positionV>
          <wp:extent cx="7771765" cy="10058400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sdouglas\LOCALS~1\Temp\VMwareDnD\8c85c816\CTG_Graphic_Element_COLOR_Bckgrnd_Ti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0337"/>
    <w:multiLevelType w:val="hybridMultilevel"/>
    <w:tmpl w:val="02B0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E2CF1"/>
    <w:multiLevelType w:val="hybridMultilevel"/>
    <w:tmpl w:val="3BA4726C"/>
    <w:lvl w:ilvl="0" w:tplc="774635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D410C5"/>
    <w:multiLevelType w:val="hybridMultilevel"/>
    <w:tmpl w:val="F57AF8F4"/>
    <w:lvl w:ilvl="0" w:tplc="7C0EAF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21153"/>
    <w:multiLevelType w:val="hybridMultilevel"/>
    <w:tmpl w:val="3F6A2880"/>
    <w:lvl w:ilvl="0" w:tplc="69BE0EC6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D7CE6"/>
    <w:multiLevelType w:val="hybridMultilevel"/>
    <w:tmpl w:val="2C0EA228"/>
    <w:lvl w:ilvl="0" w:tplc="BD781DC4">
      <w:start w:val="1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BA7A3D"/>
    <w:multiLevelType w:val="hybridMultilevel"/>
    <w:tmpl w:val="529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5057">
      <o:colormru v:ext="edit" colors="#e9e9d1"/>
      <o:colormenu v:ext="edit" fillcolor="#e9e9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85C"/>
    <w:rsid w:val="00001EB6"/>
    <w:rsid w:val="00015CD8"/>
    <w:rsid w:val="00020D41"/>
    <w:rsid w:val="00024509"/>
    <w:rsid w:val="00041AB8"/>
    <w:rsid w:val="00053FA4"/>
    <w:rsid w:val="00070755"/>
    <w:rsid w:val="000C7EC4"/>
    <w:rsid w:val="000D0F2E"/>
    <w:rsid w:val="000E3E8C"/>
    <w:rsid w:val="000E5ADC"/>
    <w:rsid w:val="000F1D5D"/>
    <w:rsid w:val="00140DC3"/>
    <w:rsid w:val="001507CA"/>
    <w:rsid w:val="00151CD3"/>
    <w:rsid w:val="00196048"/>
    <w:rsid w:val="001A1BAA"/>
    <w:rsid w:val="002153F3"/>
    <w:rsid w:val="00217A2F"/>
    <w:rsid w:val="00224D5B"/>
    <w:rsid w:val="00247594"/>
    <w:rsid w:val="00255A81"/>
    <w:rsid w:val="00256803"/>
    <w:rsid w:val="002662D8"/>
    <w:rsid w:val="00274816"/>
    <w:rsid w:val="002778C3"/>
    <w:rsid w:val="00284FCB"/>
    <w:rsid w:val="002A5F6D"/>
    <w:rsid w:val="002A7B94"/>
    <w:rsid w:val="002C29E4"/>
    <w:rsid w:val="002C352F"/>
    <w:rsid w:val="002D43F6"/>
    <w:rsid w:val="002D70B5"/>
    <w:rsid w:val="00311500"/>
    <w:rsid w:val="00312ACE"/>
    <w:rsid w:val="00315551"/>
    <w:rsid w:val="0034043C"/>
    <w:rsid w:val="00365ACE"/>
    <w:rsid w:val="0037351E"/>
    <w:rsid w:val="003B0A94"/>
    <w:rsid w:val="003B10BB"/>
    <w:rsid w:val="003B7B8A"/>
    <w:rsid w:val="003E0AB1"/>
    <w:rsid w:val="003E1D29"/>
    <w:rsid w:val="003E431F"/>
    <w:rsid w:val="003F1F33"/>
    <w:rsid w:val="003F379C"/>
    <w:rsid w:val="00402E0D"/>
    <w:rsid w:val="00437204"/>
    <w:rsid w:val="00465008"/>
    <w:rsid w:val="00465334"/>
    <w:rsid w:val="00474E9F"/>
    <w:rsid w:val="00475EF9"/>
    <w:rsid w:val="00495631"/>
    <w:rsid w:val="004B2AE5"/>
    <w:rsid w:val="004B3454"/>
    <w:rsid w:val="004C4DE9"/>
    <w:rsid w:val="004F5115"/>
    <w:rsid w:val="004F6C26"/>
    <w:rsid w:val="00502B78"/>
    <w:rsid w:val="00535E64"/>
    <w:rsid w:val="00537D2B"/>
    <w:rsid w:val="005449AF"/>
    <w:rsid w:val="00551EE0"/>
    <w:rsid w:val="00554E01"/>
    <w:rsid w:val="00555B6D"/>
    <w:rsid w:val="00560532"/>
    <w:rsid w:val="00563A92"/>
    <w:rsid w:val="00581164"/>
    <w:rsid w:val="005C5810"/>
    <w:rsid w:val="005D1B64"/>
    <w:rsid w:val="006268D7"/>
    <w:rsid w:val="00637A55"/>
    <w:rsid w:val="00645DE0"/>
    <w:rsid w:val="0065380F"/>
    <w:rsid w:val="00662650"/>
    <w:rsid w:val="006C0879"/>
    <w:rsid w:val="006D430B"/>
    <w:rsid w:val="006D44C8"/>
    <w:rsid w:val="006E011B"/>
    <w:rsid w:val="006E1D6E"/>
    <w:rsid w:val="006E3716"/>
    <w:rsid w:val="006F70CD"/>
    <w:rsid w:val="006F7BBA"/>
    <w:rsid w:val="0073208C"/>
    <w:rsid w:val="00736C8F"/>
    <w:rsid w:val="007A1484"/>
    <w:rsid w:val="007A37A2"/>
    <w:rsid w:val="007B6A42"/>
    <w:rsid w:val="007C1C5D"/>
    <w:rsid w:val="007F4F88"/>
    <w:rsid w:val="00881F58"/>
    <w:rsid w:val="008A3D4C"/>
    <w:rsid w:val="008E5FE0"/>
    <w:rsid w:val="009021E5"/>
    <w:rsid w:val="00943E3A"/>
    <w:rsid w:val="009935B0"/>
    <w:rsid w:val="009A5632"/>
    <w:rsid w:val="009B285C"/>
    <w:rsid w:val="009C653E"/>
    <w:rsid w:val="009D2EB2"/>
    <w:rsid w:val="009D37CD"/>
    <w:rsid w:val="009F3D82"/>
    <w:rsid w:val="00A00E2C"/>
    <w:rsid w:val="00A25407"/>
    <w:rsid w:val="00A313FF"/>
    <w:rsid w:val="00A35A5D"/>
    <w:rsid w:val="00A76412"/>
    <w:rsid w:val="00A77E62"/>
    <w:rsid w:val="00A82B3A"/>
    <w:rsid w:val="00AA1EB5"/>
    <w:rsid w:val="00AD174E"/>
    <w:rsid w:val="00AD3868"/>
    <w:rsid w:val="00B04F59"/>
    <w:rsid w:val="00B1293D"/>
    <w:rsid w:val="00B17BC8"/>
    <w:rsid w:val="00B24CCB"/>
    <w:rsid w:val="00B51423"/>
    <w:rsid w:val="00B57D9D"/>
    <w:rsid w:val="00B82D1D"/>
    <w:rsid w:val="00BB670B"/>
    <w:rsid w:val="00BC2DCE"/>
    <w:rsid w:val="00C05CAD"/>
    <w:rsid w:val="00C15B5B"/>
    <w:rsid w:val="00C336CC"/>
    <w:rsid w:val="00C479A3"/>
    <w:rsid w:val="00C62334"/>
    <w:rsid w:val="00C65A11"/>
    <w:rsid w:val="00C76FEB"/>
    <w:rsid w:val="00C8510D"/>
    <w:rsid w:val="00C90058"/>
    <w:rsid w:val="00CC14E4"/>
    <w:rsid w:val="00CC455F"/>
    <w:rsid w:val="00CE359D"/>
    <w:rsid w:val="00D24E52"/>
    <w:rsid w:val="00D40120"/>
    <w:rsid w:val="00D60805"/>
    <w:rsid w:val="00D85ED7"/>
    <w:rsid w:val="00DA11A9"/>
    <w:rsid w:val="00DB1BF5"/>
    <w:rsid w:val="00DC6C04"/>
    <w:rsid w:val="00DD0672"/>
    <w:rsid w:val="00E0327E"/>
    <w:rsid w:val="00E13DBD"/>
    <w:rsid w:val="00E31FAC"/>
    <w:rsid w:val="00E67E83"/>
    <w:rsid w:val="00E97729"/>
    <w:rsid w:val="00EA4133"/>
    <w:rsid w:val="00EA47A1"/>
    <w:rsid w:val="00EB2738"/>
    <w:rsid w:val="00EB37EC"/>
    <w:rsid w:val="00EC1624"/>
    <w:rsid w:val="00EC6E4C"/>
    <w:rsid w:val="00F56206"/>
    <w:rsid w:val="00F571F6"/>
    <w:rsid w:val="00F73C41"/>
    <w:rsid w:val="00F840D3"/>
    <w:rsid w:val="00F85FA5"/>
    <w:rsid w:val="00FD7171"/>
    <w:rsid w:val="00FE40AB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ru v:ext="edit" colors="#e9e9d1"/>
      <o:colormenu v:ext="edit" fillcolor="#e9e9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E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7E"/>
    <w:rPr>
      <w:rFonts w:ascii="Tahoma" w:eastAsia="Times New Roman" w:hAnsi="Tahoma" w:cs="Tahoma"/>
      <w:sz w:val="16"/>
      <w:szCs w:val="16"/>
    </w:rPr>
  </w:style>
  <w:style w:type="character" w:customStyle="1" w:styleId="ANumber">
    <w:name w:val="A_Number"/>
    <w:uiPriority w:val="1"/>
    <w:qFormat/>
    <w:rsid w:val="00AA1EB5"/>
    <w:rPr>
      <w:color w:val="FFFFFF"/>
      <w:szCs w:val="24"/>
      <w:bdr w:val="none" w:sz="0" w:space="0" w:color="auto"/>
      <w:shd w:val="clear" w:color="auto" w:fil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46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34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34"/>
    <w:rPr>
      <w:rFonts w:ascii="Times" w:eastAsia="Times New Roman" w:hAnsi="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BB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BBA"/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4F511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3208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E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7E"/>
    <w:rPr>
      <w:rFonts w:ascii="Tahoma" w:eastAsia="Times New Roman" w:hAnsi="Tahoma" w:cs="Tahoma"/>
      <w:sz w:val="16"/>
      <w:szCs w:val="16"/>
    </w:rPr>
  </w:style>
  <w:style w:type="character" w:customStyle="1" w:styleId="ANumber">
    <w:name w:val="A_Number"/>
    <w:uiPriority w:val="1"/>
    <w:qFormat/>
    <w:rsid w:val="00AA1EB5"/>
    <w:rPr>
      <w:color w:val="FFFFFF"/>
      <w:szCs w:val="24"/>
      <w:bdr w:val="none" w:sz="0" w:space="0" w:color="auto"/>
      <w:shd w:val="clear" w:color="auto" w:fil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46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33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334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34"/>
    <w:rPr>
      <w:rFonts w:ascii="Times" w:eastAsia="Times New Roman" w:hAnsi="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BB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7B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BBA"/>
    <w:rPr>
      <w:rFonts w:ascii="Times" w:eastAsia="Times New Roman" w:hAnsi="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4F511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3208C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D47CE-46EF-4A65-B9C2-F244CD55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Muldavin, Brenna</dc:creator>
  <cp:lastModifiedBy>Muldavin, Brenna</cp:lastModifiedBy>
  <cp:revision>27</cp:revision>
  <cp:lastPrinted>2013-06-13T13:44:00Z</cp:lastPrinted>
  <dcterms:created xsi:type="dcterms:W3CDTF">2013-06-13T15:56:00Z</dcterms:created>
  <dcterms:modified xsi:type="dcterms:W3CDTF">2013-06-14T14:48:00Z</dcterms:modified>
</cp:coreProperties>
</file>