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C96C4D" w:rsidP="000F5D39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Head Start Family Voices Pilot Study</w:t>
      </w: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0F5D39" w:rsidRPr="002C4F75" w:rsidRDefault="009B4F34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0970-0355</w:t>
      </w:r>
    </w:p>
    <w:p w:rsidR="000F5D39" w:rsidRPr="002C4F75" w:rsidRDefault="000F5D39" w:rsidP="000F5D39">
      <w:pPr>
        <w:rPr>
          <w:rFonts w:ascii="Arial" w:hAnsi="Arial" w:cs="Arial"/>
          <w:szCs w:val="22"/>
        </w:rPr>
      </w:pPr>
    </w:p>
    <w:p w:rsidR="000F5D39" w:rsidRPr="002C4F75" w:rsidRDefault="000F5D39" w:rsidP="000F5D39">
      <w:pPr>
        <w:pStyle w:val="ReportCover-Date"/>
        <w:jc w:val="center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:rsidR="000F5D39" w:rsidRPr="002C4F75" w:rsidRDefault="00960792" w:rsidP="000F5D39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February </w:t>
      </w:r>
      <w:r w:rsidR="00E95563">
        <w:rPr>
          <w:rFonts w:ascii="Arial" w:hAnsi="Arial" w:cs="Arial"/>
          <w:color w:val="auto"/>
        </w:rPr>
        <w:t>2013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Office of Planning, Research and Evaluation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7</w:t>
      </w:r>
      <w:r w:rsidRPr="002C4F75">
        <w:rPr>
          <w:rFonts w:ascii="Arial" w:hAnsi="Arial" w:cs="Arial"/>
          <w:vertAlign w:val="superscript"/>
        </w:rPr>
        <w:t>th</w:t>
      </w:r>
      <w:r w:rsidRPr="002C4F75">
        <w:rPr>
          <w:rFonts w:ascii="Arial" w:hAnsi="Arial" w:cs="Arial"/>
        </w:rPr>
        <w:t xml:space="preserve"> Floor, West Aerospace Building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370 L’Enfant Promenade, SW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Washington, D.C. 20447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C96C4D">
        <w:rPr>
          <w:rFonts w:ascii="Arial" w:hAnsi="Arial" w:cs="Arial"/>
        </w:rPr>
        <w:t>Project Officers:</w:t>
      </w:r>
      <w:r w:rsidR="00C96C4D">
        <w:rPr>
          <w:rFonts w:ascii="Arial" w:hAnsi="Arial" w:cs="Arial"/>
        </w:rPr>
        <w:t xml:space="preserve"> Mary Mueggenborg and Maria Woolverton</w:t>
      </w:r>
    </w:p>
    <w:p w:rsidR="000F5D39" w:rsidRPr="002C4F75" w:rsidRDefault="000F5D39" w:rsidP="000F5D39">
      <w:pPr>
        <w:pStyle w:val="ReportCover-Date"/>
        <w:jc w:val="center"/>
        <w:rPr>
          <w:rFonts w:ascii="Arial" w:hAnsi="Arial" w:cs="Arial"/>
          <w:highlight w:val="yellow"/>
        </w:rPr>
      </w:pPr>
    </w:p>
    <w:p w:rsidR="000F5D39" w:rsidRDefault="000F5D39" w:rsidP="000F5D39">
      <w:pPr>
        <w:jc w:val="center"/>
        <w:rPr>
          <w:b/>
        </w:rPr>
      </w:pPr>
    </w:p>
    <w:p w:rsidR="00090AEA" w:rsidRDefault="000F5D39" w:rsidP="00FD1B70">
      <w:pPr>
        <w:rPr>
          <w:b/>
        </w:rPr>
      </w:pPr>
      <w:r>
        <w:rPr>
          <w:b/>
        </w:rPr>
        <w:br w:type="page"/>
      </w:r>
    </w:p>
    <w:p w:rsidR="00E95563" w:rsidRPr="00E95563" w:rsidRDefault="00E95563" w:rsidP="00ED45E0">
      <w:pPr>
        <w:ind w:left="720" w:hanging="720"/>
        <w:rPr>
          <w:rFonts w:cs="Calibri"/>
          <w:b/>
          <w:bCs/>
        </w:rPr>
      </w:pPr>
      <w:bookmarkStart w:id="0" w:name="_Toc223515419"/>
      <w:r>
        <w:rPr>
          <w:rFonts w:cs="Calibri"/>
          <w:b/>
          <w:bCs/>
        </w:rPr>
        <w:lastRenderedPageBreak/>
        <w:t>B</w:t>
      </w:r>
      <w:r w:rsidRPr="00E95563">
        <w:rPr>
          <w:rFonts w:cs="Calibri"/>
          <w:b/>
          <w:bCs/>
        </w:rPr>
        <w:t>.</w:t>
      </w:r>
      <w:r w:rsidRPr="00E95563">
        <w:rPr>
          <w:rFonts w:cs="Calibri"/>
          <w:b/>
          <w:bCs/>
        </w:rPr>
        <w:tab/>
      </w:r>
      <w:bookmarkEnd w:id="0"/>
      <w:r w:rsidRPr="00E95563">
        <w:rPr>
          <w:rFonts w:cs="Calibri"/>
          <w:b/>
          <w:bCs/>
        </w:rPr>
        <w:t>STATISTICAL METHODS (USED FOR COLLECTION OF INFORMATION EMPLOYING STATISTICAL METHODS)</w:t>
      </w:r>
    </w:p>
    <w:p w:rsidR="00E95563" w:rsidRDefault="00E95563" w:rsidP="00090AEA">
      <w:pPr>
        <w:rPr>
          <w:rFonts w:cs="Calibri"/>
        </w:rPr>
      </w:pPr>
    </w:p>
    <w:p w:rsidR="00E05A0A" w:rsidRPr="00E05A0A" w:rsidRDefault="00E05A0A" w:rsidP="00E4553E">
      <w:pPr>
        <w:spacing w:before="60" w:after="60" w:line="264" w:lineRule="auto"/>
        <w:rPr>
          <w:b/>
        </w:rPr>
      </w:pPr>
      <w:r>
        <w:rPr>
          <w:b/>
        </w:rPr>
        <w:t>B1. Respondent Universe and Sampling Methods</w:t>
      </w:r>
    </w:p>
    <w:p w:rsidR="008619DC" w:rsidRDefault="008619DC" w:rsidP="006F1030">
      <w:pPr>
        <w:jc w:val="both"/>
      </w:pPr>
      <w:r w:rsidRPr="008619DC">
        <w:t xml:space="preserve">The sample for the </w:t>
      </w:r>
      <w:r>
        <w:t>HSFV Pilot Study</w:t>
      </w:r>
      <w:r w:rsidRPr="008619DC">
        <w:t xml:space="preserve"> will include a</w:t>
      </w:r>
      <w:r w:rsidR="007B4139">
        <w:t xml:space="preserve"> purposive sample</w:t>
      </w:r>
      <w:r w:rsidR="00E661E1">
        <w:t xml:space="preserve"> </w:t>
      </w:r>
      <w:r w:rsidRPr="008619DC">
        <w:t xml:space="preserve">of Head Start </w:t>
      </w:r>
      <w:r>
        <w:t xml:space="preserve">and Early Head Start </w:t>
      </w:r>
      <w:r w:rsidRPr="008619DC">
        <w:t xml:space="preserve">programs, </w:t>
      </w:r>
      <w:r>
        <w:t>parents</w:t>
      </w:r>
      <w:r w:rsidR="00DA2A79">
        <w:t>,</w:t>
      </w:r>
      <w:r>
        <w:t xml:space="preserve"> and staff</w:t>
      </w:r>
      <w:r w:rsidRPr="008619DC">
        <w:t xml:space="preserve">. </w:t>
      </w:r>
    </w:p>
    <w:p w:rsidR="008619DC" w:rsidRDefault="008619DC" w:rsidP="006F1030">
      <w:pPr>
        <w:jc w:val="both"/>
      </w:pPr>
    </w:p>
    <w:p w:rsidR="003C69D4" w:rsidRDefault="009C5009" w:rsidP="006F1030">
      <w:pPr>
        <w:jc w:val="both"/>
      </w:pPr>
      <w:r>
        <w:t xml:space="preserve">We will </w:t>
      </w:r>
      <w:r w:rsidR="009B7B0D">
        <w:t xml:space="preserve">draw </w:t>
      </w:r>
      <w:r w:rsidR="007B4139">
        <w:t>the sample from a group</w:t>
      </w:r>
      <w:r w:rsidR="00DA2A79">
        <w:t xml:space="preserve"> of </w:t>
      </w:r>
      <w:r w:rsidR="009B6C64" w:rsidRPr="0062067E">
        <w:t xml:space="preserve">Head Start and Early Head Start programs with which </w:t>
      </w:r>
      <w:proofErr w:type="spellStart"/>
      <w:r w:rsidR="009B6C64">
        <w:t>Mathematica</w:t>
      </w:r>
      <w:proofErr w:type="spellEnd"/>
      <w:r w:rsidR="009B6C64">
        <w:t xml:space="preserve"> has</w:t>
      </w:r>
      <w:r w:rsidR="009B6C64" w:rsidRPr="0062067E">
        <w:t xml:space="preserve"> existing relationships</w:t>
      </w:r>
      <w:r w:rsidR="00613FC2">
        <w:t>,</w:t>
      </w:r>
      <w:r w:rsidR="009B6C64" w:rsidRPr="0062067E">
        <w:t xml:space="preserve"> </w:t>
      </w:r>
      <w:r w:rsidR="00445AF8">
        <w:t>due to</w:t>
      </w:r>
      <w:r w:rsidR="009B6C64" w:rsidRPr="0062067E">
        <w:t xml:space="preserve"> </w:t>
      </w:r>
      <w:r w:rsidR="00547BBC">
        <w:t>their involvement in</w:t>
      </w:r>
      <w:r w:rsidR="009B6C64" w:rsidRPr="0062067E">
        <w:t xml:space="preserve"> </w:t>
      </w:r>
      <w:r w:rsidR="00445AF8">
        <w:t xml:space="preserve">our other </w:t>
      </w:r>
      <w:r w:rsidR="003C69D4">
        <w:t>Head Start and Early Head Start</w:t>
      </w:r>
      <w:r w:rsidR="00445AF8">
        <w:t xml:space="preserve"> projects</w:t>
      </w:r>
      <w:r>
        <w:t xml:space="preserve"> (for example, </w:t>
      </w:r>
      <w:r w:rsidR="009B6C64" w:rsidRPr="00CA6903">
        <w:t>the Head Start and Early Head Start Famil</w:t>
      </w:r>
      <w:r w:rsidRPr="00CA6903">
        <w:t xml:space="preserve">y and </w:t>
      </w:r>
      <w:bookmarkStart w:id="1" w:name="_GoBack"/>
      <w:bookmarkEnd w:id="1"/>
      <w:r w:rsidRPr="00CA6903">
        <w:t>Child Experiences Survey [</w:t>
      </w:r>
      <w:r w:rsidR="009B6C64" w:rsidRPr="00CA6903">
        <w:t>FACES and Baby FACES</w:t>
      </w:r>
      <w:r w:rsidR="00F5176E" w:rsidRPr="00CA6903">
        <w:t>, respectively</w:t>
      </w:r>
      <w:r w:rsidRPr="00CA6903">
        <w:t>]</w:t>
      </w:r>
      <w:r w:rsidR="009B6C64" w:rsidRPr="00CA6903">
        <w:t xml:space="preserve"> and the Quality of Caregiver-Child Intera</w:t>
      </w:r>
      <w:r w:rsidR="00757E54" w:rsidRPr="00CA6903">
        <w:t>ctions for Infants and Toddlers</w:t>
      </w:r>
      <w:r w:rsidRPr="00CA6903">
        <w:t xml:space="preserve"> [</w:t>
      </w:r>
      <w:r w:rsidR="009B6C64" w:rsidRPr="00CA6903">
        <w:t>Q-</w:t>
      </w:r>
      <w:r w:rsidR="00F5176E" w:rsidRPr="00CA6903">
        <w:t>CCIIT</w:t>
      </w:r>
      <w:r w:rsidRPr="00CA6903">
        <w:t>]</w:t>
      </w:r>
      <w:r w:rsidR="00757E54" w:rsidRPr="00CA6903">
        <w:t xml:space="preserve"> study</w:t>
      </w:r>
      <w:r w:rsidRPr="00CA6903">
        <w:t>)</w:t>
      </w:r>
      <w:r w:rsidR="009B6C64" w:rsidRPr="00CA6903">
        <w:t>.</w:t>
      </w:r>
      <w:r w:rsidR="009B6C64">
        <w:t xml:space="preserve"> </w:t>
      </w:r>
      <w:r w:rsidR="0037429B">
        <w:t>From</w:t>
      </w:r>
      <w:r w:rsidR="009B6C64">
        <w:t xml:space="preserve"> that universe, w</w:t>
      </w:r>
      <w:r w:rsidR="009B6C64" w:rsidRPr="009B6C64">
        <w:t xml:space="preserve">e will </w:t>
      </w:r>
      <w:r w:rsidR="0037429B">
        <w:t>select</w:t>
      </w:r>
      <w:r w:rsidR="009B6C64" w:rsidRPr="009B6C64">
        <w:t xml:space="preserve"> </w:t>
      </w:r>
      <w:r w:rsidR="00DA2A79">
        <w:t xml:space="preserve">a purposive sample of </w:t>
      </w:r>
      <w:r w:rsidR="009B6C64" w:rsidRPr="009B6C64">
        <w:t>five Head Start and five Early Head Start grantees</w:t>
      </w:r>
      <w:r w:rsidR="0084331F">
        <w:t>, for a total of 10 programs</w:t>
      </w:r>
      <w:r w:rsidR="009B6C64" w:rsidRPr="009B6C64">
        <w:t>.</w:t>
      </w:r>
      <w:r w:rsidR="0084331F">
        <w:t xml:space="preserve"> </w:t>
      </w:r>
      <w:r w:rsidR="00564872">
        <w:t>We will select e</w:t>
      </w:r>
      <w:r w:rsidR="0084331F">
        <w:t xml:space="preserve">ight programs located within proximity to each of </w:t>
      </w:r>
      <w:proofErr w:type="spellStart"/>
      <w:r w:rsidR="0084331F" w:rsidRPr="0062067E">
        <w:t>Mathematica’s</w:t>
      </w:r>
      <w:proofErr w:type="spellEnd"/>
      <w:r w:rsidR="0084331F" w:rsidRPr="0062067E">
        <w:t xml:space="preserve"> </w:t>
      </w:r>
      <w:r w:rsidR="0084331F">
        <w:t>five</w:t>
      </w:r>
      <w:r w:rsidR="0084331F" w:rsidRPr="0062067E">
        <w:t xml:space="preserve"> office</w:t>
      </w:r>
      <w:r w:rsidR="0084331F">
        <w:t xml:space="preserve"> locations</w:t>
      </w:r>
      <w:r w:rsidR="00CA6903">
        <w:t xml:space="preserve"> (</w:t>
      </w:r>
      <w:r w:rsidR="0084331F" w:rsidRPr="00B575F4">
        <w:t>Princeton, NJ; Washington, DC; Cambridge, MA; Chicago, IL; and Oakland, CA</w:t>
      </w:r>
      <w:r w:rsidR="00CA6903">
        <w:t>), and</w:t>
      </w:r>
      <w:r w:rsidR="0084331F">
        <w:t xml:space="preserve"> </w:t>
      </w:r>
      <w:r w:rsidR="00CA6903">
        <w:t>w</w:t>
      </w:r>
      <w:r w:rsidR="00564872">
        <w:t xml:space="preserve">e will select </w:t>
      </w:r>
      <w:r w:rsidR="00B757D1">
        <w:t>t</w:t>
      </w:r>
      <w:r w:rsidR="0084331F">
        <w:t xml:space="preserve">wo </w:t>
      </w:r>
      <w:r w:rsidR="00564872">
        <w:t>programs</w:t>
      </w:r>
      <w:r w:rsidR="0084331F">
        <w:t xml:space="preserve"> located in the </w:t>
      </w:r>
      <w:r w:rsidR="0087181A">
        <w:t>south</w:t>
      </w:r>
      <w:r w:rsidR="00B757D1">
        <w:t>.</w:t>
      </w:r>
      <w:r w:rsidR="00547BBC">
        <w:t xml:space="preserve"> </w:t>
      </w:r>
      <w:r w:rsidR="00564872">
        <w:t>Of the ten selected programs, we will recruit t</w:t>
      </w:r>
      <w:r w:rsidR="00547BBC" w:rsidRPr="00547BBC">
        <w:t>wo in rural locations</w:t>
      </w:r>
      <w:r w:rsidR="00547BBC">
        <w:t>.</w:t>
      </w:r>
      <w:r w:rsidR="00926CBB">
        <w:t xml:space="preserve"> </w:t>
      </w:r>
    </w:p>
    <w:p w:rsidR="00613FC2" w:rsidRDefault="00613FC2" w:rsidP="006F1030">
      <w:pPr>
        <w:jc w:val="both"/>
      </w:pPr>
    </w:p>
    <w:p w:rsidR="00926CBB" w:rsidRDefault="00921FE9" w:rsidP="006F1030">
      <w:pPr>
        <w:jc w:val="both"/>
      </w:pPr>
      <w:r>
        <w:t xml:space="preserve">Next, </w:t>
      </w:r>
      <w:r w:rsidR="00030743">
        <w:t xml:space="preserve">we will </w:t>
      </w:r>
      <w:r>
        <w:t xml:space="preserve">ask </w:t>
      </w:r>
      <w:r w:rsidRPr="00AF5834">
        <w:t xml:space="preserve">selected programs to </w:t>
      </w:r>
      <w:r>
        <w:t xml:space="preserve">help us </w:t>
      </w:r>
      <w:r w:rsidRPr="00AF5834">
        <w:t xml:space="preserve">identify and recruit </w:t>
      </w:r>
      <w:r w:rsidR="006C03ED">
        <w:t xml:space="preserve">home visitors and </w:t>
      </w:r>
      <w:r w:rsidR="00B62C31">
        <w:t>family service</w:t>
      </w:r>
      <w:r w:rsidR="007F44D4">
        <w:t>s</w:t>
      </w:r>
      <w:r w:rsidR="006C03ED">
        <w:t xml:space="preserve"> staff (including </w:t>
      </w:r>
      <w:r w:rsidR="006C03ED" w:rsidRPr="006C03ED">
        <w:t>family service workers, family services managers, and family services coordinators</w:t>
      </w:r>
      <w:r w:rsidR="006C03ED">
        <w:t>)</w:t>
      </w:r>
      <w:r w:rsidR="00B62C31">
        <w:t xml:space="preserve">, as well as </w:t>
      </w:r>
      <w:r w:rsidRPr="00AF5834">
        <w:t>a dive</w:t>
      </w:r>
      <w:r w:rsidR="00B62C31">
        <w:t>rse sample of families for the pilot</w:t>
      </w:r>
      <w:r>
        <w:t>.</w:t>
      </w:r>
      <w:r w:rsidR="00030743">
        <w:t xml:space="preserve"> </w:t>
      </w:r>
      <w:r>
        <w:t xml:space="preserve">We describe this process in section B2 below. </w:t>
      </w:r>
      <w:r w:rsidR="00757E54">
        <w:t xml:space="preserve">To be included in data collection activities, </w:t>
      </w:r>
      <w:r>
        <w:t>parents and staff</w:t>
      </w:r>
      <w:r w:rsidR="00757E54">
        <w:t xml:space="preserve"> must be able to respond to interview and questionnaire items in English or Spanish.</w:t>
      </w:r>
    </w:p>
    <w:p w:rsidR="00757E54" w:rsidRDefault="00757E54" w:rsidP="0030167A"/>
    <w:p w:rsidR="003D1566" w:rsidRDefault="00926CBB" w:rsidP="00AF6AD0">
      <w:pPr>
        <w:autoSpaceDE w:val="0"/>
        <w:autoSpaceDN w:val="0"/>
        <w:adjustRightInd w:val="0"/>
        <w:jc w:val="both"/>
      </w:pPr>
      <w:r w:rsidRPr="00926CBB">
        <w:t xml:space="preserve">We recognize that the respondent universe </w:t>
      </w:r>
      <w:r w:rsidR="00B62C31">
        <w:t xml:space="preserve">for the pilot </w:t>
      </w:r>
      <w:r w:rsidRPr="00926CBB">
        <w:t xml:space="preserve">excludes programs in the full universe that may be of interest (for example, Migrant and Seasonal Head Start </w:t>
      </w:r>
      <w:r w:rsidR="003D1566">
        <w:t xml:space="preserve">[MSHS] or </w:t>
      </w:r>
      <w:r w:rsidRPr="00926CBB">
        <w:t xml:space="preserve">American Indian/Alaska Native </w:t>
      </w:r>
      <w:r w:rsidR="000D362C">
        <w:t xml:space="preserve">[AI/AN] </w:t>
      </w:r>
      <w:r w:rsidRPr="00926CBB">
        <w:t>programs</w:t>
      </w:r>
      <w:r w:rsidR="003D1566">
        <w:t>, programs in Puerto Rico</w:t>
      </w:r>
      <w:r w:rsidRPr="0008578D">
        <w:t xml:space="preserve">). </w:t>
      </w:r>
      <w:r w:rsidR="0030167A">
        <w:t>S</w:t>
      </w:r>
      <w:r w:rsidR="0030167A" w:rsidRPr="0008578D">
        <w:t xml:space="preserve">election of programs that are in </w:t>
      </w:r>
      <w:r w:rsidR="003D2EE4">
        <w:t>proximity</w:t>
      </w:r>
      <w:r w:rsidR="0030167A" w:rsidRPr="0008578D">
        <w:t xml:space="preserve"> to </w:t>
      </w:r>
      <w:proofErr w:type="spellStart"/>
      <w:r w:rsidR="0030167A" w:rsidRPr="0008578D">
        <w:t>Mathematica</w:t>
      </w:r>
      <w:proofErr w:type="spellEnd"/>
      <w:r w:rsidR="0030167A" w:rsidRPr="0008578D">
        <w:t xml:space="preserve"> offices also </w:t>
      </w:r>
      <w:r w:rsidR="0030167A">
        <w:t xml:space="preserve">somewhat </w:t>
      </w:r>
      <w:r w:rsidR="0030167A" w:rsidRPr="0008578D">
        <w:t>over</w:t>
      </w:r>
      <w:r w:rsidR="00922F8D">
        <w:t>-</w:t>
      </w:r>
      <w:r w:rsidR="0030167A" w:rsidRPr="0008578D">
        <w:t xml:space="preserve">represents programs in the northeast, relative to their prevalence in the full </w:t>
      </w:r>
      <w:r w:rsidR="0030167A">
        <w:t xml:space="preserve">Head Start </w:t>
      </w:r>
      <w:r w:rsidR="0030167A" w:rsidRPr="0008578D">
        <w:t xml:space="preserve">universe. </w:t>
      </w:r>
      <w:r w:rsidR="003D1566">
        <w:t xml:space="preserve">However, </w:t>
      </w:r>
      <w:r w:rsidR="00C93278">
        <w:t xml:space="preserve">our </w:t>
      </w:r>
      <w:r w:rsidR="00BE38AD">
        <w:t>sample o</w:t>
      </w:r>
      <w:r w:rsidR="003D1566">
        <w:t>f</w:t>
      </w:r>
      <w:r w:rsidR="00C93278">
        <w:t xml:space="preserve"> </w:t>
      </w:r>
      <w:r w:rsidR="00BE38AD">
        <w:t xml:space="preserve">selected </w:t>
      </w:r>
      <w:r w:rsidR="00C93278">
        <w:t>programs</w:t>
      </w:r>
      <w:r w:rsidR="0008578D" w:rsidRPr="0008578D">
        <w:t xml:space="preserve"> </w:t>
      </w:r>
      <w:r w:rsidR="003D1566">
        <w:t xml:space="preserve">will </w:t>
      </w:r>
      <w:r w:rsidR="00BE38AD">
        <w:t>include a range of</w:t>
      </w:r>
      <w:r w:rsidRPr="0008578D">
        <w:t xml:space="preserve"> geographic locations, including represent</w:t>
      </w:r>
      <w:r w:rsidR="0008578D" w:rsidRPr="0008578D">
        <w:t xml:space="preserve">ation of urban and rural sites. </w:t>
      </w:r>
      <w:r w:rsidR="003C69D4">
        <w:t>O</w:t>
      </w:r>
      <w:r w:rsidR="00BE38AD">
        <w:t>ur approach will result in a sample of</w:t>
      </w:r>
      <w:r w:rsidR="00C93278">
        <w:t xml:space="preserve"> programs </w:t>
      </w:r>
      <w:r w:rsidR="00BE38AD">
        <w:t xml:space="preserve">located </w:t>
      </w:r>
      <w:r w:rsidR="00C93278">
        <w:t xml:space="preserve">in </w:t>
      </w:r>
      <w:r w:rsidR="00E74D77" w:rsidRPr="00E74D77">
        <w:t xml:space="preserve">at least </w:t>
      </w:r>
      <w:r w:rsidR="001A4B8E">
        <w:t>six</w:t>
      </w:r>
      <w:r w:rsidR="001A4B8E" w:rsidRPr="00E74D77">
        <w:t xml:space="preserve"> </w:t>
      </w:r>
      <w:r w:rsidR="00E74D77" w:rsidRPr="00E74D77">
        <w:t xml:space="preserve">of the </w:t>
      </w:r>
      <w:r w:rsidR="001A4B8E">
        <w:t xml:space="preserve">ten </w:t>
      </w:r>
      <w:r w:rsidR="00C93278">
        <w:t>Head Start regions (excluding regions for MSHS and AI/</w:t>
      </w:r>
      <w:proofErr w:type="gramStart"/>
      <w:r w:rsidR="00C93278">
        <w:t>AN</w:t>
      </w:r>
      <w:proofErr w:type="gramEnd"/>
      <w:r w:rsidR="00C93278">
        <w:t xml:space="preserve"> programs).</w:t>
      </w:r>
      <w:r w:rsidR="00C93278" w:rsidRPr="003C749C">
        <w:t xml:space="preserve"> </w:t>
      </w:r>
      <w:r w:rsidR="003D1566">
        <w:t>While p</w:t>
      </w:r>
      <w:r w:rsidR="00653302">
        <w:t>arents</w:t>
      </w:r>
      <w:r w:rsidR="00653302" w:rsidRPr="000227C8">
        <w:t xml:space="preserve"> who speak a language other than English or Spanish</w:t>
      </w:r>
      <w:r w:rsidR="00653302">
        <w:t xml:space="preserve"> </w:t>
      </w:r>
      <w:proofErr w:type="gramStart"/>
      <w:r w:rsidR="003D1566">
        <w:t>will be excluded</w:t>
      </w:r>
      <w:proofErr w:type="gramEnd"/>
      <w:r w:rsidR="003D1566">
        <w:t xml:space="preserve"> from the pilot</w:t>
      </w:r>
      <w:r w:rsidR="00653302">
        <w:t xml:space="preserve">, </w:t>
      </w:r>
      <w:r w:rsidR="000227C8">
        <w:t xml:space="preserve">our recruitment process </w:t>
      </w:r>
      <w:r w:rsidR="003D1566">
        <w:t xml:space="preserve">will </w:t>
      </w:r>
      <w:r w:rsidR="000227C8">
        <w:t>seek to identify and involve families with a range of experiences and characteristics</w:t>
      </w:r>
      <w:r w:rsidR="00653302">
        <w:t xml:space="preserve"> that are relevant to</w:t>
      </w:r>
      <w:r w:rsidR="000227C8">
        <w:t xml:space="preserve"> family engagement.</w:t>
      </w:r>
    </w:p>
    <w:p w:rsidR="00F20419" w:rsidRDefault="00F20419" w:rsidP="00FD1B70">
      <w:pPr>
        <w:rPr>
          <w:b/>
        </w:rPr>
      </w:pPr>
    </w:p>
    <w:p w:rsidR="00E05A0A" w:rsidRPr="00E05A0A" w:rsidRDefault="00E05A0A" w:rsidP="00E4553E">
      <w:pPr>
        <w:spacing w:before="60" w:after="60" w:line="264" w:lineRule="auto"/>
        <w:rPr>
          <w:b/>
        </w:rPr>
      </w:pPr>
      <w:r>
        <w:rPr>
          <w:b/>
        </w:rPr>
        <w:t>B2. Procedures for Collection of Information</w:t>
      </w:r>
    </w:p>
    <w:p w:rsidR="0030167A" w:rsidRDefault="000D2F3D" w:rsidP="006F1030">
      <w:pPr>
        <w:autoSpaceDE w:val="0"/>
        <w:autoSpaceDN w:val="0"/>
        <w:adjustRightInd w:val="0"/>
        <w:jc w:val="both"/>
      </w:pPr>
      <w:r>
        <w:t>Recruitment and</w:t>
      </w:r>
      <w:r w:rsidR="0030167A" w:rsidRPr="0030167A">
        <w:t xml:space="preserve"> data collection </w:t>
      </w:r>
      <w:r>
        <w:t>activities</w:t>
      </w:r>
      <w:r w:rsidRPr="0030167A">
        <w:t xml:space="preserve"> </w:t>
      </w:r>
      <w:r w:rsidR="0030167A" w:rsidRPr="0030167A">
        <w:t xml:space="preserve">for the </w:t>
      </w:r>
      <w:r w:rsidR="0030167A">
        <w:t>HSFV Pilot Study</w:t>
      </w:r>
      <w:r w:rsidR="0030167A" w:rsidRPr="0030167A">
        <w:t xml:space="preserve"> </w:t>
      </w:r>
      <w:r>
        <w:t xml:space="preserve">will commence upon OMB approval and </w:t>
      </w:r>
      <w:proofErr w:type="gramStart"/>
      <w:r>
        <w:t xml:space="preserve">are </w:t>
      </w:r>
      <w:r w:rsidR="000A528E">
        <w:t>expected</w:t>
      </w:r>
      <w:proofErr w:type="gramEnd"/>
      <w:r w:rsidR="000A528E">
        <w:t xml:space="preserve"> to last </w:t>
      </w:r>
      <w:r w:rsidR="0030167A">
        <w:t xml:space="preserve">approximately </w:t>
      </w:r>
      <w:r w:rsidR="001A4B8E">
        <w:t>six</w:t>
      </w:r>
      <w:r w:rsidR="0030167A">
        <w:t xml:space="preserve"> weeks</w:t>
      </w:r>
      <w:r w:rsidR="0030167A" w:rsidRPr="0030167A">
        <w:t xml:space="preserve">. </w:t>
      </w:r>
      <w:proofErr w:type="spellStart"/>
      <w:r w:rsidR="0030167A">
        <w:t>Mathematica</w:t>
      </w:r>
      <w:proofErr w:type="spellEnd"/>
      <w:r w:rsidR="0030167A">
        <w:t xml:space="preserve"> </w:t>
      </w:r>
      <w:r w:rsidR="0030167A" w:rsidRPr="0030167A">
        <w:t>staff</w:t>
      </w:r>
      <w:r w:rsidR="0030167A">
        <w:t xml:space="preserve"> </w:t>
      </w:r>
      <w:r w:rsidR="0030167A" w:rsidRPr="0030167A">
        <w:t xml:space="preserve">will schedule the data collection </w:t>
      </w:r>
      <w:r w:rsidR="0030167A">
        <w:t>activities</w:t>
      </w:r>
      <w:r w:rsidR="0030167A" w:rsidRPr="0030167A">
        <w:t xml:space="preserve"> based on the program’s</w:t>
      </w:r>
      <w:r w:rsidR="000A528E">
        <w:t xml:space="preserve"> and respondent’s</w:t>
      </w:r>
      <w:r w:rsidR="0030167A" w:rsidRPr="0030167A">
        <w:t xml:space="preserve"> availability. </w:t>
      </w:r>
    </w:p>
    <w:p w:rsidR="0030167A" w:rsidRDefault="0030167A" w:rsidP="00225706">
      <w:pPr>
        <w:autoSpaceDE w:val="0"/>
        <w:autoSpaceDN w:val="0"/>
        <w:adjustRightInd w:val="0"/>
      </w:pPr>
    </w:p>
    <w:p w:rsidR="002A1084" w:rsidRDefault="00B31713" w:rsidP="006F1030">
      <w:pPr>
        <w:autoSpaceDE w:val="0"/>
        <w:autoSpaceDN w:val="0"/>
        <w:adjustRightInd w:val="0"/>
        <w:jc w:val="both"/>
      </w:pPr>
      <w:r w:rsidRPr="00B31713">
        <w:t xml:space="preserve">We include the data collection instruments </w:t>
      </w:r>
      <w:r>
        <w:t>described below</w:t>
      </w:r>
      <w:r w:rsidRPr="00B31713">
        <w:t xml:space="preserve"> in Attachment</w:t>
      </w:r>
      <w:r w:rsidR="00E661E1">
        <w:t>s</w:t>
      </w:r>
      <w:r w:rsidRPr="00B31713">
        <w:t xml:space="preserve"> A</w:t>
      </w:r>
      <w:r w:rsidR="00E661E1">
        <w:t>1-A6</w:t>
      </w:r>
      <w:r w:rsidRPr="00B31713">
        <w:t xml:space="preserve"> and additional supporting documents in Attachment</w:t>
      </w:r>
      <w:r w:rsidR="00E661E1">
        <w:t>s</w:t>
      </w:r>
      <w:r w:rsidRPr="00B31713">
        <w:t xml:space="preserve"> B</w:t>
      </w:r>
      <w:r w:rsidR="00E661E1">
        <w:t>1-B3</w:t>
      </w:r>
      <w:r w:rsidRPr="00B31713">
        <w:t xml:space="preserve">. </w:t>
      </w:r>
      <w:r w:rsidR="00653302">
        <w:t xml:space="preserve">We will select and recruit programs using the procedures noted above in section B1. </w:t>
      </w:r>
      <w:r w:rsidR="006073A8">
        <w:t>We will send program directors in selected programs a</w:t>
      </w:r>
      <w:r w:rsidR="006073A8" w:rsidRPr="00922F8D">
        <w:rPr>
          <w:i/>
        </w:rPr>
        <w:t xml:space="preserve"> </w:t>
      </w:r>
      <w:r w:rsidR="00922F8D" w:rsidRPr="00922F8D">
        <w:rPr>
          <w:i/>
        </w:rPr>
        <w:t>Program</w:t>
      </w:r>
      <w:r w:rsidR="00922F8D">
        <w:t xml:space="preserve"> </w:t>
      </w:r>
      <w:r w:rsidR="006073A8" w:rsidRPr="009B30F9">
        <w:rPr>
          <w:i/>
        </w:rPr>
        <w:t xml:space="preserve">Recruitment </w:t>
      </w:r>
      <w:r w:rsidR="006073A8">
        <w:rPr>
          <w:i/>
        </w:rPr>
        <w:t xml:space="preserve">Advance </w:t>
      </w:r>
      <w:r w:rsidR="006073A8" w:rsidRPr="009B30F9">
        <w:rPr>
          <w:i/>
        </w:rPr>
        <w:t>Letter</w:t>
      </w:r>
      <w:r w:rsidR="006073A8">
        <w:t>.</w:t>
      </w:r>
      <w:r w:rsidR="005E7070">
        <w:t xml:space="preserve"> We will </w:t>
      </w:r>
      <w:r w:rsidR="007B4139">
        <w:t xml:space="preserve">then </w:t>
      </w:r>
      <w:r w:rsidR="005E7070">
        <w:t xml:space="preserve">contact programs </w:t>
      </w:r>
      <w:r w:rsidR="007B4139">
        <w:t xml:space="preserve">by phone </w:t>
      </w:r>
      <w:r w:rsidR="005E7070">
        <w:t xml:space="preserve">using </w:t>
      </w:r>
      <w:r w:rsidR="005E7070">
        <w:lastRenderedPageBreak/>
        <w:t xml:space="preserve">the </w:t>
      </w:r>
      <w:r w:rsidR="005E7070" w:rsidRPr="00D16AA3">
        <w:rPr>
          <w:i/>
        </w:rPr>
        <w:t>Program Recruitment Script</w:t>
      </w:r>
      <w:r w:rsidR="005E7070">
        <w:t xml:space="preserve">. </w:t>
      </w:r>
      <w:r w:rsidR="00653302">
        <w:t>We</w:t>
      </w:r>
      <w:r w:rsidR="00575758" w:rsidRPr="00AF5834">
        <w:t xml:space="preserve"> will work with </w:t>
      </w:r>
      <w:r w:rsidR="007B4139">
        <w:t>the participating</w:t>
      </w:r>
      <w:r w:rsidR="007B4139" w:rsidRPr="00AF5834">
        <w:t xml:space="preserve"> </w:t>
      </w:r>
      <w:r w:rsidR="00575758" w:rsidRPr="00AF5834">
        <w:t xml:space="preserve">programs to identify and recruit </w:t>
      </w:r>
      <w:r w:rsidR="00510D06" w:rsidRPr="00AF5834">
        <w:t>a diverse sample of families</w:t>
      </w:r>
      <w:r w:rsidR="00EE53CB">
        <w:t>.</w:t>
      </w:r>
      <w:r w:rsidR="00510D06" w:rsidRPr="00AF5834">
        <w:t xml:space="preserve"> </w:t>
      </w:r>
      <w:r w:rsidR="002A1084" w:rsidRPr="00AF5834">
        <w:t xml:space="preserve">As part of initial conversations with selected programs, we will query directors about the </w:t>
      </w:r>
      <w:r w:rsidR="00551273">
        <w:t xml:space="preserve">characteristics of </w:t>
      </w:r>
      <w:r w:rsidR="002A1084" w:rsidRPr="00AF5834">
        <w:t>families served by the program</w:t>
      </w:r>
      <w:r w:rsidR="00551273">
        <w:t xml:space="preserve">, including the </w:t>
      </w:r>
      <w:r w:rsidR="002A1084" w:rsidRPr="00AF5834">
        <w:t xml:space="preserve">percentage of families </w:t>
      </w:r>
      <w:r w:rsidR="00E06D6F">
        <w:t xml:space="preserve">who receive home-based and center-based services, </w:t>
      </w:r>
      <w:r w:rsidR="00B67BBD">
        <w:t xml:space="preserve">are </w:t>
      </w:r>
      <w:r w:rsidR="00551273">
        <w:t xml:space="preserve">from Spanish-speaking households, and who experience </w:t>
      </w:r>
      <w:r w:rsidR="00311C07">
        <w:t xml:space="preserve">different types of needs (including </w:t>
      </w:r>
      <w:r w:rsidR="00B513F2" w:rsidRPr="00416EF3">
        <w:t xml:space="preserve">teen </w:t>
      </w:r>
      <w:r w:rsidR="00B513F2">
        <w:t xml:space="preserve">mothers, single-parent families, </w:t>
      </w:r>
      <w:r w:rsidR="00B513F2" w:rsidRPr="00416EF3">
        <w:t>expectant mothers, families who live in transitional housing or may be homeless, and parents who may have mental health problems</w:t>
      </w:r>
      <w:r w:rsidR="002A1084" w:rsidRPr="00AF5834">
        <w:t xml:space="preserve">). </w:t>
      </w:r>
      <w:r w:rsidR="005E7070">
        <w:t>We will use t</w:t>
      </w:r>
      <w:r w:rsidR="002A1084" w:rsidRPr="00AF5834">
        <w:t>his information</w:t>
      </w:r>
      <w:r w:rsidR="002A1084">
        <w:t xml:space="preserve">, captured with the </w:t>
      </w:r>
      <w:r w:rsidR="00743033">
        <w:rPr>
          <w:i/>
        </w:rPr>
        <w:t>Program Recruitment Screener</w:t>
      </w:r>
      <w:r w:rsidR="002A1084">
        <w:t>,</w:t>
      </w:r>
      <w:r w:rsidR="002A1084" w:rsidRPr="00AF5834">
        <w:t xml:space="preserve"> </w:t>
      </w:r>
      <w:r w:rsidR="005E7070">
        <w:t>to identify</w:t>
      </w:r>
      <w:r w:rsidR="002A1084" w:rsidRPr="00AF5834">
        <w:t xml:space="preserve"> the range of families available to participate in interviews at each program.</w:t>
      </w:r>
      <w:r w:rsidR="002A1084">
        <w:t xml:space="preserve"> </w:t>
      </w:r>
    </w:p>
    <w:p w:rsidR="002A1084" w:rsidRDefault="002A1084" w:rsidP="006F1030">
      <w:pPr>
        <w:autoSpaceDE w:val="0"/>
        <w:autoSpaceDN w:val="0"/>
        <w:adjustRightInd w:val="0"/>
        <w:jc w:val="both"/>
      </w:pPr>
    </w:p>
    <w:p w:rsidR="000C1AAE" w:rsidRDefault="002A1084" w:rsidP="006F1030">
      <w:pPr>
        <w:jc w:val="both"/>
      </w:pPr>
      <w:r>
        <w:t xml:space="preserve">After reviewing the information obtained from the </w:t>
      </w:r>
      <w:r w:rsidR="00743033">
        <w:rPr>
          <w:i/>
        </w:rPr>
        <w:t>Program Recruitment Screener</w:t>
      </w:r>
      <w:r>
        <w:t xml:space="preserve">, we will </w:t>
      </w:r>
      <w:r w:rsidRPr="00AF5834">
        <w:t>ask p</w:t>
      </w:r>
      <w:r>
        <w:t>rograms to identify and recruit</w:t>
      </w:r>
      <w:r w:rsidRPr="00F83A39">
        <w:t xml:space="preserve"> a given number of families with specific characteristics for participation in the study. </w:t>
      </w:r>
      <w:r w:rsidR="00482CBE">
        <w:t>In addition</w:t>
      </w:r>
      <w:r w:rsidR="00482CBE" w:rsidRPr="00AF5834">
        <w:t xml:space="preserve">, </w:t>
      </w:r>
      <w:r w:rsidR="00482CBE">
        <w:t xml:space="preserve">when recruiting parents for the pilot, </w:t>
      </w:r>
      <w:r w:rsidR="00482CBE" w:rsidRPr="00AF5834">
        <w:t>we will request that programs identify both parents who are challenging to engage and</w:t>
      </w:r>
      <w:r w:rsidR="00482CBE">
        <w:t xml:space="preserve"> those who engage more readily. </w:t>
      </w:r>
      <w:r>
        <w:t>This process will</w:t>
      </w:r>
      <w:r w:rsidRPr="00926CBB">
        <w:t xml:space="preserve"> ensure that we </w:t>
      </w:r>
      <w:r>
        <w:t xml:space="preserve">appropriately </w:t>
      </w:r>
      <w:r w:rsidRPr="00926CBB">
        <w:t>capture the range of Head Start and Early Head Start programs and families.</w:t>
      </w:r>
      <w:r>
        <w:t xml:space="preserve"> </w:t>
      </w:r>
      <w:r w:rsidR="005E7070">
        <w:t>We will ask p</w:t>
      </w:r>
      <w:r>
        <w:t xml:space="preserve">rograms to complete the </w:t>
      </w:r>
      <w:r w:rsidR="00A935A5">
        <w:rPr>
          <w:i/>
        </w:rPr>
        <w:t>Participant Recruitment Form</w:t>
      </w:r>
      <w:r w:rsidRPr="00A935A5">
        <w:t>,</w:t>
      </w:r>
      <w:r>
        <w:t xml:space="preserve"> providing information on parents </w:t>
      </w:r>
      <w:r w:rsidR="00482CBE">
        <w:t xml:space="preserve">and </w:t>
      </w:r>
      <w:proofErr w:type="gramStart"/>
      <w:r w:rsidR="00482CBE">
        <w:t>staff</w:t>
      </w:r>
      <w:proofErr w:type="gramEnd"/>
      <w:r w:rsidR="00482CBE">
        <w:t xml:space="preserve"> </w:t>
      </w:r>
      <w:r>
        <w:t xml:space="preserve">who </w:t>
      </w:r>
      <w:r w:rsidR="00482CBE">
        <w:t xml:space="preserve">agree to participate in </w:t>
      </w:r>
      <w:r>
        <w:t>the pilot</w:t>
      </w:r>
      <w:r w:rsidR="00482CBE">
        <w:t xml:space="preserve"> (including respondent names, dates/time of scheduled interviews, and contact information for those who will complete the interviews by phone)</w:t>
      </w:r>
      <w:r>
        <w:t xml:space="preserve">. </w:t>
      </w:r>
      <w:r w:rsidR="00272D80">
        <w:t>In advance of the interview, p</w:t>
      </w:r>
      <w:r w:rsidR="001A4B8E">
        <w:t xml:space="preserve">rograms </w:t>
      </w:r>
      <w:r w:rsidR="005E7070">
        <w:t>will ask p</w:t>
      </w:r>
      <w:r w:rsidR="006F4B3C">
        <w:t>arents and staff identified for participation in the pilot to complete an informed consent form</w:t>
      </w:r>
      <w:r w:rsidR="00272D80">
        <w:t xml:space="preserve">, which </w:t>
      </w:r>
      <w:r w:rsidR="00F83A39">
        <w:t>include</w:t>
      </w:r>
      <w:r w:rsidR="005E7070">
        <w:t>s</w:t>
      </w:r>
      <w:r w:rsidR="00F83A39">
        <w:t xml:space="preserve"> information about the pilot study activities.</w:t>
      </w:r>
      <w:r w:rsidR="00A827DD">
        <w:t xml:space="preserve"> </w:t>
      </w:r>
    </w:p>
    <w:p w:rsidR="000C1AAE" w:rsidRDefault="000C1AAE" w:rsidP="006F1030">
      <w:pPr>
        <w:jc w:val="both"/>
      </w:pPr>
    </w:p>
    <w:p w:rsidR="004E0DC2" w:rsidRDefault="004E0DC2" w:rsidP="006F1030">
      <w:pPr>
        <w:jc w:val="both"/>
      </w:pPr>
      <w:r>
        <w:t>I</w:t>
      </w:r>
      <w:r w:rsidRPr="00DF0552">
        <w:t xml:space="preserve">nterviews </w:t>
      </w:r>
      <w:proofErr w:type="gramStart"/>
      <w:r>
        <w:t>will be conducted</w:t>
      </w:r>
      <w:proofErr w:type="gramEnd"/>
      <w:r>
        <w:t xml:space="preserve"> with Head Start and Early Head Start parents, h</w:t>
      </w:r>
      <w:r w:rsidRPr="00FE4750">
        <w:t xml:space="preserve">ome </w:t>
      </w:r>
      <w:r>
        <w:t>v</w:t>
      </w:r>
      <w:r w:rsidRPr="00FE4750">
        <w:t>isitors</w:t>
      </w:r>
      <w:r>
        <w:t>,</w:t>
      </w:r>
      <w:r w:rsidRPr="00FE4750">
        <w:t xml:space="preserve"> and </w:t>
      </w:r>
      <w:r>
        <w:t>f</w:t>
      </w:r>
      <w:r w:rsidRPr="00FE4750">
        <w:t xml:space="preserve">amily </w:t>
      </w:r>
      <w:r>
        <w:t>s</w:t>
      </w:r>
      <w:r w:rsidRPr="00FE4750">
        <w:t>ervice</w:t>
      </w:r>
      <w:r>
        <w:t>s staff</w:t>
      </w:r>
      <w:r w:rsidRPr="00DF0552">
        <w:t xml:space="preserve">. </w:t>
      </w:r>
      <w:r>
        <w:t>Interviewers</w:t>
      </w:r>
      <w:r w:rsidRPr="0030167A">
        <w:t xml:space="preserve"> will conduct </w:t>
      </w:r>
      <w:r>
        <w:t>half of the interviews with parents and staff</w:t>
      </w:r>
      <w:r w:rsidRPr="0030167A">
        <w:t xml:space="preserve"> while onsite at the program</w:t>
      </w:r>
      <w:r>
        <w:t xml:space="preserve">; the remainder </w:t>
      </w:r>
      <w:proofErr w:type="gramStart"/>
      <w:r>
        <w:t>will be conducted</w:t>
      </w:r>
      <w:proofErr w:type="gramEnd"/>
      <w:r>
        <w:t xml:space="preserve"> by phone</w:t>
      </w:r>
      <w:r w:rsidRPr="0030167A">
        <w:t>.</w:t>
      </w:r>
      <w:r>
        <w:t xml:space="preserve"> </w:t>
      </w:r>
      <w:r w:rsidR="001E3E42">
        <w:t xml:space="preserve">A subset of the interviews completed with parents </w:t>
      </w:r>
      <w:proofErr w:type="gramStart"/>
      <w:r w:rsidR="001E3E42">
        <w:t>will be conducted</w:t>
      </w:r>
      <w:proofErr w:type="gramEnd"/>
      <w:r w:rsidR="001E3E42">
        <w:t xml:space="preserve"> in Spanish. </w:t>
      </w:r>
      <w:r w:rsidRPr="00DF0552">
        <w:t xml:space="preserve">At the conclusion of the interview, </w:t>
      </w:r>
      <w:r>
        <w:t xml:space="preserve">interviewers </w:t>
      </w:r>
      <w:r w:rsidRPr="00DF0552">
        <w:t xml:space="preserve">will </w:t>
      </w:r>
      <w:r w:rsidR="002C598F">
        <w:t xml:space="preserve">query respondents about questions that </w:t>
      </w:r>
      <w:proofErr w:type="gramStart"/>
      <w:r w:rsidR="002C598F">
        <w:t>were perceived</w:t>
      </w:r>
      <w:proofErr w:type="gramEnd"/>
      <w:r w:rsidR="002C598F">
        <w:t xml:space="preserve"> as difficult for them to respond to. In addition, </w:t>
      </w:r>
      <w:r w:rsidR="006B6796">
        <w:t>interviewers</w:t>
      </w:r>
      <w:r w:rsidR="002C598F">
        <w:t xml:space="preserve"> will </w:t>
      </w:r>
      <w:r w:rsidRPr="00DF0552">
        <w:t xml:space="preserve">complete </w:t>
      </w:r>
      <w:r>
        <w:t>a</w:t>
      </w:r>
      <w:r w:rsidRPr="00DF0552">
        <w:t xml:space="preserve"> brief questionnaire</w:t>
      </w:r>
      <w:r>
        <w:t xml:space="preserve"> with </w:t>
      </w:r>
      <w:r w:rsidRPr="00DF0552">
        <w:t>parents and staff</w:t>
      </w:r>
      <w:r>
        <w:t xml:space="preserve"> </w:t>
      </w:r>
      <w:r w:rsidRPr="00FE4750">
        <w:t>about their background</w:t>
      </w:r>
      <w:r w:rsidRPr="00DF0552">
        <w:t>.</w:t>
      </w:r>
      <w:r w:rsidRPr="00860A52">
        <w:t xml:space="preserve"> </w:t>
      </w:r>
      <w:r w:rsidR="001E3E42" w:rsidRPr="00193163">
        <w:t>W</w:t>
      </w:r>
      <w:r w:rsidR="00714905" w:rsidRPr="00193163">
        <w:t>e will balance the adm</w:t>
      </w:r>
      <w:r w:rsidR="001E3E42" w:rsidRPr="00193163">
        <w:t>inistration of the interview forms</w:t>
      </w:r>
      <w:r w:rsidR="00193163" w:rsidRPr="00193163">
        <w:t xml:space="preserve"> </w:t>
      </w:r>
      <w:r w:rsidR="00071C06">
        <w:t xml:space="preserve">across the aforementioned subgroups </w:t>
      </w:r>
      <w:r w:rsidR="00193163">
        <w:t>in</w:t>
      </w:r>
      <w:r w:rsidR="00071C06">
        <w:t xml:space="preserve"> an effort to </w:t>
      </w:r>
      <w:r w:rsidR="00193163">
        <w:t xml:space="preserve">represent the perspectives of families </w:t>
      </w:r>
      <w:r w:rsidR="00182C2E">
        <w:t>with varying needs</w:t>
      </w:r>
      <w:r w:rsidR="00EA3E34">
        <w:t xml:space="preserve"> in each of the topical areas</w:t>
      </w:r>
      <w:r w:rsidR="00182C2E">
        <w:t>.</w:t>
      </w:r>
    </w:p>
    <w:p w:rsidR="004E0DC2" w:rsidRDefault="004E0DC2" w:rsidP="006F1030">
      <w:pPr>
        <w:jc w:val="both"/>
      </w:pPr>
    </w:p>
    <w:p w:rsidR="00253148" w:rsidRDefault="00253148" w:rsidP="00FD1B70">
      <w:pPr>
        <w:rPr>
          <w:b/>
        </w:rPr>
      </w:pPr>
    </w:p>
    <w:p w:rsidR="00E05A0A" w:rsidRDefault="00E05A0A" w:rsidP="00FD1B70">
      <w:pPr>
        <w:rPr>
          <w:b/>
        </w:rPr>
      </w:pPr>
      <w:r>
        <w:rPr>
          <w:b/>
        </w:rPr>
        <w:t xml:space="preserve">B3. Methods to Maximize Response Rates and Deal with </w:t>
      </w:r>
      <w:proofErr w:type="spellStart"/>
      <w:r>
        <w:rPr>
          <w:b/>
        </w:rPr>
        <w:t>Nonresponse</w:t>
      </w:r>
      <w:proofErr w:type="spellEnd"/>
    </w:p>
    <w:p w:rsidR="00F56220" w:rsidRDefault="00F56220" w:rsidP="00FD1B70">
      <w:pPr>
        <w:rPr>
          <w:b/>
          <w:i/>
        </w:rPr>
      </w:pPr>
    </w:p>
    <w:p w:rsidR="00EC6101" w:rsidRDefault="00EC6101" w:rsidP="00F20419">
      <w:pPr>
        <w:ind w:left="180"/>
        <w:rPr>
          <w:b/>
        </w:rPr>
      </w:pPr>
      <w:r w:rsidRPr="007378E7">
        <w:rPr>
          <w:b/>
          <w:i/>
        </w:rPr>
        <w:t>Expected Response Rates</w:t>
      </w:r>
    </w:p>
    <w:p w:rsidR="00225706" w:rsidRDefault="00225706" w:rsidP="00E1229C"/>
    <w:p w:rsidR="001A4B8E" w:rsidRDefault="00225706" w:rsidP="005B6AC3">
      <w:pPr>
        <w:jc w:val="both"/>
      </w:pPr>
      <w:proofErr w:type="spellStart"/>
      <w:r>
        <w:t>Mathematica</w:t>
      </w:r>
      <w:proofErr w:type="spellEnd"/>
      <w:r>
        <w:t xml:space="preserve"> has</w:t>
      </w:r>
      <w:r w:rsidRPr="00225706">
        <w:t xml:space="preserve"> an established, successful record of gaining program cooperation and obtaining high response rates with </w:t>
      </w:r>
      <w:r w:rsidR="00ED041A">
        <w:t>staff</w:t>
      </w:r>
      <w:r w:rsidRPr="00225706">
        <w:t xml:space="preserve"> and families in research studies of Head Start, Early Head Start, and other preschool programs. </w:t>
      </w:r>
      <w:r>
        <w:t xml:space="preserve">We anticipate that </w:t>
      </w:r>
      <w:r w:rsidRPr="00225706">
        <w:t xml:space="preserve">Head Start program staff and families will be motivated to participate because they </w:t>
      </w:r>
      <w:proofErr w:type="gramStart"/>
      <w:r w:rsidRPr="00225706">
        <w:t>are vested</w:t>
      </w:r>
      <w:proofErr w:type="gramEnd"/>
      <w:r w:rsidRPr="00225706">
        <w:t xml:space="preserve"> in the success of the program. </w:t>
      </w:r>
      <w:r w:rsidR="005B6AC3" w:rsidRPr="00745FC2">
        <w:t>To ensure part</w:t>
      </w:r>
      <w:r w:rsidR="005B6AC3">
        <w:t xml:space="preserve">icipating parents and staff can understand the </w:t>
      </w:r>
      <w:r w:rsidR="005B6AC3" w:rsidRPr="00D32CF5">
        <w:rPr>
          <w:i/>
        </w:rPr>
        <w:t>Consent Form</w:t>
      </w:r>
      <w:r w:rsidR="005B6AC3">
        <w:t xml:space="preserve"> and </w:t>
      </w:r>
      <w:r w:rsidR="005B6AC3" w:rsidRPr="00D32CF5">
        <w:rPr>
          <w:i/>
        </w:rPr>
        <w:t xml:space="preserve">Parent </w:t>
      </w:r>
      <w:r w:rsidR="005B6AC3" w:rsidRPr="00A34488">
        <w:t>and</w:t>
      </w:r>
      <w:r w:rsidR="005B6AC3" w:rsidRPr="00D32CF5">
        <w:rPr>
          <w:i/>
        </w:rPr>
        <w:t xml:space="preserve"> Staff Questionnaires</w:t>
      </w:r>
      <w:r w:rsidR="005B6AC3">
        <w:t xml:space="preserve">, we designed the documents </w:t>
      </w:r>
      <w:r w:rsidR="005B6AC3" w:rsidRPr="00745FC2">
        <w:t xml:space="preserve">at a </w:t>
      </w:r>
      <w:r w:rsidR="005B6AC3">
        <w:t>10</w:t>
      </w:r>
      <w:r w:rsidR="005B6AC3" w:rsidRPr="00745FC2">
        <w:t xml:space="preserve">th-grade readability level. </w:t>
      </w:r>
      <w:r w:rsidR="005B6AC3">
        <w:t xml:space="preserve">We worded items in the </w:t>
      </w:r>
      <w:r w:rsidR="005B6AC3" w:rsidRPr="00F43F51">
        <w:rPr>
          <w:i/>
        </w:rPr>
        <w:t xml:space="preserve">Parent </w:t>
      </w:r>
      <w:r w:rsidR="005B6AC3" w:rsidRPr="00F43F51">
        <w:t>and</w:t>
      </w:r>
      <w:r w:rsidR="005B6AC3" w:rsidRPr="00F43F51">
        <w:rPr>
          <w:i/>
        </w:rPr>
        <w:t xml:space="preserve"> Staff Qualitative Interviews</w:t>
      </w:r>
      <w:r w:rsidR="005B6AC3" w:rsidRPr="00F43F51">
        <w:t xml:space="preserve"> </w:t>
      </w:r>
      <w:r w:rsidR="005B6AC3" w:rsidRPr="00745FC2">
        <w:t>using simple language free of idioms that are difficult to translate into Spanish (or other languages).</w:t>
      </w:r>
      <w:r w:rsidR="00E21528">
        <w:t xml:space="preserve"> </w:t>
      </w:r>
      <w:r w:rsidR="001A4B8E">
        <w:t>Later, we</w:t>
      </w:r>
      <w:r w:rsidRPr="00225706">
        <w:t xml:space="preserve"> discuss </w:t>
      </w:r>
      <w:r w:rsidR="00ED1D0E">
        <w:t xml:space="preserve">gifts of appreciation that </w:t>
      </w:r>
      <w:r w:rsidR="00ED1D0E">
        <w:lastRenderedPageBreak/>
        <w:t>will be offered</w:t>
      </w:r>
      <w:r w:rsidRPr="00225706">
        <w:t xml:space="preserve"> to </w:t>
      </w:r>
      <w:r>
        <w:t xml:space="preserve">parents and </w:t>
      </w:r>
      <w:proofErr w:type="gramStart"/>
      <w:r>
        <w:t>staff</w:t>
      </w:r>
      <w:proofErr w:type="gramEnd"/>
      <w:r w:rsidRPr="00225706">
        <w:t xml:space="preserve"> for </w:t>
      </w:r>
      <w:r>
        <w:t>their participation</w:t>
      </w:r>
      <w:r w:rsidRPr="00225706">
        <w:t>, which will help ensure a high level of participation.</w:t>
      </w:r>
      <w:r>
        <w:t xml:space="preserve"> </w:t>
      </w:r>
    </w:p>
    <w:p w:rsidR="001A4B8E" w:rsidRDefault="001A4B8E" w:rsidP="006F1030">
      <w:pPr>
        <w:autoSpaceDE w:val="0"/>
        <w:autoSpaceDN w:val="0"/>
        <w:adjustRightInd w:val="0"/>
        <w:jc w:val="both"/>
      </w:pPr>
    </w:p>
    <w:p w:rsidR="000118A1" w:rsidRPr="000118A1" w:rsidRDefault="00225706" w:rsidP="000118A1">
      <w:pPr>
        <w:autoSpaceDE w:val="0"/>
        <w:autoSpaceDN w:val="0"/>
        <w:adjustRightInd w:val="0"/>
        <w:jc w:val="both"/>
      </w:pPr>
      <w:r>
        <w:t>In addition, we will work with</w:t>
      </w:r>
      <w:r w:rsidR="00ED041A">
        <w:t xml:space="preserve"> Head Start and Early Head Start</w:t>
      </w:r>
      <w:r>
        <w:t xml:space="preserve"> programs with which we have existing relationships, and we will ask them to identify and </w:t>
      </w:r>
      <w:r w:rsidR="00F43F51">
        <w:t xml:space="preserve">assist us in recruiting </w:t>
      </w:r>
      <w:r>
        <w:t>staff and parents</w:t>
      </w:r>
      <w:r w:rsidR="00F43F51">
        <w:t xml:space="preserve"> who are willing</w:t>
      </w:r>
      <w:r>
        <w:t xml:space="preserve"> to participate in the </w:t>
      </w:r>
      <w:r w:rsidR="00F43F51">
        <w:t>study</w:t>
      </w:r>
      <w:r>
        <w:t xml:space="preserve">. </w:t>
      </w:r>
      <w:r w:rsidR="00F43F51">
        <w:t>B</w:t>
      </w:r>
      <w:r w:rsidR="00ED041A" w:rsidRPr="0008578D">
        <w:t xml:space="preserve">uilding on our experience and existing relationships with programs as a basis for recruitment will serve to minimize </w:t>
      </w:r>
      <w:proofErr w:type="spellStart"/>
      <w:r w:rsidR="00ED041A" w:rsidRPr="0008578D">
        <w:t>nonresponse</w:t>
      </w:r>
      <w:proofErr w:type="spellEnd"/>
      <w:r w:rsidR="00ED041A">
        <w:t xml:space="preserve"> by</w:t>
      </w:r>
      <w:r w:rsidR="00ED041A" w:rsidRPr="0008578D">
        <w:t xml:space="preserve"> allowing us to smoothly gain access</w:t>
      </w:r>
      <w:r w:rsidR="00ED041A">
        <w:t>, ease recruitment of families,</w:t>
      </w:r>
      <w:r w:rsidR="00ED041A" w:rsidRPr="0008578D">
        <w:t xml:space="preserve"> and make arrangements for meeting with staff and families.</w:t>
      </w:r>
      <w:r w:rsidR="00A46EE4" w:rsidRPr="00A46EE4">
        <w:t xml:space="preserve"> </w:t>
      </w:r>
      <w:r w:rsidR="00A46EE4">
        <w:t>I</w:t>
      </w:r>
      <w:r w:rsidR="00A46EE4" w:rsidRPr="00A46EE4">
        <w:t xml:space="preserve">f a parent </w:t>
      </w:r>
      <w:r w:rsidR="00A46EE4">
        <w:t xml:space="preserve">or staff member </w:t>
      </w:r>
      <w:r w:rsidR="00A46EE4" w:rsidRPr="00A46EE4">
        <w:t xml:space="preserve">who has initially agreed </w:t>
      </w:r>
      <w:r w:rsidR="00A46EE4">
        <w:t xml:space="preserve">to participate in the pilot </w:t>
      </w:r>
      <w:r w:rsidR="00A46EE4" w:rsidRPr="00A46EE4">
        <w:t>is unable to complete the interview as scheduled</w:t>
      </w:r>
      <w:r w:rsidR="00A46EE4">
        <w:t>,</w:t>
      </w:r>
      <w:r w:rsidR="00A46EE4" w:rsidRPr="00A46EE4">
        <w:t xml:space="preserve"> </w:t>
      </w:r>
      <w:r w:rsidR="00564872">
        <w:t xml:space="preserve">we will ask </w:t>
      </w:r>
      <w:r w:rsidR="00A46EE4" w:rsidRPr="00A46EE4">
        <w:t>the program to recruit a replacement</w:t>
      </w:r>
      <w:r w:rsidR="00A46EE4">
        <w:t>.</w:t>
      </w:r>
      <w:r w:rsidR="00ED041A" w:rsidRPr="000118A1">
        <w:t xml:space="preserve"> </w:t>
      </w:r>
      <w:r w:rsidR="000118A1">
        <w:t xml:space="preserve">Based on </w:t>
      </w:r>
      <w:r w:rsidR="000118A1" w:rsidRPr="000118A1">
        <w:t xml:space="preserve">our experience conducting interviews with Head Start </w:t>
      </w:r>
      <w:r w:rsidR="000118A1">
        <w:t xml:space="preserve">and Early Head Start </w:t>
      </w:r>
      <w:r w:rsidR="00E21528">
        <w:t>programs</w:t>
      </w:r>
      <w:r w:rsidR="000118A1">
        <w:t xml:space="preserve"> in prior studies using similar methods</w:t>
      </w:r>
      <w:r w:rsidR="00495BBC">
        <w:t xml:space="preserve"> (such as FACES and Baby FACES)</w:t>
      </w:r>
      <w:r w:rsidR="000118A1">
        <w:t xml:space="preserve">, we anticipate achieving </w:t>
      </w:r>
      <w:r w:rsidR="007E50BC">
        <w:t>at least an 80% response rate</w:t>
      </w:r>
      <w:r w:rsidR="000118A1" w:rsidRPr="000118A1">
        <w:t xml:space="preserve">. </w:t>
      </w:r>
    </w:p>
    <w:p w:rsidR="00F56220" w:rsidRDefault="00F56220" w:rsidP="00EC6101">
      <w:pPr>
        <w:spacing w:line="276" w:lineRule="auto"/>
        <w:rPr>
          <w:b/>
          <w:i/>
        </w:rPr>
      </w:pPr>
    </w:p>
    <w:p w:rsidR="00EC6101" w:rsidRPr="007378E7" w:rsidRDefault="00EC6101" w:rsidP="00F20419">
      <w:pPr>
        <w:spacing w:line="276" w:lineRule="auto"/>
        <w:ind w:left="180"/>
        <w:rPr>
          <w:b/>
          <w:i/>
        </w:rPr>
      </w:pPr>
      <w:r w:rsidRPr="007378E7">
        <w:rPr>
          <w:b/>
          <w:i/>
        </w:rPr>
        <w:t xml:space="preserve">Dealing with </w:t>
      </w:r>
      <w:proofErr w:type="spellStart"/>
      <w:r w:rsidRPr="007378E7">
        <w:rPr>
          <w:b/>
          <w:i/>
        </w:rPr>
        <w:t>Nonresponse</w:t>
      </w:r>
      <w:proofErr w:type="spellEnd"/>
    </w:p>
    <w:p w:rsidR="00EC6101" w:rsidRPr="00FD1B70" w:rsidRDefault="00095E0B" w:rsidP="006F1030">
      <w:pPr>
        <w:jc w:val="both"/>
      </w:pPr>
      <w:r>
        <w:t>Given our approach to recruitment of programs and participants, w</w:t>
      </w:r>
      <w:r w:rsidR="00641CCB">
        <w:t xml:space="preserve">e do not anticipate issues associated with </w:t>
      </w:r>
      <w:proofErr w:type="spellStart"/>
      <w:r w:rsidR="00641CCB">
        <w:t>nonresponse</w:t>
      </w:r>
      <w:proofErr w:type="spellEnd"/>
      <w:r w:rsidR="00641CCB">
        <w:t>.</w:t>
      </w:r>
    </w:p>
    <w:p w:rsidR="00EC6101" w:rsidRDefault="00EC6101" w:rsidP="00E1229C"/>
    <w:p w:rsidR="00EC6101" w:rsidRPr="007378E7" w:rsidRDefault="00EC6101" w:rsidP="00F20419">
      <w:pPr>
        <w:autoSpaceDE w:val="0"/>
        <w:autoSpaceDN w:val="0"/>
        <w:adjustRightInd w:val="0"/>
        <w:ind w:left="180"/>
        <w:rPr>
          <w:b/>
          <w:i/>
        </w:rPr>
      </w:pPr>
      <w:r w:rsidRPr="007378E7">
        <w:rPr>
          <w:b/>
          <w:i/>
        </w:rPr>
        <w:t>Maximizing Response Rates</w:t>
      </w:r>
    </w:p>
    <w:p w:rsidR="00EC6101" w:rsidRPr="00FD1B70" w:rsidRDefault="00641CCB" w:rsidP="006F1030">
      <w:pPr>
        <w:jc w:val="both"/>
      </w:pPr>
      <w:r>
        <w:t>We w</w:t>
      </w:r>
      <w:r w:rsidRPr="00641CCB">
        <w:t xml:space="preserve">ill </w:t>
      </w:r>
      <w:r>
        <w:t>offer</w:t>
      </w:r>
      <w:r w:rsidRPr="00641CCB">
        <w:t xml:space="preserve"> </w:t>
      </w:r>
      <w:r>
        <w:t xml:space="preserve">parent and staff </w:t>
      </w:r>
      <w:r w:rsidRPr="00641CCB">
        <w:t xml:space="preserve">respondents </w:t>
      </w:r>
      <w:r w:rsidR="00F87856">
        <w:t xml:space="preserve">a gift card valued at </w:t>
      </w:r>
      <w:r w:rsidRPr="00641CCB">
        <w:t>$</w:t>
      </w:r>
      <w:r>
        <w:t>2</w:t>
      </w:r>
      <w:r w:rsidRPr="00641CCB">
        <w:t>0 as a token of appreciation to improve cooperation</w:t>
      </w:r>
      <w:r>
        <w:t xml:space="preserve">. </w:t>
      </w:r>
      <w:r w:rsidR="00564872">
        <w:t>We will offer p</w:t>
      </w:r>
      <w:r w:rsidRPr="0062067E">
        <w:t xml:space="preserve">rograms </w:t>
      </w:r>
      <w:r>
        <w:t>a gift card</w:t>
      </w:r>
      <w:r w:rsidRPr="0062067E">
        <w:t xml:space="preserve"> </w:t>
      </w:r>
      <w:r w:rsidR="00F87856">
        <w:t>valued at</w:t>
      </w:r>
      <w:r w:rsidRPr="0062067E">
        <w:t xml:space="preserve"> $200 to thank them for assisting us in recruiting families and staff</w:t>
      </w:r>
      <w:r>
        <w:t>.</w:t>
      </w:r>
      <w:r w:rsidR="002B462A">
        <w:t xml:space="preserve"> Use of t</w:t>
      </w:r>
      <w:r w:rsidR="00C93278">
        <w:t xml:space="preserve">he </w:t>
      </w:r>
      <w:r w:rsidR="00F87856">
        <w:rPr>
          <w:i/>
        </w:rPr>
        <w:t>Participant</w:t>
      </w:r>
      <w:r w:rsidR="00F87856" w:rsidRPr="009B30F9">
        <w:rPr>
          <w:i/>
        </w:rPr>
        <w:t xml:space="preserve"> </w:t>
      </w:r>
      <w:r w:rsidR="00C93278" w:rsidRPr="009B30F9">
        <w:rPr>
          <w:i/>
        </w:rPr>
        <w:t>Recruitment Form</w:t>
      </w:r>
      <w:r w:rsidR="00C93278">
        <w:t xml:space="preserve"> </w:t>
      </w:r>
      <w:proofErr w:type="gramStart"/>
      <w:r w:rsidR="00C93278">
        <w:t>is intended</w:t>
      </w:r>
      <w:proofErr w:type="gramEnd"/>
      <w:r w:rsidR="00C93278">
        <w:t xml:space="preserve"> to maximize our ability to recruit families </w:t>
      </w:r>
      <w:r w:rsidR="00A827DD">
        <w:t>with a range of key characteristics</w:t>
      </w:r>
      <w:r w:rsidR="00C93278">
        <w:t>.</w:t>
      </w:r>
    </w:p>
    <w:p w:rsidR="00EC6101" w:rsidRDefault="00EC6101" w:rsidP="00E1229C"/>
    <w:p w:rsidR="00E05A0A" w:rsidRDefault="00E05A0A" w:rsidP="00E4553E">
      <w:pPr>
        <w:spacing w:before="60" w:after="60" w:line="264" w:lineRule="auto"/>
        <w:rPr>
          <w:b/>
        </w:rPr>
      </w:pPr>
      <w:r>
        <w:rPr>
          <w:b/>
        </w:rPr>
        <w:t>B4. Tests of Procedures or Methods to be Undertaken</w:t>
      </w:r>
    </w:p>
    <w:p w:rsidR="0024610E" w:rsidRDefault="00383B97" w:rsidP="006F1030">
      <w:pPr>
        <w:jc w:val="both"/>
      </w:pPr>
      <w:r w:rsidRPr="00383B97">
        <w:t xml:space="preserve">The </w:t>
      </w:r>
      <w:r w:rsidR="00B86514">
        <w:t xml:space="preserve">items included in the </w:t>
      </w:r>
      <w:r w:rsidR="00743033">
        <w:rPr>
          <w:i/>
        </w:rPr>
        <w:t>Program Recruitment Screener</w:t>
      </w:r>
      <w:r w:rsidR="00B86514">
        <w:t xml:space="preserve"> and the </w:t>
      </w:r>
      <w:r w:rsidR="00B86514" w:rsidRPr="00B86514">
        <w:rPr>
          <w:i/>
        </w:rPr>
        <w:t xml:space="preserve">Parent </w:t>
      </w:r>
      <w:r w:rsidR="00E74D77" w:rsidRPr="00E74D77">
        <w:t>and</w:t>
      </w:r>
      <w:r w:rsidR="00B86514" w:rsidRPr="00B86514">
        <w:rPr>
          <w:i/>
        </w:rPr>
        <w:t xml:space="preserve"> Staff Q</w:t>
      </w:r>
      <w:r w:rsidR="00F14BE7" w:rsidRPr="00B86514">
        <w:rPr>
          <w:i/>
        </w:rPr>
        <w:t>uestionnaire</w:t>
      </w:r>
      <w:r w:rsidR="00B86514" w:rsidRPr="00B86514">
        <w:rPr>
          <w:i/>
        </w:rPr>
        <w:t>s</w:t>
      </w:r>
      <w:r w:rsidR="00F14BE7">
        <w:t xml:space="preserve"> </w:t>
      </w:r>
      <w:r w:rsidRPr="00383B97">
        <w:t xml:space="preserve">are either identical or similar to questions used in previous </w:t>
      </w:r>
      <w:proofErr w:type="spellStart"/>
      <w:r w:rsidR="00BC24AA">
        <w:t>Mathematica</w:t>
      </w:r>
      <w:proofErr w:type="spellEnd"/>
      <w:r w:rsidRPr="00383B97">
        <w:t xml:space="preserve"> or national surveys. As such, they </w:t>
      </w:r>
      <w:proofErr w:type="gramStart"/>
      <w:r w:rsidRPr="00383B97">
        <w:t>have been thoroughly tested</w:t>
      </w:r>
      <w:proofErr w:type="gramEnd"/>
      <w:r w:rsidRPr="00383B97">
        <w:t xml:space="preserve"> on large</w:t>
      </w:r>
      <w:r w:rsidR="00E12968">
        <w:t>, diverse</w:t>
      </w:r>
      <w:r w:rsidRPr="00383B97">
        <w:t xml:space="preserve"> samples.</w:t>
      </w:r>
    </w:p>
    <w:p w:rsidR="0024610E" w:rsidRDefault="0024610E" w:rsidP="006F1030">
      <w:pPr>
        <w:jc w:val="both"/>
      </w:pPr>
    </w:p>
    <w:p w:rsidR="00FE1C8E" w:rsidRDefault="0024610E" w:rsidP="006F1030">
      <w:pPr>
        <w:jc w:val="both"/>
      </w:pPr>
      <w:r>
        <w:t>A</w:t>
      </w:r>
      <w:r w:rsidR="00E12968">
        <w:t xml:space="preserve">head of the pilot, </w:t>
      </w:r>
      <w:r w:rsidR="00EA25E2">
        <w:t xml:space="preserve">we conducted exploratory interviews with </w:t>
      </w:r>
      <w:r w:rsidR="00B412E3">
        <w:t xml:space="preserve">Head Start and Early Head Start </w:t>
      </w:r>
      <w:r w:rsidR="00EA25E2">
        <w:t xml:space="preserve">parents and staff to </w:t>
      </w:r>
      <w:r w:rsidR="00A46EE4">
        <w:t xml:space="preserve">identify topical areas to explore in the area of parent engagement. </w:t>
      </w:r>
      <w:r w:rsidR="00761895">
        <w:t xml:space="preserve">Each question included as part of these </w:t>
      </w:r>
      <w:r w:rsidR="000100C3">
        <w:t>exploratory</w:t>
      </w:r>
      <w:r w:rsidR="00761895">
        <w:t xml:space="preserve"> interviews </w:t>
      </w:r>
      <w:proofErr w:type="gramStart"/>
      <w:r w:rsidR="00761895">
        <w:t>was asked</w:t>
      </w:r>
      <w:proofErr w:type="gramEnd"/>
      <w:r w:rsidR="00761895">
        <w:t xml:space="preserve"> of no more than nine respondents. </w:t>
      </w:r>
      <w:r w:rsidR="00EA25E2">
        <w:t xml:space="preserve">Based on our analysis of this information, we developed qualitative interview protocols </w:t>
      </w:r>
      <w:r w:rsidR="00C66623">
        <w:t>and conducted interviews with Head Start and Early Head Start parents</w:t>
      </w:r>
      <w:r w:rsidR="00B412E3">
        <w:t xml:space="preserve"> </w:t>
      </w:r>
      <w:r w:rsidR="00C66623">
        <w:t>and staff</w:t>
      </w:r>
      <w:r w:rsidR="00EA1B74">
        <w:t xml:space="preserve"> (again, asking each question o</w:t>
      </w:r>
      <w:r w:rsidR="000100C3">
        <w:t>f</w:t>
      </w:r>
      <w:r w:rsidR="00EA1B74">
        <w:t xml:space="preserve"> no more than nine respondents)</w:t>
      </w:r>
      <w:r w:rsidR="00C66623">
        <w:t xml:space="preserve">. </w:t>
      </w:r>
      <w:r w:rsidR="00095E0B">
        <w:t xml:space="preserve">While we believe that </w:t>
      </w:r>
      <w:r w:rsidR="003F01BD">
        <w:t>these pre-pilot activities have</w:t>
      </w:r>
      <w:r w:rsidR="00095E0B">
        <w:t xml:space="preserve"> </w:t>
      </w:r>
      <w:r w:rsidR="009501A4">
        <w:t xml:space="preserve">resulted in </w:t>
      </w:r>
      <w:r w:rsidR="002250C8">
        <w:t xml:space="preserve">interview </w:t>
      </w:r>
      <w:r w:rsidR="009501A4">
        <w:t xml:space="preserve">questions that are clear and understandable to the target population, as a further test, </w:t>
      </w:r>
      <w:r w:rsidR="00095E0B" w:rsidRPr="00D574AF">
        <w:t xml:space="preserve">at the conclusion of the </w:t>
      </w:r>
      <w:r w:rsidR="003F01BD">
        <w:t xml:space="preserve">pilot </w:t>
      </w:r>
      <w:r w:rsidR="00095E0B" w:rsidRPr="00D574AF">
        <w:t>interview</w:t>
      </w:r>
      <w:r w:rsidR="00095E0B">
        <w:t>s</w:t>
      </w:r>
      <w:r w:rsidR="00095E0B" w:rsidRPr="00D574AF">
        <w:t xml:space="preserve">, </w:t>
      </w:r>
      <w:r w:rsidR="00095E0B">
        <w:t xml:space="preserve">interviewers will </w:t>
      </w:r>
      <w:r w:rsidR="00095E0B" w:rsidRPr="00D574AF">
        <w:t xml:space="preserve">probe respondents for more information about </w:t>
      </w:r>
      <w:r w:rsidR="00F75635">
        <w:t>any</w:t>
      </w:r>
      <w:r w:rsidR="00095E0B" w:rsidRPr="00D574AF">
        <w:t xml:space="preserve"> question</w:t>
      </w:r>
      <w:r w:rsidR="00F75635">
        <w:t>s that</w:t>
      </w:r>
      <w:r w:rsidR="00095E0B" w:rsidRPr="00D574AF">
        <w:t xml:space="preserve"> may have been unclear.</w:t>
      </w:r>
      <w:r w:rsidR="00D844AB">
        <w:t xml:space="preserve"> This information will be useful for revising the interview protocols and for developing the final report and instrument package. </w:t>
      </w:r>
    </w:p>
    <w:p w:rsidR="00B86514" w:rsidRDefault="00B86514" w:rsidP="006F1030">
      <w:pPr>
        <w:jc w:val="both"/>
      </w:pPr>
    </w:p>
    <w:p w:rsidR="00FE1C8E" w:rsidRDefault="00FE1C8E" w:rsidP="00346BE2"/>
    <w:p w:rsidR="000100C3" w:rsidRDefault="000100C3">
      <w:pPr>
        <w:rPr>
          <w:b/>
        </w:rPr>
      </w:pPr>
      <w:r>
        <w:rPr>
          <w:b/>
        </w:rPr>
        <w:br w:type="page"/>
      </w:r>
    </w:p>
    <w:p w:rsidR="00E05A0A" w:rsidRDefault="00E05A0A" w:rsidP="00E4553E">
      <w:pPr>
        <w:spacing w:before="60" w:after="60" w:line="264" w:lineRule="auto"/>
        <w:rPr>
          <w:b/>
        </w:rPr>
      </w:pPr>
      <w:r>
        <w:rPr>
          <w:b/>
        </w:rPr>
        <w:lastRenderedPageBreak/>
        <w:t>B5. In</w:t>
      </w:r>
      <w:r w:rsidR="00055D85">
        <w:rPr>
          <w:b/>
        </w:rPr>
        <w:t>d</w:t>
      </w:r>
      <w:r>
        <w:rPr>
          <w:b/>
        </w:rPr>
        <w:t>ividual</w:t>
      </w:r>
      <w:r w:rsidR="00055D85">
        <w:rPr>
          <w:b/>
        </w:rPr>
        <w:t>s</w:t>
      </w:r>
      <w:r>
        <w:rPr>
          <w:b/>
        </w:rPr>
        <w:t xml:space="preserve"> Consulted on Statistical Aspects and Individuals Collecting and/or Analyzing Data</w:t>
      </w:r>
    </w:p>
    <w:p w:rsidR="00BC24AA" w:rsidRPr="006F1030" w:rsidRDefault="00E1229C" w:rsidP="006F1030">
      <w:pPr>
        <w:pStyle w:val="BodyText"/>
        <w:jc w:val="both"/>
        <w:rPr>
          <w:rFonts w:cs="Calibri"/>
          <w:sz w:val="24"/>
          <w:szCs w:val="24"/>
        </w:rPr>
      </w:pPr>
      <w:r w:rsidRPr="006F1030">
        <w:rPr>
          <w:color w:val="000000"/>
          <w:sz w:val="24"/>
          <w:szCs w:val="24"/>
        </w:rPr>
        <w:t xml:space="preserve">Mary Mueggenborg and Maria Woolverton, </w:t>
      </w:r>
      <w:r w:rsidRPr="006F1030">
        <w:rPr>
          <w:rFonts w:cs="Calibri"/>
          <w:sz w:val="24"/>
          <w:szCs w:val="24"/>
        </w:rPr>
        <w:t>Federal Contracting Officer’s Representative (COR)</w:t>
      </w:r>
      <w:r w:rsidRPr="006F1030">
        <w:rPr>
          <w:color w:val="000000"/>
          <w:sz w:val="24"/>
          <w:szCs w:val="24"/>
        </w:rPr>
        <w:t xml:space="preserve">; Dr. Nikki </w:t>
      </w:r>
      <w:proofErr w:type="spellStart"/>
      <w:r w:rsidRPr="006F1030">
        <w:rPr>
          <w:color w:val="000000"/>
          <w:sz w:val="24"/>
          <w:szCs w:val="24"/>
        </w:rPr>
        <w:t>Aikens</w:t>
      </w:r>
      <w:proofErr w:type="spellEnd"/>
      <w:r w:rsidRPr="006F1030">
        <w:rPr>
          <w:color w:val="000000"/>
          <w:sz w:val="24"/>
          <w:szCs w:val="24"/>
        </w:rPr>
        <w:t xml:space="preserve">, project director; and Dr. Eileen </w:t>
      </w:r>
      <w:proofErr w:type="spellStart"/>
      <w:r w:rsidRPr="006F1030">
        <w:rPr>
          <w:color w:val="000000"/>
          <w:sz w:val="24"/>
          <w:szCs w:val="24"/>
        </w:rPr>
        <w:t>Bandel</w:t>
      </w:r>
      <w:proofErr w:type="spellEnd"/>
      <w:r w:rsidRPr="006F1030">
        <w:rPr>
          <w:color w:val="000000"/>
          <w:sz w:val="24"/>
          <w:szCs w:val="24"/>
        </w:rPr>
        <w:t>, deputy project director</w:t>
      </w:r>
      <w:r w:rsidR="002250C8">
        <w:rPr>
          <w:color w:val="000000"/>
          <w:sz w:val="24"/>
          <w:szCs w:val="24"/>
        </w:rPr>
        <w:t>, lead the team</w:t>
      </w:r>
      <w:r w:rsidRPr="006F1030">
        <w:rPr>
          <w:color w:val="000000"/>
          <w:sz w:val="24"/>
          <w:szCs w:val="24"/>
        </w:rPr>
        <w:t xml:space="preserve">. Additional staff contributed to the design of the HSFV Pilot Study, including Dr. Judie Jerald, study consultant; Ms. Susan </w:t>
      </w:r>
      <w:proofErr w:type="spellStart"/>
      <w:r w:rsidRPr="006F1030">
        <w:rPr>
          <w:color w:val="000000"/>
          <w:sz w:val="24"/>
          <w:szCs w:val="24"/>
        </w:rPr>
        <w:t>Sprachman</w:t>
      </w:r>
      <w:proofErr w:type="spellEnd"/>
      <w:r w:rsidRPr="006F1030">
        <w:rPr>
          <w:color w:val="000000"/>
          <w:sz w:val="24"/>
          <w:szCs w:val="24"/>
        </w:rPr>
        <w:t xml:space="preserve">, project quality assurance advisor; and Dr. Elizabeth </w:t>
      </w:r>
      <w:proofErr w:type="spellStart"/>
      <w:r w:rsidRPr="006F1030">
        <w:rPr>
          <w:color w:val="000000"/>
          <w:sz w:val="24"/>
          <w:szCs w:val="24"/>
        </w:rPr>
        <w:t>Cavadel</w:t>
      </w:r>
      <w:proofErr w:type="spellEnd"/>
      <w:r w:rsidRPr="006F1030">
        <w:rPr>
          <w:color w:val="000000"/>
          <w:sz w:val="24"/>
          <w:szCs w:val="24"/>
        </w:rPr>
        <w:t xml:space="preserve">. </w:t>
      </w:r>
      <w:r w:rsidR="00BE7D27" w:rsidRPr="006F1030">
        <w:rPr>
          <w:color w:val="000000"/>
          <w:sz w:val="24"/>
          <w:szCs w:val="24"/>
        </w:rPr>
        <w:t xml:space="preserve">In addition to these staff, Ms. Lauren Akers and Ms. Julia </w:t>
      </w:r>
      <w:proofErr w:type="spellStart"/>
      <w:r w:rsidR="00BE7D27" w:rsidRPr="006F1030">
        <w:rPr>
          <w:color w:val="000000"/>
          <w:sz w:val="24"/>
          <w:szCs w:val="24"/>
        </w:rPr>
        <w:t>Lyskawa</w:t>
      </w:r>
      <w:proofErr w:type="spellEnd"/>
      <w:r w:rsidR="00BE7D27" w:rsidRPr="006F1030">
        <w:rPr>
          <w:color w:val="000000"/>
          <w:sz w:val="24"/>
          <w:szCs w:val="24"/>
        </w:rPr>
        <w:t xml:space="preserve"> will </w:t>
      </w:r>
      <w:r w:rsidR="002250C8">
        <w:rPr>
          <w:color w:val="000000"/>
          <w:sz w:val="24"/>
          <w:szCs w:val="24"/>
        </w:rPr>
        <w:t>conduct</w:t>
      </w:r>
      <w:r w:rsidR="00BE7D27" w:rsidRPr="006F1030">
        <w:rPr>
          <w:color w:val="000000"/>
          <w:sz w:val="24"/>
          <w:szCs w:val="24"/>
        </w:rPr>
        <w:t xml:space="preserve"> analysis </w:t>
      </w:r>
      <w:r w:rsidR="002250C8">
        <w:rPr>
          <w:color w:val="000000"/>
          <w:sz w:val="24"/>
          <w:szCs w:val="24"/>
        </w:rPr>
        <w:t xml:space="preserve">and coding </w:t>
      </w:r>
      <w:r w:rsidR="00BE7D27" w:rsidRPr="006F1030">
        <w:rPr>
          <w:color w:val="000000"/>
          <w:sz w:val="24"/>
          <w:szCs w:val="24"/>
        </w:rPr>
        <w:t xml:space="preserve">of the collected data. </w:t>
      </w:r>
      <w:r w:rsidR="00361FAC">
        <w:rPr>
          <w:color w:val="000000"/>
          <w:sz w:val="24"/>
          <w:szCs w:val="24"/>
        </w:rPr>
        <w:t xml:space="preserve">A team of </w:t>
      </w:r>
      <w:r w:rsidR="001A4B8E">
        <w:rPr>
          <w:color w:val="000000"/>
          <w:sz w:val="24"/>
          <w:szCs w:val="24"/>
        </w:rPr>
        <w:t>eight to ten</w:t>
      </w:r>
      <w:r w:rsidR="00361FAC">
        <w:rPr>
          <w:color w:val="000000"/>
          <w:sz w:val="24"/>
          <w:szCs w:val="24"/>
        </w:rPr>
        <w:t xml:space="preserve"> </w:t>
      </w:r>
      <w:proofErr w:type="spellStart"/>
      <w:r w:rsidR="00361FAC">
        <w:rPr>
          <w:color w:val="000000"/>
          <w:sz w:val="24"/>
          <w:szCs w:val="24"/>
        </w:rPr>
        <w:t>Mathematica</w:t>
      </w:r>
      <w:proofErr w:type="spellEnd"/>
      <w:r w:rsidR="00361FAC">
        <w:rPr>
          <w:color w:val="000000"/>
          <w:sz w:val="24"/>
          <w:szCs w:val="24"/>
        </w:rPr>
        <w:t xml:space="preserve"> survey associates will participate </w:t>
      </w:r>
      <w:r w:rsidR="00522010">
        <w:rPr>
          <w:color w:val="000000"/>
          <w:sz w:val="24"/>
          <w:szCs w:val="24"/>
        </w:rPr>
        <w:t>in</w:t>
      </w:r>
      <w:r w:rsidR="00361FAC">
        <w:rPr>
          <w:color w:val="000000"/>
          <w:sz w:val="24"/>
          <w:szCs w:val="24"/>
        </w:rPr>
        <w:t xml:space="preserve"> data collection efforts. </w:t>
      </w:r>
    </w:p>
    <w:p w:rsidR="00BC24AA" w:rsidRPr="00D52040" w:rsidRDefault="00BC24AA" w:rsidP="006F1030">
      <w:pPr>
        <w:jc w:val="both"/>
        <w:rPr>
          <w:rFonts w:cs="Calibri"/>
        </w:rPr>
      </w:pPr>
      <w:r w:rsidRPr="00D52040">
        <w:rPr>
          <w:rFonts w:cs="Calibri"/>
        </w:rPr>
        <w:t xml:space="preserve">Inquiries regarding the statistical aspects of the study’s planned analysis </w:t>
      </w:r>
      <w:proofErr w:type="gramStart"/>
      <w:r w:rsidRPr="00D52040">
        <w:rPr>
          <w:rFonts w:cs="Calibri"/>
        </w:rPr>
        <w:t>should be directed</w:t>
      </w:r>
      <w:proofErr w:type="gramEnd"/>
      <w:r w:rsidRPr="00D52040">
        <w:rPr>
          <w:rFonts w:cs="Calibri"/>
        </w:rPr>
        <w:t xml:space="preserve"> to:</w:t>
      </w:r>
    </w:p>
    <w:p w:rsidR="00BC24AA" w:rsidRPr="00D52040" w:rsidRDefault="00BC24AA" w:rsidP="006F1030">
      <w:pPr>
        <w:jc w:val="both"/>
        <w:rPr>
          <w:rFonts w:cs="Calibri"/>
        </w:rPr>
      </w:pPr>
    </w:p>
    <w:p w:rsidR="00BC24AA" w:rsidRPr="00D52040" w:rsidRDefault="00BC24AA" w:rsidP="006F1030">
      <w:pPr>
        <w:tabs>
          <w:tab w:val="left" w:pos="2070"/>
          <w:tab w:val="left" w:pos="4950"/>
        </w:tabs>
        <w:jc w:val="both"/>
        <w:rPr>
          <w:rFonts w:cs="Calibri"/>
        </w:rPr>
      </w:pPr>
      <w:r w:rsidRPr="00D52040">
        <w:rPr>
          <w:rFonts w:cs="Calibri"/>
        </w:rPr>
        <w:t xml:space="preserve">Dr. Nikki </w:t>
      </w:r>
      <w:proofErr w:type="spellStart"/>
      <w:r w:rsidRPr="00D52040">
        <w:rPr>
          <w:rFonts w:cs="Calibri"/>
        </w:rPr>
        <w:t>Aikens</w:t>
      </w:r>
      <w:proofErr w:type="spellEnd"/>
      <w:r w:rsidR="00D52040" w:rsidRPr="00D52040">
        <w:rPr>
          <w:rFonts w:cs="Calibri"/>
        </w:rPr>
        <w:t>, P</w:t>
      </w:r>
      <w:r w:rsidRPr="00D52040">
        <w:rPr>
          <w:rFonts w:cs="Calibri"/>
        </w:rPr>
        <w:t>roject Director</w:t>
      </w:r>
      <w:r w:rsidRPr="00D52040">
        <w:rPr>
          <w:rFonts w:cs="Calibri"/>
        </w:rPr>
        <w:tab/>
      </w:r>
      <w:r w:rsidRPr="00D52040">
        <w:rPr>
          <w:rFonts w:cs="Calibri"/>
        </w:rPr>
        <w:tab/>
      </w:r>
    </w:p>
    <w:p w:rsidR="00BC24AA" w:rsidRPr="00D52040" w:rsidRDefault="00D52040" w:rsidP="006F1030">
      <w:pPr>
        <w:tabs>
          <w:tab w:val="left" w:pos="2070"/>
          <w:tab w:val="left" w:pos="4950"/>
        </w:tabs>
        <w:jc w:val="both"/>
        <w:rPr>
          <w:rFonts w:cs="Calibri"/>
        </w:rPr>
      </w:pPr>
      <w:r w:rsidRPr="00D52040">
        <w:rPr>
          <w:rFonts w:cs="Calibri"/>
        </w:rPr>
        <w:t xml:space="preserve">Dr. Eileen </w:t>
      </w:r>
      <w:proofErr w:type="spellStart"/>
      <w:r w:rsidRPr="00D52040">
        <w:rPr>
          <w:rFonts w:cs="Calibri"/>
        </w:rPr>
        <w:t>Bandel</w:t>
      </w:r>
      <w:proofErr w:type="spellEnd"/>
      <w:r w:rsidRPr="00D52040">
        <w:rPr>
          <w:rFonts w:cs="Calibri"/>
        </w:rPr>
        <w:t xml:space="preserve">, </w:t>
      </w:r>
      <w:r w:rsidR="00BC24AA" w:rsidRPr="00D52040">
        <w:t>Deputy Project Director</w:t>
      </w:r>
      <w:r w:rsidR="00BC24AA" w:rsidRPr="00D52040">
        <w:rPr>
          <w:rFonts w:cs="Calibri"/>
        </w:rPr>
        <w:tab/>
      </w:r>
    </w:p>
    <w:p w:rsidR="00BC24AA" w:rsidRPr="00D52040" w:rsidRDefault="00DD767F" w:rsidP="006F1030">
      <w:pPr>
        <w:jc w:val="both"/>
      </w:pPr>
      <w:r>
        <w:rPr>
          <w:rFonts w:cs="Calibri"/>
        </w:rPr>
        <w:t>Ms</w:t>
      </w:r>
      <w:r w:rsidR="00BC24AA" w:rsidRPr="00D52040">
        <w:rPr>
          <w:rFonts w:cs="Calibri"/>
        </w:rPr>
        <w:t xml:space="preserve">. </w:t>
      </w:r>
      <w:r w:rsidR="00D52040" w:rsidRPr="00D52040">
        <w:rPr>
          <w:rFonts w:cs="Calibri"/>
        </w:rPr>
        <w:t xml:space="preserve">Mary Mueggenborg, </w:t>
      </w:r>
      <w:r w:rsidR="00BC24AA" w:rsidRPr="00D52040">
        <w:rPr>
          <w:rFonts w:cs="Calibri"/>
        </w:rPr>
        <w:t>Federal Contracting Officer’s Representative (</w:t>
      </w:r>
      <w:r w:rsidR="00D52040" w:rsidRPr="00D52040">
        <w:rPr>
          <w:rFonts w:cs="Calibri"/>
        </w:rPr>
        <w:t xml:space="preserve">COR), </w:t>
      </w:r>
      <w:r w:rsidR="00055D85">
        <w:rPr>
          <w:rFonts w:cs="Calibri"/>
        </w:rPr>
        <w:t>ACF</w:t>
      </w:r>
      <w:r w:rsidR="00D52040" w:rsidRPr="00D52040">
        <w:rPr>
          <w:rFonts w:cs="Calibri"/>
        </w:rPr>
        <w:t>, DHHS</w:t>
      </w:r>
    </w:p>
    <w:p w:rsidR="00FE1C8E" w:rsidRDefault="00FE1C8E" w:rsidP="00E1229C"/>
    <w:p w:rsidR="00FE1C8E" w:rsidRDefault="00FE1C8E" w:rsidP="00E1229C"/>
    <w:p w:rsidR="000D53DF" w:rsidRDefault="000D53DF" w:rsidP="00E1229C"/>
    <w:sectPr w:rsidR="000D53DF" w:rsidSect="005207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74" w:rsidRDefault="00EA1B74">
      <w:r>
        <w:separator/>
      </w:r>
    </w:p>
  </w:endnote>
  <w:endnote w:type="continuationSeparator" w:id="0">
    <w:p w:rsidR="00EA1B74" w:rsidRDefault="00EA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74" w:rsidRDefault="006F6050">
    <w:pPr>
      <w:pStyle w:val="Footer"/>
      <w:jc w:val="center"/>
    </w:pPr>
    <w:fldSimple w:instr=" PAGE   \* MERGEFORMAT ">
      <w:r w:rsidR="009B4F34">
        <w:rPr>
          <w:noProof/>
        </w:rPr>
        <w:t>5</w:t>
      </w:r>
    </w:fldSimple>
  </w:p>
  <w:p w:rsidR="00EA1B74" w:rsidRDefault="00EA1B74" w:rsidP="00292B7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74" w:rsidRDefault="00EA1B74">
      <w:r>
        <w:separator/>
      </w:r>
    </w:p>
  </w:footnote>
  <w:footnote w:type="continuationSeparator" w:id="0">
    <w:p w:rsidR="00EA1B74" w:rsidRDefault="00EA1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74" w:rsidRDefault="00EA1B74" w:rsidP="00FE1C8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E5C03"/>
    <w:multiLevelType w:val="hybridMultilevel"/>
    <w:tmpl w:val="E7FAE734"/>
    <w:lvl w:ilvl="0" w:tplc="7D44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C617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6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701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F2C"/>
    <w:rsid w:val="00000566"/>
    <w:rsid w:val="000100C3"/>
    <w:rsid w:val="000109E9"/>
    <w:rsid w:val="000118A1"/>
    <w:rsid w:val="000141E1"/>
    <w:rsid w:val="000227C8"/>
    <w:rsid w:val="00026981"/>
    <w:rsid w:val="00030743"/>
    <w:rsid w:val="000323EC"/>
    <w:rsid w:val="00055D85"/>
    <w:rsid w:val="0007121C"/>
    <w:rsid w:val="00071C06"/>
    <w:rsid w:val="0008107B"/>
    <w:rsid w:val="0008578D"/>
    <w:rsid w:val="00090AEA"/>
    <w:rsid w:val="00091C59"/>
    <w:rsid w:val="00095E0B"/>
    <w:rsid w:val="000A528E"/>
    <w:rsid w:val="000B2E9A"/>
    <w:rsid w:val="000B4F73"/>
    <w:rsid w:val="000B5EA8"/>
    <w:rsid w:val="000C0EAC"/>
    <w:rsid w:val="000C1AAE"/>
    <w:rsid w:val="000C25C8"/>
    <w:rsid w:val="000D12B6"/>
    <w:rsid w:val="000D2F3D"/>
    <w:rsid w:val="000D362C"/>
    <w:rsid w:val="000D53DF"/>
    <w:rsid w:val="000E16AB"/>
    <w:rsid w:val="000F496E"/>
    <w:rsid w:val="000F5D39"/>
    <w:rsid w:val="001127DF"/>
    <w:rsid w:val="001239E5"/>
    <w:rsid w:val="00124024"/>
    <w:rsid w:val="001600E6"/>
    <w:rsid w:val="0016012E"/>
    <w:rsid w:val="001632B1"/>
    <w:rsid w:val="00165036"/>
    <w:rsid w:val="00174BB0"/>
    <w:rsid w:val="001779C2"/>
    <w:rsid w:val="00177DCE"/>
    <w:rsid w:val="00182C2E"/>
    <w:rsid w:val="00183C0F"/>
    <w:rsid w:val="00193163"/>
    <w:rsid w:val="00196C08"/>
    <w:rsid w:val="001A4B8E"/>
    <w:rsid w:val="001C4D60"/>
    <w:rsid w:val="001C6F89"/>
    <w:rsid w:val="001D3BAD"/>
    <w:rsid w:val="001D57EE"/>
    <w:rsid w:val="001E308C"/>
    <w:rsid w:val="001E3E42"/>
    <w:rsid w:val="001E3EF2"/>
    <w:rsid w:val="001E75BC"/>
    <w:rsid w:val="001F2845"/>
    <w:rsid w:val="002023A4"/>
    <w:rsid w:val="0020382F"/>
    <w:rsid w:val="002068B2"/>
    <w:rsid w:val="00210102"/>
    <w:rsid w:val="002231FA"/>
    <w:rsid w:val="002250C8"/>
    <w:rsid w:val="00225706"/>
    <w:rsid w:val="00234E8D"/>
    <w:rsid w:val="00235A6D"/>
    <w:rsid w:val="0024610E"/>
    <w:rsid w:val="00250127"/>
    <w:rsid w:val="00253148"/>
    <w:rsid w:val="00272D80"/>
    <w:rsid w:val="00292B70"/>
    <w:rsid w:val="00294AD9"/>
    <w:rsid w:val="002A1084"/>
    <w:rsid w:val="002A1F68"/>
    <w:rsid w:val="002B462A"/>
    <w:rsid w:val="002B4DBE"/>
    <w:rsid w:val="002C598F"/>
    <w:rsid w:val="002D7B8F"/>
    <w:rsid w:val="0030167A"/>
    <w:rsid w:val="00303C2F"/>
    <w:rsid w:val="003103C9"/>
    <w:rsid w:val="00310CBA"/>
    <w:rsid w:val="00311C07"/>
    <w:rsid w:val="00313CD0"/>
    <w:rsid w:val="00326521"/>
    <w:rsid w:val="003321B4"/>
    <w:rsid w:val="0033337F"/>
    <w:rsid w:val="003465FA"/>
    <w:rsid w:val="00346BE2"/>
    <w:rsid w:val="00352FD1"/>
    <w:rsid w:val="00353DB3"/>
    <w:rsid w:val="00361FAC"/>
    <w:rsid w:val="003705FD"/>
    <w:rsid w:val="0037156C"/>
    <w:rsid w:val="0037429B"/>
    <w:rsid w:val="00374DAB"/>
    <w:rsid w:val="00383B97"/>
    <w:rsid w:val="003A26AA"/>
    <w:rsid w:val="003C01B4"/>
    <w:rsid w:val="003C69D4"/>
    <w:rsid w:val="003C749C"/>
    <w:rsid w:val="003D1566"/>
    <w:rsid w:val="003D2EE4"/>
    <w:rsid w:val="003D3CB1"/>
    <w:rsid w:val="003D5231"/>
    <w:rsid w:val="003F01BD"/>
    <w:rsid w:val="004040C3"/>
    <w:rsid w:val="00413838"/>
    <w:rsid w:val="0041481E"/>
    <w:rsid w:val="00420CD8"/>
    <w:rsid w:val="00445AF8"/>
    <w:rsid w:val="00445CC7"/>
    <w:rsid w:val="004554B1"/>
    <w:rsid w:val="00456E2F"/>
    <w:rsid w:val="004703ED"/>
    <w:rsid w:val="00472819"/>
    <w:rsid w:val="00482CBE"/>
    <w:rsid w:val="00482DDE"/>
    <w:rsid w:val="00490785"/>
    <w:rsid w:val="00495BBC"/>
    <w:rsid w:val="004961A9"/>
    <w:rsid w:val="004A0AFA"/>
    <w:rsid w:val="004B1A73"/>
    <w:rsid w:val="004B587E"/>
    <w:rsid w:val="004D6CA9"/>
    <w:rsid w:val="004E018E"/>
    <w:rsid w:val="004E0DC2"/>
    <w:rsid w:val="004F4E1D"/>
    <w:rsid w:val="005046F0"/>
    <w:rsid w:val="00510D06"/>
    <w:rsid w:val="00520737"/>
    <w:rsid w:val="00522010"/>
    <w:rsid w:val="00525BFD"/>
    <w:rsid w:val="005353B7"/>
    <w:rsid w:val="00541024"/>
    <w:rsid w:val="00547BBC"/>
    <w:rsid w:val="00551273"/>
    <w:rsid w:val="00552FC0"/>
    <w:rsid w:val="0055353A"/>
    <w:rsid w:val="00557265"/>
    <w:rsid w:val="0056135C"/>
    <w:rsid w:val="00564872"/>
    <w:rsid w:val="00566AB9"/>
    <w:rsid w:val="00575758"/>
    <w:rsid w:val="00581E00"/>
    <w:rsid w:val="0059050F"/>
    <w:rsid w:val="00590584"/>
    <w:rsid w:val="00593EA8"/>
    <w:rsid w:val="005A64C5"/>
    <w:rsid w:val="005B0A23"/>
    <w:rsid w:val="005B3514"/>
    <w:rsid w:val="005B6AC3"/>
    <w:rsid w:val="005C0EF5"/>
    <w:rsid w:val="005C6A14"/>
    <w:rsid w:val="005E17E2"/>
    <w:rsid w:val="005E3C2F"/>
    <w:rsid w:val="005E6E8E"/>
    <w:rsid w:val="005E7070"/>
    <w:rsid w:val="005F2061"/>
    <w:rsid w:val="00601D82"/>
    <w:rsid w:val="00607351"/>
    <w:rsid w:val="006073A8"/>
    <w:rsid w:val="00613FC2"/>
    <w:rsid w:val="00630146"/>
    <w:rsid w:val="00635061"/>
    <w:rsid w:val="00641CCB"/>
    <w:rsid w:val="00651DBA"/>
    <w:rsid w:val="00653302"/>
    <w:rsid w:val="00657169"/>
    <w:rsid w:val="00657424"/>
    <w:rsid w:val="00663DC8"/>
    <w:rsid w:val="006741C1"/>
    <w:rsid w:val="00696CC1"/>
    <w:rsid w:val="006A3740"/>
    <w:rsid w:val="006A4D2C"/>
    <w:rsid w:val="006A652E"/>
    <w:rsid w:val="006B6796"/>
    <w:rsid w:val="006B6845"/>
    <w:rsid w:val="006C03ED"/>
    <w:rsid w:val="006D1822"/>
    <w:rsid w:val="006E01D8"/>
    <w:rsid w:val="006E270E"/>
    <w:rsid w:val="006F1030"/>
    <w:rsid w:val="006F30E0"/>
    <w:rsid w:val="006F4B3C"/>
    <w:rsid w:val="006F6050"/>
    <w:rsid w:val="00701045"/>
    <w:rsid w:val="00714905"/>
    <w:rsid w:val="0072204D"/>
    <w:rsid w:val="00725137"/>
    <w:rsid w:val="00725F8D"/>
    <w:rsid w:val="007357B9"/>
    <w:rsid w:val="00736843"/>
    <w:rsid w:val="00743033"/>
    <w:rsid w:val="00745FC2"/>
    <w:rsid w:val="00757E54"/>
    <w:rsid w:val="00761895"/>
    <w:rsid w:val="007649D9"/>
    <w:rsid w:val="00772457"/>
    <w:rsid w:val="00784137"/>
    <w:rsid w:val="007875E3"/>
    <w:rsid w:val="007A7002"/>
    <w:rsid w:val="007A7544"/>
    <w:rsid w:val="007B4139"/>
    <w:rsid w:val="007C50FF"/>
    <w:rsid w:val="007D7A1B"/>
    <w:rsid w:val="007E508F"/>
    <w:rsid w:val="007E50BC"/>
    <w:rsid w:val="007F44D4"/>
    <w:rsid w:val="00816669"/>
    <w:rsid w:val="0081692D"/>
    <w:rsid w:val="008172E0"/>
    <w:rsid w:val="00821201"/>
    <w:rsid w:val="0082177D"/>
    <w:rsid w:val="0082263B"/>
    <w:rsid w:val="00826657"/>
    <w:rsid w:val="00830107"/>
    <w:rsid w:val="0084331F"/>
    <w:rsid w:val="00846B2E"/>
    <w:rsid w:val="008619DC"/>
    <w:rsid w:val="00867590"/>
    <w:rsid w:val="0087181A"/>
    <w:rsid w:val="0087234E"/>
    <w:rsid w:val="00895022"/>
    <w:rsid w:val="0089563B"/>
    <w:rsid w:val="008A085C"/>
    <w:rsid w:val="008A097F"/>
    <w:rsid w:val="008A483E"/>
    <w:rsid w:val="008B7F2C"/>
    <w:rsid w:val="008C032D"/>
    <w:rsid w:val="008E3FC7"/>
    <w:rsid w:val="008E6DA5"/>
    <w:rsid w:val="008F737F"/>
    <w:rsid w:val="009014D4"/>
    <w:rsid w:val="00921FE9"/>
    <w:rsid w:val="00922F8D"/>
    <w:rsid w:val="00926CBB"/>
    <w:rsid w:val="00932D71"/>
    <w:rsid w:val="009343C3"/>
    <w:rsid w:val="00945CD6"/>
    <w:rsid w:val="009501A4"/>
    <w:rsid w:val="00960792"/>
    <w:rsid w:val="00962825"/>
    <w:rsid w:val="009648CE"/>
    <w:rsid w:val="00970B5D"/>
    <w:rsid w:val="009804AA"/>
    <w:rsid w:val="00987BF8"/>
    <w:rsid w:val="009946F5"/>
    <w:rsid w:val="009A573C"/>
    <w:rsid w:val="009B142D"/>
    <w:rsid w:val="009B30F9"/>
    <w:rsid w:val="009B4F34"/>
    <w:rsid w:val="009B6C64"/>
    <w:rsid w:val="009B7B0D"/>
    <w:rsid w:val="009B7F51"/>
    <w:rsid w:val="009C5009"/>
    <w:rsid w:val="009D47D2"/>
    <w:rsid w:val="009F65FC"/>
    <w:rsid w:val="00A2466D"/>
    <w:rsid w:val="00A34488"/>
    <w:rsid w:val="00A35E23"/>
    <w:rsid w:val="00A37487"/>
    <w:rsid w:val="00A41052"/>
    <w:rsid w:val="00A46EE4"/>
    <w:rsid w:val="00A57DFA"/>
    <w:rsid w:val="00A6364D"/>
    <w:rsid w:val="00A65735"/>
    <w:rsid w:val="00A76BBB"/>
    <w:rsid w:val="00A774E8"/>
    <w:rsid w:val="00A827DD"/>
    <w:rsid w:val="00A87BD2"/>
    <w:rsid w:val="00A935A5"/>
    <w:rsid w:val="00AA29C0"/>
    <w:rsid w:val="00AC4338"/>
    <w:rsid w:val="00AD7031"/>
    <w:rsid w:val="00AE72D2"/>
    <w:rsid w:val="00AF1702"/>
    <w:rsid w:val="00AF5834"/>
    <w:rsid w:val="00AF6AD0"/>
    <w:rsid w:val="00B10896"/>
    <w:rsid w:val="00B14396"/>
    <w:rsid w:val="00B212FC"/>
    <w:rsid w:val="00B31713"/>
    <w:rsid w:val="00B34E4C"/>
    <w:rsid w:val="00B3662C"/>
    <w:rsid w:val="00B412E3"/>
    <w:rsid w:val="00B513F2"/>
    <w:rsid w:val="00B62C31"/>
    <w:rsid w:val="00B67BBD"/>
    <w:rsid w:val="00B757D1"/>
    <w:rsid w:val="00B80BCE"/>
    <w:rsid w:val="00B84991"/>
    <w:rsid w:val="00B86514"/>
    <w:rsid w:val="00B96560"/>
    <w:rsid w:val="00BC24AA"/>
    <w:rsid w:val="00BC4E5A"/>
    <w:rsid w:val="00BD1C03"/>
    <w:rsid w:val="00BD4CFB"/>
    <w:rsid w:val="00BE17F5"/>
    <w:rsid w:val="00BE38AD"/>
    <w:rsid w:val="00BE4A6F"/>
    <w:rsid w:val="00BE7D27"/>
    <w:rsid w:val="00C12B95"/>
    <w:rsid w:val="00C2743F"/>
    <w:rsid w:val="00C4423A"/>
    <w:rsid w:val="00C56EA9"/>
    <w:rsid w:val="00C66623"/>
    <w:rsid w:val="00C74E4B"/>
    <w:rsid w:val="00C76F54"/>
    <w:rsid w:val="00C770CE"/>
    <w:rsid w:val="00C93278"/>
    <w:rsid w:val="00C96C4D"/>
    <w:rsid w:val="00C96FBA"/>
    <w:rsid w:val="00CA6903"/>
    <w:rsid w:val="00CB2418"/>
    <w:rsid w:val="00CB3E02"/>
    <w:rsid w:val="00CD34EA"/>
    <w:rsid w:val="00CE6EFF"/>
    <w:rsid w:val="00D012A6"/>
    <w:rsid w:val="00D06D5F"/>
    <w:rsid w:val="00D16AA3"/>
    <w:rsid w:val="00D17CA0"/>
    <w:rsid w:val="00D32CF5"/>
    <w:rsid w:val="00D341A7"/>
    <w:rsid w:val="00D519D9"/>
    <w:rsid w:val="00D52040"/>
    <w:rsid w:val="00D5235A"/>
    <w:rsid w:val="00D574AF"/>
    <w:rsid w:val="00D64F51"/>
    <w:rsid w:val="00D740A4"/>
    <w:rsid w:val="00D844AB"/>
    <w:rsid w:val="00D844E8"/>
    <w:rsid w:val="00DA2A79"/>
    <w:rsid w:val="00DB2B6F"/>
    <w:rsid w:val="00DC526D"/>
    <w:rsid w:val="00DD6FC9"/>
    <w:rsid w:val="00DD767F"/>
    <w:rsid w:val="00DE648C"/>
    <w:rsid w:val="00E04C4D"/>
    <w:rsid w:val="00E05A0A"/>
    <w:rsid w:val="00E06D6F"/>
    <w:rsid w:val="00E12202"/>
    <w:rsid w:val="00E1229C"/>
    <w:rsid w:val="00E12968"/>
    <w:rsid w:val="00E20DDE"/>
    <w:rsid w:val="00E21528"/>
    <w:rsid w:val="00E41D46"/>
    <w:rsid w:val="00E4553E"/>
    <w:rsid w:val="00E55357"/>
    <w:rsid w:val="00E56990"/>
    <w:rsid w:val="00E661E1"/>
    <w:rsid w:val="00E6696C"/>
    <w:rsid w:val="00E6747E"/>
    <w:rsid w:val="00E72E9A"/>
    <w:rsid w:val="00E74D77"/>
    <w:rsid w:val="00E802F3"/>
    <w:rsid w:val="00E918F2"/>
    <w:rsid w:val="00E95563"/>
    <w:rsid w:val="00E96F3D"/>
    <w:rsid w:val="00EA1B74"/>
    <w:rsid w:val="00EA25E2"/>
    <w:rsid w:val="00EA3E34"/>
    <w:rsid w:val="00EA769A"/>
    <w:rsid w:val="00EB25D8"/>
    <w:rsid w:val="00EB5B54"/>
    <w:rsid w:val="00EC0A32"/>
    <w:rsid w:val="00EC329F"/>
    <w:rsid w:val="00EC6101"/>
    <w:rsid w:val="00ED041A"/>
    <w:rsid w:val="00ED1D0E"/>
    <w:rsid w:val="00ED45E0"/>
    <w:rsid w:val="00EE3700"/>
    <w:rsid w:val="00EE53CB"/>
    <w:rsid w:val="00EE6563"/>
    <w:rsid w:val="00F0149C"/>
    <w:rsid w:val="00F14BE7"/>
    <w:rsid w:val="00F20419"/>
    <w:rsid w:val="00F21025"/>
    <w:rsid w:val="00F35B70"/>
    <w:rsid w:val="00F42EE9"/>
    <w:rsid w:val="00F43F51"/>
    <w:rsid w:val="00F446DD"/>
    <w:rsid w:val="00F5176E"/>
    <w:rsid w:val="00F5572C"/>
    <w:rsid w:val="00F56220"/>
    <w:rsid w:val="00F6364E"/>
    <w:rsid w:val="00F63FE6"/>
    <w:rsid w:val="00F65E0A"/>
    <w:rsid w:val="00F73168"/>
    <w:rsid w:val="00F73374"/>
    <w:rsid w:val="00F7512F"/>
    <w:rsid w:val="00F75635"/>
    <w:rsid w:val="00F83A39"/>
    <w:rsid w:val="00F87856"/>
    <w:rsid w:val="00F95F02"/>
    <w:rsid w:val="00FB118F"/>
    <w:rsid w:val="00FC04C5"/>
    <w:rsid w:val="00FC5212"/>
    <w:rsid w:val="00FD1B70"/>
    <w:rsid w:val="00FD7600"/>
    <w:rsid w:val="00FE1C8E"/>
    <w:rsid w:val="00FE5C7F"/>
    <w:rsid w:val="00FF3048"/>
    <w:rsid w:val="00FF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/>
  </w:latentStyles>
  <w:style w:type="paragraph" w:default="1" w:styleId="Normal">
    <w:name w:val="Normal"/>
    <w:qFormat/>
    <w:rsid w:val="0030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Hyperlink">
    <w:name w:val="Hyperlink"/>
    <w:basedOn w:val="DefaultParagraphFont"/>
    <w:rsid w:val="00EC329F"/>
    <w:rPr>
      <w:color w:val="0000FF"/>
      <w:u w:val="single"/>
    </w:rPr>
  </w:style>
  <w:style w:type="character" w:styleId="CommentReference">
    <w:name w:val="annotation reference"/>
    <w:basedOn w:val="DefaultParagraphFont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1C8E"/>
    <w:rPr>
      <w:sz w:val="24"/>
      <w:szCs w:val="24"/>
    </w:rPr>
  </w:style>
  <w:style w:type="paragraph" w:styleId="FootnoteText">
    <w:name w:val="footnote text"/>
    <w:basedOn w:val="Normal"/>
    <w:link w:val="FootnoteTextChar"/>
    <w:rsid w:val="001E3EF2"/>
    <w:pPr>
      <w:tabs>
        <w:tab w:val="left" w:pos="432"/>
      </w:tabs>
      <w:spacing w:after="120"/>
      <w:ind w:firstLine="432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E3EF2"/>
    <w:rPr>
      <w:szCs w:val="24"/>
    </w:rPr>
  </w:style>
  <w:style w:type="character" w:styleId="FootnoteReference">
    <w:name w:val="footnote reference"/>
    <w:basedOn w:val="DefaultParagraphFont"/>
    <w:rsid w:val="001E3EF2"/>
    <w:rPr>
      <w:spacing w:val="0"/>
      <w:position w:val="0"/>
      <w:u w:color="000080"/>
      <w:effect w:val="none"/>
      <w:vertAlign w:val="superscript"/>
    </w:rPr>
  </w:style>
  <w:style w:type="paragraph" w:styleId="BodyText">
    <w:name w:val="Body Text"/>
    <w:basedOn w:val="Normal"/>
    <w:link w:val="BodyTextChar"/>
    <w:uiPriority w:val="99"/>
    <w:rsid w:val="00BC24AA"/>
    <w:pPr>
      <w:spacing w:after="180" w:line="264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C24AA"/>
    <w:rPr>
      <w:sz w:val="22"/>
    </w:rPr>
  </w:style>
  <w:style w:type="paragraph" w:styleId="ListParagraph">
    <w:name w:val="List Paragraph"/>
    <w:basedOn w:val="Normal"/>
    <w:uiPriority w:val="34"/>
    <w:rsid w:val="000118A1"/>
    <w:pPr>
      <w:numPr>
        <w:numId w:val="15"/>
      </w:numPr>
      <w:tabs>
        <w:tab w:val="left" w:pos="432"/>
      </w:tabs>
      <w:spacing w:line="480" w:lineRule="auto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C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rsid w:val="00EC329F"/>
    <w:rPr>
      <w:color w:val="0000FF"/>
      <w:u w:val="single"/>
    </w:rPr>
  </w:style>
  <w:style w:type="character" w:styleId="CommentReference">
    <w:name w:val="annotation reference"/>
    <w:basedOn w:val="DefaultParagraphFont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1C8E"/>
    <w:rPr>
      <w:sz w:val="24"/>
      <w:szCs w:val="24"/>
    </w:rPr>
  </w:style>
  <w:style w:type="paragraph" w:styleId="FootnoteText">
    <w:name w:val="footnote text"/>
    <w:basedOn w:val="Normal"/>
    <w:link w:val="FootnoteTextChar"/>
    <w:rsid w:val="001E3EF2"/>
    <w:pPr>
      <w:tabs>
        <w:tab w:val="left" w:pos="432"/>
      </w:tabs>
      <w:spacing w:after="120"/>
      <w:ind w:firstLine="432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E3EF2"/>
    <w:rPr>
      <w:szCs w:val="24"/>
    </w:rPr>
  </w:style>
  <w:style w:type="character" w:styleId="FootnoteReference">
    <w:name w:val="footnote reference"/>
    <w:basedOn w:val="DefaultParagraphFont"/>
    <w:rsid w:val="001E3EF2"/>
    <w:rPr>
      <w:spacing w:val="0"/>
      <w:position w:val="0"/>
      <w:u w:color="000080"/>
      <w:effect w:val="none"/>
      <w:vertAlign w:val="superscript"/>
    </w:rPr>
  </w:style>
  <w:style w:type="paragraph" w:styleId="BodyText">
    <w:name w:val="Body Text"/>
    <w:basedOn w:val="Normal"/>
    <w:link w:val="BodyTextChar"/>
    <w:uiPriority w:val="99"/>
    <w:rsid w:val="00BC24AA"/>
    <w:pPr>
      <w:spacing w:after="180" w:line="264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C24A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10894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MCB</cp:lastModifiedBy>
  <cp:revision>3</cp:revision>
  <cp:lastPrinted>2009-01-26T16:35:00Z</cp:lastPrinted>
  <dcterms:created xsi:type="dcterms:W3CDTF">2013-02-26T15:10:00Z</dcterms:created>
  <dcterms:modified xsi:type="dcterms:W3CDTF">2013-02-26T17:14:00Z</dcterms:modified>
</cp:coreProperties>
</file>