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E22C2" w14:textId="77777777" w:rsidR="00997DBB" w:rsidRPr="00997DBB" w:rsidRDefault="00FA02A3" w:rsidP="00997DBB">
      <w:pPr>
        <w:jc w:val="center"/>
        <w:rPr>
          <w:b/>
        </w:rPr>
      </w:pPr>
      <w:bookmarkStart w:id="0" w:name="_GoBack"/>
      <w:bookmarkEnd w:id="0"/>
      <w:r>
        <w:rPr>
          <w:b/>
        </w:rPr>
        <w:t>A</w:t>
      </w:r>
      <w:r w:rsidR="00FB022E">
        <w:rPr>
          <w:b/>
        </w:rPr>
        <w:t>ppendix D</w:t>
      </w:r>
      <w:r w:rsidR="00997DBB" w:rsidRPr="00997DBB">
        <w:rPr>
          <w:b/>
        </w:rPr>
        <w:t xml:space="preserve"> </w:t>
      </w:r>
    </w:p>
    <w:p w14:paraId="33782AF8" w14:textId="77777777" w:rsidR="00997DBB" w:rsidRDefault="00997DBB" w:rsidP="00997DBB">
      <w:pPr>
        <w:jc w:val="center"/>
        <w:rPr>
          <w:b/>
        </w:rPr>
      </w:pPr>
      <w:r w:rsidRPr="00997DBB">
        <w:rPr>
          <w:b/>
        </w:rPr>
        <w:t xml:space="preserve">Follow-up Recruitment </w:t>
      </w:r>
      <w:r w:rsidR="00F06C7B">
        <w:rPr>
          <w:b/>
        </w:rPr>
        <w:t xml:space="preserve">Call </w:t>
      </w:r>
      <w:r w:rsidRPr="00997DBB">
        <w:rPr>
          <w:b/>
        </w:rPr>
        <w:t>Script</w:t>
      </w:r>
    </w:p>
    <w:p w14:paraId="2415324E" w14:textId="77777777" w:rsidR="00456B9E" w:rsidRDefault="00456B9E" w:rsidP="00456B9E">
      <w:pPr>
        <w:rPr>
          <w:i/>
        </w:rPr>
      </w:pPr>
    </w:p>
    <w:p w14:paraId="5C37A0E1" w14:textId="77777777" w:rsidR="00456B9E" w:rsidRPr="00456B9E" w:rsidRDefault="00456B9E" w:rsidP="00456B9E">
      <w:pPr>
        <w:rPr>
          <w:i/>
        </w:rPr>
      </w:pPr>
      <w:r>
        <w:rPr>
          <w:i/>
        </w:rPr>
        <w:t xml:space="preserve">Note: This call script will be used if CCDF administrators do not respond to the first two recruitment emails. </w:t>
      </w:r>
    </w:p>
    <w:p w14:paraId="5D23C552" w14:textId="77777777" w:rsidR="00FC5968" w:rsidRDefault="00FC5968" w:rsidP="00FC5968"/>
    <w:p w14:paraId="4055BA66" w14:textId="77777777" w:rsidR="000D0353" w:rsidRPr="000D0353" w:rsidRDefault="000D0353" w:rsidP="000D0353">
      <w:pPr>
        <w:rPr>
          <w:u w:val="single"/>
        </w:rPr>
      </w:pPr>
      <w:r w:rsidRPr="000D0353">
        <w:rPr>
          <w:u w:val="single"/>
        </w:rPr>
        <w:t xml:space="preserve">Follow-up Call (if the contact person </w:t>
      </w:r>
      <w:r w:rsidR="007B439E">
        <w:rPr>
          <w:u w:val="single"/>
        </w:rPr>
        <w:t>or his/her administrative assistant answers the phone</w:t>
      </w:r>
      <w:r w:rsidRPr="000D0353">
        <w:rPr>
          <w:u w:val="single"/>
        </w:rPr>
        <w:t>)</w:t>
      </w:r>
    </w:p>
    <w:p w14:paraId="33DCAC34" w14:textId="77777777" w:rsidR="000D0353" w:rsidRDefault="000D0353" w:rsidP="00997DBB"/>
    <w:p w14:paraId="33C715DE" w14:textId="77777777" w:rsidR="00997DBB" w:rsidRDefault="00FC5968" w:rsidP="00997DBB">
      <w:r>
        <w:t>Hello, my name is [INSERT NAME]</w:t>
      </w:r>
      <w:r w:rsidR="002709D2">
        <w:t>,</w:t>
      </w:r>
      <w:r>
        <w:t xml:space="preserve"> and I am</w:t>
      </w:r>
      <w:r w:rsidR="001C4C5E">
        <w:t xml:space="preserve"> a part of a research team at Child Trends</w:t>
      </w:r>
      <w:r>
        <w:t xml:space="preserve">. I’m following-up about an email sent on [INSERT DATE] requesting your participation in </w:t>
      </w:r>
      <w:r w:rsidR="00997DBB">
        <w:t xml:space="preserve">a telephone interview </w:t>
      </w:r>
      <w:r w:rsidR="005C5316">
        <w:t>to learn</w:t>
      </w:r>
      <w:r w:rsidR="00997DBB">
        <w:t xml:space="preserve"> about how states </w:t>
      </w:r>
      <w:r w:rsidR="00327768">
        <w:t xml:space="preserve">and territories </w:t>
      </w:r>
      <w:r w:rsidR="00AB17DA">
        <w:t>use administrative data</w:t>
      </w:r>
      <w:r w:rsidR="00997DBB">
        <w:t>.</w:t>
      </w:r>
    </w:p>
    <w:p w14:paraId="779EAA5B" w14:textId="77777777" w:rsidR="00FC5968" w:rsidRDefault="00FC5968" w:rsidP="00FC5968">
      <w:r>
        <w:t xml:space="preserve"> </w:t>
      </w:r>
    </w:p>
    <w:p w14:paraId="1CFA548E" w14:textId="0D329AF1" w:rsidR="00FC5968" w:rsidRDefault="005C5316" w:rsidP="00FC5968">
      <w:r>
        <w:t xml:space="preserve">The Administration for Children and Families’ (ACF) Office of Planning, Research and Evaluation (OPRE) has asked Child Trends </w:t>
      </w:r>
      <w:r w:rsidRPr="00957F5B">
        <w:t xml:space="preserve">to </w:t>
      </w:r>
      <w:r w:rsidR="00957F5B">
        <w:t xml:space="preserve">invite </w:t>
      </w:r>
      <w:r>
        <w:t xml:space="preserve">CCDF administrators in all the states and territories </w:t>
      </w:r>
      <w:r w:rsidR="002709D2">
        <w:t xml:space="preserve">to </w:t>
      </w:r>
      <w:r w:rsidR="007B439E">
        <w:t>participate in a brief</w:t>
      </w:r>
      <w:r w:rsidR="00FC5968">
        <w:t xml:space="preserve"> interview</w:t>
      </w:r>
      <w:r>
        <w:t xml:space="preserve"> that will take 30-45</w:t>
      </w:r>
      <w:r w:rsidR="002C6D43">
        <w:t xml:space="preserve"> minutes</w:t>
      </w:r>
      <w:r w:rsidR="00FC5968">
        <w:t xml:space="preserve">. </w:t>
      </w:r>
    </w:p>
    <w:p w14:paraId="4A8A89DA" w14:textId="77777777" w:rsidR="00FC5968" w:rsidRDefault="00FC5968" w:rsidP="00FC5968"/>
    <w:p w14:paraId="3FD747DD" w14:textId="77777777" w:rsidR="009D71C9" w:rsidRDefault="009D71C9" w:rsidP="009D71C9">
      <w:r>
        <w:t>The information will be used internally by Child Trends and OPRE staff to inform the development of resources and supports to help states use early childhood administrative data. No public report will be developed, and the findings will not be discussed publicly.</w:t>
      </w:r>
      <w:r w:rsidR="002C6D43">
        <w:t xml:space="preserve"> No individual state’s information will be shared with OPRE.</w:t>
      </w:r>
    </w:p>
    <w:p w14:paraId="40ECB0B1" w14:textId="77777777" w:rsidR="00FC5968" w:rsidRDefault="00FC5968" w:rsidP="00FC5968"/>
    <w:p w14:paraId="5343541C" w14:textId="77777777" w:rsidR="00FC5968" w:rsidRDefault="00FC5968" w:rsidP="00FC5968">
      <w:r>
        <w:t>Would you be willing to participate?</w:t>
      </w:r>
    </w:p>
    <w:p w14:paraId="58FE9FE5" w14:textId="77777777" w:rsidR="00FC5968" w:rsidRDefault="00FC5968" w:rsidP="00FC5968"/>
    <w:p w14:paraId="3B48F958" w14:textId="77777777" w:rsidR="00FC5968" w:rsidRPr="009F64AB" w:rsidRDefault="00FC5968" w:rsidP="009F64AB">
      <w:pPr>
        <w:pStyle w:val="ListParagraph"/>
        <w:numPr>
          <w:ilvl w:val="0"/>
          <w:numId w:val="1"/>
        </w:numPr>
        <w:rPr>
          <w:i/>
        </w:rPr>
      </w:pPr>
      <w:r w:rsidRPr="009F64AB">
        <w:rPr>
          <w:i/>
        </w:rPr>
        <w:t>If yes:</w:t>
      </w:r>
      <w:r w:rsidR="009F64AB" w:rsidRPr="009F64AB">
        <w:rPr>
          <w:i/>
        </w:rPr>
        <w:t xml:space="preserve"> </w:t>
      </w:r>
      <w:r w:rsidR="002C6D43">
        <w:t>Thank you for agreeing to do this.</w:t>
      </w:r>
      <w:r>
        <w:t xml:space="preserve">  </w:t>
      </w:r>
      <w:r w:rsidR="007B439E">
        <w:t xml:space="preserve">I’d like to find a time to schedule the interview. </w:t>
      </w:r>
      <w:r>
        <w:t xml:space="preserve">What is your availability to </w:t>
      </w:r>
      <w:r w:rsidR="002C6D43">
        <w:t>talk</w:t>
      </w:r>
      <w:r>
        <w:t xml:space="preserve"> with us over the next two weeks?</w:t>
      </w:r>
      <w:r w:rsidRPr="009F64AB">
        <w:rPr>
          <w:i/>
        </w:rPr>
        <w:t xml:space="preserve"> (Select a date and time that respondent and interview is available)</w:t>
      </w:r>
      <w:r w:rsidR="009F64AB">
        <w:rPr>
          <w:i/>
        </w:rPr>
        <w:br/>
      </w:r>
      <w:r w:rsidR="009F64AB">
        <w:rPr>
          <w:i/>
        </w:rPr>
        <w:br/>
      </w:r>
      <w:r>
        <w:t xml:space="preserve">Great, </w:t>
      </w:r>
      <w:r w:rsidR="007B439E">
        <w:t xml:space="preserve">so we’ll plan to talk with you on </w:t>
      </w:r>
      <w:r>
        <w:t>[INSERT</w:t>
      </w:r>
      <w:r w:rsidR="009F64AB">
        <w:t xml:space="preserve"> DATE] at [INSERT TIME]</w:t>
      </w:r>
      <w:r>
        <w:t xml:space="preserve">.  We will send you an email </w:t>
      </w:r>
      <w:r w:rsidR="007B439E">
        <w:t xml:space="preserve">with </w:t>
      </w:r>
      <w:r w:rsidR="001C4C5E">
        <w:t>the interview</w:t>
      </w:r>
      <w:r>
        <w:t xml:space="preserve"> time</w:t>
      </w:r>
      <w:r w:rsidR="00997DBB">
        <w:t xml:space="preserve"> and a copy of the questions</w:t>
      </w:r>
      <w:r w:rsidR="007B439E">
        <w:t xml:space="preserve"> we’ll be asking</w:t>
      </w:r>
      <w:r>
        <w:t xml:space="preserve">. </w:t>
      </w:r>
      <w:r w:rsidR="007B439E">
        <w:t>Thanks again, and h</w:t>
      </w:r>
      <w:r>
        <w:t xml:space="preserve">ave a great day! </w:t>
      </w:r>
    </w:p>
    <w:p w14:paraId="7992870C" w14:textId="77777777" w:rsidR="00FC5968" w:rsidRDefault="00FC5968" w:rsidP="00FC5968"/>
    <w:p w14:paraId="0553CEA6" w14:textId="77777777" w:rsidR="00FC5968" w:rsidRPr="00341BFA" w:rsidRDefault="00FC5968" w:rsidP="009F64AB">
      <w:pPr>
        <w:pStyle w:val="ListParagraph"/>
        <w:numPr>
          <w:ilvl w:val="0"/>
          <w:numId w:val="1"/>
        </w:numPr>
        <w:rPr>
          <w:i/>
        </w:rPr>
      </w:pPr>
      <w:r w:rsidRPr="009F64AB">
        <w:rPr>
          <w:i/>
        </w:rPr>
        <w:t>If no:</w:t>
      </w:r>
      <w:r w:rsidR="009F64AB" w:rsidRPr="009F64AB">
        <w:rPr>
          <w:i/>
        </w:rPr>
        <w:t xml:space="preserve"> </w:t>
      </w:r>
      <w:r w:rsidR="009F64AB">
        <w:t>T</w:t>
      </w:r>
      <w:r w:rsidR="002C6D43">
        <w:t>hank you for letting me know.</w:t>
      </w:r>
      <w:r>
        <w:t xml:space="preserve"> I appreciate your time and consideration. </w:t>
      </w:r>
      <w:r w:rsidR="001C4C5E">
        <w:t>Is there someone else in your agency who would be able to answer questions about how your agency has used administrative data? Would it be possible for us to talk with him/her about participating in this study?</w:t>
      </w:r>
    </w:p>
    <w:p w14:paraId="7B2B705F" w14:textId="77777777" w:rsidR="00FB00F4" w:rsidRDefault="00FB00F4">
      <w:pPr>
        <w:pStyle w:val="ListParagraph"/>
        <w:rPr>
          <w:i/>
        </w:rPr>
      </w:pPr>
    </w:p>
    <w:p w14:paraId="4C82E3F2" w14:textId="77777777" w:rsidR="00341BFA" w:rsidRPr="009F64AB" w:rsidRDefault="00341BFA" w:rsidP="00341BFA">
      <w:pPr>
        <w:pStyle w:val="ListParagraph"/>
        <w:numPr>
          <w:ilvl w:val="1"/>
          <w:numId w:val="1"/>
        </w:numPr>
        <w:rPr>
          <w:i/>
        </w:rPr>
      </w:pPr>
      <w:r w:rsidRPr="009F64AB">
        <w:rPr>
          <w:i/>
        </w:rPr>
        <w:t>If no:</w:t>
      </w:r>
      <w:r>
        <w:rPr>
          <w:i/>
        </w:rPr>
        <w:t xml:space="preserve"> </w:t>
      </w:r>
      <w:r w:rsidR="002C6D43">
        <w:t>Ok. T</w:t>
      </w:r>
      <w:r w:rsidR="00B467A6" w:rsidRPr="00B467A6">
        <w:t xml:space="preserve">hank you </w:t>
      </w:r>
      <w:r w:rsidR="002C6D43">
        <w:t>for talking with me today</w:t>
      </w:r>
      <w:r w:rsidR="00B467A6" w:rsidRPr="00B467A6">
        <w:t>. Have a great day!</w:t>
      </w:r>
    </w:p>
    <w:p w14:paraId="546FA96F" w14:textId="77777777" w:rsidR="00FB00F4" w:rsidRPr="00B467A6" w:rsidRDefault="00341BFA" w:rsidP="00B467A6">
      <w:pPr>
        <w:pStyle w:val="ListParagraph"/>
        <w:numPr>
          <w:ilvl w:val="1"/>
          <w:numId w:val="1"/>
        </w:numPr>
        <w:rPr>
          <w:i/>
        </w:rPr>
      </w:pPr>
      <w:r w:rsidRPr="009F64AB">
        <w:rPr>
          <w:i/>
        </w:rPr>
        <w:t xml:space="preserve">If yes: </w:t>
      </w:r>
      <w:r>
        <w:t>Great. May we have their contact information? (Take contact information)</w:t>
      </w:r>
      <w:r w:rsidR="00B467A6">
        <w:t>. Thank you for your help</w:t>
      </w:r>
      <w:r>
        <w:t>. Have a great day!</w:t>
      </w:r>
    </w:p>
    <w:p w14:paraId="5AC3DE17" w14:textId="77777777" w:rsidR="00FC5968" w:rsidRDefault="00FC5968" w:rsidP="00FC5968"/>
    <w:p w14:paraId="272BFF3C" w14:textId="77777777" w:rsidR="009F64AB" w:rsidRPr="009F64AB" w:rsidRDefault="00FC5968" w:rsidP="009F64AB">
      <w:pPr>
        <w:pStyle w:val="ListParagraph"/>
        <w:numPr>
          <w:ilvl w:val="0"/>
          <w:numId w:val="1"/>
        </w:numPr>
        <w:rPr>
          <w:i/>
        </w:rPr>
      </w:pPr>
      <w:r w:rsidRPr="009F64AB">
        <w:rPr>
          <w:i/>
        </w:rPr>
        <w:t>If unsure:</w:t>
      </w:r>
      <w:r w:rsidR="009F64AB" w:rsidRPr="009F64AB">
        <w:rPr>
          <w:i/>
        </w:rPr>
        <w:t xml:space="preserve"> </w:t>
      </w:r>
      <w:r>
        <w:t xml:space="preserve">We’re hoping to schedule our interviews within the next </w:t>
      </w:r>
      <w:r w:rsidR="007B439E">
        <w:t xml:space="preserve">couple of months </w:t>
      </w:r>
      <w:r w:rsidR="00341BFA">
        <w:t>and</w:t>
      </w:r>
      <w:r w:rsidR="007B439E">
        <w:t xml:space="preserve"> we can be as flexible as possible to fit this into your schedule, if needed.</w:t>
      </w:r>
      <w:r>
        <w:t xml:space="preserve"> </w:t>
      </w:r>
      <w:r w:rsidR="00341BFA">
        <w:t>I will plan to call you next week to follow up.  Thank you.</w:t>
      </w:r>
    </w:p>
    <w:p w14:paraId="5DEB6355" w14:textId="77777777" w:rsidR="00B467A6" w:rsidRDefault="00B467A6" w:rsidP="00FC5968">
      <w:pPr>
        <w:rPr>
          <w:u w:val="single"/>
        </w:rPr>
      </w:pPr>
    </w:p>
    <w:p w14:paraId="2A4E991C" w14:textId="77777777" w:rsidR="00FC5968" w:rsidRPr="000D0353" w:rsidRDefault="00FC5968" w:rsidP="00FA2EEA">
      <w:pPr>
        <w:keepNext/>
        <w:rPr>
          <w:u w:val="single"/>
        </w:rPr>
      </w:pPr>
      <w:r w:rsidRPr="000D0353">
        <w:rPr>
          <w:u w:val="single"/>
        </w:rPr>
        <w:t xml:space="preserve">Follow-up voicemail script (if </w:t>
      </w:r>
      <w:r w:rsidR="000D0353">
        <w:rPr>
          <w:u w:val="single"/>
        </w:rPr>
        <w:t>the contact person</w:t>
      </w:r>
      <w:r w:rsidRPr="000D0353">
        <w:rPr>
          <w:u w:val="single"/>
        </w:rPr>
        <w:t xml:space="preserve"> d</w:t>
      </w:r>
      <w:r w:rsidR="000D0353">
        <w:rPr>
          <w:u w:val="single"/>
        </w:rPr>
        <w:t>oes not</w:t>
      </w:r>
      <w:r w:rsidRPr="000D0353">
        <w:rPr>
          <w:u w:val="single"/>
        </w:rPr>
        <w:t xml:space="preserve"> pick up)</w:t>
      </w:r>
    </w:p>
    <w:p w14:paraId="245489DC" w14:textId="77777777" w:rsidR="001F6635" w:rsidRDefault="001C4C5E">
      <w:r>
        <w:t>Hello, my name is [INSERT NAME] and I am a part of a research team at Child Trends.</w:t>
      </w:r>
      <w:r w:rsidR="00FC5968">
        <w:t xml:space="preserve"> I’</w:t>
      </w:r>
      <w:r w:rsidR="00327768">
        <w:t xml:space="preserve">m following-up about an email </w:t>
      </w:r>
      <w:r w:rsidR="00FC5968">
        <w:t xml:space="preserve">sent on [INSERT DATE] requesting your participation in </w:t>
      </w:r>
      <w:r w:rsidR="000D0353">
        <w:t xml:space="preserve">a </w:t>
      </w:r>
      <w:r w:rsidR="00327768">
        <w:t xml:space="preserve">30-45 minute </w:t>
      </w:r>
      <w:r w:rsidR="000D0353">
        <w:t xml:space="preserve">telephone interview </w:t>
      </w:r>
      <w:r w:rsidR="002C6D43">
        <w:t xml:space="preserve">to learn more about </w:t>
      </w:r>
      <w:r w:rsidR="000D0353">
        <w:t xml:space="preserve">how states </w:t>
      </w:r>
      <w:r w:rsidR="002C6D43">
        <w:t>and territories use administrative data.</w:t>
      </w:r>
      <w:r w:rsidR="002C6D43" w:rsidRPr="002C6D43">
        <w:t xml:space="preserve"> </w:t>
      </w:r>
      <w:r w:rsidR="005C5316">
        <w:t xml:space="preserve">The Administration for </w:t>
      </w:r>
      <w:r w:rsidR="005C5316">
        <w:lastRenderedPageBreak/>
        <w:t xml:space="preserve">Children and Families’ (ACF) Office of Planning, Research and Evaluation (OPRE) has asked Child Trends to interview CCDF administrators in all the states and territories to learn about how states use administrative data. </w:t>
      </w:r>
      <w:r w:rsidR="002C6D43">
        <w:t>We realize that each state and territory is unique, so we hope to be able to talk with each CCDF administrator—and we hope you can find time in your busy schedule to talk with us. Please call me</w:t>
      </w:r>
      <w:r w:rsidR="00FC5968">
        <w:t xml:space="preserve"> at [INSERT PHONE NUMBER] or </w:t>
      </w:r>
      <w:r w:rsidR="002C6D43">
        <w:t xml:space="preserve">email me </w:t>
      </w:r>
      <w:r w:rsidR="00FC5968">
        <w:t>at [INSERT EMAIL] to schedule an i</w:t>
      </w:r>
      <w:r w:rsidR="002C6D43">
        <w:t>nterview time. Thanks and h</w:t>
      </w:r>
      <w:r>
        <w:t>ave a great day!</w:t>
      </w:r>
    </w:p>
    <w:p w14:paraId="5A3989B9" w14:textId="77777777" w:rsidR="005F2F7F" w:rsidRDefault="005F2F7F"/>
    <w:p w14:paraId="6C655F03" w14:textId="6FA1073C" w:rsidR="005F2F7F" w:rsidRPr="008470F0" w:rsidRDefault="000578B4" w:rsidP="005F2F7F">
      <w:r>
        <w:rPr>
          <w:noProof/>
        </w:rPr>
        <mc:AlternateContent>
          <mc:Choice Requires="wps">
            <w:drawing>
              <wp:anchor distT="0" distB="0" distL="114300" distR="114300" simplePos="0" relativeHeight="251659264" behindDoc="0" locked="0" layoutInCell="1" allowOverlap="1" wp14:anchorId="3FF00234" wp14:editId="2E5435CF">
                <wp:simplePos x="0" y="0"/>
                <wp:positionH relativeFrom="column">
                  <wp:align>center</wp:align>
                </wp:positionH>
                <wp:positionV relativeFrom="paragraph">
                  <wp:posOffset>0</wp:posOffset>
                </wp:positionV>
                <wp:extent cx="6124575" cy="1123950"/>
                <wp:effectExtent l="0" t="0" r="2857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123950"/>
                        </a:xfrm>
                        <a:prstGeom prst="rect">
                          <a:avLst/>
                        </a:prstGeom>
                        <a:solidFill>
                          <a:srgbClr val="FFFFFF"/>
                        </a:solidFill>
                        <a:ln w="9525">
                          <a:solidFill>
                            <a:srgbClr val="000000"/>
                          </a:solidFill>
                          <a:miter lim="800000"/>
                          <a:headEnd/>
                          <a:tailEnd/>
                        </a:ln>
                      </wps:spPr>
                      <wps:txbx>
                        <w:txbxContent>
                          <w:p w14:paraId="71CA9909" w14:textId="77777777" w:rsidR="005F2F7F" w:rsidRPr="00540ED6" w:rsidRDefault="005F2F7F" w:rsidP="005F2F7F">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F00234" id="_x0000_t202" coordsize="21600,21600" o:spt="202" path="m,l,21600r21600,l21600,xe">
                <v:stroke joinstyle="miter"/>
                <v:path gradientshapeok="t" o:connecttype="rect"/>
              </v:shapetype>
              <v:shape id="Text Box 2" o:spid="_x0000_s1026" type="#_x0000_t202" style="position:absolute;margin-left:0;margin-top:0;width:482.25pt;height:88.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">
                <v:textbox style="mso-fit-shape-to-text:t">
                  <w:txbxContent>
                    <w:p w14:paraId="71CA9909" w14:textId="77777777" w:rsidR="005F2F7F" w:rsidRPr="00540ED6" w:rsidRDefault="005F2F7F" w:rsidP="005F2F7F">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v:textbox>
              </v:shape>
            </w:pict>
          </mc:Fallback>
        </mc:AlternateContent>
      </w:r>
    </w:p>
    <w:p w14:paraId="07FAEA02" w14:textId="77777777" w:rsidR="005F2F7F" w:rsidRDefault="005F2F7F"/>
    <w:sectPr w:rsidR="005F2F7F" w:rsidSect="00FF7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B17C6"/>
    <w:multiLevelType w:val="hybridMultilevel"/>
    <w:tmpl w:val="920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14"/>
    <w:rsid w:val="0003732B"/>
    <w:rsid w:val="000578B4"/>
    <w:rsid w:val="000D0353"/>
    <w:rsid w:val="000E04FF"/>
    <w:rsid w:val="000F6B4C"/>
    <w:rsid w:val="00114651"/>
    <w:rsid w:val="0016152B"/>
    <w:rsid w:val="001C4C5E"/>
    <w:rsid w:val="001F0ECB"/>
    <w:rsid w:val="001F6635"/>
    <w:rsid w:val="002709D2"/>
    <w:rsid w:val="002C6D43"/>
    <w:rsid w:val="00327768"/>
    <w:rsid w:val="00341BFA"/>
    <w:rsid w:val="00441692"/>
    <w:rsid w:val="00456B9E"/>
    <w:rsid w:val="005C5316"/>
    <w:rsid w:val="005F2F7F"/>
    <w:rsid w:val="00621825"/>
    <w:rsid w:val="0069640D"/>
    <w:rsid w:val="006A5F20"/>
    <w:rsid w:val="007B439E"/>
    <w:rsid w:val="0084015B"/>
    <w:rsid w:val="008C6FED"/>
    <w:rsid w:val="00916C14"/>
    <w:rsid w:val="00957F5B"/>
    <w:rsid w:val="00997DBB"/>
    <w:rsid w:val="009D71C9"/>
    <w:rsid w:val="009E6708"/>
    <w:rsid w:val="009F64AB"/>
    <w:rsid w:val="00A048EB"/>
    <w:rsid w:val="00A87748"/>
    <w:rsid w:val="00AB17DA"/>
    <w:rsid w:val="00B34F56"/>
    <w:rsid w:val="00B467A6"/>
    <w:rsid w:val="00BB45C5"/>
    <w:rsid w:val="00C0239D"/>
    <w:rsid w:val="00C677FF"/>
    <w:rsid w:val="00C95FA2"/>
    <w:rsid w:val="00D6106A"/>
    <w:rsid w:val="00DD108B"/>
    <w:rsid w:val="00F06C7B"/>
    <w:rsid w:val="00F76497"/>
    <w:rsid w:val="00FA02A3"/>
    <w:rsid w:val="00FA2EEA"/>
    <w:rsid w:val="00FA721B"/>
    <w:rsid w:val="00FB00F4"/>
    <w:rsid w:val="00FB022E"/>
    <w:rsid w:val="00FC350C"/>
    <w:rsid w:val="00FC5968"/>
    <w:rsid w:val="00FF7BE3"/>
    <w:rsid w:val="00F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96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4AB"/>
    <w:pPr>
      <w:ind w:left="720"/>
      <w:contextualSpacing/>
    </w:pPr>
  </w:style>
  <w:style w:type="character" w:styleId="CommentReference">
    <w:name w:val="annotation reference"/>
    <w:basedOn w:val="DefaultParagraphFont"/>
    <w:uiPriority w:val="99"/>
    <w:semiHidden/>
    <w:unhideWhenUsed/>
    <w:rsid w:val="007B439E"/>
    <w:rPr>
      <w:sz w:val="16"/>
      <w:szCs w:val="16"/>
    </w:rPr>
  </w:style>
  <w:style w:type="paragraph" w:styleId="CommentText">
    <w:name w:val="annotation text"/>
    <w:basedOn w:val="Normal"/>
    <w:link w:val="CommentTextChar"/>
    <w:uiPriority w:val="99"/>
    <w:semiHidden/>
    <w:unhideWhenUsed/>
    <w:rsid w:val="007B439E"/>
    <w:rPr>
      <w:sz w:val="20"/>
      <w:szCs w:val="20"/>
    </w:rPr>
  </w:style>
  <w:style w:type="character" w:customStyle="1" w:styleId="CommentTextChar">
    <w:name w:val="Comment Text Char"/>
    <w:basedOn w:val="DefaultParagraphFont"/>
    <w:link w:val="CommentText"/>
    <w:uiPriority w:val="99"/>
    <w:semiHidden/>
    <w:rsid w:val="007B439E"/>
    <w:rPr>
      <w:sz w:val="20"/>
      <w:szCs w:val="20"/>
    </w:rPr>
  </w:style>
  <w:style w:type="paragraph" w:styleId="CommentSubject">
    <w:name w:val="annotation subject"/>
    <w:basedOn w:val="CommentText"/>
    <w:next w:val="CommentText"/>
    <w:link w:val="CommentSubjectChar"/>
    <w:uiPriority w:val="99"/>
    <w:semiHidden/>
    <w:unhideWhenUsed/>
    <w:rsid w:val="007B439E"/>
    <w:rPr>
      <w:b/>
      <w:bCs/>
    </w:rPr>
  </w:style>
  <w:style w:type="character" w:customStyle="1" w:styleId="CommentSubjectChar">
    <w:name w:val="Comment Subject Char"/>
    <w:basedOn w:val="CommentTextChar"/>
    <w:link w:val="CommentSubject"/>
    <w:uiPriority w:val="99"/>
    <w:semiHidden/>
    <w:rsid w:val="007B439E"/>
    <w:rPr>
      <w:b/>
      <w:bCs/>
      <w:sz w:val="20"/>
      <w:szCs w:val="20"/>
    </w:rPr>
  </w:style>
  <w:style w:type="paragraph" w:styleId="BalloonText">
    <w:name w:val="Balloon Text"/>
    <w:basedOn w:val="Normal"/>
    <w:link w:val="BalloonTextChar"/>
    <w:uiPriority w:val="99"/>
    <w:semiHidden/>
    <w:unhideWhenUsed/>
    <w:rsid w:val="007B439E"/>
    <w:rPr>
      <w:rFonts w:ascii="Tahoma" w:hAnsi="Tahoma" w:cs="Tahoma"/>
      <w:sz w:val="16"/>
      <w:szCs w:val="16"/>
    </w:rPr>
  </w:style>
  <w:style w:type="character" w:customStyle="1" w:styleId="BalloonTextChar">
    <w:name w:val="Balloon Text Char"/>
    <w:basedOn w:val="DefaultParagraphFont"/>
    <w:link w:val="BalloonText"/>
    <w:uiPriority w:val="99"/>
    <w:semiHidden/>
    <w:rsid w:val="007B4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2014-07-18T18:19:00Z</dcterms:created>
  <dcterms:modified xsi:type="dcterms:W3CDTF">2014-07-18T18:19:00Z</dcterms:modified>
</cp:coreProperties>
</file>