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66D00" w14:textId="77777777" w:rsidR="009728C1" w:rsidRDefault="009728C1" w:rsidP="00FC5B96">
      <w:pPr>
        <w:jc w:val="center"/>
        <w:rPr>
          <w:b/>
          <w:sz w:val="28"/>
          <w:szCs w:val="28"/>
        </w:rPr>
      </w:pPr>
    </w:p>
    <w:p w14:paraId="0F466D01" w14:textId="77777777" w:rsidR="00FC5B96" w:rsidRPr="00657B0D" w:rsidRDefault="00F672B9" w:rsidP="00FC5B96">
      <w:pPr>
        <w:jc w:val="center"/>
        <w:rPr>
          <w:b/>
          <w:sz w:val="28"/>
          <w:szCs w:val="28"/>
        </w:rPr>
      </w:pPr>
      <w:r>
        <w:rPr>
          <w:b/>
          <w:sz w:val="28"/>
          <w:szCs w:val="28"/>
        </w:rPr>
        <w:t xml:space="preserve">Youth </w:t>
      </w:r>
      <w:r w:rsidR="00FC5B96">
        <w:rPr>
          <w:b/>
          <w:sz w:val="28"/>
          <w:szCs w:val="28"/>
        </w:rPr>
        <w:t>FAQ</w:t>
      </w:r>
      <w:r w:rsidR="00FC5B96" w:rsidRPr="00657B0D">
        <w:rPr>
          <w:b/>
          <w:sz w:val="28"/>
          <w:szCs w:val="28"/>
        </w:rPr>
        <w:t xml:space="preserve"> </w:t>
      </w:r>
      <w:r w:rsidR="00FC5B96">
        <w:rPr>
          <w:b/>
          <w:sz w:val="28"/>
          <w:szCs w:val="28"/>
        </w:rPr>
        <w:t>Letter</w:t>
      </w:r>
      <w:r w:rsidR="00FC5B96" w:rsidRPr="00657B0D">
        <w:rPr>
          <w:b/>
          <w:sz w:val="28"/>
          <w:szCs w:val="28"/>
        </w:rPr>
        <w:t xml:space="preserve"> (ages 11-16) </w:t>
      </w:r>
    </w:p>
    <w:p w14:paraId="0F466D02" w14:textId="77777777" w:rsidR="00FC5B96" w:rsidRDefault="00FC5B96" w:rsidP="00FC5B96">
      <w:pPr>
        <w:spacing w:after="0"/>
        <w:jc w:val="center"/>
        <w:rPr>
          <w:rFonts w:cs="Calibri"/>
          <w:i/>
        </w:rPr>
      </w:pPr>
      <w:r w:rsidRPr="00FD5096">
        <w:rPr>
          <w:rFonts w:cs="Calibri"/>
          <w:i/>
        </w:rPr>
        <w:t>This document will be on Illinois Department of Children and Family Services Letterhead</w:t>
      </w:r>
    </w:p>
    <w:p w14:paraId="0F466D03" w14:textId="77777777" w:rsidR="00FC5B96" w:rsidRPr="00FD5096" w:rsidRDefault="00FC5B96" w:rsidP="00FC5B96">
      <w:pPr>
        <w:spacing w:after="0"/>
        <w:jc w:val="center"/>
        <w:rPr>
          <w:rFonts w:cs="Calibri"/>
          <w:i/>
        </w:rPr>
      </w:pPr>
    </w:p>
    <w:p w14:paraId="0F466D04" w14:textId="77777777" w:rsidR="00FC5B96" w:rsidRPr="00657B0D" w:rsidRDefault="00FC5B96" w:rsidP="00FC5B96">
      <w:pPr>
        <w:spacing w:after="0" w:line="240" w:lineRule="auto"/>
        <w:rPr>
          <w:rFonts w:eastAsia="Times New Roman" w:cs="Calibri"/>
        </w:rPr>
      </w:pPr>
      <w:r w:rsidRPr="00657B0D">
        <w:rPr>
          <w:rFonts w:eastAsia="Times New Roman" w:cs="Calibri"/>
        </w:rPr>
        <w:t xml:space="preserve">Westat, a research company, is inviting you to take part in a research study about services you are getting from the Illinois Department of Children and Family Services (DCFS). You do not have to be in the study. It is up to you. </w:t>
      </w:r>
      <w:r>
        <w:rPr>
          <w:rFonts w:eastAsia="Times New Roman" w:cs="Calibri"/>
        </w:rPr>
        <w:t xml:space="preserve"> This letter describes some information about the study. </w:t>
      </w:r>
      <w:r w:rsidR="00E37385" w:rsidRPr="00FD5096">
        <w:rPr>
          <w:rFonts w:eastAsia="Times New Roman" w:cs="Calibri"/>
        </w:rPr>
        <w:t xml:space="preserve">A </w:t>
      </w:r>
      <w:r w:rsidR="00E37385" w:rsidRPr="0065597E">
        <w:rPr>
          <w:rFonts w:eastAsia="Times New Roman" w:cs="Calibri"/>
        </w:rPr>
        <w:t xml:space="preserve">Westat </w:t>
      </w:r>
      <w:r w:rsidR="00E37385">
        <w:rPr>
          <w:rFonts w:eastAsia="Times New Roman" w:cs="Calibri"/>
        </w:rPr>
        <w:t>researcher or your case</w:t>
      </w:r>
      <w:r w:rsidR="00E37385" w:rsidRPr="0065597E">
        <w:rPr>
          <w:rFonts w:eastAsia="Times New Roman" w:cs="Calibri"/>
        </w:rPr>
        <w:t>worker</w:t>
      </w:r>
      <w:r w:rsidR="00E37385" w:rsidRPr="0065597E" w:rsidDel="0065597E">
        <w:rPr>
          <w:rFonts w:eastAsia="Times New Roman" w:cs="Calibri"/>
        </w:rPr>
        <w:t xml:space="preserve"> </w:t>
      </w:r>
      <w:r w:rsidR="00E37385" w:rsidRPr="00FD5096">
        <w:rPr>
          <w:rFonts w:eastAsia="Times New Roman" w:cs="Calibri"/>
        </w:rPr>
        <w:t>will contact you soon to see if you are interested in meeting with a Westat researcher to learn more about the study.</w:t>
      </w:r>
    </w:p>
    <w:p w14:paraId="0F466D05" w14:textId="77777777" w:rsidR="00FC5B96" w:rsidRPr="00657B0D" w:rsidRDefault="00FC5B96" w:rsidP="00E37385">
      <w:pPr>
        <w:spacing w:before="120" w:after="0" w:line="240" w:lineRule="auto"/>
        <w:rPr>
          <w:rFonts w:eastAsia="Times New Roman" w:cs="Calibri"/>
          <w:b/>
          <w:u w:val="single"/>
        </w:rPr>
      </w:pPr>
      <w:r w:rsidRPr="00657B0D">
        <w:rPr>
          <w:rFonts w:eastAsia="Times New Roman" w:cs="Calibri"/>
          <w:b/>
          <w:u w:val="single"/>
        </w:rPr>
        <w:t>What is a research study?</w:t>
      </w:r>
    </w:p>
    <w:p w14:paraId="0F466D06" w14:textId="77777777" w:rsidR="00FC5B96" w:rsidRPr="00657B0D" w:rsidRDefault="00FC5B96" w:rsidP="00FC5B96">
      <w:pPr>
        <w:spacing w:after="0" w:line="240" w:lineRule="auto"/>
        <w:rPr>
          <w:rFonts w:eastAsia="Times New Roman" w:cs="Calibri"/>
        </w:rPr>
      </w:pPr>
      <w:r w:rsidRPr="00657B0D">
        <w:rPr>
          <w:rFonts w:eastAsia="Times New Roman" w:cs="Calibri"/>
        </w:rPr>
        <w:t xml:space="preserve">A study collects information so people can understand something better. </w:t>
      </w:r>
    </w:p>
    <w:p w14:paraId="0F466D07" w14:textId="77777777" w:rsidR="00FC5B96" w:rsidRPr="00657B0D" w:rsidRDefault="00FC5B96" w:rsidP="00FC5B96">
      <w:pPr>
        <w:spacing w:after="0" w:line="240" w:lineRule="auto"/>
        <w:rPr>
          <w:rFonts w:eastAsia="Times New Roman" w:cs="Calibri"/>
        </w:rPr>
      </w:pPr>
    </w:p>
    <w:p w14:paraId="0F466D08" w14:textId="77777777" w:rsidR="00FC5B96" w:rsidRPr="00657B0D" w:rsidRDefault="00FC5B96" w:rsidP="00FC5B96">
      <w:pPr>
        <w:spacing w:after="0" w:line="240" w:lineRule="auto"/>
        <w:rPr>
          <w:rFonts w:eastAsia="Times New Roman" w:cs="Calibri"/>
        </w:rPr>
      </w:pPr>
      <w:r w:rsidRPr="00657B0D">
        <w:rPr>
          <w:rFonts w:eastAsia="Times New Roman" w:cs="Calibri"/>
          <w:b/>
          <w:u w:val="single"/>
        </w:rPr>
        <w:t>Why is Westat doing this study?</w:t>
      </w:r>
      <w:r w:rsidRPr="00657B0D">
        <w:rPr>
          <w:rFonts w:eastAsia="Times New Roman" w:cs="Calibri"/>
        </w:rPr>
        <w:t xml:space="preserve"> </w:t>
      </w:r>
    </w:p>
    <w:p w14:paraId="0F466D09" w14:textId="77777777" w:rsidR="00FC5B96" w:rsidRPr="00657B0D" w:rsidRDefault="00FC5B96" w:rsidP="00FC5B96">
      <w:pPr>
        <w:spacing w:after="0" w:line="240" w:lineRule="auto"/>
        <w:rPr>
          <w:rFonts w:eastAsia="Times New Roman" w:cs="Calibri"/>
        </w:rPr>
      </w:pPr>
      <w:r w:rsidRPr="00657B0D">
        <w:rPr>
          <w:rFonts w:eastAsia="Times New Roman" w:cs="Calibri"/>
        </w:rPr>
        <w:t>We</w:t>
      </w:r>
      <w:r w:rsidRPr="00657B0D">
        <w:rPr>
          <w:rFonts w:eastAsia="Times New Roman" w:cs="Calibri"/>
          <w:iCs/>
        </w:rPr>
        <w:t xml:space="preserve"> </w:t>
      </w:r>
      <w:r w:rsidRPr="00657B0D">
        <w:rPr>
          <w:rFonts w:eastAsia="Times New Roman" w:cs="Calibri"/>
        </w:rPr>
        <w:t xml:space="preserve">want to find out if the services you receive help you and your family. If they do, they may also help other children and families. </w:t>
      </w:r>
    </w:p>
    <w:p w14:paraId="0F466D0A" w14:textId="77777777" w:rsidR="00FC5B96" w:rsidRPr="00657B0D" w:rsidRDefault="00FC5B96" w:rsidP="00FC5B96">
      <w:pPr>
        <w:spacing w:after="0" w:line="240" w:lineRule="auto"/>
        <w:rPr>
          <w:rFonts w:eastAsia="Times New Roman" w:cs="Calibri"/>
        </w:rPr>
      </w:pPr>
    </w:p>
    <w:p w14:paraId="0F466D0B" w14:textId="77777777" w:rsidR="00FC5B96" w:rsidRPr="00657B0D" w:rsidRDefault="00FC5B96" w:rsidP="00FC5B96">
      <w:pPr>
        <w:spacing w:after="0" w:line="240" w:lineRule="auto"/>
        <w:outlineLvl w:val="0"/>
        <w:rPr>
          <w:rFonts w:eastAsia="Times New Roman" w:cs="Calibri"/>
        </w:rPr>
      </w:pPr>
      <w:r w:rsidRPr="00657B0D">
        <w:rPr>
          <w:rFonts w:eastAsia="Times New Roman" w:cs="Calibri"/>
          <w:b/>
          <w:u w:val="single"/>
        </w:rPr>
        <w:t>What will happen if I am in this study?</w:t>
      </w:r>
      <w:r w:rsidRPr="00657B0D">
        <w:rPr>
          <w:rFonts w:eastAsia="Times New Roman" w:cs="Calibri"/>
        </w:rPr>
        <w:t xml:space="preserve"> </w:t>
      </w:r>
    </w:p>
    <w:p w14:paraId="0F466D0C" w14:textId="02049358" w:rsidR="00FC5B96" w:rsidRPr="00657B0D" w:rsidRDefault="00FC5B96" w:rsidP="00FC5B96">
      <w:pPr>
        <w:spacing w:after="0" w:line="240" w:lineRule="auto"/>
        <w:outlineLvl w:val="0"/>
        <w:rPr>
          <w:rFonts w:eastAsia="Times New Roman" w:cs="Calibri"/>
          <w:iCs/>
        </w:rPr>
      </w:pPr>
      <w:r w:rsidRPr="00657B0D">
        <w:rPr>
          <w:rFonts w:eastAsia="Times New Roman" w:cs="Calibri"/>
          <w:iCs/>
        </w:rPr>
        <w:t>If you are okay with taking part in the study, you will meet in a private place with a researcher to answer questions about yourself and your family</w:t>
      </w:r>
      <w:r w:rsidRPr="00657B0D">
        <w:rPr>
          <w:rFonts w:cs="Calibri"/>
        </w:rPr>
        <w:t>. T</w:t>
      </w:r>
      <w:r w:rsidRPr="00657B0D">
        <w:rPr>
          <w:rFonts w:eastAsia="Times New Roman" w:cs="Calibri"/>
          <w:iCs/>
        </w:rPr>
        <w:t>he researcher will then come back 6 months later and you will be asked similar questions. The questions will take about 4</w:t>
      </w:r>
      <w:r w:rsidR="00872649">
        <w:rPr>
          <w:rFonts w:eastAsia="Times New Roman" w:cs="Calibri"/>
          <w:iCs/>
        </w:rPr>
        <w:t>5</w:t>
      </w:r>
      <w:r w:rsidRPr="00657B0D">
        <w:rPr>
          <w:rFonts w:eastAsia="Times New Roman" w:cs="Calibri"/>
          <w:iCs/>
        </w:rPr>
        <w:t xml:space="preserve"> minutes to answer. There are no right and wrong answers.  </w:t>
      </w:r>
    </w:p>
    <w:p w14:paraId="0F466D0D" w14:textId="77777777" w:rsidR="00FC5B96" w:rsidRPr="00657B0D" w:rsidRDefault="00FC5B96" w:rsidP="00FC5B96">
      <w:pPr>
        <w:spacing w:after="0" w:line="240" w:lineRule="auto"/>
        <w:outlineLvl w:val="0"/>
        <w:rPr>
          <w:rFonts w:eastAsia="Times New Roman" w:cs="Calibri"/>
          <w:iCs/>
        </w:rPr>
      </w:pPr>
    </w:p>
    <w:p w14:paraId="0F466D0E" w14:textId="77777777" w:rsidR="00FC5B96" w:rsidRPr="00657B0D" w:rsidRDefault="00FC5B96" w:rsidP="00FC5B96">
      <w:pPr>
        <w:spacing w:after="0" w:line="240" w:lineRule="auto"/>
        <w:outlineLvl w:val="0"/>
        <w:rPr>
          <w:rFonts w:eastAsia="Times New Roman" w:cs="Calibri"/>
          <w:iCs/>
        </w:rPr>
      </w:pPr>
      <w:r w:rsidRPr="00657B0D">
        <w:rPr>
          <w:rFonts w:cs="Calibri"/>
        </w:rPr>
        <w:t>For your privacy, you will use a computer to answer the questions. If you need help using the computer or answering the questions, you can ask the researcher questions at any time during the interview.</w:t>
      </w:r>
    </w:p>
    <w:p w14:paraId="0F466D0F" w14:textId="77777777" w:rsidR="00FC5B96" w:rsidRPr="00657B0D" w:rsidRDefault="00FC5B96" w:rsidP="00FC5B96">
      <w:pPr>
        <w:spacing w:after="0" w:line="240" w:lineRule="auto"/>
        <w:rPr>
          <w:rFonts w:cs="Calibri"/>
          <w:b/>
          <w:caps/>
          <w:highlight w:val="yellow"/>
        </w:rPr>
      </w:pPr>
    </w:p>
    <w:p w14:paraId="0F466D10" w14:textId="77777777" w:rsidR="00FC5B96" w:rsidRPr="00FD5096" w:rsidRDefault="00FC5B96" w:rsidP="00FC5B96">
      <w:pPr>
        <w:spacing w:after="0" w:line="240" w:lineRule="auto"/>
        <w:outlineLvl w:val="0"/>
        <w:rPr>
          <w:rFonts w:cs="Calibri"/>
          <w:b/>
          <w:u w:val="single"/>
        </w:rPr>
      </w:pPr>
      <w:r w:rsidRPr="00FD5096">
        <w:rPr>
          <w:rFonts w:cs="Calibri"/>
          <w:b/>
          <w:u w:val="single"/>
        </w:rPr>
        <w:t>What am I being asked to do now?</w:t>
      </w:r>
    </w:p>
    <w:p w14:paraId="0F466D11" w14:textId="77777777" w:rsidR="00FC5B96" w:rsidRDefault="00FC5B96" w:rsidP="00FC5B96">
      <w:pPr>
        <w:spacing w:after="0" w:line="240" w:lineRule="auto"/>
        <w:rPr>
          <w:rFonts w:eastAsia="Times New Roman" w:cs="Calibri"/>
        </w:rPr>
      </w:pPr>
      <w:proofErr w:type="gramStart"/>
      <w:r w:rsidRPr="00FD5096">
        <w:rPr>
          <w:rFonts w:eastAsia="Times New Roman" w:cs="Calibri"/>
        </w:rPr>
        <w:t>Nothing.</w:t>
      </w:r>
      <w:proofErr w:type="gramEnd"/>
      <w:r>
        <w:rPr>
          <w:rFonts w:eastAsia="Times New Roman" w:cs="Calibri"/>
        </w:rPr>
        <w:t xml:space="preserve"> </w:t>
      </w:r>
      <w:r w:rsidRPr="00FD5096">
        <w:rPr>
          <w:rFonts w:eastAsia="Times New Roman" w:cs="Calibri"/>
        </w:rPr>
        <w:t xml:space="preserve"> </w:t>
      </w:r>
      <w:proofErr w:type="gramStart"/>
      <w:r w:rsidR="00E37385">
        <w:rPr>
          <w:rFonts w:eastAsia="Times New Roman" w:cs="Calibri"/>
        </w:rPr>
        <w:t>A Westat researcher or your caseworker</w:t>
      </w:r>
      <w:r w:rsidR="00E37385" w:rsidRPr="00566233">
        <w:rPr>
          <w:rFonts w:eastAsia="Times New Roman" w:cs="Calibri"/>
        </w:rPr>
        <w:t xml:space="preserve"> </w:t>
      </w:r>
      <w:r w:rsidRPr="00566233">
        <w:rPr>
          <w:rFonts w:eastAsia="Times New Roman" w:cs="Calibri"/>
        </w:rPr>
        <w:t>you or your caregiver soon to schedule a meeting between you and a Westat researcher to help you to learn more about the study.</w:t>
      </w:r>
      <w:proofErr w:type="gramEnd"/>
      <w:r>
        <w:rPr>
          <w:rFonts w:eastAsia="Times New Roman" w:cs="Calibri"/>
        </w:rPr>
        <w:t xml:space="preserve">  </w:t>
      </w:r>
    </w:p>
    <w:p w14:paraId="0F466D12" w14:textId="77777777" w:rsidR="00FC5B96" w:rsidRPr="00FD5096" w:rsidRDefault="00FC5B96" w:rsidP="00FC5B96">
      <w:pPr>
        <w:spacing w:after="0" w:line="240" w:lineRule="auto"/>
        <w:rPr>
          <w:rFonts w:eastAsia="Times New Roman" w:cs="Calibri"/>
        </w:rPr>
      </w:pPr>
    </w:p>
    <w:p w14:paraId="0F466D13" w14:textId="77777777" w:rsidR="0070796C" w:rsidRDefault="0070796C" w:rsidP="00FC5B96">
      <w:pPr>
        <w:spacing w:after="0" w:line="240" w:lineRule="auto"/>
        <w:rPr>
          <w:rFonts w:eastAsia="Times New Roman" w:cs="Calibri"/>
          <w:b/>
          <w:u w:val="single"/>
        </w:rPr>
      </w:pPr>
      <w:r>
        <w:rPr>
          <w:rFonts w:eastAsia="Times New Roman" w:cs="Calibri"/>
          <w:b/>
          <w:u w:val="single"/>
        </w:rPr>
        <w:t>Do I have to be in the study?</w:t>
      </w:r>
    </w:p>
    <w:p w14:paraId="0F466D14" w14:textId="77777777" w:rsidR="0070796C" w:rsidRPr="0070796C" w:rsidRDefault="00BA6EBE" w:rsidP="00FC5B96">
      <w:pPr>
        <w:spacing w:after="0" w:line="240" w:lineRule="auto"/>
        <w:rPr>
          <w:rFonts w:eastAsia="Times New Roman" w:cs="Calibri"/>
        </w:rPr>
      </w:pPr>
      <w:r>
        <w:rPr>
          <w:rFonts w:eastAsia="Times New Roman" w:cs="Calibri"/>
        </w:rPr>
        <w:t>The DCFS guardian has given consent for us to talk to you, but you can choose not to talk to us. Once you meet with the researcher to learn more about the study, you can decide if you want to take part or not. No one will get mad at you if you do not want to be in the study. Your decision will not change the services you currently get.</w:t>
      </w:r>
    </w:p>
    <w:p w14:paraId="0F466D15" w14:textId="77777777" w:rsidR="0070796C" w:rsidRDefault="0070796C" w:rsidP="00FC5B96">
      <w:pPr>
        <w:spacing w:after="0" w:line="240" w:lineRule="auto"/>
        <w:rPr>
          <w:rFonts w:eastAsia="Times New Roman" w:cs="Calibri"/>
          <w:b/>
          <w:u w:val="single"/>
        </w:rPr>
      </w:pPr>
    </w:p>
    <w:p w14:paraId="0F466D16" w14:textId="77777777" w:rsidR="00FC5B96" w:rsidRPr="00657B0D" w:rsidRDefault="00FC5B96" w:rsidP="00FC5B96">
      <w:pPr>
        <w:spacing w:after="0" w:line="240" w:lineRule="auto"/>
        <w:rPr>
          <w:rFonts w:eastAsia="Times New Roman" w:cs="Calibri"/>
        </w:rPr>
      </w:pPr>
      <w:r w:rsidRPr="00657B0D">
        <w:rPr>
          <w:rFonts w:eastAsia="Times New Roman" w:cs="Calibri"/>
          <w:b/>
          <w:u w:val="single"/>
        </w:rPr>
        <w:t>Do I get anything for being in the study?</w:t>
      </w:r>
    </w:p>
    <w:p w14:paraId="0F466D17" w14:textId="77777777" w:rsidR="00FC5B96" w:rsidRPr="00657B0D" w:rsidRDefault="00FC5B96" w:rsidP="00FC5B96">
      <w:pPr>
        <w:spacing w:after="0" w:line="240" w:lineRule="auto"/>
        <w:rPr>
          <w:rFonts w:eastAsia="Times New Roman" w:cs="Calibri"/>
        </w:rPr>
      </w:pPr>
      <w:r w:rsidRPr="00657B0D">
        <w:rPr>
          <w:rFonts w:eastAsia="Times New Roman" w:cs="Calibri"/>
        </w:rPr>
        <w:t xml:space="preserve">Yes. You will get a $20 gift card each time you </w:t>
      </w:r>
      <w:r w:rsidR="003738CC">
        <w:rPr>
          <w:rFonts w:eastAsia="Times New Roman" w:cs="Calibri"/>
        </w:rPr>
        <w:t>take part in an interview</w:t>
      </w:r>
      <w:r w:rsidRPr="00657B0D">
        <w:rPr>
          <w:rFonts w:eastAsia="Times New Roman" w:cs="Calibri"/>
        </w:rPr>
        <w:t xml:space="preserve">. </w:t>
      </w:r>
    </w:p>
    <w:p w14:paraId="0F466D18" w14:textId="77777777" w:rsidR="00FC5B96" w:rsidRPr="00657B0D" w:rsidRDefault="00FC5B96" w:rsidP="00FC5B96">
      <w:pPr>
        <w:spacing w:after="0" w:line="240" w:lineRule="auto"/>
        <w:rPr>
          <w:rFonts w:eastAsia="Times New Roman" w:cs="Calibri"/>
        </w:rPr>
      </w:pPr>
    </w:p>
    <w:p w14:paraId="0F466D19" w14:textId="77777777" w:rsidR="00C0102D" w:rsidRDefault="00C0102D" w:rsidP="00FC5B96">
      <w:pPr>
        <w:spacing w:after="0" w:line="240" w:lineRule="auto"/>
        <w:rPr>
          <w:rFonts w:eastAsia="Times New Roman" w:cs="Calibri"/>
          <w:b/>
          <w:u w:val="single"/>
        </w:rPr>
        <w:sectPr w:rsidR="00C0102D" w:rsidSect="002D3F9B">
          <w:headerReference w:type="even" r:id="rId12"/>
          <w:headerReference w:type="default" r:id="rId13"/>
          <w:footerReference w:type="even" r:id="rId14"/>
          <w:footerReference w:type="default" r:id="rId15"/>
          <w:headerReference w:type="first" r:id="rId16"/>
          <w:footerReference w:type="first" r:id="rId17"/>
          <w:pgSz w:w="12240" w:h="15840" w:code="1"/>
          <w:pgMar w:top="1296" w:right="1152" w:bottom="1296" w:left="1152" w:header="576" w:footer="720" w:gutter="0"/>
          <w:cols w:space="720"/>
          <w:titlePg/>
          <w:docGrid w:linePitch="360"/>
        </w:sectPr>
      </w:pPr>
    </w:p>
    <w:p w14:paraId="0F466D1A" w14:textId="77777777" w:rsidR="009728C1" w:rsidRDefault="009728C1" w:rsidP="00FC5B96">
      <w:pPr>
        <w:spacing w:after="0" w:line="240" w:lineRule="auto"/>
        <w:rPr>
          <w:rFonts w:eastAsia="Times New Roman" w:cs="Calibri"/>
          <w:b/>
          <w:u w:val="single"/>
        </w:rPr>
      </w:pPr>
    </w:p>
    <w:p w14:paraId="0F466D1B" w14:textId="77777777" w:rsidR="00FC5B96" w:rsidRPr="00657B0D" w:rsidRDefault="00FC5B96" w:rsidP="00FC5B96">
      <w:pPr>
        <w:spacing w:after="0" w:line="240" w:lineRule="auto"/>
        <w:rPr>
          <w:rFonts w:eastAsia="Times New Roman" w:cs="Calibri"/>
        </w:rPr>
      </w:pPr>
      <w:r w:rsidRPr="00657B0D">
        <w:rPr>
          <w:rFonts w:eastAsia="Times New Roman" w:cs="Calibri"/>
          <w:b/>
          <w:u w:val="single"/>
        </w:rPr>
        <w:t>Are there any risks to being in the study</w:t>
      </w:r>
      <w:r w:rsidRPr="00657B0D">
        <w:rPr>
          <w:rFonts w:eastAsia="Times New Roman" w:cs="Calibri"/>
          <w:b/>
        </w:rPr>
        <w:t>?</w:t>
      </w:r>
    </w:p>
    <w:p w14:paraId="0F466D1C" w14:textId="77777777" w:rsidR="00FC5B96" w:rsidRPr="00657B0D" w:rsidRDefault="00FC5B96" w:rsidP="00FC5B96">
      <w:pPr>
        <w:spacing w:after="0" w:line="240" w:lineRule="auto"/>
        <w:rPr>
          <w:rFonts w:eastAsia="Times New Roman" w:cs="Calibri"/>
        </w:rPr>
      </w:pPr>
      <w:r w:rsidRPr="00657B0D">
        <w:rPr>
          <w:rFonts w:eastAsia="Times New Roman" w:cs="Calibri"/>
        </w:rPr>
        <w:t xml:space="preserve">Talking about family can sometimes make people feel sad. If any of the questions make you feel upset or sad, you can ask to skip those questions. You can also talk with your caseworker if you are still feeling sad or upset after your meeting with the researcher.  You can end the meeting with the researcher at any time. </w:t>
      </w:r>
    </w:p>
    <w:p w14:paraId="0F466D1D" w14:textId="77777777" w:rsidR="00FC5B96" w:rsidRPr="00657B0D" w:rsidRDefault="00FC5B96" w:rsidP="00FC5B96">
      <w:pPr>
        <w:spacing w:after="0" w:line="240" w:lineRule="auto"/>
        <w:rPr>
          <w:rFonts w:eastAsia="Times New Roman" w:cs="Calibri"/>
        </w:rPr>
      </w:pPr>
    </w:p>
    <w:p w14:paraId="0F466D1E" w14:textId="77777777" w:rsidR="00FC5B96" w:rsidRPr="00657B0D" w:rsidRDefault="00FC5B96" w:rsidP="00FC5B96">
      <w:pPr>
        <w:keepNext/>
        <w:spacing w:after="0" w:line="240" w:lineRule="auto"/>
        <w:outlineLvl w:val="0"/>
        <w:rPr>
          <w:rFonts w:eastAsia="Times New Roman" w:cs="Calibri"/>
          <w:b/>
        </w:rPr>
      </w:pPr>
      <w:r w:rsidRPr="00657B0D">
        <w:rPr>
          <w:rFonts w:eastAsia="Times New Roman" w:cs="Calibri"/>
          <w:b/>
          <w:u w:val="single"/>
        </w:rPr>
        <w:t>Will what I share during the study be kept private?</w:t>
      </w:r>
    </w:p>
    <w:p w14:paraId="0F466D1F" w14:textId="77777777" w:rsidR="00FC5B96" w:rsidRPr="00657B0D" w:rsidRDefault="00FC5B96" w:rsidP="00FC5B96">
      <w:pPr>
        <w:spacing w:after="0" w:line="240" w:lineRule="auto"/>
        <w:rPr>
          <w:rFonts w:eastAsia="Times New Roman" w:cs="Calibri"/>
        </w:rPr>
      </w:pPr>
      <w:r w:rsidRPr="00657B0D">
        <w:rPr>
          <w:rFonts w:eastAsia="Times New Roman" w:cs="Calibri"/>
        </w:rPr>
        <w:t xml:space="preserve">We will keep what you tell us private </w:t>
      </w:r>
      <w:r w:rsidR="00980DA7">
        <w:rPr>
          <w:rFonts w:eastAsia="Times New Roman" w:cs="Calibri"/>
        </w:rPr>
        <w:t>to the extent permitted by law. W</w:t>
      </w:r>
      <w:r w:rsidRPr="00087C88">
        <w:rPr>
          <w:rFonts w:eastAsia="Times New Roman" w:cs="Calibri"/>
        </w:rPr>
        <w:t xml:space="preserve">e will </w:t>
      </w:r>
      <w:r w:rsidRPr="00657B0D">
        <w:rPr>
          <w:rFonts w:eastAsia="Times New Roman" w:cs="Calibri"/>
        </w:rPr>
        <w:t xml:space="preserve">combine what you tell us with what other kids tell us when we write reports about the study. No names will be in these reports. </w:t>
      </w:r>
    </w:p>
    <w:p w14:paraId="0F466D20" w14:textId="77777777" w:rsidR="00FC5B96" w:rsidRPr="00657B0D" w:rsidRDefault="00FC5B96" w:rsidP="00FC5B96">
      <w:pPr>
        <w:spacing w:after="0" w:line="240" w:lineRule="auto"/>
        <w:rPr>
          <w:rFonts w:eastAsia="Times New Roman" w:cs="Calibri"/>
        </w:rPr>
      </w:pPr>
    </w:p>
    <w:p w14:paraId="0F466D21" w14:textId="77777777" w:rsidR="00FC5B96" w:rsidRPr="00657B0D" w:rsidRDefault="00FC5B96" w:rsidP="00FC5B96">
      <w:pPr>
        <w:spacing w:after="0" w:line="240" w:lineRule="auto"/>
        <w:rPr>
          <w:rFonts w:eastAsia="Times New Roman" w:cs="Calibri"/>
        </w:rPr>
      </w:pPr>
      <w:r w:rsidRPr="00657B0D">
        <w:rPr>
          <w:rFonts w:eastAsia="Times New Roman" w:cs="Calibri"/>
        </w:rPr>
        <w:t xml:space="preserve">To help protect your privacy, the government has provided the research team a Certificate of Confidentiality. With this Certificate, we do not have to tell people that you took part in the study or share with others any of the information that you tell us. However, if you tell us that someone has hurt you or that you want to hurt yourself or someone else, we have to tell the authorities. We may also need to share some of your answers with your therapist so that he or she can better serve you. </w:t>
      </w:r>
    </w:p>
    <w:p w14:paraId="0F466D22" w14:textId="77777777" w:rsidR="00FC5B96" w:rsidRPr="00657B0D" w:rsidRDefault="00FC5B96" w:rsidP="00FC5B96">
      <w:pPr>
        <w:spacing w:after="0" w:line="240" w:lineRule="auto"/>
        <w:rPr>
          <w:rFonts w:eastAsia="Times New Roman" w:cs="Calibri"/>
          <w:highlight w:val="yellow"/>
        </w:rPr>
      </w:pPr>
    </w:p>
    <w:p w14:paraId="0F466D23" w14:textId="77777777" w:rsidR="00FC5B96" w:rsidRPr="00657B0D" w:rsidRDefault="00FC5B96" w:rsidP="00FC5B96">
      <w:pPr>
        <w:spacing w:after="0" w:line="240" w:lineRule="auto"/>
        <w:rPr>
          <w:rFonts w:eastAsia="Times New Roman" w:cs="Calibri"/>
        </w:rPr>
      </w:pPr>
      <w:r w:rsidRPr="00657B0D">
        <w:rPr>
          <w:rFonts w:eastAsia="Times New Roman" w:cs="Calibri"/>
        </w:rPr>
        <w:t xml:space="preserve">To make sure the researchers are following rules when asking you questions, someone may ask to sit in on your interview. If </w:t>
      </w:r>
      <w:r>
        <w:rPr>
          <w:rFonts w:eastAsia="Times New Roman" w:cs="Calibri"/>
        </w:rPr>
        <w:t>someone</w:t>
      </w:r>
      <w:r w:rsidRPr="00657B0D">
        <w:rPr>
          <w:rFonts w:eastAsia="Times New Roman" w:cs="Calibri"/>
        </w:rPr>
        <w:t xml:space="preserve"> want</w:t>
      </w:r>
      <w:r>
        <w:rPr>
          <w:rFonts w:eastAsia="Times New Roman" w:cs="Calibri"/>
        </w:rPr>
        <w:t>s</w:t>
      </w:r>
      <w:r w:rsidRPr="00657B0D">
        <w:rPr>
          <w:rFonts w:eastAsia="Times New Roman" w:cs="Calibri"/>
        </w:rPr>
        <w:t xml:space="preserve"> to sit in, </w:t>
      </w:r>
      <w:r>
        <w:rPr>
          <w:rFonts w:eastAsia="Times New Roman" w:cs="Calibri"/>
        </w:rPr>
        <w:t>the researcher</w:t>
      </w:r>
      <w:r w:rsidRPr="00657B0D">
        <w:rPr>
          <w:rFonts w:eastAsia="Times New Roman" w:cs="Calibri"/>
        </w:rPr>
        <w:t xml:space="preserve"> will let you know and ask you to agree first. </w:t>
      </w:r>
    </w:p>
    <w:p w14:paraId="0F466D24" w14:textId="77777777" w:rsidR="00FC5B96" w:rsidRPr="00657B0D" w:rsidRDefault="00FC5B96" w:rsidP="00FC5B96">
      <w:pPr>
        <w:spacing w:after="0" w:line="240" w:lineRule="auto"/>
        <w:rPr>
          <w:rFonts w:eastAsia="Times New Roman" w:cs="Calibri"/>
          <w:bCs/>
        </w:rPr>
      </w:pPr>
    </w:p>
    <w:p w14:paraId="0F466D25" w14:textId="77777777" w:rsidR="00FC5B96" w:rsidRPr="00657B0D" w:rsidRDefault="00FC5B96" w:rsidP="00FC5B96">
      <w:pPr>
        <w:spacing w:after="0" w:line="240" w:lineRule="auto"/>
        <w:rPr>
          <w:rFonts w:eastAsia="Times New Roman" w:cs="Calibri"/>
          <w:b/>
          <w:u w:val="single"/>
        </w:rPr>
      </w:pPr>
      <w:r w:rsidRPr="00657B0D">
        <w:rPr>
          <w:rFonts w:eastAsia="Times New Roman" w:cs="Calibri"/>
          <w:b/>
          <w:u w:val="single"/>
        </w:rPr>
        <w:t>What if I have questions?</w:t>
      </w:r>
    </w:p>
    <w:p w14:paraId="0F466D26" w14:textId="77777777" w:rsidR="00FC5B96" w:rsidRPr="00593C8A" w:rsidRDefault="00FC5B96" w:rsidP="00FC5B96">
      <w:pPr>
        <w:spacing w:after="0" w:line="240" w:lineRule="auto"/>
        <w:rPr>
          <w:rFonts w:cs="Calibri"/>
          <w:b/>
          <w:u w:val="single"/>
        </w:rPr>
      </w:pPr>
      <w:r w:rsidRPr="00566233">
        <w:rPr>
          <w:rFonts w:cs="Calibri"/>
          <w:bCs/>
          <w:color w:val="000000"/>
        </w:rPr>
        <w:t xml:space="preserve">If you have any questions about the study, please call Raquel Ellis 1-800-WESTAT1 (937-8281), x5173, or </w:t>
      </w:r>
      <w:hyperlink r:id="rId18" w:history="1">
        <w:r w:rsidRPr="00566233">
          <w:rPr>
            <w:rFonts w:cs="Calibri"/>
            <w:bCs/>
            <w:color w:val="0000FF"/>
            <w:u w:val="single"/>
          </w:rPr>
          <w:t>raquelellis@westat.com</w:t>
        </w:r>
      </w:hyperlink>
      <w:r w:rsidRPr="00566233">
        <w:rPr>
          <w:rFonts w:cs="Calibri"/>
          <w:bCs/>
          <w:color w:val="000000"/>
        </w:rPr>
        <w:t>.  If you have any questions about your rights as a person taking part in the study, please contact the Westat Institutional Review Board (IRB) Administrator at 1-800-WESTAT1 (937-8281), x8828.</w:t>
      </w:r>
    </w:p>
    <w:p w14:paraId="0F466D27" w14:textId="77777777" w:rsidR="00FC5B96" w:rsidRDefault="00FC5B96" w:rsidP="00FC5B96">
      <w:pPr>
        <w:spacing w:after="0"/>
        <w:rPr>
          <w:rFonts w:cs="Calibri"/>
        </w:rPr>
      </w:pPr>
    </w:p>
    <w:p w14:paraId="0F466D28" w14:textId="77777777" w:rsidR="00F672B9" w:rsidRDefault="00F672B9" w:rsidP="003242BC">
      <w:pPr>
        <w:spacing w:after="0" w:line="240" w:lineRule="auto"/>
        <w:rPr>
          <w:rFonts w:cs="Calibri"/>
        </w:rPr>
      </w:pPr>
    </w:p>
    <w:p w14:paraId="0F466D29" w14:textId="77777777" w:rsidR="00246850" w:rsidRDefault="00246850" w:rsidP="003242BC">
      <w:pPr>
        <w:spacing w:after="0" w:line="240" w:lineRule="auto"/>
        <w:rPr>
          <w:rFonts w:cs="Calibri"/>
        </w:rPr>
      </w:pPr>
    </w:p>
    <w:p w14:paraId="0F466D2A" w14:textId="77777777" w:rsidR="00246850" w:rsidRDefault="00246850" w:rsidP="003242BC">
      <w:pPr>
        <w:spacing w:after="0" w:line="240" w:lineRule="auto"/>
        <w:rPr>
          <w:rFonts w:cs="Calibri"/>
        </w:rPr>
        <w:sectPr w:rsidR="00246850" w:rsidSect="002D3F9B">
          <w:headerReference w:type="first" r:id="rId19"/>
          <w:footerReference w:type="first" r:id="rId20"/>
          <w:pgSz w:w="12240" w:h="15840" w:code="1"/>
          <w:pgMar w:top="1296" w:right="1152" w:bottom="1296" w:left="1152" w:header="576" w:footer="720" w:gutter="0"/>
          <w:cols w:space="720"/>
          <w:titlePg/>
          <w:docGrid w:linePitch="360"/>
        </w:sectPr>
      </w:pPr>
    </w:p>
    <w:p w14:paraId="0F466D2B" w14:textId="77777777" w:rsidR="00F672B9" w:rsidRDefault="00F672B9" w:rsidP="00F672B9">
      <w:r w:rsidRPr="00207ABF">
        <w:rPr>
          <w:rFonts w:ascii="Arial" w:hAnsi="Arial" w:cs="Arial"/>
          <w:b/>
          <w:caps/>
          <w:noProof/>
          <w:sz w:val="20"/>
          <w:szCs w:val="20"/>
        </w:rPr>
        <w:lastRenderedPageBreak/>
        <w:drawing>
          <wp:inline distT="0" distB="0" distL="0" distR="0" wp14:anchorId="0F466D67" wp14:editId="0F466D68">
            <wp:extent cx="5657850"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57850" cy="838200"/>
                    </a:xfrm>
                    <a:prstGeom prst="rect">
                      <a:avLst/>
                    </a:prstGeom>
                    <a:noFill/>
                    <a:ln>
                      <a:noFill/>
                    </a:ln>
                  </pic:spPr>
                </pic:pic>
              </a:graphicData>
            </a:graphic>
          </wp:inline>
        </w:drawing>
      </w:r>
    </w:p>
    <w:p w14:paraId="0F466D2C" w14:textId="77777777" w:rsidR="00F672B9" w:rsidRPr="00657B0D" w:rsidRDefault="00F672B9" w:rsidP="00F672B9">
      <w:pPr>
        <w:jc w:val="center"/>
        <w:rPr>
          <w:b/>
          <w:sz w:val="28"/>
          <w:szCs w:val="28"/>
        </w:rPr>
      </w:pPr>
      <w:r>
        <w:rPr>
          <w:b/>
          <w:sz w:val="28"/>
          <w:szCs w:val="28"/>
        </w:rPr>
        <w:t>Youth</w:t>
      </w:r>
      <w:r w:rsidRPr="00657B0D">
        <w:rPr>
          <w:b/>
          <w:sz w:val="28"/>
          <w:szCs w:val="28"/>
        </w:rPr>
        <w:t xml:space="preserve"> </w:t>
      </w:r>
      <w:r w:rsidR="002261F9">
        <w:rPr>
          <w:b/>
          <w:sz w:val="28"/>
          <w:szCs w:val="28"/>
        </w:rPr>
        <w:t>Assent</w:t>
      </w:r>
      <w:r w:rsidRPr="00657B0D">
        <w:rPr>
          <w:b/>
          <w:sz w:val="28"/>
          <w:szCs w:val="28"/>
        </w:rPr>
        <w:t xml:space="preserve"> (ages 11-16) </w:t>
      </w:r>
    </w:p>
    <w:p w14:paraId="0F466D2D" w14:textId="77777777" w:rsidR="00F672B9" w:rsidRPr="00657B0D" w:rsidRDefault="00F672B9" w:rsidP="00F672B9">
      <w:pPr>
        <w:tabs>
          <w:tab w:val="left" w:pos="9360"/>
        </w:tabs>
        <w:spacing w:before="140" w:after="0" w:line="240" w:lineRule="auto"/>
        <w:ind w:left="-360"/>
        <w:rPr>
          <w:rFonts w:eastAsia="Times New Roman" w:cs="Calibri"/>
        </w:rPr>
      </w:pPr>
      <w:r w:rsidRPr="00657B0D">
        <w:rPr>
          <w:rFonts w:eastAsia="Times New Roman" w:cs="Calibri"/>
        </w:rPr>
        <w:t xml:space="preserve">Westat, a research company, is inviting you to take part in a research study about services you are getting from the Illinois Department of Children and Family Services (DCFS). You do not have to be in the study. It is up to you. A researcher will review this form with you before you decide whether to take part or not. </w:t>
      </w:r>
    </w:p>
    <w:p w14:paraId="0F466D2E" w14:textId="77777777" w:rsidR="00F672B9" w:rsidRPr="00657B0D" w:rsidRDefault="00F672B9" w:rsidP="00F672B9">
      <w:pPr>
        <w:tabs>
          <w:tab w:val="left" w:pos="9360"/>
        </w:tabs>
        <w:spacing w:before="140" w:after="0" w:line="240" w:lineRule="auto"/>
        <w:ind w:left="-360"/>
        <w:rPr>
          <w:rFonts w:eastAsia="Times New Roman" w:cs="Calibri"/>
          <w:b/>
          <w:u w:val="single"/>
        </w:rPr>
      </w:pPr>
      <w:r w:rsidRPr="00657B0D">
        <w:rPr>
          <w:rFonts w:eastAsia="Times New Roman" w:cs="Calibri"/>
          <w:b/>
          <w:u w:val="single"/>
        </w:rPr>
        <w:t>What is a research study?</w:t>
      </w:r>
    </w:p>
    <w:p w14:paraId="0F466D2F" w14:textId="77777777" w:rsidR="00F672B9" w:rsidRPr="00657B0D" w:rsidRDefault="00F672B9" w:rsidP="00F672B9">
      <w:pPr>
        <w:tabs>
          <w:tab w:val="left" w:pos="9360"/>
        </w:tabs>
        <w:spacing w:before="140" w:after="0" w:line="240" w:lineRule="auto"/>
        <w:ind w:left="-360"/>
        <w:rPr>
          <w:rFonts w:eastAsia="Times New Roman" w:cs="Calibri"/>
        </w:rPr>
      </w:pPr>
      <w:r w:rsidRPr="00657B0D">
        <w:rPr>
          <w:rFonts w:eastAsia="Times New Roman" w:cs="Calibri"/>
        </w:rPr>
        <w:t xml:space="preserve">A study collects information so people can understand something better. </w:t>
      </w:r>
    </w:p>
    <w:p w14:paraId="0F466D30" w14:textId="77777777" w:rsidR="00F672B9" w:rsidRPr="00657B0D" w:rsidRDefault="00F672B9" w:rsidP="00F672B9">
      <w:pPr>
        <w:tabs>
          <w:tab w:val="left" w:pos="9360"/>
        </w:tabs>
        <w:spacing w:before="140" w:after="0" w:line="240" w:lineRule="auto"/>
        <w:ind w:left="-360"/>
        <w:rPr>
          <w:rFonts w:eastAsia="Times New Roman" w:cs="Calibri"/>
        </w:rPr>
      </w:pPr>
      <w:r w:rsidRPr="00657B0D">
        <w:rPr>
          <w:rFonts w:eastAsia="Times New Roman" w:cs="Calibri"/>
          <w:b/>
          <w:u w:val="single"/>
        </w:rPr>
        <w:t>Why is Westat doing this study?</w:t>
      </w:r>
      <w:r w:rsidRPr="00657B0D">
        <w:rPr>
          <w:rFonts w:eastAsia="Times New Roman" w:cs="Calibri"/>
        </w:rPr>
        <w:t xml:space="preserve"> </w:t>
      </w:r>
    </w:p>
    <w:p w14:paraId="0F466D31" w14:textId="77777777" w:rsidR="00F672B9" w:rsidRPr="00657B0D" w:rsidRDefault="00F672B9" w:rsidP="00F672B9">
      <w:pPr>
        <w:tabs>
          <w:tab w:val="left" w:pos="9360"/>
        </w:tabs>
        <w:spacing w:before="140" w:after="0" w:line="240" w:lineRule="auto"/>
        <w:ind w:left="-360"/>
        <w:rPr>
          <w:rFonts w:eastAsia="Times New Roman" w:cs="Calibri"/>
        </w:rPr>
      </w:pPr>
      <w:r w:rsidRPr="00657B0D">
        <w:rPr>
          <w:rFonts w:eastAsia="Times New Roman" w:cs="Calibri"/>
        </w:rPr>
        <w:t>We</w:t>
      </w:r>
      <w:r w:rsidRPr="00657B0D">
        <w:rPr>
          <w:rFonts w:eastAsia="Times New Roman" w:cs="Calibri"/>
          <w:iCs/>
        </w:rPr>
        <w:t xml:space="preserve"> </w:t>
      </w:r>
      <w:r w:rsidRPr="00657B0D">
        <w:rPr>
          <w:rFonts w:eastAsia="Times New Roman" w:cs="Calibri"/>
        </w:rPr>
        <w:t xml:space="preserve">want to find out if the services you receive help you and your family. If they do, they may also help other children and families. </w:t>
      </w:r>
    </w:p>
    <w:p w14:paraId="0F466D32" w14:textId="77777777" w:rsidR="00F672B9" w:rsidRPr="00657B0D" w:rsidRDefault="00F672B9" w:rsidP="00F672B9">
      <w:pPr>
        <w:tabs>
          <w:tab w:val="left" w:pos="9360"/>
        </w:tabs>
        <w:spacing w:before="140" w:after="0" w:line="240" w:lineRule="auto"/>
        <w:ind w:left="-360"/>
        <w:outlineLvl w:val="0"/>
        <w:rPr>
          <w:rFonts w:eastAsia="Times New Roman" w:cs="Calibri"/>
        </w:rPr>
      </w:pPr>
      <w:r w:rsidRPr="00657B0D">
        <w:rPr>
          <w:rFonts w:eastAsia="Times New Roman" w:cs="Calibri"/>
          <w:b/>
          <w:u w:val="single"/>
        </w:rPr>
        <w:t>What will happen if I am in this study?</w:t>
      </w:r>
      <w:r w:rsidRPr="00657B0D">
        <w:rPr>
          <w:rFonts w:eastAsia="Times New Roman" w:cs="Calibri"/>
        </w:rPr>
        <w:t xml:space="preserve"> </w:t>
      </w:r>
    </w:p>
    <w:p w14:paraId="0F466D33" w14:textId="6E9AC5FB" w:rsidR="00F672B9" w:rsidRPr="00657B0D" w:rsidRDefault="00F672B9" w:rsidP="00F672B9">
      <w:pPr>
        <w:tabs>
          <w:tab w:val="left" w:pos="9360"/>
        </w:tabs>
        <w:spacing w:before="140" w:after="0" w:line="240" w:lineRule="auto"/>
        <w:ind w:left="-360"/>
        <w:outlineLvl w:val="0"/>
        <w:rPr>
          <w:rFonts w:eastAsia="Times New Roman" w:cs="Calibri"/>
          <w:iCs/>
        </w:rPr>
      </w:pPr>
      <w:r w:rsidRPr="00657B0D">
        <w:rPr>
          <w:rFonts w:eastAsia="Times New Roman" w:cs="Calibri"/>
          <w:iCs/>
        </w:rPr>
        <w:t>If you are okay with taking part in the study, you will meet in a private place with a researcher to answer questions about yourself and your family</w:t>
      </w:r>
      <w:r w:rsidRPr="00657B0D">
        <w:rPr>
          <w:rFonts w:cs="Calibri"/>
        </w:rPr>
        <w:t>. T</w:t>
      </w:r>
      <w:r w:rsidRPr="00657B0D">
        <w:rPr>
          <w:rFonts w:eastAsia="Times New Roman" w:cs="Calibri"/>
          <w:iCs/>
        </w:rPr>
        <w:t>he researcher will then come back 6 months later and you will be asked similar questions. The questions will take about 4</w:t>
      </w:r>
      <w:r w:rsidR="00872649">
        <w:rPr>
          <w:rFonts w:eastAsia="Times New Roman" w:cs="Calibri"/>
          <w:iCs/>
        </w:rPr>
        <w:t>5</w:t>
      </w:r>
      <w:r w:rsidRPr="00657B0D">
        <w:rPr>
          <w:rFonts w:eastAsia="Times New Roman" w:cs="Calibri"/>
          <w:iCs/>
        </w:rPr>
        <w:t xml:space="preserve"> minutes to answer. There are no right and wrong answers.  </w:t>
      </w:r>
    </w:p>
    <w:p w14:paraId="0F466D34" w14:textId="77777777" w:rsidR="00F672B9" w:rsidRPr="00657B0D" w:rsidRDefault="00F672B9" w:rsidP="00F672B9">
      <w:pPr>
        <w:tabs>
          <w:tab w:val="left" w:pos="9360"/>
        </w:tabs>
        <w:spacing w:before="140" w:after="0" w:line="240" w:lineRule="auto"/>
        <w:ind w:left="-360"/>
        <w:outlineLvl w:val="0"/>
        <w:rPr>
          <w:rFonts w:eastAsia="Times New Roman" w:cs="Calibri"/>
          <w:iCs/>
        </w:rPr>
      </w:pPr>
      <w:r w:rsidRPr="00657B0D">
        <w:rPr>
          <w:rFonts w:cs="Calibri"/>
        </w:rPr>
        <w:t>For your privacy, you will use a computer to answer the questions. If you need help using the computer or answering the questions, you can ask the researcher questions at any time during the interview.</w:t>
      </w:r>
    </w:p>
    <w:p w14:paraId="0F466D35" w14:textId="77777777" w:rsidR="00F672B9" w:rsidRPr="00657B0D" w:rsidRDefault="00F672B9" w:rsidP="00F672B9">
      <w:pPr>
        <w:tabs>
          <w:tab w:val="left" w:pos="9360"/>
        </w:tabs>
        <w:spacing w:before="140" w:after="0" w:line="240" w:lineRule="auto"/>
        <w:ind w:left="-360"/>
        <w:rPr>
          <w:rFonts w:eastAsia="Times New Roman" w:cs="Calibri"/>
        </w:rPr>
      </w:pPr>
      <w:r w:rsidRPr="00657B0D">
        <w:rPr>
          <w:rFonts w:eastAsia="Times New Roman" w:cs="Calibri"/>
          <w:b/>
          <w:u w:val="single"/>
        </w:rPr>
        <w:t>Do I get anything for being in the study?</w:t>
      </w:r>
    </w:p>
    <w:p w14:paraId="0F466D36" w14:textId="77777777" w:rsidR="00F672B9" w:rsidRDefault="00F672B9" w:rsidP="00F672B9">
      <w:pPr>
        <w:tabs>
          <w:tab w:val="left" w:pos="9360"/>
        </w:tabs>
        <w:spacing w:before="140" w:after="0" w:line="240" w:lineRule="auto"/>
        <w:ind w:left="-360"/>
        <w:rPr>
          <w:rFonts w:eastAsia="Times New Roman" w:cs="Calibri"/>
        </w:rPr>
      </w:pPr>
      <w:r w:rsidRPr="00657B0D">
        <w:rPr>
          <w:rFonts w:eastAsia="Times New Roman" w:cs="Calibri"/>
        </w:rPr>
        <w:t xml:space="preserve">Yes. You will get a $20 gift card each time you </w:t>
      </w:r>
      <w:r>
        <w:rPr>
          <w:rFonts w:eastAsia="Times New Roman" w:cs="Calibri"/>
        </w:rPr>
        <w:t>take part in an interview</w:t>
      </w:r>
      <w:r w:rsidRPr="00657B0D">
        <w:rPr>
          <w:rFonts w:eastAsia="Times New Roman" w:cs="Calibri"/>
        </w:rPr>
        <w:t xml:space="preserve">. </w:t>
      </w:r>
    </w:p>
    <w:p w14:paraId="0F466D37" w14:textId="77777777" w:rsidR="00F672B9" w:rsidRPr="00EE3940" w:rsidRDefault="00F672B9" w:rsidP="00F672B9">
      <w:pPr>
        <w:tabs>
          <w:tab w:val="left" w:pos="9360"/>
        </w:tabs>
        <w:spacing w:before="140" w:after="0" w:line="240" w:lineRule="auto"/>
        <w:ind w:left="-360"/>
        <w:outlineLvl w:val="0"/>
        <w:rPr>
          <w:rFonts w:cs="Calibri"/>
        </w:rPr>
      </w:pPr>
      <w:r w:rsidRPr="00EE3940">
        <w:rPr>
          <w:rFonts w:cs="Calibri"/>
        </w:rPr>
        <w:t xml:space="preserve">There are no direct benefits to you in taking part in the interviews.  </w:t>
      </w:r>
      <w:r w:rsidRPr="003F39AC">
        <w:rPr>
          <w:rFonts w:cs="Calibri"/>
        </w:rPr>
        <w:t>But, taking part will help DCFS come up with better ways to</w:t>
      </w:r>
      <w:r>
        <w:rPr>
          <w:rFonts w:cs="Calibri"/>
        </w:rPr>
        <w:t xml:space="preserve"> serve</w:t>
      </w:r>
      <w:r w:rsidRPr="003F39AC">
        <w:rPr>
          <w:rFonts w:cs="Calibri"/>
        </w:rPr>
        <w:t xml:space="preserve"> </w:t>
      </w:r>
      <w:r>
        <w:rPr>
          <w:rFonts w:cs="Calibri"/>
        </w:rPr>
        <w:t xml:space="preserve">children and </w:t>
      </w:r>
      <w:r w:rsidRPr="003F39AC">
        <w:rPr>
          <w:rFonts w:cs="Calibri"/>
        </w:rPr>
        <w:t>families.</w:t>
      </w:r>
    </w:p>
    <w:p w14:paraId="0F466D38" w14:textId="77777777" w:rsidR="00F672B9" w:rsidRPr="00657B0D" w:rsidRDefault="00F672B9" w:rsidP="00F672B9">
      <w:pPr>
        <w:tabs>
          <w:tab w:val="left" w:pos="9360"/>
        </w:tabs>
        <w:spacing w:before="140" w:after="0" w:line="240" w:lineRule="auto"/>
        <w:ind w:left="-360"/>
        <w:rPr>
          <w:rFonts w:eastAsia="Times New Roman" w:cs="Calibri"/>
        </w:rPr>
      </w:pPr>
      <w:r w:rsidRPr="00657B0D">
        <w:rPr>
          <w:rFonts w:eastAsia="Times New Roman" w:cs="Calibri"/>
          <w:b/>
          <w:u w:val="single"/>
        </w:rPr>
        <w:t>Are there any risks to being in the study</w:t>
      </w:r>
      <w:r w:rsidRPr="00657B0D">
        <w:rPr>
          <w:rFonts w:eastAsia="Times New Roman" w:cs="Calibri"/>
          <w:b/>
        </w:rPr>
        <w:t>?</w:t>
      </w:r>
    </w:p>
    <w:p w14:paraId="0F466D39" w14:textId="77777777" w:rsidR="00F672B9" w:rsidRPr="00657B0D" w:rsidRDefault="00F672B9" w:rsidP="00F672B9">
      <w:pPr>
        <w:tabs>
          <w:tab w:val="left" w:pos="9360"/>
        </w:tabs>
        <w:spacing w:before="140" w:after="0" w:line="240" w:lineRule="auto"/>
        <w:ind w:left="-360"/>
        <w:rPr>
          <w:rFonts w:eastAsia="Times New Roman" w:cs="Calibri"/>
        </w:rPr>
      </w:pPr>
      <w:r w:rsidRPr="00657B0D">
        <w:rPr>
          <w:rFonts w:eastAsia="Times New Roman" w:cs="Calibri"/>
        </w:rPr>
        <w:t xml:space="preserve">Talking about family can sometimes make people feel sad. If any of the questions make you feel upset or sad, you can ask to skip those questions. You can also talk with your caseworker if you are still feeling sad or upset after your meeting with the researcher.  You can end the meeting with the researcher at any time. </w:t>
      </w:r>
    </w:p>
    <w:p w14:paraId="0F466D3A" w14:textId="77777777" w:rsidR="00F672B9" w:rsidRPr="00657B0D" w:rsidRDefault="00F672B9" w:rsidP="00F672B9">
      <w:pPr>
        <w:keepNext/>
        <w:tabs>
          <w:tab w:val="left" w:pos="9360"/>
        </w:tabs>
        <w:spacing w:before="140" w:after="0" w:line="240" w:lineRule="auto"/>
        <w:ind w:left="-360"/>
        <w:outlineLvl w:val="0"/>
        <w:rPr>
          <w:rFonts w:eastAsia="Times New Roman" w:cs="Calibri"/>
          <w:b/>
        </w:rPr>
      </w:pPr>
      <w:r w:rsidRPr="00657B0D">
        <w:rPr>
          <w:rFonts w:eastAsia="Times New Roman" w:cs="Calibri"/>
          <w:b/>
          <w:u w:val="single"/>
        </w:rPr>
        <w:t>Will what I share during the study be kept private?</w:t>
      </w:r>
    </w:p>
    <w:p w14:paraId="0F466D3B" w14:textId="77777777" w:rsidR="00F672B9" w:rsidRPr="00657B0D" w:rsidRDefault="00F672B9" w:rsidP="00F672B9">
      <w:pPr>
        <w:tabs>
          <w:tab w:val="left" w:pos="9360"/>
        </w:tabs>
        <w:spacing w:before="140" w:after="0" w:line="240" w:lineRule="auto"/>
        <w:ind w:left="-360"/>
        <w:rPr>
          <w:rFonts w:eastAsia="Times New Roman" w:cs="Calibri"/>
        </w:rPr>
      </w:pPr>
      <w:r w:rsidRPr="00657B0D">
        <w:rPr>
          <w:rFonts w:eastAsia="Times New Roman" w:cs="Calibri"/>
        </w:rPr>
        <w:t>We will keep what you tell us private</w:t>
      </w:r>
      <w:r w:rsidR="00980DA7">
        <w:rPr>
          <w:rFonts w:eastAsia="Times New Roman" w:cs="Calibri"/>
        </w:rPr>
        <w:t xml:space="preserve"> to the extent permitted by law.  </w:t>
      </w:r>
      <w:r w:rsidRPr="00087C88">
        <w:rPr>
          <w:rFonts w:eastAsia="Times New Roman" w:cs="Calibri"/>
        </w:rPr>
        <w:t xml:space="preserve">We will </w:t>
      </w:r>
      <w:r w:rsidRPr="00657B0D">
        <w:rPr>
          <w:rFonts w:eastAsia="Times New Roman" w:cs="Calibri"/>
        </w:rPr>
        <w:t xml:space="preserve">combine what you tell us with what other kids tell us when we write reports about the study. No names will be in these reports. </w:t>
      </w:r>
    </w:p>
    <w:p w14:paraId="0F466D3C" w14:textId="77777777" w:rsidR="00F672B9" w:rsidRPr="00657B0D" w:rsidRDefault="00F672B9" w:rsidP="00F672B9">
      <w:pPr>
        <w:tabs>
          <w:tab w:val="left" w:pos="9360"/>
        </w:tabs>
        <w:spacing w:before="140" w:after="0" w:line="240" w:lineRule="auto"/>
        <w:ind w:left="-360"/>
        <w:rPr>
          <w:rFonts w:eastAsia="Times New Roman" w:cs="Calibri"/>
        </w:rPr>
      </w:pPr>
      <w:r w:rsidRPr="00657B0D">
        <w:rPr>
          <w:rFonts w:eastAsia="Times New Roman" w:cs="Calibri"/>
        </w:rPr>
        <w:t xml:space="preserve">To help protect your privacy, the government has provided the research team a Certificate of Confidentiality. With this Certificate, we do not have to tell people that you took part in the study or share with others any of the information that you tell us. However, if you tell us that someone has hurt you or that you want to hurt yourself or someone else, we have to tell the authorities. We may also need to share some of your answers with your therapist so that he or she can better serve you. </w:t>
      </w:r>
    </w:p>
    <w:p w14:paraId="0F466D3D" w14:textId="77777777" w:rsidR="00F672B9" w:rsidRPr="00657B0D" w:rsidRDefault="00F672B9" w:rsidP="00F672B9">
      <w:pPr>
        <w:tabs>
          <w:tab w:val="left" w:pos="9360"/>
        </w:tabs>
        <w:spacing w:before="140" w:after="0" w:line="240" w:lineRule="auto"/>
        <w:ind w:left="-360"/>
        <w:rPr>
          <w:rFonts w:eastAsia="Times New Roman" w:cs="Calibri"/>
        </w:rPr>
      </w:pPr>
      <w:r w:rsidRPr="00657B0D">
        <w:rPr>
          <w:rFonts w:eastAsia="Times New Roman" w:cs="Calibri"/>
        </w:rPr>
        <w:lastRenderedPageBreak/>
        <w:t xml:space="preserve">To make sure the researchers are following rules when asking you questions, someone may ask to sit in on your interview. If </w:t>
      </w:r>
      <w:r>
        <w:rPr>
          <w:rFonts w:eastAsia="Times New Roman" w:cs="Calibri"/>
        </w:rPr>
        <w:t>someone</w:t>
      </w:r>
      <w:r w:rsidRPr="00657B0D">
        <w:rPr>
          <w:rFonts w:eastAsia="Times New Roman" w:cs="Calibri"/>
        </w:rPr>
        <w:t xml:space="preserve"> want</w:t>
      </w:r>
      <w:r>
        <w:rPr>
          <w:rFonts w:eastAsia="Times New Roman" w:cs="Calibri"/>
        </w:rPr>
        <w:t>s</w:t>
      </w:r>
      <w:r w:rsidRPr="00657B0D">
        <w:rPr>
          <w:rFonts w:eastAsia="Times New Roman" w:cs="Calibri"/>
        </w:rPr>
        <w:t xml:space="preserve"> to sit in, </w:t>
      </w:r>
      <w:r>
        <w:rPr>
          <w:rFonts w:eastAsia="Times New Roman" w:cs="Calibri"/>
        </w:rPr>
        <w:t>the researcher</w:t>
      </w:r>
      <w:r w:rsidRPr="00657B0D">
        <w:rPr>
          <w:rFonts w:eastAsia="Times New Roman" w:cs="Calibri"/>
        </w:rPr>
        <w:t xml:space="preserve"> will let you know and ask you to agree first. </w:t>
      </w:r>
    </w:p>
    <w:p w14:paraId="0F466D3E" w14:textId="77777777" w:rsidR="00F672B9" w:rsidRPr="00657B0D" w:rsidRDefault="00F672B9" w:rsidP="00F672B9">
      <w:pPr>
        <w:tabs>
          <w:tab w:val="left" w:pos="9360"/>
        </w:tabs>
        <w:spacing w:before="140" w:after="0" w:line="240" w:lineRule="auto"/>
        <w:ind w:left="-360"/>
        <w:rPr>
          <w:rFonts w:eastAsia="Times New Roman" w:cs="Calibri"/>
          <w:b/>
        </w:rPr>
      </w:pPr>
      <w:r w:rsidRPr="00657B0D">
        <w:rPr>
          <w:rFonts w:eastAsia="Times New Roman" w:cs="Calibri"/>
          <w:b/>
          <w:u w:val="single"/>
        </w:rPr>
        <w:t>Do I have to be in the study</w:t>
      </w:r>
      <w:r w:rsidRPr="00657B0D">
        <w:rPr>
          <w:rFonts w:eastAsia="Times New Roman" w:cs="Calibri"/>
          <w:b/>
        </w:rPr>
        <w:t>?</w:t>
      </w:r>
    </w:p>
    <w:p w14:paraId="0F466D3F" w14:textId="77777777" w:rsidR="00F672B9" w:rsidRPr="00657B0D" w:rsidRDefault="00F672B9" w:rsidP="00F672B9">
      <w:pPr>
        <w:tabs>
          <w:tab w:val="left" w:pos="9360"/>
        </w:tabs>
        <w:spacing w:before="140" w:after="0" w:line="240" w:lineRule="auto"/>
        <w:ind w:left="-360"/>
        <w:rPr>
          <w:rFonts w:eastAsia="Times New Roman" w:cs="Calibri"/>
        </w:rPr>
      </w:pPr>
      <w:r w:rsidRPr="00657B0D">
        <w:rPr>
          <w:rFonts w:cs="Calibri"/>
        </w:rPr>
        <w:t xml:space="preserve">The DCFS guardian has given consent for us to talk to you, but you can choose not to talk to us. </w:t>
      </w:r>
      <w:r w:rsidRPr="00657B0D">
        <w:rPr>
          <w:rFonts w:eastAsia="Times New Roman" w:cs="Calibri"/>
        </w:rPr>
        <w:t>No one will get mad at you if you do not want to be in the study. Your decision will not change the services you currently get.</w:t>
      </w:r>
    </w:p>
    <w:p w14:paraId="0F466D40" w14:textId="77777777" w:rsidR="00F672B9" w:rsidRPr="00657B0D" w:rsidRDefault="00F672B9" w:rsidP="00F672B9">
      <w:pPr>
        <w:tabs>
          <w:tab w:val="left" w:pos="9360"/>
        </w:tabs>
        <w:spacing w:before="140" w:after="0" w:line="240" w:lineRule="auto"/>
        <w:ind w:left="-360"/>
        <w:rPr>
          <w:rFonts w:eastAsia="Times New Roman" w:cs="Calibri"/>
          <w:b/>
          <w:u w:val="single"/>
        </w:rPr>
      </w:pPr>
      <w:r w:rsidRPr="00657B0D">
        <w:rPr>
          <w:rFonts w:eastAsia="Times New Roman" w:cs="Calibri"/>
          <w:b/>
          <w:u w:val="single"/>
        </w:rPr>
        <w:t>What if I have questions?</w:t>
      </w:r>
    </w:p>
    <w:p w14:paraId="0F466D41" w14:textId="77777777" w:rsidR="00F672B9" w:rsidRPr="00657B0D" w:rsidRDefault="00F672B9" w:rsidP="00F672B9">
      <w:pPr>
        <w:tabs>
          <w:tab w:val="left" w:pos="9360"/>
        </w:tabs>
        <w:spacing w:before="140" w:after="0" w:line="240" w:lineRule="auto"/>
        <w:ind w:left="-360"/>
        <w:rPr>
          <w:rFonts w:eastAsia="Times New Roman" w:cs="Calibri"/>
        </w:rPr>
      </w:pPr>
      <w:r w:rsidRPr="00657B0D">
        <w:rPr>
          <w:rFonts w:eastAsia="Times New Roman" w:cs="Calibri"/>
        </w:rPr>
        <w:t>If you have questions right now, please talk to the person who reviews this form with you. You can also call the people below.</w:t>
      </w:r>
    </w:p>
    <w:p w14:paraId="0F466D42" w14:textId="77777777" w:rsidR="00F672B9" w:rsidRPr="00657B0D" w:rsidRDefault="00F672B9" w:rsidP="00F672B9">
      <w:pPr>
        <w:tabs>
          <w:tab w:val="left" w:pos="9360"/>
        </w:tabs>
        <w:spacing w:after="0" w:line="240" w:lineRule="auto"/>
        <w:ind w:left="-360"/>
        <w:rPr>
          <w:rFonts w:eastAsia="Times New Roman" w:cs="Calibri"/>
        </w:rPr>
      </w:pPr>
    </w:p>
    <w:tbl>
      <w:tblPr>
        <w:tblW w:w="9900" w:type="dxa"/>
        <w:tblInd w:w="-252" w:type="dxa"/>
        <w:tblBorders>
          <w:insideH w:val="single" w:sz="4" w:space="0" w:color="auto"/>
        </w:tblBorders>
        <w:tblLook w:val="00A0" w:firstRow="1" w:lastRow="0" w:firstColumn="1" w:lastColumn="0" w:noHBand="0" w:noVBand="0"/>
      </w:tblPr>
      <w:tblGrid>
        <w:gridCol w:w="4770"/>
        <w:gridCol w:w="5130"/>
      </w:tblGrid>
      <w:tr w:rsidR="00F672B9" w:rsidRPr="00657B0D" w14:paraId="0F466D4C" w14:textId="77777777" w:rsidTr="00722330">
        <w:tc>
          <w:tcPr>
            <w:tcW w:w="4770" w:type="dxa"/>
          </w:tcPr>
          <w:p w14:paraId="0F466D43" w14:textId="77777777" w:rsidR="00F672B9" w:rsidRPr="00657B0D" w:rsidRDefault="00F672B9" w:rsidP="00722330">
            <w:pPr>
              <w:spacing w:after="0" w:line="240" w:lineRule="auto"/>
              <w:rPr>
                <w:rFonts w:cs="Calibri"/>
              </w:rPr>
            </w:pPr>
            <w:r w:rsidRPr="00657B0D">
              <w:rPr>
                <w:rFonts w:cs="Calibri"/>
              </w:rPr>
              <w:t>If you have any questions about the study, please contact:</w:t>
            </w:r>
          </w:p>
          <w:p w14:paraId="0F466D44" w14:textId="77777777" w:rsidR="00F672B9" w:rsidRPr="00657B0D" w:rsidRDefault="00F672B9" w:rsidP="00722330">
            <w:pPr>
              <w:spacing w:after="0" w:line="240" w:lineRule="auto"/>
              <w:rPr>
                <w:rFonts w:cs="Calibri"/>
              </w:rPr>
            </w:pPr>
          </w:p>
          <w:p w14:paraId="0F466D45" w14:textId="77777777" w:rsidR="00F672B9" w:rsidRPr="00657B0D" w:rsidRDefault="00F672B9" w:rsidP="00722330">
            <w:pPr>
              <w:spacing w:after="0" w:line="240" w:lineRule="auto"/>
              <w:rPr>
                <w:rFonts w:cs="Calibri"/>
              </w:rPr>
            </w:pPr>
            <w:r w:rsidRPr="00657B0D">
              <w:rPr>
                <w:rFonts w:cs="Calibri"/>
              </w:rPr>
              <w:t xml:space="preserve">Raquel Ellis, </w:t>
            </w:r>
            <w:r w:rsidRPr="00657B0D">
              <w:rPr>
                <w:rFonts w:cs="Calibri"/>
                <w:i/>
              </w:rPr>
              <w:t>Westat Study Contact</w:t>
            </w:r>
          </w:p>
          <w:p w14:paraId="0F466D46" w14:textId="77777777" w:rsidR="00F672B9" w:rsidRPr="00657B0D" w:rsidRDefault="00F672B9" w:rsidP="00722330">
            <w:pPr>
              <w:spacing w:after="0" w:line="240" w:lineRule="auto"/>
              <w:rPr>
                <w:rFonts w:cs="Calibri"/>
              </w:rPr>
            </w:pPr>
            <w:r w:rsidRPr="00657B0D">
              <w:rPr>
                <w:rFonts w:cs="Calibri"/>
              </w:rPr>
              <w:t>1-800-WESTAT1 (937-8281), x5173</w:t>
            </w:r>
          </w:p>
          <w:p w14:paraId="0F466D47" w14:textId="77777777" w:rsidR="00F672B9" w:rsidRPr="00657B0D" w:rsidRDefault="00050164" w:rsidP="00722330">
            <w:pPr>
              <w:spacing w:after="0" w:line="240" w:lineRule="auto"/>
              <w:rPr>
                <w:rFonts w:cs="Calibri"/>
              </w:rPr>
            </w:pPr>
            <w:hyperlink r:id="rId22" w:history="1">
              <w:r w:rsidR="00F672B9" w:rsidRPr="00657B0D">
                <w:rPr>
                  <w:rFonts w:cs="Calibri"/>
                  <w:color w:val="0000FF"/>
                  <w:u w:val="single"/>
                </w:rPr>
                <w:t>raquelellis@westat.com</w:t>
              </w:r>
            </w:hyperlink>
          </w:p>
        </w:tc>
        <w:tc>
          <w:tcPr>
            <w:tcW w:w="5130" w:type="dxa"/>
          </w:tcPr>
          <w:p w14:paraId="0F466D48" w14:textId="77777777" w:rsidR="00F672B9" w:rsidRPr="00657B0D" w:rsidRDefault="00F672B9" w:rsidP="00722330">
            <w:pPr>
              <w:spacing w:after="0" w:line="240" w:lineRule="auto"/>
              <w:rPr>
                <w:rFonts w:cs="Calibri"/>
              </w:rPr>
            </w:pPr>
            <w:r w:rsidRPr="00657B0D">
              <w:rPr>
                <w:rFonts w:cs="Calibri"/>
              </w:rPr>
              <w:t>For questions about the your rights as a participant in this study, contact:</w:t>
            </w:r>
          </w:p>
          <w:p w14:paraId="0F466D49" w14:textId="77777777" w:rsidR="00F672B9" w:rsidRPr="00657B0D" w:rsidRDefault="00F672B9" w:rsidP="00722330">
            <w:pPr>
              <w:spacing w:after="0" w:line="240" w:lineRule="auto"/>
              <w:rPr>
                <w:rFonts w:cs="Calibri"/>
              </w:rPr>
            </w:pPr>
          </w:p>
          <w:p w14:paraId="0F466D4A" w14:textId="77777777" w:rsidR="00F672B9" w:rsidRPr="00657B0D" w:rsidRDefault="00F672B9" w:rsidP="00722330">
            <w:pPr>
              <w:spacing w:after="0" w:line="240" w:lineRule="auto"/>
              <w:rPr>
                <w:rFonts w:cs="Calibri"/>
              </w:rPr>
            </w:pPr>
            <w:r w:rsidRPr="00657B0D">
              <w:rPr>
                <w:rFonts w:cs="Calibri"/>
                <w:i/>
              </w:rPr>
              <w:t>The</w:t>
            </w:r>
            <w:r w:rsidRPr="00657B0D">
              <w:rPr>
                <w:rFonts w:cs="Calibri"/>
              </w:rPr>
              <w:t xml:space="preserve"> </w:t>
            </w:r>
            <w:r w:rsidRPr="00657B0D">
              <w:rPr>
                <w:rFonts w:cs="Calibri"/>
                <w:i/>
              </w:rPr>
              <w:t xml:space="preserve">Westat Institutional Review Board (IRB) Administrator, </w:t>
            </w:r>
            <w:r w:rsidRPr="00657B0D">
              <w:rPr>
                <w:rFonts w:cs="Calibri"/>
              </w:rPr>
              <w:t>1-800-WESTAT1 (937-8281), x8828</w:t>
            </w:r>
          </w:p>
          <w:p w14:paraId="0F466D4B" w14:textId="77777777" w:rsidR="00F672B9" w:rsidRPr="00657B0D" w:rsidRDefault="00F672B9" w:rsidP="00722330">
            <w:pPr>
              <w:spacing w:after="0" w:line="240" w:lineRule="auto"/>
              <w:rPr>
                <w:rFonts w:cs="Calibri"/>
              </w:rPr>
            </w:pPr>
          </w:p>
        </w:tc>
      </w:tr>
    </w:tbl>
    <w:p w14:paraId="0F466D4D" w14:textId="77777777" w:rsidR="00F672B9" w:rsidRPr="00657B0D" w:rsidRDefault="00F672B9" w:rsidP="00F2449A">
      <w:pPr>
        <w:spacing w:before="120" w:after="0" w:line="240" w:lineRule="auto"/>
        <w:ind w:left="-360"/>
        <w:rPr>
          <w:rFonts w:cs="Calibri"/>
          <w:b/>
          <w:caps/>
        </w:rPr>
      </w:pPr>
      <w:r w:rsidRPr="00657B0D">
        <w:rPr>
          <w:rFonts w:cs="Calibri"/>
          <w:b/>
          <w:caps/>
        </w:rPr>
        <w:t>Signature</w:t>
      </w:r>
    </w:p>
    <w:p w14:paraId="0F466D4E" w14:textId="77777777" w:rsidR="00F672B9" w:rsidRPr="00657B0D" w:rsidRDefault="00F672B9" w:rsidP="00246850">
      <w:pPr>
        <w:spacing w:after="0" w:line="240" w:lineRule="auto"/>
        <w:ind w:left="-360"/>
        <w:rPr>
          <w:rFonts w:cs="Calibri"/>
          <w:highlight w:val="yellow"/>
        </w:rPr>
      </w:pPr>
      <w:r w:rsidRPr="00657B0D">
        <w:rPr>
          <w:rFonts w:cs="Calibri"/>
        </w:rPr>
        <w:t>Signing this form means that you read or listened to someone read this form to you</w:t>
      </w:r>
      <w:r>
        <w:rPr>
          <w:rFonts w:cs="Calibri"/>
        </w:rPr>
        <w:t>,</w:t>
      </w:r>
      <w:r w:rsidRPr="00657B0D">
        <w:rPr>
          <w:rFonts w:cs="Calibri"/>
        </w:rPr>
        <w:t xml:space="preserve"> you understand what it says</w:t>
      </w:r>
      <w:r>
        <w:rPr>
          <w:rFonts w:cs="Calibri"/>
        </w:rPr>
        <w:t>, and you agree to take part in the study</w:t>
      </w:r>
      <w:r w:rsidRPr="00657B0D">
        <w:rPr>
          <w:rFonts w:cs="Calibri"/>
        </w:rPr>
        <w:t>. You will receive a copy of th</w:t>
      </w:r>
      <w:r>
        <w:rPr>
          <w:rFonts w:cs="Calibri"/>
        </w:rPr>
        <w:t>is</w:t>
      </w:r>
      <w:r w:rsidRPr="00657B0D">
        <w:rPr>
          <w:rFonts w:cs="Calibri"/>
        </w:rPr>
        <w:t xml:space="preserve"> form. </w:t>
      </w:r>
      <w:r>
        <w:rPr>
          <w:rFonts w:cs="Calibri"/>
        </w:rPr>
        <w:t xml:space="preserve"> If you do not want to take part in the study, please let the researcher know. </w:t>
      </w:r>
    </w:p>
    <w:p w14:paraId="0F466D4F" w14:textId="77777777" w:rsidR="00F672B9" w:rsidRPr="00657B0D" w:rsidRDefault="00F672B9" w:rsidP="009728C1">
      <w:pPr>
        <w:spacing w:after="0" w:line="240" w:lineRule="auto"/>
        <w:ind w:left="-360"/>
        <w:rPr>
          <w:rFonts w:cs="Calibri"/>
        </w:rPr>
      </w:pPr>
    </w:p>
    <w:p w14:paraId="0F466D50" w14:textId="77777777" w:rsidR="00F672B9" w:rsidRPr="00657B0D" w:rsidRDefault="00F672B9" w:rsidP="009728C1">
      <w:pPr>
        <w:spacing w:after="0" w:line="240" w:lineRule="auto"/>
        <w:ind w:left="-360"/>
        <w:rPr>
          <w:rFonts w:cs="Calibri"/>
        </w:rPr>
      </w:pPr>
    </w:p>
    <w:p w14:paraId="0F466D51" w14:textId="77777777" w:rsidR="00F672B9" w:rsidRPr="00657B0D" w:rsidRDefault="00F672B9" w:rsidP="009728C1">
      <w:pPr>
        <w:spacing w:after="0"/>
        <w:ind w:left="-360" w:right="-180"/>
        <w:rPr>
          <w:rFonts w:cs="Calibri"/>
        </w:rPr>
      </w:pPr>
      <w:r w:rsidRPr="00657B0D">
        <w:rPr>
          <w:rFonts w:cs="Calibri"/>
        </w:rPr>
        <w:t>___________________________________</w:t>
      </w:r>
    </w:p>
    <w:p w14:paraId="0F466D52" w14:textId="77777777" w:rsidR="00F672B9" w:rsidRPr="00657B0D" w:rsidRDefault="00F672B9" w:rsidP="009728C1">
      <w:pPr>
        <w:spacing w:after="0"/>
        <w:ind w:left="-360" w:right="-180"/>
        <w:rPr>
          <w:rFonts w:cs="Calibri"/>
        </w:rPr>
      </w:pPr>
      <w:r w:rsidRPr="00657B0D">
        <w:rPr>
          <w:rFonts w:cs="Calibri"/>
        </w:rPr>
        <w:t xml:space="preserve">Child’s Signature </w:t>
      </w:r>
    </w:p>
    <w:p w14:paraId="0F466D53" w14:textId="77777777" w:rsidR="00F672B9" w:rsidRPr="00657B0D" w:rsidRDefault="00F672B9" w:rsidP="009728C1">
      <w:pPr>
        <w:spacing w:after="0"/>
        <w:ind w:left="-360" w:right="-180"/>
        <w:rPr>
          <w:rFonts w:cs="Calibri"/>
        </w:rPr>
      </w:pPr>
    </w:p>
    <w:p w14:paraId="0F466D54" w14:textId="77777777" w:rsidR="00F672B9" w:rsidRPr="00657B0D" w:rsidRDefault="00F672B9" w:rsidP="009728C1">
      <w:pPr>
        <w:spacing w:after="0"/>
        <w:ind w:left="-360" w:right="-180"/>
        <w:rPr>
          <w:rFonts w:cs="Calibri"/>
          <w:u w:val="single"/>
        </w:rPr>
      </w:pPr>
      <w:r w:rsidRPr="00657B0D">
        <w:rPr>
          <w:rFonts w:cs="Calibri"/>
        </w:rPr>
        <w:t>_____________________________________</w:t>
      </w:r>
      <w:r w:rsidRPr="00657B0D">
        <w:rPr>
          <w:rFonts w:cs="Calibri"/>
          <w:u w:val="single"/>
        </w:rPr>
        <w:tab/>
      </w:r>
    </w:p>
    <w:p w14:paraId="0F466D55" w14:textId="77777777" w:rsidR="00F672B9" w:rsidRPr="00657B0D" w:rsidRDefault="00F672B9" w:rsidP="009728C1">
      <w:pPr>
        <w:spacing w:after="0"/>
        <w:ind w:left="-360" w:right="-180"/>
        <w:rPr>
          <w:rFonts w:cs="Calibri"/>
        </w:rPr>
      </w:pPr>
      <w:r w:rsidRPr="00657B0D">
        <w:rPr>
          <w:rFonts w:cs="Calibri"/>
        </w:rPr>
        <w:t>Print Name</w:t>
      </w:r>
    </w:p>
    <w:p w14:paraId="0F466D56" w14:textId="77777777" w:rsidR="00F672B9" w:rsidRDefault="00F672B9" w:rsidP="009728C1">
      <w:pPr>
        <w:widowControl w:val="0"/>
        <w:spacing w:after="0"/>
        <w:ind w:left="-360" w:right="-180"/>
        <w:rPr>
          <w:rFonts w:cs="Calibri"/>
        </w:rPr>
      </w:pPr>
    </w:p>
    <w:p w14:paraId="0F466D57" w14:textId="77777777" w:rsidR="00F672B9" w:rsidRDefault="00F672B9" w:rsidP="009728C1">
      <w:pPr>
        <w:widowControl w:val="0"/>
        <w:spacing w:after="0"/>
        <w:ind w:left="-360" w:right="-180"/>
        <w:rPr>
          <w:rFonts w:cs="Calibri"/>
        </w:rPr>
      </w:pPr>
    </w:p>
    <w:p w14:paraId="0F466D58" w14:textId="77777777" w:rsidR="00F672B9" w:rsidRPr="00657B0D" w:rsidRDefault="00F672B9" w:rsidP="009728C1">
      <w:pPr>
        <w:widowControl w:val="0"/>
        <w:spacing w:after="0"/>
        <w:ind w:left="-360" w:right="-180"/>
        <w:rPr>
          <w:rFonts w:cs="Calibri"/>
        </w:rPr>
      </w:pPr>
      <w:r>
        <w:rPr>
          <w:rFonts w:cs="Calibri"/>
        </w:rPr>
        <w:t>_________________________________________</w:t>
      </w:r>
    </w:p>
    <w:p w14:paraId="0F466D59" w14:textId="77777777" w:rsidR="00F672B9" w:rsidRDefault="00F672B9" w:rsidP="009728C1">
      <w:pPr>
        <w:widowControl w:val="0"/>
        <w:spacing w:after="0"/>
        <w:ind w:left="-360" w:right="-180"/>
        <w:rPr>
          <w:rFonts w:cs="Calibri"/>
        </w:rPr>
      </w:pPr>
      <w:r w:rsidRPr="00657B0D">
        <w:rPr>
          <w:rFonts w:cs="Calibri"/>
        </w:rPr>
        <w:t>Child’s Signature</w:t>
      </w:r>
    </w:p>
    <w:p w14:paraId="0F466D5A" w14:textId="77777777" w:rsidR="00F672B9" w:rsidRPr="00657B0D" w:rsidRDefault="00F672B9" w:rsidP="009728C1">
      <w:pPr>
        <w:widowControl w:val="0"/>
        <w:spacing w:after="0"/>
        <w:ind w:left="-360" w:right="-180"/>
        <w:rPr>
          <w:rFonts w:cs="Calibri"/>
        </w:rPr>
      </w:pPr>
      <w:r w:rsidRPr="00657B0D">
        <w:rPr>
          <w:rFonts w:cs="Calibri"/>
        </w:rPr>
        <w:t xml:space="preserve"> </w:t>
      </w:r>
    </w:p>
    <w:p w14:paraId="0F466D5B" w14:textId="77777777" w:rsidR="00F672B9" w:rsidRPr="00657B0D" w:rsidRDefault="00F672B9" w:rsidP="009728C1">
      <w:pPr>
        <w:widowControl w:val="0"/>
        <w:spacing w:after="0"/>
        <w:ind w:left="-360" w:right="-180"/>
        <w:rPr>
          <w:rFonts w:cs="Calibri"/>
          <w:u w:val="single"/>
        </w:rPr>
      </w:pPr>
      <w:r w:rsidRPr="00657B0D">
        <w:rPr>
          <w:rFonts w:cs="Calibri"/>
        </w:rPr>
        <w:t>_____________________________________</w:t>
      </w:r>
      <w:r w:rsidRPr="00657B0D">
        <w:rPr>
          <w:rFonts w:cs="Calibri"/>
          <w:u w:val="single"/>
        </w:rPr>
        <w:tab/>
      </w:r>
    </w:p>
    <w:p w14:paraId="0F466D5C" w14:textId="77777777" w:rsidR="00F672B9" w:rsidRDefault="00F672B9" w:rsidP="009728C1">
      <w:pPr>
        <w:widowControl w:val="0"/>
        <w:spacing w:after="0"/>
        <w:ind w:left="-360" w:right="-180"/>
        <w:rPr>
          <w:rFonts w:cs="Calibri"/>
        </w:rPr>
      </w:pPr>
      <w:r w:rsidRPr="00657B0D">
        <w:rPr>
          <w:rFonts w:cs="Calibri"/>
        </w:rPr>
        <w:t>Print Name</w:t>
      </w:r>
    </w:p>
    <w:p w14:paraId="0F466D5D" w14:textId="77777777" w:rsidR="00F672B9" w:rsidRDefault="00F672B9" w:rsidP="009728C1">
      <w:pPr>
        <w:widowControl w:val="0"/>
        <w:spacing w:after="0"/>
        <w:ind w:left="-360" w:right="-180"/>
        <w:rPr>
          <w:rFonts w:cs="Calibri"/>
        </w:rPr>
      </w:pPr>
    </w:p>
    <w:p w14:paraId="0F466D5E" w14:textId="77777777" w:rsidR="00F672B9" w:rsidRPr="00657B0D" w:rsidRDefault="00F672B9" w:rsidP="009728C1">
      <w:pPr>
        <w:widowControl w:val="0"/>
        <w:spacing w:after="0"/>
        <w:ind w:left="-360" w:right="-180"/>
        <w:rPr>
          <w:rFonts w:cs="Calibri"/>
        </w:rPr>
      </w:pPr>
      <w:r w:rsidRPr="00657B0D">
        <w:rPr>
          <w:rFonts w:cs="Calibri"/>
        </w:rPr>
        <w:t>___________________________________</w:t>
      </w:r>
    </w:p>
    <w:p w14:paraId="0F466D5F" w14:textId="77777777" w:rsidR="00F672B9" w:rsidRPr="00657B0D" w:rsidRDefault="00F672B9" w:rsidP="009728C1">
      <w:pPr>
        <w:widowControl w:val="0"/>
        <w:spacing w:after="0"/>
        <w:ind w:left="-360"/>
        <w:rPr>
          <w:rFonts w:cs="Calibri"/>
        </w:rPr>
      </w:pPr>
      <w:r w:rsidRPr="00657B0D">
        <w:rPr>
          <w:rFonts w:cs="Calibri"/>
        </w:rPr>
        <w:t>Date</w:t>
      </w:r>
    </w:p>
    <w:p w14:paraId="0F466D60" w14:textId="77777777" w:rsidR="00F672B9" w:rsidRDefault="00F672B9" w:rsidP="00F672B9">
      <w:pPr>
        <w:widowControl w:val="0"/>
        <w:spacing w:after="0"/>
        <w:rPr>
          <w:rFonts w:cs="Calibri"/>
        </w:rPr>
      </w:pPr>
    </w:p>
    <w:tbl>
      <w:tblPr>
        <w:tblW w:w="0" w:type="auto"/>
        <w:tblInd w:w="-252" w:type="dxa"/>
        <w:tblLook w:val="04A0" w:firstRow="1" w:lastRow="0" w:firstColumn="1" w:lastColumn="0" w:noHBand="0" w:noVBand="1"/>
      </w:tblPr>
      <w:tblGrid>
        <w:gridCol w:w="5072"/>
        <w:gridCol w:w="4756"/>
      </w:tblGrid>
      <w:tr w:rsidR="00F672B9" w:rsidRPr="00657B0D" w14:paraId="0F466D62" w14:textId="77777777" w:rsidTr="009728C1">
        <w:tc>
          <w:tcPr>
            <w:tcW w:w="9828" w:type="dxa"/>
            <w:gridSpan w:val="2"/>
            <w:tcBorders>
              <w:top w:val="single" w:sz="8" w:space="0" w:color="auto"/>
              <w:left w:val="single" w:sz="8" w:space="0" w:color="auto"/>
              <w:right w:val="single" w:sz="8" w:space="0" w:color="auto"/>
            </w:tcBorders>
          </w:tcPr>
          <w:p w14:paraId="0F466D61" w14:textId="77777777" w:rsidR="00F672B9" w:rsidRPr="00644A76" w:rsidRDefault="00F672B9" w:rsidP="00F2449A">
            <w:pPr>
              <w:spacing w:before="120" w:after="0" w:line="240" w:lineRule="auto"/>
              <w:rPr>
                <w:rFonts w:cs="Calibri"/>
                <w:b/>
              </w:rPr>
            </w:pPr>
            <w:r>
              <w:rPr>
                <w:rFonts w:cs="Calibri"/>
                <w:b/>
              </w:rPr>
              <w:t>FOR RESEARCH STAFF USE ONLY</w:t>
            </w:r>
          </w:p>
        </w:tc>
      </w:tr>
      <w:tr w:rsidR="00F672B9" w:rsidRPr="00657B0D" w14:paraId="0F466D65" w14:textId="77777777" w:rsidTr="009728C1">
        <w:tc>
          <w:tcPr>
            <w:tcW w:w="5072" w:type="dxa"/>
            <w:tcBorders>
              <w:left w:val="single" w:sz="8" w:space="0" w:color="auto"/>
              <w:bottom w:val="single" w:sz="8" w:space="0" w:color="auto"/>
            </w:tcBorders>
          </w:tcPr>
          <w:p w14:paraId="0F466D63" w14:textId="77777777" w:rsidR="00F672B9" w:rsidRPr="00657B0D" w:rsidRDefault="00F672B9" w:rsidP="00722330">
            <w:pPr>
              <w:numPr>
                <w:ilvl w:val="0"/>
                <w:numId w:val="2"/>
              </w:numPr>
              <w:spacing w:after="120"/>
              <w:ind w:left="360"/>
              <w:rPr>
                <w:rFonts w:cs="Calibri"/>
              </w:rPr>
            </w:pPr>
            <w:r>
              <w:rPr>
                <w:rFonts w:cs="Calibri"/>
              </w:rPr>
              <w:t xml:space="preserve">Youth declined to participate in data collection. </w:t>
            </w:r>
            <w:r w:rsidRPr="00657B0D">
              <w:rPr>
                <w:rFonts w:cs="Calibri"/>
              </w:rPr>
              <w:t xml:space="preserve">  </w:t>
            </w:r>
          </w:p>
        </w:tc>
        <w:tc>
          <w:tcPr>
            <w:tcW w:w="4756" w:type="dxa"/>
            <w:tcBorders>
              <w:bottom w:val="single" w:sz="8" w:space="0" w:color="auto"/>
              <w:right w:val="single" w:sz="8" w:space="0" w:color="auto"/>
            </w:tcBorders>
          </w:tcPr>
          <w:p w14:paraId="0F466D64" w14:textId="77777777" w:rsidR="00F672B9" w:rsidRPr="00657B0D" w:rsidRDefault="00F672B9" w:rsidP="00722330">
            <w:pPr>
              <w:spacing w:after="120"/>
              <w:ind w:left="360"/>
              <w:rPr>
                <w:rFonts w:cs="Calibri"/>
              </w:rPr>
            </w:pPr>
          </w:p>
        </w:tc>
      </w:tr>
    </w:tbl>
    <w:p w14:paraId="0F466D66" w14:textId="77777777" w:rsidR="00FC5B96" w:rsidRPr="00593C8A" w:rsidRDefault="00FC5B96" w:rsidP="003242BC">
      <w:pPr>
        <w:spacing w:after="0" w:line="240" w:lineRule="auto"/>
        <w:rPr>
          <w:rFonts w:cs="Calibri"/>
        </w:rPr>
      </w:pPr>
    </w:p>
    <w:sectPr w:rsidR="00FC5B96" w:rsidRPr="00593C8A" w:rsidSect="00722330">
      <w:headerReference w:type="default" r:id="rId23"/>
      <w:headerReference w:type="first" r:id="rId24"/>
      <w:footerReference w:type="first" r:id="rId25"/>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66D6B" w14:textId="77777777" w:rsidR="00860575" w:rsidRDefault="00860575" w:rsidP="00317B8C">
      <w:pPr>
        <w:spacing w:after="0" w:line="240" w:lineRule="auto"/>
      </w:pPr>
      <w:r>
        <w:separator/>
      </w:r>
    </w:p>
  </w:endnote>
  <w:endnote w:type="continuationSeparator" w:id="0">
    <w:p w14:paraId="0F466D6C" w14:textId="77777777" w:rsidR="00860575" w:rsidRDefault="00860575" w:rsidP="00317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DFB87" w14:textId="77777777" w:rsidR="00397D58" w:rsidRDefault="00397D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66D6D" w14:textId="77777777" w:rsidR="00246850" w:rsidRDefault="00246850" w:rsidP="00246850">
    <w:pPr>
      <w:pStyle w:val="Footer"/>
      <w:jc w:val="center"/>
    </w:pPr>
    <w:r>
      <w:t xml:space="preserve">DCFS </w:t>
    </w:r>
    <w:sdt>
      <w:sdtPr>
        <w:id w:val="2107147477"/>
        <w:docPartObj>
          <w:docPartGallery w:val="Page Numbers (Bottom of Page)"/>
          <w:docPartUnique/>
        </w:docPartObj>
      </w:sdtPr>
      <w:sdtEndPr>
        <w:rPr>
          <w:noProof/>
        </w:rPr>
      </w:sdtEndPr>
      <w:sdtContent>
        <w:r w:rsidR="007F20F2">
          <w:fldChar w:fldCharType="begin"/>
        </w:r>
        <w:r>
          <w:instrText xml:space="preserve"> PAGE   \* MERGEFORMAT </w:instrText>
        </w:r>
        <w:r w:rsidR="007F20F2">
          <w:fldChar w:fldCharType="separate"/>
        </w:r>
        <w:r w:rsidR="00B8697D">
          <w:rPr>
            <w:noProof/>
          </w:rPr>
          <w:t>4</w:t>
        </w:r>
        <w:r w:rsidR="007F20F2">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647218"/>
      <w:docPartObj>
        <w:docPartGallery w:val="Page Numbers (Bottom of Page)"/>
        <w:docPartUnique/>
      </w:docPartObj>
    </w:sdtPr>
    <w:sdtEndPr>
      <w:rPr>
        <w:noProof/>
      </w:rPr>
    </w:sdtEndPr>
    <w:sdtContent>
      <w:p w14:paraId="0F466D71" w14:textId="6BF981FF" w:rsidR="00722330" w:rsidRPr="00B137B8" w:rsidRDefault="00B137B8" w:rsidP="00B137B8">
        <w:pPr>
          <w:pStyle w:val="Footer"/>
          <w:keepLines/>
          <w:tabs>
            <w:tab w:val="center" w:pos="4320"/>
            <w:tab w:val="right" w:pos="8640"/>
          </w:tabs>
          <w:spacing w:before="120"/>
          <w:rPr>
            <w:noProof/>
          </w:rPr>
        </w:pPr>
        <w:r>
          <w:rPr>
            <w:rFonts w:asciiTheme="minorHAnsi" w:hAnsiTheme="minorHAnsi" w:cstheme="minorHAnsi"/>
            <w:b/>
            <w:bCs/>
            <w:i/>
            <w:sz w:val="18"/>
            <w:szCs w:val="18"/>
          </w:rPr>
          <w:t xml:space="preserve">Burden Statement: </w:t>
        </w:r>
        <w:r>
          <w:rPr>
            <w:rFonts w:asciiTheme="minorHAnsi" w:hAnsiTheme="minorHAnsi" w:cstheme="minorHAnsi"/>
            <w:i/>
            <w:sz w:val="18"/>
            <w:szCs w:val="18"/>
          </w:rPr>
          <w:t>This collection of information is voluntary and will be used to evaluate the Permanency Innovations Initiative.</w:t>
        </w:r>
        <w:r w:rsidR="00B8697D">
          <w:rPr>
            <w:rFonts w:asciiTheme="minorHAnsi" w:hAnsiTheme="minorHAnsi" w:cstheme="minorHAnsi"/>
            <w:i/>
            <w:sz w:val="18"/>
            <w:szCs w:val="18"/>
          </w:rPr>
          <w:t xml:space="preserve"> Public reporting burden of the</w:t>
        </w:r>
        <w:r>
          <w:rPr>
            <w:rFonts w:asciiTheme="minorHAnsi" w:hAnsiTheme="minorHAnsi" w:cstheme="minorHAnsi"/>
            <w:i/>
            <w:sz w:val="18"/>
            <w:szCs w:val="18"/>
          </w:rPr>
          <w:t xml:space="preserve"> collection of information</w:t>
        </w:r>
        <w:r w:rsidR="00050164">
          <w:rPr>
            <w:rFonts w:asciiTheme="minorHAnsi" w:hAnsiTheme="minorHAnsi" w:cstheme="minorHAnsi"/>
            <w:i/>
            <w:sz w:val="18"/>
            <w:szCs w:val="18"/>
          </w:rPr>
          <w:t xml:space="preserve"> described in this FAQ</w:t>
        </w:r>
        <w:r>
          <w:rPr>
            <w:rFonts w:asciiTheme="minorHAnsi" w:hAnsiTheme="minorHAnsi" w:cstheme="minorHAnsi"/>
            <w:i/>
            <w:sz w:val="18"/>
            <w:szCs w:val="18"/>
          </w:rPr>
          <w:t xml:space="preserve"> is estimated to average </w:t>
        </w:r>
        <w:r w:rsidR="00050164">
          <w:rPr>
            <w:rFonts w:asciiTheme="minorHAnsi" w:hAnsiTheme="minorHAnsi" w:cstheme="minorHAnsi"/>
            <w:i/>
            <w:sz w:val="18"/>
            <w:szCs w:val="18"/>
          </w:rPr>
          <w:t>15</w:t>
        </w:r>
        <w:r>
          <w:rPr>
            <w:rFonts w:asciiTheme="minorHAnsi" w:hAnsiTheme="minorHAnsi" w:cstheme="minorHAnsi"/>
            <w:i/>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w:t>
        </w:r>
        <w:bookmarkStart w:id="0" w:name="_GoBack"/>
        <w:bookmarkEnd w:id="0"/>
        <w:r>
          <w:rPr>
            <w:rFonts w:asciiTheme="minorHAnsi" w:hAnsiTheme="minorHAnsi" w:cstheme="minorHAnsi"/>
            <w:i/>
            <w:sz w:val="18"/>
            <w:szCs w:val="18"/>
          </w:rPr>
          <w:t xml:space="preserve">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0970-0355), Office of Planning, Research and Evaluation, Administration for Children and Families, Department of Health and Human Services, 370 L’Enfant Promenade S.W., Washington DC 20447.</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66D74" w14:textId="77777777" w:rsidR="00F2449A" w:rsidRDefault="00F2449A" w:rsidP="00F2449A">
    <w:pPr>
      <w:pStyle w:val="Footer"/>
      <w:jc w:val="center"/>
    </w:pPr>
    <w:r>
      <w:t xml:space="preserve">DCFS </w:t>
    </w:r>
    <w:sdt>
      <w:sdtPr>
        <w:id w:val="22908534"/>
        <w:docPartObj>
          <w:docPartGallery w:val="Page Numbers (Bottom of Page)"/>
          <w:docPartUnique/>
        </w:docPartObj>
      </w:sdtPr>
      <w:sdtEndPr>
        <w:rPr>
          <w:noProof/>
        </w:rPr>
      </w:sdtEndPr>
      <w:sdtContent>
        <w:r w:rsidR="007F20F2">
          <w:fldChar w:fldCharType="begin"/>
        </w:r>
        <w:r>
          <w:instrText xml:space="preserve"> PAGE   \* MERGEFORMAT </w:instrText>
        </w:r>
        <w:r w:rsidR="007F20F2">
          <w:fldChar w:fldCharType="separate"/>
        </w:r>
        <w:r w:rsidR="00B8697D">
          <w:rPr>
            <w:noProof/>
          </w:rPr>
          <w:t>2</w:t>
        </w:r>
        <w:r w:rsidR="007F20F2">
          <w:rPr>
            <w:noProof/>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66D78" w14:textId="77777777" w:rsidR="00722330" w:rsidRDefault="007F20F2" w:rsidP="00722330">
    <w:pPr>
      <w:pStyle w:val="Footer"/>
      <w:ind w:left="720"/>
      <w:jc w:val="center"/>
    </w:pPr>
    <w:r>
      <w:fldChar w:fldCharType="begin"/>
    </w:r>
    <w:r w:rsidR="00722330">
      <w:instrText xml:space="preserve"> PAGE   \* MERGEFORMAT </w:instrText>
    </w:r>
    <w:r>
      <w:fldChar w:fldCharType="separate"/>
    </w:r>
    <w:r w:rsidR="00722330" w:rsidRPr="00EE3940">
      <w:rPr>
        <w:noProof/>
        <w:sz w:val="20"/>
      </w:rPr>
      <w:t>1</w:t>
    </w:r>
    <w:r>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66D69" w14:textId="77777777" w:rsidR="00860575" w:rsidRDefault="00860575" w:rsidP="00317B8C">
      <w:pPr>
        <w:spacing w:after="0" w:line="240" w:lineRule="auto"/>
      </w:pPr>
      <w:r>
        <w:separator/>
      </w:r>
    </w:p>
  </w:footnote>
  <w:footnote w:type="continuationSeparator" w:id="0">
    <w:p w14:paraId="0F466D6A" w14:textId="77777777" w:rsidR="00860575" w:rsidRDefault="00860575" w:rsidP="00317B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89E20" w14:textId="77777777" w:rsidR="00397D58" w:rsidRDefault="00397D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24574" w14:textId="77777777" w:rsidR="00397D58" w:rsidRDefault="00397D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66D6E" w14:textId="2D4F3F79" w:rsidR="00C0102D" w:rsidRDefault="00C0102D" w:rsidP="00C0102D">
    <w:pPr>
      <w:pStyle w:val="Header"/>
      <w:jc w:val="right"/>
      <w:rPr>
        <w:rFonts w:asciiTheme="minorHAnsi" w:hAnsiTheme="minorHAnsi" w:cstheme="minorHAnsi"/>
        <w:b/>
        <w:caps/>
        <w:sz w:val="24"/>
        <w:szCs w:val="24"/>
      </w:rPr>
    </w:pPr>
    <w:r>
      <w:rPr>
        <w:rFonts w:cs="Calibri"/>
        <w:b/>
        <w:bCs/>
      </w:rPr>
      <w:t>OMB NO: 0970-0</w:t>
    </w:r>
    <w:r w:rsidR="008F0F7B">
      <w:rPr>
        <w:rFonts w:cs="Calibri"/>
        <w:b/>
        <w:bCs/>
      </w:rPr>
      <w:t>408</w:t>
    </w:r>
    <w:r>
      <w:rPr>
        <w:rFonts w:cs="Calibri"/>
        <w:b/>
        <w:bCs/>
      </w:rPr>
      <w:br/>
      <w:t xml:space="preserve">EXPIRATION DATE: </w:t>
    </w:r>
    <w:proofErr w:type="spellStart"/>
    <w:r w:rsidR="008F0F7B">
      <w:rPr>
        <w:rFonts w:cs="Calibri"/>
        <w:b/>
        <w:bCs/>
      </w:rPr>
      <w:t>xxxxx</w:t>
    </w:r>
    <w:proofErr w:type="spellEnd"/>
  </w:p>
  <w:p w14:paraId="0F466D6F" w14:textId="77777777" w:rsidR="00C0102D" w:rsidRDefault="00C0102D" w:rsidP="00F672B9">
    <w:pPr>
      <w:pStyle w:val="Header"/>
      <w:jc w:val="center"/>
      <w:rPr>
        <w:b/>
        <w:sz w:val="24"/>
        <w:szCs w:val="24"/>
      </w:rPr>
    </w:pPr>
  </w:p>
  <w:p w14:paraId="0F466D70" w14:textId="1E4CD9B7" w:rsidR="00722330" w:rsidRPr="00C0102D" w:rsidRDefault="008F0F7B" w:rsidP="00F672B9">
    <w:pPr>
      <w:pStyle w:val="Header"/>
      <w:jc w:val="center"/>
      <w:rPr>
        <w:b/>
        <w:sz w:val="24"/>
        <w:szCs w:val="24"/>
      </w:rPr>
    </w:pPr>
    <w:r>
      <w:rPr>
        <w:b/>
        <w:sz w:val="24"/>
        <w:szCs w:val="24"/>
      </w:rPr>
      <w:t>C8</w:t>
    </w:r>
    <w:r w:rsidR="00722330" w:rsidRPr="00C0102D">
      <w:rPr>
        <w:b/>
        <w:sz w:val="24"/>
        <w:szCs w:val="24"/>
      </w:rPr>
      <w:t>. DCFS Youth FAQ Letter and Assent Form</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66D72" w14:textId="77777777" w:rsidR="00C0102D" w:rsidRDefault="00C0102D" w:rsidP="00F672B9">
    <w:pPr>
      <w:pStyle w:val="Header"/>
      <w:jc w:val="center"/>
      <w:rPr>
        <w:b/>
        <w:sz w:val="24"/>
        <w:szCs w:val="24"/>
      </w:rPr>
    </w:pPr>
  </w:p>
  <w:p w14:paraId="0F466D73" w14:textId="77777777" w:rsidR="00C0102D" w:rsidRPr="00C0102D" w:rsidRDefault="00C0102D" w:rsidP="00F672B9">
    <w:pPr>
      <w:pStyle w:val="Header"/>
      <w:jc w:val="center"/>
      <w:rPr>
        <w:b/>
        <w:sz w:val="24"/>
        <w:szCs w:val="24"/>
      </w:rPr>
    </w:pPr>
    <w:r w:rsidRPr="00C0102D">
      <w:rPr>
        <w:b/>
        <w:sz w:val="24"/>
        <w:szCs w:val="24"/>
      </w:rPr>
      <w:t>C5. DCFS Youth FAQ Letter and Assent Form</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66D75" w14:textId="77777777" w:rsidR="00F2449A" w:rsidRPr="00C0102D" w:rsidRDefault="00F2449A" w:rsidP="00F2449A">
    <w:pPr>
      <w:pStyle w:val="Header"/>
      <w:jc w:val="center"/>
      <w:rPr>
        <w:b/>
        <w:sz w:val="24"/>
        <w:szCs w:val="24"/>
      </w:rPr>
    </w:pPr>
    <w:r w:rsidRPr="00C0102D">
      <w:rPr>
        <w:b/>
        <w:sz w:val="24"/>
        <w:szCs w:val="24"/>
      </w:rPr>
      <w:t>C5. DCFS Youth FAQ Letter and Assent Form</w:t>
    </w:r>
  </w:p>
  <w:p w14:paraId="0F466D76" w14:textId="77777777" w:rsidR="00F2449A" w:rsidRDefault="00F2449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66D77" w14:textId="77777777" w:rsidR="00722330" w:rsidRPr="0076609C" w:rsidRDefault="00722330" w:rsidP="00722330">
    <w:pPr>
      <w:pStyle w:val="Header"/>
      <w:jc w:val="center"/>
      <w:rPr>
        <w:b/>
        <w: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EE17C1"/>
    <w:multiLevelType w:val="hybridMultilevel"/>
    <w:tmpl w:val="EE327CCC"/>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A81716"/>
    <w:multiLevelType w:val="hybridMultilevel"/>
    <w:tmpl w:val="246E1B4C"/>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B8C"/>
    <w:rsid w:val="00000DBD"/>
    <w:rsid w:val="00006D25"/>
    <w:rsid w:val="0001791C"/>
    <w:rsid w:val="0002684D"/>
    <w:rsid w:val="00050164"/>
    <w:rsid w:val="000654F6"/>
    <w:rsid w:val="00077D59"/>
    <w:rsid w:val="0008655F"/>
    <w:rsid w:val="000A24AC"/>
    <w:rsid w:val="000A30DC"/>
    <w:rsid w:val="000A5F15"/>
    <w:rsid w:val="000D424B"/>
    <w:rsid w:val="000D6D35"/>
    <w:rsid w:val="000D7150"/>
    <w:rsid w:val="000E33C4"/>
    <w:rsid w:val="000E4F08"/>
    <w:rsid w:val="00100DE6"/>
    <w:rsid w:val="0011461E"/>
    <w:rsid w:val="00116EEB"/>
    <w:rsid w:val="00141166"/>
    <w:rsid w:val="00157ED4"/>
    <w:rsid w:val="001877FF"/>
    <w:rsid w:val="00197F04"/>
    <w:rsid w:val="001A7FC1"/>
    <w:rsid w:val="001B3524"/>
    <w:rsid w:val="001B662A"/>
    <w:rsid w:val="001E2E58"/>
    <w:rsid w:val="001F5486"/>
    <w:rsid w:val="00210B8C"/>
    <w:rsid w:val="00220B13"/>
    <w:rsid w:val="0022237D"/>
    <w:rsid w:val="002261F9"/>
    <w:rsid w:val="00246850"/>
    <w:rsid w:val="00283DEE"/>
    <w:rsid w:val="002A6DAC"/>
    <w:rsid w:val="002B547C"/>
    <w:rsid w:val="002D3F9B"/>
    <w:rsid w:val="002D5EE1"/>
    <w:rsid w:val="002E52D1"/>
    <w:rsid w:val="002F2A19"/>
    <w:rsid w:val="00316122"/>
    <w:rsid w:val="00317B8C"/>
    <w:rsid w:val="003242BC"/>
    <w:rsid w:val="00342CC8"/>
    <w:rsid w:val="00342E7C"/>
    <w:rsid w:val="00343F24"/>
    <w:rsid w:val="00372609"/>
    <w:rsid w:val="003738CC"/>
    <w:rsid w:val="0038581C"/>
    <w:rsid w:val="00397D58"/>
    <w:rsid w:val="003E57E2"/>
    <w:rsid w:val="003F6E00"/>
    <w:rsid w:val="004019D0"/>
    <w:rsid w:val="0044241F"/>
    <w:rsid w:val="0044304D"/>
    <w:rsid w:val="00463671"/>
    <w:rsid w:val="00464910"/>
    <w:rsid w:val="00474FC3"/>
    <w:rsid w:val="0048608F"/>
    <w:rsid w:val="00487061"/>
    <w:rsid w:val="004A3224"/>
    <w:rsid w:val="004A7110"/>
    <w:rsid w:val="004F4C0E"/>
    <w:rsid w:val="004F5D23"/>
    <w:rsid w:val="00512555"/>
    <w:rsid w:val="00515B24"/>
    <w:rsid w:val="005261A0"/>
    <w:rsid w:val="005309ED"/>
    <w:rsid w:val="0053479A"/>
    <w:rsid w:val="00535B1F"/>
    <w:rsid w:val="0054657A"/>
    <w:rsid w:val="00566BBC"/>
    <w:rsid w:val="00571C00"/>
    <w:rsid w:val="00576C2C"/>
    <w:rsid w:val="00581470"/>
    <w:rsid w:val="005A6670"/>
    <w:rsid w:val="005B10F8"/>
    <w:rsid w:val="005B2856"/>
    <w:rsid w:val="005D5972"/>
    <w:rsid w:val="005E159A"/>
    <w:rsid w:val="005E7F7E"/>
    <w:rsid w:val="006034EF"/>
    <w:rsid w:val="006035CA"/>
    <w:rsid w:val="006144E7"/>
    <w:rsid w:val="00640358"/>
    <w:rsid w:val="00643271"/>
    <w:rsid w:val="0064380C"/>
    <w:rsid w:val="00660F9D"/>
    <w:rsid w:val="00694B74"/>
    <w:rsid w:val="006B5F32"/>
    <w:rsid w:val="006C4D37"/>
    <w:rsid w:val="006C73E9"/>
    <w:rsid w:val="006D5746"/>
    <w:rsid w:val="0070796C"/>
    <w:rsid w:val="007136EA"/>
    <w:rsid w:val="00722330"/>
    <w:rsid w:val="007473F5"/>
    <w:rsid w:val="00764B60"/>
    <w:rsid w:val="007822B0"/>
    <w:rsid w:val="00785BB3"/>
    <w:rsid w:val="007A3824"/>
    <w:rsid w:val="007B631E"/>
    <w:rsid w:val="007C0F13"/>
    <w:rsid w:val="007C2285"/>
    <w:rsid w:val="007F20F2"/>
    <w:rsid w:val="007F7844"/>
    <w:rsid w:val="007F7D0A"/>
    <w:rsid w:val="00852EA4"/>
    <w:rsid w:val="00860575"/>
    <w:rsid w:val="008606F5"/>
    <w:rsid w:val="00872649"/>
    <w:rsid w:val="00874746"/>
    <w:rsid w:val="00883AD4"/>
    <w:rsid w:val="008940DE"/>
    <w:rsid w:val="008A6BAF"/>
    <w:rsid w:val="008B6B15"/>
    <w:rsid w:val="008C6A4C"/>
    <w:rsid w:val="008D7FC3"/>
    <w:rsid w:val="008F0F7B"/>
    <w:rsid w:val="00926107"/>
    <w:rsid w:val="00942ADF"/>
    <w:rsid w:val="00943940"/>
    <w:rsid w:val="00946C5E"/>
    <w:rsid w:val="00960673"/>
    <w:rsid w:val="009666E6"/>
    <w:rsid w:val="009728C1"/>
    <w:rsid w:val="00980DA7"/>
    <w:rsid w:val="009A0D25"/>
    <w:rsid w:val="009D1BB9"/>
    <w:rsid w:val="009E683C"/>
    <w:rsid w:val="009F67DE"/>
    <w:rsid w:val="00A440DB"/>
    <w:rsid w:val="00A628B0"/>
    <w:rsid w:val="00A71B65"/>
    <w:rsid w:val="00AE5587"/>
    <w:rsid w:val="00B137B8"/>
    <w:rsid w:val="00B27C8C"/>
    <w:rsid w:val="00B74107"/>
    <w:rsid w:val="00B8697D"/>
    <w:rsid w:val="00B87014"/>
    <w:rsid w:val="00BA1890"/>
    <w:rsid w:val="00BA5ACE"/>
    <w:rsid w:val="00BA6EBE"/>
    <w:rsid w:val="00BD70CB"/>
    <w:rsid w:val="00BE00A4"/>
    <w:rsid w:val="00BE64BE"/>
    <w:rsid w:val="00BF47A8"/>
    <w:rsid w:val="00C0102D"/>
    <w:rsid w:val="00C13D12"/>
    <w:rsid w:val="00C325B0"/>
    <w:rsid w:val="00C4587C"/>
    <w:rsid w:val="00C47BAC"/>
    <w:rsid w:val="00C50F81"/>
    <w:rsid w:val="00C5584D"/>
    <w:rsid w:val="00C5736B"/>
    <w:rsid w:val="00C845C1"/>
    <w:rsid w:val="00C85BB6"/>
    <w:rsid w:val="00CA0D30"/>
    <w:rsid w:val="00CA6117"/>
    <w:rsid w:val="00CB1278"/>
    <w:rsid w:val="00CC22D3"/>
    <w:rsid w:val="00CF5B19"/>
    <w:rsid w:val="00D14F5B"/>
    <w:rsid w:val="00D21F95"/>
    <w:rsid w:val="00D23DFB"/>
    <w:rsid w:val="00D24588"/>
    <w:rsid w:val="00D30C06"/>
    <w:rsid w:val="00D35B6A"/>
    <w:rsid w:val="00D55C46"/>
    <w:rsid w:val="00D6290A"/>
    <w:rsid w:val="00D91A46"/>
    <w:rsid w:val="00D92926"/>
    <w:rsid w:val="00DB7B4A"/>
    <w:rsid w:val="00DC3A17"/>
    <w:rsid w:val="00DF481C"/>
    <w:rsid w:val="00E12A56"/>
    <w:rsid w:val="00E37385"/>
    <w:rsid w:val="00E65AEC"/>
    <w:rsid w:val="00E84B40"/>
    <w:rsid w:val="00E91D97"/>
    <w:rsid w:val="00E91E8B"/>
    <w:rsid w:val="00EB0BB6"/>
    <w:rsid w:val="00EC109F"/>
    <w:rsid w:val="00EC7302"/>
    <w:rsid w:val="00EE0C2A"/>
    <w:rsid w:val="00EF0EF4"/>
    <w:rsid w:val="00EF2DA1"/>
    <w:rsid w:val="00F206E0"/>
    <w:rsid w:val="00F21EF4"/>
    <w:rsid w:val="00F2449A"/>
    <w:rsid w:val="00F311E5"/>
    <w:rsid w:val="00F32F2C"/>
    <w:rsid w:val="00F36060"/>
    <w:rsid w:val="00F506A6"/>
    <w:rsid w:val="00F672B9"/>
    <w:rsid w:val="00FA0DDF"/>
    <w:rsid w:val="00FC03EE"/>
    <w:rsid w:val="00FC5B96"/>
    <w:rsid w:val="00FC70A9"/>
    <w:rsid w:val="00FF5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F466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D30"/>
    <w:pPr>
      <w:spacing w:after="200" w:line="276" w:lineRule="auto"/>
    </w:pPr>
  </w:style>
  <w:style w:type="paragraph" w:styleId="Heading1">
    <w:name w:val="heading 1"/>
    <w:basedOn w:val="Normal"/>
    <w:next w:val="Normal"/>
    <w:link w:val="Heading1Char"/>
    <w:qFormat/>
    <w:locked/>
    <w:rsid w:val="00883A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317B8C"/>
    <w:pPr>
      <w:spacing w:line="240" w:lineRule="auto"/>
    </w:pPr>
    <w:rPr>
      <w:rFonts w:ascii="Arial" w:hAnsi="Arial" w:cs="Arial"/>
      <w:sz w:val="20"/>
      <w:szCs w:val="20"/>
    </w:rPr>
  </w:style>
  <w:style w:type="character" w:customStyle="1" w:styleId="CommentTextChar">
    <w:name w:val="Comment Text Char"/>
    <w:basedOn w:val="DefaultParagraphFont"/>
    <w:link w:val="CommentText"/>
    <w:uiPriority w:val="99"/>
    <w:locked/>
    <w:rsid w:val="00317B8C"/>
    <w:rPr>
      <w:rFonts w:ascii="Arial" w:hAnsi="Arial" w:cs="Arial"/>
      <w:sz w:val="20"/>
      <w:szCs w:val="20"/>
    </w:rPr>
  </w:style>
  <w:style w:type="character" w:styleId="CommentReference">
    <w:name w:val="annotation reference"/>
    <w:basedOn w:val="DefaultParagraphFont"/>
    <w:uiPriority w:val="99"/>
    <w:semiHidden/>
    <w:rsid w:val="00317B8C"/>
    <w:rPr>
      <w:rFonts w:cs="Times New Roman"/>
      <w:sz w:val="16"/>
    </w:rPr>
  </w:style>
  <w:style w:type="paragraph" w:styleId="BalloonText">
    <w:name w:val="Balloon Text"/>
    <w:basedOn w:val="Normal"/>
    <w:link w:val="BalloonTextChar"/>
    <w:uiPriority w:val="99"/>
    <w:semiHidden/>
    <w:rsid w:val="00317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7B8C"/>
    <w:rPr>
      <w:rFonts w:ascii="Tahoma" w:hAnsi="Tahoma" w:cs="Tahoma"/>
      <w:sz w:val="16"/>
      <w:szCs w:val="16"/>
    </w:rPr>
  </w:style>
  <w:style w:type="paragraph" w:styleId="Header">
    <w:name w:val="header"/>
    <w:basedOn w:val="Normal"/>
    <w:link w:val="HeaderChar"/>
    <w:uiPriority w:val="99"/>
    <w:rsid w:val="00317B8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17B8C"/>
    <w:rPr>
      <w:rFonts w:cs="Times New Roman"/>
    </w:rPr>
  </w:style>
  <w:style w:type="paragraph" w:styleId="Footer">
    <w:name w:val="footer"/>
    <w:basedOn w:val="Normal"/>
    <w:link w:val="FooterChar"/>
    <w:uiPriority w:val="99"/>
    <w:rsid w:val="00317B8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17B8C"/>
    <w:rPr>
      <w:rFonts w:cs="Times New Roman"/>
    </w:rPr>
  </w:style>
  <w:style w:type="character" w:styleId="Hyperlink">
    <w:name w:val="Hyperlink"/>
    <w:basedOn w:val="DefaultParagraphFont"/>
    <w:uiPriority w:val="99"/>
    <w:rsid w:val="0011461E"/>
    <w:rPr>
      <w:rFonts w:cs="Times New Roman"/>
      <w:color w:val="0000FF"/>
      <w:u w:val="single"/>
    </w:rPr>
  </w:style>
  <w:style w:type="paragraph" w:styleId="CommentSubject">
    <w:name w:val="annotation subject"/>
    <w:basedOn w:val="CommentText"/>
    <w:next w:val="CommentText"/>
    <w:link w:val="CommentSubjectChar"/>
    <w:uiPriority w:val="99"/>
    <w:semiHidden/>
    <w:rsid w:val="00A440DB"/>
    <w:rPr>
      <w:rFonts w:ascii="Calibri" w:hAnsi="Calibri" w:cs="Times New Roman"/>
      <w:b/>
      <w:bCs/>
    </w:rPr>
  </w:style>
  <w:style w:type="character" w:customStyle="1" w:styleId="CommentSubjectChar">
    <w:name w:val="Comment Subject Char"/>
    <w:basedOn w:val="CommentTextChar"/>
    <w:link w:val="CommentSubject"/>
    <w:uiPriority w:val="99"/>
    <w:semiHidden/>
    <w:locked/>
    <w:rsid w:val="00A440DB"/>
    <w:rPr>
      <w:rFonts w:ascii="Arial" w:hAnsi="Arial" w:cs="Arial"/>
      <w:b/>
      <w:bCs/>
      <w:sz w:val="20"/>
      <w:szCs w:val="20"/>
    </w:rPr>
  </w:style>
  <w:style w:type="paragraph" w:styleId="FootnoteText">
    <w:name w:val="footnote text"/>
    <w:basedOn w:val="Normal"/>
    <w:link w:val="FootnoteTextChar"/>
    <w:uiPriority w:val="99"/>
    <w:semiHidden/>
    <w:unhideWhenUsed/>
    <w:rsid w:val="00DC3A17"/>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C3A17"/>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DC3A17"/>
    <w:rPr>
      <w:vertAlign w:val="superscript"/>
    </w:rPr>
  </w:style>
  <w:style w:type="paragraph" w:customStyle="1" w:styleId="Heading0">
    <w:name w:val="Heading 0"/>
    <w:aliases w:val="H0-Chap Head"/>
    <w:basedOn w:val="Heading1"/>
    <w:rsid w:val="00883AD4"/>
    <w:pPr>
      <w:keepLines w:val="0"/>
      <w:spacing w:before="0" w:line="360" w:lineRule="atLeast"/>
      <w:jc w:val="right"/>
    </w:pPr>
    <w:rPr>
      <w:rFonts w:ascii="Franklin Gothic Medium" w:eastAsia="Times New Roman" w:hAnsi="Franklin Gothic Medium" w:cs="Times New Roman"/>
      <w:bCs w:val="0"/>
      <w:color w:val="324162"/>
      <w:sz w:val="40"/>
      <w:szCs w:val="20"/>
    </w:rPr>
  </w:style>
  <w:style w:type="paragraph" w:customStyle="1" w:styleId="SL-FlLftSgl">
    <w:name w:val="SL-Fl Lft Sgl"/>
    <w:basedOn w:val="Normal"/>
    <w:rsid w:val="00883AD4"/>
    <w:pPr>
      <w:spacing w:after="0" w:line="240" w:lineRule="atLeast"/>
    </w:pPr>
    <w:rPr>
      <w:rFonts w:ascii="Garamond" w:eastAsia="Times New Roman" w:hAnsi="Garamond"/>
      <w:sz w:val="24"/>
      <w:szCs w:val="20"/>
    </w:rPr>
  </w:style>
  <w:style w:type="character" w:customStyle="1" w:styleId="Heading1Char">
    <w:name w:val="Heading 1 Char"/>
    <w:basedOn w:val="DefaultParagraphFont"/>
    <w:link w:val="Heading1"/>
    <w:rsid w:val="00883AD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D30"/>
    <w:pPr>
      <w:spacing w:after="200" w:line="276" w:lineRule="auto"/>
    </w:pPr>
  </w:style>
  <w:style w:type="paragraph" w:styleId="Heading1">
    <w:name w:val="heading 1"/>
    <w:basedOn w:val="Normal"/>
    <w:next w:val="Normal"/>
    <w:link w:val="Heading1Char"/>
    <w:qFormat/>
    <w:locked/>
    <w:rsid w:val="00883A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317B8C"/>
    <w:pPr>
      <w:spacing w:line="240" w:lineRule="auto"/>
    </w:pPr>
    <w:rPr>
      <w:rFonts w:ascii="Arial" w:hAnsi="Arial" w:cs="Arial"/>
      <w:sz w:val="20"/>
      <w:szCs w:val="20"/>
    </w:rPr>
  </w:style>
  <w:style w:type="character" w:customStyle="1" w:styleId="CommentTextChar">
    <w:name w:val="Comment Text Char"/>
    <w:basedOn w:val="DefaultParagraphFont"/>
    <w:link w:val="CommentText"/>
    <w:uiPriority w:val="99"/>
    <w:locked/>
    <w:rsid w:val="00317B8C"/>
    <w:rPr>
      <w:rFonts w:ascii="Arial" w:hAnsi="Arial" w:cs="Arial"/>
      <w:sz w:val="20"/>
      <w:szCs w:val="20"/>
    </w:rPr>
  </w:style>
  <w:style w:type="character" w:styleId="CommentReference">
    <w:name w:val="annotation reference"/>
    <w:basedOn w:val="DefaultParagraphFont"/>
    <w:uiPriority w:val="99"/>
    <w:semiHidden/>
    <w:rsid w:val="00317B8C"/>
    <w:rPr>
      <w:rFonts w:cs="Times New Roman"/>
      <w:sz w:val="16"/>
    </w:rPr>
  </w:style>
  <w:style w:type="paragraph" w:styleId="BalloonText">
    <w:name w:val="Balloon Text"/>
    <w:basedOn w:val="Normal"/>
    <w:link w:val="BalloonTextChar"/>
    <w:uiPriority w:val="99"/>
    <w:semiHidden/>
    <w:rsid w:val="00317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7B8C"/>
    <w:rPr>
      <w:rFonts w:ascii="Tahoma" w:hAnsi="Tahoma" w:cs="Tahoma"/>
      <w:sz w:val="16"/>
      <w:szCs w:val="16"/>
    </w:rPr>
  </w:style>
  <w:style w:type="paragraph" w:styleId="Header">
    <w:name w:val="header"/>
    <w:basedOn w:val="Normal"/>
    <w:link w:val="HeaderChar"/>
    <w:uiPriority w:val="99"/>
    <w:rsid w:val="00317B8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17B8C"/>
    <w:rPr>
      <w:rFonts w:cs="Times New Roman"/>
    </w:rPr>
  </w:style>
  <w:style w:type="paragraph" w:styleId="Footer">
    <w:name w:val="footer"/>
    <w:basedOn w:val="Normal"/>
    <w:link w:val="FooterChar"/>
    <w:uiPriority w:val="99"/>
    <w:rsid w:val="00317B8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17B8C"/>
    <w:rPr>
      <w:rFonts w:cs="Times New Roman"/>
    </w:rPr>
  </w:style>
  <w:style w:type="character" w:styleId="Hyperlink">
    <w:name w:val="Hyperlink"/>
    <w:basedOn w:val="DefaultParagraphFont"/>
    <w:uiPriority w:val="99"/>
    <w:rsid w:val="0011461E"/>
    <w:rPr>
      <w:rFonts w:cs="Times New Roman"/>
      <w:color w:val="0000FF"/>
      <w:u w:val="single"/>
    </w:rPr>
  </w:style>
  <w:style w:type="paragraph" w:styleId="CommentSubject">
    <w:name w:val="annotation subject"/>
    <w:basedOn w:val="CommentText"/>
    <w:next w:val="CommentText"/>
    <w:link w:val="CommentSubjectChar"/>
    <w:uiPriority w:val="99"/>
    <w:semiHidden/>
    <w:rsid w:val="00A440DB"/>
    <w:rPr>
      <w:rFonts w:ascii="Calibri" w:hAnsi="Calibri" w:cs="Times New Roman"/>
      <w:b/>
      <w:bCs/>
    </w:rPr>
  </w:style>
  <w:style w:type="character" w:customStyle="1" w:styleId="CommentSubjectChar">
    <w:name w:val="Comment Subject Char"/>
    <w:basedOn w:val="CommentTextChar"/>
    <w:link w:val="CommentSubject"/>
    <w:uiPriority w:val="99"/>
    <w:semiHidden/>
    <w:locked/>
    <w:rsid w:val="00A440DB"/>
    <w:rPr>
      <w:rFonts w:ascii="Arial" w:hAnsi="Arial" w:cs="Arial"/>
      <w:b/>
      <w:bCs/>
      <w:sz w:val="20"/>
      <w:szCs w:val="20"/>
    </w:rPr>
  </w:style>
  <w:style w:type="paragraph" w:styleId="FootnoteText">
    <w:name w:val="footnote text"/>
    <w:basedOn w:val="Normal"/>
    <w:link w:val="FootnoteTextChar"/>
    <w:uiPriority w:val="99"/>
    <w:semiHidden/>
    <w:unhideWhenUsed/>
    <w:rsid w:val="00DC3A17"/>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C3A17"/>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DC3A17"/>
    <w:rPr>
      <w:vertAlign w:val="superscript"/>
    </w:rPr>
  </w:style>
  <w:style w:type="paragraph" w:customStyle="1" w:styleId="Heading0">
    <w:name w:val="Heading 0"/>
    <w:aliases w:val="H0-Chap Head"/>
    <w:basedOn w:val="Heading1"/>
    <w:rsid w:val="00883AD4"/>
    <w:pPr>
      <w:keepLines w:val="0"/>
      <w:spacing w:before="0" w:line="360" w:lineRule="atLeast"/>
      <w:jc w:val="right"/>
    </w:pPr>
    <w:rPr>
      <w:rFonts w:ascii="Franklin Gothic Medium" w:eastAsia="Times New Roman" w:hAnsi="Franklin Gothic Medium" w:cs="Times New Roman"/>
      <w:bCs w:val="0"/>
      <w:color w:val="324162"/>
      <w:sz w:val="40"/>
      <w:szCs w:val="20"/>
    </w:rPr>
  </w:style>
  <w:style w:type="paragraph" w:customStyle="1" w:styleId="SL-FlLftSgl">
    <w:name w:val="SL-Fl Lft Sgl"/>
    <w:basedOn w:val="Normal"/>
    <w:rsid w:val="00883AD4"/>
    <w:pPr>
      <w:spacing w:after="0" w:line="240" w:lineRule="atLeast"/>
    </w:pPr>
    <w:rPr>
      <w:rFonts w:ascii="Garamond" w:eastAsia="Times New Roman" w:hAnsi="Garamond"/>
      <w:sz w:val="24"/>
      <w:szCs w:val="20"/>
    </w:rPr>
  </w:style>
  <w:style w:type="character" w:customStyle="1" w:styleId="Heading1Char">
    <w:name w:val="Heading 1 Char"/>
    <w:basedOn w:val="DefaultParagraphFont"/>
    <w:link w:val="Heading1"/>
    <w:rsid w:val="00883AD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2182">
      <w:bodyDiv w:val="1"/>
      <w:marLeft w:val="0"/>
      <w:marRight w:val="0"/>
      <w:marTop w:val="0"/>
      <w:marBottom w:val="0"/>
      <w:divBdr>
        <w:top w:val="none" w:sz="0" w:space="0" w:color="auto"/>
        <w:left w:val="none" w:sz="0" w:space="0" w:color="auto"/>
        <w:bottom w:val="none" w:sz="0" w:space="0" w:color="auto"/>
        <w:right w:val="none" w:sz="0" w:space="0" w:color="auto"/>
      </w:divBdr>
    </w:div>
    <w:div w:id="722487840">
      <w:bodyDiv w:val="1"/>
      <w:marLeft w:val="0"/>
      <w:marRight w:val="0"/>
      <w:marTop w:val="0"/>
      <w:marBottom w:val="0"/>
      <w:divBdr>
        <w:top w:val="none" w:sz="0" w:space="0" w:color="auto"/>
        <w:left w:val="none" w:sz="0" w:space="0" w:color="auto"/>
        <w:bottom w:val="none" w:sz="0" w:space="0" w:color="auto"/>
        <w:right w:val="none" w:sz="0" w:space="0" w:color="auto"/>
      </w:divBdr>
    </w:div>
    <w:div w:id="1311010486">
      <w:bodyDiv w:val="1"/>
      <w:marLeft w:val="0"/>
      <w:marRight w:val="0"/>
      <w:marTop w:val="0"/>
      <w:marBottom w:val="0"/>
      <w:divBdr>
        <w:top w:val="none" w:sz="0" w:space="0" w:color="auto"/>
        <w:left w:val="none" w:sz="0" w:space="0" w:color="auto"/>
        <w:bottom w:val="none" w:sz="0" w:space="0" w:color="auto"/>
        <w:right w:val="none" w:sz="0" w:space="0" w:color="auto"/>
      </w:divBdr>
    </w:div>
    <w:div w:id="1331371363">
      <w:marLeft w:val="0"/>
      <w:marRight w:val="0"/>
      <w:marTop w:val="0"/>
      <w:marBottom w:val="0"/>
      <w:divBdr>
        <w:top w:val="none" w:sz="0" w:space="0" w:color="auto"/>
        <w:left w:val="none" w:sz="0" w:space="0" w:color="auto"/>
        <w:bottom w:val="none" w:sz="0" w:space="0" w:color="auto"/>
        <w:right w:val="none" w:sz="0" w:space="0" w:color="auto"/>
      </w:divBdr>
    </w:div>
    <w:div w:id="1411654395">
      <w:bodyDiv w:val="1"/>
      <w:marLeft w:val="0"/>
      <w:marRight w:val="0"/>
      <w:marTop w:val="0"/>
      <w:marBottom w:val="0"/>
      <w:divBdr>
        <w:top w:val="none" w:sz="0" w:space="0" w:color="auto"/>
        <w:left w:val="none" w:sz="0" w:space="0" w:color="auto"/>
        <w:bottom w:val="none" w:sz="0" w:space="0" w:color="auto"/>
        <w:right w:val="none" w:sz="0" w:space="0" w:color="auto"/>
      </w:divBdr>
    </w:div>
    <w:div w:id="205449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raquelellis@westat.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png"/><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raquelellis@westat.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835B359ACD9B41BB9C4DBC7FD773AD" ma:contentTypeVersion="4" ma:contentTypeDescription="Create a new document." ma:contentTypeScope="" ma:versionID="66e7893d7daafdc7b8a0934c17461ac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ECFBD-4B25-4877-A6F2-38A018E560F5}">
  <ds:schemaRefs>
    <ds:schemaRef ds:uri="http://schemas.microsoft.com/sharepoint/v3/contenttype/forms"/>
  </ds:schemaRefs>
</ds:datastoreItem>
</file>

<file path=customXml/itemProps2.xml><?xml version="1.0" encoding="utf-8"?>
<ds:datastoreItem xmlns:ds="http://schemas.openxmlformats.org/officeDocument/2006/customXml" ds:itemID="{884D2A70-6436-4228-BD62-5505CA55F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0F55E1E-90E0-4016-9707-132A7B5B2CAE}">
  <ds:schemaRefs>
    <ds:schemaRef ds:uri="http://purl.org/dc/terms/"/>
    <ds:schemaRef ds:uri="http://schemas.microsoft.com/office/2006/documentManagement/types"/>
    <ds:schemaRef ds:uri="http://schemas.microsoft.com/office/2006/metadata/properties"/>
    <ds:schemaRef ds:uri="http://purl.org/dc/elements/1.1/"/>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4AA4CD1-38E7-493C-9E12-D2D20C0B7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1421</Words>
  <Characters>6643</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ILLINOIS PII CAREGIVER CONSENT FORM-DRAFT</vt:lpstr>
    </vt:vector>
  </TitlesOfParts>
  <Company>Westat</Company>
  <LinksUpToDate>false</LinksUpToDate>
  <CharactersWithSpaces>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PII CAREGIVER CONSENT FORM-DRAFT</dc:title>
  <dc:creator>Raquel Ellis</dc:creator>
  <cp:lastModifiedBy>Kathleen P McCoy</cp:lastModifiedBy>
  <cp:revision>5</cp:revision>
  <cp:lastPrinted>2012-10-10T15:11:00Z</cp:lastPrinted>
  <dcterms:created xsi:type="dcterms:W3CDTF">2012-12-29T17:01:00Z</dcterms:created>
  <dcterms:modified xsi:type="dcterms:W3CDTF">2013-05-09T17:26:00Z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0x0101004D835B359ACD9B41BB9C4DBC7FD773AD</vt:lpwstr>
  </property>
</Properties>
</file>