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966" w:rsidRPr="000C6357" w:rsidRDefault="00077966" w:rsidP="00DB51F1">
      <w:pPr>
        <w:spacing w:after="0" w:line="240" w:lineRule="auto"/>
        <w:jc w:val="center"/>
        <w:rPr>
          <w:sz w:val="16"/>
          <w:szCs w:val="16"/>
        </w:rPr>
      </w:pPr>
      <w:r w:rsidRPr="000C6357">
        <w:rPr>
          <w:sz w:val="16"/>
          <w:szCs w:val="16"/>
        </w:rPr>
        <w:t>U.S. DEPARTMENT OF THE INTERIOR</w:t>
      </w:r>
      <w:r w:rsidR="00DB51F1">
        <w:rPr>
          <w:sz w:val="16"/>
          <w:szCs w:val="16"/>
        </w:rPr>
        <w:t xml:space="preserve">, </w:t>
      </w:r>
      <w:r w:rsidRPr="000C6357">
        <w:rPr>
          <w:sz w:val="16"/>
          <w:szCs w:val="16"/>
        </w:rPr>
        <w:t>BUREAU OF INDIAN AFFAIRS</w:t>
      </w:r>
      <w:r w:rsidR="00DB51F1">
        <w:rPr>
          <w:sz w:val="16"/>
          <w:szCs w:val="16"/>
        </w:rPr>
        <w:t xml:space="preserve">, </w:t>
      </w:r>
      <w:r w:rsidRPr="000C6357">
        <w:rPr>
          <w:sz w:val="16"/>
          <w:szCs w:val="16"/>
        </w:rPr>
        <w:t>OSAGE AGENCY</w:t>
      </w:r>
    </w:p>
    <w:p w:rsidR="00077966" w:rsidRDefault="00077966" w:rsidP="00DB51F1">
      <w:pPr>
        <w:spacing w:after="0" w:line="240" w:lineRule="auto"/>
        <w:jc w:val="center"/>
        <w:rPr>
          <w:sz w:val="16"/>
          <w:szCs w:val="16"/>
        </w:rPr>
      </w:pPr>
      <w:r>
        <w:rPr>
          <w:sz w:val="16"/>
          <w:szCs w:val="16"/>
        </w:rPr>
        <w:t xml:space="preserve">813 Grandview, </w:t>
      </w:r>
      <w:r w:rsidR="004E2FC3">
        <w:rPr>
          <w:sz w:val="16"/>
          <w:szCs w:val="16"/>
        </w:rPr>
        <w:t>P.O. Box 1539</w:t>
      </w:r>
      <w:r w:rsidR="00DB51F1">
        <w:rPr>
          <w:sz w:val="16"/>
          <w:szCs w:val="16"/>
        </w:rPr>
        <w:t xml:space="preserve">, </w:t>
      </w:r>
      <w:r w:rsidRPr="00A86E02">
        <w:rPr>
          <w:sz w:val="16"/>
          <w:szCs w:val="16"/>
        </w:rPr>
        <w:t>Pawhuska, Oklahoma, 74056</w:t>
      </w:r>
    </w:p>
    <w:p w:rsidR="00077966" w:rsidRDefault="00077966" w:rsidP="00077966">
      <w:pPr>
        <w:spacing w:after="0" w:line="240" w:lineRule="auto"/>
        <w:jc w:val="center"/>
        <w:rPr>
          <w:sz w:val="16"/>
          <w:szCs w:val="16"/>
        </w:rPr>
      </w:pPr>
      <w:r>
        <w:rPr>
          <w:sz w:val="16"/>
          <w:szCs w:val="16"/>
        </w:rPr>
        <w:t>(918) 287-5740 FAX: (918) 287-5786</w:t>
      </w:r>
    </w:p>
    <w:p w:rsidR="00077966" w:rsidRDefault="00077966" w:rsidP="007C2054">
      <w:pPr>
        <w:spacing w:after="0" w:line="240" w:lineRule="auto"/>
        <w:jc w:val="center"/>
        <w:rPr>
          <w:b/>
          <w:sz w:val="20"/>
          <w:szCs w:val="20"/>
        </w:rPr>
      </w:pPr>
    </w:p>
    <w:p w:rsidR="00E7035C" w:rsidRDefault="00E7035C" w:rsidP="004E2FC3">
      <w:pPr>
        <w:spacing w:after="0" w:line="240" w:lineRule="auto"/>
        <w:jc w:val="center"/>
        <w:rPr>
          <w:b/>
          <w:sz w:val="20"/>
          <w:szCs w:val="20"/>
        </w:rPr>
      </w:pPr>
      <w:r w:rsidRPr="001E3E6D">
        <w:rPr>
          <w:b/>
          <w:noProof/>
        </w:rPr>
        <mc:AlternateContent>
          <mc:Choice Requires="wps">
            <w:drawing>
              <wp:anchor distT="0" distB="0" distL="114300" distR="114300" simplePos="0" relativeHeight="251711488" behindDoc="0" locked="0" layoutInCell="1" allowOverlap="1" wp14:anchorId="78469FE4" wp14:editId="4870F141">
                <wp:simplePos x="0" y="0"/>
                <wp:positionH relativeFrom="column">
                  <wp:posOffset>4795437</wp:posOffset>
                </wp:positionH>
                <wp:positionV relativeFrom="paragraph">
                  <wp:posOffset>-334231</wp:posOffset>
                </wp:positionV>
                <wp:extent cx="2035175" cy="326003"/>
                <wp:effectExtent l="0" t="0" r="22225" b="1714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326003"/>
                        </a:xfrm>
                        <a:prstGeom prst="rect">
                          <a:avLst/>
                        </a:prstGeom>
                        <a:solidFill>
                          <a:srgbClr val="FFFFFF"/>
                        </a:solidFill>
                        <a:ln w="9525">
                          <a:solidFill>
                            <a:srgbClr val="000000"/>
                          </a:solidFill>
                          <a:miter lim="800000"/>
                          <a:headEnd/>
                          <a:tailEnd/>
                        </a:ln>
                      </wps:spPr>
                      <wps:txbx>
                        <w:txbxContent>
                          <w:p w:rsidR="00E7035C" w:rsidRPr="000C6357" w:rsidRDefault="00E7035C" w:rsidP="00E7035C">
                            <w:pPr>
                              <w:spacing w:after="0" w:line="240" w:lineRule="auto"/>
                              <w:rPr>
                                <w:sz w:val="18"/>
                                <w:szCs w:val="18"/>
                              </w:rPr>
                            </w:pPr>
                            <w:r>
                              <w:rPr>
                                <w:sz w:val="18"/>
                                <w:szCs w:val="18"/>
                              </w:rPr>
                              <w:t>Date 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6pt;margin-top:-26.3pt;width:160.25pt;height:2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">
                <v:textbox>
                  <w:txbxContent>
                    <w:p w:rsidR="00E7035C" w:rsidRPr="000C6357" w:rsidRDefault="00E7035C" w:rsidP="00E7035C">
                      <w:pPr>
                        <w:spacing w:after="0" w:line="240" w:lineRule="auto"/>
                        <w:rPr>
                          <w:sz w:val="18"/>
                          <w:szCs w:val="18"/>
                        </w:rPr>
                      </w:pPr>
                      <w:r>
                        <w:rPr>
                          <w:sz w:val="18"/>
                          <w:szCs w:val="18"/>
                        </w:rPr>
                        <w:t>Date ____________________________</w:t>
                      </w:r>
                    </w:p>
                  </w:txbxContent>
                </v:textbox>
              </v:shape>
            </w:pict>
          </mc:Fallback>
        </mc:AlternateContent>
      </w:r>
      <w:r>
        <w:rPr>
          <w:b/>
          <w:sz w:val="20"/>
          <w:szCs w:val="20"/>
        </w:rPr>
        <w:t>APPLICATION FOR OPERATION OF REPORT ON WELLS</w:t>
      </w:r>
    </w:p>
    <w:p w:rsidR="004E2FC3" w:rsidRDefault="004E2FC3" w:rsidP="004E2FC3">
      <w:pPr>
        <w:spacing w:after="0" w:line="240" w:lineRule="auto"/>
        <w:jc w:val="center"/>
        <w:rPr>
          <w:b/>
          <w:sz w:val="20"/>
          <w:szCs w:val="20"/>
        </w:rPr>
      </w:pPr>
    </w:p>
    <w:p w:rsidR="00E7035C" w:rsidRDefault="00E7035C" w:rsidP="00E7035C">
      <w:pPr>
        <w:spacing w:after="0" w:line="240" w:lineRule="auto"/>
        <w:rPr>
          <w:sz w:val="20"/>
          <w:szCs w:val="20"/>
        </w:rPr>
      </w:pPr>
      <w:r>
        <w:rPr>
          <w:sz w:val="20"/>
          <w:szCs w:val="20"/>
        </w:rPr>
        <w:t>_________________________________________________________________________________________________________</w:t>
      </w:r>
    </w:p>
    <w:p w:rsidR="00E7035C" w:rsidRPr="004E2FC3" w:rsidRDefault="00E7035C" w:rsidP="004E2FC3">
      <w:pPr>
        <w:spacing w:after="0" w:line="360" w:lineRule="auto"/>
        <w:rPr>
          <w:sz w:val="16"/>
          <w:szCs w:val="16"/>
        </w:rPr>
      </w:pPr>
      <w:r w:rsidRPr="004E2FC3">
        <w:rPr>
          <w:sz w:val="16"/>
          <w:szCs w:val="16"/>
        </w:rPr>
        <w:t xml:space="preserve">(Commencement money paid </w:t>
      </w:r>
      <w:r w:rsidR="004E2FC3" w:rsidRPr="004E2FC3">
        <w:rPr>
          <w:sz w:val="16"/>
          <w:szCs w:val="16"/>
        </w:rPr>
        <w:t xml:space="preserve">to whom)   </w:t>
      </w:r>
      <w:r w:rsidR="004E2FC3" w:rsidRPr="004E2FC3">
        <w:rPr>
          <w:sz w:val="16"/>
          <w:szCs w:val="16"/>
        </w:rPr>
        <w:tab/>
      </w:r>
      <w:r w:rsidR="004E2FC3" w:rsidRPr="004E2FC3">
        <w:rPr>
          <w:sz w:val="16"/>
          <w:szCs w:val="16"/>
        </w:rPr>
        <w:tab/>
        <w:t>(Date)</w:t>
      </w:r>
      <w:r w:rsidR="004E2FC3" w:rsidRPr="004E2FC3">
        <w:rPr>
          <w:sz w:val="16"/>
          <w:szCs w:val="16"/>
        </w:rPr>
        <w:tab/>
      </w:r>
      <w:r w:rsidR="004E2FC3" w:rsidRPr="004E2FC3">
        <w:rPr>
          <w:sz w:val="16"/>
          <w:szCs w:val="16"/>
        </w:rPr>
        <w:tab/>
      </w:r>
      <w:r w:rsidR="004E2FC3" w:rsidRPr="004E2FC3">
        <w:rPr>
          <w:sz w:val="16"/>
          <w:szCs w:val="16"/>
        </w:rPr>
        <w:tab/>
      </w:r>
      <w:r w:rsidR="004E2FC3" w:rsidRPr="004E2FC3">
        <w:rPr>
          <w:sz w:val="16"/>
          <w:szCs w:val="16"/>
        </w:rPr>
        <w:tab/>
        <w:t>(Amount)</w:t>
      </w:r>
    </w:p>
    <w:p w:rsidR="00E7035C" w:rsidRDefault="00E7035C" w:rsidP="004E2FC3">
      <w:pPr>
        <w:spacing w:after="0" w:line="360" w:lineRule="auto"/>
        <w:rPr>
          <w:sz w:val="20"/>
          <w:szCs w:val="20"/>
        </w:rPr>
      </w:pPr>
      <w:r>
        <w:rPr>
          <w:sz w:val="20"/>
          <w:szCs w:val="20"/>
        </w:rPr>
        <w:t xml:space="preserve">Well No. ______________ is located ________ ft. from N / S </w:t>
      </w:r>
      <w:r w:rsidRPr="004E2FC3">
        <w:rPr>
          <w:sz w:val="16"/>
          <w:szCs w:val="16"/>
        </w:rPr>
        <w:t>(CIRCLE ONE)</w:t>
      </w:r>
      <w:r>
        <w:rPr>
          <w:sz w:val="20"/>
          <w:szCs w:val="20"/>
        </w:rPr>
        <w:t xml:space="preserve"> line and ________ ft</w:t>
      </w:r>
      <w:r w:rsidR="004E2FC3">
        <w:rPr>
          <w:sz w:val="20"/>
          <w:szCs w:val="20"/>
        </w:rPr>
        <w:t xml:space="preserve">. from E / </w:t>
      </w:r>
      <w:proofErr w:type="gramStart"/>
      <w:r w:rsidR="004E2FC3">
        <w:rPr>
          <w:sz w:val="20"/>
          <w:szCs w:val="20"/>
        </w:rPr>
        <w:t xml:space="preserve">W  </w:t>
      </w:r>
      <w:r w:rsidR="004E2FC3" w:rsidRPr="004E2FC3">
        <w:rPr>
          <w:sz w:val="16"/>
          <w:szCs w:val="16"/>
        </w:rPr>
        <w:t>(</w:t>
      </w:r>
      <w:proofErr w:type="gramEnd"/>
      <w:r w:rsidR="004E2FC3" w:rsidRPr="004E2FC3">
        <w:rPr>
          <w:sz w:val="16"/>
          <w:szCs w:val="16"/>
        </w:rPr>
        <w:t>CIRCLE ONE)</w:t>
      </w:r>
      <w:r w:rsidR="004E2FC3">
        <w:rPr>
          <w:sz w:val="20"/>
          <w:szCs w:val="20"/>
        </w:rPr>
        <w:t xml:space="preserve"> line</w:t>
      </w:r>
    </w:p>
    <w:p w:rsidR="00E7035C" w:rsidRDefault="004E2FC3" w:rsidP="004E2FC3">
      <w:pPr>
        <w:spacing w:after="0" w:line="240" w:lineRule="auto"/>
        <w:rPr>
          <w:sz w:val="20"/>
          <w:szCs w:val="20"/>
        </w:rPr>
      </w:pPr>
      <w:r>
        <w:rPr>
          <w:sz w:val="20"/>
          <w:szCs w:val="20"/>
        </w:rPr>
        <w:t>_________</w:t>
      </w:r>
      <w:r w:rsidR="00E7035C">
        <w:rPr>
          <w:sz w:val="20"/>
          <w:szCs w:val="20"/>
        </w:rPr>
        <w:t xml:space="preserve">________________________  </w:t>
      </w:r>
      <w:r w:rsidR="00E7035C">
        <w:rPr>
          <w:sz w:val="20"/>
          <w:szCs w:val="20"/>
        </w:rPr>
        <w:tab/>
        <w:t xml:space="preserve">___________________________ </w:t>
      </w:r>
      <w:r w:rsidR="00E7035C">
        <w:rPr>
          <w:sz w:val="20"/>
          <w:szCs w:val="20"/>
        </w:rPr>
        <w:tab/>
        <w:t>______________________ Osage Co., Oklahoma</w:t>
      </w:r>
    </w:p>
    <w:p w:rsidR="00E7035C" w:rsidRPr="004E2FC3" w:rsidRDefault="004E2FC3" w:rsidP="004E2FC3">
      <w:pPr>
        <w:spacing w:after="0" w:line="360" w:lineRule="auto"/>
        <w:rPr>
          <w:sz w:val="16"/>
          <w:szCs w:val="16"/>
        </w:rPr>
      </w:pPr>
      <w:r>
        <w:rPr>
          <w:b/>
          <w:noProof/>
        </w:rPr>
        <mc:AlternateContent>
          <mc:Choice Requires="wps">
            <w:drawing>
              <wp:anchor distT="0" distB="0" distL="114300" distR="114300" simplePos="0" relativeHeight="251713536" behindDoc="0" locked="0" layoutInCell="1" allowOverlap="1" wp14:anchorId="01C268D1" wp14:editId="1A3BDDE3">
                <wp:simplePos x="0" y="0"/>
                <wp:positionH relativeFrom="column">
                  <wp:posOffset>1717675</wp:posOffset>
                </wp:positionH>
                <wp:positionV relativeFrom="paragraph">
                  <wp:posOffset>110794</wp:posOffset>
                </wp:positionV>
                <wp:extent cx="71451" cy="245993"/>
                <wp:effectExtent l="0" t="0" r="24130" b="20955"/>
                <wp:wrapNone/>
                <wp:docPr id="310" name="Right Brace 310"/>
                <wp:cNvGraphicFramePr/>
                <a:graphic xmlns:a="http://schemas.openxmlformats.org/drawingml/2006/main">
                  <a:graphicData uri="http://schemas.microsoft.com/office/word/2010/wordprocessingShape">
                    <wps:wsp>
                      <wps:cNvSpPr/>
                      <wps:spPr>
                        <a:xfrm>
                          <a:off x="0" y="0"/>
                          <a:ext cx="71451" cy="24599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10" o:spid="_x0000_s1026" type="#_x0000_t88" style="position:absolute;margin-left:135.25pt;margin-top:8.7pt;width:5.65pt;height:19.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" adj="523" strokecolor="black [3213]"/>
            </w:pict>
          </mc:Fallback>
        </mc:AlternateContent>
      </w:r>
      <w:r>
        <w:rPr>
          <w:b/>
          <w:noProof/>
        </w:rPr>
        <mc:AlternateContent>
          <mc:Choice Requires="wps">
            <w:drawing>
              <wp:anchor distT="0" distB="0" distL="114300" distR="114300" simplePos="0" relativeHeight="251712512" behindDoc="0" locked="0" layoutInCell="1" allowOverlap="1" wp14:anchorId="7F4FD9AE" wp14:editId="355ED42F">
                <wp:simplePos x="0" y="0"/>
                <wp:positionH relativeFrom="column">
                  <wp:posOffset>1066165</wp:posOffset>
                </wp:positionH>
                <wp:positionV relativeFrom="paragraph">
                  <wp:posOffset>126034</wp:posOffset>
                </wp:positionV>
                <wp:extent cx="79375" cy="254000"/>
                <wp:effectExtent l="0" t="0" r="15875" b="12700"/>
                <wp:wrapNone/>
                <wp:docPr id="309" name="Left Brace 309"/>
                <wp:cNvGraphicFramePr/>
                <a:graphic xmlns:a="http://schemas.openxmlformats.org/drawingml/2006/main">
                  <a:graphicData uri="http://schemas.microsoft.com/office/word/2010/wordprocessingShape">
                    <wps:wsp>
                      <wps:cNvSpPr/>
                      <wps:spPr>
                        <a:xfrm>
                          <a:off x="0" y="0"/>
                          <a:ext cx="79375" cy="254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09" o:spid="_x0000_s1026" type="#_x0000_t87" style="position:absolute;margin-left:83.95pt;margin-top:9.9pt;width:6.25pt;height:20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" adj="562" strokecolor="black [3213]"/>
            </w:pict>
          </mc:Fallback>
        </mc:AlternateContent>
      </w:r>
      <w:r w:rsidRPr="001E3E6D">
        <w:rPr>
          <w:b/>
          <w:noProof/>
        </w:rPr>
        <mc:AlternateContent>
          <mc:Choice Requires="wps">
            <w:drawing>
              <wp:anchor distT="0" distB="0" distL="114300" distR="114300" simplePos="0" relativeHeight="251709440" behindDoc="0" locked="0" layoutInCell="1" allowOverlap="1" wp14:anchorId="11FEDF2D" wp14:editId="79C47B7D">
                <wp:simplePos x="0" y="0"/>
                <wp:positionH relativeFrom="column">
                  <wp:posOffset>1161415</wp:posOffset>
                </wp:positionH>
                <wp:positionV relativeFrom="paragraph">
                  <wp:posOffset>103505</wp:posOffset>
                </wp:positionV>
                <wp:extent cx="612140" cy="30988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09880"/>
                        </a:xfrm>
                        <a:prstGeom prst="rect">
                          <a:avLst/>
                        </a:prstGeom>
                        <a:solidFill>
                          <a:srgbClr val="FFFFFF"/>
                        </a:solidFill>
                        <a:ln w="9525">
                          <a:noFill/>
                          <a:miter lim="800000"/>
                          <a:headEnd/>
                          <a:tailEnd/>
                        </a:ln>
                      </wps:spPr>
                      <wps:txbx>
                        <w:txbxContent>
                          <w:p w:rsidR="000C6357" w:rsidRPr="00077966" w:rsidRDefault="00E7035C" w:rsidP="000C6357">
                            <w:pPr>
                              <w:spacing w:after="0" w:line="240" w:lineRule="auto"/>
                              <w:rPr>
                                <w:sz w:val="18"/>
                                <w:szCs w:val="18"/>
                              </w:rPr>
                            </w:pPr>
                            <w:proofErr w:type="gramStart"/>
                            <w:r w:rsidRPr="00077966">
                              <w:rPr>
                                <w:sz w:val="18"/>
                                <w:szCs w:val="18"/>
                              </w:rPr>
                              <w:t>surface</w:t>
                            </w:r>
                            <w:proofErr w:type="gramEnd"/>
                          </w:p>
                          <w:p w:rsidR="00E7035C" w:rsidRPr="00077966" w:rsidRDefault="00E7035C" w:rsidP="000C6357">
                            <w:pPr>
                              <w:spacing w:after="0" w:line="240" w:lineRule="auto"/>
                              <w:rPr>
                                <w:sz w:val="18"/>
                                <w:szCs w:val="18"/>
                              </w:rPr>
                            </w:pPr>
                            <w:proofErr w:type="gramStart"/>
                            <w:r w:rsidRPr="00077966">
                              <w:rPr>
                                <w:sz w:val="18"/>
                                <w:szCs w:val="18"/>
                              </w:rPr>
                              <w:t>derrick</w:t>
                            </w:r>
                            <w:proofErr w:type="gramEnd"/>
                            <w:r w:rsidRPr="00077966">
                              <w:rPr>
                                <w:sz w:val="18"/>
                                <w:szCs w:val="18"/>
                              </w:rPr>
                              <w:t xml:space="preserve"> floor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1.45pt;margin-top:8.15pt;width:48.2pt;height:2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" stroked="f">
                <v:textbox inset="0,0,0,0">
                  <w:txbxContent>
                    <w:p w:rsidR="000C6357" w:rsidRPr="00077966" w:rsidRDefault="00E7035C" w:rsidP="000C6357">
                      <w:pPr>
                        <w:spacing w:after="0" w:line="240" w:lineRule="auto"/>
                        <w:rPr>
                          <w:sz w:val="18"/>
                          <w:szCs w:val="18"/>
                        </w:rPr>
                      </w:pPr>
                      <w:proofErr w:type="gramStart"/>
                      <w:r w:rsidRPr="00077966">
                        <w:rPr>
                          <w:sz w:val="18"/>
                          <w:szCs w:val="18"/>
                        </w:rPr>
                        <w:t>surface</w:t>
                      </w:r>
                      <w:proofErr w:type="gramEnd"/>
                    </w:p>
                    <w:p w:rsidR="00E7035C" w:rsidRPr="00077966" w:rsidRDefault="00E7035C" w:rsidP="000C6357">
                      <w:pPr>
                        <w:spacing w:after="0" w:line="240" w:lineRule="auto"/>
                        <w:rPr>
                          <w:sz w:val="18"/>
                          <w:szCs w:val="18"/>
                        </w:rPr>
                      </w:pPr>
                      <w:proofErr w:type="gramStart"/>
                      <w:r w:rsidRPr="00077966">
                        <w:rPr>
                          <w:sz w:val="18"/>
                          <w:szCs w:val="18"/>
                        </w:rPr>
                        <w:t>derrick</w:t>
                      </w:r>
                      <w:proofErr w:type="gramEnd"/>
                      <w:r w:rsidRPr="00077966">
                        <w:rPr>
                          <w:sz w:val="18"/>
                          <w:szCs w:val="18"/>
                        </w:rPr>
                        <w:t xml:space="preserve"> floor</w:t>
                      </w:r>
                    </w:p>
                  </w:txbxContent>
                </v:textbox>
              </v:shape>
            </w:pict>
          </mc:Fallback>
        </mc:AlternateContent>
      </w:r>
      <w:r w:rsidR="00E7035C" w:rsidRPr="00E7035C">
        <w:rPr>
          <w:sz w:val="16"/>
          <w:szCs w:val="16"/>
        </w:rPr>
        <w:t>(1/4 Section &amp; Section No.)</w:t>
      </w:r>
      <w:r w:rsidR="00E7035C" w:rsidRPr="00E7035C">
        <w:rPr>
          <w:sz w:val="16"/>
          <w:szCs w:val="16"/>
        </w:rPr>
        <w:tab/>
      </w:r>
      <w:r w:rsidR="00E7035C" w:rsidRPr="00E7035C">
        <w:rPr>
          <w:sz w:val="16"/>
          <w:szCs w:val="16"/>
        </w:rPr>
        <w:tab/>
      </w:r>
      <w:r w:rsidR="00E7035C">
        <w:rPr>
          <w:sz w:val="16"/>
          <w:szCs w:val="16"/>
        </w:rPr>
        <w:tab/>
      </w:r>
      <w:r w:rsidR="00E7035C" w:rsidRPr="00E7035C">
        <w:rPr>
          <w:sz w:val="16"/>
          <w:szCs w:val="16"/>
        </w:rPr>
        <w:t>(Township)</w:t>
      </w:r>
      <w:r w:rsidR="00E7035C" w:rsidRPr="00E7035C">
        <w:rPr>
          <w:sz w:val="16"/>
          <w:szCs w:val="16"/>
        </w:rPr>
        <w:tab/>
      </w:r>
      <w:r w:rsidR="00E7035C" w:rsidRPr="00E7035C">
        <w:rPr>
          <w:sz w:val="16"/>
          <w:szCs w:val="16"/>
        </w:rPr>
        <w:tab/>
      </w:r>
      <w:r w:rsidR="00E7035C" w:rsidRPr="00E7035C">
        <w:rPr>
          <w:sz w:val="16"/>
          <w:szCs w:val="16"/>
        </w:rPr>
        <w:tab/>
        <w:t>(Range)</w:t>
      </w:r>
    </w:p>
    <w:p w:rsidR="00E7035C" w:rsidRDefault="00E7035C" w:rsidP="004E2FC3">
      <w:pPr>
        <w:spacing w:after="0" w:line="360" w:lineRule="auto"/>
        <w:rPr>
          <w:sz w:val="20"/>
          <w:szCs w:val="20"/>
        </w:rPr>
      </w:pPr>
      <w:r>
        <w:rPr>
          <w:sz w:val="20"/>
          <w:szCs w:val="20"/>
        </w:rPr>
        <w:t>The elevation of the</w:t>
      </w:r>
      <w:r w:rsidR="00077966">
        <w:rPr>
          <w:sz w:val="20"/>
          <w:szCs w:val="20"/>
        </w:rPr>
        <w:t xml:space="preserve">  </w:t>
      </w:r>
      <w:r>
        <w:rPr>
          <w:sz w:val="20"/>
          <w:szCs w:val="20"/>
        </w:rPr>
        <w:t xml:space="preserve"> </w:t>
      </w:r>
      <w:r w:rsidR="00077966">
        <w:rPr>
          <w:sz w:val="20"/>
          <w:szCs w:val="20"/>
        </w:rPr>
        <w:t xml:space="preserve">                         </w:t>
      </w:r>
      <w:r>
        <w:rPr>
          <w:sz w:val="20"/>
          <w:szCs w:val="20"/>
        </w:rPr>
        <w:t>above sea level is _________ ft.     Latitude___________ &amp; Longitude __________</w:t>
      </w:r>
    </w:p>
    <w:p w:rsidR="00077966" w:rsidRDefault="00077966" w:rsidP="00E7035C">
      <w:pPr>
        <w:spacing w:after="0" w:line="240" w:lineRule="auto"/>
        <w:rPr>
          <w:sz w:val="20"/>
          <w:szCs w:val="20"/>
        </w:rPr>
      </w:pPr>
    </w:p>
    <w:tbl>
      <w:tblPr>
        <w:tblStyle w:val="TableGrid"/>
        <w:tblW w:w="0" w:type="auto"/>
        <w:tblLook w:val="04A0" w:firstRow="1" w:lastRow="0" w:firstColumn="1" w:lastColumn="0" w:noHBand="0" w:noVBand="1"/>
      </w:tblPr>
      <w:tblGrid>
        <w:gridCol w:w="5400"/>
        <w:gridCol w:w="5346"/>
      </w:tblGrid>
      <w:tr w:rsidR="00077966" w:rsidTr="00DB51F1">
        <w:tc>
          <w:tcPr>
            <w:tcW w:w="5400" w:type="dxa"/>
          </w:tcPr>
          <w:p w:rsidR="00077966" w:rsidRPr="00DB51F1" w:rsidRDefault="00077966" w:rsidP="00077966">
            <w:pPr>
              <w:jc w:val="center"/>
              <w:rPr>
                <w:sz w:val="20"/>
                <w:szCs w:val="20"/>
              </w:rPr>
            </w:pPr>
            <w:r w:rsidRPr="00DB51F1">
              <w:rPr>
                <w:sz w:val="20"/>
                <w:szCs w:val="20"/>
              </w:rPr>
              <w:t>USE THIS SIDE TO REQUEST AUTHORITY FOR WORK</w:t>
            </w:r>
          </w:p>
          <w:p w:rsidR="00077966" w:rsidRPr="00DB51F1" w:rsidRDefault="00077966" w:rsidP="00077966">
            <w:pPr>
              <w:jc w:val="center"/>
              <w:rPr>
                <w:sz w:val="20"/>
                <w:szCs w:val="20"/>
              </w:rPr>
            </w:pPr>
            <w:r w:rsidRPr="00DB51F1">
              <w:rPr>
                <w:sz w:val="20"/>
                <w:szCs w:val="20"/>
              </w:rPr>
              <w:t>(Three copies required)</w:t>
            </w:r>
          </w:p>
        </w:tc>
        <w:tc>
          <w:tcPr>
            <w:tcW w:w="5346" w:type="dxa"/>
          </w:tcPr>
          <w:p w:rsidR="00077966" w:rsidRPr="00DB51F1" w:rsidRDefault="00077966" w:rsidP="00077966">
            <w:pPr>
              <w:jc w:val="center"/>
              <w:rPr>
                <w:sz w:val="20"/>
                <w:szCs w:val="20"/>
              </w:rPr>
            </w:pPr>
            <w:r w:rsidRPr="00DB51F1">
              <w:rPr>
                <w:sz w:val="20"/>
                <w:szCs w:val="20"/>
              </w:rPr>
              <w:t>USE THIS SIDE TO REPORT COMPLETED WORK</w:t>
            </w:r>
          </w:p>
          <w:p w:rsidR="00077966" w:rsidRPr="00DB51F1" w:rsidRDefault="00077966" w:rsidP="00077966">
            <w:pPr>
              <w:jc w:val="center"/>
              <w:rPr>
                <w:b/>
                <w:sz w:val="20"/>
                <w:szCs w:val="20"/>
              </w:rPr>
            </w:pPr>
            <w:r w:rsidRPr="00DB51F1">
              <w:rPr>
                <w:sz w:val="20"/>
                <w:szCs w:val="20"/>
              </w:rPr>
              <w:t>(One copy required)</w:t>
            </w:r>
          </w:p>
        </w:tc>
      </w:tr>
      <w:tr w:rsidR="00077966" w:rsidTr="00DB51F1">
        <w:tc>
          <w:tcPr>
            <w:tcW w:w="5400" w:type="dxa"/>
          </w:tcPr>
          <w:p w:rsidR="00077966" w:rsidRPr="00DB51F1" w:rsidRDefault="00DB51F1" w:rsidP="0000388B">
            <w:pPr>
              <w:rPr>
                <w:sz w:val="20"/>
                <w:szCs w:val="20"/>
              </w:rPr>
            </w:pPr>
            <w:r w:rsidRPr="00DB51F1">
              <w:rPr>
                <w:sz w:val="20"/>
                <w:szCs w:val="20"/>
              </w:rPr>
              <w:t>Notice of intention to:</w:t>
            </w:r>
          </w:p>
          <w:p w:rsidR="00077966" w:rsidRPr="00DB51F1" w:rsidRDefault="00077966" w:rsidP="00DB51F1">
            <w:pPr>
              <w:ind w:left="630"/>
              <w:rPr>
                <w:sz w:val="20"/>
                <w:szCs w:val="20"/>
                <w:u w:val="single"/>
              </w:rPr>
            </w:pPr>
            <w:r w:rsidRPr="00DB51F1">
              <w:rPr>
                <w:sz w:val="20"/>
                <w:szCs w:val="20"/>
                <w:u w:val="single"/>
              </w:rPr>
              <w:t xml:space="preserve">Drill                                                            (      ) </w:t>
            </w:r>
          </w:p>
          <w:p w:rsidR="00077966" w:rsidRPr="00DB51F1" w:rsidRDefault="00077966" w:rsidP="00DB51F1">
            <w:pPr>
              <w:ind w:left="630"/>
              <w:rPr>
                <w:sz w:val="20"/>
                <w:szCs w:val="20"/>
                <w:u w:val="single"/>
              </w:rPr>
            </w:pPr>
            <w:r w:rsidRPr="00DB51F1">
              <w:rPr>
                <w:sz w:val="20"/>
                <w:szCs w:val="20"/>
                <w:u w:val="single"/>
              </w:rPr>
              <w:t>Plug ($15 fee required) ___________(       )</w:t>
            </w:r>
          </w:p>
          <w:p w:rsidR="00077966" w:rsidRPr="00DB51F1" w:rsidRDefault="00077966" w:rsidP="00DB51F1">
            <w:pPr>
              <w:ind w:left="630"/>
              <w:rPr>
                <w:sz w:val="20"/>
                <w:szCs w:val="20"/>
                <w:u w:val="single"/>
              </w:rPr>
            </w:pPr>
            <w:r w:rsidRPr="00DB51F1">
              <w:rPr>
                <w:sz w:val="20"/>
                <w:szCs w:val="20"/>
                <w:u w:val="single"/>
              </w:rPr>
              <w:t>Deepen or plug back                              (       )</w:t>
            </w:r>
          </w:p>
          <w:p w:rsidR="00077966" w:rsidRPr="00DB51F1" w:rsidRDefault="00077966" w:rsidP="00DB51F1">
            <w:pPr>
              <w:ind w:left="630"/>
              <w:rPr>
                <w:sz w:val="20"/>
                <w:szCs w:val="20"/>
                <w:u w:val="single"/>
              </w:rPr>
            </w:pPr>
            <w:r w:rsidRPr="00DB51F1">
              <w:rPr>
                <w:sz w:val="20"/>
                <w:szCs w:val="20"/>
                <w:u w:val="single"/>
              </w:rPr>
              <w:t>Convert                                                     (       )</w:t>
            </w:r>
          </w:p>
          <w:p w:rsidR="00077966" w:rsidRPr="00DB51F1" w:rsidRDefault="00077966" w:rsidP="00DB51F1">
            <w:pPr>
              <w:ind w:left="630"/>
              <w:rPr>
                <w:sz w:val="20"/>
                <w:szCs w:val="20"/>
                <w:u w:val="single"/>
              </w:rPr>
            </w:pPr>
            <w:r w:rsidRPr="00DB51F1">
              <w:rPr>
                <w:sz w:val="20"/>
                <w:szCs w:val="20"/>
                <w:u w:val="single"/>
              </w:rPr>
              <w:t>Pull or alter casing                                  (       )</w:t>
            </w:r>
          </w:p>
          <w:p w:rsidR="00077966" w:rsidRPr="00DB51F1" w:rsidRDefault="00077966" w:rsidP="00DB51F1">
            <w:pPr>
              <w:ind w:left="630"/>
              <w:rPr>
                <w:sz w:val="20"/>
                <w:szCs w:val="20"/>
                <w:u w:val="single"/>
              </w:rPr>
            </w:pPr>
            <w:r w:rsidRPr="00DB51F1">
              <w:rPr>
                <w:sz w:val="20"/>
                <w:szCs w:val="20"/>
                <w:u w:val="single"/>
              </w:rPr>
              <w:t>Formation Treatment                            (       )</w:t>
            </w:r>
          </w:p>
          <w:p w:rsidR="00077966" w:rsidRPr="00DB51F1" w:rsidRDefault="00077966" w:rsidP="00DB51F1">
            <w:pPr>
              <w:ind w:left="630"/>
              <w:rPr>
                <w:sz w:val="20"/>
                <w:szCs w:val="20"/>
                <w:u w:val="single"/>
              </w:rPr>
            </w:pPr>
            <w:r w:rsidRPr="00DB51F1">
              <w:rPr>
                <w:sz w:val="20"/>
                <w:szCs w:val="20"/>
                <w:u w:val="single"/>
              </w:rPr>
              <w:t>Other                                                        (       )</w:t>
            </w:r>
          </w:p>
          <w:p w:rsidR="00DB51F1" w:rsidRPr="00DB51F1" w:rsidRDefault="00077966" w:rsidP="0000388B">
            <w:pPr>
              <w:rPr>
                <w:sz w:val="20"/>
                <w:szCs w:val="20"/>
              </w:rPr>
            </w:pPr>
            <w:r w:rsidRPr="00DB51F1">
              <w:rPr>
                <w:sz w:val="20"/>
                <w:szCs w:val="20"/>
              </w:rPr>
              <w:t xml:space="preserve"> </w:t>
            </w:r>
          </w:p>
          <w:p w:rsidR="00077966" w:rsidRPr="00DB51F1" w:rsidRDefault="00077966" w:rsidP="00DB51F1">
            <w:pPr>
              <w:jc w:val="center"/>
              <w:rPr>
                <w:sz w:val="20"/>
                <w:szCs w:val="20"/>
              </w:rPr>
            </w:pPr>
            <w:r w:rsidRPr="00DB51F1">
              <w:rPr>
                <w:sz w:val="20"/>
                <w:szCs w:val="20"/>
              </w:rPr>
              <w:t>Details of Work</w:t>
            </w:r>
          </w:p>
          <w:p w:rsidR="00077966" w:rsidRPr="00DB51F1" w:rsidRDefault="00077966" w:rsidP="0000388B">
            <w:pPr>
              <w:rPr>
                <w:sz w:val="18"/>
                <w:szCs w:val="18"/>
              </w:rPr>
            </w:pPr>
            <w:r w:rsidRPr="00DB51F1">
              <w:rPr>
                <w:sz w:val="18"/>
                <w:szCs w:val="18"/>
                <w:u w:val="single"/>
              </w:rPr>
              <w:t>Drilling</w:t>
            </w:r>
            <w:r w:rsidRPr="00DB51F1">
              <w:rPr>
                <w:sz w:val="18"/>
                <w:szCs w:val="18"/>
              </w:rPr>
              <w:t xml:space="preserve"> application will state proposed TD &amp; Horizons to be tested.  Show size and length of casings to be used.  Indicate proposed mudding, cementing and other work.</w:t>
            </w:r>
          </w:p>
          <w:p w:rsidR="00077966" w:rsidRPr="00DB51F1" w:rsidRDefault="00077966" w:rsidP="0000388B">
            <w:pPr>
              <w:rPr>
                <w:sz w:val="18"/>
                <w:szCs w:val="18"/>
              </w:rPr>
            </w:pPr>
            <w:r w:rsidRPr="00DB51F1">
              <w:rPr>
                <w:sz w:val="18"/>
                <w:szCs w:val="18"/>
                <w:u w:val="single"/>
              </w:rPr>
              <w:t>Plugging</w:t>
            </w:r>
            <w:r w:rsidRPr="00DB51F1">
              <w:rPr>
                <w:sz w:val="18"/>
                <w:szCs w:val="18"/>
              </w:rPr>
              <w:t xml:space="preserve"> applications shall set forth reasons for plugging &amp; detailed statement of proposed work.</w:t>
            </w:r>
          </w:p>
          <w:p w:rsidR="00077966" w:rsidRPr="00DB51F1" w:rsidRDefault="00077966" w:rsidP="0000388B">
            <w:pPr>
              <w:rPr>
                <w:sz w:val="18"/>
                <w:szCs w:val="18"/>
              </w:rPr>
            </w:pPr>
            <w:r w:rsidRPr="00DB51F1">
              <w:rPr>
                <w:sz w:val="18"/>
                <w:szCs w:val="18"/>
                <w:u w:val="single"/>
              </w:rPr>
              <w:t>Plugging will not commence until 10 days following approval</w:t>
            </w:r>
            <w:r w:rsidRPr="00DB51F1">
              <w:rPr>
                <w:sz w:val="18"/>
                <w:szCs w:val="18"/>
              </w:rPr>
              <w:t xml:space="preserve"> date unless authority granted for earlier commencement.</w:t>
            </w:r>
          </w:p>
          <w:p w:rsidR="00077966" w:rsidRPr="00DB51F1" w:rsidRDefault="00077966" w:rsidP="0000388B">
            <w:pPr>
              <w:rPr>
                <w:sz w:val="18"/>
                <w:szCs w:val="18"/>
                <w:u w:val="single"/>
              </w:rPr>
            </w:pPr>
            <w:r w:rsidRPr="00DB51F1">
              <w:rPr>
                <w:sz w:val="18"/>
                <w:szCs w:val="18"/>
                <w:u w:val="single"/>
              </w:rPr>
              <w:t>A $</w:t>
            </w:r>
            <w:proofErr w:type="gramStart"/>
            <w:r w:rsidRPr="00DB51F1">
              <w:rPr>
                <w:sz w:val="18"/>
                <w:szCs w:val="18"/>
                <w:u w:val="single"/>
              </w:rPr>
              <w:t>15.00  plugging</w:t>
            </w:r>
            <w:proofErr w:type="gramEnd"/>
            <w:r w:rsidRPr="00DB51F1">
              <w:rPr>
                <w:sz w:val="18"/>
                <w:szCs w:val="18"/>
                <w:u w:val="single"/>
              </w:rPr>
              <w:t xml:space="preserve"> fee is also required with each application to plug.</w:t>
            </w:r>
          </w:p>
          <w:p w:rsidR="00DB51F1" w:rsidRDefault="00DB51F1" w:rsidP="0000388B">
            <w:pPr>
              <w:rPr>
                <w:sz w:val="18"/>
                <w:szCs w:val="18"/>
              </w:rPr>
            </w:pPr>
            <w:r w:rsidRPr="00DB51F1">
              <w:rPr>
                <w:sz w:val="18"/>
                <w:szCs w:val="18"/>
              </w:rPr>
              <w:t xml:space="preserve">Well production prior to work </w:t>
            </w:r>
          </w:p>
          <w:p w:rsidR="00DB51F1" w:rsidRPr="00DB51F1" w:rsidRDefault="00DB51F1" w:rsidP="0000388B">
            <w:pPr>
              <w:rPr>
                <w:sz w:val="18"/>
                <w:szCs w:val="18"/>
              </w:rPr>
            </w:pPr>
            <w:r>
              <w:rPr>
                <w:sz w:val="18"/>
                <w:szCs w:val="18"/>
              </w:rPr>
              <w:t xml:space="preserve">                                    </w:t>
            </w:r>
            <w:r w:rsidRPr="00DB51F1">
              <w:rPr>
                <w:sz w:val="18"/>
                <w:szCs w:val="18"/>
              </w:rPr>
              <w:t>____</w:t>
            </w:r>
            <w:bookmarkStart w:id="0" w:name="_GoBack"/>
            <w:bookmarkEnd w:id="0"/>
            <w:r w:rsidRPr="00DB51F1">
              <w:rPr>
                <w:sz w:val="18"/>
                <w:szCs w:val="18"/>
              </w:rPr>
              <w:t xml:space="preserve">___ bbls oil ___________bbls </w:t>
            </w:r>
            <w:proofErr w:type="spellStart"/>
            <w:r w:rsidRPr="00DB51F1">
              <w:rPr>
                <w:sz w:val="18"/>
                <w:szCs w:val="18"/>
              </w:rPr>
              <w:t>wtr</w:t>
            </w:r>
            <w:proofErr w:type="spellEnd"/>
            <w:r w:rsidRPr="00DB51F1">
              <w:rPr>
                <w:sz w:val="18"/>
                <w:szCs w:val="18"/>
              </w:rPr>
              <w:t xml:space="preserve">/24 </w:t>
            </w:r>
            <w:proofErr w:type="spellStart"/>
            <w:r w:rsidRPr="00DB51F1">
              <w:rPr>
                <w:sz w:val="18"/>
                <w:szCs w:val="18"/>
              </w:rPr>
              <w:t>hrs</w:t>
            </w:r>
            <w:proofErr w:type="spellEnd"/>
          </w:p>
          <w:p w:rsidR="00DB51F1" w:rsidRDefault="00DB51F1" w:rsidP="0000388B"/>
          <w:p w:rsidR="00DB51F1" w:rsidRPr="00DB51F1" w:rsidRDefault="00DB51F1" w:rsidP="0000388B">
            <w:pPr>
              <w:rPr>
                <w:sz w:val="20"/>
                <w:szCs w:val="20"/>
              </w:rPr>
            </w:pPr>
            <w:r w:rsidRPr="00DB51F1">
              <w:rPr>
                <w:sz w:val="20"/>
                <w:szCs w:val="20"/>
              </w:rPr>
              <w:t>T.D. ______________    B.H.L. (if applicable)___________</w:t>
            </w:r>
          </w:p>
          <w:p w:rsidR="00DB51F1" w:rsidRPr="00DB51F1" w:rsidRDefault="00DB51F1" w:rsidP="0000388B">
            <w:pPr>
              <w:rPr>
                <w:sz w:val="20"/>
                <w:szCs w:val="20"/>
              </w:rPr>
            </w:pPr>
            <w:r w:rsidRPr="00DB51F1">
              <w:rPr>
                <w:sz w:val="20"/>
                <w:szCs w:val="20"/>
              </w:rPr>
              <w:t>Zone:_________________________________________</w:t>
            </w:r>
          </w:p>
          <w:p w:rsidR="00DB51F1" w:rsidRPr="00DB51F1" w:rsidRDefault="00DB51F1" w:rsidP="0000388B">
            <w:pPr>
              <w:rPr>
                <w:sz w:val="20"/>
                <w:szCs w:val="20"/>
              </w:rPr>
            </w:pPr>
            <w:r w:rsidRPr="00DB51F1">
              <w:rPr>
                <w:sz w:val="20"/>
                <w:szCs w:val="20"/>
              </w:rPr>
              <w:t xml:space="preserve">Casing Plan: </w:t>
            </w:r>
          </w:p>
          <w:p w:rsidR="00DB51F1" w:rsidRPr="00DB51F1" w:rsidRDefault="00DB51F1" w:rsidP="0000388B">
            <w:pPr>
              <w:rPr>
                <w:sz w:val="20"/>
                <w:szCs w:val="20"/>
              </w:rPr>
            </w:pPr>
          </w:p>
          <w:p w:rsidR="00DB51F1" w:rsidRDefault="00DB51F1" w:rsidP="0000388B">
            <w:pPr>
              <w:rPr>
                <w:sz w:val="20"/>
                <w:szCs w:val="20"/>
              </w:rPr>
            </w:pPr>
          </w:p>
          <w:p w:rsidR="00DB51F1" w:rsidRPr="00DB51F1" w:rsidRDefault="00DB51F1" w:rsidP="0000388B">
            <w:pPr>
              <w:rPr>
                <w:sz w:val="20"/>
                <w:szCs w:val="20"/>
              </w:rPr>
            </w:pPr>
          </w:p>
          <w:p w:rsidR="00DB51F1" w:rsidRPr="00DB51F1" w:rsidRDefault="00DB51F1" w:rsidP="0000388B">
            <w:pPr>
              <w:rPr>
                <w:sz w:val="20"/>
                <w:szCs w:val="20"/>
              </w:rPr>
            </w:pPr>
          </w:p>
          <w:p w:rsidR="00DB51F1" w:rsidRPr="00DB51F1" w:rsidRDefault="00DB51F1" w:rsidP="0000388B">
            <w:pPr>
              <w:rPr>
                <w:sz w:val="20"/>
                <w:szCs w:val="20"/>
              </w:rPr>
            </w:pPr>
            <w:r w:rsidRPr="00DB51F1">
              <w:rPr>
                <w:sz w:val="20"/>
                <w:szCs w:val="20"/>
              </w:rPr>
              <w:t xml:space="preserve">I understand that this plan of work must receive approval in writing of the BIA Osage Agency before operations may be commenced.  </w:t>
            </w:r>
          </w:p>
          <w:p w:rsidR="00DB51F1" w:rsidRPr="00DB51F1" w:rsidRDefault="00DB51F1" w:rsidP="0000388B">
            <w:pPr>
              <w:rPr>
                <w:sz w:val="20"/>
                <w:szCs w:val="20"/>
              </w:rPr>
            </w:pPr>
            <w:r w:rsidRPr="00DB51F1">
              <w:rPr>
                <w:sz w:val="20"/>
                <w:szCs w:val="20"/>
              </w:rPr>
              <w:t>Lessee:_________________________________________</w:t>
            </w:r>
          </w:p>
          <w:p w:rsidR="00DB51F1" w:rsidRPr="00DB51F1" w:rsidRDefault="00DB51F1" w:rsidP="0000388B">
            <w:pPr>
              <w:rPr>
                <w:sz w:val="20"/>
                <w:szCs w:val="20"/>
              </w:rPr>
            </w:pPr>
            <w:r w:rsidRPr="00DB51F1">
              <w:rPr>
                <w:sz w:val="20"/>
                <w:szCs w:val="20"/>
              </w:rPr>
              <w:t>Signature:_______________________________________</w:t>
            </w:r>
          </w:p>
          <w:p w:rsidR="00DB51F1" w:rsidRPr="00DB51F1" w:rsidRDefault="00DB51F1" w:rsidP="0000388B">
            <w:pPr>
              <w:rPr>
                <w:sz w:val="20"/>
                <w:szCs w:val="20"/>
              </w:rPr>
            </w:pPr>
            <w:r w:rsidRPr="00DB51F1">
              <w:rPr>
                <w:sz w:val="20"/>
                <w:szCs w:val="20"/>
              </w:rPr>
              <w:t>Title:___________________________________________</w:t>
            </w:r>
          </w:p>
          <w:p w:rsidR="00DB51F1" w:rsidRPr="00DB51F1" w:rsidRDefault="00DB51F1" w:rsidP="0000388B">
            <w:pPr>
              <w:rPr>
                <w:sz w:val="20"/>
                <w:szCs w:val="20"/>
              </w:rPr>
            </w:pPr>
            <w:r w:rsidRPr="00DB51F1">
              <w:rPr>
                <w:sz w:val="20"/>
                <w:szCs w:val="20"/>
              </w:rPr>
              <w:t>Address:________________________________________</w:t>
            </w:r>
          </w:p>
          <w:p w:rsidR="00077966" w:rsidRPr="00077966" w:rsidRDefault="00DB51F1" w:rsidP="0000388B">
            <w:r w:rsidRPr="00DB51F1">
              <w:rPr>
                <w:sz w:val="20"/>
                <w:szCs w:val="20"/>
              </w:rPr>
              <w:t>Telephone:______________________________________</w:t>
            </w:r>
            <w:r w:rsidR="00077966" w:rsidRPr="00DB51F1">
              <w:rPr>
                <w:sz w:val="20"/>
                <w:szCs w:val="20"/>
              </w:rPr>
              <w:t xml:space="preserve">  </w:t>
            </w:r>
          </w:p>
        </w:tc>
        <w:tc>
          <w:tcPr>
            <w:tcW w:w="5346" w:type="dxa"/>
          </w:tcPr>
          <w:p w:rsidR="00077966" w:rsidRPr="004E2FC3" w:rsidRDefault="00DB51F1" w:rsidP="0000388B">
            <w:pPr>
              <w:rPr>
                <w:sz w:val="20"/>
                <w:szCs w:val="20"/>
              </w:rPr>
            </w:pPr>
            <w:r w:rsidRPr="004E2FC3">
              <w:rPr>
                <w:sz w:val="20"/>
                <w:szCs w:val="20"/>
              </w:rPr>
              <w:t>Character of well (oil, gas or dry)___________________</w:t>
            </w:r>
          </w:p>
          <w:p w:rsidR="00DB51F1" w:rsidRPr="004E2FC3" w:rsidRDefault="00DB51F1" w:rsidP="0000388B">
            <w:pPr>
              <w:rPr>
                <w:sz w:val="20"/>
                <w:szCs w:val="20"/>
              </w:rPr>
            </w:pPr>
          </w:p>
          <w:p w:rsidR="00DB51F1" w:rsidRPr="004E2FC3" w:rsidRDefault="00DB51F1" w:rsidP="0000388B">
            <w:pPr>
              <w:rPr>
                <w:sz w:val="20"/>
                <w:szCs w:val="20"/>
              </w:rPr>
            </w:pPr>
            <w:r w:rsidRPr="004E2FC3">
              <w:rPr>
                <w:sz w:val="20"/>
                <w:szCs w:val="20"/>
              </w:rPr>
              <w:t>Subsequent report of:</w:t>
            </w:r>
          </w:p>
          <w:p w:rsidR="00DB51F1" w:rsidRPr="00DB51F1" w:rsidRDefault="00DB51F1" w:rsidP="00DB51F1">
            <w:pPr>
              <w:ind w:left="630"/>
              <w:rPr>
                <w:sz w:val="20"/>
                <w:szCs w:val="20"/>
                <w:u w:val="single"/>
              </w:rPr>
            </w:pPr>
            <w:r>
              <w:rPr>
                <w:sz w:val="20"/>
                <w:szCs w:val="20"/>
                <w:u w:val="single"/>
              </w:rPr>
              <w:t>Conversion</w:t>
            </w:r>
            <w:r w:rsidRPr="00DB51F1">
              <w:rPr>
                <w:sz w:val="20"/>
                <w:szCs w:val="20"/>
                <w:u w:val="single"/>
              </w:rPr>
              <w:t xml:space="preserve">                                               (      ) </w:t>
            </w:r>
          </w:p>
          <w:p w:rsidR="00DB51F1" w:rsidRPr="00DB51F1" w:rsidRDefault="00DB51F1" w:rsidP="00DB51F1">
            <w:pPr>
              <w:ind w:left="630"/>
              <w:rPr>
                <w:sz w:val="20"/>
                <w:szCs w:val="20"/>
                <w:u w:val="single"/>
              </w:rPr>
            </w:pPr>
            <w:r>
              <w:rPr>
                <w:sz w:val="20"/>
                <w:szCs w:val="20"/>
                <w:u w:val="single"/>
              </w:rPr>
              <w:t xml:space="preserve">Formation Treatment   </w:t>
            </w:r>
            <w:r w:rsidRPr="00DB51F1">
              <w:rPr>
                <w:sz w:val="20"/>
                <w:szCs w:val="20"/>
                <w:u w:val="single"/>
              </w:rPr>
              <w:t xml:space="preserve"> ___________(       )</w:t>
            </w:r>
          </w:p>
          <w:p w:rsidR="00DB51F1" w:rsidRPr="00DB51F1" w:rsidRDefault="00DB51F1" w:rsidP="00DB51F1">
            <w:pPr>
              <w:ind w:left="630"/>
              <w:rPr>
                <w:sz w:val="20"/>
                <w:szCs w:val="20"/>
                <w:u w:val="single"/>
              </w:rPr>
            </w:pPr>
            <w:r>
              <w:rPr>
                <w:sz w:val="20"/>
                <w:szCs w:val="20"/>
                <w:u w:val="single"/>
              </w:rPr>
              <w:t xml:space="preserve">Altering Casing          </w:t>
            </w:r>
            <w:r w:rsidRPr="00DB51F1">
              <w:rPr>
                <w:sz w:val="20"/>
                <w:szCs w:val="20"/>
                <w:u w:val="single"/>
              </w:rPr>
              <w:t xml:space="preserve">                              (       )</w:t>
            </w:r>
          </w:p>
          <w:p w:rsidR="00DB51F1" w:rsidRPr="00DB51F1" w:rsidRDefault="00DB51F1" w:rsidP="00DB51F1">
            <w:pPr>
              <w:ind w:left="630"/>
              <w:rPr>
                <w:sz w:val="20"/>
                <w:szCs w:val="20"/>
                <w:u w:val="single"/>
              </w:rPr>
            </w:pPr>
            <w:r>
              <w:rPr>
                <w:sz w:val="20"/>
                <w:szCs w:val="20"/>
                <w:u w:val="single"/>
              </w:rPr>
              <w:t>Plugging Back</w:t>
            </w:r>
            <w:r w:rsidRPr="00DB51F1">
              <w:rPr>
                <w:sz w:val="20"/>
                <w:szCs w:val="20"/>
                <w:u w:val="single"/>
              </w:rPr>
              <w:t xml:space="preserve">                                          (       )</w:t>
            </w:r>
          </w:p>
          <w:p w:rsidR="00DB51F1" w:rsidRPr="00DB51F1" w:rsidRDefault="00DB51F1" w:rsidP="00DB51F1">
            <w:pPr>
              <w:ind w:left="630"/>
              <w:rPr>
                <w:sz w:val="20"/>
                <w:szCs w:val="20"/>
                <w:u w:val="single"/>
              </w:rPr>
            </w:pPr>
            <w:r w:rsidRPr="00DB51F1">
              <w:rPr>
                <w:sz w:val="20"/>
                <w:szCs w:val="20"/>
                <w:u w:val="single"/>
              </w:rPr>
              <w:t>P</w:t>
            </w:r>
            <w:r>
              <w:rPr>
                <w:sz w:val="20"/>
                <w:szCs w:val="20"/>
                <w:u w:val="single"/>
              </w:rPr>
              <w:t xml:space="preserve">lugging                 </w:t>
            </w:r>
            <w:r w:rsidRPr="00DB51F1">
              <w:rPr>
                <w:sz w:val="20"/>
                <w:szCs w:val="20"/>
                <w:u w:val="single"/>
              </w:rPr>
              <w:t xml:space="preserve">                                  (       )</w:t>
            </w:r>
          </w:p>
          <w:p w:rsidR="00DB51F1" w:rsidRDefault="00DB51F1" w:rsidP="00DB51F1">
            <w:pPr>
              <w:ind w:left="630"/>
              <w:jc w:val="center"/>
              <w:rPr>
                <w:sz w:val="20"/>
                <w:szCs w:val="20"/>
              </w:rPr>
            </w:pPr>
          </w:p>
          <w:p w:rsidR="00DB51F1" w:rsidRDefault="00DB51F1" w:rsidP="00DB51F1">
            <w:pPr>
              <w:jc w:val="center"/>
              <w:rPr>
                <w:sz w:val="20"/>
                <w:szCs w:val="20"/>
              </w:rPr>
            </w:pPr>
            <w:r w:rsidRPr="00DB51F1">
              <w:rPr>
                <w:sz w:val="20"/>
                <w:szCs w:val="20"/>
              </w:rPr>
              <w:t>Details of Work &amp; Results Obtained</w:t>
            </w:r>
          </w:p>
          <w:p w:rsidR="00DB51F1" w:rsidRDefault="00DB51F1" w:rsidP="00DB51F1">
            <w:pPr>
              <w:rPr>
                <w:sz w:val="20"/>
                <w:szCs w:val="20"/>
              </w:rPr>
            </w:pPr>
          </w:p>
          <w:p w:rsidR="00DB51F1" w:rsidRDefault="00DB51F1" w:rsidP="00DB51F1">
            <w:pPr>
              <w:rPr>
                <w:sz w:val="20"/>
                <w:szCs w:val="20"/>
              </w:rPr>
            </w:pPr>
          </w:p>
          <w:p w:rsidR="00DB51F1" w:rsidRDefault="00DB51F1" w:rsidP="00DB51F1">
            <w:pPr>
              <w:rPr>
                <w:sz w:val="20"/>
                <w:szCs w:val="20"/>
              </w:rPr>
            </w:pPr>
          </w:p>
          <w:p w:rsidR="00DB51F1" w:rsidRDefault="00DB51F1" w:rsidP="00DB51F1">
            <w:pPr>
              <w:rPr>
                <w:sz w:val="20"/>
                <w:szCs w:val="20"/>
              </w:rPr>
            </w:pPr>
          </w:p>
          <w:p w:rsidR="00DB51F1" w:rsidRDefault="00DB51F1" w:rsidP="00DB51F1">
            <w:pPr>
              <w:rPr>
                <w:sz w:val="20"/>
                <w:szCs w:val="20"/>
              </w:rPr>
            </w:pPr>
          </w:p>
          <w:p w:rsidR="00DB51F1" w:rsidRDefault="00DB51F1" w:rsidP="00DB51F1">
            <w:pPr>
              <w:rPr>
                <w:sz w:val="20"/>
                <w:szCs w:val="20"/>
              </w:rPr>
            </w:pPr>
          </w:p>
          <w:p w:rsidR="00DB51F1" w:rsidRDefault="00DB51F1" w:rsidP="00DB51F1">
            <w:pPr>
              <w:rPr>
                <w:sz w:val="20"/>
                <w:szCs w:val="20"/>
              </w:rPr>
            </w:pPr>
          </w:p>
          <w:p w:rsidR="00DB51F1" w:rsidRDefault="00DB51F1" w:rsidP="00DB51F1">
            <w:pPr>
              <w:rPr>
                <w:sz w:val="20"/>
                <w:szCs w:val="20"/>
              </w:rPr>
            </w:pPr>
            <w:r>
              <w:rPr>
                <w:sz w:val="20"/>
                <w:szCs w:val="20"/>
              </w:rPr>
              <w:t>Work commenced ________________________ 20______</w:t>
            </w:r>
          </w:p>
          <w:p w:rsidR="00DB51F1" w:rsidRDefault="00DB51F1" w:rsidP="00DB51F1">
            <w:pPr>
              <w:rPr>
                <w:sz w:val="20"/>
                <w:szCs w:val="20"/>
              </w:rPr>
            </w:pPr>
            <w:r>
              <w:rPr>
                <w:sz w:val="20"/>
                <w:szCs w:val="20"/>
              </w:rPr>
              <w:t>Work completed __________________________ 20 ____</w:t>
            </w:r>
          </w:p>
          <w:p w:rsidR="00DB51F1" w:rsidRPr="004E2FC3" w:rsidRDefault="00DB51F1" w:rsidP="004E2FC3">
            <w:pPr>
              <w:jc w:val="center"/>
              <w:rPr>
                <w:sz w:val="16"/>
                <w:szCs w:val="16"/>
              </w:rPr>
            </w:pPr>
            <w:r w:rsidRPr="004E2FC3">
              <w:rPr>
                <w:sz w:val="16"/>
                <w:szCs w:val="16"/>
              </w:rPr>
              <w:t>(Cont</w:t>
            </w:r>
            <w:r w:rsidR="004E2FC3" w:rsidRPr="004E2FC3">
              <w:rPr>
                <w:sz w:val="16"/>
                <w:szCs w:val="16"/>
              </w:rPr>
              <w:t>inue on reverse side if needed)</w:t>
            </w:r>
          </w:p>
          <w:p w:rsidR="00DB51F1" w:rsidRDefault="004E2FC3" w:rsidP="00DB51F1">
            <w:pPr>
              <w:jc w:val="center"/>
              <w:rPr>
                <w:sz w:val="20"/>
                <w:szCs w:val="20"/>
              </w:rPr>
            </w:pPr>
            <w:r>
              <w:rPr>
                <w:sz w:val="20"/>
                <w:szCs w:val="20"/>
              </w:rPr>
              <w:t>__________</w:t>
            </w:r>
            <w:r w:rsidR="00DB51F1">
              <w:rPr>
                <w:sz w:val="20"/>
                <w:szCs w:val="20"/>
              </w:rPr>
              <w:t>__________________________</w:t>
            </w:r>
            <w:r>
              <w:rPr>
                <w:sz w:val="20"/>
                <w:szCs w:val="20"/>
              </w:rPr>
              <w:t>_________</w:t>
            </w:r>
            <w:r w:rsidR="00DB51F1">
              <w:rPr>
                <w:sz w:val="20"/>
                <w:szCs w:val="20"/>
              </w:rPr>
              <w:t>____</w:t>
            </w:r>
          </w:p>
          <w:p w:rsidR="00DB51F1" w:rsidRDefault="00DB51F1" w:rsidP="00DB51F1">
            <w:pPr>
              <w:jc w:val="center"/>
              <w:rPr>
                <w:sz w:val="20"/>
                <w:szCs w:val="20"/>
              </w:rPr>
            </w:pPr>
            <w:r>
              <w:rPr>
                <w:sz w:val="20"/>
                <w:szCs w:val="20"/>
              </w:rPr>
              <w:t>This block for plugging information only</w:t>
            </w:r>
          </w:p>
          <w:p w:rsidR="00DB51F1" w:rsidRDefault="00DB51F1" w:rsidP="00DB51F1">
            <w:pPr>
              <w:jc w:val="center"/>
              <w:rPr>
                <w:sz w:val="20"/>
                <w:szCs w:val="20"/>
              </w:rPr>
            </w:pPr>
            <w:r>
              <w:rPr>
                <w:sz w:val="20"/>
                <w:szCs w:val="20"/>
              </w:rPr>
              <w:t>CASING RECORD</w:t>
            </w:r>
          </w:p>
          <w:tbl>
            <w:tblPr>
              <w:tblStyle w:val="TableGrid"/>
              <w:tblW w:w="0" w:type="auto"/>
              <w:tblLook w:val="04A0" w:firstRow="1" w:lastRow="0" w:firstColumn="1" w:lastColumn="0" w:noHBand="0" w:noVBand="1"/>
            </w:tblPr>
            <w:tblGrid>
              <w:gridCol w:w="1019"/>
              <w:gridCol w:w="1021"/>
              <w:gridCol w:w="1040"/>
              <w:gridCol w:w="1021"/>
              <w:gridCol w:w="1019"/>
            </w:tblGrid>
            <w:tr w:rsidR="00DB51F1" w:rsidRPr="00DB51F1" w:rsidTr="00DB51F1">
              <w:tc>
                <w:tcPr>
                  <w:tcW w:w="1019" w:type="dxa"/>
                  <w:vMerge w:val="restart"/>
                </w:tcPr>
                <w:p w:rsidR="00DB51F1" w:rsidRPr="00DB51F1" w:rsidRDefault="00DB51F1" w:rsidP="00DB51F1">
                  <w:pPr>
                    <w:jc w:val="center"/>
                    <w:rPr>
                      <w:sz w:val="16"/>
                      <w:szCs w:val="16"/>
                    </w:rPr>
                  </w:pPr>
                  <w:r w:rsidRPr="00DB51F1">
                    <w:rPr>
                      <w:sz w:val="16"/>
                      <w:szCs w:val="16"/>
                    </w:rPr>
                    <w:t>Size</w:t>
                  </w:r>
                </w:p>
              </w:tc>
              <w:tc>
                <w:tcPr>
                  <w:tcW w:w="1021" w:type="dxa"/>
                  <w:vMerge w:val="restart"/>
                </w:tcPr>
                <w:p w:rsidR="00DB51F1" w:rsidRPr="00DB51F1" w:rsidRDefault="00DB51F1" w:rsidP="00DB51F1">
                  <w:pPr>
                    <w:jc w:val="center"/>
                    <w:rPr>
                      <w:sz w:val="16"/>
                      <w:szCs w:val="16"/>
                    </w:rPr>
                  </w:pPr>
                  <w:r w:rsidRPr="00DB51F1">
                    <w:rPr>
                      <w:sz w:val="16"/>
                      <w:szCs w:val="16"/>
                    </w:rPr>
                    <w:t>In hole when started</w:t>
                  </w:r>
                </w:p>
              </w:tc>
              <w:tc>
                <w:tcPr>
                  <w:tcW w:w="1040" w:type="dxa"/>
                  <w:vMerge w:val="restart"/>
                </w:tcPr>
                <w:p w:rsidR="00DB51F1" w:rsidRPr="00DB51F1" w:rsidRDefault="00DB51F1" w:rsidP="00DB51F1">
                  <w:pPr>
                    <w:jc w:val="center"/>
                    <w:rPr>
                      <w:sz w:val="16"/>
                      <w:szCs w:val="16"/>
                    </w:rPr>
                  </w:pPr>
                  <w:r w:rsidRPr="00DB51F1">
                    <w:rPr>
                      <w:sz w:val="16"/>
                      <w:szCs w:val="16"/>
                    </w:rPr>
                    <w:t>Amount recovered</w:t>
                  </w:r>
                </w:p>
              </w:tc>
              <w:tc>
                <w:tcPr>
                  <w:tcW w:w="2040" w:type="dxa"/>
                  <w:gridSpan w:val="2"/>
                </w:tcPr>
                <w:p w:rsidR="00DB51F1" w:rsidRPr="00DB51F1" w:rsidRDefault="00DB51F1" w:rsidP="00DB51F1">
                  <w:pPr>
                    <w:jc w:val="center"/>
                    <w:rPr>
                      <w:sz w:val="16"/>
                      <w:szCs w:val="16"/>
                    </w:rPr>
                  </w:pPr>
                  <w:r w:rsidRPr="00DB51F1">
                    <w:rPr>
                      <w:sz w:val="16"/>
                      <w:szCs w:val="16"/>
                    </w:rPr>
                    <w:t>If parted</w:t>
                  </w:r>
                </w:p>
              </w:tc>
            </w:tr>
            <w:tr w:rsidR="00DB51F1" w:rsidRPr="00DB51F1" w:rsidTr="00DB51F1">
              <w:tc>
                <w:tcPr>
                  <w:tcW w:w="1019" w:type="dxa"/>
                  <w:vMerge/>
                </w:tcPr>
                <w:p w:rsidR="00DB51F1" w:rsidRPr="00DB51F1" w:rsidRDefault="00DB51F1" w:rsidP="00DB51F1">
                  <w:pPr>
                    <w:jc w:val="center"/>
                    <w:rPr>
                      <w:sz w:val="16"/>
                      <w:szCs w:val="16"/>
                    </w:rPr>
                  </w:pPr>
                </w:p>
              </w:tc>
              <w:tc>
                <w:tcPr>
                  <w:tcW w:w="1021" w:type="dxa"/>
                  <w:vMerge/>
                </w:tcPr>
                <w:p w:rsidR="00DB51F1" w:rsidRPr="00DB51F1" w:rsidRDefault="00DB51F1" w:rsidP="00DB51F1">
                  <w:pPr>
                    <w:jc w:val="center"/>
                    <w:rPr>
                      <w:sz w:val="16"/>
                      <w:szCs w:val="16"/>
                    </w:rPr>
                  </w:pPr>
                </w:p>
              </w:tc>
              <w:tc>
                <w:tcPr>
                  <w:tcW w:w="1040" w:type="dxa"/>
                  <w:vMerge/>
                </w:tcPr>
                <w:p w:rsidR="00DB51F1" w:rsidRPr="00DB51F1" w:rsidRDefault="00DB51F1" w:rsidP="00DB51F1">
                  <w:pPr>
                    <w:jc w:val="center"/>
                    <w:rPr>
                      <w:sz w:val="16"/>
                      <w:szCs w:val="16"/>
                    </w:rPr>
                  </w:pPr>
                </w:p>
              </w:tc>
              <w:tc>
                <w:tcPr>
                  <w:tcW w:w="1021" w:type="dxa"/>
                </w:tcPr>
                <w:p w:rsidR="00DB51F1" w:rsidRPr="00DB51F1" w:rsidRDefault="00DB51F1" w:rsidP="00DB51F1">
                  <w:pPr>
                    <w:jc w:val="center"/>
                    <w:rPr>
                      <w:sz w:val="16"/>
                      <w:szCs w:val="16"/>
                    </w:rPr>
                  </w:pPr>
                  <w:r w:rsidRPr="00DB51F1">
                    <w:rPr>
                      <w:sz w:val="16"/>
                      <w:szCs w:val="16"/>
                    </w:rPr>
                    <w:t>Depth</w:t>
                  </w:r>
                </w:p>
              </w:tc>
              <w:tc>
                <w:tcPr>
                  <w:tcW w:w="1019" w:type="dxa"/>
                </w:tcPr>
                <w:p w:rsidR="00DB51F1" w:rsidRPr="00DB51F1" w:rsidRDefault="00DB51F1" w:rsidP="00DB51F1">
                  <w:pPr>
                    <w:jc w:val="center"/>
                    <w:rPr>
                      <w:sz w:val="16"/>
                      <w:szCs w:val="16"/>
                    </w:rPr>
                  </w:pPr>
                  <w:r w:rsidRPr="00DB51F1">
                    <w:rPr>
                      <w:sz w:val="16"/>
                      <w:szCs w:val="16"/>
                    </w:rPr>
                    <w:t>How</w:t>
                  </w:r>
                </w:p>
              </w:tc>
            </w:tr>
            <w:tr w:rsidR="00DB51F1" w:rsidRPr="00DB51F1" w:rsidTr="00DB51F1">
              <w:tc>
                <w:tcPr>
                  <w:tcW w:w="1019" w:type="dxa"/>
                </w:tcPr>
                <w:p w:rsidR="00DB51F1" w:rsidRPr="00DB51F1" w:rsidRDefault="00DB51F1" w:rsidP="00DB51F1">
                  <w:pPr>
                    <w:rPr>
                      <w:sz w:val="16"/>
                      <w:szCs w:val="16"/>
                    </w:rPr>
                  </w:pPr>
                </w:p>
              </w:tc>
              <w:tc>
                <w:tcPr>
                  <w:tcW w:w="1021" w:type="dxa"/>
                </w:tcPr>
                <w:p w:rsidR="00DB51F1" w:rsidRPr="00DB51F1" w:rsidRDefault="00DB51F1" w:rsidP="00DB51F1">
                  <w:pPr>
                    <w:rPr>
                      <w:sz w:val="16"/>
                      <w:szCs w:val="16"/>
                    </w:rPr>
                  </w:pPr>
                </w:p>
              </w:tc>
              <w:tc>
                <w:tcPr>
                  <w:tcW w:w="1040" w:type="dxa"/>
                </w:tcPr>
                <w:p w:rsidR="00DB51F1" w:rsidRPr="00DB51F1" w:rsidRDefault="00DB51F1" w:rsidP="00DB51F1">
                  <w:pPr>
                    <w:rPr>
                      <w:sz w:val="16"/>
                      <w:szCs w:val="16"/>
                    </w:rPr>
                  </w:pPr>
                </w:p>
              </w:tc>
              <w:tc>
                <w:tcPr>
                  <w:tcW w:w="1021" w:type="dxa"/>
                </w:tcPr>
                <w:p w:rsidR="00DB51F1" w:rsidRPr="00DB51F1" w:rsidRDefault="00DB51F1" w:rsidP="00DB51F1">
                  <w:pPr>
                    <w:rPr>
                      <w:sz w:val="16"/>
                      <w:szCs w:val="16"/>
                    </w:rPr>
                  </w:pPr>
                </w:p>
              </w:tc>
              <w:tc>
                <w:tcPr>
                  <w:tcW w:w="1019" w:type="dxa"/>
                </w:tcPr>
                <w:p w:rsidR="00DB51F1" w:rsidRPr="00DB51F1" w:rsidRDefault="00DB51F1" w:rsidP="00DB51F1">
                  <w:pPr>
                    <w:rPr>
                      <w:sz w:val="16"/>
                      <w:szCs w:val="16"/>
                    </w:rPr>
                  </w:pPr>
                </w:p>
              </w:tc>
            </w:tr>
            <w:tr w:rsidR="00DB51F1" w:rsidRPr="00DB51F1" w:rsidTr="00DB51F1">
              <w:tc>
                <w:tcPr>
                  <w:tcW w:w="1019" w:type="dxa"/>
                </w:tcPr>
                <w:p w:rsidR="00DB51F1" w:rsidRPr="00DB51F1" w:rsidRDefault="00DB51F1" w:rsidP="00DB51F1">
                  <w:pPr>
                    <w:rPr>
                      <w:sz w:val="16"/>
                      <w:szCs w:val="16"/>
                    </w:rPr>
                  </w:pPr>
                </w:p>
              </w:tc>
              <w:tc>
                <w:tcPr>
                  <w:tcW w:w="1021" w:type="dxa"/>
                </w:tcPr>
                <w:p w:rsidR="00DB51F1" w:rsidRPr="00DB51F1" w:rsidRDefault="00DB51F1" w:rsidP="00DB51F1">
                  <w:pPr>
                    <w:rPr>
                      <w:sz w:val="16"/>
                      <w:szCs w:val="16"/>
                    </w:rPr>
                  </w:pPr>
                </w:p>
              </w:tc>
              <w:tc>
                <w:tcPr>
                  <w:tcW w:w="1040" w:type="dxa"/>
                </w:tcPr>
                <w:p w:rsidR="00DB51F1" w:rsidRPr="00DB51F1" w:rsidRDefault="00DB51F1" w:rsidP="00DB51F1">
                  <w:pPr>
                    <w:rPr>
                      <w:sz w:val="16"/>
                      <w:szCs w:val="16"/>
                    </w:rPr>
                  </w:pPr>
                </w:p>
              </w:tc>
              <w:tc>
                <w:tcPr>
                  <w:tcW w:w="1021" w:type="dxa"/>
                </w:tcPr>
                <w:p w:rsidR="00DB51F1" w:rsidRPr="00DB51F1" w:rsidRDefault="00DB51F1" w:rsidP="00DB51F1">
                  <w:pPr>
                    <w:rPr>
                      <w:sz w:val="16"/>
                      <w:szCs w:val="16"/>
                    </w:rPr>
                  </w:pPr>
                </w:p>
              </w:tc>
              <w:tc>
                <w:tcPr>
                  <w:tcW w:w="1019" w:type="dxa"/>
                </w:tcPr>
                <w:p w:rsidR="00DB51F1" w:rsidRPr="00DB51F1" w:rsidRDefault="00DB51F1" w:rsidP="00DB51F1">
                  <w:pPr>
                    <w:rPr>
                      <w:sz w:val="16"/>
                      <w:szCs w:val="16"/>
                    </w:rPr>
                  </w:pPr>
                </w:p>
              </w:tc>
            </w:tr>
          </w:tbl>
          <w:p w:rsidR="00DB51F1" w:rsidRDefault="00DB51F1" w:rsidP="004E2FC3">
            <w:pPr>
              <w:jc w:val="center"/>
              <w:rPr>
                <w:sz w:val="20"/>
                <w:szCs w:val="20"/>
              </w:rPr>
            </w:pPr>
            <w:r>
              <w:rPr>
                <w:sz w:val="20"/>
                <w:szCs w:val="20"/>
              </w:rPr>
              <w:t>ORIGINAL TOTAL DEPTH</w:t>
            </w:r>
          </w:p>
          <w:p w:rsidR="004E2FC3" w:rsidRDefault="004E2FC3" w:rsidP="004E2FC3">
            <w:pPr>
              <w:jc w:val="center"/>
              <w:rPr>
                <w:sz w:val="20"/>
                <w:szCs w:val="20"/>
              </w:rPr>
            </w:pPr>
            <w:r>
              <w:rPr>
                <w:sz w:val="20"/>
                <w:szCs w:val="20"/>
              </w:rPr>
              <w:t>_________________________________________________</w:t>
            </w:r>
          </w:p>
          <w:p w:rsidR="00DB51F1" w:rsidRDefault="00DB51F1" w:rsidP="00DB51F1">
            <w:pPr>
              <w:rPr>
                <w:sz w:val="20"/>
                <w:szCs w:val="20"/>
              </w:rPr>
            </w:pPr>
            <w:r>
              <w:rPr>
                <w:sz w:val="20"/>
                <w:szCs w:val="20"/>
              </w:rPr>
              <w:t>Lessee: _____________________________________________</w:t>
            </w:r>
          </w:p>
          <w:p w:rsidR="004E2FC3" w:rsidRDefault="00DB51F1" w:rsidP="00DB51F1">
            <w:pPr>
              <w:rPr>
                <w:sz w:val="20"/>
                <w:szCs w:val="20"/>
              </w:rPr>
            </w:pPr>
            <w:r>
              <w:rPr>
                <w:sz w:val="20"/>
                <w:szCs w:val="20"/>
              </w:rPr>
              <w:t>By:_____________________________________________</w:t>
            </w:r>
          </w:p>
          <w:p w:rsidR="00DB51F1" w:rsidRPr="004E2FC3" w:rsidRDefault="004E2FC3" w:rsidP="00DB51F1">
            <w:pPr>
              <w:rPr>
                <w:sz w:val="16"/>
                <w:szCs w:val="16"/>
              </w:rPr>
            </w:pPr>
            <w:r w:rsidRPr="004E2FC3">
              <w:rPr>
                <w:sz w:val="16"/>
                <w:szCs w:val="16"/>
              </w:rPr>
              <w:t xml:space="preserve">         </w:t>
            </w:r>
            <w:r w:rsidR="00DB51F1" w:rsidRPr="004E2FC3">
              <w:rPr>
                <w:sz w:val="16"/>
                <w:szCs w:val="16"/>
              </w:rPr>
              <w:t>Sign</w:t>
            </w:r>
            <w:r w:rsidRPr="004E2FC3">
              <w:rPr>
                <w:sz w:val="16"/>
                <w:szCs w:val="16"/>
              </w:rPr>
              <w:t>ature</w:t>
            </w:r>
          </w:p>
          <w:p w:rsidR="00DB51F1" w:rsidRDefault="00DB51F1" w:rsidP="00DB51F1">
            <w:pPr>
              <w:rPr>
                <w:sz w:val="20"/>
                <w:szCs w:val="20"/>
              </w:rPr>
            </w:pPr>
            <w:r>
              <w:rPr>
                <w:sz w:val="20"/>
                <w:szCs w:val="20"/>
              </w:rPr>
              <w:t>Subscribed and sworn to before me this day ____ of ________ 20____</w:t>
            </w:r>
          </w:p>
          <w:p w:rsidR="00DB51F1" w:rsidRDefault="004E2FC3" w:rsidP="00DB51F1">
            <w:pPr>
              <w:rPr>
                <w:sz w:val="20"/>
                <w:szCs w:val="20"/>
              </w:rPr>
            </w:pPr>
            <w:r>
              <w:rPr>
                <w:sz w:val="20"/>
                <w:szCs w:val="20"/>
              </w:rPr>
              <w:t>My commission expires:______ _________________________</w:t>
            </w:r>
          </w:p>
          <w:p w:rsidR="00DB51F1" w:rsidRPr="004E2FC3" w:rsidRDefault="004E2FC3" w:rsidP="004E2FC3">
            <w:pPr>
              <w:rPr>
                <w:sz w:val="16"/>
                <w:szCs w:val="16"/>
              </w:rPr>
            </w:pPr>
            <w:r>
              <w:rPr>
                <w:sz w:val="20"/>
                <w:szCs w:val="20"/>
              </w:rPr>
              <w:t xml:space="preserve">                                                                </w:t>
            </w:r>
            <w:r w:rsidRPr="004E2FC3">
              <w:rPr>
                <w:sz w:val="16"/>
                <w:szCs w:val="16"/>
              </w:rPr>
              <w:t>Notary public</w:t>
            </w:r>
          </w:p>
        </w:tc>
      </w:tr>
    </w:tbl>
    <w:p w:rsidR="00343C57" w:rsidRDefault="00343C57" w:rsidP="009F7173">
      <w:pPr>
        <w:spacing w:after="0" w:line="240" w:lineRule="auto"/>
        <w:rPr>
          <w:sz w:val="20"/>
          <w:szCs w:val="20"/>
        </w:rPr>
      </w:pPr>
      <w:r>
        <w:rPr>
          <w:sz w:val="20"/>
          <w:szCs w:val="20"/>
        </w:rPr>
        <w:tab/>
      </w:r>
      <w:r>
        <w:rPr>
          <w:sz w:val="20"/>
          <w:szCs w:val="20"/>
        </w:rPr>
        <w:tab/>
      </w:r>
    </w:p>
    <w:sectPr w:rsidR="00343C57" w:rsidSect="009966C1">
      <w:headerReference w:type="default" r:id="rId8"/>
      <w:footerReference w:type="default" r:id="rId9"/>
      <w:pgSz w:w="12240" w:h="15840"/>
      <w:pgMar w:top="1260" w:right="810" w:bottom="1440" w:left="900" w:header="720" w:footer="6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6D" w:rsidRDefault="001E3E6D" w:rsidP="001E3E6D">
      <w:pPr>
        <w:spacing w:after="0" w:line="240" w:lineRule="auto"/>
      </w:pPr>
      <w:r>
        <w:separator/>
      </w:r>
    </w:p>
  </w:endnote>
  <w:endnote w:type="continuationSeparator" w:id="0">
    <w:p w:rsidR="001E3E6D" w:rsidRDefault="001E3E6D" w:rsidP="001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C1" w:rsidRPr="009966C1" w:rsidRDefault="009966C1" w:rsidP="009966C1">
    <w:pPr>
      <w:spacing w:after="0" w:line="240" w:lineRule="auto"/>
      <w:jc w:val="both"/>
      <w:rPr>
        <w:rFonts w:ascii="Arial Narrow" w:hAnsi="Arial Narrow"/>
        <w:color w:val="595959" w:themeColor="text1" w:themeTint="A6"/>
        <w:sz w:val="16"/>
        <w:szCs w:val="16"/>
      </w:rPr>
    </w:pPr>
    <w:r w:rsidRPr="009966C1">
      <w:rPr>
        <w:rFonts w:ascii="Arial Narrow" w:hAnsi="Arial Narrow"/>
        <w:b/>
        <w:color w:val="595959" w:themeColor="text1" w:themeTint="A6"/>
        <w:sz w:val="16"/>
        <w:szCs w:val="16"/>
      </w:rPr>
      <w:t>Paperwork Reduction Act (PRA) Statement:</w:t>
    </w:r>
    <w:r w:rsidRPr="009966C1">
      <w:rPr>
        <w:rFonts w:ascii="Arial Narrow" w:hAnsi="Arial Narrow"/>
        <w:color w:val="595959" w:themeColor="text1" w:themeTint="A6"/>
        <w:sz w:val="16"/>
        <w:szCs w:val="16"/>
      </w:rPr>
      <w:t xml:space="preserve"> This information is collected to meet reporting requirements and is subject to the PRA.  An agency may not request nor sponsor, and a person need not answer a request for information that does not contain a valid OMB control no.  A response to this request is required to obtain a benefit.  The public reporting burden for this </w:t>
    </w:r>
    <w:r w:rsidR="00023EAE">
      <w:rPr>
        <w:rFonts w:ascii="Arial Narrow" w:hAnsi="Arial Narrow"/>
        <w:color w:val="595959" w:themeColor="text1" w:themeTint="A6"/>
        <w:sz w:val="16"/>
        <w:szCs w:val="16"/>
      </w:rPr>
      <w:t>form is estimated to average 8</w:t>
    </w:r>
    <w:r w:rsidRPr="009966C1">
      <w:rPr>
        <w:rFonts w:ascii="Arial Narrow" w:hAnsi="Arial Narrow"/>
        <w:color w:val="595959" w:themeColor="text1" w:themeTint="A6"/>
        <w:sz w:val="16"/>
        <w:szCs w:val="16"/>
      </w:rPr>
      <w:t xml:space="preserve"> hours, including the time for reviewing the instructions, gathering and maintaining data, and completing and reviewing the form.  Send comments on the burden estimate or any other aspect of this form to Information Collection Clearance Officer–Indian Affairs, 1849 C Street, NW, MS-4141, Washington, DC 20240.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6D" w:rsidRDefault="001E3E6D" w:rsidP="001E3E6D">
      <w:pPr>
        <w:spacing w:after="0" w:line="240" w:lineRule="auto"/>
      </w:pPr>
      <w:r>
        <w:separator/>
      </w:r>
    </w:p>
  </w:footnote>
  <w:footnote w:type="continuationSeparator" w:id="0">
    <w:p w:rsidR="001E3E6D" w:rsidRDefault="001E3E6D" w:rsidP="001E3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6D" w:rsidRDefault="001E3E6D" w:rsidP="001E3E6D">
    <w:pPr>
      <w:tabs>
        <w:tab w:val="left" w:pos="-1440"/>
        <w:tab w:val="left" w:pos="3600"/>
      </w:tabs>
      <w:spacing w:after="0" w:line="240" w:lineRule="auto"/>
      <w:ind w:left="7200" w:hanging="7200"/>
      <w:rPr>
        <w:sz w:val="18"/>
        <w:szCs w:val="18"/>
      </w:rPr>
    </w:pPr>
    <w:r>
      <w:rPr>
        <w:sz w:val="18"/>
        <w:szCs w:val="18"/>
      </w:rPr>
      <w:t xml:space="preserve">Osage Form </w:t>
    </w:r>
    <w:r w:rsidR="00E7035C">
      <w:rPr>
        <w:sz w:val="18"/>
        <w:szCs w:val="18"/>
      </w:rPr>
      <w:t>139</w:t>
    </w:r>
    <w:r>
      <w:rPr>
        <w:sz w:val="18"/>
        <w:szCs w:val="18"/>
      </w:rPr>
      <w:tab/>
      <w:t>OMB Control No. 1076-XXXX</w:t>
    </w:r>
  </w:p>
  <w:p w:rsidR="001E3E6D" w:rsidRPr="001E3E6D" w:rsidRDefault="001E3E6D" w:rsidP="001E3E6D">
    <w:pPr>
      <w:tabs>
        <w:tab w:val="left" w:pos="-1440"/>
        <w:tab w:val="left" w:pos="3600"/>
      </w:tabs>
      <w:spacing w:after="0" w:line="240" w:lineRule="auto"/>
      <w:ind w:left="7200" w:hanging="7200"/>
      <w:rPr>
        <w:sz w:val="18"/>
        <w:szCs w:val="18"/>
      </w:rPr>
    </w:pPr>
    <w:r>
      <w:rPr>
        <w:sz w:val="18"/>
        <w:szCs w:val="18"/>
      </w:rPr>
      <w:t xml:space="preserve">Revised May 2013            </w:t>
    </w:r>
    <w:r>
      <w:rPr>
        <w:sz w:val="18"/>
        <w:szCs w:val="18"/>
      </w:rPr>
      <w:tab/>
      <w:t>Expires: XX/XX/XXX</w:t>
    </w:r>
  </w:p>
  <w:p w:rsidR="001E3E6D" w:rsidRDefault="001E3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404CD"/>
    <w:multiLevelType w:val="hybridMultilevel"/>
    <w:tmpl w:val="32BCE1B2"/>
    <w:lvl w:ilvl="0" w:tplc="688405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6D"/>
    <w:rsid w:val="0000388B"/>
    <w:rsid w:val="00023EAE"/>
    <w:rsid w:val="00043288"/>
    <w:rsid w:val="00077966"/>
    <w:rsid w:val="0009165F"/>
    <w:rsid w:val="000B001B"/>
    <w:rsid w:val="000C6357"/>
    <w:rsid w:val="001550B9"/>
    <w:rsid w:val="001936DB"/>
    <w:rsid w:val="00196D35"/>
    <w:rsid w:val="001B021D"/>
    <w:rsid w:val="001D6D0F"/>
    <w:rsid w:val="001E3E6D"/>
    <w:rsid w:val="002007F6"/>
    <w:rsid w:val="002370EC"/>
    <w:rsid w:val="002E0A45"/>
    <w:rsid w:val="003411D1"/>
    <w:rsid w:val="00343C57"/>
    <w:rsid w:val="003758AC"/>
    <w:rsid w:val="00375EE6"/>
    <w:rsid w:val="00456D3E"/>
    <w:rsid w:val="004E2FC3"/>
    <w:rsid w:val="004F34E2"/>
    <w:rsid w:val="00500AEA"/>
    <w:rsid w:val="005B595A"/>
    <w:rsid w:val="005B682F"/>
    <w:rsid w:val="00604117"/>
    <w:rsid w:val="00634F3B"/>
    <w:rsid w:val="006440DC"/>
    <w:rsid w:val="00653CF3"/>
    <w:rsid w:val="00702CBA"/>
    <w:rsid w:val="00732531"/>
    <w:rsid w:val="007C2054"/>
    <w:rsid w:val="007D6A2B"/>
    <w:rsid w:val="00880DAB"/>
    <w:rsid w:val="008A1A66"/>
    <w:rsid w:val="009966C1"/>
    <w:rsid w:val="009F7173"/>
    <w:rsid w:val="00A10FE5"/>
    <w:rsid w:val="00A86E02"/>
    <w:rsid w:val="00B65663"/>
    <w:rsid w:val="00BA1AE7"/>
    <w:rsid w:val="00C3463F"/>
    <w:rsid w:val="00D11E9B"/>
    <w:rsid w:val="00D37F37"/>
    <w:rsid w:val="00DB51F1"/>
    <w:rsid w:val="00DC7D91"/>
    <w:rsid w:val="00E7035C"/>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 w:type="table" w:styleId="TableGrid">
    <w:name w:val="Table Grid"/>
    <w:basedOn w:val="TableNormal"/>
    <w:uiPriority w:val="59"/>
    <w:rsid w:val="00FF3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 w:type="table" w:styleId="TableGrid">
    <w:name w:val="Table Grid"/>
    <w:basedOn w:val="TableNormal"/>
    <w:uiPriority w:val="59"/>
    <w:rsid w:val="00FF3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elizabeth.appel</dc:creator>
  <cp:lastModifiedBy>elizabeth.appel</cp:lastModifiedBy>
  <cp:revision>4</cp:revision>
  <dcterms:created xsi:type="dcterms:W3CDTF">2013-05-07T16:41:00Z</dcterms:created>
  <dcterms:modified xsi:type="dcterms:W3CDTF">2013-05-07T21:13:00Z</dcterms:modified>
</cp:coreProperties>
</file>