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73" w:rsidRDefault="00005C73">
      <w:bookmarkStart w:id="0" w:name="_GoBack"/>
      <w:bookmarkEnd w:id="0"/>
      <w:r>
        <w:rPr>
          <w:noProof/>
        </w:rPr>
        <w:drawing>
          <wp:inline distT="0" distB="0" distL="0" distR="0" wp14:anchorId="4B23F64A" wp14:editId="140A7B44">
            <wp:extent cx="5915025" cy="492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50000" b="3419"/>
                    <a:stretch/>
                  </pic:blipFill>
                  <pic:spPr bwMode="auto">
                    <a:xfrm>
                      <a:off x="0" y="0"/>
                      <a:ext cx="5917301" cy="492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C73" w:rsidRDefault="00005C73" w:rsidP="00005C73"/>
    <w:p w:rsidR="00F7640C" w:rsidRPr="00005C73" w:rsidRDefault="00005C73" w:rsidP="00005C73">
      <w:r>
        <w:t>Screenshot of NCVS Instrument screen containing the OMB number/expiration date.</w:t>
      </w:r>
    </w:p>
    <w:sectPr w:rsidR="00F7640C" w:rsidRPr="00005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73"/>
    <w:rsid w:val="00005C73"/>
    <w:rsid w:val="00A55A37"/>
    <w:rsid w:val="00F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seama300</dc:creator>
  <cp:keywords/>
  <dc:description/>
  <cp:lastModifiedBy>langtonl</cp:lastModifiedBy>
  <cp:revision>2</cp:revision>
  <dcterms:created xsi:type="dcterms:W3CDTF">2012-06-22T19:51:00Z</dcterms:created>
  <dcterms:modified xsi:type="dcterms:W3CDTF">2012-06-22T19:51:00Z</dcterms:modified>
</cp:coreProperties>
</file>