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7" w:rsidRDefault="008C4637" w:rsidP="00137C00">
      <w:pPr>
        <w:tabs>
          <w:tab w:val="right" w:pos="10080"/>
        </w:tabs>
      </w:pPr>
      <w:r>
        <w:rPr>
          <w:i/>
        </w:rPr>
        <w:t>M e m o r a n d u m</w:t>
      </w:r>
      <w:r>
        <w:rPr>
          <w:i/>
        </w:rPr>
        <w:tab/>
      </w:r>
      <w:r w:rsidR="00137C00">
        <w:t>May 9</w:t>
      </w:r>
      <w:r>
        <w:t>, 2013</w:t>
      </w:r>
    </w:p>
    <w:p w:rsidR="008C4637" w:rsidRPr="001A566E" w:rsidRDefault="008C4637" w:rsidP="008C4637">
      <w:pPr>
        <w:tabs>
          <w:tab w:val="right" w:pos="10080"/>
        </w:tabs>
      </w:pPr>
    </w:p>
    <w:p w:rsidR="008C4637" w:rsidRDefault="008C4637" w:rsidP="008C4637">
      <w:pPr>
        <w:rPr>
          <w:i/>
        </w:rPr>
      </w:pPr>
    </w:p>
    <w:p w:rsidR="008C4637" w:rsidRDefault="008C4637" w:rsidP="008C4637">
      <w:r>
        <w:t>TO:</w:t>
      </w:r>
      <w:r>
        <w:tab/>
      </w:r>
      <w:r>
        <w:tab/>
        <w:t>Shelly Martinez, Office of Management and Budget</w:t>
      </w:r>
    </w:p>
    <w:p w:rsidR="00963355" w:rsidRDefault="00963355" w:rsidP="008C4637"/>
    <w:p w:rsidR="008C4637" w:rsidRDefault="008C4637" w:rsidP="008C4637">
      <w:r>
        <w:t>FROM:</w:t>
      </w:r>
      <w:r>
        <w:tab/>
        <w:t>Elise Christopher, National Center for Education Statistics</w:t>
      </w:r>
    </w:p>
    <w:p w:rsidR="00963355" w:rsidRDefault="00963355" w:rsidP="008C4637"/>
    <w:p w:rsidR="008C4637" w:rsidRDefault="008C4637" w:rsidP="008C4637">
      <w:r>
        <w:t>THROUGH:</w:t>
      </w:r>
      <w:r>
        <w:tab/>
        <w:t>Kashka Kubzdela, National Center for Education Statistics</w:t>
      </w:r>
    </w:p>
    <w:p w:rsidR="00963355" w:rsidRDefault="00963355" w:rsidP="008C4637"/>
    <w:p w:rsidR="008C4637" w:rsidRDefault="008C4637" w:rsidP="00137C00">
      <w:pPr>
        <w:ind w:left="1440" w:hanging="1440"/>
      </w:pPr>
      <w:r>
        <w:t>RE:</w:t>
      </w:r>
      <w:r>
        <w:tab/>
      </w:r>
      <w:r w:rsidR="00137C00">
        <w:t>High School Longitudinal Study of 2009</w:t>
      </w:r>
      <w:r>
        <w:t xml:space="preserve"> (</w:t>
      </w:r>
      <w:r w:rsidR="00137C00">
        <w:t>HSLS:09</w:t>
      </w:r>
      <w:r>
        <w:t>)</w:t>
      </w:r>
      <w:r w:rsidRPr="001B5F9E">
        <w:t xml:space="preserve"> </w:t>
      </w:r>
      <w:r w:rsidR="00137C00">
        <w:t xml:space="preserve">Transcript and 2013 Update Collection </w:t>
      </w:r>
      <w:r w:rsidR="00EC0CE3">
        <w:t xml:space="preserve">Responsive Design </w:t>
      </w:r>
      <w:r w:rsidRPr="001B5F9E">
        <w:t xml:space="preserve">Change Request </w:t>
      </w:r>
      <w:r>
        <w:t>(</w:t>
      </w:r>
      <w:r w:rsidR="00137C00">
        <w:t>OMB# 1850-0852 v.12</w:t>
      </w:r>
      <w:r>
        <w:t>)</w:t>
      </w:r>
    </w:p>
    <w:p w:rsidR="008C4637" w:rsidRDefault="008C4637" w:rsidP="008C4637"/>
    <w:p w:rsidR="00963355" w:rsidRDefault="00963355" w:rsidP="008C4637"/>
    <w:p w:rsidR="00963355" w:rsidRDefault="00963355" w:rsidP="008C4637"/>
    <w:p w:rsidR="00403E94" w:rsidRDefault="0020116B" w:rsidP="00403E94">
      <w:r>
        <w:t xml:space="preserve">We request approval for the High School Longitudinal Study of 2009 (HSLS:09) 2013 Update, high school transcript collection, and between-round panel maintenance. </w:t>
      </w:r>
      <w:r w:rsidRPr="0020116B">
        <w:t xml:space="preserve">This submission amends the clearance obtained on April 19, 2013, for the 2013 </w:t>
      </w:r>
      <w:r w:rsidR="00403E94">
        <w:t>U</w:t>
      </w:r>
      <w:r>
        <w:t>pdate of HSLS:</w:t>
      </w:r>
      <w:r w:rsidRPr="0020116B">
        <w:t xml:space="preserve">09 </w:t>
      </w:r>
      <w:r>
        <w:t>sample members</w:t>
      </w:r>
      <w:r w:rsidRPr="0020116B">
        <w:t xml:space="preserve"> who were</w:t>
      </w:r>
      <w:r>
        <w:t xml:space="preserve"> in 9th grade in the </w:t>
      </w:r>
      <w:r w:rsidR="00403E94">
        <w:t>fall of 2009</w:t>
      </w:r>
      <w:r>
        <w:t xml:space="preserve">. </w:t>
      </w:r>
    </w:p>
    <w:p w:rsidR="00403E94" w:rsidRDefault="00403E94" w:rsidP="00403E94"/>
    <w:p w:rsidR="00403E94" w:rsidRDefault="0020116B" w:rsidP="00403E94">
      <w:r>
        <w:t xml:space="preserve">Data collection for the 2013 Update is </w:t>
      </w:r>
      <w:r w:rsidRPr="0020116B">
        <w:t xml:space="preserve">to be conducted June 2013 through </w:t>
      </w:r>
      <w:r>
        <w:t xml:space="preserve">October 2013. This submission also requests approval for the </w:t>
      </w:r>
      <w:r w:rsidRPr="0020116B">
        <w:t>collection of their high school transcripts (</w:t>
      </w:r>
      <w:r>
        <w:t xml:space="preserve">between September 2013 and </w:t>
      </w:r>
      <w:r w:rsidRPr="0020116B">
        <w:t>May</w:t>
      </w:r>
      <w:r>
        <w:t xml:space="preserve"> 2014)</w:t>
      </w:r>
      <w:r w:rsidRPr="0020116B">
        <w:t xml:space="preserve"> and panel maintenance </w:t>
      </w:r>
      <w:r>
        <w:t xml:space="preserve">in preparation for the second follow-up with field test panel maintenance scheduled for </w:t>
      </w:r>
      <w:r w:rsidRPr="0020116B">
        <w:t>Fall 2013</w:t>
      </w:r>
      <w:r>
        <w:t xml:space="preserve"> and main study panel maintenance in Fall 2014 (approximately 18 months prior to second follow-up data collection). </w:t>
      </w:r>
    </w:p>
    <w:p w:rsidR="00403E94" w:rsidRDefault="00403E94" w:rsidP="00403E94"/>
    <w:p w:rsidR="0020116B" w:rsidRDefault="0020116B" w:rsidP="00403E94">
      <w:r w:rsidRPr="0020116B">
        <w:t xml:space="preserve">The change request provides a revised plan for </w:t>
      </w:r>
      <w:r w:rsidR="00403E94">
        <w:t xml:space="preserve">the </w:t>
      </w:r>
      <w:r w:rsidRPr="0020116B">
        <w:t>responsive desig</w:t>
      </w:r>
      <w:r w:rsidR="00403E94">
        <w:t>n model to be used in the 2013 U</w:t>
      </w:r>
      <w:r w:rsidRPr="0020116B">
        <w:t>pdate study and a corresponding incentive plan.</w:t>
      </w:r>
      <w:r w:rsidR="00403E94">
        <w:t xml:space="preserve"> The revised materials reflect the plans presented and discussed in the meeting </w:t>
      </w:r>
      <w:r w:rsidR="00EC0CE3">
        <w:t xml:space="preserve">with OMB </w:t>
      </w:r>
      <w:r w:rsidR="00403E94">
        <w:t>held at NCES on April 30, 2013.</w:t>
      </w:r>
      <w:bookmarkStart w:id="0" w:name="_GoBack"/>
      <w:bookmarkEnd w:id="0"/>
    </w:p>
    <w:p w:rsidR="0020116B" w:rsidRDefault="0020116B" w:rsidP="0020116B"/>
    <w:p w:rsidR="003C1711" w:rsidRPr="003C1711" w:rsidRDefault="003C1711" w:rsidP="003C1711">
      <w:pPr>
        <w:spacing w:before="240"/>
        <w:jc w:val="right"/>
        <w:rPr>
          <w:rFonts w:ascii="Arial" w:hAnsi="Arial" w:cs="Arial"/>
          <w:b/>
          <w:color w:val="000000" w:themeColor="text1"/>
          <w:sz w:val="48"/>
          <w:szCs w:val="48"/>
        </w:rPr>
      </w:pPr>
    </w:p>
    <w:sectPr w:rsidR="003C1711" w:rsidRPr="003C1711" w:rsidSect="00252BC4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6B" w:rsidRDefault="0020116B" w:rsidP="008C4637">
      <w:r>
        <w:separator/>
      </w:r>
    </w:p>
  </w:endnote>
  <w:endnote w:type="continuationSeparator" w:id="0">
    <w:p w:rsidR="0020116B" w:rsidRDefault="0020116B" w:rsidP="008C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198876"/>
      <w:docPartObj>
        <w:docPartGallery w:val="Page Numbers (Bottom of Page)"/>
        <w:docPartUnique/>
      </w:docPartObj>
    </w:sdtPr>
    <w:sdtEndPr/>
    <w:sdtContent>
      <w:p w:rsidR="0020116B" w:rsidRDefault="0020116B">
        <w:pPr>
          <w:pStyle w:val="Footer"/>
          <w:jc w:val="center"/>
        </w:pPr>
        <w:r>
          <w:t>1-</w:t>
        </w:r>
        <w:r w:rsidR="00EC0CE3">
          <w:fldChar w:fldCharType="begin"/>
        </w:r>
        <w:r w:rsidR="00EC0CE3">
          <w:instrText xml:space="preserve"> PAGE   \* MERGEFORMAT </w:instrText>
        </w:r>
        <w:r w:rsidR="00EC0CE3">
          <w:fldChar w:fldCharType="separate"/>
        </w:r>
        <w:r>
          <w:rPr>
            <w:noProof/>
          </w:rPr>
          <w:t>7</w:t>
        </w:r>
        <w:r w:rsidR="00EC0CE3">
          <w:rPr>
            <w:noProof/>
          </w:rPr>
          <w:fldChar w:fldCharType="end"/>
        </w:r>
      </w:p>
    </w:sdtContent>
  </w:sdt>
  <w:p w:rsidR="0020116B" w:rsidRDefault="00201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6B" w:rsidRDefault="0020116B">
    <w:pPr>
      <w:pStyle w:val="Footer"/>
      <w:jc w:val="center"/>
    </w:pPr>
    <w:r>
      <w:t>1-</w:t>
    </w:r>
    <w:sdt>
      <w:sdtPr>
        <w:id w:val="1219198865"/>
        <w:docPartObj>
          <w:docPartGallery w:val="Page Numbers (Bottom of Page)"/>
          <w:docPartUnique/>
        </w:docPartObj>
      </w:sdtPr>
      <w:sdtEndPr/>
      <w:sdtContent>
        <w:r w:rsidR="00EC0CE3">
          <w:fldChar w:fldCharType="begin"/>
        </w:r>
        <w:r w:rsidR="00EC0CE3">
          <w:instrText xml:space="preserve"> PAGE   \* MERGEFORMAT </w:instrText>
        </w:r>
        <w:r w:rsidR="00EC0CE3">
          <w:fldChar w:fldCharType="separate"/>
        </w:r>
        <w:r w:rsidR="00EC0CE3">
          <w:rPr>
            <w:noProof/>
          </w:rPr>
          <w:t>1</w:t>
        </w:r>
        <w:r w:rsidR="00EC0CE3">
          <w:rPr>
            <w:noProof/>
          </w:rPr>
          <w:fldChar w:fldCharType="end"/>
        </w:r>
      </w:sdtContent>
    </w:sdt>
  </w:p>
  <w:p w:rsidR="0020116B" w:rsidRDefault="00201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6B" w:rsidRDefault="0020116B" w:rsidP="008C4637">
      <w:r>
        <w:separator/>
      </w:r>
    </w:p>
  </w:footnote>
  <w:footnote w:type="continuationSeparator" w:id="0">
    <w:p w:rsidR="0020116B" w:rsidRDefault="0020116B" w:rsidP="008C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637"/>
    <w:rsid w:val="00073F09"/>
    <w:rsid w:val="00077E0A"/>
    <w:rsid w:val="000A10C4"/>
    <w:rsid w:val="00137C00"/>
    <w:rsid w:val="001E7938"/>
    <w:rsid w:val="0020116B"/>
    <w:rsid w:val="002235C2"/>
    <w:rsid w:val="0024326A"/>
    <w:rsid w:val="00252BC4"/>
    <w:rsid w:val="0026328C"/>
    <w:rsid w:val="002A46C2"/>
    <w:rsid w:val="00310270"/>
    <w:rsid w:val="00342D84"/>
    <w:rsid w:val="003454BD"/>
    <w:rsid w:val="00367DD3"/>
    <w:rsid w:val="003A22C9"/>
    <w:rsid w:val="003C1711"/>
    <w:rsid w:val="00403E94"/>
    <w:rsid w:val="005A70B5"/>
    <w:rsid w:val="006149BE"/>
    <w:rsid w:val="006C0443"/>
    <w:rsid w:val="006D4F4F"/>
    <w:rsid w:val="006E3D09"/>
    <w:rsid w:val="0072698E"/>
    <w:rsid w:val="00802679"/>
    <w:rsid w:val="008653A6"/>
    <w:rsid w:val="008B0D3B"/>
    <w:rsid w:val="008C4637"/>
    <w:rsid w:val="008E6003"/>
    <w:rsid w:val="00905D72"/>
    <w:rsid w:val="00907B83"/>
    <w:rsid w:val="00917810"/>
    <w:rsid w:val="00927CC3"/>
    <w:rsid w:val="00963355"/>
    <w:rsid w:val="00976256"/>
    <w:rsid w:val="00977164"/>
    <w:rsid w:val="00982EEF"/>
    <w:rsid w:val="00984A0E"/>
    <w:rsid w:val="00987C92"/>
    <w:rsid w:val="00993D6B"/>
    <w:rsid w:val="009A1194"/>
    <w:rsid w:val="009D5378"/>
    <w:rsid w:val="00B45DC1"/>
    <w:rsid w:val="00BB18A1"/>
    <w:rsid w:val="00BE2428"/>
    <w:rsid w:val="00BF28AE"/>
    <w:rsid w:val="00C0559A"/>
    <w:rsid w:val="00C472A2"/>
    <w:rsid w:val="00C56F1D"/>
    <w:rsid w:val="00C90346"/>
    <w:rsid w:val="00CA54BD"/>
    <w:rsid w:val="00CA5F55"/>
    <w:rsid w:val="00CB1D68"/>
    <w:rsid w:val="00CF46B9"/>
    <w:rsid w:val="00D85A54"/>
    <w:rsid w:val="00E0485E"/>
    <w:rsid w:val="00E20290"/>
    <w:rsid w:val="00E7617F"/>
    <w:rsid w:val="00EB5D17"/>
    <w:rsid w:val="00EC0CE3"/>
    <w:rsid w:val="00EC6D8D"/>
    <w:rsid w:val="00EF1541"/>
    <w:rsid w:val="00F2323C"/>
    <w:rsid w:val="00F5597C"/>
    <w:rsid w:val="00F6243E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fo,footnote text Char"/>
    <w:basedOn w:val="Normal"/>
    <w:link w:val="FootnoteTextChar"/>
    <w:uiPriority w:val="99"/>
    <w:semiHidden/>
    <w:unhideWhenUsed/>
    <w:rsid w:val="008C4637"/>
    <w:rPr>
      <w:sz w:val="20"/>
      <w:szCs w:val="20"/>
    </w:rPr>
  </w:style>
  <w:style w:type="character" w:customStyle="1" w:styleId="FootnoteTextChar">
    <w:name w:val="Footnote Text Char"/>
    <w:aliases w:val="ft Char,fo Char,footnote text Char Char"/>
    <w:basedOn w:val="DefaultParagraphFont"/>
    <w:link w:val="FootnoteText"/>
    <w:uiPriority w:val="99"/>
    <w:rsid w:val="008C46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8C4637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1E7938"/>
    <w:pPr>
      <w:widowControl w:val="0"/>
      <w:tabs>
        <w:tab w:val="left" w:pos="-720"/>
      </w:tabs>
      <w:suppressAutoHyphens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E7938"/>
    <w:rPr>
      <w:rFonts w:ascii="Times New Roman" w:eastAsia="Times New Roman" w:hAnsi="Times New Roman" w:cs="Times New Roman"/>
      <w:szCs w:val="20"/>
    </w:rPr>
  </w:style>
  <w:style w:type="character" w:customStyle="1" w:styleId="TableheadingChar">
    <w:name w:val="Table heading Char"/>
    <w:basedOn w:val="TabletextChar"/>
    <w:link w:val="Tableheading"/>
    <w:locked/>
    <w:rsid w:val="001E7938"/>
    <w:rPr>
      <w:rFonts w:ascii="Arial" w:hAnsi="Arial" w:cs="Arial"/>
      <w:sz w:val="20"/>
      <w:szCs w:val="20"/>
    </w:rPr>
  </w:style>
  <w:style w:type="paragraph" w:customStyle="1" w:styleId="Tableheading">
    <w:name w:val="Table heading"/>
    <w:basedOn w:val="Normal"/>
    <w:link w:val="TableheadingChar"/>
    <w:rsid w:val="001E7938"/>
    <w:pPr>
      <w:keepNext/>
      <w:spacing w:before="20" w:after="20" w:line="253" w:lineRule="atLeast"/>
      <w:jc w:val="right"/>
    </w:pPr>
    <w:rPr>
      <w:rFonts w:ascii="Arial" w:eastAsiaTheme="minorHAnsi" w:hAnsi="Arial" w:cs="Arial"/>
      <w:sz w:val="20"/>
      <w:szCs w:val="20"/>
    </w:rPr>
  </w:style>
  <w:style w:type="paragraph" w:customStyle="1" w:styleId="Tablebody">
    <w:name w:val="Table body"/>
    <w:rsid w:val="001E7938"/>
    <w:pPr>
      <w:keepNext/>
      <w:spacing w:before="40" w:after="4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ExhibitTitle">
    <w:name w:val="Exhibit Title"/>
    <w:basedOn w:val="Normal"/>
    <w:rsid w:val="001E7938"/>
    <w:pPr>
      <w:keepNext/>
      <w:keepLines/>
      <w:spacing w:before="240" w:after="240"/>
      <w:ind w:left="1440" w:hanging="1440"/>
    </w:pPr>
    <w:rPr>
      <w:b/>
      <w:szCs w:val="20"/>
    </w:rPr>
  </w:style>
  <w:style w:type="character" w:customStyle="1" w:styleId="TabletextChar">
    <w:name w:val="Table text Char"/>
    <w:basedOn w:val="DefaultParagraphFont"/>
    <w:link w:val="Tabletext"/>
    <w:locked/>
    <w:rsid w:val="001E7938"/>
    <w:rPr>
      <w:rFonts w:ascii="Arial" w:hAnsi="Arial" w:cs="Arial"/>
      <w:sz w:val="20"/>
      <w:szCs w:val="20"/>
    </w:rPr>
  </w:style>
  <w:style w:type="paragraph" w:customStyle="1" w:styleId="Tabletext">
    <w:name w:val="Table text"/>
    <w:basedOn w:val="Normal"/>
    <w:link w:val="TabletextChar"/>
    <w:rsid w:val="001E7938"/>
    <w:pPr>
      <w:keepNext/>
      <w:spacing w:before="40" w:after="40"/>
      <w:ind w:left="317" w:hanging="317"/>
    </w:pPr>
    <w:rPr>
      <w:rFonts w:ascii="Arial" w:eastAsiaTheme="minorHAnsi" w:hAnsi="Arial" w:cs="Arial"/>
      <w:sz w:val="20"/>
      <w:szCs w:val="20"/>
    </w:rPr>
  </w:style>
  <w:style w:type="character" w:customStyle="1" w:styleId="TablenotesChar">
    <w:name w:val="Table notes Char"/>
    <w:basedOn w:val="DefaultParagraphFont"/>
    <w:link w:val="Tablenotes"/>
    <w:locked/>
    <w:rsid w:val="001E7938"/>
    <w:rPr>
      <w:rFonts w:ascii="Arial" w:hAnsi="Arial" w:cs="Arial"/>
      <w:noProof/>
      <w:sz w:val="18"/>
      <w:szCs w:val="18"/>
    </w:rPr>
  </w:style>
  <w:style w:type="paragraph" w:customStyle="1" w:styleId="Tablenotes">
    <w:name w:val="Table notes"/>
    <w:link w:val="TablenotesChar"/>
    <w:rsid w:val="001E7938"/>
    <w:pPr>
      <w:spacing w:before="40" w:after="0" w:line="240" w:lineRule="auto"/>
    </w:pPr>
    <w:rPr>
      <w:rFonts w:ascii="Arial" w:hAnsi="Arial" w:cs="Arial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1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1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7F"/>
    <w:rPr>
      <w:rFonts w:ascii="Tahoma" w:eastAsia="Times New Roman" w:hAnsi="Tahoma" w:cs="Tahoma"/>
      <w:sz w:val="16"/>
      <w:szCs w:val="16"/>
    </w:rPr>
  </w:style>
  <w:style w:type="character" w:customStyle="1" w:styleId="bodytextChar0">
    <w:name w:val="body text Char"/>
    <w:basedOn w:val="DefaultParagraphFont"/>
    <w:link w:val="BodyText2"/>
    <w:locked/>
    <w:rsid w:val="009A1194"/>
    <w:rPr>
      <w:rFonts w:ascii="Times New Roman" w:hAnsi="Times New Roman" w:cs="Times New Roman"/>
      <w:sz w:val="24"/>
    </w:rPr>
  </w:style>
  <w:style w:type="paragraph" w:customStyle="1" w:styleId="BodyText2">
    <w:name w:val="Body Text2"/>
    <w:basedOn w:val="Normal"/>
    <w:link w:val="bodytextChar0"/>
    <w:rsid w:val="009A1194"/>
    <w:pPr>
      <w:spacing w:after="120" w:line="360" w:lineRule="auto"/>
      <w:ind w:firstLine="720"/>
    </w:pPr>
    <w:rPr>
      <w:rFonts w:eastAsiaTheme="minorHAnsi"/>
      <w:szCs w:val="22"/>
    </w:rPr>
  </w:style>
  <w:style w:type="paragraph" w:customStyle="1" w:styleId="5ensptotal">
    <w:name w:val="5 en sp (total)"/>
    <w:basedOn w:val="Normal"/>
    <w:rsid w:val="00E20290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2enspsubgroup1">
    <w:name w:val="2 en sp (subgroup 1)"/>
    <w:basedOn w:val="Tabletext"/>
    <w:rsid w:val="00E20290"/>
    <w:pPr>
      <w:ind w:left="576" w:hanging="346"/>
    </w:pPr>
    <w:rPr>
      <w:rFonts w:eastAsia="Times New Roman" w:cs="Times New Roman"/>
      <w:kern w:val="2"/>
    </w:rPr>
  </w:style>
  <w:style w:type="paragraph" w:styleId="Header">
    <w:name w:val="header"/>
    <w:basedOn w:val="Normal"/>
    <w:link w:val="HeaderChar"/>
    <w:uiPriority w:val="99"/>
    <w:semiHidden/>
    <w:unhideWhenUsed/>
    <w:rsid w:val="00982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E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46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6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63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938"/>
    <w:pPr>
      <w:widowControl w:val="0"/>
      <w:tabs>
        <w:tab w:val="left" w:pos="-720"/>
      </w:tabs>
      <w:suppressAutoHyphens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938"/>
    <w:rPr>
      <w:rFonts w:ascii="Times New Roman" w:eastAsia="Times New Roman" w:hAnsi="Times New Roman" w:cs="Times New Roman"/>
      <w:szCs w:val="20"/>
    </w:rPr>
  </w:style>
  <w:style w:type="character" w:customStyle="1" w:styleId="TableheadingChar">
    <w:name w:val="Table heading Char"/>
    <w:basedOn w:val="TabletextChar"/>
    <w:link w:val="Tableheading"/>
    <w:uiPriority w:val="99"/>
    <w:locked/>
    <w:rsid w:val="001E7938"/>
    <w:rPr>
      <w:rFonts w:ascii="Arial" w:hAnsi="Arial" w:cs="Arial"/>
      <w:sz w:val="20"/>
      <w:szCs w:val="20"/>
    </w:rPr>
  </w:style>
  <w:style w:type="paragraph" w:customStyle="1" w:styleId="Tableheading">
    <w:name w:val="Table heading"/>
    <w:basedOn w:val="Normal"/>
    <w:link w:val="TableheadingChar"/>
    <w:uiPriority w:val="99"/>
    <w:rsid w:val="001E7938"/>
    <w:pPr>
      <w:keepNext/>
      <w:spacing w:before="20" w:after="20" w:line="253" w:lineRule="atLeast"/>
      <w:jc w:val="right"/>
    </w:pPr>
    <w:rPr>
      <w:rFonts w:ascii="Arial" w:eastAsiaTheme="minorHAnsi" w:hAnsi="Arial" w:cs="Arial"/>
      <w:sz w:val="20"/>
      <w:szCs w:val="20"/>
    </w:rPr>
  </w:style>
  <w:style w:type="paragraph" w:customStyle="1" w:styleId="Tablebody">
    <w:name w:val="Table body"/>
    <w:uiPriority w:val="99"/>
    <w:rsid w:val="001E7938"/>
    <w:pPr>
      <w:keepNext/>
      <w:spacing w:before="40" w:after="4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ExhibitTitle">
    <w:name w:val="Exhibit Title"/>
    <w:basedOn w:val="Normal"/>
    <w:uiPriority w:val="99"/>
    <w:rsid w:val="001E7938"/>
    <w:pPr>
      <w:keepNext/>
      <w:keepLines/>
      <w:spacing w:before="240" w:after="240"/>
      <w:ind w:left="1440" w:hanging="1440"/>
    </w:pPr>
    <w:rPr>
      <w:b/>
      <w:szCs w:val="20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1E7938"/>
    <w:rPr>
      <w:rFonts w:ascii="Arial" w:hAnsi="Arial" w:cs="Arial"/>
      <w:sz w:val="20"/>
      <w:szCs w:val="20"/>
    </w:rPr>
  </w:style>
  <w:style w:type="paragraph" w:customStyle="1" w:styleId="Tabletext">
    <w:name w:val="Table text"/>
    <w:basedOn w:val="Normal"/>
    <w:link w:val="TabletextChar"/>
    <w:uiPriority w:val="99"/>
    <w:rsid w:val="001E7938"/>
    <w:pPr>
      <w:keepNext/>
      <w:spacing w:before="40" w:after="40"/>
      <w:ind w:left="317" w:hanging="317"/>
    </w:pPr>
    <w:rPr>
      <w:rFonts w:ascii="Arial" w:eastAsiaTheme="minorHAnsi" w:hAnsi="Arial" w:cs="Arial"/>
      <w:sz w:val="20"/>
      <w:szCs w:val="20"/>
    </w:rPr>
  </w:style>
  <w:style w:type="character" w:customStyle="1" w:styleId="TablenotesChar">
    <w:name w:val="Table notes Char"/>
    <w:basedOn w:val="DefaultParagraphFont"/>
    <w:link w:val="Tablenotes"/>
    <w:locked/>
    <w:rsid w:val="001E7938"/>
    <w:rPr>
      <w:rFonts w:ascii="Arial" w:hAnsi="Arial" w:cs="Arial"/>
      <w:noProof/>
      <w:sz w:val="18"/>
      <w:szCs w:val="18"/>
    </w:rPr>
  </w:style>
  <w:style w:type="paragraph" w:customStyle="1" w:styleId="Tablenotes">
    <w:name w:val="Table notes"/>
    <w:link w:val="TablenotesChar"/>
    <w:rsid w:val="001E7938"/>
    <w:pPr>
      <w:spacing w:before="40" w:after="0" w:line="240" w:lineRule="auto"/>
    </w:pPr>
    <w:rPr>
      <w:rFonts w:ascii="Arial" w:hAnsi="Arial" w:cs="Arial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1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1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7F"/>
    <w:rPr>
      <w:rFonts w:ascii="Tahoma" w:eastAsia="Times New Roman" w:hAnsi="Tahoma" w:cs="Tahoma"/>
      <w:sz w:val="16"/>
      <w:szCs w:val="16"/>
    </w:rPr>
  </w:style>
  <w:style w:type="character" w:customStyle="1" w:styleId="bodytextChar0">
    <w:name w:val="body text Char"/>
    <w:basedOn w:val="DefaultParagraphFont"/>
    <w:link w:val="BodyText2"/>
    <w:locked/>
    <w:rsid w:val="009A1194"/>
    <w:rPr>
      <w:rFonts w:ascii="Times New Roman" w:hAnsi="Times New Roman" w:cs="Times New Roman"/>
      <w:sz w:val="24"/>
    </w:rPr>
  </w:style>
  <w:style w:type="paragraph" w:customStyle="1" w:styleId="BodyText2">
    <w:name w:val="Body Text2"/>
    <w:basedOn w:val="Normal"/>
    <w:link w:val="bodytextChar0"/>
    <w:rsid w:val="009A1194"/>
    <w:pPr>
      <w:spacing w:after="120" w:line="360" w:lineRule="auto"/>
      <w:ind w:firstLine="720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1438-5641-4307-9E25-B511F6CB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marvill</dc:creator>
  <cp:lastModifiedBy>kashka.kubzdela</cp:lastModifiedBy>
  <cp:revision>27</cp:revision>
  <dcterms:created xsi:type="dcterms:W3CDTF">2013-01-30T20:05:00Z</dcterms:created>
  <dcterms:modified xsi:type="dcterms:W3CDTF">2013-05-09T19:56:00Z</dcterms:modified>
</cp:coreProperties>
</file>