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940" w:rsidRPr="00AF3323" w:rsidRDefault="00FF5940">
      <w:pPr>
        <w:keepLines/>
        <w:suppressLineNumbers/>
        <w:suppressAutoHyphens/>
        <w:jc w:val="center"/>
        <w:rPr>
          <w:b/>
          <w:bCs/>
          <w:sz w:val="40"/>
        </w:rPr>
      </w:pPr>
    </w:p>
    <w:p w:rsidR="00E749E6" w:rsidRPr="00AF3323" w:rsidRDefault="0054502D" w:rsidP="00AF3323">
      <w:pPr>
        <w:keepLines/>
        <w:suppressLineNumbers/>
        <w:suppressAutoHyphens/>
        <w:rPr>
          <w:b/>
          <w:bCs/>
          <w:sz w:val="40"/>
        </w:rPr>
      </w:pPr>
      <w:r w:rsidRPr="0054502D">
        <w:rPr>
          <w:b/>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howing logo for Application for a Public Health Service Grant, Final Progress Report Instructions" style="width:423.85pt;height:171.55pt">
            <v:imagedata r:id="rId9" o:title="FinalProgressRpt"/>
          </v:shape>
        </w:pict>
      </w:r>
    </w:p>
    <w:p w:rsidR="00FF5940" w:rsidRDefault="00FF5940" w:rsidP="00523209">
      <w:pPr>
        <w:keepLines/>
        <w:suppressLineNumbers/>
        <w:suppressAutoHyphens/>
        <w:rPr>
          <w:b/>
          <w:sz w:val="40"/>
        </w:rPr>
      </w:pPr>
    </w:p>
    <w:p w:rsidR="00523209" w:rsidRDefault="00523209">
      <w:pPr>
        <w:keepLines/>
        <w:suppressLineNumbers/>
        <w:suppressAutoHyphens/>
        <w:jc w:val="center"/>
        <w:rPr>
          <w:b/>
          <w:sz w:val="40"/>
        </w:rPr>
      </w:pPr>
    </w:p>
    <w:p w:rsidR="0059117E" w:rsidRDefault="0059117E">
      <w:pPr>
        <w:keepLines/>
        <w:suppressLineNumbers/>
        <w:suppressAutoHyphens/>
        <w:jc w:val="center"/>
        <w:rPr>
          <w:b/>
          <w:sz w:val="40"/>
        </w:rPr>
      </w:pPr>
    </w:p>
    <w:p w:rsidR="00523209" w:rsidRDefault="00523209">
      <w:pPr>
        <w:keepLines/>
        <w:suppressLineNumbers/>
        <w:suppressAutoHyphens/>
        <w:jc w:val="center"/>
        <w:rPr>
          <w:b/>
          <w:sz w:val="40"/>
        </w:rPr>
      </w:pPr>
    </w:p>
    <w:p w:rsidR="0059117E" w:rsidRDefault="0059117E">
      <w:pPr>
        <w:keepLines/>
        <w:suppressLineNumbers/>
        <w:suppressAutoHyphens/>
        <w:jc w:val="center"/>
        <w:rPr>
          <w:b/>
          <w:sz w:val="40"/>
        </w:rPr>
      </w:pPr>
    </w:p>
    <w:p w:rsidR="00FF5940" w:rsidRDefault="00FF5940">
      <w:pPr>
        <w:keepLines/>
        <w:suppressLineNumbers/>
        <w:suppressAutoHyphens/>
        <w:jc w:val="center"/>
        <w:rPr>
          <w:b/>
          <w:sz w:val="40"/>
        </w:rPr>
      </w:pPr>
      <w:smartTag w:uri="urn:schemas-microsoft-com:office:smarttags" w:element="place">
        <w:smartTag w:uri="urn:schemas-microsoft-com:office:smarttags" w:element="country-region">
          <w:r>
            <w:rPr>
              <w:b/>
              <w:sz w:val="40"/>
            </w:rPr>
            <w:t>U.S.</w:t>
          </w:r>
        </w:smartTag>
      </w:smartTag>
      <w:r>
        <w:rPr>
          <w:b/>
          <w:sz w:val="40"/>
        </w:rPr>
        <w:t xml:space="preserve"> Department of Health and Human Services</w:t>
      </w:r>
    </w:p>
    <w:p w:rsidR="00FF5940" w:rsidRDefault="00FF5940">
      <w:pPr>
        <w:keepLines/>
        <w:suppressLineNumbers/>
        <w:suppressAutoHyphens/>
        <w:jc w:val="center"/>
        <w:rPr>
          <w:b/>
          <w:sz w:val="40"/>
        </w:rPr>
      </w:pPr>
      <w:r>
        <w:rPr>
          <w:b/>
          <w:sz w:val="40"/>
        </w:rPr>
        <w:t>Public Health Service</w:t>
      </w:r>
    </w:p>
    <w:p w:rsidR="00FF5940" w:rsidRDefault="00F75089">
      <w:pPr>
        <w:keepLines/>
        <w:suppressLineNumbers/>
        <w:suppressAutoHyphens/>
        <w:jc w:val="center"/>
        <w:rPr>
          <w:b/>
          <w:sz w:val="40"/>
        </w:rPr>
      </w:pPr>
      <w:r>
        <w:rPr>
          <w:b/>
          <w:sz w:val="40"/>
        </w:rPr>
        <w:t>Final Progress Report</w:t>
      </w:r>
      <w:r w:rsidR="00FF5940">
        <w:rPr>
          <w:b/>
          <w:sz w:val="40"/>
        </w:rPr>
        <w:t xml:space="preserve"> </w:t>
      </w:r>
      <w:r w:rsidR="003B42B4">
        <w:rPr>
          <w:b/>
          <w:sz w:val="40"/>
        </w:rPr>
        <w:t>Instructions</w:t>
      </w:r>
    </w:p>
    <w:p w:rsidR="00FF5940" w:rsidRDefault="00FF5940" w:rsidP="00DF2FBC"/>
    <w:p w:rsidR="00FF5940" w:rsidRDefault="00FF5940" w:rsidP="00DF2FBC"/>
    <w:p w:rsidR="00DF2FBC" w:rsidRDefault="00DF2FBC" w:rsidP="00DF2FBC"/>
    <w:p w:rsidR="00821453" w:rsidRDefault="00821453" w:rsidP="00DF2FBC"/>
    <w:p w:rsidR="00821453" w:rsidRDefault="00821453" w:rsidP="00DF2FBC"/>
    <w:p w:rsidR="0059117E" w:rsidRDefault="0059117E" w:rsidP="00DF2FBC"/>
    <w:p w:rsidR="0059117E" w:rsidRDefault="0059117E" w:rsidP="00DF2FBC"/>
    <w:p w:rsidR="0059117E" w:rsidRDefault="0059117E" w:rsidP="00DF2FBC"/>
    <w:p w:rsidR="0059117E" w:rsidRDefault="0059117E" w:rsidP="00DF2FBC"/>
    <w:p w:rsidR="0059117E" w:rsidRDefault="0059117E" w:rsidP="00DF2FBC"/>
    <w:p w:rsidR="00821453" w:rsidRDefault="00821453" w:rsidP="00DF2FBC"/>
    <w:p w:rsidR="00821453" w:rsidRDefault="00821453" w:rsidP="00DF2FBC"/>
    <w:p w:rsidR="00821453" w:rsidRDefault="00821453" w:rsidP="00DF2FBC"/>
    <w:p w:rsidR="0059117E" w:rsidRDefault="0059117E" w:rsidP="00DF2FBC"/>
    <w:p w:rsidR="0059117E" w:rsidRDefault="0059117E" w:rsidP="00DF2FBC"/>
    <w:p w:rsidR="0059117E" w:rsidRDefault="0059117E" w:rsidP="00DF2FBC"/>
    <w:p w:rsidR="0059117E" w:rsidRDefault="0059117E" w:rsidP="00DF2FBC"/>
    <w:p w:rsidR="0059117E" w:rsidRDefault="0059117E" w:rsidP="00DF2FBC"/>
    <w:p w:rsidR="00DF2FBC" w:rsidRDefault="00DF2FBC" w:rsidP="00DF2FBC"/>
    <w:p w:rsidR="00DF2FBC" w:rsidRDefault="00DF2FBC" w:rsidP="00DF2FBC"/>
    <w:p w:rsidR="00480CDB" w:rsidRDefault="00D57A4E" w:rsidP="00DF2FBC">
      <w:pPr>
        <w:pStyle w:val="BodyText"/>
        <w:tabs>
          <w:tab w:val="right" w:pos="9976"/>
        </w:tabs>
        <w:sectPr w:rsidR="00480CDB" w:rsidSect="00D35A19">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152" w:right="1152" w:bottom="1152" w:left="1152" w:header="0" w:footer="576" w:gutter="0"/>
          <w:cols w:space="720"/>
          <w:noEndnote/>
        </w:sectPr>
      </w:pPr>
      <w:r>
        <w:tab/>
        <w:t xml:space="preserve">Form Approved Through </w:t>
      </w:r>
      <w:r w:rsidR="009F28FB">
        <w:t>06/30/2015</w:t>
      </w:r>
      <w:r w:rsidR="004C38F8">
        <w:br w:type="textWrapping" w:clear="all"/>
      </w:r>
      <w:r w:rsidR="00A66CA5">
        <w:t xml:space="preserve">Rev. </w:t>
      </w:r>
      <w:r w:rsidR="003B5919">
        <w:t>06</w:t>
      </w:r>
      <w:r w:rsidR="001105EC">
        <w:t>/</w:t>
      </w:r>
      <w:r w:rsidR="009F28FB">
        <w:t>2012</w:t>
      </w:r>
      <w:r w:rsidR="00DF2FBC">
        <w:tab/>
        <w:t>OMB No. 0925-</w:t>
      </w:r>
      <w:r w:rsidR="008328A3">
        <w:t>0002</w:t>
      </w:r>
    </w:p>
    <w:p w:rsidR="008A42C4" w:rsidRDefault="008A42C4" w:rsidP="008A42C4">
      <w:pPr>
        <w:pStyle w:val="TOCHead"/>
        <w:pageBreakBefore/>
      </w:pPr>
      <w:bookmarkStart w:id="0" w:name="_Ref505934740"/>
      <w:bookmarkStart w:id="1" w:name="_Toc317597175"/>
      <w:r>
        <w:lastRenderedPageBreak/>
        <w:t>TABLE OF CONTENTS</w:t>
      </w:r>
      <w:bookmarkEnd w:id="0"/>
    </w:p>
    <w:p w:rsidR="008A42C4" w:rsidRDefault="0054502D">
      <w:pPr>
        <w:pStyle w:val="TOC1"/>
        <w:rPr>
          <w:rFonts w:ascii="Calibri" w:hAnsi="Calibri"/>
          <w:b w:val="0"/>
          <w:szCs w:val="22"/>
        </w:rPr>
      </w:pPr>
      <w:r w:rsidRPr="0054502D">
        <w:rPr>
          <w:iCs/>
          <w:color w:val="000000"/>
        </w:rPr>
        <w:fldChar w:fldCharType="begin"/>
      </w:r>
      <w:r w:rsidR="008A42C4">
        <w:rPr>
          <w:iCs/>
          <w:color w:val="000000"/>
        </w:rPr>
        <w:instrText xml:space="preserve"> TOC \o "1-4" \h \z </w:instrText>
      </w:r>
      <w:r w:rsidRPr="0054502D">
        <w:rPr>
          <w:iCs/>
          <w:color w:val="000000"/>
        </w:rPr>
        <w:fldChar w:fldCharType="separate"/>
      </w:r>
      <w:hyperlink w:anchor="_Toc319315879" w:history="1">
        <w:r w:rsidR="008A42C4" w:rsidRPr="00B02418">
          <w:rPr>
            <w:rStyle w:val="Hyperlink"/>
          </w:rPr>
          <w:t>A.</w:t>
        </w:r>
        <w:r w:rsidR="008A42C4">
          <w:rPr>
            <w:rFonts w:ascii="Calibri" w:hAnsi="Calibri"/>
            <w:b w:val="0"/>
            <w:szCs w:val="22"/>
          </w:rPr>
          <w:tab/>
        </w:r>
        <w:r w:rsidR="008A42C4" w:rsidRPr="00B02418">
          <w:rPr>
            <w:rStyle w:val="Hyperlink"/>
          </w:rPr>
          <w:t>Final Progress Report Requirement and Submission Information</w:t>
        </w:r>
        <w:r w:rsidR="008A42C4">
          <w:rPr>
            <w:webHidden/>
          </w:rPr>
          <w:tab/>
        </w:r>
        <w:r>
          <w:rPr>
            <w:webHidden/>
          </w:rPr>
          <w:fldChar w:fldCharType="begin"/>
        </w:r>
        <w:r w:rsidR="008A42C4">
          <w:rPr>
            <w:webHidden/>
          </w:rPr>
          <w:instrText xml:space="preserve"> PAGEREF _Toc319315879 \h </w:instrText>
        </w:r>
        <w:r>
          <w:rPr>
            <w:webHidden/>
          </w:rPr>
        </w:r>
        <w:r>
          <w:rPr>
            <w:webHidden/>
          </w:rPr>
          <w:fldChar w:fldCharType="separate"/>
        </w:r>
        <w:r w:rsidR="00C05664">
          <w:rPr>
            <w:noProof/>
            <w:webHidden/>
          </w:rPr>
          <w:t>1</w:t>
        </w:r>
        <w:r>
          <w:rPr>
            <w:webHidden/>
          </w:rPr>
          <w:fldChar w:fldCharType="end"/>
        </w:r>
      </w:hyperlink>
    </w:p>
    <w:p w:rsidR="008A42C4" w:rsidRDefault="0054502D">
      <w:pPr>
        <w:pStyle w:val="TOC1"/>
        <w:rPr>
          <w:rFonts w:ascii="Calibri" w:hAnsi="Calibri"/>
          <w:b w:val="0"/>
          <w:szCs w:val="22"/>
        </w:rPr>
      </w:pPr>
      <w:hyperlink w:anchor="_Toc319315880" w:history="1">
        <w:r w:rsidR="008A42C4" w:rsidRPr="00B02418">
          <w:rPr>
            <w:rStyle w:val="Hyperlink"/>
          </w:rPr>
          <w:t>B.</w:t>
        </w:r>
        <w:r w:rsidR="008A42C4">
          <w:rPr>
            <w:rFonts w:ascii="Calibri" w:hAnsi="Calibri"/>
            <w:b w:val="0"/>
            <w:szCs w:val="22"/>
          </w:rPr>
          <w:tab/>
        </w:r>
        <w:r w:rsidR="008A42C4" w:rsidRPr="00B02418">
          <w:rPr>
            <w:rStyle w:val="Hyperlink"/>
          </w:rPr>
          <w:t xml:space="preserve">Instructions for All Final Progress Reports (exclusive of SBIR/STTR Phase II Final </w:t>
        </w:r>
        <w:r w:rsidR="008A42C4">
          <w:rPr>
            <w:rStyle w:val="Hyperlink"/>
          </w:rPr>
          <w:br/>
        </w:r>
        <w:r w:rsidR="008A42C4" w:rsidRPr="00B02418">
          <w:rPr>
            <w:rStyle w:val="Hyperlink"/>
          </w:rPr>
          <w:t>Progress Reports)</w:t>
        </w:r>
        <w:r w:rsidR="008A42C4">
          <w:rPr>
            <w:webHidden/>
          </w:rPr>
          <w:tab/>
        </w:r>
        <w:r>
          <w:rPr>
            <w:webHidden/>
          </w:rPr>
          <w:fldChar w:fldCharType="begin"/>
        </w:r>
        <w:r w:rsidR="008A42C4">
          <w:rPr>
            <w:webHidden/>
          </w:rPr>
          <w:instrText xml:space="preserve"> PAGEREF _Toc319315880 \h </w:instrText>
        </w:r>
        <w:r>
          <w:rPr>
            <w:webHidden/>
          </w:rPr>
        </w:r>
        <w:r>
          <w:rPr>
            <w:webHidden/>
          </w:rPr>
          <w:fldChar w:fldCharType="separate"/>
        </w:r>
        <w:r w:rsidR="00C05664">
          <w:rPr>
            <w:noProof/>
            <w:webHidden/>
          </w:rPr>
          <w:t>1</w:t>
        </w:r>
        <w:r>
          <w:rPr>
            <w:webHidden/>
          </w:rPr>
          <w:fldChar w:fldCharType="end"/>
        </w:r>
      </w:hyperlink>
    </w:p>
    <w:p w:rsidR="008A42C4" w:rsidRDefault="0054502D">
      <w:pPr>
        <w:pStyle w:val="TOC1"/>
        <w:rPr>
          <w:rFonts w:ascii="Calibri" w:hAnsi="Calibri"/>
          <w:b w:val="0"/>
          <w:szCs w:val="22"/>
        </w:rPr>
      </w:pPr>
      <w:hyperlink w:anchor="_Toc319315881" w:history="1">
        <w:r w:rsidR="008A42C4" w:rsidRPr="00B02418">
          <w:rPr>
            <w:rStyle w:val="Hyperlink"/>
          </w:rPr>
          <w:t>C.</w:t>
        </w:r>
        <w:r w:rsidR="008A42C4">
          <w:rPr>
            <w:rFonts w:ascii="Calibri" w:hAnsi="Calibri"/>
            <w:b w:val="0"/>
            <w:szCs w:val="22"/>
          </w:rPr>
          <w:tab/>
        </w:r>
        <w:r w:rsidR="008A42C4" w:rsidRPr="00B02418">
          <w:rPr>
            <w:rStyle w:val="Hyperlink"/>
          </w:rPr>
          <w:t>Instructions for SBIR/STTR Phase II Final Progress Reports</w:t>
        </w:r>
        <w:r w:rsidR="008A42C4">
          <w:rPr>
            <w:webHidden/>
          </w:rPr>
          <w:tab/>
        </w:r>
        <w:r>
          <w:rPr>
            <w:webHidden/>
          </w:rPr>
          <w:fldChar w:fldCharType="begin"/>
        </w:r>
        <w:r w:rsidR="008A42C4">
          <w:rPr>
            <w:webHidden/>
          </w:rPr>
          <w:instrText xml:space="preserve"> PAGEREF _Toc319315881 \h </w:instrText>
        </w:r>
        <w:r>
          <w:rPr>
            <w:webHidden/>
          </w:rPr>
        </w:r>
        <w:r>
          <w:rPr>
            <w:webHidden/>
          </w:rPr>
          <w:fldChar w:fldCharType="separate"/>
        </w:r>
        <w:r w:rsidR="00C05664">
          <w:rPr>
            <w:noProof/>
            <w:webHidden/>
          </w:rPr>
          <w:t>2</w:t>
        </w:r>
        <w:r>
          <w:rPr>
            <w:webHidden/>
          </w:rPr>
          <w:fldChar w:fldCharType="end"/>
        </w:r>
      </w:hyperlink>
    </w:p>
    <w:p w:rsidR="008A42C4" w:rsidRDefault="0054502D" w:rsidP="008A42C4">
      <w:pPr>
        <w:pStyle w:val="BodyText"/>
        <w:sectPr w:rsidR="008A42C4" w:rsidSect="008A42C4">
          <w:footerReference w:type="default" r:id="rId16"/>
          <w:footerReference w:type="first" r:id="rId17"/>
          <w:endnotePr>
            <w:numFmt w:val="decimal"/>
          </w:endnotePr>
          <w:pgSz w:w="12240" w:h="15840"/>
          <w:pgMar w:top="1152" w:right="1152" w:bottom="1152" w:left="1152" w:header="0" w:footer="576" w:gutter="0"/>
          <w:pgNumType w:fmt="lowerRoman" w:start="1"/>
          <w:cols w:space="720"/>
          <w:noEndnote/>
          <w:docGrid w:linePitch="299"/>
        </w:sectPr>
      </w:pPr>
      <w:r>
        <w:fldChar w:fldCharType="end"/>
      </w:r>
    </w:p>
    <w:p w:rsidR="00664FFF" w:rsidRDefault="00664FFF" w:rsidP="008A42C4">
      <w:pPr>
        <w:pStyle w:val="Heading1"/>
      </w:pPr>
      <w:bookmarkStart w:id="2" w:name="FinalProgressReport"/>
      <w:bookmarkStart w:id="3" w:name="_Toc319315879"/>
      <w:bookmarkEnd w:id="2"/>
      <w:r>
        <w:lastRenderedPageBreak/>
        <w:t>A</w:t>
      </w:r>
      <w:r w:rsidR="004826E3">
        <w:t>.</w:t>
      </w:r>
      <w:r w:rsidR="004826E3">
        <w:tab/>
      </w:r>
      <w:r>
        <w:t>Final Progress Report Requirement and Submission Information</w:t>
      </w:r>
      <w:bookmarkEnd w:id="3"/>
    </w:p>
    <w:p w:rsidR="00664FFF" w:rsidRDefault="00664FFF" w:rsidP="004826E3">
      <w:pPr>
        <w:pStyle w:val="BodyText"/>
      </w:pPr>
      <w:r w:rsidRPr="00B7389B">
        <w:t>A final progress report is required for any grant that is terminated and any award that will not be extended through award of a new competitive segment</w:t>
      </w:r>
      <w:r>
        <w:t>.</w:t>
      </w:r>
      <w:r w:rsidR="00B858B1">
        <w:t xml:space="preserve"> </w:t>
      </w:r>
      <w:r>
        <w:t>The report is due within 90 of the end of the project period.</w:t>
      </w:r>
      <w:r w:rsidRPr="00B7389B">
        <w:t xml:space="preserve"> If a competitive renewal (Type 2) application has been submitted, whether funded or not, the progress report contained in that application may serve in lieu of a separate final progress report</w:t>
      </w:r>
      <w:r>
        <w:t xml:space="preserve"> at the discretion of the funding Institute/Center (IC)</w:t>
      </w:r>
      <w:r w:rsidRPr="00B7389B">
        <w:t xml:space="preserve">. Otherwise, a final progress report should be prepared in accordance with the requirements </w:t>
      </w:r>
      <w:r>
        <w:t xml:space="preserve">below and </w:t>
      </w:r>
      <w:r w:rsidRPr="00B7389B">
        <w:t>any specific requirements set forth in the terms and conditions of the award.</w:t>
      </w:r>
      <w:r w:rsidR="00B858B1">
        <w:t xml:space="preserve"> </w:t>
      </w:r>
    </w:p>
    <w:p w:rsidR="00664FFF" w:rsidRPr="00664FFF" w:rsidRDefault="00664FFF" w:rsidP="004826E3">
      <w:pPr>
        <w:pStyle w:val="BodyText"/>
      </w:pPr>
      <w:r>
        <w:t>There is no form page for the final progress report.</w:t>
      </w:r>
      <w:r w:rsidR="00B858B1">
        <w:t xml:space="preserve"> </w:t>
      </w:r>
      <w:r>
        <w:t xml:space="preserve">At the top of the first page provide the grant number, project title, name of grantee organization, project period (start and end dates), name of the </w:t>
      </w:r>
      <w:r w:rsidR="008A42C4">
        <w:t>P</w:t>
      </w:r>
      <w:r w:rsidRPr="00664FFF">
        <w:t>D/PI, and clearly indicate “Final Progress Report.”</w:t>
      </w:r>
    </w:p>
    <w:p w:rsidR="00664FFF" w:rsidRDefault="00664FFF" w:rsidP="00664FFF">
      <w:pPr>
        <w:pStyle w:val="BodyText"/>
        <w:keepNext/>
      </w:pPr>
      <w:r w:rsidRPr="00664FFF">
        <w:t>All grantees are strongly encouraged to submit the final pro</w:t>
      </w:r>
      <w:r>
        <w:t>gress report electronic</w:t>
      </w:r>
      <w:r w:rsidRPr="004552B0">
        <w:rPr>
          <w:iCs w:val="0"/>
          <w:snapToGrid w:val="0"/>
        </w:rPr>
        <w:t>a</w:t>
      </w:r>
      <w:r>
        <w:t xml:space="preserve">lly through the eRA Commons at </w:t>
      </w:r>
      <w:hyperlink r:id="rId18" w:tgtFrame="_blank" w:history="1">
        <w:r w:rsidRPr="00D403F0">
          <w:rPr>
            <w:rStyle w:val="Hyperlink"/>
          </w:rPr>
          <w:t>https://commons.era.nih.gov/commons/</w:t>
        </w:r>
      </w:hyperlink>
      <w:r>
        <w:t xml:space="preserve">. See the </w:t>
      </w:r>
      <w:hyperlink r:id="rId19" w:tgtFrame="_blank" w:history="1">
        <w:r w:rsidRPr="00781695">
          <w:rPr>
            <w:rStyle w:val="Hyperlink"/>
          </w:rPr>
          <w:t>eRA Commons User Guide</w:t>
        </w:r>
      </w:hyperlink>
      <w:r>
        <w:t xml:space="preserve">, </w:t>
      </w:r>
      <w:r w:rsidRPr="00781695">
        <w:t>section 9.11 Closeout</w:t>
      </w:r>
      <w:r>
        <w:t>.</w:t>
      </w:r>
      <w:r w:rsidR="00B858B1">
        <w:t xml:space="preserve"> </w:t>
      </w:r>
      <w:r>
        <w:t xml:space="preserve">Additional information on electronic submission of closeout documents is available at the NIH eRA Commons homepage or by contacting the eRA help desk at: </w:t>
      </w:r>
      <w:hyperlink r:id="rId20" w:tgtFrame="_blank" w:history="1">
        <w:r>
          <w:rPr>
            <w:rStyle w:val="Hyperlink"/>
          </w:rPr>
          <w:t>http://ithelpdesk.nih.gov/eRA/</w:t>
        </w:r>
      </w:hyperlink>
      <w:r>
        <w:t xml:space="preserve"> or Toll-free (866) 504-9552, Phone 301-402-7469, TTY 301-451-5939.</w:t>
      </w:r>
    </w:p>
    <w:p w:rsidR="00664FFF" w:rsidRDefault="00664FFF" w:rsidP="00664FFF">
      <w:pPr>
        <w:pStyle w:val="BodyText"/>
      </w:pPr>
      <w:r>
        <w:t>If not submitted electronically through the eRA Commons, the original final progress report should be submitted to the centralized mailing address at:</w:t>
      </w:r>
    </w:p>
    <w:p w:rsidR="00664FFF" w:rsidRPr="00281AA8" w:rsidRDefault="00664FFF" w:rsidP="00664FFF">
      <w:pPr>
        <w:pStyle w:val="BodyText"/>
        <w:ind w:left="720"/>
      </w:pPr>
      <w:r w:rsidRPr="00281AA8">
        <w:t xml:space="preserve">Division of Extramural Activities Support, OER </w:t>
      </w:r>
      <w:r w:rsidRPr="00281AA8">
        <w:br/>
        <w:t xml:space="preserve">National Institutes of Health </w:t>
      </w:r>
      <w:r w:rsidRPr="00281AA8">
        <w:br/>
        <w:t xml:space="preserve">6705 Rockledge Drive, Room 2207, MSC 7987 </w:t>
      </w:r>
      <w:r w:rsidRPr="00281AA8">
        <w:br/>
        <w:t xml:space="preserve">Bethesda, MD  20892-7987 (for regular or US Postal Service Express mail) </w:t>
      </w:r>
      <w:r w:rsidRPr="00281AA8">
        <w:br/>
        <w:t xml:space="preserve">Bethesda, MD  20817 (for other courier/express mail delivery only) </w:t>
      </w:r>
      <w:r w:rsidRPr="00281AA8">
        <w:br/>
        <w:t>Phone Number:  (301) 594-6584</w:t>
      </w:r>
    </w:p>
    <w:p w:rsidR="00664FFF" w:rsidRPr="004826E3" w:rsidRDefault="00664FFF" w:rsidP="00664FFF">
      <w:pPr>
        <w:pStyle w:val="BodyText"/>
      </w:pPr>
      <w:r w:rsidRPr="004826E3">
        <w:t>If submitted via paper to the centralized mailing address, the report should contain the s</w:t>
      </w:r>
      <w:r w:rsidR="00165D2B">
        <w:t>ignature of a Signing Official/</w:t>
      </w:r>
      <w:r w:rsidRPr="004826E3">
        <w:t>Authori</w:t>
      </w:r>
      <w:r w:rsidR="00165D2B">
        <w:t>zed Organization Representative</w:t>
      </w:r>
      <w:r w:rsidRPr="004826E3">
        <w:t xml:space="preserve">. </w:t>
      </w:r>
    </w:p>
    <w:p w:rsidR="00664FFF" w:rsidRDefault="00664FFF" w:rsidP="00664FFF">
      <w:pPr>
        <w:pStyle w:val="BodyText"/>
      </w:pPr>
      <w:r>
        <w:t>Additional information on submitting closeout documents to AHRQ, CDC, FDA and IHS can be obtained from their websites.</w:t>
      </w:r>
    </w:p>
    <w:p w:rsidR="00C05A48" w:rsidRPr="00116C42" w:rsidRDefault="00C05A48" w:rsidP="008A42C4">
      <w:pPr>
        <w:pStyle w:val="Heading1"/>
      </w:pPr>
      <w:bookmarkStart w:id="4" w:name="Instructions"/>
      <w:bookmarkStart w:id="5" w:name="_B._Instructions_for"/>
      <w:bookmarkStart w:id="6" w:name="_Toc319315880"/>
      <w:bookmarkEnd w:id="4"/>
      <w:bookmarkEnd w:id="5"/>
      <w:r>
        <w:t>B.</w:t>
      </w:r>
      <w:r>
        <w:tab/>
      </w:r>
      <w:r w:rsidRPr="00E106AD">
        <w:t xml:space="preserve">Instructions for All Final Progress Reports </w:t>
      </w:r>
      <w:r>
        <w:t>(e</w:t>
      </w:r>
      <w:r w:rsidRPr="00E106AD">
        <w:t>xclusive of S</w:t>
      </w:r>
      <w:r>
        <w:t>BI</w:t>
      </w:r>
      <w:r w:rsidRPr="00E106AD">
        <w:t>R/STTR Phase II Final</w:t>
      </w:r>
      <w:r>
        <w:t xml:space="preserve"> P</w:t>
      </w:r>
      <w:r w:rsidRPr="00E106AD">
        <w:t>rogress R</w:t>
      </w:r>
      <w:r>
        <w:t>e</w:t>
      </w:r>
      <w:r w:rsidRPr="00E106AD">
        <w:t>ports</w:t>
      </w:r>
      <w:r>
        <w:t>)</w:t>
      </w:r>
      <w:bookmarkEnd w:id="6"/>
    </w:p>
    <w:p w:rsidR="00C05A48" w:rsidRPr="00C05A48" w:rsidRDefault="00C05A48" w:rsidP="00C05A48">
      <w:pPr>
        <w:pStyle w:val="BodyText"/>
      </w:pPr>
      <w:r w:rsidRPr="00C05A48">
        <w:t>There is no form page for the final progress report.</w:t>
      </w:r>
      <w:r w:rsidR="00B858B1">
        <w:t xml:space="preserve"> </w:t>
      </w:r>
      <w:r w:rsidRPr="00C05A48">
        <w:t>At the top of the first page provide the grant number, project title, name of grantee organization, project period (star</w:t>
      </w:r>
      <w:r w:rsidR="008A42C4">
        <w:t>t and end dates), name of the P</w:t>
      </w:r>
      <w:r w:rsidRPr="00C05A48">
        <w:t>D/PI, and clearly indicate “Final Progress Report.”</w:t>
      </w:r>
      <w:r w:rsidR="00B858B1">
        <w:t xml:space="preserve"> </w:t>
      </w:r>
    </w:p>
    <w:p w:rsidR="00C05A48" w:rsidRPr="00C05A48" w:rsidRDefault="00C05A48" w:rsidP="00C05A48">
      <w:pPr>
        <w:pStyle w:val="BodyText"/>
      </w:pPr>
      <w:r w:rsidRPr="00C05A48">
        <w:t>The final progress report should include a summary of progress made toward the achievement of the originally stated aims, a list of significant results (positive or negative), and a list of publications. Grantees should also report additional information required by the awarding IC in program-specific final progress report instructions. The final progress report also should address the following when applicable:</w:t>
      </w:r>
    </w:p>
    <w:p w:rsidR="00C05A48" w:rsidRPr="00887C95" w:rsidRDefault="00C05A48" w:rsidP="00C05A48">
      <w:pPr>
        <w:pStyle w:val="List1stLevel"/>
      </w:pPr>
      <w:r>
        <w:t>1.</w:t>
      </w:r>
      <w:r>
        <w:tab/>
      </w:r>
      <w:r w:rsidR="00887C95" w:rsidRPr="00887C95">
        <w:t xml:space="preserve">Report on the </w:t>
      </w:r>
      <w:r w:rsidR="00C05664">
        <w:t xml:space="preserve">final enrollment data for </w:t>
      </w:r>
      <w:r w:rsidR="00887C95" w:rsidRPr="00887C95">
        <w:t xml:space="preserve">study subjects </w:t>
      </w:r>
      <w:r w:rsidR="00C05664">
        <w:t xml:space="preserve">based on </w:t>
      </w:r>
      <w:r w:rsidR="00887C95" w:rsidRPr="00887C95">
        <w:t>sex/gender, race, and ethnicity</w:t>
      </w:r>
      <w:r w:rsidR="00644566">
        <w:t xml:space="preserve"> (use the </w:t>
      </w:r>
      <w:hyperlink r:id="rId21" w:history="1">
        <w:r w:rsidR="00644566" w:rsidRPr="00644566">
          <w:rPr>
            <w:rStyle w:val="Hyperlink"/>
          </w:rPr>
          <w:t>Inclusion Enrollment Report</w:t>
        </w:r>
      </w:hyperlink>
      <w:r w:rsidR="00644566">
        <w:t>)</w:t>
      </w:r>
      <w:r w:rsidR="00F74D21">
        <w:t>.</w:t>
      </w:r>
    </w:p>
    <w:p w:rsidR="00C05A48" w:rsidRPr="00C05A48" w:rsidRDefault="00C05A48" w:rsidP="00C05A48">
      <w:pPr>
        <w:pStyle w:val="List1stLevel"/>
      </w:pPr>
      <w:r>
        <w:t>2.</w:t>
      </w:r>
      <w:r>
        <w:tab/>
      </w:r>
      <w:r w:rsidRPr="00C05A48">
        <w:t xml:space="preserve">If appropriate, indicate whether children were involved in the study or how the study was relevant for conditions affecting children (see </w:t>
      </w:r>
      <w:hyperlink r:id="rId22" w:anchor="human_subjects_children_inclusion" w:tgtFrame="_blank" w:history="1">
        <w:r w:rsidRPr="00C05A48">
          <w:rPr>
            <w:rStyle w:val="Hyperlink"/>
            <w:rFonts w:eastAsia="Times New Roman"/>
            <w:snapToGrid/>
            <w:szCs w:val="24"/>
          </w:rPr>
          <w:t>Public Policy Requirements and Objectives—Inclusion of Children as Subjects in Clinical Research</w:t>
        </w:r>
      </w:hyperlink>
      <w:r w:rsidRPr="00C05A48">
        <w:t xml:space="preserve">). </w:t>
      </w:r>
    </w:p>
    <w:p w:rsidR="00C05A48" w:rsidRPr="00C05A48" w:rsidRDefault="00185189" w:rsidP="00185189">
      <w:pPr>
        <w:pStyle w:val="List1stLevel"/>
      </w:pPr>
      <w:r>
        <w:lastRenderedPageBreak/>
        <w:t>3.</w:t>
      </w:r>
      <w:r>
        <w:tab/>
      </w:r>
      <w:r w:rsidR="00C05A48" w:rsidRPr="00C05A48">
        <w:t>Describe any data, research materials (such as cell lines, DNA probes, animal models), protocols, software, or other information resulting from the research that is available to be shared with other investigators and how it may be accessed. If the initial research plan addressed, or the terms of award require, a formal plan for sharing final research data, model organisms, Genome Wide Association Studies data, or other such project-specific data, provide a final statement on the implementation of that plan.</w:t>
      </w:r>
    </w:p>
    <w:p w:rsidR="00C05A48" w:rsidRPr="00C05A48" w:rsidRDefault="00185189" w:rsidP="00C05A48">
      <w:pPr>
        <w:pStyle w:val="List1stLevel"/>
      </w:pPr>
      <w:r>
        <w:t>4</w:t>
      </w:r>
      <w:r w:rsidR="00C05A48">
        <w:t>.</w:t>
      </w:r>
      <w:r w:rsidR="00C05A48">
        <w:tab/>
      </w:r>
      <w:r w:rsidR="00C05A48" w:rsidRPr="00C05A48">
        <w:t xml:space="preserve">Publications that were authored or co-authored by the PD/PI and arose from the award must include the NIH Manuscript Submission reference number (e.g., NIHMS97531) or the PubMed Central (PMC) reference number (e.g., PMCID234567) for each article. If the PMCID is not yet available because the Journal submits articles directly to PMC on behalf of their authors, indicate "PMC Journal - In Process." A list of these Journals is posted at: </w:t>
      </w:r>
      <w:hyperlink r:id="rId23" w:tgtFrame="_blank" w:history="1">
        <w:r w:rsidR="00C05A48" w:rsidRPr="00C05A48">
          <w:rPr>
            <w:rStyle w:val="Hyperlink"/>
            <w:rFonts w:eastAsia="Times New Roman"/>
            <w:snapToGrid/>
            <w:szCs w:val="24"/>
          </w:rPr>
          <w:t>http://publicaccess.nih.gov/submit_process_journals.htm</w:t>
        </w:r>
      </w:hyperlink>
      <w:r w:rsidR="00C05A48" w:rsidRPr="00C05A48">
        <w:t>.</w:t>
      </w:r>
    </w:p>
    <w:p w:rsidR="00C05A48" w:rsidRPr="00C05A48" w:rsidRDefault="00185189" w:rsidP="00C05A48">
      <w:pPr>
        <w:pStyle w:val="List1stLevel"/>
      </w:pPr>
      <w:r>
        <w:t>5</w:t>
      </w:r>
      <w:r w:rsidR="00C05A48">
        <w:t>.</w:t>
      </w:r>
      <w:r w:rsidR="00C05A48">
        <w:tab/>
      </w:r>
      <w:r w:rsidR="00C05A48" w:rsidRPr="00C05A48">
        <w:t xml:space="preserve">Any other specific requirements set forth in the terms and conditions of the award must also be addressed in the final progress report. </w:t>
      </w:r>
    </w:p>
    <w:p w:rsidR="00C05A48" w:rsidRPr="00C05A48" w:rsidRDefault="00C05A48" w:rsidP="008A42C4">
      <w:pPr>
        <w:pStyle w:val="Heading1"/>
      </w:pPr>
      <w:bookmarkStart w:id="7" w:name="SBIR"/>
      <w:bookmarkStart w:id="8" w:name="_C._Instructions_for"/>
      <w:bookmarkStart w:id="9" w:name="_Toc319315881"/>
      <w:bookmarkEnd w:id="7"/>
      <w:bookmarkEnd w:id="8"/>
      <w:r>
        <w:t>C.</w:t>
      </w:r>
      <w:r>
        <w:tab/>
      </w:r>
      <w:r w:rsidRPr="00C05A48">
        <w:t>Instructions for SBIR/STTR Phase II Final Progress Reports</w:t>
      </w:r>
      <w:bookmarkEnd w:id="9"/>
    </w:p>
    <w:p w:rsidR="00C05A48" w:rsidRDefault="00C05A48" w:rsidP="00C05A48">
      <w:pPr>
        <w:pStyle w:val="BodyText"/>
      </w:pPr>
      <w:r>
        <w:t xml:space="preserve">Final reports serve as an important source of material for staff of the IC in preparing annual agency reports, for planning purposes, </w:t>
      </w:r>
      <w:r w:rsidR="00165D2B">
        <w:t xml:space="preserve">for tracking program outcomes, </w:t>
      </w:r>
      <w:r>
        <w:t>and in communicating scientific accomplishments achieved through the SBIR/STTR program.</w:t>
      </w:r>
      <w:r w:rsidR="00B858B1">
        <w:t xml:space="preserve"> </w:t>
      </w:r>
      <w:r>
        <w:t xml:space="preserve">There is no form page for a final SBIR/STTR report, but the format below is </w:t>
      </w:r>
      <w:r w:rsidR="000B4523">
        <w:t xml:space="preserve">strongly recommended and is </w:t>
      </w:r>
      <w:r>
        <w:t xml:space="preserve">available as a fillable </w:t>
      </w:r>
      <w:r w:rsidR="008A42C4">
        <w:t>MS Word</w:t>
      </w:r>
      <w:r>
        <w:t xml:space="preserve"> file at:</w:t>
      </w:r>
      <w:r w:rsidR="00B858B1">
        <w:t xml:space="preserve"> </w:t>
      </w:r>
      <w:hyperlink r:id="rId24" w:tgtFrame="_blank" w:history="1">
        <w:r w:rsidR="008A42C4">
          <w:rPr>
            <w:rStyle w:val="Hyperlink"/>
          </w:rPr>
          <w:t>http://grants.nih.gov/grants/funding/finalprogressreport_SBIR_PhaseII.doc</w:t>
        </w:r>
      </w:hyperlink>
      <w:r>
        <w:t>.</w:t>
      </w:r>
      <w:r w:rsidR="00B858B1">
        <w:t xml:space="preserve"> </w:t>
      </w:r>
      <w:r>
        <w:t>All 15 items, plus requested attachments, should be provided.</w:t>
      </w:r>
      <w:r w:rsidR="00B858B1">
        <w:t xml:space="preserve"> </w:t>
      </w:r>
      <w:r>
        <w:t>If uploaded through the Commons all documents must be combined into a single pdf.</w:t>
      </w:r>
    </w:p>
    <w:p w:rsidR="00C05A48" w:rsidRPr="00C65A56" w:rsidRDefault="00C65A56" w:rsidP="00185189">
      <w:pPr>
        <w:pStyle w:val="List1stLevel"/>
      </w:pPr>
      <w:r w:rsidRPr="00C65A56">
        <w:t>1.</w:t>
      </w:r>
      <w:r w:rsidRPr="00C65A56">
        <w:tab/>
      </w:r>
      <w:r w:rsidR="00C05A48" w:rsidRPr="00C65A56">
        <w:t>Provide the grant number, project title, name of grantee organization, project period (start an</w:t>
      </w:r>
      <w:r w:rsidR="008A42C4">
        <w:t>d end dates), and name of the P</w:t>
      </w:r>
      <w:r w:rsidR="00C05A48" w:rsidRPr="00C65A56">
        <w:t>D/PI.</w:t>
      </w:r>
    </w:p>
    <w:p w:rsidR="00C05A48" w:rsidRPr="00C65A56" w:rsidRDefault="00C65A56" w:rsidP="00185189">
      <w:pPr>
        <w:pStyle w:val="List1stLevel"/>
      </w:pPr>
      <w:r w:rsidRPr="00C65A56">
        <w:t>2.</w:t>
      </w:r>
      <w:r w:rsidRPr="00C65A56">
        <w:tab/>
      </w:r>
      <w:r w:rsidR="00C05A48" w:rsidRPr="00C65A56">
        <w:t xml:space="preserve">If the company has undergone a recent name change provide the new name. </w:t>
      </w:r>
    </w:p>
    <w:p w:rsidR="00C05A48" w:rsidRPr="00C65A56" w:rsidRDefault="00C65A56" w:rsidP="00185189">
      <w:pPr>
        <w:pStyle w:val="List1stLevel"/>
      </w:pPr>
      <w:r w:rsidRPr="00C65A56">
        <w:t>3.</w:t>
      </w:r>
      <w:r w:rsidRPr="00C65A56">
        <w:tab/>
      </w:r>
      <w:r w:rsidR="00C05A48" w:rsidRPr="00C65A56">
        <w:t xml:space="preserve">Provide a summary of the specific aims and impact on public health of the Phase II grant. </w:t>
      </w:r>
      <w:r w:rsidR="008A42C4">
        <w:t>(limit 1,300 characters)</w:t>
      </w:r>
    </w:p>
    <w:p w:rsidR="00C05A48" w:rsidRPr="00C65A56" w:rsidRDefault="00C65A56" w:rsidP="00185189">
      <w:pPr>
        <w:pStyle w:val="List1stLevel"/>
      </w:pPr>
      <w:r w:rsidRPr="00C65A56">
        <w:t>4</w:t>
      </w:r>
      <w:r w:rsidR="00C05A48" w:rsidRPr="00C65A56">
        <w:t>.</w:t>
      </w:r>
      <w:r w:rsidRPr="00C65A56">
        <w:tab/>
      </w:r>
      <w:r w:rsidR="00C05A48" w:rsidRPr="00C65A56">
        <w:t xml:space="preserve">Provide a succinct account of published and unpublished results, indicating progress toward achievement of the originally stated aims. </w:t>
      </w:r>
    </w:p>
    <w:p w:rsidR="00C05A48" w:rsidRPr="00C65A56" w:rsidRDefault="00C65A56" w:rsidP="00185189">
      <w:pPr>
        <w:pStyle w:val="List1stLevel"/>
      </w:pPr>
      <w:r w:rsidRPr="00C65A56">
        <w:t>5.</w:t>
      </w:r>
      <w:r w:rsidRPr="00C65A56">
        <w:tab/>
      </w:r>
      <w:r w:rsidR="00C05A48" w:rsidRPr="00C65A56">
        <w:t xml:space="preserve">List patents (U.S. and international), copyrights, trademarks, and invention reports, if any, that resulted from the award.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2"/>
        <w:gridCol w:w="2329"/>
        <w:gridCol w:w="2786"/>
        <w:gridCol w:w="2329"/>
      </w:tblGrid>
      <w:tr w:rsidR="00C05A48" w:rsidRPr="00B7389B" w:rsidTr="00C05A48">
        <w:trPr>
          <w:cantSplit/>
          <w:tblHeader/>
        </w:trPr>
        <w:tc>
          <w:tcPr>
            <w:tcW w:w="2132" w:type="dxa"/>
          </w:tcPr>
          <w:p w:rsidR="00C05A48" w:rsidRPr="00B7389B" w:rsidRDefault="00C05A48" w:rsidP="00E77E3E">
            <w:pPr>
              <w:pStyle w:val="BodyText"/>
            </w:pPr>
          </w:p>
        </w:tc>
        <w:tc>
          <w:tcPr>
            <w:tcW w:w="2329" w:type="dxa"/>
          </w:tcPr>
          <w:p w:rsidR="00C05A48" w:rsidRPr="00B7389B" w:rsidRDefault="00C05A48" w:rsidP="00E77E3E">
            <w:pPr>
              <w:pStyle w:val="BodyText"/>
            </w:pPr>
            <w:r w:rsidRPr="00B7389B">
              <w:t># Filed (Enter Numeric Value)</w:t>
            </w:r>
          </w:p>
        </w:tc>
        <w:tc>
          <w:tcPr>
            <w:tcW w:w="2786" w:type="dxa"/>
          </w:tcPr>
          <w:p w:rsidR="00C05A48" w:rsidRPr="00B7389B" w:rsidRDefault="00C05A48" w:rsidP="00E77E3E">
            <w:pPr>
              <w:pStyle w:val="BodyText"/>
            </w:pPr>
            <w:r w:rsidRPr="00B7389B">
              <w:t># Approved (Enter Numeric Value)</w:t>
            </w:r>
          </w:p>
        </w:tc>
        <w:tc>
          <w:tcPr>
            <w:tcW w:w="2329" w:type="dxa"/>
          </w:tcPr>
          <w:p w:rsidR="00C05A48" w:rsidRPr="00B7389B" w:rsidRDefault="00C05A48" w:rsidP="00E77E3E">
            <w:pPr>
              <w:pStyle w:val="BodyText"/>
            </w:pPr>
            <w:r w:rsidRPr="00B7389B">
              <w:t>Patent Numbers (separated by commas)</w:t>
            </w:r>
          </w:p>
        </w:tc>
      </w:tr>
      <w:tr w:rsidR="00C05A48" w:rsidRPr="00B7389B" w:rsidTr="00C05A48">
        <w:trPr>
          <w:cantSplit/>
        </w:trPr>
        <w:tc>
          <w:tcPr>
            <w:tcW w:w="2132" w:type="dxa"/>
          </w:tcPr>
          <w:p w:rsidR="00C05A48" w:rsidRPr="00B7389B" w:rsidRDefault="00C05A48" w:rsidP="00E77E3E">
            <w:pPr>
              <w:pStyle w:val="BodyText"/>
            </w:pPr>
            <w:r w:rsidRPr="00B7389B">
              <w:t>Patents</w:t>
            </w:r>
          </w:p>
        </w:tc>
        <w:tc>
          <w:tcPr>
            <w:tcW w:w="2329" w:type="dxa"/>
          </w:tcPr>
          <w:p w:rsidR="00C05A48" w:rsidRPr="00B7389B" w:rsidRDefault="00C05A48" w:rsidP="00E77E3E">
            <w:pPr>
              <w:pStyle w:val="BodyText"/>
            </w:pPr>
          </w:p>
        </w:tc>
        <w:tc>
          <w:tcPr>
            <w:tcW w:w="2786" w:type="dxa"/>
          </w:tcPr>
          <w:p w:rsidR="00C05A48" w:rsidRPr="00B7389B" w:rsidRDefault="00C05A48" w:rsidP="00E77E3E">
            <w:pPr>
              <w:pStyle w:val="BodyText"/>
            </w:pPr>
          </w:p>
        </w:tc>
        <w:tc>
          <w:tcPr>
            <w:tcW w:w="2329" w:type="dxa"/>
          </w:tcPr>
          <w:p w:rsidR="00C05A48" w:rsidRPr="00B7389B" w:rsidRDefault="00C05A48" w:rsidP="00E77E3E">
            <w:pPr>
              <w:pStyle w:val="BodyText"/>
            </w:pPr>
          </w:p>
        </w:tc>
      </w:tr>
      <w:tr w:rsidR="00C05A48" w:rsidRPr="00B7389B" w:rsidTr="00C05A48">
        <w:trPr>
          <w:cantSplit/>
        </w:trPr>
        <w:tc>
          <w:tcPr>
            <w:tcW w:w="2132" w:type="dxa"/>
          </w:tcPr>
          <w:p w:rsidR="00C05A48" w:rsidRPr="00B7389B" w:rsidRDefault="00C05A48" w:rsidP="00E77E3E">
            <w:pPr>
              <w:pStyle w:val="BodyText"/>
            </w:pPr>
            <w:r w:rsidRPr="00B7389B">
              <w:t>Copyrights</w:t>
            </w:r>
          </w:p>
        </w:tc>
        <w:tc>
          <w:tcPr>
            <w:tcW w:w="2329" w:type="dxa"/>
          </w:tcPr>
          <w:p w:rsidR="00C05A48" w:rsidRPr="00B7389B" w:rsidRDefault="00C05A48" w:rsidP="00E77E3E">
            <w:pPr>
              <w:pStyle w:val="BodyText"/>
            </w:pPr>
          </w:p>
        </w:tc>
        <w:tc>
          <w:tcPr>
            <w:tcW w:w="2786" w:type="dxa"/>
          </w:tcPr>
          <w:p w:rsidR="00C05A48" w:rsidRPr="00B7389B" w:rsidRDefault="00C05A48" w:rsidP="00E77E3E">
            <w:pPr>
              <w:pStyle w:val="BodyText"/>
            </w:pPr>
          </w:p>
        </w:tc>
        <w:tc>
          <w:tcPr>
            <w:tcW w:w="2329" w:type="dxa"/>
            <w:shd w:val="clear" w:color="auto" w:fill="000000"/>
          </w:tcPr>
          <w:p w:rsidR="00C05A48" w:rsidRPr="00B7389B" w:rsidRDefault="00C05A48" w:rsidP="00E77E3E">
            <w:pPr>
              <w:pStyle w:val="BodyText"/>
            </w:pPr>
          </w:p>
        </w:tc>
      </w:tr>
      <w:tr w:rsidR="00C05A48" w:rsidRPr="00B7389B" w:rsidTr="00C05A48">
        <w:trPr>
          <w:cantSplit/>
        </w:trPr>
        <w:tc>
          <w:tcPr>
            <w:tcW w:w="2132" w:type="dxa"/>
          </w:tcPr>
          <w:p w:rsidR="00C05A48" w:rsidRPr="00B7389B" w:rsidRDefault="00C05A48" w:rsidP="00E77E3E">
            <w:pPr>
              <w:pStyle w:val="BodyText"/>
            </w:pPr>
            <w:r w:rsidRPr="00B7389B">
              <w:t>Trademarks</w:t>
            </w:r>
          </w:p>
        </w:tc>
        <w:tc>
          <w:tcPr>
            <w:tcW w:w="2329" w:type="dxa"/>
          </w:tcPr>
          <w:p w:rsidR="00C05A48" w:rsidRPr="00B7389B" w:rsidRDefault="00C05A48" w:rsidP="00E77E3E">
            <w:pPr>
              <w:pStyle w:val="BodyText"/>
            </w:pPr>
          </w:p>
        </w:tc>
        <w:tc>
          <w:tcPr>
            <w:tcW w:w="2786" w:type="dxa"/>
          </w:tcPr>
          <w:p w:rsidR="00C05A48" w:rsidRPr="00B7389B" w:rsidRDefault="00C05A48" w:rsidP="00E77E3E">
            <w:pPr>
              <w:pStyle w:val="BodyText"/>
            </w:pPr>
          </w:p>
        </w:tc>
        <w:tc>
          <w:tcPr>
            <w:tcW w:w="2329" w:type="dxa"/>
            <w:shd w:val="clear" w:color="auto" w:fill="000000"/>
          </w:tcPr>
          <w:p w:rsidR="00C05A48" w:rsidRPr="00B7389B" w:rsidRDefault="00C05A48" w:rsidP="00E77E3E">
            <w:pPr>
              <w:pStyle w:val="BodyText"/>
            </w:pPr>
          </w:p>
        </w:tc>
      </w:tr>
      <w:tr w:rsidR="00C05A48" w:rsidRPr="00B7389B" w:rsidTr="00C05A48">
        <w:tc>
          <w:tcPr>
            <w:tcW w:w="2132" w:type="dxa"/>
          </w:tcPr>
          <w:p w:rsidR="00C05A48" w:rsidRPr="00B7389B" w:rsidRDefault="00C05A48" w:rsidP="00E77E3E">
            <w:pPr>
              <w:pStyle w:val="BodyText"/>
            </w:pPr>
            <w:r w:rsidRPr="00B7389B">
              <w:t>Invention Reports</w:t>
            </w:r>
          </w:p>
        </w:tc>
        <w:tc>
          <w:tcPr>
            <w:tcW w:w="2329" w:type="dxa"/>
          </w:tcPr>
          <w:p w:rsidR="00C05A48" w:rsidRPr="00B7389B" w:rsidRDefault="00C05A48" w:rsidP="00E77E3E">
            <w:pPr>
              <w:pStyle w:val="BodyText"/>
            </w:pPr>
          </w:p>
        </w:tc>
        <w:tc>
          <w:tcPr>
            <w:tcW w:w="2786" w:type="dxa"/>
          </w:tcPr>
          <w:p w:rsidR="00C05A48" w:rsidRPr="00B7389B" w:rsidRDefault="00C05A48" w:rsidP="00E77E3E">
            <w:pPr>
              <w:pStyle w:val="BodyText"/>
            </w:pPr>
          </w:p>
        </w:tc>
        <w:tc>
          <w:tcPr>
            <w:tcW w:w="2329" w:type="dxa"/>
            <w:shd w:val="clear" w:color="auto" w:fill="000000"/>
          </w:tcPr>
          <w:p w:rsidR="00C05A48" w:rsidRPr="00B7389B" w:rsidRDefault="00C05A48" w:rsidP="00E77E3E">
            <w:pPr>
              <w:pStyle w:val="BodyText"/>
            </w:pPr>
          </w:p>
        </w:tc>
      </w:tr>
    </w:tbl>
    <w:p w:rsidR="00C05A48" w:rsidRDefault="00C05A48" w:rsidP="00C05A48">
      <w:pPr>
        <w:pStyle w:val="BodyText"/>
      </w:pPr>
    </w:p>
    <w:p w:rsidR="00185189" w:rsidRPr="00B7389B" w:rsidRDefault="00185189" w:rsidP="00185189">
      <w:pPr>
        <w:pStyle w:val="BodyText"/>
      </w:pPr>
      <w:r w:rsidRPr="00B7389B">
        <w:t>Describe other printed materials or demonstration of IP protection, if any,</w:t>
      </w:r>
      <w:r>
        <w:t xml:space="preserve"> </w:t>
      </w:r>
      <w:r w:rsidRPr="00B7389B">
        <w:t>that resulted from the award. (</w:t>
      </w:r>
      <w:r w:rsidR="008A42C4">
        <w:t>limit 500 characters</w:t>
      </w:r>
      <w:r w:rsidRPr="00B7389B">
        <w:t>)</w:t>
      </w:r>
    </w:p>
    <w:p w:rsidR="00185189" w:rsidRPr="00B7389B" w:rsidRDefault="00C65A56" w:rsidP="00185189">
      <w:pPr>
        <w:pStyle w:val="List1stLevel"/>
      </w:pPr>
      <w:r>
        <w:t>6.</w:t>
      </w:r>
      <w:r>
        <w:tab/>
      </w:r>
      <w:r w:rsidR="00185189" w:rsidRPr="00B7389B">
        <w:t xml:space="preserve">Check </w:t>
      </w:r>
      <w:r w:rsidR="00185189">
        <w:t xml:space="preserve">all </w:t>
      </w:r>
      <w:r w:rsidR="00185189" w:rsidRPr="00B7389B">
        <w:t xml:space="preserve">boxes </w:t>
      </w:r>
      <w:r w:rsidR="00185189">
        <w:t xml:space="preserve">below </w:t>
      </w:r>
      <w:r w:rsidR="00185189" w:rsidRPr="00B7389B">
        <w:t xml:space="preserve">that best describe the technology developed from this SBIR/STTR. </w:t>
      </w:r>
    </w:p>
    <w:p w:rsidR="00185189" w:rsidRPr="00B7389B" w:rsidRDefault="0054502D" w:rsidP="008F373E">
      <w:pPr>
        <w:pStyle w:val="List1stLevel"/>
      </w:pPr>
      <w:r w:rsidRPr="00B7389B">
        <w:lastRenderedPageBreak/>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185189" w:rsidRPr="00B7389B">
        <w:tab/>
      </w:r>
      <w:r w:rsidR="00185189" w:rsidRPr="00B7389B">
        <w:rPr>
          <w:bCs/>
        </w:rPr>
        <w:t>Small Molecules</w:t>
      </w:r>
      <w:r w:rsidR="00185189" w:rsidRPr="00B7389B">
        <w:t>:</w:t>
      </w:r>
      <w:r w:rsidR="00B858B1">
        <w:t xml:space="preserve"> </w:t>
      </w:r>
      <w:r w:rsidR="00185189">
        <w:t>T</w:t>
      </w:r>
      <w:r w:rsidR="00185189" w:rsidRPr="00B7389B">
        <w:t>he development or reformulation of drugs as chemical substances used in the treatment, cure, prevention, or diagnosis (</w:t>
      </w:r>
      <w:r w:rsidR="00185189" w:rsidRPr="00B7389B">
        <w:rPr>
          <w:i/>
        </w:rPr>
        <w:t>in vivo</w:t>
      </w:r>
      <w:r w:rsidR="00185189" w:rsidRPr="00B7389B">
        <w:t>, imaging agents, etc) of disease or used to otherwise enhance physical or mental well-being; includes so-called “naturopathic” or naturally-derived substances in alternative care regimes.</w:t>
      </w:r>
    </w:p>
    <w:p w:rsidR="008F373E"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185189" w:rsidRPr="00B7389B">
        <w:tab/>
      </w:r>
      <w:r w:rsidR="00185189" w:rsidRPr="00B7389B">
        <w:rPr>
          <w:bCs/>
        </w:rPr>
        <w:t>Biologics:</w:t>
      </w:r>
      <w:r w:rsidR="002E785D">
        <w:t xml:space="preserve"> </w:t>
      </w:r>
      <w:r w:rsidR="00185189">
        <w:t>A</w:t>
      </w:r>
      <w:r w:rsidR="00185189" w:rsidRPr="00B7389B">
        <w:t xml:space="preserve"> medicinal product created by biologic processes, such as a vaccine, blood or blood component, allergenic, somatic cell, gene therapy, tissue, recombinant therapeutic protein, or living cells.</w:t>
      </w:r>
    </w:p>
    <w:p w:rsidR="00185189" w:rsidRPr="00B7389B" w:rsidRDefault="0054502D" w:rsidP="008F373E">
      <w:pPr>
        <w:pStyle w:val="List1stLevel"/>
        <w:rPr>
          <w:bCs/>
        </w:rPr>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185189" w:rsidRPr="00B7389B">
        <w:tab/>
      </w:r>
      <w:r w:rsidR="00185189" w:rsidRPr="00B7389B">
        <w:rPr>
          <w:bCs/>
        </w:rPr>
        <w:t xml:space="preserve">Companion Product: </w:t>
      </w:r>
      <w:r w:rsidR="00185189">
        <w:rPr>
          <w:bCs/>
        </w:rPr>
        <w:t>A</w:t>
      </w:r>
      <w:r w:rsidR="00185189" w:rsidRPr="00B7389B">
        <w:rPr>
          <w:bCs/>
        </w:rPr>
        <w:t xml:space="preserve"> diagnostic, therapeutic, or device that must be used in combination with another </w:t>
      </w:r>
      <w:r w:rsidR="00185189" w:rsidRPr="008F373E">
        <w:t>diagnostic</w:t>
      </w:r>
      <w:r w:rsidR="00185189" w:rsidRPr="00B7389B">
        <w:rPr>
          <w:bCs/>
        </w:rPr>
        <w:t>, therapeutic, or device type (e.g. companion diagnostic for a specific therapy; a small molecule that activates expression from a gene therapy vector; a device and imaging agent that work together). This does not include "drug cocktails." The Phase II project may include only one aspect of the companion product.</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185189" w:rsidRPr="00B7389B">
        <w:tab/>
      </w:r>
      <w:r w:rsidR="00185189" w:rsidRPr="008F373E">
        <w:t>Medical</w:t>
      </w:r>
      <w:r w:rsidR="00185189" w:rsidRPr="00B7389B">
        <w:rPr>
          <w:bCs/>
        </w:rPr>
        <w:t xml:space="preserve"> Devices</w:t>
      </w:r>
      <w:r w:rsidR="00185189" w:rsidRPr="00B7389B">
        <w:t>:</w:t>
      </w:r>
      <w:r w:rsidR="00B858B1">
        <w:t xml:space="preserve"> </w:t>
      </w:r>
      <w:r w:rsidR="00185189">
        <w:t>T</w:t>
      </w:r>
      <w:r w:rsidR="00185189" w:rsidRPr="00B7389B">
        <w:t>he development and/or use of instruments or machines, used in the diagnosis of disease or in the cure, mitigation, treatment, or prevention of disease or conditions associated with the deterioration of physiological function (e.g., prostheses); this would also include medical imaging devices and the use of innovative materials to construct new devices.</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185189" w:rsidRPr="00B7389B">
        <w:tab/>
      </w:r>
      <w:r w:rsidR="00185189" w:rsidRPr="00B7389B">
        <w:rPr>
          <w:bCs/>
        </w:rPr>
        <w:t xml:space="preserve">Research </w:t>
      </w:r>
      <w:r w:rsidR="00185189" w:rsidRPr="008F373E">
        <w:t>Tools</w:t>
      </w:r>
      <w:r w:rsidR="00185189" w:rsidRPr="00B7389B">
        <w:t>:</w:t>
      </w:r>
      <w:r w:rsidR="00B858B1">
        <w:t xml:space="preserve"> </w:t>
      </w:r>
      <w:r w:rsidR="00185189">
        <w:t>T</w:t>
      </w:r>
      <w:r w:rsidR="00185189" w:rsidRPr="00B7389B">
        <w:t>he development of new or improved tools, devices, and sensors to enhance laboratory or field studies on humans, animals, or any model system.</w:t>
      </w:r>
      <w:r w:rsidR="00B858B1">
        <w:t xml:space="preserve"> </w:t>
      </w:r>
      <w:r w:rsidR="00185189" w:rsidRPr="00B7389B">
        <w:t>This includes tools to broaden the research knowledge base and for biomonitoring.</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185189" w:rsidRPr="00B7389B">
        <w:tab/>
      </w:r>
      <w:r w:rsidR="00185189" w:rsidRPr="008F373E">
        <w:t>Biotechnology</w:t>
      </w:r>
      <w:r w:rsidR="00185189" w:rsidRPr="00B7389B">
        <w:t>:</w:t>
      </w:r>
      <w:r w:rsidR="00B858B1">
        <w:t xml:space="preserve"> </w:t>
      </w:r>
      <w:r w:rsidR="00185189">
        <w:t>T</w:t>
      </w:r>
      <w:r w:rsidR="00185189" w:rsidRPr="00B7389B">
        <w:t>he use of microorganisms, such as bacteria or yeasts, to perform specific industrial or manufacturing processes. </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185189" w:rsidRPr="00B7389B">
        <w:tab/>
      </w:r>
      <w:r w:rsidR="00185189" w:rsidRPr="00B7389B">
        <w:rPr>
          <w:bCs/>
          <w:i/>
        </w:rPr>
        <w:t xml:space="preserve">In Vitro </w:t>
      </w:r>
      <w:r w:rsidR="00185189" w:rsidRPr="00B858B1">
        <w:t xml:space="preserve">and </w:t>
      </w:r>
      <w:r w:rsidR="00185189" w:rsidRPr="00B7389B">
        <w:rPr>
          <w:bCs/>
          <w:i/>
        </w:rPr>
        <w:t xml:space="preserve">Ex Vivo </w:t>
      </w:r>
      <w:r w:rsidR="00185189" w:rsidRPr="00B7389B">
        <w:rPr>
          <w:bCs/>
        </w:rPr>
        <w:t>Diagnostics</w:t>
      </w:r>
      <w:r w:rsidR="00185189" w:rsidRPr="00B7389B">
        <w:t>:</w:t>
      </w:r>
      <w:r w:rsidR="00B858B1">
        <w:t xml:space="preserve"> </w:t>
      </w:r>
      <w:r w:rsidR="00185189">
        <w:t>T</w:t>
      </w:r>
      <w:r w:rsidR="00185189" w:rsidRPr="00B7389B">
        <w:t>he use of tools (software, hardware or combinations) to identify or screen for medical conditions</w:t>
      </w:r>
      <w:r w:rsidR="00185189">
        <w:t xml:space="preserve"> and</w:t>
      </w:r>
      <w:r w:rsidR="00185189" w:rsidRPr="00B7389B">
        <w:t xml:space="preserve"> determin</w:t>
      </w:r>
      <w:r w:rsidR="00185189">
        <w:t>e</w:t>
      </w:r>
      <w:r w:rsidR="00185189" w:rsidRPr="00B7389B">
        <w:t xml:space="preserve"> whether specified diseases or disease processes are present in living organisms.</w:t>
      </w:r>
      <w:r w:rsidR="00B858B1">
        <w:t xml:space="preserve"> </w:t>
      </w:r>
      <w:r w:rsidR="00185189" w:rsidRPr="00B7389B">
        <w:t xml:space="preserve">Includes the use of these tools for non-clinical screenings and to provide insights in the work of clinicians, providers, manufacturers of equipment, and companies involved in therapies associated with disease. </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185189" w:rsidRPr="00B7389B">
        <w:tab/>
      </w:r>
      <w:r w:rsidR="00185189" w:rsidRPr="008F373E">
        <w:t>Healthcare</w:t>
      </w:r>
      <w:r w:rsidR="00185189" w:rsidRPr="00B7389B">
        <w:rPr>
          <w:bCs/>
        </w:rPr>
        <w:t xml:space="preserve"> IT</w:t>
      </w:r>
      <w:r w:rsidR="00185189" w:rsidRPr="00B7389B">
        <w:t xml:space="preserve">: </w:t>
      </w:r>
      <w:r w:rsidR="00185189">
        <w:t>A</w:t>
      </w:r>
      <w:r w:rsidR="00185189" w:rsidRPr="00B7389B">
        <w:t>pproaches and tools derived from information technology that allow for the management of research, educational and medical information.</w:t>
      </w:r>
      <w:r w:rsidR="00B858B1">
        <w:t xml:space="preserve"> </w:t>
      </w:r>
      <w:r w:rsidR="00185189" w:rsidRPr="00B7389B">
        <w:t>Includes software, media</w:t>
      </w:r>
      <w:r w:rsidR="00185189">
        <w:t xml:space="preserve">, </w:t>
      </w:r>
      <w:r w:rsidR="00185189" w:rsidRPr="00B7389B">
        <w:t>educational tools</w:t>
      </w:r>
      <w:r w:rsidR="00185189">
        <w:t>,</w:t>
      </w:r>
      <w:r w:rsidR="00185189" w:rsidRPr="00B7389B">
        <w:t xml:space="preserve"> and digital health.</w:t>
      </w:r>
    </w:p>
    <w:p w:rsidR="00185189" w:rsidRPr="00B7389B" w:rsidRDefault="0054502D" w:rsidP="008F373E">
      <w:pPr>
        <w:pStyle w:val="List1stLevel"/>
        <w:rPr>
          <w:bCs/>
        </w:rPr>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311989">
        <w:tab/>
      </w:r>
      <w:r w:rsidR="00185189" w:rsidRPr="00B7389B">
        <w:rPr>
          <w:bCs/>
        </w:rPr>
        <w:t>Other</w:t>
      </w:r>
      <w:r w:rsidR="00185189" w:rsidRPr="00B7389B">
        <w:t>, please specify</w:t>
      </w:r>
      <w:r w:rsidR="00116C42">
        <w:t>.</w:t>
      </w:r>
      <w:r w:rsidR="00185189" w:rsidRPr="00B7389B">
        <w:t xml:space="preserve"> </w:t>
      </w:r>
      <w:r w:rsidR="00116C42">
        <w:t>(limit 500 characters)</w:t>
      </w:r>
    </w:p>
    <w:p w:rsidR="00185189" w:rsidRPr="00B7389B" w:rsidRDefault="00185189" w:rsidP="00185189">
      <w:pPr>
        <w:pStyle w:val="BodyText"/>
      </w:pPr>
      <w:r w:rsidRPr="00B7389B">
        <w:t>Describe the technology’s intended commercial application, potential market size, and who will use it</w:t>
      </w:r>
      <w:r w:rsidR="00116C42">
        <w:t>. (limit 500 characters)</w:t>
      </w:r>
    </w:p>
    <w:p w:rsidR="00185189" w:rsidRPr="00B7389B" w:rsidRDefault="00C65A56" w:rsidP="00C65A56">
      <w:pPr>
        <w:pStyle w:val="List1stLevel"/>
      </w:pPr>
      <w:r>
        <w:t>7.</w:t>
      </w:r>
      <w:r>
        <w:tab/>
      </w:r>
      <w:r w:rsidR="00185189" w:rsidRPr="00B7389B">
        <w:t>Check the box that best describes the current R&amp;D status of the product.</w:t>
      </w:r>
      <w:r w:rsidR="00B858B1">
        <w:t xml:space="preserve"> </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311989">
        <w:tab/>
      </w:r>
      <w:r w:rsidR="00185189" w:rsidRPr="00B7389B">
        <w:t>Non-clinical technology in prototype development/testing stage</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311989">
        <w:tab/>
      </w:r>
      <w:r w:rsidR="00185189" w:rsidRPr="00B7389B">
        <w:t>Non-clinical technology in full development/testing stage</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311989">
        <w:tab/>
      </w:r>
      <w:r w:rsidR="00185189" w:rsidRPr="00B7389B">
        <w:t>Pre-clinical development</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311989">
        <w:tab/>
      </w:r>
      <w:r w:rsidR="00185189" w:rsidRPr="00B7389B">
        <w:t>Clinical development</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311989">
        <w:tab/>
      </w:r>
      <w:r w:rsidR="00185189" w:rsidRPr="00B7389B">
        <w:t>Commercially available</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311989">
        <w:tab/>
      </w:r>
      <w:r w:rsidR="00185189" w:rsidRPr="00B7389B">
        <w:t>Discontinued</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311989">
        <w:tab/>
      </w:r>
      <w:r w:rsidR="00185189" w:rsidRPr="00B7389B">
        <w:t>Other (</w:t>
      </w:r>
      <w:r w:rsidR="00116C42">
        <w:t>limit 500 characters</w:t>
      </w:r>
      <w:r w:rsidR="00185189" w:rsidRPr="00B7389B">
        <w:t>)</w:t>
      </w:r>
    </w:p>
    <w:p w:rsidR="00185189" w:rsidRPr="00B7389B" w:rsidRDefault="00185189" w:rsidP="00185189">
      <w:pPr>
        <w:pStyle w:val="BodyText"/>
      </w:pPr>
      <w:r w:rsidRPr="00B7389B">
        <w:t>Describe the current status of this product and explain reasons if discontinued</w:t>
      </w:r>
      <w:r w:rsidR="00116C42">
        <w:t>. (limit 500 characters)</w:t>
      </w:r>
    </w:p>
    <w:p w:rsidR="00185189" w:rsidRPr="00B7389B" w:rsidRDefault="00C65A56" w:rsidP="00C65A56">
      <w:pPr>
        <w:pStyle w:val="List1stLevel"/>
      </w:pPr>
      <w:r>
        <w:t>8.</w:t>
      </w:r>
      <w:r>
        <w:tab/>
      </w:r>
      <w:r w:rsidR="00185189" w:rsidRPr="00B7389B">
        <w:t>Check the boxes that best describes the regulatory approval status for your product, process, or service.</w:t>
      </w:r>
    </w:p>
    <w:p w:rsidR="00185189" w:rsidRPr="00B7389B" w:rsidRDefault="00185189" w:rsidP="00185189">
      <w:pPr>
        <w:pStyle w:val="BodyText"/>
      </w:pPr>
      <w:r w:rsidRPr="00B7389B">
        <w:t>(Check all that apply)</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311989">
        <w:tab/>
      </w:r>
      <w:r w:rsidR="00185189" w:rsidRPr="00B7389B">
        <w:t>Not applicable (no regulatory approval needed)</w:t>
      </w:r>
      <w:r w:rsidR="00B858B1">
        <w:t xml:space="preserve"> </w:t>
      </w:r>
    </w:p>
    <w:p w:rsidR="00185189" w:rsidRPr="00B7389B" w:rsidRDefault="00185189" w:rsidP="00116C42">
      <w:pPr>
        <w:pStyle w:val="BodyText"/>
        <w:keepNext/>
      </w:pPr>
      <w:r w:rsidRPr="00B858B1">
        <w:rPr>
          <w:rStyle w:val="SubheadChar"/>
        </w:rPr>
        <w:lastRenderedPageBreak/>
        <w:t>FDA approval</w:t>
      </w:r>
      <w:r w:rsidRPr="00B7389B">
        <w:t>:</w:t>
      </w:r>
    </w:p>
    <w:p w:rsidR="00185189" w:rsidRPr="00B7389B" w:rsidRDefault="008F373E" w:rsidP="008F373E">
      <w:pPr>
        <w:pStyle w:val="BodyText"/>
        <w:tabs>
          <w:tab w:val="left" w:pos="2880"/>
          <w:tab w:val="left" w:pos="5130"/>
          <w:tab w:val="left" w:pos="6930"/>
          <w:tab w:val="left" w:pos="8550"/>
        </w:tabs>
      </w:pPr>
      <w:r>
        <w:t xml:space="preserve">PMA </w:t>
      </w:r>
      <w:r w:rsidR="00185189" w:rsidRPr="00B7389B">
        <w:tab/>
      </w:r>
      <w:r w:rsidR="0054502D" w:rsidRPr="00B7389B">
        <w:fldChar w:fldCharType="begin">
          <w:ffData>
            <w:name w:val="Check1"/>
            <w:enabled/>
            <w:calcOnExit w:val="0"/>
            <w:checkBox>
              <w:sizeAuto/>
              <w:default w:val="0"/>
            </w:checkBox>
          </w:ffData>
        </w:fldChar>
      </w:r>
      <w:r w:rsidR="00185189" w:rsidRPr="00B7389B">
        <w:instrText xml:space="preserve"> FORMCHECKBOX </w:instrText>
      </w:r>
      <w:r w:rsidR="0054502D">
        <w:fldChar w:fldCharType="separate"/>
      </w:r>
      <w:r w:rsidR="0054502D" w:rsidRPr="00B7389B">
        <w:fldChar w:fldCharType="end"/>
      </w:r>
      <w:r>
        <w:t xml:space="preserve"> Not yet submitted</w:t>
      </w:r>
      <w:r w:rsidR="00185189" w:rsidRPr="00B7389B">
        <w:tab/>
      </w:r>
      <w:r w:rsidR="0054502D" w:rsidRPr="00B7389B">
        <w:fldChar w:fldCharType="begin">
          <w:ffData>
            <w:name w:val="Check1"/>
            <w:enabled/>
            <w:calcOnExit w:val="0"/>
            <w:checkBox>
              <w:sizeAuto/>
              <w:default w:val="0"/>
            </w:checkBox>
          </w:ffData>
        </w:fldChar>
      </w:r>
      <w:r w:rsidR="00185189" w:rsidRPr="00B7389B">
        <w:instrText xml:space="preserve"> FORMCHECKBOX </w:instrText>
      </w:r>
      <w:r w:rsidR="0054502D">
        <w:fldChar w:fldCharType="separate"/>
      </w:r>
      <w:r w:rsidR="0054502D" w:rsidRPr="00B7389B">
        <w:fldChar w:fldCharType="end"/>
      </w:r>
      <w:r w:rsidR="00185189" w:rsidRPr="00B7389B">
        <w:t xml:space="preserve"> Submitted</w:t>
      </w:r>
      <w:r w:rsidR="00185189" w:rsidRPr="00B7389B">
        <w:tab/>
      </w:r>
      <w:r w:rsidR="0054502D" w:rsidRPr="00B7389B">
        <w:fldChar w:fldCharType="begin">
          <w:ffData>
            <w:name w:val="Check1"/>
            <w:enabled/>
            <w:calcOnExit w:val="0"/>
            <w:checkBox>
              <w:sizeAuto/>
              <w:default w:val="0"/>
            </w:checkBox>
          </w:ffData>
        </w:fldChar>
      </w:r>
      <w:r w:rsidR="00185189" w:rsidRPr="00B7389B">
        <w:instrText xml:space="preserve"> FORMCHECKBOX </w:instrText>
      </w:r>
      <w:r w:rsidR="0054502D">
        <w:fldChar w:fldCharType="separate"/>
      </w:r>
      <w:r w:rsidR="0054502D" w:rsidRPr="00B7389B">
        <w:fldChar w:fldCharType="end"/>
      </w:r>
      <w:r w:rsidR="00185189" w:rsidRPr="00B7389B">
        <w:t xml:space="preserve"> Approved</w:t>
      </w:r>
      <w:r w:rsidR="00185189" w:rsidRPr="00B7389B">
        <w:tab/>
      </w:r>
      <w:r w:rsidR="0054502D" w:rsidRPr="00B7389B">
        <w:fldChar w:fldCharType="begin">
          <w:ffData>
            <w:name w:val="Check1"/>
            <w:enabled/>
            <w:calcOnExit w:val="0"/>
            <w:checkBox>
              <w:sizeAuto/>
              <w:default w:val="0"/>
            </w:checkBox>
          </w:ffData>
        </w:fldChar>
      </w:r>
      <w:r w:rsidR="00185189" w:rsidRPr="00B7389B">
        <w:instrText xml:space="preserve"> FORMCHECKBOX </w:instrText>
      </w:r>
      <w:r w:rsidR="0054502D">
        <w:fldChar w:fldCharType="separate"/>
      </w:r>
      <w:r w:rsidR="0054502D" w:rsidRPr="00B7389B">
        <w:fldChar w:fldCharType="end"/>
      </w:r>
      <w:r w:rsidR="00185189" w:rsidRPr="00B7389B">
        <w:t xml:space="preserve"> Rejected</w:t>
      </w:r>
    </w:p>
    <w:p w:rsidR="00185189" w:rsidRPr="00B7389B" w:rsidRDefault="008F373E" w:rsidP="008F373E">
      <w:pPr>
        <w:pStyle w:val="BodyText"/>
        <w:tabs>
          <w:tab w:val="left" w:pos="2880"/>
          <w:tab w:val="left" w:pos="5130"/>
          <w:tab w:val="left" w:pos="6930"/>
          <w:tab w:val="left" w:pos="8550"/>
        </w:tabs>
      </w:pPr>
      <w:r>
        <w:t>510(k)</w:t>
      </w:r>
      <w:r>
        <w:tab/>
      </w:r>
      <w:r w:rsidR="0054502D" w:rsidRPr="00B7389B">
        <w:fldChar w:fldCharType="begin">
          <w:ffData>
            <w:name w:val="Check1"/>
            <w:enabled/>
            <w:calcOnExit w:val="0"/>
            <w:checkBox>
              <w:sizeAuto/>
              <w:default w:val="0"/>
            </w:checkBox>
          </w:ffData>
        </w:fldChar>
      </w:r>
      <w:r w:rsidR="00185189" w:rsidRPr="00B7389B">
        <w:instrText xml:space="preserve"> FORMCHECKBOX </w:instrText>
      </w:r>
      <w:r w:rsidR="0054502D">
        <w:fldChar w:fldCharType="separate"/>
      </w:r>
      <w:r w:rsidR="0054502D" w:rsidRPr="00B7389B">
        <w:fldChar w:fldCharType="end"/>
      </w:r>
      <w:r>
        <w:t xml:space="preserve"> Not yet submitted</w:t>
      </w:r>
      <w:r w:rsidR="00185189" w:rsidRPr="00B7389B">
        <w:tab/>
      </w:r>
      <w:r w:rsidR="0054502D" w:rsidRPr="00B7389B">
        <w:fldChar w:fldCharType="begin">
          <w:ffData>
            <w:name w:val="Check1"/>
            <w:enabled/>
            <w:calcOnExit w:val="0"/>
            <w:checkBox>
              <w:sizeAuto/>
              <w:default w:val="0"/>
            </w:checkBox>
          </w:ffData>
        </w:fldChar>
      </w:r>
      <w:r w:rsidR="00185189" w:rsidRPr="00B7389B">
        <w:instrText xml:space="preserve"> FORMCHECKBOX </w:instrText>
      </w:r>
      <w:r w:rsidR="0054502D">
        <w:fldChar w:fldCharType="separate"/>
      </w:r>
      <w:r w:rsidR="0054502D" w:rsidRPr="00B7389B">
        <w:fldChar w:fldCharType="end"/>
      </w:r>
      <w:r w:rsidR="00185189" w:rsidRPr="00B7389B">
        <w:t xml:space="preserve"> Submitted</w:t>
      </w:r>
      <w:r w:rsidR="00185189" w:rsidRPr="00B7389B">
        <w:tab/>
      </w:r>
      <w:r w:rsidR="0054502D" w:rsidRPr="00B7389B">
        <w:fldChar w:fldCharType="begin">
          <w:ffData>
            <w:name w:val="Check1"/>
            <w:enabled/>
            <w:calcOnExit w:val="0"/>
            <w:checkBox>
              <w:sizeAuto/>
              <w:default w:val="0"/>
            </w:checkBox>
          </w:ffData>
        </w:fldChar>
      </w:r>
      <w:r w:rsidR="00185189" w:rsidRPr="00B7389B">
        <w:instrText xml:space="preserve"> FORMCHECKBOX </w:instrText>
      </w:r>
      <w:r w:rsidR="0054502D">
        <w:fldChar w:fldCharType="separate"/>
      </w:r>
      <w:r w:rsidR="0054502D" w:rsidRPr="00B7389B">
        <w:fldChar w:fldCharType="end"/>
      </w:r>
      <w:r w:rsidR="00185189" w:rsidRPr="00B7389B">
        <w:t xml:space="preserve"> Approved</w:t>
      </w:r>
      <w:r w:rsidR="00185189" w:rsidRPr="00B7389B">
        <w:tab/>
      </w:r>
      <w:r w:rsidR="0054502D" w:rsidRPr="00B7389B">
        <w:fldChar w:fldCharType="begin">
          <w:ffData>
            <w:name w:val="Check1"/>
            <w:enabled/>
            <w:calcOnExit w:val="0"/>
            <w:checkBox>
              <w:sizeAuto/>
              <w:default w:val="0"/>
            </w:checkBox>
          </w:ffData>
        </w:fldChar>
      </w:r>
      <w:r w:rsidR="00185189" w:rsidRPr="00B7389B">
        <w:instrText xml:space="preserve"> FORMCHECKBOX </w:instrText>
      </w:r>
      <w:r w:rsidR="0054502D">
        <w:fldChar w:fldCharType="separate"/>
      </w:r>
      <w:r w:rsidR="0054502D" w:rsidRPr="00B7389B">
        <w:fldChar w:fldCharType="end"/>
      </w:r>
      <w:r w:rsidR="00185189" w:rsidRPr="00B7389B">
        <w:t xml:space="preserve"> Rejected </w:t>
      </w:r>
    </w:p>
    <w:p w:rsidR="00185189" w:rsidRPr="00B7389B" w:rsidRDefault="00185189" w:rsidP="008F373E">
      <w:pPr>
        <w:pStyle w:val="BodyText"/>
        <w:tabs>
          <w:tab w:val="left" w:pos="2880"/>
          <w:tab w:val="left" w:pos="5130"/>
          <w:tab w:val="left" w:pos="6930"/>
          <w:tab w:val="left" w:pos="8550"/>
        </w:tabs>
      </w:pPr>
      <w:r w:rsidRPr="00B7389B">
        <w:t xml:space="preserve">IDE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Not yet submitted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Submitted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Approved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Rejected</w:t>
      </w:r>
    </w:p>
    <w:p w:rsidR="00185189" w:rsidRPr="00B7389B" w:rsidRDefault="00185189" w:rsidP="008F373E">
      <w:pPr>
        <w:pStyle w:val="BodyText"/>
        <w:tabs>
          <w:tab w:val="left" w:pos="2880"/>
          <w:tab w:val="left" w:pos="5130"/>
          <w:tab w:val="left" w:pos="6930"/>
          <w:tab w:val="left" w:pos="8550"/>
        </w:tabs>
      </w:pPr>
      <w:r w:rsidRPr="00B7389B">
        <w:t xml:space="preserve">BLA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Not yet submitted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Submitted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Approved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Rejected</w:t>
      </w:r>
    </w:p>
    <w:p w:rsidR="00185189" w:rsidRPr="00B7389B" w:rsidRDefault="00185189" w:rsidP="008F373E">
      <w:pPr>
        <w:pStyle w:val="BodyText"/>
        <w:tabs>
          <w:tab w:val="left" w:pos="2880"/>
          <w:tab w:val="left" w:pos="5130"/>
          <w:tab w:val="left" w:pos="6930"/>
          <w:tab w:val="left" w:pos="8550"/>
        </w:tabs>
      </w:pPr>
      <w:r w:rsidRPr="00B7389B">
        <w:t xml:space="preserve">IND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Not yet submitted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Submitted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Approved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Rejected</w:t>
      </w:r>
    </w:p>
    <w:p w:rsidR="00185189" w:rsidRPr="00B7389B" w:rsidRDefault="00185189" w:rsidP="008F373E">
      <w:pPr>
        <w:pStyle w:val="BodyText"/>
        <w:tabs>
          <w:tab w:val="left" w:pos="2880"/>
          <w:tab w:val="left" w:pos="5130"/>
          <w:tab w:val="left" w:pos="6930"/>
          <w:tab w:val="left" w:pos="8550"/>
        </w:tabs>
      </w:pPr>
      <w:r w:rsidRPr="00B7389B">
        <w:t xml:space="preserve">NDA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Not yet submitted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Submitted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Approved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Rejected</w:t>
      </w:r>
    </w:p>
    <w:p w:rsidR="00185189" w:rsidRPr="00B7389B" w:rsidRDefault="00185189" w:rsidP="008F373E">
      <w:pPr>
        <w:pStyle w:val="BodyText"/>
        <w:tabs>
          <w:tab w:val="left" w:pos="2880"/>
          <w:tab w:val="left" w:pos="5130"/>
          <w:tab w:val="left" w:pos="6930"/>
          <w:tab w:val="left" w:pos="8550"/>
        </w:tabs>
      </w:pPr>
      <w:r w:rsidRPr="00B7389B">
        <w:t>FDA Facility Registrations</w:t>
      </w:r>
      <w:r w:rsidR="008F373E">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Not yet submitted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Submitted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Approved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Rejected</w:t>
      </w:r>
    </w:p>
    <w:p w:rsidR="00185189" w:rsidRPr="00B7389B" w:rsidRDefault="00185189" w:rsidP="008F373E">
      <w:pPr>
        <w:pStyle w:val="BodyText"/>
        <w:tabs>
          <w:tab w:val="left" w:pos="2880"/>
          <w:tab w:val="left" w:pos="5130"/>
          <w:tab w:val="left" w:pos="6930"/>
          <w:tab w:val="left" w:pos="8550"/>
        </w:tabs>
      </w:pPr>
      <w:r w:rsidRPr="00B858B1">
        <w:rPr>
          <w:rStyle w:val="SubheadChar"/>
        </w:rPr>
        <w:t>EU/UK approval</w:t>
      </w:r>
      <w:r w:rsidRPr="00B7389B">
        <w:t>:</w:t>
      </w:r>
    </w:p>
    <w:p w:rsidR="00185189" w:rsidRPr="00B7389B" w:rsidRDefault="00185189" w:rsidP="008F373E">
      <w:pPr>
        <w:pStyle w:val="BodyText"/>
        <w:tabs>
          <w:tab w:val="left" w:pos="2880"/>
          <w:tab w:val="left" w:pos="5130"/>
          <w:tab w:val="left" w:pos="6930"/>
          <w:tab w:val="left" w:pos="8550"/>
        </w:tabs>
      </w:pPr>
      <w:r w:rsidRPr="00B7389B">
        <w:t xml:space="preserve">CE Mark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Not yet submitted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Submitted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Approved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Rejected</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311989">
        <w:tab/>
      </w:r>
      <w:r w:rsidR="00185189" w:rsidRPr="00B7389B">
        <w:t>Other regulatory submissions and approvals</w:t>
      </w:r>
      <w:r w:rsidR="00185189">
        <w:t xml:space="preserve">. List </w:t>
      </w:r>
      <w:r w:rsidR="00185189" w:rsidRPr="00B7389B">
        <w:t>all other planned and submitted regulatory applications</w:t>
      </w:r>
      <w:r w:rsidR="00185189">
        <w:t xml:space="preserve">, including </w:t>
      </w:r>
      <w:r w:rsidR="00185189" w:rsidRPr="00B7389B">
        <w:t>any foreign submissions</w:t>
      </w:r>
      <w:r w:rsidR="00116C42">
        <w:t>.</w:t>
      </w:r>
      <w:r w:rsidR="00185189">
        <w:t xml:space="preserve"> </w:t>
      </w:r>
      <w:r w:rsidR="00185189" w:rsidRPr="00B7389B">
        <w:t>(</w:t>
      </w:r>
      <w:r w:rsidR="00116C42">
        <w:t>limit 500 characters)</w:t>
      </w:r>
    </w:p>
    <w:p w:rsidR="00185189" w:rsidRPr="00B7389B" w:rsidRDefault="00C65A56" w:rsidP="00C65A56">
      <w:pPr>
        <w:pStyle w:val="List1stLevel"/>
      </w:pPr>
      <w:r>
        <w:t>9.</w:t>
      </w:r>
      <w:r>
        <w:tab/>
      </w:r>
      <w:r w:rsidR="00185189" w:rsidRPr="00B7389B">
        <w:t xml:space="preserve">Check the boxes that best describe the reimbursement approval status of </w:t>
      </w:r>
      <w:r w:rsidR="00185189">
        <w:t>the</w:t>
      </w:r>
      <w:r w:rsidR="00185189" w:rsidRPr="00B7389B">
        <w:t xml:space="preserve"> product, process, or service. </w:t>
      </w:r>
    </w:p>
    <w:p w:rsidR="00185189" w:rsidRPr="00B7389B" w:rsidRDefault="00185189" w:rsidP="00185189">
      <w:pPr>
        <w:pStyle w:val="BodyText"/>
      </w:pPr>
      <w:r w:rsidRPr="00B7389B">
        <w:t>(Check all that apply)</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311989">
        <w:tab/>
      </w:r>
      <w:r w:rsidR="00185189" w:rsidRPr="00B7389B">
        <w:t>Not applicable</w:t>
      </w:r>
    </w:p>
    <w:p w:rsidR="00185189" w:rsidRPr="00B7389B" w:rsidRDefault="00185189" w:rsidP="008F373E">
      <w:pPr>
        <w:pStyle w:val="BodyText"/>
        <w:tabs>
          <w:tab w:val="left" w:pos="2880"/>
          <w:tab w:val="left" w:pos="5130"/>
          <w:tab w:val="left" w:pos="6930"/>
          <w:tab w:val="left" w:pos="8550"/>
        </w:tabs>
      </w:pPr>
      <w:r w:rsidRPr="00B7389B">
        <w:t>CMS Reimbursement</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Not yet submitted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Submitted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Approved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Rejected</w:t>
      </w:r>
    </w:p>
    <w:p w:rsidR="00185189" w:rsidRPr="00B7389B" w:rsidRDefault="00185189" w:rsidP="008F373E">
      <w:pPr>
        <w:pStyle w:val="BodyText"/>
        <w:tabs>
          <w:tab w:val="left" w:pos="2880"/>
          <w:tab w:val="left" w:pos="5130"/>
          <w:tab w:val="left" w:pos="6930"/>
          <w:tab w:val="left" w:pos="8550"/>
        </w:tabs>
      </w:pPr>
      <w:r w:rsidRPr="00B7389B">
        <w:t>Private Payer Reimbursement</w:t>
      </w:r>
      <w:r w:rsidR="008F373E">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Not yet submitted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Submitted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Approved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Rejected </w:t>
      </w:r>
    </w:p>
    <w:p w:rsidR="00185189" w:rsidRPr="00B7389B" w:rsidRDefault="00C65A56" w:rsidP="00C65A56">
      <w:pPr>
        <w:pStyle w:val="List1stLevel"/>
      </w:pPr>
      <w:r>
        <w:t>10.</w:t>
      </w:r>
      <w:r>
        <w:tab/>
      </w:r>
      <w:r w:rsidR="00185189" w:rsidRPr="00B7389B">
        <w:t>Check the boxes that best describe the status of clinical trials for your product, process, or service.</w:t>
      </w:r>
    </w:p>
    <w:p w:rsidR="00185189" w:rsidRPr="00B7389B" w:rsidRDefault="00185189" w:rsidP="00185189">
      <w:pPr>
        <w:pStyle w:val="BodyText"/>
      </w:pPr>
      <w:r w:rsidRPr="00B7389B">
        <w:t>(Check all that apply)</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311989">
        <w:tab/>
      </w:r>
      <w:r w:rsidR="00185189" w:rsidRPr="00B7389B">
        <w:t>Not applicable</w:t>
      </w:r>
    </w:p>
    <w:p w:rsidR="00185189" w:rsidRPr="00B7389B" w:rsidRDefault="00185189" w:rsidP="008F373E">
      <w:pPr>
        <w:pStyle w:val="BodyText"/>
        <w:tabs>
          <w:tab w:val="left" w:pos="4320"/>
          <w:tab w:val="left" w:pos="6660"/>
        </w:tabs>
      </w:pPr>
      <w:r w:rsidRPr="00B7389B">
        <w:t xml:space="preserve">Phase I clinical trial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Ongoing</w:t>
      </w:r>
      <w:r w:rsidRPr="00B7389B">
        <w:tab/>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Completed</w:t>
      </w:r>
    </w:p>
    <w:p w:rsidR="00185189" w:rsidRPr="00B7389B" w:rsidRDefault="00185189" w:rsidP="008F373E">
      <w:pPr>
        <w:pStyle w:val="BodyText"/>
        <w:tabs>
          <w:tab w:val="left" w:pos="4320"/>
          <w:tab w:val="left" w:pos="6660"/>
        </w:tabs>
      </w:pPr>
      <w:r w:rsidRPr="00B7389B">
        <w:t xml:space="preserve">Phase II clinical trial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Ongoing</w:t>
      </w:r>
      <w:r w:rsidRPr="00B7389B">
        <w:tab/>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Completed</w:t>
      </w:r>
    </w:p>
    <w:p w:rsidR="00185189" w:rsidRPr="00B7389B" w:rsidRDefault="00185189" w:rsidP="008F373E">
      <w:pPr>
        <w:pStyle w:val="BodyText"/>
        <w:tabs>
          <w:tab w:val="left" w:pos="4320"/>
          <w:tab w:val="left" w:pos="6660"/>
        </w:tabs>
      </w:pPr>
      <w:r w:rsidRPr="00B7389B">
        <w:t xml:space="preserve">Phase III clinical trial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Ongoing</w:t>
      </w:r>
      <w:r w:rsidRPr="00B7389B">
        <w:tab/>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Completed</w:t>
      </w:r>
    </w:p>
    <w:p w:rsidR="00185189" w:rsidRPr="00B7389B" w:rsidRDefault="00185189" w:rsidP="008F373E">
      <w:pPr>
        <w:pStyle w:val="BodyText"/>
        <w:tabs>
          <w:tab w:val="left" w:pos="4320"/>
          <w:tab w:val="left" w:pos="6660"/>
        </w:tabs>
      </w:pPr>
      <w:r w:rsidRPr="00B7389B">
        <w:t>Premarket approval (PMA) device trial</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Ongoing</w:t>
      </w:r>
      <w:r w:rsidRPr="00B7389B">
        <w:tab/>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Completed</w:t>
      </w:r>
    </w:p>
    <w:p w:rsidR="00185189" w:rsidRPr="00B7389B" w:rsidRDefault="00185189" w:rsidP="008F373E">
      <w:pPr>
        <w:pStyle w:val="BodyText"/>
        <w:tabs>
          <w:tab w:val="left" w:pos="4320"/>
          <w:tab w:val="left" w:pos="6660"/>
        </w:tabs>
      </w:pPr>
      <w:r w:rsidRPr="00B7389B">
        <w:t>Phase IV Postmarketing study</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Ongoing</w:t>
      </w:r>
      <w:r w:rsidRPr="00B7389B">
        <w:tab/>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Completed</w:t>
      </w:r>
    </w:p>
    <w:p w:rsidR="00185189" w:rsidRPr="00B7389B" w:rsidRDefault="00185189" w:rsidP="008F373E">
      <w:pPr>
        <w:pStyle w:val="BodyText"/>
        <w:tabs>
          <w:tab w:val="left" w:pos="4320"/>
          <w:tab w:val="left" w:pos="6660"/>
        </w:tabs>
      </w:pPr>
      <w:r w:rsidRPr="00B7389B">
        <w:t>Outside of the United States (OUS)</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Ongoing</w:t>
      </w:r>
      <w:r w:rsidRPr="00B7389B">
        <w:tab/>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fldChar w:fldCharType="separate"/>
      </w:r>
      <w:r w:rsidR="0054502D" w:rsidRPr="00B7389B">
        <w:fldChar w:fldCharType="end"/>
      </w:r>
      <w:r w:rsidRPr="00B7389B">
        <w:t xml:space="preserve"> Completed</w:t>
      </w:r>
    </w:p>
    <w:p w:rsidR="00185189" w:rsidRPr="00B7389B" w:rsidRDefault="00C65A56" w:rsidP="00C65A56">
      <w:pPr>
        <w:pStyle w:val="List1stLevel"/>
      </w:pPr>
      <w:r>
        <w:t>11.</w:t>
      </w:r>
      <w:r>
        <w:tab/>
      </w:r>
      <w:r w:rsidR="00185189" w:rsidRPr="00B7389B">
        <w:t xml:space="preserve">Describe company outcomes occurring, at least in part, as a result of this award. </w:t>
      </w:r>
    </w:p>
    <w:p w:rsidR="00185189" w:rsidRPr="00B7389B" w:rsidRDefault="00185189" w:rsidP="00185189">
      <w:pPr>
        <w:pStyle w:val="BodyText"/>
      </w:pPr>
      <w:r w:rsidRPr="00B7389B">
        <w:t>(Check all that apply)</w:t>
      </w:r>
    </w:p>
    <w:p w:rsidR="00185189" w:rsidRPr="00B7389B" w:rsidRDefault="0054502D" w:rsidP="008F373E">
      <w:pPr>
        <w:pStyle w:val="List1stLevel"/>
        <w:tabs>
          <w:tab w:val="left" w:pos="4410"/>
        </w:tabs>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311989">
        <w:tab/>
      </w:r>
      <w:r w:rsidR="008F373E">
        <w:t xml:space="preserve">Follow on funding </w:t>
      </w:r>
      <w:r w:rsidR="008F373E">
        <w:tab/>
      </w:r>
      <w:r w:rsidR="00185189" w:rsidRPr="00B7389B">
        <w:t>Total cumulative dollar amount</w:t>
      </w:r>
      <w:r w:rsidR="00185189">
        <w:t xml:space="preserve"> $</w:t>
      </w:r>
      <w:r w:rsidR="00185189" w:rsidRPr="00B7389B">
        <w:t>______</w:t>
      </w:r>
    </w:p>
    <w:p w:rsidR="00185189" w:rsidRPr="00B7389B" w:rsidRDefault="00185189" w:rsidP="008F373E">
      <w:pPr>
        <w:pStyle w:val="BodyText"/>
        <w:tabs>
          <w:tab w:val="left" w:pos="4410"/>
        </w:tabs>
      </w:pPr>
      <w:r w:rsidRPr="00B7389B">
        <w:t>(check all that apply and enter amount invested)</w:t>
      </w:r>
    </w:p>
    <w:p w:rsidR="00185189" w:rsidRPr="00B7389B" w:rsidRDefault="0054502D" w:rsidP="008F373E">
      <w:pPr>
        <w:pStyle w:val="List1stLevel"/>
        <w:tabs>
          <w:tab w:val="left" w:pos="4410"/>
        </w:tabs>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185189" w:rsidRPr="00B7389B">
        <w:t xml:space="preserve"> Venture Capital (VC)</w:t>
      </w:r>
      <w:r w:rsidR="00185189" w:rsidRPr="00B7389B">
        <w:tab/>
        <w:t>Total cumulative dollar amount______</w:t>
      </w:r>
      <w:r w:rsidR="00311989">
        <w:t>____</w:t>
      </w:r>
    </w:p>
    <w:p w:rsidR="00185189" w:rsidRPr="00B7389B" w:rsidRDefault="0054502D" w:rsidP="008F373E">
      <w:pPr>
        <w:pStyle w:val="List1stLevel"/>
        <w:tabs>
          <w:tab w:val="left" w:pos="4410"/>
        </w:tabs>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185189" w:rsidRPr="00B7389B">
        <w:t xml:space="preserve"> Angel</w:t>
      </w:r>
      <w:r w:rsidR="00185189" w:rsidRPr="00B7389B">
        <w:tab/>
        <w:t>Total cum</w:t>
      </w:r>
      <w:r w:rsidR="00311989">
        <w:t>ulative dollar amount__________</w:t>
      </w:r>
    </w:p>
    <w:p w:rsidR="00185189" w:rsidRPr="00B7389B" w:rsidRDefault="0054502D" w:rsidP="008F373E">
      <w:pPr>
        <w:pStyle w:val="List1stLevel"/>
        <w:tabs>
          <w:tab w:val="left" w:pos="4410"/>
        </w:tabs>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8F373E">
        <w:t xml:space="preserve"> State/Local</w:t>
      </w:r>
      <w:r w:rsidR="008F373E">
        <w:tab/>
      </w:r>
      <w:r w:rsidR="00185189" w:rsidRPr="00B7389B">
        <w:t>Total cumulative dollar a</w:t>
      </w:r>
      <w:r w:rsidR="00311989">
        <w:t>mount__________</w:t>
      </w:r>
    </w:p>
    <w:p w:rsidR="00185189" w:rsidRPr="00B7389B" w:rsidRDefault="0054502D" w:rsidP="008F373E">
      <w:pPr>
        <w:pStyle w:val="List1stLevel"/>
        <w:tabs>
          <w:tab w:val="left" w:pos="4410"/>
        </w:tabs>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185189" w:rsidRPr="00B7389B">
        <w:t xml:space="preserve"> Strategic partnership  </w:t>
      </w:r>
      <w:r w:rsidR="00185189" w:rsidRPr="00B7389B">
        <w:tab/>
        <w:t>Total cum</w:t>
      </w:r>
      <w:r w:rsidR="00311989">
        <w:t>ulative dollar amount__________</w:t>
      </w:r>
    </w:p>
    <w:p w:rsidR="00185189" w:rsidRPr="00B7389B" w:rsidRDefault="0054502D" w:rsidP="008F373E">
      <w:pPr>
        <w:pStyle w:val="List1stLevel"/>
        <w:tabs>
          <w:tab w:val="left" w:pos="4410"/>
        </w:tabs>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185189" w:rsidRPr="00B7389B">
        <w:t xml:space="preserve"> Fed</w:t>
      </w:r>
      <w:r w:rsidR="008F373E">
        <w:t>eral</w:t>
      </w:r>
      <w:r w:rsidR="008F373E">
        <w:tab/>
      </w:r>
      <w:r w:rsidR="00185189" w:rsidRPr="00B7389B">
        <w:t>Total cum</w:t>
      </w:r>
      <w:r w:rsidR="00311989">
        <w:t>ulative dollar amount__________</w:t>
      </w:r>
    </w:p>
    <w:p w:rsidR="00185189" w:rsidRPr="00B7389B" w:rsidRDefault="0054502D" w:rsidP="008F373E">
      <w:pPr>
        <w:pStyle w:val="List1stLevel"/>
        <w:tabs>
          <w:tab w:val="left" w:pos="4410"/>
        </w:tabs>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185189" w:rsidRPr="00B7389B">
        <w:t xml:space="preserve"> Internal SBC Funds </w:t>
      </w:r>
      <w:r w:rsidR="00185189" w:rsidRPr="00B7389B">
        <w:tab/>
        <w:t>Total cum</w:t>
      </w:r>
      <w:r w:rsidR="00311989">
        <w:t>ulative dollar amount__________</w:t>
      </w:r>
    </w:p>
    <w:p w:rsidR="00185189" w:rsidRPr="00B7389B" w:rsidRDefault="0054502D" w:rsidP="008F373E">
      <w:pPr>
        <w:pStyle w:val="List1stLevel"/>
        <w:tabs>
          <w:tab w:val="left" w:pos="4410"/>
        </w:tabs>
      </w:pPr>
      <w:r w:rsidRPr="00B7389B">
        <w:lastRenderedPageBreak/>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185189" w:rsidRPr="00B7389B">
        <w:t xml:space="preserve"> Other</w:t>
      </w:r>
      <w:r w:rsidR="008F373E">
        <w:t xml:space="preserve"> (Foundations, bank loans, etc)</w:t>
      </w:r>
      <w:r w:rsidR="00185189" w:rsidRPr="00B7389B">
        <w:tab/>
        <w:t>Total cum</w:t>
      </w:r>
      <w:r w:rsidR="00311989">
        <w:t>ulative dollar amount__________</w:t>
      </w:r>
    </w:p>
    <w:p w:rsidR="00185189" w:rsidRPr="00B7389B" w:rsidRDefault="00185189" w:rsidP="008F373E">
      <w:pPr>
        <w:pStyle w:val="BodyText"/>
        <w:tabs>
          <w:tab w:val="left" w:pos="4410"/>
        </w:tabs>
      </w:pPr>
    </w:p>
    <w:p w:rsidR="00185189" w:rsidRPr="00B7389B" w:rsidRDefault="0054502D" w:rsidP="008F373E">
      <w:pPr>
        <w:pStyle w:val="List1stLevel"/>
        <w:tabs>
          <w:tab w:val="left" w:pos="4410"/>
        </w:tabs>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185189" w:rsidRPr="00B7389B">
        <w:t xml:space="preserve"> Out-licensing agreements/sale of IP</w:t>
      </w:r>
      <w:r w:rsidR="00185189" w:rsidRPr="00B7389B">
        <w:tab/>
        <w:t>Number</w:t>
      </w:r>
      <w:r w:rsidR="008F373E">
        <w:t xml:space="preserve"> </w:t>
      </w:r>
      <w:r w:rsidR="009834E1" w:rsidRPr="00B7389B">
        <w:t>___</w:t>
      </w:r>
      <w:r w:rsidR="009834E1">
        <w:t>____</w:t>
      </w:r>
      <w:r w:rsidR="009834E1" w:rsidRPr="00B7389B">
        <w:t>_</w:t>
      </w:r>
    </w:p>
    <w:p w:rsidR="00185189" w:rsidRPr="00B7389B" w:rsidRDefault="00185189" w:rsidP="008F373E">
      <w:pPr>
        <w:pStyle w:val="BodyText"/>
        <w:tabs>
          <w:tab w:val="left" w:pos="4410"/>
        </w:tabs>
      </w:pPr>
      <w:r w:rsidRPr="00B7389B">
        <w:tab/>
        <w:t>Total cumulative dollar amount__________</w:t>
      </w:r>
    </w:p>
    <w:p w:rsidR="00185189" w:rsidRPr="00B7389B" w:rsidRDefault="008F373E" w:rsidP="008F373E">
      <w:pPr>
        <w:pStyle w:val="BodyText"/>
        <w:tabs>
          <w:tab w:val="left" w:pos="4410"/>
        </w:tabs>
      </w:pPr>
      <w:r>
        <w:tab/>
      </w:r>
      <w:r w:rsidR="00185189" w:rsidRPr="00B7389B">
        <w:t>Nature of</w:t>
      </w:r>
      <w:r>
        <w:t xml:space="preserve"> agreement ____________________</w:t>
      </w:r>
      <w:r w:rsidR="00185189" w:rsidRPr="00B7389B">
        <w:t>_____</w:t>
      </w:r>
    </w:p>
    <w:p w:rsidR="00185189" w:rsidRPr="00B7389B" w:rsidRDefault="0054502D" w:rsidP="008F373E">
      <w:pPr>
        <w:pStyle w:val="List1stLevel"/>
        <w:tabs>
          <w:tab w:val="left" w:pos="4410"/>
        </w:tabs>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185189" w:rsidRPr="00B7389B">
        <w:t xml:space="preserve"> In-licensing agreements</w:t>
      </w:r>
      <w:r w:rsidR="00185189" w:rsidRPr="00B7389B">
        <w:tab/>
        <w:t>Number</w:t>
      </w:r>
      <w:r w:rsidR="008F373E">
        <w:t xml:space="preserve"> </w:t>
      </w:r>
      <w:r w:rsidR="009834E1" w:rsidRPr="00B7389B">
        <w:t>___</w:t>
      </w:r>
      <w:r w:rsidR="009834E1">
        <w:t>____</w:t>
      </w:r>
      <w:r w:rsidR="009834E1" w:rsidRPr="00B7389B">
        <w:t>_</w:t>
      </w:r>
    </w:p>
    <w:p w:rsidR="00185189" w:rsidRPr="00B7389B" w:rsidRDefault="00185189" w:rsidP="008F373E">
      <w:pPr>
        <w:pStyle w:val="BodyText"/>
        <w:tabs>
          <w:tab w:val="left" w:pos="4410"/>
        </w:tabs>
      </w:pPr>
      <w:r w:rsidRPr="00B7389B">
        <w:tab/>
        <w:t>Total cumulative dollar amount__________</w:t>
      </w:r>
    </w:p>
    <w:p w:rsidR="00185189" w:rsidRPr="00B7389B" w:rsidRDefault="00185189" w:rsidP="008F373E">
      <w:pPr>
        <w:pStyle w:val="BodyText"/>
        <w:tabs>
          <w:tab w:val="left" w:pos="4410"/>
        </w:tabs>
      </w:pPr>
      <w:r w:rsidRPr="00B7389B">
        <w:tab/>
        <w:t>Nature of</w:t>
      </w:r>
      <w:r w:rsidR="008F373E">
        <w:t xml:space="preserve"> agreement ____________________</w:t>
      </w:r>
      <w:r w:rsidRPr="00B7389B">
        <w:t>_____</w:t>
      </w:r>
    </w:p>
    <w:p w:rsidR="00185189" w:rsidRPr="00B7389B" w:rsidRDefault="0054502D" w:rsidP="008F373E">
      <w:pPr>
        <w:pStyle w:val="List1stLevel"/>
        <w:tabs>
          <w:tab w:val="left" w:pos="4410"/>
        </w:tabs>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185189" w:rsidRPr="00B7389B">
        <w:t xml:space="preserve"> Strategic partnership/s </w:t>
      </w:r>
      <w:r w:rsidR="00185189">
        <w:t>that</w:t>
      </w:r>
      <w:r w:rsidR="007E44A9">
        <w:t xml:space="preserve"> do not include funding</w:t>
      </w:r>
      <w:r w:rsidR="00491DCC">
        <w:t xml:space="preserve"> </w:t>
      </w:r>
    </w:p>
    <w:p w:rsidR="00185189" w:rsidRPr="00B7389B" w:rsidRDefault="00185189" w:rsidP="008F373E">
      <w:pPr>
        <w:pStyle w:val="BodyText"/>
        <w:tabs>
          <w:tab w:val="left" w:pos="4410"/>
        </w:tabs>
      </w:pPr>
      <w:r w:rsidRPr="00B7389B">
        <w:tab/>
        <w:t>Name(s) _________________________</w:t>
      </w:r>
      <w:r w:rsidR="007E44A9">
        <w:t>__</w:t>
      </w:r>
      <w:r w:rsidRPr="00B7389B">
        <w:t>___</w:t>
      </w:r>
      <w:r w:rsidR="009834E1">
        <w:t>__</w:t>
      </w:r>
      <w:r w:rsidRPr="00B7389B">
        <w:t>__</w:t>
      </w:r>
    </w:p>
    <w:p w:rsidR="00185189" w:rsidRPr="00B7389B" w:rsidRDefault="0054502D" w:rsidP="008F373E">
      <w:pPr>
        <w:pStyle w:val="List1stLevel"/>
        <w:tabs>
          <w:tab w:val="left" w:pos="4410"/>
        </w:tabs>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185189" w:rsidRPr="00B7389B">
        <w:t xml:space="preserve"> Spin-off companies</w:t>
      </w:r>
      <w:r w:rsidR="00185189" w:rsidRPr="00B7389B">
        <w:tab/>
        <w:t>Name(s) ___________________________</w:t>
      </w:r>
      <w:r w:rsidR="007E44A9">
        <w:t>__</w:t>
      </w:r>
      <w:r w:rsidR="00185189" w:rsidRPr="00B7389B">
        <w:t>_</w:t>
      </w:r>
      <w:r w:rsidR="009834E1">
        <w:t>__</w:t>
      </w:r>
      <w:r w:rsidR="00185189" w:rsidRPr="00B7389B">
        <w:t>__</w:t>
      </w:r>
    </w:p>
    <w:p w:rsidR="00185189" w:rsidRPr="00B7389B" w:rsidRDefault="0054502D" w:rsidP="008F373E">
      <w:pPr>
        <w:pStyle w:val="List1stLevel"/>
        <w:tabs>
          <w:tab w:val="left" w:pos="4410"/>
        </w:tabs>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185189" w:rsidRPr="00B7389B">
        <w:t xml:space="preserve"> Public offering</w:t>
      </w:r>
      <w:r w:rsidR="00185189" w:rsidRPr="00B7389B">
        <w:tab/>
        <w:t>Country</w:t>
      </w:r>
      <w:r w:rsidR="007E44A9">
        <w:t xml:space="preserve"> </w:t>
      </w:r>
      <w:r w:rsidR="007E44A9" w:rsidRPr="00B7389B">
        <w:t>___</w:t>
      </w:r>
      <w:r w:rsidR="007E44A9">
        <w:t>____</w:t>
      </w:r>
      <w:r w:rsidR="007E44A9" w:rsidRPr="00B7389B">
        <w:t>____</w:t>
      </w:r>
      <w:r w:rsidR="007E44A9">
        <w:t>____</w:t>
      </w:r>
      <w:r w:rsidR="007E44A9" w:rsidRPr="00B7389B">
        <w:t>____</w:t>
      </w:r>
      <w:r w:rsidR="007E44A9">
        <w:t>____</w:t>
      </w:r>
      <w:r w:rsidR="007E44A9" w:rsidRPr="00B7389B">
        <w:t>____</w:t>
      </w:r>
      <w:r w:rsidR="007E44A9">
        <w:t>____</w:t>
      </w:r>
      <w:r w:rsidR="009834E1">
        <w:t>__</w:t>
      </w:r>
      <w:r w:rsidR="007E44A9" w:rsidRPr="00B7389B">
        <w:t>_</w:t>
      </w:r>
    </w:p>
    <w:p w:rsidR="00185189" w:rsidRPr="00B7389B" w:rsidRDefault="008F373E" w:rsidP="008F373E">
      <w:pPr>
        <w:pStyle w:val="BodyText"/>
        <w:tabs>
          <w:tab w:val="left" w:pos="4410"/>
        </w:tabs>
      </w:pPr>
      <w:r>
        <w:tab/>
      </w:r>
      <w:r w:rsidR="00185189" w:rsidRPr="00B7389B">
        <w:t>Year</w:t>
      </w:r>
      <w:r w:rsidR="007E44A9">
        <w:t xml:space="preserve"> </w:t>
      </w:r>
      <w:r w:rsidR="007E44A9" w:rsidRPr="00B7389B">
        <w:t>___</w:t>
      </w:r>
      <w:r w:rsidR="007E44A9">
        <w:t>____</w:t>
      </w:r>
      <w:r w:rsidR="007E44A9" w:rsidRPr="00B7389B">
        <w:t>_</w:t>
      </w:r>
    </w:p>
    <w:p w:rsidR="00185189" w:rsidRPr="00B7389B" w:rsidRDefault="008F373E" w:rsidP="008F373E">
      <w:pPr>
        <w:pStyle w:val="BodyText"/>
        <w:tabs>
          <w:tab w:val="left" w:pos="4410"/>
        </w:tabs>
      </w:pPr>
      <w:r>
        <w:tab/>
      </w:r>
      <w:r w:rsidR="00185189" w:rsidRPr="00B7389B">
        <w:t>Value</w:t>
      </w:r>
      <w:r w:rsidR="007E44A9">
        <w:t xml:space="preserve"> </w:t>
      </w:r>
      <w:r w:rsidR="007E44A9" w:rsidRPr="00B7389B">
        <w:t>___</w:t>
      </w:r>
      <w:r w:rsidR="007E44A9">
        <w:t>____</w:t>
      </w:r>
      <w:r w:rsidR="007E44A9" w:rsidRPr="00B7389B">
        <w:t>_</w:t>
      </w:r>
    </w:p>
    <w:p w:rsidR="00185189" w:rsidRPr="00B7389B" w:rsidRDefault="0054502D" w:rsidP="009834E1">
      <w:pPr>
        <w:pStyle w:val="BodyText"/>
        <w:tabs>
          <w:tab w:val="left" w:pos="4410"/>
        </w:tabs>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185189" w:rsidRPr="00B7389B">
        <w:t xml:space="preserve"> Merger or acquisition of Awardee</w:t>
      </w:r>
      <w:r w:rsidR="00185189" w:rsidRPr="00B7389B">
        <w:tab/>
        <w:t>Name of acquirer</w:t>
      </w:r>
      <w:r w:rsidR="007E44A9">
        <w:t xml:space="preserve"> </w:t>
      </w:r>
      <w:r w:rsidR="007E44A9" w:rsidRPr="00B7389B">
        <w:t>___</w:t>
      </w:r>
      <w:r w:rsidR="007E44A9">
        <w:t>____</w:t>
      </w:r>
      <w:r w:rsidR="007E44A9" w:rsidRPr="00B7389B">
        <w:t>____</w:t>
      </w:r>
      <w:r w:rsidR="007E44A9">
        <w:t>____</w:t>
      </w:r>
      <w:r w:rsidR="007E44A9" w:rsidRPr="00B7389B">
        <w:t>____</w:t>
      </w:r>
      <w:r w:rsidR="007E44A9">
        <w:t>____</w:t>
      </w:r>
      <w:r w:rsidR="009834E1">
        <w:t>___</w:t>
      </w:r>
      <w:r w:rsidR="007E44A9" w:rsidRPr="00B7389B">
        <w:t>_</w:t>
      </w:r>
    </w:p>
    <w:p w:rsidR="00185189" w:rsidRPr="00B7389B" w:rsidRDefault="008F373E" w:rsidP="008F373E">
      <w:pPr>
        <w:pStyle w:val="BodyText"/>
        <w:tabs>
          <w:tab w:val="left" w:pos="4410"/>
        </w:tabs>
      </w:pPr>
      <w:r>
        <w:tab/>
      </w:r>
      <w:r w:rsidR="00185189" w:rsidRPr="00B7389B">
        <w:t>Year</w:t>
      </w:r>
      <w:r w:rsidR="007E44A9">
        <w:t xml:space="preserve"> </w:t>
      </w:r>
      <w:r w:rsidR="007E44A9" w:rsidRPr="00B7389B">
        <w:t>___</w:t>
      </w:r>
      <w:r w:rsidR="007E44A9">
        <w:t>____</w:t>
      </w:r>
      <w:r w:rsidR="007E44A9" w:rsidRPr="00B7389B">
        <w:t>_</w:t>
      </w:r>
    </w:p>
    <w:p w:rsidR="00185189" w:rsidRPr="00B7389B" w:rsidRDefault="008F373E" w:rsidP="008F373E">
      <w:pPr>
        <w:pStyle w:val="BodyText"/>
        <w:tabs>
          <w:tab w:val="left" w:pos="4410"/>
        </w:tabs>
      </w:pPr>
      <w:r>
        <w:tab/>
      </w:r>
      <w:r w:rsidR="00185189" w:rsidRPr="00B7389B">
        <w:t>Total value ___</w:t>
      </w:r>
      <w:r w:rsidR="007E44A9">
        <w:t>____</w:t>
      </w:r>
      <w:r w:rsidR="00185189" w:rsidRPr="00B7389B">
        <w:t>_</w:t>
      </w:r>
    </w:p>
    <w:p w:rsidR="00185189" w:rsidRDefault="00185189" w:rsidP="00185189">
      <w:pPr>
        <w:pStyle w:val="BodyText"/>
      </w:pPr>
      <w:r w:rsidRPr="00B7389B">
        <w:t>Further description of any economic, commercial or other outcomes attributable to the award, including any pending investments or strategic partnerships</w:t>
      </w:r>
      <w:r>
        <w:t>.</w:t>
      </w:r>
      <w:r w:rsidR="00B858B1">
        <w:t xml:space="preserve"> </w:t>
      </w:r>
      <w:r w:rsidRPr="00B7389B">
        <w:t>List names and nature of significant partnerships, if available</w:t>
      </w:r>
      <w:r w:rsidR="00116C42">
        <w:t>.</w:t>
      </w:r>
      <w:r>
        <w:t xml:space="preserve"> (</w:t>
      </w:r>
      <w:r w:rsidR="00116C42">
        <w:t>limit 1000 characters)</w:t>
      </w:r>
    </w:p>
    <w:p w:rsidR="00185189" w:rsidRPr="00B858B1" w:rsidRDefault="00C65A56" w:rsidP="00C65A56">
      <w:pPr>
        <w:pStyle w:val="List1stLevel"/>
      </w:pPr>
      <w:r>
        <w:t>12.</w:t>
      </w:r>
      <w:r>
        <w:tab/>
      </w:r>
      <w:r w:rsidR="00185189" w:rsidRPr="00B7389B">
        <w:t xml:space="preserve">Describe the sales or revenues, if any, which resulted from this SBIR/STTR award (not including award funds). </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311989">
        <w:tab/>
      </w:r>
      <w:r w:rsidR="00185189" w:rsidRPr="00B7389B">
        <w:t>No sales or revenue to date.</w:t>
      </w:r>
    </w:p>
    <w:p w:rsidR="00185189" w:rsidRPr="00B7389B" w:rsidRDefault="00185189" w:rsidP="00185189">
      <w:pPr>
        <w:pStyle w:val="BodyText"/>
      </w:pPr>
      <w:r w:rsidRPr="00B7389B">
        <w:t>Please provide projected date of first sale/commercial service launch in MM/DD/YYYY:______________</w:t>
      </w:r>
    </w:p>
    <w:p w:rsidR="00185189" w:rsidRPr="00B7389B" w:rsidRDefault="00185189" w:rsidP="00185189">
      <w:pPr>
        <w:pStyle w:val="BodyText"/>
      </w:pPr>
      <w:r w:rsidRPr="00B7389B">
        <w:t xml:space="preserve">Sales or service to: </w:t>
      </w:r>
    </w:p>
    <w:p w:rsidR="00185189" w:rsidRPr="00B7389B" w:rsidRDefault="00185189" w:rsidP="00185189">
      <w:pPr>
        <w:pStyle w:val="BodyText"/>
      </w:pPr>
      <w:r w:rsidRPr="00B7389B">
        <w:t>(check all that apply and enter the total cumulative dollar amount to date)</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311989">
        <w:tab/>
      </w:r>
      <w:r w:rsidR="00185189" w:rsidRPr="00B7389B">
        <w:t>Federal</w:t>
      </w:r>
      <w:r w:rsidR="007E44A9">
        <w:t xml:space="preserve"> </w:t>
      </w:r>
      <w:r w:rsidR="00185189" w:rsidRPr="00B7389B">
        <w:t>_____</w:t>
      </w:r>
      <w:r w:rsidR="007E44A9">
        <w:t>____</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311989">
        <w:tab/>
      </w:r>
      <w:r w:rsidR="00185189" w:rsidRPr="00B7389B">
        <w:t>Private sector</w:t>
      </w:r>
      <w:r w:rsidR="007E44A9">
        <w:t xml:space="preserve"> </w:t>
      </w:r>
      <w:r w:rsidR="00185189" w:rsidRPr="00B7389B">
        <w:t>___</w:t>
      </w:r>
      <w:r w:rsidR="007E44A9">
        <w:t>____</w:t>
      </w:r>
      <w:r w:rsidR="00185189" w:rsidRPr="00B7389B">
        <w:t>__</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fldChar w:fldCharType="separate"/>
      </w:r>
      <w:r w:rsidRPr="00B7389B">
        <w:fldChar w:fldCharType="end"/>
      </w:r>
      <w:r w:rsidR="00311989">
        <w:tab/>
      </w:r>
      <w:r w:rsidR="00185189" w:rsidRPr="00B7389B">
        <w:t>Other</w:t>
      </w:r>
      <w:r w:rsidR="007E44A9">
        <w:t xml:space="preserve"> </w:t>
      </w:r>
      <w:r w:rsidR="00185189" w:rsidRPr="00B7389B">
        <w:t>____</w:t>
      </w:r>
      <w:r w:rsidR="007E44A9">
        <w:t>____</w:t>
      </w:r>
      <w:r w:rsidR="00185189" w:rsidRPr="00B7389B">
        <w:t>_</w:t>
      </w:r>
    </w:p>
    <w:p w:rsidR="00185189" w:rsidRPr="00B7389B" w:rsidRDefault="00185189" w:rsidP="00185189">
      <w:pPr>
        <w:pStyle w:val="BodyText"/>
      </w:pPr>
      <w:r w:rsidRPr="00B7389B">
        <w:t>List the generic and/or commercial name of the product(s), process(es), or service(s), if any, that resulted, at least in part, from this award. If applicable, indicate the number of products sold.</w:t>
      </w:r>
    </w:p>
    <w:p w:rsidR="00185189" w:rsidRPr="00B858B1" w:rsidRDefault="00185189" w:rsidP="00185189">
      <w:pPr>
        <w:pStyle w:val="BodyText"/>
        <w:rPr>
          <w:rStyle w:val="Emphasis"/>
        </w:rPr>
      </w:pPr>
      <w:r w:rsidRPr="00B858B1">
        <w:rPr>
          <w:rStyle w:val="Emphasis"/>
        </w:rPr>
        <w:t>* If the SBIR/STTR-supported product is a component of a larger commercial product, please list the sales revenues of both the component and the commercial product</w:t>
      </w:r>
    </w:p>
    <w:p w:rsidR="00185189" w:rsidRPr="00B7389B" w:rsidRDefault="00185189" w:rsidP="00185189">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8"/>
        <w:gridCol w:w="2970"/>
        <w:gridCol w:w="3330"/>
      </w:tblGrid>
      <w:tr w:rsidR="00185189" w:rsidRPr="00B7389B" w:rsidTr="00311989">
        <w:trPr>
          <w:cantSplit/>
          <w:tblHeader/>
        </w:trPr>
        <w:tc>
          <w:tcPr>
            <w:tcW w:w="2538" w:type="dxa"/>
          </w:tcPr>
          <w:p w:rsidR="00185189" w:rsidRPr="00B7389B" w:rsidRDefault="00185189" w:rsidP="00E77E3E">
            <w:pPr>
              <w:pStyle w:val="BodyText"/>
            </w:pPr>
            <w:r w:rsidRPr="00B7389B">
              <w:t>Product or Service</w:t>
            </w:r>
          </w:p>
        </w:tc>
        <w:tc>
          <w:tcPr>
            <w:tcW w:w="2970" w:type="dxa"/>
          </w:tcPr>
          <w:p w:rsidR="00185189" w:rsidRPr="00B7389B" w:rsidRDefault="00185189" w:rsidP="00E77E3E">
            <w:pPr>
              <w:pStyle w:val="BodyText"/>
            </w:pPr>
            <w:r w:rsidRPr="00B7389B">
              <w:t>Revenues Generated</w:t>
            </w:r>
          </w:p>
        </w:tc>
        <w:tc>
          <w:tcPr>
            <w:tcW w:w="3330" w:type="dxa"/>
          </w:tcPr>
          <w:p w:rsidR="00185189" w:rsidRPr="00B7389B" w:rsidRDefault="00185189" w:rsidP="00E77E3E">
            <w:pPr>
              <w:pStyle w:val="BodyText"/>
            </w:pPr>
            <w:r w:rsidRPr="00B7389B">
              <w:t>Number Sold (if applicable)</w:t>
            </w:r>
          </w:p>
        </w:tc>
      </w:tr>
      <w:tr w:rsidR="00185189" w:rsidRPr="00B7389B" w:rsidTr="00311989">
        <w:trPr>
          <w:cantSplit/>
        </w:trPr>
        <w:tc>
          <w:tcPr>
            <w:tcW w:w="2538" w:type="dxa"/>
          </w:tcPr>
          <w:p w:rsidR="00185189" w:rsidRPr="00B7389B" w:rsidRDefault="00185189" w:rsidP="00E77E3E">
            <w:pPr>
              <w:pStyle w:val="BodyText"/>
            </w:pPr>
          </w:p>
        </w:tc>
        <w:tc>
          <w:tcPr>
            <w:tcW w:w="2970" w:type="dxa"/>
          </w:tcPr>
          <w:p w:rsidR="00185189" w:rsidRPr="00B7389B" w:rsidRDefault="00185189" w:rsidP="00E77E3E">
            <w:pPr>
              <w:pStyle w:val="BodyText"/>
            </w:pPr>
          </w:p>
        </w:tc>
        <w:tc>
          <w:tcPr>
            <w:tcW w:w="3330" w:type="dxa"/>
          </w:tcPr>
          <w:p w:rsidR="00185189" w:rsidRPr="00B7389B" w:rsidRDefault="00185189" w:rsidP="00E77E3E">
            <w:pPr>
              <w:pStyle w:val="BodyText"/>
            </w:pPr>
          </w:p>
        </w:tc>
      </w:tr>
      <w:tr w:rsidR="00185189" w:rsidRPr="00B7389B" w:rsidTr="00311989">
        <w:trPr>
          <w:cantSplit/>
        </w:trPr>
        <w:tc>
          <w:tcPr>
            <w:tcW w:w="2538" w:type="dxa"/>
          </w:tcPr>
          <w:p w:rsidR="00185189" w:rsidRPr="00B7389B" w:rsidRDefault="00185189" w:rsidP="00E77E3E">
            <w:pPr>
              <w:pStyle w:val="BodyText"/>
            </w:pPr>
          </w:p>
        </w:tc>
        <w:tc>
          <w:tcPr>
            <w:tcW w:w="2970" w:type="dxa"/>
          </w:tcPr>
          <w:p w:rsidR="00185189" w:rsidRPr="00B7389B" w:rsidRDefault="00185189" w:rsidP="00E77E3E">
            <w:pPr>
              <w:pStyle w:val="BodyText"/>
            </w:pPr>
          </w:p>
        </w:tc>
        <w:tc>
          <w:tcPr>
            <w:tcW w:w="3330" w:type="dxa"/>
          </w:tcPr>
          <w:p w:rsidR="00185189" w:rsidRPr="00B7389B" w:rsidRDefault="00185189" w:rsidP="00E77E3E">
            <w:pPr>
              <w:pStyle w:val="BodyText"/>
            </w:pPr>
          </w:p>
        </w:tc>
      </w:tr>
      <w:tr w:rsidR="00185189" w:rsidRPr="00B7389B" w:rsidTr="00311989">
        <w:trPr>
          <w:cantSplit/>
        </w:trPr>
        <w:tc>
          <w:tcPr>
            <w:tcW w:w="2538" w:type="dxa"/>
          </w:tcPr>
          <w:p w:rsidR="00185189" w:rsidRPr="00B7389B" w:rsidRDefault="00185189" w:rsidP="00E77E3E">
            <w:pPr>
              <w:pStyle w:val="BodyText"/>
            </w:pPr>
          </w:p>
        </w:tc>
        <w:tc>
          <w:tcPr>
            <w:tcW w:w="2970" w:type="dxa"/>
          </w:tcPr>
          <w:p w:rsidR="00185189" w:rsidRPr="00B7389B" w:rsidRDefault="00185189" w:rsidP="00E77E3E">
            <w:pPr>
              <w:pStyle w:val="BodyText"/>
            </w:pPr>
          </w:p>
        </w:tc>
        <w:tc>
          <w:tcPr>
            <w:tcW w:w="3330" w:type="dxa"/>
          </w:tcPr>
          <w:p w:rsidR="00185189" w:rsidRPr="00B7389B" w:rsidRDefault="00185189" w:rsidP="00E77E3E">
            <w:pPr>
              <w:pStyle w:val="BodyText"/>
            </w:pPr>
          </w:p>
        </w:tc>
      </w:tr>
      <w:tr w:rsidR="00185189" w:rsidRPr="00B7389B" w:rsidTr="00311989">
        <w:trPr>
          <w:cantSplit/>
        </w:trPr>
        <w:tc>
          <w:tcPr>
            <w:tcW w:w="2538" w:type="dxa"/>
          </w:tcPr>
          <w:p w:rsidR="00185189" w:rsidRPr="00B7389B" w:rsidRDefault="00185189" w:rsidP="00E77E3E">
            <w:pPr>
              <w:pStyle w:val="BodyText"/>
            </w:pPr>
          </w:p>
        </w:tc>
        <w:tc>
          <w:tcPr>
            <w:tcW w:w="2970" w:type="dxa"/>
          </w:tcPr>
          <w:p w:rsidR="00185189" w:rsidRPr="00B7389B" w:rsidRDefault="00185189" w:rsidP="00E77E3E">
            <w:pPr>
              <w:pStyle w:val="BodyText"/>
            </w:pPr>
          </w:p>
        </w:tc>
        <w:tc>
          <w:tcPr>
            <w:tcW w:w="3330" w:type="dxa"/>
          </w:tcPr>
          <w:p w:rsidR="00185189" w:rsidRPr="00B7389B" w:rsidRDefault="00185189" w:rsidP="00E77E3E">
            <w:pPr>
              <w:pStyle w:val="BodyText"/>
            </w:pPr>
          </w:p>
        </w:tc>
      </w:tr>
    </w:tbl>
    <w:p w:rsidR="00185189" w:rsidRPr="00B7389B" w:rsidRDefault="00185189" w:rsidP="00185189">
      <w:pPr>
        <w:pStyle w:val="BodyText"/>
      </w:pPr>
    </w:p>
    <w:p w:rsidR="00185189" w:rsidRPr="00B7389B" w:rsidRDefault="00C65A56" w:rsidP="00C65A56">
      <w:pPr>
        <w:pStyle w:val="List1stLevel"/>
      </w:pPr>
      <w:r>
        <w:t>13.</w:t>
      </w:r>
      <w:r>
        <w:tab/>
      </w:r>
      <w:r w:rsidR="00185189" w:rsidRPr="00B7389B">
        <w:t xml:space="preserve">List titles and complete references to publications, and manuscripts accepted for publication, if any, that resulted from the Phase II award. When citing articles that fall under the Public Access Policy, provide the NIH Manuscript Submission reference number (e.g., NIHMS97531) or the PubMed Central (PMC) reference number (e.g., PMCID234567) for each article. If the PMCID is not yet available because the Journal submits articles directly to PMC on behalf of their authors, indicate "PMC Journal - In Process." A list of these Journals is posted at: </w:t>
      </w:r>
      <w:hyperlink r:id="rId25" w:tgtFrame="_blank" w:history="1">
        <w:r w:rsidR="00185189" w:rsidRPr="00B7389B">
          <w:rPr>
            <w:rStyle w:val="Hyperlink"/>
          </w:rPr>
          <w:t>http://publicaccess.nih.gov/submit_process_journals.htm</w:t>
        </w:r>
      </w:hyperlink>
      <w:r w:rsidR="00185189" w:rsidRPr="00B7389B">
        <w:t>.</w:t>
      </w:r>
    </w:p>
    <w:p w:rsidR="00185189" w:rsidRDefault="00C65A56" w:rsidP="008F373E">
      <w:pPr>
        <w:pStyle w:val="List1stLevel"/>
      </w:pPr>
      <w:r>
        <w:t>14.</w:t>
      </w:r>
      <w:r w:rsidR="00185189" w:rsidRPr="00B7389B">
        <w:tab/>
        <w:t>Provide the current number of employees (total full time equivalents</w:t>
      </w:r>
      <w:r w:rsidR="00185189">
        <w:t xml:space="preserve"> or </w:t>
      </w:r>
      <w:r w:rsidR="00185189" w:rsidRPr="00B7389B">
        <w:t>FTEs): _______</w:t>
      </w:r>
      <w:r w:rsidR="008F373E">
        <w:br/>
      </w:r>
      <w:r w:rsidR="008F373E">
        <w:br/>
      </w:r>
      <w:r w:rsidR="00185189" w:rsidRPr="00B7389B">
        <w:t>Provide the number of FTEs directly supported by this award: ____________</w:t>
      </w:r>
      <w:r w:rsidR="008F373E">
        <w:br/>
      </w:r>
      <w:r w:rsidR="008F373E">
        <w:br/>
      </w:r>
      <w:r w:rsidR="00185189" w:rsidRPr="00B7389B">
        <w:t>Provide an estimate of the total number of FTEs attributable to all previous and current SBIR/STTR funding received: _____________</w:t>
      </w:r>
    </w:p>
    <w:p w:rsidR="00185189" w:rsidRPr="00B7389B" w:rsidRDefault="00C65A56" w:rsidP="00C65A56">
      <w:pPr>
        <w:pStyle w:val="List1stLevel"/>
      </w:pPr>
      <w:r>
        <w:t>15.</w:t>
      </w:r>
      <w:r>
        <w:tab/>
      </w:r>
      <w:r w:rsidR="00185189">
        <w:t xml:space="preserve">Attach </w:t>
      </w:r>
      <w:r w:rsidR="00185189" w:rsidRPr="00B7389B">
        <w:t xml:space="preserve">the Inclusion Enrollment Report </w:t>
      </w:r>
      <w:r w:rsidR="00185189">
        <w:t xml:space="preserve">from the competing application instructions, </w:t>
      </w:r>
      <w:r w:rsidR="00185189" w:rsidRPr="00B7389B">
        <w:t xml:space="preserve">with the final enrollment data for clinical research. </w:t>
      </w:r>
    </w:p>
    <w:bookmarkEnd w:id="1"/>
    <w:p w:rsidR="00C05A48" w:rsidRDefault="00C05A48" w:rsidP="00664FFF">
      <w:pPr>
        <w:pStyle w:val="BodyText"/>
      </w:pPr>
    </w:p>
    <w:sectPr w:rsidR="00C05A48" w:rsidSect="00FF1549">
      <w:footerReference w:type="default" r:id="rId26"/>
      <w:endnotePr>
        <w:numFmt w:val="decimal"/>
      </w:endnotePr>
      <w:pgSz w:w="12240" w:h="15840"/>
      <w:pgMar w:top="1152" w:right="1152" w:bottom="1152" w:left="1152" w:header="0" w:footer="576" w:gutter="0"/>
      <w:pgNumType w:start="1"/>
      <w:cols w:space="720"/>
      <w:noEndnote/>
      <w:docGrid w:linePitch="299"/>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s>
  <wne:toolbars>
    <wne:acdManifest>
      <wne:acdEntry wne:acdName="acd0"/>
      <wne:acdEntry wne:acdName="acd1"/>
      <wne:acdEntry wne:acdName="acd2"/>
      <wne:acdEntry wne:acdName="acd3"/>
    </wne:acdManifest>
  </wne:toolbars>
  <wne:acds>
    <wne:acd wne:argValue="AQAAABMA" wne:acdName="acd0" wne:fciIndexBasedOn="0065"/>
    <wne:acd wne:argValue="AQAAABQA" wne:acdName="acd1" wne:fciIndexBasedOn="0065"/>
    <wne:acd wne:argValue="AQAAABUA" wne:acdName="acd2" wne:fciIndexBasedOn="0065"/>
    <wne:acd wne:argValue="AQAAABYA" wne:acdName="acd3"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664" w:rsidRDefault="00C05664">
      <w:r>
        <w:separator/>
      </w:r>
    </w:p>
  </w:endnote>
  <w:endnote w:type="continuationSeparator" w:id="0">
    <w:p w:rsidR="00C05664" w:rsidRDefault="00C056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New"/>
    <w:panose1 w:val="00000000000000000000"/>
    <w:charset w:val="02"/>
    <w:family w:val="auto"/>
    <w:notTrueType/>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10cpi">
    <w:altName w:val="Roman 10cpi"/>
    <w:panose1 w:val="00000000000000000000"/>
    <w:charset w:val="00"/>
    <w:family w:val="auto"/>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64" w:rsidRDefault="00C056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64" w:rsidRDefault="00C056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64" w:rsidRDefault="00C0566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64" w:rsidRDefault="00C05664" w:rsidP="00FF1549">
    <w:pPr>
      <w:pStyle w:val="Footer"/>
      <w:tabs>
        <w:tab w:val="clear" w:pos="10080"/>
        <w:tab w:val="right" w:pos="9288"/>
      </w:tabs>
    </w:pPr>
    <w:r>
      <w:tab/>
    </w:r>
    <w:r>
      <w:tab/>
    </w:r>
    <w:r w:rsidR="0054502D">
      <w:rPr>
        <w:rStyle w:val="PageNumber"/>
      </w:rPr>
      <w:fldChar w:fldCharType="begin"/>
    </w:r>
    <w:r>
      <w:rPr>
        <w:rStyle w:val="PageNumber"/>
      </w:rPr>
      <w:instrText xml:space="preserve"> PAGE </w:instrText>
    </w:r>
    <w:r w:rsidR="0054502D">
      <w:rPr>
        <w:rStyle w:val="PageNumber"/>
      </w:rPr>
      <w:fldChar w:fldCharType="separate"/>
    </w:r>
    <w:r w:rsidR="00644566">
      <w:rPr>
        <w:rStyle w:val="PageNumber"/>
        <w:noProof/>
      </w:rPr>
      <w:t>i</w:t>
    </w:r>
    <w:r w:rsidR="0054502D">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64" w:rsidRDefault="00C05664" w:rsidP="000A7AB0">
    <w:pPr>
      <w:pStyle w:val="Footer"/>
      <w:tabs>
        <w:tab w:val="clear" w:pos="10080"/>
        <w:tab w:val="right" w:pos="9288"/>
      </w:tabs>
    </w:pPr>
    <w:r w:rsidRPr="003F1DDF">
      <w:t>Final Progress Report Instructions</w:t>
    </w:r>
    <w:r>
      <w:tab/>
    </w:r>
    <w:r>
      <w:tab/>
    </w:r>
    <w:r w:rsidR="0054502D">
      <w:rPr>
        <w:rStyle w:val="PageNumber"/>
      </w:rPr>
      <w:fldChar w:fldCharType="begin"/>
    </w:r>
    <w:r>
      <w:rPr>
        <w:rStyle w:val="PageNumber"/>
      </w:rPr>
      <w:instrText xml:space="preserve"> PAGE </w:instrText>
    </w:r>
    <w:r w:rsidR="0054502D">
      <w:rPr>
        <w:rStyle w:val="PageNumber"/>
      </w:rPr>
      <w:fldChar w:fldCharType="separate"/>
    </w:r>
    <w:r>
      <w:rPr>
        <w:rStyle w:val="PageNumber"/>
        <w:noProof/>
      </w:rPr>
      <w:t>1</w:t>
    </w:r>
    <w:r w:rsidR="0054502D">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64" w:rsidRDefault="00C05664" w:rsidP="00FF1549">
    <w:pPr>
      <w:pStyle w:val="Footer"/>
      <w:tabs>
        <w:tab w:val="clear" w:pos="10080"/>
        <w:tab w:val="right" w:pos="9288"/>
      </w:tabs>
    </w:pPr>
    <w:r w:rsidRPr="003F1DDF">
      <w:t>Final Progress Report Instructions</w:t>
    </w:r>
    <w:r>
      <w:tab/>
    </w:r>
    <w:r>
      <w:tab/>
    </w:r>
    <w:r w:rsidR="0054502D">
      <w:rPr>
        <w:rStyle w:val="PageNumber"/>
      </w:rPr>
      <w:fldChar w:fldCharType="begin"/>
    </w:r>
    <w:r>
      <w:rPr>
        <w:rStyle w:val="PageNumber"/>
      </w:rPr>
      <w:instrText xml:space="preserve"> PAGE </w:instrText>
    </w:r>
    <w:r w:rsidR="0054502D">
      <w:rPr>
        <w:rStyle w:val="PageNumber"/>
      </w:rPr>
      <w:fldChar w:fldCharType="separate"/>
    </w:r>
    <w:r w:rsidR="00644566">
      <w:rPr>
        <w:rStyle w:val="PageNumber"/>
        <w:noProof/>
      </w:rPr>
      <w:t>1</w:t>
    </w:r>
    <w:r w:rsidR="0054502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664" w:rsidRDefault="00C05664">
      <w:r>
        <w:separator/>
      </w:r>
    </w:p>
  </w:footnote>
  <w:footnote w:type="continuationSeparator" w:id="0">
    <w:p w:rsidR="00C05664" w:rsidRDefault="00C056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64" w:rsidRDefault="00C056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64" w:rsidRDefault="00C056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64" w:rsidRDefault="00C056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9D8B54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E4827A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AD279C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DE879A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5E8C0F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D10C3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3"/>
    <w:multiLevelType w:val="singleLevel"/>
    <w:tmpl w:val="6FD4AD32"/>
    <w:lvl w:ilvl="0">
      <w:start w:val="1"/>
      <w:numFmt w:val="bullet"/>
      <w:pStyle w:val="ListBullet2"/>
      <w:lvlText w:val="o"/>
      <w:lvlJc w:val="left"/>
      <w:pPr>
        <w:tabs>
          <w:tab w:val="num" w:pos="1650"/>
        </w:tabs>
        <w:ind w:left="1650" w:hanging="360"/>
      </w:pPr>
      <w:rPr>
        <w:rFonts w:ascii="Courier New" w:hAnsi="Courier New" w:cs="Courier New" w:hint="default"/>
      </w:rPr>
    </w:lvl>
  </w:abstractNum>
  <w:abstractNum w:abstractNumId="7">
    <w:nsid w:val="FFFFFF88"/>
    <w:multiLevelType w:val="singleLevel"/>
    <w:tmpl w:val="72467F56"/>
    <w:lvl w:ilvl="0">
      <w:start w:val="1"/>
      <w:numFmt w:val="decimal"/>
      <w:pStyle w:val="ListNumber"/>
      <w:lvlText w:val="%1."/>
      <w:lvlJc w:val="left"/>
      <w:pPr>
        <w:tabs>
          <w:tab w:val="num" w:pos="360"/>
        </w:tabs>
        <w:ind w:left="360" w:hanging="360"/>
      </w:pPr>
    </w:lvl>
  </w:abstractNum>
  <w:abstractNum w:abstractNumId="8">
    <w:nsid w:val="01C10079"/>
    <w:multiLevelType w:val="singleLevel"/>
    <w:tmpl w:val="C96CCA68"/>
    <w:lvl w:ilvl="0">
      <w:start w:val="1"/>
      <w:numFmt w:val="bullet"/>
      <w:pStyle w:val="ReminderList2"/>
      <w:lvlText w:val=""/>
      <w:lvlJc w:val="left"/>
      <w:pPr>
        <w:tabs>
          <w:tab w:val="num" w:pos="360"/>
        </w:tabs>
        <w:ind w:left="360" w:hanging="360"/>
      </w:pPr>
      <w:rPr>
        <w:rFonts w:ascii="Symbol" w:hAnsi="Symbol" w:hint="default"/>
      </w:rPr>
    </w:lvl>
  </w:abstractNum>
  <w:abstractNum w:abstractNumId="9">
    <w:nsid w:val="0F3349FA"/>
    <w:multiLevelType w:val="hybridMultilevel"/>
    <w:tmpl w:val="A24CD5D2"/>
    <w:lvl w:ilvl="0" w:tplc="53C06748">
      <w:start w:val="1"/>
      <w:numFmt w:val="bullet"/>
      <w:lvlText w:val=""/>
      <w:lvlJc w:val="left"/>
      <w:pPr>
        <w:tabs>
          <w:tab w:val="num" w:pos="1080"/>
        </w:tabs>
        <w:ind w:left="1080" w:hanging="360"/>
      </w:pPr>
      <w:rPr>
        <w:rFonts w:ascii="Symbol" w:hAnsi="Symbol" w:hint="default"/>
      </w:rPr>
    </w:lvl>
    <w:lvl w:ilvl="1" w:tplc="C99E482C" w:tentative="1">
      <w:start w:val="1"/>
      <w:numFmt w:val="bullet"/>
      <w:lvlText w:val="o"/>
      <w:lvlJc w:val="left"/>
      <w:pPr>
        <w:tabs>
          <w:tab w:val="num" w:pos="1800"/>
        </w:tabs>
        <w:ind w:left="1800" w:hanging="360"/>
      </w:pPr>
      <w:rPr>
        <w:rFonts w:ascii="Courier New" w:hAnsi="Courier New" w:cs="Courier New" w:hint="default"/>
      </w:rPr>
    </w:lvl>
    <w:lvl w:ilvl="2" w:tplc="5712A1BE" w:tentative="1">
      <w:start w:val="1"/>
      <w:numFmt w:val="bullet"/>
      <w:lvlText w:val=""/>
      <w:lvlJc w:val="left"/>
      <w:pPr>
        <w:tabs>
          <w:tab w:val="num" w:pos="2520"/>
        </w:tabs>
        <w:ind w:left="2520" w:hanging="360"/>
      </w:pPr>
      <w:rPr>
        <w:rFonts w:ascii="Wingdings" w:hAnsi="Wingdings" w:hint="default"/>
      </w:rPr>
    </w:lvl>
    <w:lvl w:ilvl="3" w:tplc="A366FCB6" w:tentative="1">
      <w:start w:val="1"/>
      <w:numFmt w:val="bullet"/>
      <w:lvlText w:val=""/>
      <w:lvlJc w:val="left"/>
      <w:pPr>
        <w:tabs>
          <w:tab w:val="num" w:pos="3240"/>
        </w:tabs>
        <w:ind w:left="3240" w:hanging="360"/>
      </w:pPr>
      <w:rPr>
        <w:rFonts w:ascii="Symbol" w:hAnsi="Symbol" w:hint="default"/>
      </w:rPr>
    </w:lvl>
    <w:lvl w:ilvl="4" w:tplc="5EEAC914" w:tentative="1">
      <w:start w:val="1"/>
      <w:numFmt w:val="bullet"/>
      <w:lvlText w:val="o"/>
      <w:lvlJc w:val="left"/>
      <w:pPr>
        <w:tabs>
          <w:tab w:val="num" w:pos="3960"/>
        </w:tabs>
        <w:ind w:left="3960" w:hanging="360"/>
      </w:pPr>
      <w:rPr>
        <w:rFonts w:ascii="Courier New" w:hAnsi="Courier New" w:cs="Courier New" w:hint="default"/>
      </w:rPr>
    </w:lvl>
    <w:lvl w:ilvl="5" w:tplc="77B282BE" w:tentative="1">
      <w:start w:val="1"/>
      <w:numFmt w:val="bullet"/>
      <w:lvlText w:val=""/>
      <w:lvlJc w:val="left"/>
      <w:pPr>
        <w:tabs>
          <w:tab w:val="num" w:pos="4680"/>
        </w:tabs>
        <w:ind w:left="4680" w:hanging="360"/>
      </w:pPr>
      <w:rPr>
        <w:rFonts w:ascii="Wingdings" w:hAnsi="Wingdings" w:hint="default"/>
      </w:rPr>
    </w:lvl>
    <w:lvl w:ilvl="6" w:tplc="54C2159E" w:tentative="1">
      <w:start w:val="1"/>
      <w:numFmt w:val="bullet"/>
      <w:lvlText w:val=""/>
      <w:lvlJc w:val="left"/>
      <w:pPr>
        <w:tabs>
          <w:tab w:val="num" w:pos="5400"/>
        </w:tabs>
        <w:ind w:left="5400" w:hanging="360"/>
      </w:pPr>
      <w:rPr>
        <w:rFonts w:ascii="Symbol" w:hAnsi="Symbol" w:hint="default"/>
      </w:rPr>
    </w:lvl>
    <w:lvl w:ilvl="7" w:tplc="C26E704C" w:tentative="1">
      <w:start w:val="1"/>
      <w:numFmt w:val="bullet"/>
      <w:lvlText w:val="o"/>
      <w:lvlJc w:val="left"/>
      <w:pPr>
        <w:tabs>
          <w:tab w:val="num" w:pos="6120"/>
        </w:tabs>
        <w:ind w:left="6120" w:hanging="360"/>
      </w:pPr>
      <w:rPr>
        <w:rFonts w:ascii="Courier New" w:hAnsi="Courier New" w:cs="Courier New" w:hint="default"/>
      </w:rPr>
    </w:lvl>
    <w:lvl w:ilvl="8" w:tplc="82521980" w:tentative="1">
      <w:start w:val="1"/>
      <w:numFmt w:val="bullet"/>
      <w:lvlText w:val=""/>
      <w:lvlJc w:val="left"/>
      <w:pPr>
        <w:tabs>
          <w:tab w:val="num" w:pos="6840"/>
        </w:tabs>
        <w:ind w:left="6840" w:hanging="360"/>
      </w:pPr>
      <w:rPr>
        <w:rFonts w:ascii="Wingdings" w:hAnsi="Wingdings" w:hint="default"/>
      </w:rPr>
    </w:lvl>
  </w:abstractNum>
  <w:abstractNum w:abstractNumId="10">
    <w:nsid w:val="1D1A22C3"/>
    <w:multiLevelType w:val="hybridMultilevel"/>
    <w:tmpl w:val="305A3D76"/>
    <w:lvl w:ilvl="0" w:tplc="83EECB7E">
      <w:start w:val="1"/>
      <w:numFmt w:val="bullet"/>
      <w:pStyle w:val="ListBullet"/>
      <w:lvlText w:val=""/>
      <w:lvlJc w:val="left"/>
      <w:pPr>
        <w:tabs>
          <w:tab w:val="num" w:pos="720"/>
        </w:tabs>
        <w:ind w:left="720" w:hanging="360"/>
      </w:pPr>
      <w:rPr>
        <w:rFonts w:ascii="Symbol" w:hAnsi="Symbol" w:hint="default"/>
      </w:rPr>
    </w:lvl>
    <w:lvl w:ilvl="1" w:tplc="502AB8FE" w:tentative="1">
      <w:start w:val="1"/>
      <w:numFmt w:val="bullet"/>
      <w:lvlText w:val="o"/>
      <w:lvlJc w:val="left"/>
      <w:pPr>
        <w:tabs>
          <w:tab w:val="num" w:pos="1440"/>
        </w:tabs>
        <w:ind w:left="1440" w:hanging="360"/>
      </w:pPr>
      <w:rPr>
        <w:rFonts w:ascii="Courier New" w:hAnsi="Courier New" w:cs="Courier New" w:hint="default"/>
      </w:rPr>
    </w:lvl>
    <w:lvl w:ilvl="2" w:tplc="7FB847E8" w:tentative="1">
      <w:start w:val="1"/>
      <w:numFmt w:val="bullet"/>
      <w:lvlText w:val=""/>
      <w:lvlJc w:val="left"/>
      <w:pPr>
        <w:tabs>
          <w:tab w:val="num" w:pos="2160"/>
        </w:tabs>
        <w:ind w:left="2160" w:hanging="360"/>
      </w:pPr>
      <w:rPr>
        <w:rFonts w:ascii="Wingdings" w:hAnsi="Wingdings" w:hint="default"/>
      </w:rPr>
    </w:lvl>
    <w:lvl w:ilvl="3" w:tplc="137018E4" w:tentative="1">
      <w:start w:val="1"/>
      <w:numFmt w:val="bullet"/>
      <w:lvlText w:val=""/>
      <w:lvlJc w:val="left"/>
      <w:pPr>
        <w:tabs>
          <w:tab w:val="num" w:pos="2880"/>
        </w:tabs>
        <w:ind w:left="2880" w:hanging="360"/>
      </w:pPr>
      <w:rPr>
        <w:rFonts w:ascii="Symbol" w:hAnsi="Symbol" w:hint="default"/>
      </w:rPr>
    </w:lvl>
    <w:lvl w:ilvl="4" w:tplc="25E65EC4" w:tentative="1">
      <w:start w:val="1"/>
      <w:numFmt w:val="bullet"/>
      <w:lvlText w:val="o"/>
      <w:lvlJc w:val="left"/>
      <w:pPr>
        <w:tabs>
          <w:tab w:val="num" w:pos="3600"/>
        </w:tabs>
        <w:ind w:left="3600" w:hanging="360"/>
      </w:pPr>
      <w:rPr>
        <w:rFonts w:ascii="Courier New" w:hAnsi="Courier New" w:cs="Courier New" w:hint="default"/>
      </w:rPr>
    </w:lvl>
    <w:lvl w:ilvl="5" w:tplc="FFD66206" w:tentative="1">
      <w:start w:val="1"/>
      <w:numFmt w:val="bullet"/>
      <w:lvlText w:val=""/>
      <w:lvlJc w:val="left"/>
      <w:pPr>
        <w:tabs>
          <w:tab w:val="num" w:pos="4320"/>
        </w:tabs>
        <w:ind w:left="4320" w:hanging="360"/>
      </w:pPr>
      <w:rPr>
        <w:rFonts w:ascii="Wingdings" w:hAnsi="Wingdings" w:hint="default"/>
      </w:rPr>
    </w:lvl>
    <w:lvl w:ilvl="6" w:tplc="0CA8DADC" w:tentative="1">
      <w:start w:val="1"/>
      <w:numFmt w:val="bullet"/>
      <w:lvlText w:val=""/>
      <w:lvlJc w:val="left"/>
      <w:pPr>
        <w:tabs>
          <w:tab w:val="num" w:pos="5040"/>
        </w:tabs>
        <w:ind w:left="5040" w:hanging="360"/>
      </w:pPr>
      <w:rPr>
        <w:rFonts w:ascii="Symbol" w:hAnsi="Symbol" w:hint="default"/>
      </w:rPr>
    </w:lvl>
    <w:lvl w:ilvl="7" w:tplc="DD709CE0" w:tentative="1">
      <w:start w:val="1"/>
      <w:numFmt w:val="bullet"/>
      <w:lvlText w:val="o"/>
      <w:lvlJc w:val="left"/>
      <w:pPr>
        <w:tabs>
          <w:tab w:val="num" w:pos="5760"/>
        </w:tabs>
        <w:ind w:left="5760" w:hanging="360"/>
      </w:pPr>
      <w:rPr>
        <w:rFonts w:ascii="Courier New" w:hAnsi="Courier New" w:cs="Courier New" w:hint="default"/>
      </w:rPr>
    </w:lvl>
    <w:lvl w:ilvl="8" w:tplc="D6EA5684" w:tentative="1">
      <w:start w:val="1"/>
      <w:numFmt w:val="bullet"/>
      <w:lvlText w:val=""/>
      <w:lvlJc w:val="left"/>
      <w:pPr>
        <w:tabs>
          <w:tab w:val="num" w:pos="6480"/>
        </w:tabs>
        <w:ind w:left="6480" w:hanging="360"/>
      </w:pPr>
      <w:rPr>
        <w:rFonts w:ascii="Wingdings" w:hAnsi="Wingdings" w:hint="default"/>
      </w:rPr>
    </w:lvl>
  </w:abstractNum>
  <w:abstractNum w:abstractNumId="11">
    <w:nsid w:val="20C1407F"/>
    <w:multiLevelType w:val="multilevel"/>
    <w:tmpl w:val="37B21986"/>
    <w:lvl w:ilvl="0">
      <w:numFmt w:val="none"/>
      <w:suff w:val="nothing"/>
      <w:lvlText w:val="%1"/>
      <w:lvlJc w:val="left"/>
      <w:pPr>
        <w:ind w:left="432" w:hanging="432"/>
      </w:pPr>
      <w:rPr>
        <w:rFonts w:hint="default"/>
      </w:rPr>
    </w:lvl>
    <w:lvl w:ilvl="1">
      <w:start w:val="1"/>
      <w:numFmt w:val="none"/>
      <w:suff w:val="nothing"/>
      <w:lvlText w:val="%1"/>
      <w:lvlJc w:val="left"/>
      <w:pPr>
        <w:ind w:left="576" w:hanging="576"/>
      </w:pPr>
      <w:rPr>
        <w:rFonts w:hint="default"/>
      </w:rPr>
    </w:lvl>
    <w:lvl w:ilvl="2">
      <w:start w:val="1"/>
      <w:numFmt w:val="none"/>
      <w:suff w:val="nothing"/>
      <w:lvlText w:val="%1"/>
      <w:lvlJc w:val="left"/>
      <w:pPr>
        <w:ind w:left="720" w:hanging="720"/>
      </w:pPr>
      <w:rPr>
        <w:rFonts w:hint="default"/>
      </w:rPr>
    </w:lvl>
    <w:lvl w:ilvl="3">
      <w:start w:val="1"/>
      <w:numFmt w:val="none"/>
      <w:lvlText w:val="%1.%2.%3.%4"/>
      <w:lvlJc w:val="left"/>
      <w:pPr>
        <w:tabs>
          <w:tab w:val="num" w:pos="2160"/>
        </w:tabs>
        <w:ind w:left="864" w:hanging="864"/>
      </w:pPr>
      <w:rPr>
        <w:rFonts w:hint="default"/>
      </w:rPr>
    </w:lvl>
    <w:lvl w:ilvl="4">
      <w:start w:val="1"/>
      <w:numFmt w:val="decimal"/>
      <w:lvlText w:val="%1%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28B43361"/>
    <w:multiLevelType w:val="singleLevel"/>
    <w:tmpl w:val="F936299E"/>
    <w:lvl w:ilvl="0">
      <w:start w:val="1"/>
      <w:numFmt w:val="bullet"/>
      <w:pStyle w:val="ReminderList1"/>
      <w:lvlText w:val=""/>
      <w:lvlJc w:val="left"/>
      <w:pPr>
        <w:tabs>
          <w:tab w:val="num" w:pos="360"/>
        </w:tabs>
        <w:ind w:left="360" w:hanging="360"/>
      </w:pPr>
      <w:rPr>
        <w:rFonts w:ascii="Monotype Sorts" w:hAnsi="Monotype Sorts" w:hint="default"/>
      </w:rPr>
    </w:lvl>
  </w:abstractNum>
  <w:abstractNum w:abstractNumId="13">
    <w:nsid w:val="30126134"/>
    <w:multiLevelType w:val="hybridMultilevel"/>
    <w:tmpl w:val="F4CE4844"/>
    <w:lvl w:ilvl="0" w:tplc="953456F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53456F8">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095423"/>
    <w:multiLevelType w:val="hybridMultilevel"/>
    <w:tmpl w:val="DCF2B5C0"/>
    <w:lvl w:ilvl="0" w:tplc="B09E3CEA">
      <w:start w:val="1"/>
      <w:numFmt w:val="decimal"/>
      <w:lvlText w:val="%1."/>
      <w:lvlJc w:val="left"/>
      <w:pPr>
        <w:tabs>
          <w:tab w:val="num" w:pos="720"/>
        </w:tabs>
        <w:ind w:left="720" w:hanging="360"/>
      </w:pPr>
    </w:lvl>
    <w:lvl w:ilvl="1" w:tplc="87CE8B6C"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nsid w:val="532A2B1C"/>
    <w:multiLevelType w:val="hybridMultilevel"/>
    <w:tmpl w:val="487A01C0"/>
    <w:lvl w:ilvl="0" w:tplc="EC6A1F82">
      <w:start w:val="1"/>
      <w:numFmt w:val="lowerLetter"/>
      <w:pStyle w:val="List"/>
      <w:lvlText w:val="%1."/>
      <w:lvlJc w:val="left"/>
      <w:pPr>
        <w:tabs>
          <w:tab w:val="num" w:pos="720"/>
        </w:tabs>
        <w:ind w:left="720" w:hanging="360"/>
      </w:pPr>
    </w:lvl>
    <w:lvl w:ilvl="1" w:tplc="47923852">
      <w:start w:val="1"/>
      <w:numFmt w:val="lowerLetter"/>
      <w:lvlText w:val="%2."/>
      <w:lvlJc w:val="left"/>
      <w:pPr>
        <w:tabs>
          <w:tab w:val="num" w:pos="1440"/>
        </w:tabs>
        <w:ind w:left="1440" w:hanging="360"/>
      </w:pPr>
    </w:lvl>
    <w:lvl w:ilvl="2" w:tplc="337ED652" w:tentative="1">
      <w:start w:val="1"/>
      <w:numFmt w:val="lowerRoman"/>
      <w:lvlText w:val="%3."/>
      <w:lvlJc w:val="right"/>
      <w:pPr>
        <w:tabs>
          <w:tab w:val="num" w:pos="2160"/>
        </w:tabs>
        <w:ind w:left="2160" w:hanging="180"/>
      </w:pPr>
    </w:lvl>
    <w:lvl w:ilvl="3" w:tplc="C98A590E" w:tentative="1">
      <w:start w:val="1"/>
      <w:numFmt w:val="decimal"/>
      <w:lvlText w:val="%4."/>
      <w:lvlJc w:val="left"/>
      <w:pPr>
        <w:tabs>
          <w:tab w:val="num" w:pos="2880"/>
        </w:tabs>
        <w:ind w:left="2880" w:hanging="360"/>
      </w:pPr>
    </w:lvl>
    <w:lvl w:ilvl="4" w:tplc="C546C6C0" w:tentative="1">
      <w:start w:val="1"/>
      <w:numFmt w:val="lowerLetter"/>
      <w:lvlText w:val="%5."/>
      <w:lvlJc w:val="left"/>
      <w:pPr>
        <w:tabs>
          <w:tab w:val="num" w:pos="3600"/>
        </w:tabs>
        <w:ind w:left="3600" w:hanging="360"/>
      </w:pPr>
    </w:lvl>
    <w:lvl w:ilvl="5" w:tplc="6DACBC84" w:tentative="1">
      <w:start w:val="1"/>
      <w:numFmt w:val="lowerRoman"/>
      <w:lvlText w:val="%6."/>
      <w:lvlJc w:val="right"/>
      <w:pPr>
        <w:tabs>
          <w:tab w:val="num" w:pos="4320"/>
        </w:tabs>
        <w:ind w:left="4320" w:hanging="180"/>
      </w:pPr>
    </w:lvl>
    <w:lvl w:ilvl="6" w:tplc="B4EC4A3C" w:tentative="1">
      <w:start w:val="1"/>
      <w:numFmt w:val="decimal"/>
      <w:lvlText w:val="%7."/>
      <w:lvlJc w:val="left"/>
      <w:pPr>
        <w:tabs>
          <w:tab w:val="num" w:pos="5040"/>
        </w:tabs>
        <w:ind w:left="5040" w:hanging="360"/>
      </w:pPr>
    </w:lvl>
    <w:lvl w:ilvl="7" w:tplc="622CBA82" w:tentative="1">
      <w:start w:val="1"/>
      <w:numFmt w:val="lowerLetter"/>
      <w:lvlText w:val="%8."/>
      <w:lvlJc w:val="left"/>
      <w:pPr>
        <w:tabs>
          <w:tab w:val="num" w:pos="5760"/>
        </w:tabs>
        <w:ind w:left="5760" w:hanging="360"/>
      </w:pPr>
    </w:lvl>
    <w:lvl w:ilvl="8" w:tplc="7C34600E" w:tentative="1">
      <w:start w:val="1"/>
      <w:numFmt w:val="lowerRoman"/>
      <w:lvlText w:val="%9."/>
      <w:lvlJc w:val="right"/>
      <w:pPr>
        <w:tabs>
          <w:tab w:val="num" w:pos="6480"/>
        </w:tabs>
        <w:ind w:left="6480" w:hanging="180"/>
      </w:pPr>
    </w:lvl>
  </w:abstractNum>
  <w:abstractNum w:abstractNumId="16">
    <w:nsid w:val="59BA6EF2"/>
    <w:multiLevelType w:val="hybridMultilevel"/>
    <w:tmpl w:val="F6C468CC"/>
    <w:lvl w:ilvl="0" w:tplc="04090001">
      <w:start w:val="1"/>
      <w:numFmt w:val="decimal"/>
      <w:pStyle w:val="sbirtop"/>
      <w:lvlText w:val="%1."/>
      <w:lvlJc w:val="left"/>
      <w:pPr>
        <w:tabs>
          <w:tab w:val="num" w:pos="720"/>
        </w:tabs>
        <w:ind w:left="72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5CC5418D"/>
    <w:multiLevelType w:val="hybridMultilevel"/>
    <w:tmpl w:val="ECF4EFA4"/>
    <w:lvl w:ilvl="0" w:tplc="953456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00154A7"/>
    <w:multiLevelType w:val="singleLevel"/>
    <w:tmpl w:val="0D861B3C"/>
    <w:lvl w:ilvl="0">
      <w:start w:val="1"/>
      <w:numFmt w:val="bullet"/>
      <w:pStyle w:val="ReminderList3"/>
      <w:lvlText w:val=""/>
      <w:lvlJc w:val="left"/>
      <w:pPr>
        <w:tabs>
          <w:tab w:val="num" w:pos="360"/>
        </w:tabs>
        <w:ind w:left="360" w:hanging="360"/>
      </w:pPr>
      <w:rPr>
        <w:rFonts w:ascii="Symbol" w:hAnsi="Symbol" w:hint="default"/>
      </w:rPr>
    </w:lvl>
  </w:abstractNum>
  <w:abstractNum w:abstractNumId="19">
    <w:nsid w:val="65A41220"/>
    <w:multiLevelType w:val="hybridMultilevel"/>
    <w:tmpl w:val="FF0ADE4A"/>
    <w:lvl w:ilvl="0" w:tplc="7ECE387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C86A63"/>
    <w:multiLevelType w:val="hybridMultilevel"/>
    <w:tmpl w:val="A17C88DE"/>
    <w:lvl w:ilvl="0" w:tplc="4F8875EC">
      <w:start w:val="1"/>
      <w:numFmt w:val="lowerLetter"/>
      <w:pStyle w:val="List2"/>
      <w:lvlText w:val="%1."/>
      <w:lvlJc w:val="left"/>
      <w:pPr>
        <w:tabs>
          <w:tab w:val="num" w:pos="1080"/>
        </w:tabs>
        <w:ind w:left="1080" w:hanging="360"/>
      </w:p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1">
    <w:nsid w:val="70E727C8"/>
    <w:multiLevelType w:val="multilevel"/>
    <w:tmpl w:val="528E9AAA"/>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776A7F9B"/>
    <w:multiLevelType w:val="multilevel"/>
    <w:tmpl w:val="50D8DCD2"/>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5"/>
  </w:num>
  <w:num w:numId="2">
    <w:abstractNumId w:val="20"/>
  </w:num>
  <w:num w:numId="3">
    <w:abstractNumId w:val="3"/>
  </w:num>
  <w:num w:numId="4">
    <w:abstractNumId w:val="21"/>
  </w:num>
  <w:num w:numId="5">
    <w:abstractNumId w:val="16"/>
  </w:num>
  <w:num w:numId="6">
    <w:abstractNumId w:val="12"/>
  </w:num>
  <w:num w:numId="7">
    <w:abstractNumId w:val="18"/>
  </w:num>
  <w:num w:numId="8">
    <w:abstractNumId w:val="5"/>
  </w:num>
  <w:num w:numId="9">
    <w:abstractNumId w:val="4"/>
  </w:num>
  <w:num w:numId="10">
    <w:abstractNumId w:val="7"/>
  </w:num>
  <w:num w:numId="11">
    <w:abstractNumId w:val="2"/>
  </w:num>
  <w:num w:numId="12">
    <w:abstractNumId w:val="1"/>
  </w:num>
  <w:num w:numId="13">
    <w:abstractNumId w:val="0"/>
  </w:num>
  <w:num w:numId="14">
    <w:abstractNumId w:val="8"/>
  </w:num>
  <w:num w:numId="15">
    <w:abstractNumId w:val="9"/>
  </w:num>
  <w:num w:numId="16">
    <w:abstractNumId w:val="11"/>
  </w:num>
  <w:num w:numId="17">
    <w:abstractNumId w:val="10"/>
  </w:num>
  <w:num w:numId="18">
    <w:abstractNumId w:val="6"/>
  </w:num>
  <w:num w:numId="19">
    <w:abstractNumId w:val="10"/>
  </w:num>
  <w:num w:numId="20">
    <w:abstractNumId w:val="10"/>
  </w:num>
  <w:num w:numId="21">
    <w:abstractNumId w:val="6"/>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7"/>
  </w:num>
  <w:num w:numId="39">
    <w:abstractNumId w:val="19"/>
  </w:num>
  <w:num w:numId="40">
    <w:abstractNumId w:val="10"/>
  </w:num>
  <w:num w:numId="41">
    <w:abstractNumId w:val="14"/>
  </w:num>
  <w:num w:numId="42">
    <w:abstractNumId w:val="22"/>
  </w:num>
  <w:num w:numId="43">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1F08"/>
  <w:doNotTrackMoves/>
  <w:documentProtection w:edit="forms" w:enforcement="0"/>
  <w:defaultTabStop w:val="720"/>
  <w:doNotHyphenateCaps/>
  <w:drawingGridHorizontalSpacing w:val="110"/>
  <w:drawingGridVerticalSpacing w:val="86"/>
  <w:displayHorizontalDrawingGridEvery w:val="0"/>
  <w:displayVerticalDrawingGridEvery w:val="0"/>
  <w:noPunctuationKerning/>
  <w:characterSpacingControl w:val="doNotCompress"/>
  <w:hdrShapeDefaults>
    <o:shapedefaults v:ext="edit" spidmax="7169" fillcolor="#cfc">
      <v:fill color="#cfc"/>
    </o:shapedefaults>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5967"/>
    <w:rsid w:val="00000625"/>
    <w:rsid w:val="0000063B"/>
    <w:rsid w:val="00000EDF"/>
    <w:rsid w:val="000010FD"/>
    <w:rsid w:val="0000212E"/>
    <w:rsid w:val="00002F32"/>
    <w:rsid w:val="000064AB"/>
    <w:rsid w:val="00006F90"/>
    <w:rsid w:val="000072F6"/>
    <w:rsid w:val="00007458"/>
    <w:rsid w:val="000101FA"/>
    <w:rsid w:val="0001028B"/>
    <w:rsid w:val="000106CB"/>
    <w:rsid w:val="00011F9F"/>
    <w:rsid w:val="00012FB2"/>
    <w:rsid w:val="000150F3"/>
    <w:rsid w:val="00016B4A"/>
    <w:rsid w:val="00017443"/>
    <w:rsid w:val="00017770"/>
    <w:rsid w:val="00017A42"/>
    <w:rsid w:val="00017DF2"/>
    <w:rsid w:val="00020595"/>
    <w:rsid w:val="000208AE"/>
    <w:rsid w:val="000210B9"/>
    <w:rsid w:val="00021628"/>
    <w:rsid w:val="000230EE"/>
    <w:rsid w:val="0002340C"/>
    <w:rsid w:val="0002374D"/>
    <w:rsid w:val="00024110"/>
    <w:rsid w:val="0002430A"/>
    <w:rsid w:val="00024DAB"/>
    <w:rsid w:val="00024FCF"/>
    <w:rsid w:val="000279D3"/>
    <w:rsid w:val="00027EE9"/>
    <w:rsid w:val="00031390"/>
    <w:rsid w:val="00031AE2"/>
    <w:rsid w:val="00031FF2"/>
    <w:rsid w:val="00032701"/>
    <w:rsid w:val="00033B48"/>
    <w:rsid w:val="00035573"/>
    <w:rsid w:val="00035625"/>
    <w:rsid w:val="000403C3"/>
    <w:rsid w:val="0004042F"/>
    <w:rsid w:val="00041ED5"/>
    <w:rsid w:val="00042E4B"/>
    <w:rsid w:val="00042E84"/>
    <w:rsid w:val="0004341F"/>
    <w:rsid w:val="000435C7"/>
    <w:rsid w:val="0004402C"/>
    <w:rsid w:val="00045FEA"/>
    <w:rsid w:val="0004686C"/>
    <w:rsid w:val="00046931"/>
    <w:rsid w:val="00051C61"/>
    <w:rsid w:val="0005215D"/>
    <w:rsid w:val="00052C9B"/>
    <w:rsid w:val="0005375D"/>
    <w:rsid w:val="00053F53"/>
    <w:rsid w:val="00054EE9"/>
    <w:rsid w:val="00055548"/>
    <w:rsid w:val="00055588"/>
    <w:rsid w:val="00055EE0"/>
    <w:rsid w:val="00057448"/>
    <w:rsid w:val="00057BE4"/>
    <w:rsid w:val="00061E6A"/>
    <w:rsid w:val="000625A1"/>
    <w:rsid w:val="00064F86"/>
    <w:rsid w:val="00066701"/>
    <w:rsid w:val="00072124"/>
    <w:rsid w:val="00072AED"/>
    <w:rsid w:val="000743C9"/>
    <w:rsid w:val="00074D87"/>
    <w:rsid w:val="00077ED7"/>
    <w:rsid w:val="000813BD"/>
    <w:rsid w:val="00081B3B"/>
    <w:rsid w:val="00081F24"/>
    <w:rsid w:val="0008411C"/>
    <w:rsid w:val="00084453"/>
    <w:rsid w:val="00086A3E"/>
    <w:rsid w:val="0008714D"/>
    <w:rsid w:val="0008734B"/>
    <w:rsid w:val="000877CC"/>
    <w:rsid w:val="00090505"/>
    <w:rsid w:val="00091102"/>
    <w:rsid w:val="0009249F"/>
    <w:rsid w:val="00092E34"/>
    <w:rsid w:val="00092EA1"/>
    <w:rsid w:val="000930AF"/>
    <w:rsid w:val="00094672"/>
    <w:rsid w:val="00095BC3"/>
    <w:rsid w:val="00096AD1"/>
    <w:rsid w:val="0009716B"/>
    <w:rsid w:val="00097AEB"/>
    <w:rsid w:val="000A2263"/>
    <w:rsid w:val="000A2D30"/>
    <w:rsid w:val="000A7AB0"/>
    <w:rsid w:val="000B0073"/>
    <w:rsid w:val="000B1C0B"/>
    <w:rsid w:val="000B2E13"/>
    <w:rsid w:val="000B4523"/>
    <w:rsid w:val="000B504D"/>
    <w:rsid w:val="000B57B3"/>
    <w:rsid w:val="000B6C9D"/>
    <w:rsid w:val="000C12A8"/>
    <w:rsid w:val="000C14BA"/>
    <w:rsid w:val="000C14F8"/>
    <w:rsid w:val="000C3FBD"/>
    <w:rsid w:val="000C5986"/>
    <w:rsid w:val="000C6BCE"/>
    <w:rsid w:val="000D12B9"/>
    <w:rsid w:val="000D1399"/>
    <w:rsid w:val="000D2BD8"/>
    <w:rsid w:val="000D652A"/>
    <w:rsid w:val="000D67BD"/>
    <w:rsid w:val="000D692B"/>
    <w:rsid w:val="000D7B5D"/>
    <w:rsid w:val="000D7FCB"/>
    <w:rsid w:val="000E045A"/>
    <w:rsid w:val="000E08F5"/>
    <w:rsid w:val="000E2386"/>
    <w:rsid w:val="000E23E4"/>
    <w:rsid w:val="000E2EC9"/>
    <w:rsid w:val="000E3029"/>
    <w:rsid w:val="000E3D09"/>
    <w:rsid w:val="000E3FE8"/>
    <w:rsid w:val="000E5760"/>
    <w:rsid w:val="000E6DD4"/>
    <w:rsid w:val="000F2821"/>
    <w:rsid w:val="000F3026"/>
    <w:rsid w:val="000F3884"/>
    <w:rsid w:val="000F6356"/>
    <w:rsid w:val="000F65C6"/>
    <w:rsid w:val="000F717D"/>
    <w:rsid w:val="000F7480"/>
    <w:rsid w:val="000F7F7F"/>
    <w:rsid w:val="00101B38"/>
    <w:rsid w:val="00102BDA"/>
    <w:rsid w:val="0010414E"/>
    <w:rsid w:val="00104445"/>
    <w:rsid w:val="00104472"/>
    <w:rsid w:val="00104D2A"/>
    <w:rsid w:val="00105444"/>
    <w:rsid w:val="00105737"/>
    <w:rsid w:val="001105EC"/>
    <w:rsid w:val="00110A3D"/>
    <w:rsid w:val="00112471"/>
    <w:rsid w:val="00112DA2"/>
    <w:rsid w:val="001145E7"/>
    <w:rsid w:val="00114B01"/>
    <w:rsid w:val="00115B31"/>
    <w:rsid w:val="0011671C"/>
    <w:rsid w:val="00116C42"/>
    <w:rsid w:val="00117370"/>
    <w:rsid w:val="001173DC"/>
    <w:rsid w:val="0011743A"/>
    <w:rsid w:val="0011760C"/>
    <w:rsid w:val="00117FA2"/>
    <w:rsid w:val="001210CF"/>
    <w:rsid w:val="0012273C"/>
    <w:rsid w:val="00122813"/>
    <w:rsid w:val="0012316D"/>
    <w:rsid w:val="00123222"/>
    <w:rsid w:val="00125351"/>
    <w:rsid w:val="001262E3"/>
    <w:rsid w:val="00127279"/>
    <w:rsid w:val="00130DE7"/>
    <w:rsid w:val="00132566"/>
    <w:rsid w:val="00133705"/>
    <w:rsid w:val="001345A6"/>
    <w:rsid w:val="00135D4D"/>
    <w:rsid w:val="00137B0E"/>
    <w:rsid w:val="00137F42"/>
    <w:rsid w:val="0014181B"/>
    <w:rsid w:val="00141A50"/>
    <w:rsid w:val="00141AA4"/>
    <w:rsid w:val="00143160"/>
    <w:rsid w:val="001434B6"/>
    <w:rsid w:val="00144BD4"/>
    <w:rsid w:val="00145A01"/>
    <w:rsid w:val="00146619"/>
    <w:rsid w:val="00146D69"/>
    <w:rsid w:val="00150339"/>
    <w:rsid w:val="001523BE"/>
    <w:rsid w:val="00155164"/>
    <w:rsid w:val="00155EBC"/>
    <w:rsid w:val="00157A94"/>
    <w:rsid w:val="00157D40"/>
    <w:rsid w:val="00160D51"/>
    <w:rsid w:val="00162D8F"/>
    <w:rsid w:val="00163045"/>
    <w:rsid w:val="001640D1"/>
    <w:rsid w:val="00164539"/>
    <w:rsid w:val="001645EF"/>
    <w:rsid w:val="001645FA"/>
    <w:rsid w:val="00165D2B"/>
    <w:rsid w:val="00167B11"/>
    <w:rsid w:val="00170881"/>
    <w:rsid w:val="00171357"/>
    <w:rsid w:val="00171961"/>
    <w:rsid w:val="001728B6"/>
    <w:rsid w:val="00172AFF"/>
    <w:rsid w:val="00173B69"/>
    <w:rsid w:val="00173E1D"/>
    <w:rsid w:val="001750CF"/>
    <w:rsid w:val="00180B65"/>
    <w:rsid w:val="00180D43"/>
    <w:rsid w:val="00183181"/>
    <w:rsid w:val="0018389F"/>
    <w:rsid w:val="001841C4"/>
    <w:rsid w:val="00184AEB"/>
    <w:rsid w:val="00184D15"/>
    <w:rsid w:val="00185189"/>
    <w:rsid w:val="001863D2"/>
    <w:rsid w:val="00186CBB"/>
    <w:rsid w:val="001873DE"/>
    <w:rsid w:val="00190E5C"/>
    <w:rsid w:val="001930F8"/>
    <w:rsid w:val="001944A7"/>
    <w:rsid w:val="0019552C"/>
    <w:rsid w:val="0019622C"/>
    <w:rsid w:val="0019776E"/>
    <w:rsid w:val="00197CE5"/>
    <w:rsid w:val="00197FD2"/>
    <w:rsid w:val="001A39CC"/>
    <w:rsid w:val="001A3D46"/>
    <w:rsid w:val="001A508C"/>
    <w:rsid w:val="001A59E7"/>
    <w:rsid w:val="001A6E26"/>
    <w:rsid w:val="001B171A"/>
    <w:rsid w:val="001B2EE8"/>
    <w:rsid w:val="001B3EC9"/>
    <w:rsid w:val="001B43AA"/>
    <w:rsid w:val="001B4486"/>
    <w:rsid w:val="001B5EBB"/>
    <w:rsid w:val="001B6B53"/>
    <w:rsid w:val="001B7AB7"/>
    <w:rsid w:val="001C0AC6"/>
    <w:rsid w:val="001C1F09"/>
    <w:rsid w:val="001C2346"/>
    <w:rsid w:val="001C322D"/>
    <w:rsid w:val="001C3CAF"/>
    <w:rsid w:val="001C4524"/>
    <w:rsid w:val="001C47E8"/>
    <w:rsid w:val="001C4826"/>
    <w:rsid w:val="001C48FD"/>
    <w:rsid w:val="001C4CD2"/>
    <w:rsid w:val="001C618F"/>
    <w:rsid w:val="001C6197"/>
    <w:rsid w:val="001C6778"/>
    <w:rsid w:val="001C75AB"/>
    <w:rsid w:val="001D0377"/>
    <w:rsid w:val="001D0785"/>
    <w:rsid w:val="001D1D7C"/>
    <w:rsid w:val="001D20B4"/>
    <w:rsid w:val="001D55D8"/>
    <w:rsid w:val="001E053A"/>
    <w:rsid w:val="001E05C0"/>
    <w:rsid w:val="001E0E86"/>
    <w:rsid w:val="001E1C08"/>
    <w:rsid w:val="001E2553"/>
    <w:rsid w:val="001E2C00"/>
    <w:rsid w:val="001E4907"/>
    <w:rsid w:val="001E49B7"/>
    <w:rsid w:val="001E4F4A"/>
    <w:rsid w:val="001E5BF8"/>
    <w:rsid w:val="001E5CFA"/>
    <w:rsid w:val="001E6BA1"/>
    <w:rsid w:val="001E6DA8"/>
    <w:rsid w:val="001F1459"/>
    <w:rsid w:val="001F19CA"/>
    <w:rsid w:val="001F2E68"/>
    <w:rsid w:val="001F2EC2"/>
    <w:rsid w:val="001F44B5"/>
    <w:rsid w:val="001F4C89"/>
    <w:rsid w:val="001F63CF"/>
    <w:rsid w:val="001F73A3"/>
    <w:rsid w:val="002001A1"/>
    <w:rsid w:val="0020098D"/>
    <w:rsid w:val="00200B5A"/>
    <w:rsid w:val="00202858"/>
    <w:rsid w:val="00204375"/>
    <w:rsid w:val="002047CE"/>
    <w:rsid w:val="00204810"/>
    <w:rsid w:val="00205161"/>
    <w:rsid w:val="0020672F"/>
    <w:rsid w:val="00210E47"/>
    <w:rsid w:val="00211DA4"/>
    <w:rsid w:val="00211DD9"/>
    <w:rsid w:val="00212201"/>
    <w:rsid w:val="00212E75"/>
    <w:rsid w:val="00213378"/>
    <w:rsid w:val="002138DC"/>
    <w:rsid w:val="00214033"/>
    <w:rsid w:val="00214134"/>
    <w:rsid w:val="0021660E"/>
    <w:rsid w:val="0022047A"/>
    <w:rsid w:val="00220D7B"/>
    <w:rsid w:val="00221411"/>
    <w:rsid w:val="00222FFF"/>
    <w:rsid w:val="00223627"/>
    <w:rsid w:val="00224381"/>
    <w:rsid w:val="00224C1B"/>
    <w:rsid w:val="00226275"/>
    <w:rsid w:val="002262CC"/>
    <w:rsid w:val="00226AC5"/>
    <w:rsid w:val="00227357"/>
    <w:rsid w:val="0022775F"/>
    <w:rsid w:val="00231563"/>
    <w:rsid w:val="0023171F"/>
    <w:rsid w:val="00231A46"/>
    <w:rsid w:val="00231ACF"/>
    <w:rsid w:val="002349CD"/>
    <w:rsid w:val="00234C44"/>
    <w:rsid w:val="00235BDE"/>
    <w:rsid w:val="002364F8"/>
    <w:rsid w:val="00237A23"/>
    <w:rsid w:val="00237E94"/>
    <w:rsid w:val="002412E0"/>
    <w:rsid w:val="00242907"/>
    <w:rsid w:val="00243812"/>
    <w:rsid w:val="00243DDF"/>
    <w:rsid w:val="002448A5"/>
    <w:rsid w:val="00246FA6"/>
    <w:rsid w:val="002470AF"/>
    <w:rsid w:val="00247AA9"/>
    <w:rsid w:val="00252397"/>
    <w:rsid w:val="00252DFA"/>
    <w:rsid w:val="00253A3E"/>
    <w:rsid w:val="00254A75"/>
    <w:rsid w:val="00256C62"/>
    <w:rsid w:val="00257E8F"/>
    <w:rsid w:val="00257F19"/>
    <w:rsid w:val="00260DB5"/>
    <w:rsid w:val="002635BB"/>
    <w:rsid w:val="00263702"/>
    <w:rsid w:val="00264648"/>
    <w:rsid w:val="00265551"/>
    <w:rsid w:val="00266769"/>
    <w:rsid w:val="00266EE3"/>
    <w:rsid w:val="0027027D"/>
    <w:rsid w:val="00270EBB"/>
    <w:rsid w:val="00275F7F"/>
    <w:rsid w:val="002771F5"/>
    <w:rsid w:val="00281C97"/>
    <w:rsid w:val="00283329"/>
    <w:rsid w:val="002836FD"/>
    <w:rsid w:val="00283817"/>
    <w:rsid w:val="002843E1"/>
    <w:rsid w:val="00284CE7"/>
    <w:rsid w:val="00285BC0"/>
    <w:rsid w:val="00287641"/>
    <w:rsid w:val="002877B6"/>
    <w:rsid w:val="002878FB"/>
    <w:rsid w:val="002900BD"/>
    <w:rsid w:val="00290D80"/>
    <w:rsid w:val="0029179C"/>
    <w:rsid w:val="0029194E"/>
    <w:rsid w:val="00292A4C"/>
    <w:rsid w:val="00292DF8"/>
    <w:rsid w:val="00293C66"/>
    <w:rsid w:val="00295477"/>
    <w:rsid w:val="00295AB1"/>
    <w:rsid w:val="00297EF0"/>
    <w:rsid w:val="002A0FBE"/>
    <w:rsid w:val="002A14E2"/>
    <w:rsid w:val="002A20E8"/>
    <w:rsid w:val="002A2387"/>
    <w:rsid w:val="002A27F6"/>
    <w:rsid w:val="002A286B"/>
    <w:rsid w:val="002A5221"/>
    <w:rsid w:val="002A5AB6"/>
    <w:rsid w:val="002A5AF2"/>
    <w:rsid w:val="002A5B52"/>
    <w:rsid w:val="002B0428"/>
    <w:rsid w:val="002B0962"/>
    <w:rsid w:val="002B0FD0"/>
    <w:rsid w:val="002B155C"/>
    <w:rsid w:val="002B3144"/>
    <w:rsid w:val="002B3BF9"/>
    <w:rsid w:val="002B3E2E"/>
    <w:rsid w:val="002B7453"/>
    <w:rsid w:val="002B7D20"/>
    <w:rsid w:val="002C0733"/>
    <w:rsid w:val="002C113E"/>
    <w:rsid w:val="002C138E"/>
    <w:rsid w:val="002C47D5"/>
    <w:rsid w:val="002C5566"/>
    <w:rsid w:val="002C5BB0"/>
    <w:rsid w:val="002C70B9"/>
    <w:rsid w:val="002C79B7"/>
    <w:rsid w:val="002D1672"/>
    <w:rsid w:val="002D2269"/>
    <w:rsid w:val="002D3C1B"/>
    <w:rsid w:val="002D4A94"/>
    <w:rsid w:val="002D6612"/>
    <w:rsid w:val="002D6B74"/>
    <w:rsid w:val="002D6BDF"/>
    <w:rsid w:val="002E0974"/>
    <w:rsid w:val="002E23F7"/>
    <w:rsid w:val="002E4CE0"/>
    <w:rsid w:val="002E599F"/>
    <w:rsid w:val="002E60D8"/>
    <w:rsid w:val="002E785D"/>
    <w:rsid w:val="002E7F46"/>
    <w:rsid w:val="002F2273"/>
    <w:rsid w:val="002F265A"/>
    <w:rsid w:val="002F35FF"/>
    <w:rsid w:val="002F3F6C"/>
    <w:rsid w:val="002F57AA"/>
    <w:rsid w:val="002F660E"/>
    <w:rsid w:val="002F776B"/>
    <w:rsid w:val="002F79BA"/>
    <w:rsid w:val="00301335"/>
    <w:rsid w:val="0030281D"/>
    <w:rsid w:val="0030446D"/>
    <w:rsid w:val="00306B06"/>
    <w:rsid w:val="00306E70"/>
    <w:rsid w:val="00306F90"/>
    <w:rsid w:val="0030715C"/>
    <w:rsid w:val="00307712"/>
    <w:rsid w:val="00311989"/>
    <w:rsid w:val="003146B3"/>
    <w:rsid w:val="0031504A"/>
    <w:rsid w:val="00316ABB"/>
    <w:rsid w:val="00316AD7"/>
    <w:rsid w:val="003205A6"/>
    <w:rsid w:val="00320EBB"/>
    <w:rsid w:val="003214DF"/>
    <w:rsid w:val="00322F8B"/>
    <w:rsid w:val="00324201"/>
    <w:rsid w:val="00324BC9"/>
    <w:rsid w:val="00325DB5"/>
    <w:rsid w:val="00325EC7"/>
    <w:rsid w:val="003266AC"/>
    <w:rsid w:val="00330683"/>
    <w:rsid w:val="00330B24"/>
    <w:rsid w:val="00331561"/>
    <w:rsid w:val="003316FB"/>
    <w:rsid w:val="00331905"/>
    <w:rsid w:val="00333987"/>
    <w:rsid w:val="00333BC1"/>
    <w:rsid w:val="00333F19"/>
    <w:rsid w:val="00333FF4"/>
    <w:rsid w:val="00334394"/>
    <w:rsid w:val="0033572A"/>
    <w:rsid w:val="00335C3C"/>
    <w:rsid w:val="00335F99"/>
    <w:rsid w:val="00336C2E"/>
    <w:rsid w:val="00341A5B"/>
    <w:rsid w:val="00342629"/>
    <w:rsid w:val="00342928"/>
    <w:rsid w:val="0034382A"/>
    <w:rsid w:val="00343C12"/>
    <w:rsid w:val="003445B7"/>
    <w:rsid w:val="003446FC"/>
    <w:rsid w:val="003455A5"/>
    <w:rsid w:val="003456AA"/>
    <w:rsid w:val="00345F79"/>
    <w:rsid w:val="00346CAB"/>
    <w:rsid w:val="003535C3"/>
    <w:rsid w:val="003538D3"/>
    <w:rsid w:val="00353991"/>
    <w:rsid w:val="00354812"/>
    <w:rsid w:val="00354C1B"/>
    <w:rsid w:val="003552BF"/>
    <w:rsid w:val="00356398"/>
    <w:rsid w:val="0035671F"/>
    <w:rsid w:val="003571CC"/>
    <w:rsid w:val="0035748B"/>
    <w:rsid w:val="00357939"/>
    <w:rsid w:val="00360481"/>
    <w:rsid w:val="0036111E"/>
    <w:rsid w:val="00361CDF"/>
    <w:rsid w:val="003623BA"/>
    <w:rsid w:val="003625F2"/>
    <w:rsid w:val="00362A15"/>
    <w:rsid w:val="00363390"/>
    <w:rsid w:val="00363AC0"/>
    <w:rsid w:val="0036554B"/>
    <w:rsid w:val="00365903"/>
    <w:rsid w:val="003668EA"/>
    <w:rsid w:val="00366D8D"/>
    <w:rsid w:val="0037035E"/>
    <w:rsid w:val="00371F02"/>
    <w:rsid w:val="003721C0"/>
    <w:rsid w:val="0037370E"/>
    <w:rsid w:val="00373F0E"/>
    <w:rsid w:val="00375215"/>
    <w:rsid w:val="00375AE6"/>
    <w:rsid w:val="00375E9C"/>
    <w:rsid w:val="0037699B"/>
    <w:rsid w:val="0037740F"/>
    <w:rsid w:val="00377CC6"/>
    <w:rsid w:val="00377DCC"/>
    <w:rsid w:val="00377F17"/>
    <w:rsid w:val="00380307"/>
    <w:rsid w:val="00381F74"/>
    <w:rsid w:val="00382C3F"/>
    <w:rsid w:val="00382D57"/>
    <w:rsid w:val="0038338B"/>
    <w:rsid w:val="003834E8"/>
    <w:rsid w:val="003836C8"/>
    <w:rsid w:val="0038398B"/>
    <w:rsid w:val="00385F23"/>
    <w:rsid w:val="003901AB"/>
    <w:rsid w:val="003938D4"/>
    <w:rsid w:val="00393B4C"/>
    <w:rsid w:val="00393F26"/>
    <w:rsid w:val="003949FB"/>
    <w:rsid w:val="00395AAA"/>
    <w:rsid w:val="003961E3"/>
    <w:rsid w:val="003963C8"/>
    <w:rsid w:val="0039704E"/>
    <w:rsid w:val="003A2958"/>
    <w:rsid w:val="003A3E0D"/>
    <w:rsid w:val="003A4113"/>
    <w:rsid w:val="003A4BEC"/>
    <w:rsid w:val="003A5402"/>
    <w:rsid w:val="003A556C"/>
    <w:rsid w:val="003A5D21"/>
    <w:rsid w:val="003A6EB0"/>
    <w:rsid w:val="003B039D"/>
    <w:rsid w:val="003B202A"/>
    <w:rsid w:val="003B4074"/>
    <w:rsid w:val="003B42B4"/>
    <w:rsid w:val="003B5919"/>
    <w:rsid w:val="003B5D3A"/>
    <w:rsid w:val="003B6F1C"/>
    <w:rsid w:val="003C22BD"/>
    <w:rsid w:val="003C2427"/>
    <w:rsid w:val="003C4608"/>
    <w:rsid w:val="003C585A"/>
    <w:rsid w:val="003C61C1"/>
    <w:rsid w:val="003C620A"/>
    <w:rsid w:val="003C717E"/>
    <w:rsid w:val="003C78A9"/>
    <w:rsid w:val="003D00DA"/>
    <w:rsid w:val="003D4106"/>
    <w:rsid w:val="003D41B9"/>
    <w:rsid w:val="003D4457"/>
    <w:rsid w:val="003D45B2"/>
    <w:rsid w:val="003D46BF"/>
    <w:rsid w:val="003D4721"/>
    <w:rsid w:val="003D4EC5"/>
    <w:rsid w:val="003D59F6"/>
    <w:rsid w:val="003D7738"/>
    <w:rsid w:val="003E1BE8"/>
    <w:rsid w:val="003E1C47"/>
    <w:rsid w:val="003E2692"/>
    <w:rsid w:val="003E357C"/>
    <w:rsid w:val="003E5321"/>
    <w:rsid w:val="003E5E09"/>
    <w:rsid w:val="003F0609"/>
    <w:rsid w:val="003F1CC8"/>
    <w:rsid w:val="003F1DDF"/>
    <w:rsid w:val="003F2E26"/>
    <w:rsid w:val="003F453B"/>
    <w:rsid w:val="003F4E09"/>
    <w:rsid w:val="003F61DE"/>
    <w:rsid w:val="003F6548"/>
    <w:rsid w:val="003F7740"/>
    <w:rsid w:val="003F79CD"/>
    <w:rsid w:val="004004EA"/>
    <w:rsid w:val="0040279D"/>
    <w:rsid w:val="00402F82"/>
    <w:rsid w:val="00404135"/>
    <w:rsid w:val="004048EC"/>
    <w:rsid w:val="004057B4"/>
    <w:rsid w:val="00407A8B"/>
    <w:rsid w:val="00410A3F"/>
    <w:rsid w:val="00415FB4"/>
    <w:rsid w:val="004162A7"/>
    <w:rsid w:val="00416609"/>
    <w:rsid w:val="004172B7"/>
    <w:rsid w:val="004215AA"/>
    <w:rsid w:val="004221B4"/>
    <w:rsid w:val="00422522"/>
    <w:rsid w:val="00422ED7"/>
    <w:rsid w:val="00423773"/>
    <w:rsid w:val="00424C5F"/>
    <w:rsid w:val="00424FA8"/>
    <w:rsid w:val="00425723"/>
    <w:rsid w:val="00426531"/>
    <w:rsid w:val="004265BB"/>
    <w:rsid w:val="004266A7"/>
    <w:rsid w:val="00427B64"/>
    <w:rsid w:val="00433142"/>
    <w:rsid w:val="00433947"/>
    <w:rsid w:val="00433AB6"/>
    <w:rsid w:val="004345BD"/>
    <w:rsid w:val="004346AB"/>
    <w:rsid w:val="00434724"/>
    <w:rsid w:val="00435800"/>
    <w:rsid w:val="00435A8E"/>
    <w:rsid w:val="00435CC7"/>
    <w:rsid w:val="00437A00"/>
    <w:rsid w:val="00437DEC"/>
    <w:rsid w:val="004404C4"/>
    <w:rsid w:val="00440C8E"/>
    <w:rsid w:val="00441398"/>
    <w:rsid w:val="00441E7B"/>
    <w:rsid w:val="004420F8"/>
    <w:rsid w:val="00442838"/>
    <w:rsid w:val="00442F66"/>
    <w:rsid w:val="004433C6"/>
    <w:rsid w:val="00446E8F"/>
    <w:rsid w:val="00446EDA"/>
    <w:rsid w:val="00447978"/>
    <w:rsid w:val="0045006B"/>
    <w:rsid w:val="004523B5"/>
    <w:rsid w:val="004566F4"/>
    <w:rsid w:val="004566F7"/>
    <w:rsid w:val="00457AEB"/>
    <w:rsid w:val="00460134"/>
    <w:rsid w:val="00461464"/>
    <w:rsid w:val="00461D41"/>
    <w:rsid w:val="00461FE5"/>
    <w:rsid w:val="00462978"/>
    <w:rsid w:val="004634BE"/>
    <w:rsid w:val="004672CB"/>
    <w:rsid w:val="0046776D"/>
    <w:rsid w:val="00473F3F"/>
    <w:rsid w:val="00474200"/>
    <w:rsid w:val="004763E5"/>
    <w:rsid w:val="004805F7"/>
    <w:rsid w:val="00480895"/>
    <w:rsid w:val="00480CDB"/>
    <w:rsid w:val="00480FEA"/>
    <w:rsid w:val="00481252"/>
    <w:rsid w:val="00481A8F"/>
    <w:rsid w:val="00482389"/>
    <w:rsid w:val="00482418"/>
    <w:rsid w:val="004826E3"/>
    <w:rsid w:val="004832B1"/>
    <w:rsid w:val="00484DEA"/>
    <w:rsid w:val="00485394"/>
    <w:rsid w:val="00485AA4"/>
    <w:rsid w:val="0048788E"/>
    <w:rsid w:val="00487F3F"/>
    <w:rsid w:val="00490584"/>
    <w:rsid w:val="00491222"/>
    <w:rsid w:val="00491C67"/>
    <w:rsid w:val="00491DCC"/>
    <w:rsid w:val="00491FE9"/>
    <w:rsid w:val="0049293C"/>
    <w:rsid w:val="00492AC3"/>
    <w:rsid w:val="004930E7"/>
    <w:rsid w:val="00496070"/>
    <w:rsid w:val="0049756C"/>
    <w:rsid w:val="004A0E98"/>
    <w:rsid w:val="004A2F23"/>
    <w:rsid w:val="004A339D"/>
    <w:rsid w:val="004A63F6"/>
    <w:rsid w:val="004A6884"/>
    <w:rsid w:val="004B0541"/>
    <w:rsid w:val="004B11B9"/>
    <w:rsid w:val="004B28F8"/>
    <w:rsid w:val="004B3616"/>
    <w:rsid w:val="004B3A7E"/>
    <w:rsid w:val="004B49BB"/>
    <w:rsid w:val="004B540A"/>
    <w:rsid w:val="004B5BC8"/>
    <w:rsid w:val="004C04C2"/>
    <w:rsid w:val="004C100E"/>
    <w:rsid w:val="004C3708"/>
    <w:rsid w:val="004C38F8"/>
    <w:rsid w:val="004C3976"/>
    <w:rsid w:val="004C456C"/>
    <w:rsid w:val="004C45D2"/>
    <w:rsid w:val="004C5261"/>
    <w:rsid w:val="004C541A"/>
    <w:rsid w:val="004C72A7"/>
    <w:rsid w:val="004C77B2"/>
    <w:rsid w:val="004C7BD5"/>
    <w:rsid w:val="004D1674"/>
    <w:rsid w:val="004D193F"/>
    <w:rsid w:val="004D19FC"/>
    <w:rsid w:val="004D1B6C"/>
    <w:rsid w:val="004D2331"/>
    <w:rsid w:val="004D2C09"/>
    <w:rsid w:val="004D6215"/>
    <w:rsid w:val="004E0321"/>
    <w:rsid w:val="004E0893"/>
    <w:rsid w:val="004E0996"/>
    <w:rsid w:val="004E1D18"/>
    <w:rsid w:val="004E3EEE"/>
    <w:rsid w:val="004E4750"/>
    <w:rsid w:val="004E53FD"/>
    <w:rsid w:val="004E611E"/>
    <w:rsid w:val="004E6E48"/>
    <w:rsid w:val="004F11E0"/>
    <w:rsid w:val="004F28F0"/>
    <w:rsid w:val="004F293A"/>
    <w:rsid w:val="004F2C1B"/>
    <w:rsid w:val="004F36C6"/>
    <w:rsid w:val="004F3FE1"/>
    <w:rsid w:val="004F48E6"/>
    <w:rsid w:val="004F58DB"/>
    <w:rsid w:val="004F5CF4"/>
    <w:rsid w:val="004F6051"/>
    <w:rsid w:val="004F705A"/>
    <w:rsid w:val="004F7117"/>
    <w:rsid w:val="005007D3"/>
    <w:rsid w:val="00500EC7"/>
    <w:rsid w:val="00500FD2"/>
    <w:rsid w:val="0050208C"/>
    <w:rsid w:val="00502771"/>
    <w:rsid w:val="00503553"/>
    <w:rsid w:val="005048EB"/>
    <w:rsid w:val="00504D89"/>
    <w:rsid w:val="00505A03"/>
    <w:rsid w:val="00507256"/>
    <w:rsid w:val="005073C9"/>
    <w:rsid w:val="005110F8"/>
    <w:rsid w:val="00512551"/>
    <w:rsid w:val="00513AB7"/>
    <w:rsid w:val="005143A6"/>
    <w:rsid w:val="00514695"/>
    <w:rsid w:val="005158AC"/>
    <w:rsid w:val="00516692"/>
    <w:rsid w:val="00517D42"/>
    <w:rsid w:val="00517DD0"/>
    <w:rsid w:val="00517E64"/>
    <w:rsid w:val="00520356"/>
    <w:rsid w:val="00521DCE"/>
    <w:rsid w:val="00523209"/>
    <w:rsid w:val="00525967"/>
    <w:rsid w:val="005272E2"/>
    <w:rsid w:val="005306DB"/>
    <w:rsid w:val="005324BA"/>
    <w:rsid w:val="00533051"/>
    <w:rsid w:val="005345D4"/>
    <w:rsid w:val="005348D6"/>
    <w:rsid w:val="00534BCD"/>
    <w:rsid w:val="00534FA5"/>
    <w:rsid w:val="005361FB"/>
    <w:rsid w:val="00536DC9"/>
    <w:rsid w:val="00537E59"/>
    <w:rsid w:val="00537F0F"/>
    <w:rsid w:val="00537F8D"/>
    <w:rsid w:val="00540BCD"/>
    <w:rsid w:val="00540E34"/>
    <w:rsid w:val="00542B85"/>
    <w:rsid w:val="0054502D"/>
    <w:rsid w:val="00546C85"/>
    <w:rsid w:val="00547CC9"/>
    <w:rsid w:val="00550FF3"/>
    <w:rsid w:val="0055164F"/>
    <w:rsid w:val="00552352"/>
    <w:rsid w:val="005538F5"/>
    <w:rsid w:val="005549E4"/>
    <w:rsid w:val="00555D8C"/>
    <w:rsid w:val="00555FB2"/>
    <w:rsid w:val="005609C0"/>
    <w:rsid w:val="00560EED"/>
    <w:rsid w:val="0056330B"/>
    <w:rsid w:val="005642EF"/>
    <w:rsid w:val="00564756"/>
    <w:rsid w:val="005657AD"/>
    <w:rsid w:val="00566B70"/>
    <w:rsid w:val="00566BDA"/>
    <w:rsid w:val="00566D1A"/>
    <w:rsid w:val="00567982"/>
    <w:rsid w:val="00570D73"/>
    <w:rsid w:val="00571F6B"/>
    <w:rsid w:val="005726BC"/>
    <w:rsid w:val="00574127"/>
    <w:rsid w:val="0057712B"/>
    <w:rsid w:val="00577C0C"/>
    <w:rsid w:val="00580AB8"/>
    <w:rsid w:val="00583FD9"/>
    <w:rsid w:val="005847AA"/>
    <w:rsid w:val="00585240"/>
    <w:rsid w:val="00585930"/>
    <w:rsid w:val="0058782F"/>
    <w:rsid w:val="00587E37"/>
    <w:rsid w:val="0059005B"/>
    <w:rsid w:val="005901D1"/>
    <w:rsid w:val="00590499"/>
    <w:rsid w:val="0059117E"/>
    <w:rsid w:val="005920E8"/>
    <w:rsid w:val="0059277B"/>
    <w:rsid w:val="005930EE"/>
    <w:rsid w:val="005938EC"/>
    <w:rsid w:val="0059732E"/>
    <w:rsid w:val="00597C77"/>
    <w:rsid w:val="005A155D"/>
    <w:rsid w:val="005A1D7D"/>
    <w:rsid w:val="005A1ED8"/>
    <w:rsid w:val="005A2F52"/>
    <w:rsid w:val="005A3332"/>
    <w:rsid w:val="005A364F"/>
    <w:rsid w:val="005A3C3A"/>
    <w:rsid w:val="005A3F23"/>
    <w:rsid w:val="005A45B7"/>
    <w:rsid w:val="005A4705"/>
    <w:rsid w:val="005A48B2"/>
    <w:rsid w:val="005A4A0E"/>
    <w:rsid w:val="005A65E2"/>
    <w:rsid w:val="005A6A49"/>
    <w:rsid w:val="005A7CB1"/>
    <w:rsid w:val="005B2C7D"/>
    <w:rsid w:val="005B3BEB"/>
    <w:rsid w:val="005B5DC2"/>
    <w:rsid w:val="005B66DB"/>
    <w:rsid w:val="005B6706"/>
    <w:rsid w:val="005B7390"/>
    <w:rsid w:val="005B7399"/>
    <w:rsid w:val="005B7CFC"/>
    <w:rsid w:val="005C22C1"/>
    <w:rsid w:val="005C252F"/>
    <w:rsid w:val="005C2797"/>
    <w:rsid w:val="005C4663"/>
    <w:rsid w:val="005C562A"/>
    <w:rsid w:val="005C74A9"/>
    <w:rsid w:val="005C7522"/>
    <w:rsid w:val="005C7AAE"/>
    <w:rsid w:val="005D186F"/>
    <w:rsid w:val="005D2440"/>
    <w:rsid w:val="005D4FB7"/>
    <w:rsid w:val="005D57EE"/>
    <w:rsid w:val="005D6D64"/>
    <w:rsid w:val="005E06BF"/>
    <w:rsid w:val="005E10EE"/>
    <w:rsid w:val="005E1B01"/>
    <w:rsid w:val="005E28A2"/>
    <w:rsid w:val="005E3D63"/>
    <w:rsid w:val="005E45EE"/>
    <w:rsid w:val="005E4CD2"/>
    <w:rsid w:val="005F2144"/>
    <w:rsid w:val="005F2A4B"/>
    <w:rsid w:val="005F56E5"/>
    <w:rsid w:val="005F613E"/>
    <w:rsid w:val="005F62AA"/>
    <w:rsid w:val="005F7003"/>
    <w:rsid w:val="00600396"/>
    <w:rsid w:val="00601C9A"/>
    <w:rsid w:val="006042D1"/>
    <w:rsid w:val="00606062"/>
    <w:rsid w:val="00606084"/>
    <w:rsid w:val="0060704F"/>
    <w:rsid w:val="00607A60"/>
    <w:rsid w:val="00610315"/>
    <w:rsid w:val="006106E8"/>
    <w:rsid w:val="00610C38"/>
    <w:rsid w:val="00611BEC"/>
    <w:rsid w:val="0061221E"/>
    <w:rsid w:val="00615D03"/>
    <w:rsid w:val="00621149"/>
    <w:rsid w:val="00622604"/>
    <w:rsid w:val="00626D2A"/>
    <w:rsid w:val="00626D62"/>
    <w:rsid w:val="00627001"/>
    <w:rsid w:val="006306C8"/>
    <w:rsid w:val="00630A31"/>
    <w:rsid w:val="006315E1"/>
    <w:rsid w:val="006323B8"/>
    <w:rsid w:val="00632833"/>
    <w:rsid w:val="006354DB"/>
    <w:rsid w:val="00635FBC"/>
    <w:rsid w:val="0063615F"/>
    <w:rsid w:val="006406F2"/>
    <w:rsid w:val="00643406"/>
    <w:rsid w:val="006442DC"/>
    <w:rsid w:val="00644566"/>
    <w:rsid w:val="00645177"/>
    <w:rsid w:val="00647B71"/>
    <w:rsid w:val="006506B6"/>
    <w:rsid w:val="00652237"/>
    <w:rsid w:val="00652E67"/>
    <w:rsid w:val="0065721A"/>
    <w:rsid w:val="00660CB6"/>
    <w:rsid w:val="0066169A"/>
    <w:rsid w:val="0066306B"/>
    <w:rsid w:val="00663501"/>
    <w:rsid w:val="0066392B"/>
    <w:rsid w:val="00663C97"/>
    <w:rsid w:val="00664FFF"/>
    <w:rsid w:val="006654FE"/>
    <w:rsid w:val="00666388"/>
    <w:rsid w:val="00667004"/>
    <w:rsid w:val="00667E58"/>
    <w:rsid w:val="00671BD2"/>
    <w:rsid w:val="00673AA6"/>
    <w:rsid w:val="006740D3"/>
    <w:rsid w:val="00674634"/>
    <w:rsid w:val="00674FF6"/>
    <w:rsid w:val="006801BD"/>
    <w:rsid w:val="00681DDE"/>
    <w:rsid w:val="00681F59"/>
    <w:rsid w:val="006821AB"/>
    <w:rsid w:val="00683D62"/>
    <w:rsid w:val="00692506"/>
    <w:rsid w:val="00692DA7"/>
    <w:rsid w:val="00692F91"/>
    <w:rsid w:val="006934C3"/>
    <w:rsid w:val="0069370F"/>
    <w:rsid w:val="00693AE2"/>
    <w:rsid w:val="006951C9"/>
    <w:rsid w:val="00695F9A"/>
    <w:rsid w:val="0069641A"/>
    <w:rsid w:val="006A08F4"/>
    <w:rsid w:val="006A1A40"/>
    <w:rsid w:val="006A27BA"/>
    <w:rsid w:val="006A2D66"/>
    <w:rsid w:val="006A302D"/>
    <w:rsid w:val="006A31E8"/>
    <w:rsid w:val="006A32B3"/>
    <w:rsid w:val="006A3FD1"/>
    <w:rsid w:val="006A4504"/>
    <w:rsid w:val="006A6049"/>
    <w:rsid w:val="006A6289"/>
    <w:rsid w:val="006A772F"/>
    <w:rsid w:val="006A78E6"/>
    <w:rsid w:val="006A78F2"/>
    <w:rsid w:val="006B0CC3"/>
    <w:rsid w:val="006B1114"/>
    <w:rsid w:val="006B25E2"/>
    <w:rsid w:val="006B3A08"/>
    <w:rsid w:val="006B3B07"/>
    <w:rsid w:val="006B4951"/>
    <w:rsid w:val="006B4B9E"/>
    <w:rsid w:val="006B4BBD"/>
    <w:rsid w:val="006B522D"/>
    <w:rsid w:val="006B56F7"/>
    <w:rsid w:val="006B610F"/>
    <w:rsid w:val="006C193F"/>
    <w:rsid w:val="006C1B7A"/>
    <w:rsid w:val="006C20E7"/>
    <w:rsid w:val="006C2574"/>
    <w:rsid w:val="006C3857"/>
    <w:rsid w:val="006C4D57"/>
    <w:rsid w:val="006C4E19"/>
    <w:rsid w:val="006C5F10"/>
    <w:rsid w:val="006D0417"/>
    <w:rsid w:val="006D2027"/>
    <w:rsid w:val="006D4465"/>
    <w:rsid w:val="006D4F6F"/>
    <w:rsid w:val="006D58D5"/>
    <w:rsid w:val="006D5DD8"/>
    <w:rsid w:val="006D5DE2"/>
    <w:rsid w:val="006D6D61"/>
    <w:rsid w:val="006D6D8D"/>
    <w:rsid w:val="006D6F3B"/>
    <w:rsid w:val="006D751C"/>
    <w:rsid w:val="006E07C1"/>
    <w:rsid w:val="006E081B"/>
    <w:rsid w:val="006E1794"/>
    <w:rsid w:val="006E1D1C"/>
    <w:rsid w:val="006E4126"/>
    <w:rsid w:val="006E4F46"/>
    <w:rsid w:val="006E58F6"/>
    <w:rsid w:val="006E5D0F"/>
    <w:rsid w:val="006E6520"/>
    <w:rsid w:val="006E680C"/>
    <w:rsid w:val="006F0C21"/>
    <w:rsid w:val="006F1950"/>
    <w:rsid w:val="006F1DCE"/>
    <w:rsid w:val="006F29AF"/>
    <w:rsid w:val="006F315D"/>
    <w:rsid w:val="006F3AE2"/>
    <w:rsid w:val="006F3FAA"/>
    <w:rsid w:val="006F459F"/>
    <w:rsid w:val="006F471C"/>
    <w:rsid w:val="006F4762"/>
    <w:rsid w:val="006F5185"/>
    <w:rsid w:val="006F5348"/>
    <w:rsid w:val="006F53C6"/>
    <w:rsid w:val="006F5595"/>
    <w:rsid w:val="006F5B74"/>
    <w:rsid w:val="006F6013"/>
    <w:rsid w:val="006F6A60"/>
    <w:rsid w:val="006F76B4"/>
    <w:rsid w:val="006F7F65"/>
    <w:rsid w:val="007000A1"/>
    <w:rsid w:val="007000A4"/>
    <w:rsid w:val="00700F53"/>
    <w:rsid w:val="00701DA8"/>
    <w:rsid w:val="00701EC2"/>
    <w:rsid w:val="00703BC6"/>
    <w:rsid w:val="00703C05"/>
    <w:rsid w:val="007043D2"/>
    <w:rsid w:val="0070457C"/>
    <w:rsid w:val="00704FE9"/>
    <w:rsid w:val="0070512C"/>
    <w:rsid w:val="007062F1"/>
    <w:rsid w:val="00706FA1"/>
    <w:rsid w:val="007108A0"/>
    <w:rsid w:val="00710969"/>
    <w:rsid w:val="00711F02"/>
    <w:rsid w:val="00711F7C"/>
    <w:rsid w:val="00712B42"/>
    <w:rsid w:val="007153F8"/>
    <w:rsid w:val="00715FAC"/>
    <w:rsid w:val="00716F3E"/>
    <w:rsid w:val="007177F9"/>
    <w:rsid w:val="00717AA4"/>
    <w:rsid w:val="00720828"/>
    <w:rsid w:val="00720AB2"/>
    <w:rsid w:val="00720E6C"/>
    <w:rsid w:val="0072188B"/>
    <w:rsid w:val="00722E2F"/>
    <w:rsid w:val="007261D5"/>
    <w:rsid w:val="00726842"/>
    <w:rsid w:val="007272B3"/>
    <w:rsid w:val="00730E6A"/>
    <w:rsid w:val="007318DF"/>
    <w:rsid w:val="00731DAA"/>
    <w:rsid w:val="007334AE"/>
    <w:rsid w:val="00734097"/>
    <w:rsid w:val="00735A21"/>
    <w:rsid w:val="00735B71"/>
    <w:rsid w:val="00737C79"/>
    <w:rsid w:val="00741389"/>
    <w:rsid w:val="00741BBB"/>
    <w:rsid w:val="007425F5"/>
    <w:rsid w:val="00742993"/>
    <w:rsid w:val="00742AC4"/>
    <w:rsid w:val="00742B91"/>
    <w:rsid w:val="00742E94"/>
    <w:rsid w:val="00742FDD"/>
    <w:rsid w:val="00743F79"/>
    <w:rsid w:val="007448A8"/>
    <w:rsid w:val="00744DBF"/>
    <w:rsid w:val="00745DEA"/>
    <w:rsid w:val="0074777B"/>
    <w:rsid w:val="007500B2"/>
    <w:rsid w:val="007521FA"/>
    <w:rsid w:val="0075238B"/>
    <w:rsid w:val="0075311C"/>
    <w:rsid w:val="0075427A"/>
    <w:rsid w:val="0075598D"/>
    <w:rsid w:val="00755EF7"/>
    <w:rsid w:val="00756FA2"/>
    <w:rsid w:val="007617F6"/>
    <w:rsid w:val="00761864"/>
    <w:rsid w:val="00761D22"/>
    <w:rsid w:val="00763AF9"/>
    <w:rsid w:val="007641E9"/>
    <w:rsid w:val="00766F65"/>
    <w:rsid w:val="00767523"/>
    <w:rsid w:val="0077209E"/>
    <w:rsid w:val="00772C9D"/>
    <w:rsid w:val="00775526"/>
    <w:rsid w:val="007766CB"/>
    <w:rsid w:val="007802ED"/>
    <w:rsid w:val="00780341"/>
    <w:rsid w:val="00781695"/>
    <w:rsid w:val="00783B79"/>
    <w:rsid w:val="00784841"/>
    <w:rsid w:val="00785D85"/>
    <w:rsid w:val="00786482"/>
    <w:rsid w:val="00790CC5"/>
    <w:rsid w:val="0079160D"/>
    <w:rsid w:val="00793381"/>
    <w:rsid w:val="007956C4"/>
    <w:rsid w:val="007958B2"/>
    <w:rsid w:val="007959A2"/>
    <w:rsid w:val="00795A09"/>
    <w:rsid w:val="00795ECB"/>
    <w:rsid w:val="0079681F"/>
    <w:rsid w:val="00796B9E"/>
    <w:rsid w:val="007A0291"/>
    <w:rsid w:val="007A1825"/>
    <w:rsid w:val="007A1BA4"/>
    <w:rsid w:val="007A35DF"/>
    <w:rsid w:val="007A428E"/>
    <w:rsid w:val="007A5A0B"/>
    <w:rsid w:val="007A5C5E"/>
    <w:rsid w:val="007A6FC9"/>
    <w:rsid w:val="007A754A"/>
    <w:rsid w:val="007B096C"/>
    <w:rsid w:val="007B128D"/>
    <w:rsid w:val="007B2ACB"/>
    <w:rsid w:val="007B2F23"/>
    <w:rsid w:val="007B3EBB"/>
    <w:rsid w:val="007B6237"/>
    <w:rsid w:val="007B7155"/>
    <w:rsid w:val="007B74C8"/>
    <w:rsid w:val="007B7755"/>
    <w:rsid w:val="007C07E7"/>
    <w:rsid w:val="007C0EC2"/>
    <w:rsid w:val="007C1506"/>
    <w:rsid w:val="007C216C"/>
    <w:rsid w:val="007C2B9D"/>
    <w:rsid w:val="007C4269"/>
    <w:rsid w:val="007C4FB5"/>
    <w:rsid w:val="007C5F4B"/>
    <w:rsid w:val="007C5FEF"/>
    <w:rsid w:val="007C776C"/>
    <w:rsid w:val="007C7F5E"/>
    <w:rsid w:val="007D077E"/>
    <w:rsid w:val="007D08D0"/>
    <w:rsid w:val="007D1CE1"/>
    <w:rsid w:val="007D3A6B"/>
    <w:rsid w:val="007D4296"/>
    <w:rsid w:val="007D56D5"/>
    <w:rsid w:val="007D579F"/>
    <w:rsid w:val="007D6BA4"/>
    <w:rsid w:val="007E0BF4"/>
    <w:rsid w:val="007E1408"/>
    <w:rsid w:val="007E14CD"/>
    <w:rsid w:val="007E223E"/>
    <w:rsid w:val="007E2322"/>
    <w:rsid w:val="007E3CF1"/>
    <w:rsid w:val="007E4192"/>
    <w:rsid w:val="007E421F"/>
    <w:rsid w:val="007E44A9"/>
    <w:rsid w:val="007E4E6D"/>
    <w:rsid w:val="007E559E"/>
    <w:rsid w:val="007E6D94"/>
    <w:rsid w:val="007E71B4"/>
    <w:rsid w:val="007E75E6"/>
    <w:rsid w:val="007F01BD"/>
    <w:rsid w:val="007F03DD"/>
    <w:rsid w:val="007F062B"/>
    <w:rsid w:val="007F153C"/>
    <w:rsid w:val="007F257F"/>
    <w:rsid w:val="007F38B9"/>
    <w:rsid w:val="007F46A2"/>
    <w:rsid w:val="007F4DD4"/>
    <w:rsid w:val="007F5978"/>
    <w:rsid w:val="007F76EF"/>
    <w:rsid w:val="00800637"/>
    <w:rsid w:val="008016C2"/>
    <w:rsid w:val="00801739"/>
    <w:rsid w:val="008024C1"/>
    <w:rsid w:val="00803027"/>
    <w:rsid w:val="0080314D"/>
    <w:rsid w:val="00803D2D"/>
    <w:rsid w:val="00804714"/>
    <w:rsid w:val="0080559B"/>
    <w:rsid w:val="0080637E"/>
    <w:rsid w:val="00810B14"/>
    <w:rsid w:val="00810D76"/>
    <w:rsid w:val="008111A0"/>
    <w:rsid w:val="00811A99"/>
    <w:rsid w:val="00813BD5"/>
    <w:rsid w:val="00817A0B"/>
    <w:rsid w:val="008204DF"/>
    <w:rsid w:val="0082108A"/>
    <w:rsid w:val="0082121B"/>
    <w:rsid w:val="008213DD"/>
    <w:rsid w:val="00821453"/>
    <w:rsid w:val="00821911"/>
    <w:rsid w:val="00821B50"/>
    <w:rsid w:val="0082281E"/>
    <w:rsid w:val="008245DD"/>
    <w:rsid w:val="0082546A"/>
    <w:rsid w:val="00825F85"/>
    <w:rsid w:val="008277FF"/>
    <w:rsid w:val="0083084D"/>
    <w:rsid w:val="00830E65"/>
    <w:rsid w:val="0083115E"/>
    <w:rsid w:val="008314A5"/>
    <w:rsid w:val="008319B7"/>
    <w:rsid w:val="00832683"/>
    <w:rsid w:val="008328A3"/>
    <w:rsid w:val="008357F8"/>
    <w:rsid w:val="00836072"/>
    <w:rsid w:val="008369F2"/>
    <w:rsid w:val="00837487"/>
    <w:rsid w:val="00837663"/>
    <w:rsid w:val="008420F1"/>
    <w:rsid w:val="00842B14"/>
    <w:rsid w:val="008433F3"/>
    <w:rsid w:val="00844309"/>
    <w:rsid w:val="008447FB"/>
    <w:rsid w:val="00845470"/>
    <w:rsid w:val="00845C7D"/>
    <w:rsid w:val="008465E3"/>
    <w:rsid w:val="00846FCE"/>
    <w:rsid w:val="00852673"/>
    <w:rsid w:val="00852C0A"/>
    <w:rsid w:val="00853A7E"/>
    <w:rsid w:val="00854967"/>
    <w:rsid w:val="00855C9B"/>
    <w:rsid w:val="00855CF2"/>
    <w:rsid w:val="008560B9"/>
    <w:rsid w:val="00856111"/>
    <w:rsid w:val="0085709C"/>
    <w:rsid w:val="0085730D"/>
    <w:rsid w:val="008579C5"/>
    <w:rsid w:val="008579D6"/>
    <w:rsid w:val="00857DB9"/>
    <w:rsid w:val="008604B4"/>
    <w:rsid w:val="0086126F"/>
    <w:rsid w:val="00861EE0"/>
    <w:rsid w:val="00862392"/>
    <w:rsid w:val="00862B42"/>
    <w:rsid w:val="00865EDA"/>
    <w:rsid w:val="008660B5"/>
    <w:rsid w:val="0086695E"/>
    <w:rsid w:val="008678A8"/>
    <w:rsid w:val="008703A8"/>
    <w:rsid w:val="0087072E"/>
    <w:rsid w:val="00873A8A"/>
    <w:rsid w:val="0087435A"/>
    <w:rsid w:val="0087455E"/>
    <w:rsid w:val="00874F8E"/>
    <w:rsid w:val="00876615"/>
    <w:rsid w:val="0087678D"/>
    <w:rsid w:val="00876ED5"/>
    <w:rsid w:val="0087793D"/>
    <w:rsid w:val="00882BAD"/>
    <w:rsid w:val="00882D1B"/>
    <w:rsid w:val="0088396E"/>
    <w:rsid w:val="008858E9"/>
    <w:rsid w:val="00885915"/>
    <w:rsid w:val="008859BD"/>
    <w:rsid w:val="00886156"/>
    <w:rsid w:val="0088725B"/>
    <w:rsid w:val="00887C95"/>
    <w:rsid w:val="0089035A"/>
    <w:rsid w:val="00896949"/>
    <w:rsid w:val="00897C79"/>
    <w:rsid w:val="008A14F8"/>
    <w:rsid w:val="008A28C1"/>
    <w:rsid w:val="008A31FE"/>
    <w:rsid w:val="008A36B2"/>
    <w:rsid w:val="008A42C4"/>
    <w:rsid w:val="008A4EC2"/>
    <w:rsid w:val="008A5882"/>
    <w:rsid w:val="008A5A71"/>
    <w:rsid w:val="008A670C"/>
    <w:rsid w:val="008A7471"/>
    <w:rsid w:val="008A7920"/>
    <w:rsid w:val="008B03BA"/>
    <w:rsid w:val="008B0EC1"/>
    <w:rsid w:val="008B407F"/>
    <w:rsid w:val="008B59D5"/>
    <w:rsid w:val="008C03A3"/>
    <w:rsid w:val="008C12B4"/>
    <w:rsid w:val="008C19E2"/>
    <w:rsid w:val="008C21D5"/>
    <w:rsid w:val="008C26B0"/>
    <w:rsid w:val="008C52C3"/>
    <w:rsid w:val="008C7287"/>
    <w:rsid w:val="008C7322"/>
    <w:rsid w:val="008C7D39"/>
    <w:rsid w:val="008C7F3C"/>
    <w:rsid w:val="008D18FE"/>
    <w:rsid w:val="008D220F"/>
    <w:rsid w:val="008D34F6"/>
    <w:rsid w:val="008D3C13"/>
    <w:rsid w:val="008D454F"/>
    <w:rsid w:val="008D53C7"/>
    <w:rsid w:val="008D6AF5"/>
    <w:rsid w:val="008D7516"/>
    <w:rsid w:val="008D775F"/>
    <w:rsid w:val="008D7921"/>
    <w:rsid w:val="008D7FD6"/>
    <w:rsid w:val="008E0C67"/>
    <w:rsid w:val="008E1385"/>
    <w:rsid w:val="008E14F4"/>
    <w:rsid w:val="008E3E85"/>
    <w:rsid w:val="008E625B"/>
    <w:rsid w:val="008E627A"/>
    <w:rsid w:val="008E6822"/>
    <w:rsid w:val="008E69DC"/>
    <w:rsid w:val="008E6D5C"/>
    <w:rsid w:val="008E7DA9"/>
    <w:rsid w:val="008E7EE8"/>
    <w:rsid w:val="008F1154"/>
    <w:rsid w:val="008F1936"/>
    <w:rsid w:val="008F2015"/>
    <w:rsid w:val="008F373E"/>
    <w:rsid w:val="008F464B"/>
    <w:rsid w:val="008F60A2"/>
    <w:rsid w:val="008F65E3"/>
    <w:rsid w:val="008F6B12"/>
    <w:rsid w:val="008F6F40"/>
    <w:rsid w:val="008F75F1"/>
    <w:rsid w:val="008F7BD5"/>
    <w:rsid w:val="008F7C36"/>
    <w:rsid w:val="008F7E05"/>
    <w:rsid w:val="0090036D"/>
    <w:rsid w:val="009011D5"/>
    <w:rsid w:val="00901AA8"/>
    <w:rsid w:val="00903D6A"/>
    <w:rsid w:val="00903E48"/>
    <w:rsid w:val="00905A1D"/>
    <w:rsid w:val="009061F4"/>
    <w:rsid w:val="00906B01"/>
    <w:rsid w:val="009101D9"/>
    <w:rsid w:val="009105D9"/>
    <w:rsid w:val="00911F59"/>
    <w:rsid w:val="0091267E"/>
    <w:rsid w:val="00912B93"/>
    <w:rsid w:val="009133E1"/>
    <w:rsid w:val="009142F6"/>
    <w:rsid w:val="00916191"/>
    <w:rsid w:val="00916AEE"/>
    <w:rsid w:val="00917228"/>
    <w:rsid w:val="009219F8"/>
    <w:rsid w:val="00921F21"/>
    <w:rsid w:val="00922117"/>
    <w:rsid w:val="00922ACF"/>
    <w:rsid w:val="00924862"/>
    <w:rsid w:val="00924B54"/>
    <w:rsid w:val="00925066"/>
    <w:rsid w:val="0092750C"/>
    <w:rsid w:val="00927632"/>
    <w:rsid w:val="009304BD"/>
    <w:rsid w:val="00930F77"/>
    <w:rsid w:val="00931723"/>
    <w:rsid w:val="00932168"/>
    <w:rsid w:val="00933585"/>
    <w:rsid w:val="00933631"/>
    <w:rsid w:val="00933DCC"/>
    <w:rsid w:val="00936FAF"/>
    <w:rsid w:val="00940227"/>
    <w:rsid w:val="00940CAF"/>
    <w:rsid w:val="009463C3"/>
    <w:rsid w:val="009470B1"/>
    <w:rsid w:val="009477F8"/>
    <w:rsid w:val="00950FB7"/>
    <w:rsid w:val="00951B49"/>
    <w:rsid w:val="0095295C"/>
    <w:rsid w:val="00952BEB"/>
    <w:rsid w:val="00954E22"/>
    <w:rsid w:val="00955665"/>
    <w:rsid w:val="009566D4"/>
    <w:rsid w:val="00956AA4"/>
    <w:rsid w:val="00957276"/>
    <w:rsid w:val="009577EC"/>
    <w:rsid w:val="00957C2B"/>
    <w:rsid w:val="009619AF"/>
    <w:rsid w:val="00963699"/>
    <w:rsid w:val="009641E6"/>
    <w:rsid w:val="00964E66"/>
    <w:rsid w:val="00965CD5"/>
    <w:rsid w:val="00967ACD"/>
    <w:rsid w:val="009701DE"/>
    <w:rsid w:val="00970B48"/>
    <w:rsid w:val="00973A67"/>
    <w:rsid w:val="0097515E"/>
    <w:rsid w:val="009761CF"/>
    <w:rsid w:val="00977176"/>
    <w:rsid w:val="009772F9"/>
    <w:rsid w:val="00977AAC"/>
    <w:rsid w:val="0098047C"/>
    <w:rsid w:val="009807B3"/>
    <w:rsid w:val="0098083E"/>
    <w:rsid w:val="00980BCB"/>
    <w:rsid w:val="00980FDC"/>
    <w:rsid w:val="0098117D"/>
    <w:rsid w:val="00981CFB"/>
    <w:rsid w:val="009828E0"/>
    <w:rsid w:val="009834E1"/>
    <w:rsid w:val="00983756"/>
    <w:rsid w:val="00985962"/>
    <w:rsid w:val="00991B40"/>
    <w:rsid w:val="00991E7B"/>
    <w:rsid w:val="00992042"/>
    <w:rsid w:val="00993E2F"/>
    <w:rsid w:val="00994DE5"/>
    <w:rsid w:val="009A06FA"/>
    <w:rsid w:val="009A1700"/>
    <w:rsid w:val="009A2147"/>
    <w:rsid w:val="009A3AF7"/>
    <w:rsid w:val="009A3DB0"/>
    <w:rsid w:val="009A51EF"/>
    <w:rsid w:val="009A6949"/>
    <w:rsid w:val="009B025D"/>
    <w:rsid w:val="009B03C3"/>
    <w:rsid w:val="009B0746"/>
    <w:rsid w:val="009B10F0"/>
    <w:rsid w:val="009B20FF"/>
    <w:rsid w:val="009B30F1"/>
    <w:rsid w:val="009B3A1B"/>
    <w:rsid w:val="009B4119"/>
    <w:rsid w:val="009B4F17"/>
    <w:rsid w:val="009B77F6"/>
    <w:rsid w:val="009B7F54"/>
    <w:rsid w:val="009C059D"/>
    <w:rsid w:val="009C06CF"/>
    <w:rsid w:val="009C190E"/>
    <w:rsid w:val="009C1F1C"/>
    <w:rsid w:val="009C23AE"/>
    <w:rsid w:val="009C24E5"/>
    <w:rsid w:val="009C26AE"/>
    <w:rsid w:val="009C3C6C"/>
    <w:rsid w:val="009C3EEA"/>
    <w:rsid w:val="009C523B"/>
    <w:rsid w:val="009C539A"/>
    <w:rsid w:val="009C5A6D"/>
    <w:rsid w:val="009C6569"/>
    <w:rsid w:val="009C7065"/>
    <w:rsid w:val="009D0319"/>
    <w:rsid w:val="009D0E35"/>
    <w:rsid w:val="009D1AE3"/>
    <w:rsid w:val="009D3CC3"/>
    <w:rsid w:val="009D49DB"/>
    <w:rsid w:val="009D6D28"/>
    <w:rsid w:val="009D7C03"/>
    <w:rsid w:val="009E17CC"/>
    <w:rsid w:val="009E21CD"/>
    <w:rsid w:val="009E22FE"/>
    <w:rsid w:val="009E4010"/>
    <w:rsid w:val="009E47DC"/>
    <w:rsid w:val="009E5EC1"/>
    <w:rsid w:val="009E7D86"/>
    <w:rsid w:val="009F0269"/>
    <w:rsid w:val="009F0AA5"/>
    <w:rsid w:val="009F28FB"/>
    <w:rsid w:val="009F2C21"/>
    <w:rsid w:val="009F399E"/>
    <w:rsid w:val="009F40F3"/>
    <w:rsid w:val="009F51D5"/>
    <w:rsid w:val="009F5EA7"/>
    <w:rsid w:val="009F60AD"/>
    <w:rsid w:val="00A00801"/>
    <w:rsid w:val="00A0084D"/>
    <w:rsid w:val="00A00CA8"/>
    <w:rsid w:val="00A011A9"/>
    <w:rsid w:val="00A02785"/>
    <w:rsid w:val="00A03807"/>
    <w:rsid w:val="00A04290"/>
    <w:rsid w:val="00A04F88"/>
    <w:rsid w:val="00A053AC"/>
    <w:rsid w:val="00A0654E"/>
    <w:rsid w:val="00A077C3"/>
    <w:rsid w:val="00A109FA"/>
    <w:rsid w:val="00A11DB6"/>
    <w:rsid w:val="00A11E2C"/>
    <w:rsid w:val="00A132E1"/>
    <w:rsid w:val="00A1508C"/>
    <w:rsid w:val="00A155F5"/>
    <w:rsid w:val="00A16798"/>
    <w:rsid w:val="00A20D06"/>
    <w:rsid w:val="00A2227C"/>
    <w:rsid w:val="00A233E3"/>
    <w:rsid w:val="00A238CF"/>
    <w:rsid w:val="00A24AF8"/>
    <w:rsid w:val="00A262B1"/>
    <w:rsid w:val="00A26643"/>
    <w:rsid w:val="00A3172E"/>
    <w:rsid w:val="00A31E06"/>
    <w:rsid w:val="00A32005"/>
    <w:rsid w:val="00A321EB"/>
    <w:rsid w:val="00A32F77"/>
    <w:rsid w:val="00A33022"/>
    <w:rsid w:val="00A33A60"/>
    <w:rsid w:val="00A344D4"/>
    <w:rsid w:val="00A34849"/>
    <w:rsid w:val="00A34A66"/>
    <w:rsid w:val="00A36412"/>
    <w:rsid w:val="00A40125"/>
    <w:rsid w:val="00A419EC"/>
    <w:rsid w:val="00A41BCA"/>
    <w:rsid w:val="00A41BFE"/>
    <w:rsid w:val="00A42C1E"/>
    <w:rsid w:val="00A42EFA"/>
    <w:rsid w:val="00A47A51"/>
    <w:rsid w:val="00A5106A"/>
    <w:rsid w:val="00A5112C"/>
    <w:rsid w:val="00A51617"/>
    <w:rsid w:val="00A520AA"/>
    <w:rsid w:val="00A5330B"/>
    <w:rsid w:val="00A53481"/>
    <w:rsid w:val="00A535BD"/>
    <w:rsid w:val="00A545BD"/>
    <w:rsid w:val="00A5502D"/>
    <w:rsid w:val="00A552D9"/>
    <w:rsid w:val="00A559D3"/>
    <w:rsid w:val="00A567E9"/>
    <w:rsid w:val="00A56811"/>
    <w:rsid w:val="00A5784A"/>
    <w:rsid w:val="00A57AAF"/>
    <w:rsid w:val="00A60DA3"/>
    <w:rsid w:val="00A60E88"/>
    <w:rsid w:val="00A63E44"/>
    <w:rsid w:val="00A64B7A"/>
    <w:rsid w:val="00A65671"/>
    <w:rsid w:val="00A66CA5"/>
    <w:rsid w:val="00A70B6D"/>
    <w:rsid w:val="00A71136"/>
    <w:rsid w:val="00A71CA8"/>
    <w:rsid w:val="00A73B4C"/>
    <w:rsid w:val="00A75552"/>
    <w:rsid w:val="00A757F5"/>
    <w:rsid w:val="00A759CC"/>
    <w:rsid w:val="00A75DB6"/>
    <w:rsid w:val="00A76727"/>
    <w:rsid w:val="00A76C3A"/>
    <w:rsid w:val="00A77411"/>
    <w:rsid w:val="00A77744"/>
    <w:rsid w:val="00A7777E"/>
    <w:rsid w:val="00A821B8"/>
    <w:rsid w:val="00A83E43"/>
    <w:rsid w:val="00A84818"/>
    <w:rsid w:val="00A85975"/>
    <w:rsid w:val="00A87160"/>
    <w:rsid w:val="00A90BC3"/>
    <w:rsid w:val="00A90CD7"/>
    <w:rsid w:val="00A93E16"/>
    <w:rsid w:val="00A950AD"/>
    <w:rsid w:val="00AA1265"/>
    <w:rsid w:val="00AA333D"/>
    <w:rsid w:val="00AA3835"/>
    <w:rsid w:val="00AA4EC6"/>
    <w:rsid w:val="00AA53C6"/>
    <w:rsid w:val="00AB1FB9"/>
    <w:rsid w:val="00AB2345"/>
    <w:rsid w:val="00AB2B76"/>
    <w:rsid w:val="00AB4B1A"/>
    <w:rsid w:val="00AB4E8B"/>
    <w:rsid w:val="00AB4F7D"/>
    <w:rsid w:val="00AB5199"/>
    <w:rsid w:val="00AB580D"/>
    <w:rsid w:val="00AB6FEB"/>
    <w:rsid w:val="00AB7100"/>
    <w:rsid w:val="00AB7139"/>
    <w:rsid w:val="00AB7929"/>
    <w:rsid w:val="00AB7BD1"/>
    <w:rsid w:val="00AC0E9F"/>
    <w:rsid w:val="00AC10E7"/>
    <w:rsid w:val="00AC1219"/>
    <w:rsid w:val="00AC230E"/>
    <w:rsid w:val="00AC2B9C"/>
    <w:rsid w:val="00AC5253"/>
    <w:rsid w:val="00AC6B68"/>
    <w:rsid w:val="00AC7510"/>
    <w:rsid w:val="00AC7EAE"/>
    <w:rsid w:val="00AD1220"/>
    <w:rsid w:val="00AD14CF"/>
    <w:rsid w:val="00AD1842"/>
    <w:rsid w:val="00AD2784"/>
    <w:rsid w:val="00AD4608"/>
    <w:rsid w:val="00AD648B"/>
    <w:rsid w:val="00AD6833"/>
    <w:rsid w:val="00AD7113"/>
    <w:rsid w:val="00AE0721"/>
    <w:rsid w:val="00AE0A88"/>
    <w:rsid w:val="00AE0AF0"/>
    <w:rsid w:val="00AE1AB4"/>
    <w:rsid w:val="00AE1D28"/>
    <w:rsid w:val="00AE3625"/>
    <w:rsid w:val="00AE4352"/>
    <w:rsid w:val="00AE4E90"/>
    <w:rsid w:val="00AE6CF8"/>
    <w:rsid w:val="00AF0189"/>
    <w:rsid w:val="00AF3323"/>
    <w:rsid w:val="00AF4455"/>
    <w:rsid w:val="00AF5B61"/>
    <w:rsid w:val="00AF62C1"/>
    <w:rsid w:val="00B037C4"/>
    <w:rsid w:val="00B04B2B"/>
    <w:rsid w:val="00B05829"/>
    <w:rsid w:val="00B05B50"/>
    <w:rsid w:val="00B05FB9"/>
    <w:rsid w:val="00B06878"/>
    <w:rsid w:val="00B07012"/>
    <w:rsid w:val="00B0716C"/>
    <w:rsid w:val="00B102D4"/>
    <w:rsid w:val="00B13BA6"/>
    <w:rsid w:val="00B14350"/>
    <w:rsid w:val="00B146F2"/>
    <w:rsid w:val="00B16667"/>
    <w:rsid w:val="00B17AD6"/>
    <w:rsid w:val="00B223AF"/>
    <w:rsid w:val="00B23BCD"/>
    <w:rsid w:val="00B26984"/>
    <w:rsid w:val="00B26E60"/>
    <w:rsid w:val="00B27081"/>
    <w:rsid w:val="00B2788F"/>
    <w:rsid w:val="00B27D64"/>
    <w:rsid w:val="00B3012E"/>
    <w:rsid w:val="00B30522"/>
    <w:rsid w:val="00B3067A"/>
    <w:rsid w:val="00B3131E"/>
    <w:rsid w:val="00B318DC"/>
    <w:rsid w:val="00B32CB3"/>
    <w:rsid w:val="00B34854"/>
    <w:rsid w:val="00B34981"/>
    <w:rsid w:val="00B3542A"/>
    <w:rsid w:val="00B355BD"/>
    <w:rsid w:val="00B36909"/>
    <w:rsid w:val="00B428B9"/>
    <w:rsid w:val="00B44AD6"/>
    <w:rsid w:val="00B45B8E"/>
    <w:rsid w:val="00B463B5"/>
    <w:rsid w:val="00B47B0F"/>
    <w:rsid w:val="00B518CF"/>
    <w:rsid w:val="00B51976"/>
    <w:rsid w:val="00B5464A"/>
    <w:rsid w:val="00B546EC"/>
    <w:rsid w:val="00B549A7"/>
    <w:rsid w:val="00B56046"/>
    <w:rsid w:val="00B562CC"/>
    <w:rsid w:val="00B56824"/>
    <w:rsid w:val="00B603C0"/>
    <w:rsid w:val="00B62556"/>
    <w:rsid w:val="00B62FB9"/>
    <w:rsid w:val="00B67250"/>
    <w:rsid w:val="00B67DE0"/>
    <w:rsid w:val="00B67FDB"/>
    <w:rsid w:val="00B70590"/>
    <w:rsid w:val="00B72EAD"/>
    <w:rsid w:val="00B73811"/>
    <w:rsid w:val="00B75577"/>
    <w:rsid w:val="00B75A98"/>
    <w:rsid w:val="00B75D4F"/>
    <w:rsid w:val="00B76114"/>
    <w:rsid w:val="00B76748"/>
    <w:rsid w:val="00B76AB6"/>
    <w:rsid w:val="00B76BDE"/>
    <w:rsid w:val="00B77192"/>
    <w:rsid w:val="00B773B5"/>
    <w:rsid w:val="00B80178"/>
    <w:rsid w:val="00B80DDB"/>
    <w:rsid w:val="00B8134E"/>
    <w:rsid w:val="00B8348F"/>
    <w:rsid w:val="00B83895"/>
    <w:rsid w:val="00B858B1"/>
    <w:rsid w:val="00B869BA"/>
    <w:rsid w:val="00B86DA0"/>
    <w:rsid w:val="00B906B7"/>
    <w:rsid w:val="00B90955"/>
    <w:rsid w:val="00B935D8"/>
    <w:rsid w:val="00B94778"/>
    <w:rsid w:val="00B948AD"/>
    <w:rsid w:val="00B94DE3"/>
    <w:rsid w:val="00B95027"/>
    <w:rsid w:val="00B97513"/>
    <w:rsid w:val="00BA01E7"/>
    <w:rsid w:val="00BA2E75"/>
    <w:rsid w:val="00BA3374"/>
    <w:rsid w:val="00BA59F2"/>
    <w:rsid w:val="00BA5F26"/>
    <w:rsid w:val="00BA6721"/>
    <w:rsid w:val="00BA7210"/>
    <w:rsid w:val="00BA7EAC"/>
    <w:rsid w:val="00BB0F23"/>
    <w:rsid w:val="00BB11B2"/>
    <w:rsid w:val="00BB19B8"/>
    <w:rsid w:val="00BB2965"/>
    <w:rsid w:val="00BB3360"/>
    <w:rsid w:val="00BB348B"/>
    <w:rsid w:val="00BB403B"/>
    <w:rsid w:val="00BB45FF"/>
    <w:rsid w:val="00BC3159"/>
    <w:rsid w:val="00BC3F71"/>
    <w:rsid w:val="00BC5DC0"/>
    <w:rsid w:val="00BC652F"/>
    <w:rsid w:val="00BC7CC3"/>
    <w:rsid w:val="00BD0013"/>
    <w:rsid w:val="00BD0859"/>
    <w:rsid w:val="00BD26A5"/>
    <w:rsid w:val="00BD365A"/>
    <w:rsid w:val="00BD42F9"/>
    <w:rsid w:val="00BD79F3"/>
    <w:rsid w:val="00BE08DF"/>
    <w:rsid w:val="00BE0B4F"/>
    <w:rsid w:val="00BE1CDE"/>
    <w:rsid w:val="00BE31C4"/>
    <w:rsid w:val="00BE652E"/>
    <w:rsid w:val="00BE65E3"/>
    <w:rsid w:val="00BE7330"/>
    <w:rsid w:val="00BE7CE4"/>
    <w:rsid w:val="00BF041A"/>
    <w:rsid w:val="00BF0714"/>
    <w:rsid w:val="00BF1983"/>
    <w:rsid w:val="00BF24C2"/>
    <w:rsid w:val="00BF33A3"/>
    <w:rsid w:val="00BF38B5"/>
    <w:rsid w:val="00BF3DAA"/>
    <w:rsid w:val="00BF434E"/>
    <w:rsid w:val="00BF560F"/>
    <w:rsid w:val="00BF5AAF"/>
    <w:rsid w:val="00BF6FBF"/>
    <w:rsid w:val="00BF775F"/>
    <w:rsid w:val="00BF7B23"/>
    <w:rsid w:val="00C0100D"/>
    <w:rsid w:val="00C01BED"/>
    <w:rsid w:val="00C022D9"/>
    <w:rsid w:val="00C0346A"/>
    <w:rsid w:val="00C041D1"/>
    <w:rsid w:val="00C04BB2"/>
    <w:rsid w:val="00C05664"/>
    <w:rsid w:val="00C05A48"/>
    <w:rsid w:val="00C11018"/>
    <w:rsid w:val="00C11624"/>
    <w:rsid w:val="00C11BE5"/>
    <w:rsid w:val="00C132F5"/>
    <w:rsid w:val="00C15C2C"/>
    <w:rsid w:val="00C17FFA"/>
    <w:rsid w:val="00C21205"/>
    <w:rsid w:val="00C21BE6"/>
    <w:rsid w:val="00C2276A"/>
    <w:rsid w:val="00C22E9A"/>
    <w:rsid w:val="00C230D7"/>
    <w:rsid w:val="00C24434"/>
    <w:rsid w:val="00C24F94"/>
    <w:rsid w:val="00C25035"/>
    <w:rsid w:val="00C25249"/>
    <w:rsid w:val="00C25567"/>
    <w:rsid w:val="00C25FB7"/>
    <w:rsid w:val="00C26BE2"/>
    <w:rsid w:val="00C3033F"/>
    <w:rsid w:val="00C313F3"/>
    <w:rsid w:val="00C31EB7"/>
    <w:rsid w:val="00C32357"/>
    <w:rsid w:val="00C32CB4"/>
    <w:rsid w:val="00C33B0D"/>
    <w:rsid w:val="00C35B03"/>
    <w:rsid w:val="00C35C1D"/>
    <w:rsid w:val="00C4131A"/>
    <w:rsid w:val="00C414B2"/>
    <w:rsid w:val="00C4172D"/>
    <w:rsid w:val="00C4247D"/>
    <w:rsid w:val="00C42A32"/>
    <w:rsid w:val="00C42C53"/>
    <w:rsid w:val="00C43A73"/>
    <w:rsid w:val="00C43D1B"/>
    <w:rsid w:val="00C44C46"/>
    <w:rsid w:val="00C46246"/>
    <w:rsid w:val="00C46F90"/>
    <w:rsid w:val="00C507E4"/>
    <w:rsid w:val="00C51CA5"/>
    <w:rsid w:val="00C52AD2"/>
    <w:rsid w:val="00C53C00"/>
    <w:rsid w:val="00C53FCF"/>
    <w:rsid w:val="00C54009"/>
    <w:rsid w:val="00C542B9"/>
    <w:rsid w:val="00C54CFD"/>
    <w:rsid w:val="00C57A41"/>
    <w:rsid w:val="00C57EEC"/>
    <w:rsid w:val="00C613EB"/>
    <w:rsid w:val="00C63CFC"/>
    <w:rsid w:val="00C64F5A"/>
    <w:rsid w:val="00C65A56"/>
    <w:rsid w:val="00C65EC4"/>
    <w:rsid w:val="00C66240"/>
    <w:rsid w:val="00C66762"/>
    <w:rsid w:val="00C66A77"/>
    <w:rsid w:val="00C67106"/>
    <w:rsid w:val="00C672ED"/>
    <w:rsid w:val="00C67690"/>
    <w:rsid w:val="00C7021B"/>
    <w:rsid w:val="00C7030E"/>
    <w:rsid w:val="00C7080E"/>
    <w:rsid w:val="00C70A69"/>
    <w:rsid w:val="00C7129D"/>
    <w:rsid w:val="00C71E22"/>
    <w:rsid w:val="00C72541"/>
    <w:rsid w:val="00C73E6D"/>
    <w:rsid w:val="00C75556"/>
    <w:rsid w:val="00C755CC"/>
    <w:rsid w:val="00C75957"/>
    <w:rsid w:val="00C76B0B"/>
    <w:rsid w:val="00C811A1"/>
    <w:rsid w:val="00C82218"/>
    <w:rsid w:val="00C851B9"/>
    <w:rsid w:val="00C86638"/>
    <w:rsid w:val="00C86A5B"/>
    <w:rsid w:val="00C86AA8"/>
    <w:rsid w:val="00C91AE2"/>
    <w:rsid w:val="00C921DF"/>
    <w:rsid w:val="00C93A43"/>
    <w:rsid w:val="00C93E20"/>
    <w:rsid w:val="00C9532A"/>
    <w:rsid w:val="00C96F88"/>
    <w:rsid w:val="00C9700A"/>
    <w:rsid w:val="00CA0146"/>
    <w:rsid w:val="00CA11D4"/>
    <w:rsid w:val="00CA2710"/>
    <w:rsid w:val="00CA2AD7"/>
    <w:rsid w:val="00CA36F9"/>
    <w:rsid w:val="00CA36FD"/>
    <w:rsid w:val="00CA44EF"/>
    <w:rsid w:val="00CA4821"/>
    <w:rsid w:val="00CA4AE1"/>
    <w:rsid w:val="00CA6C47"/>
    <w:rsid w:val="00CB121A"/>
    <w:rsid w:val="00CB31E8"/>
    <w:rsid w:val="00CB4777"/>
    <w:rsid w:val="00CB59F8"/>
    <w:rsid w:val="00CB5E29"/>
    <w:rsid w:val="00CB6213"/>
    <w:rsid w:val="00CC0456"/>
    <w:rsid w:val="00CC5247"/>
    <w:rsid w:val="00CC695E"/>
    <w:rsid w:val="00CC6B6F"/>
    <w:rsid w:val="00CC6EA6"/>
    <w:rsid w:val="00CC7963"/>
    <w:rsid w:val="00CC7EFD"/>
    <w:rsid w:val="00CD1B89"/>
    <w:rsid w:val="00CD1C25"/>
    <w:rsid w:val="00CD22B6"/>
    <w:rsid w:val="00CD25E5"/>
    <w:rsid w:val="00CD3DCD"/>
    <w:rsid w:val="00CD4B24"/>
    <w:rsid w:val="00CD5443"/>
    <w:rsid w:val="00CE2250"/>
    <w:rsid w:val="00CE34EC"/>
    <w:rsid w:val="00CE3A36"/>
    <w:rsid w:val="00CE3C32"/>
    <w:rsid w:val="00CE4F13"/>
    <w:rsid w:val="00CE5C01"/>
    <w:rsid w:val="00CE5CD3"/>
    <w:rsid w:val="00CE5DB5"/>
    <w:rsid w:val="00CE6826"/>
    <w:rsid w:val="00CE6C61"/>
    <w:rsid w:val="00CE73EC"/>
    <w:rsid w:val="00CE7E39"/>
    <w:rsid w:val="00CF04AE"/>
    <w:rsid w:val="00CF1D04"/>
    <w:rsid w:val="00CF2626"/>
    <w:rsid w:val="00CF3542"/>
    <w:rsid w:val="00CF4722"/>
    <w:rsid w:val="00CF63F5"/>
    <w:rsid w:val="00CF6614"/>
    <w:rsid w:val="00CF6A69"/>
    <w:rsid w:val="00D00376"/>
    <w:rsid w:val="00D01060"/>
    <w:rsid w:val="00D02C28"/>
    <w:rsid w:val="00D03F1A"/>
    <w:rsid w:val="00D051BD"/>
    <w:rsid w:val="00D068B9"/>
    <w:rsid w:val="00D11314"/>
    <w:rsid w:val="00D12A4D"/>
    <w:rsid w:val="00D1384E"/>
    <w:rsid w:val="00D13C7A"/>
    <w:rsid w:val="00D13F86"/>
    <w:rsid w:val="00D141D2"/>
    <w:rsid w:val="00D14FF7"/>
    <w:rsid w:val="00D155D3"/>
    <w:rsid w:val="00D16E89"/>
    <w:rsid w:val="00D2002F"/>
    <w:rsid w:val="00D209CE"/>
    <w:rsid w:val="00D21FFF"/>
    <w:rsid w:val="00D22183"/>
    <w:rsid w:val="00D2247E"/>
    <w:rsid w:val="00D23447"/>
    <w:rsid w:val="00D25665"/>
    <w:rsid w:val="00D259A9"/>
    <w:rsid w:val="00D27EC1"/>
    <w:rsid w:val="00D314BE"/>
    <w:rsid w:val="00D316FA"/>
    <w:rsid w:val="00D320F1"/>
    <w:rsid w:val="00D32771"/>
    <w:rsid w:val="00D33008"/>
    <w:rsid w:val="00D34412"/>
    <w:rsid w:val="00D34C46"/>
    <w:rsid w:val="00D35A19"/>
    <w:rsid w:val="00D40342"/>
    <w:rsid w:val="00D427AF"/>
    <w:rsid w:val="00D4370B"/>
    <w:rsid w:val="00D44583"/>
    <w:rsid w:val="00D453AC"/>
    <w:rsid w:val="00D454A3"/>
    <w:rsid w:val="00D4559D"/>
    <w:rsid w:val="00D45701"/>
    <w:rsid w:val="00D47782"/>
    <w:rsid w:val="00D503A6"/>
    <w:rsid w:val="00D50D0A"/>
    <w:rsid w:val="00D51840"/>
    <w:rsid w:val="00D53733"/>
    <w:rsid w:val="00D54D55"/>
    <w:rsid w:val="00D570CD"/>
    <w:rsid w:val="00D57394"/>
    <w:rsid w:val="00D57A4E"/>
    <w:rsid w:val="00D60E30"/>
    <w:rsid w:val="00D60E4D"/>
    <w:rsid w:val="00D61514"/>
    <w:rsid w:val="00D6229F"/>
    <w:rsid w:val="00D634C0"/>
    <w:rsid w:val="00D634CE"/>
    <w:rsid w:val="00D635EC"/>
    <w:rsid w:val="00D63998"/>
    <w:rsid w:val="00D6451B"/>
    <w:rsid w:val="00D6453E"/>
    <w:rsid w:val="00D64740"/>
    <w:rsid w:val="00D665E9"/>
    <w:rsid w:val="00D66D97"/>
    <w:rsid w:val="00D672EF"/>
    <w:rsid w:val="00D70662"/>
    <w:rsid w:val="00D70E79"/>
    <w:rsid w:val="00D71EF2"/>
    <w:rsid w:val="00D71FC3"/>
    <w:rsid w:val="00D72BE1"/>
    <w:rsid w:val="00D76A42"/>
    <w:rsid w:val="00D774C3"/>
    <w:rsid w:val="00D775DD"/>
    <w:rsid w:val="00D77602"/>
    <w:rsid w:val="00D77DE6"/>
    <w:rsid w:val="00D80EB4"/>
    <w:rsid w:val="00D81017"/>
    <w:rsid w:val="00D84248"/>
    <w:rsid w:val="00D84719"/>
    <w:rsid w:val="00D8551F"/>
    <w:rsid w:val="00D90CB0"/>
    <w:rsid w:val="00D9333D"/>
    <w:rsid w:val="00D9335A"/>
    <w:rsid w:val="00D953C5"/>
    <w:rsid w:val="00D954B6"/>
    <w:rsid w:val="00D96FF5"/>
    <w:rsid w:val="00D97FFE"/>
    <w:rsid w:val="00DA1479"/>
    <w:rsid w:val="00DA17F6"/>
    <w:rsid w:val="00DA1BB3"/>
    <w:rsid w:val="00DA1DC3"/>
    <w:rsid w:val="00DA2038"/>
    <w:rsid w:val="00DA275A"/>
    <w:rsid w:val="00DA2C37"/>
    <w:rsid w:val="00DA3647"/>
    <w:rsid w:val="00DA41DC"/>
    <w:rsid w:val="00DA4617"/>
    <w:rsid w:val="00DA4E0C"/>
    <w:rsid w:val="00DB0CF2"/>
    <w:rsid w:val="00DB10BA"/>
    <w:rsid w:val="00DB18CA"/>
    <w:rsid w:val="00DB255F"/>
    <w:rsid w:val="00DB5A3D"/>
    <w:rsid w:val="00DB62C0"/>
    <w:rsid w:val="00DB70BE"/>
    <w:rsid w:val="00DC1A67"/>
    <w:rsid w:val="00DC2B73"/>
    <w:rsid w:val="00DC2C3E"/>
    <w:rsid w:val="00DC3291"/>
    <w:rsid w:val="00DC400B"/>
    <w:rsid w:val="00DC428C"/>
    <w:rsid w:val="00DC6407"/>
    <w:rsid w:val="00DD0A46"/>
    <w:rsid w:val="00DD0AA1"/>
    <w:rsid w:val="00DD2C07"/>
    <w:rsid w:val="00DD2C96"/>
    <w:rsid w:val="00DD50A7"/>
    <w:rsid w:val="00DD50C1"/>
    <w:rsid w:val="00DD5606"/>
    <w:rsid w:val="00DD793E"/>
    <w:rsid w:val="00DE08E0"/>
    <w:rsid w:val="00DE0ABD"/>
    <w:rsid w:val="00DE19D6"/>
    <w:rsid w:val="00DE1A4D"/>
    <w:rsid w:val="00DE27A3"/>
    <w:rsid w:val="00DE44D7"/>
    <w:rsid w:val="00DE4555"/>
    <w:rsid w:val="00DE64BF"/>
    <w:rsid w:val="00DE70EE"/>
    <w:rsid w:val="00DE7DC8"/>
    <w:rsid w:val="00DF0AD4"/>
    <w:rsid w:val="00DF2FBC"/>
    <w:rsid w:val="00DF3942"/>
    <w:rsid w:val="00DF3DDC"/>
    <w:rsid w:val="00DF5F81"/>
    <w:rsid w:val="00DF7E50"/>
    <w:rsid w:val="00E0035C"/>
    <w:rsid w:val="00E01AA9"/>
    <w:rsid w:val="00E02F06"/>
    <w:rsid w:val="00E031D1"/>
    <w:rsid w:val="00E05FE3"/>
    <w:rsid w:val="00E07665"/>
    <w:rsid w:val="00E100AA"/>
    <w:rsid w:val="00E1053F"/>
    <w:rsid w:val="00E11D4C"/>
    <w:rsid w:val="00E12549"/>
    <w:rsid w:val="00E12908"/>
    <w:rsid w:val="00E1321E"/>
    <w:rsid w:val="00E1606F"/>
    <w:rsid w:val="00E16735"/>
    <w:rsid w:val="00E17F70"/>
    <w:rsid w:val="00E20850"/>
    <w:rsid w:val="00E23BA4"/>
    <w:rsid w:val="00E24113"/>
    <w:rsid w:val="00E2470D"/>
    <w:rsid w:val="00E263B5"/>
    <w:rsid w:val="00E27979"/>
    <w:rsid w:val="00E27C40"/>
    <w:rsid w:val="00E30A6E"/>
    <w:rsid w:val="00E326D8"/>
    <w:rsid w:val="00E32A3E"/>
    <w:rsid w:val="00E330D2"/>
    <w:rsid w:val="00E35D76"/>
    <w:rsid w:val="00E3607C"/>
    <w:rsid w:val="00E36442"/>
    <w:rsid w:val="00E36999"/>
    <w:rsid w:val="00E370C2"/>
    <w:rsid w:val="00E3724A"/>
    <w:rsid w:val="00E3736D"/>
    <w:rsid w:val="00E3797F"/>
    <w:rsid w:val="00E40284"/>
    <w:rsid w:val="00E40D84"/>
    <w:rsid w:val="00E4174A"/>
    <w:rsid w:val="00E4244A"/>
    <w:rsid w:val="00E42588"/>
    <w:rsid w:val="00E42BFB"/>
    <w:rsid w:val="00E4312C"/>
    <w:rsid w:val="00E44CB9"/>
    <w:rsid w:val="00E47D08"/>
    <w:rsid w:val="00E5018A"/>
    <w:rsid w:val="00E50BCE"/>
    <w:rsid w:val="00E516D2"/>
    <w:rsid w:val="00E52291"/>
    <w:rsid w:val="00E5231E"/>
    <w:rsid w:val="00E529F7"/>
    <w:rsid w:val="00E52F4D"/>
    <w:rsid w:val="00E535E4"/>
    <w:rsid w:val="00E55393"/>
    <w:rsid w:val="00E557C1"/>
    <w:rsid w:val="00E561CC"/>
    <w:rsid w:val="00E561F4"/>
    <w:rsid w:val="00E568CB"/>
    <w:rsid w:val="00E56BB6"/>
    <w:rsid w:val="00E57DDC"/>
    <w:rsid w:val="00E60D29"/>
    <w:rsid w:val="00E60F5C"/>
    <w:rsid w:val="00E61201"/>
    <w:rsid w:val="00E6184E"/>
    <w:rsid w:val="00E6199C"/>
    <w:rsid w:val="00E62707"/>
    <w:rsid w:val="00E62E21"/>
    <w:rsid w:val="00E6351D"/>
    <w:rsid w:val="00E66F06"/>
    <w:rsid w:val="00E714FF"/>
    <w:rsid w:val="00E724CD"/>
    <w:rsid w:val="00E725DC"/>
    <w:rsid w:val="00E749E6"/>
    <w:rsid w:val="00E7511E"/>
    <w:rsid w:val="00E75FB4"/>
    <w:rsid w:val="00E77E3E"/>
    <w:rsid w:val="00E77FC6"/>
    <w:rsid w:val="00E80871"/>
    <w:rsid w:val="00E82ABC"/>
    <w:rsid w:val="00E836BB"/>
    <w:rsid w:val="00E8398B"/>
    <w:rsid w:val="00E8519E"/>
    <w:rsid w:val="00E86F9F"/>
    <w:rsid w:val="00E876A9"/>
    <w:rsid w:val="00E87888"/>
    <w:rsid w:val="00E91809"/>
    <w:rsid w:val="00E9224F"/>
    <w:rsid w:val="00E923EE"/>
    <w:rsid w:val="00E92EA2"/>
    <w:rsid w:val="00E93BF7"/>
    <w:rsid w:val="00E9471D"/>
    <w:rsid w:val="00E953FA"/>
    <w:rsid w:val="00E954C0"/>
    <w:rsid w:val="00E96035"/>
    <w:rsid w:val="00EA05E1"/>
    <w:rsid w:val="00EA0982"/>
    <w:rsid w:val="00EA3250"/>
    <w:rsid w:val="00EA394F"/>
    <w:rsid w:val="00EA4B84"/>
    <w:rsid w:val="00EA5CD6"/>
    <w:rsid w:val="00EA6806"/>
    <w:rsid w:val="00EA68B5"/>
    <w:rsid w:val="00EB0059"/>
    <w:rsid w:val="00EB1CA8"/>
    <w:rsid w:val="00EB2149"/>
    <w:rsid w:val="00EB314F"/>
    <w:rsid w:val="00EB3ED4"/>
    <w:rsid w:val="00EB3EE9"/>
    <w:rsid w:val="00EB4783"/>
    <w:rsid w:val="00EB66F8"/>
    <w:rsid w:val="00EB79A2"/>
    <w:rsid w:val="00EC1216"/>
    <w:rsid w:val="00EC1CF7"/>
    <w:rsid w:val="00EC3CFD"/>
    <w:rsid w:val="00EC5313"/>
    <w:rsid w:val="00EC53A9"/>
    <w:rsid w:val="00EC5A14"/>
    <w:rsid w:val="00EC6002"/>
    <w:rsid w:val="00EC7368"/>
    <w:rsid w:val="00EC784D"/>
    <w:rsid w:val="00ED0022"/>
    <w:rsid w:val="00ED011B"/>
    <w:rsid w:val="00ED0C90"/>
    <w:rsid w:val="00ED0F41"/>
    <w:rsid w:val="00ED2176"/>
    <w:rsid w:val="00ED34F6"/>
    <w:rsid w:val="00ED44B1"/>
    <w:rsid w:val="00ED4E53"/>
    <w:rsid w:val="00ED6B72"/>
    <w:rsid w:val="00ED6D68"/>
    <w:rsid w:val="00ED6E6C"/>
    <w:rsid w:val="00EE05A4"/>
    <w:rsid w:val="00EE0A44"/>
    <w:rsid w:val="00EE10A6"/>
    <w:rsid w:val="00EE1205"/>
    <w:rsid w:val="00EE258C"/>
    <w:rsid w:val="00EE2CA2"/>
    <w:rsid w:val="00EE4149"/>
    <w:rsid w:val="00EE7120"/>
    <w:rsid w:val="00EF080D"/>
    <w:rsid w:val="00EF098B"/>
    <w:rsid w:val="00EF0EB3"/>
    <w:rsid w:val="00EF3FA8"/>
    <w:rsid w:val="00EF5CF5"/>
    <w:rsid w:val="00EF6768"/>
    <w:rsid w:val="00EF6E5F"/>
    <w:rsid w:val="00F02242"/>
    <w:rsid w:val="00F028B7"/>
    <w:rsid w:val="00F02A7F"/>
    <w:rsid w:val="00F066A0"/>
    <w:rsid w:val="00F072E3"/>
    <w:rsid w:val="00F10E24"/>
    <w:rsid w:val="00F115D1"/>
    <w:rsid w:val="00F13781"/>
    <w:rsid w:val="00F13F6D"/>
    <w:rsid w:val="00F160A4"/>
    <w:rsid w:val="00F209C0"/>
    <w:rsid w:val="00F20BFB"/>
    <w:rsid w:val="00F20D3A"/>
    <w:rsid w:val="00F22DB4"/>
    <w:rsid w:val="00F245EE"/>
    <w:rsid w:val="00F247DD"/>
    <w:rsid w:val="00F24A1D"/>
    <w:rsid w:val="00F25A48"/>
    <w:rsid w:val="00F25B14"/>
    <w:rsid w:val="00F26A9B"/>
    <w:rsid w:val="00F2754B"/>
    <w:rsid w:val="00F27C7C"/>
    <w:rsid w:val="00F27CE0"/>
    <w:rsid w:val="00F27EBC"/>
    <w:rsid w:val="00F27F85"/>
    <w:rsid w:val="00F326AF"/>
    <w:rsid w:val="00F349EF"/>
    <w:rsid w:val="00F34BA5"/>
    <w:rsid w:val="00F35908"/>
    <w:rsid w:val="00F35CCF"/>
    <w:rsid w:val="00F35E4A"/>
    <w:rsid w:val="00F362FB"/>
    <w:rsid w:val="00F36D60"/>
    <w:rsid w:val="00F36F3A"/>
    <w:rsid w:val="00F37A5B"/>
    <w:rsid w:val="00F40749"/>
    <w:rsid w:val="00F408E2"/>
    <w:rsid w:val="00F425EB"/>
    <w:rsid w:val="00F43E5C"/>
    <w:rsid w:val="00F44552"/>
    <w:rsid w:val="00F44913"/>
    <w:rsid w:val="00F44E25"/>
    <w:rsid w:val="00F44F81"/>
    <w:rsid w:val="00F46EA1"/>
    <w:rsid w:val="00F4784D"/>
    <w:rsid w:val="00F4790D"/>
    <w:rsid w:val="00F50767"/>
    <w:rsid w:val="00F510EE"/>
    <w:rsid w:val="00F51935"/>
    <w:rsid w:val="00F549A0"/>
    <w:rsid w:val="00F54B43"/>
    <w:rsid w:val="00F54E12"/>
    <w:rsid w:val="00F5707E"/>
    <w:rsid w:val="00F609B9"/>
    <w:rsid w:val="00F614EB"/>
    <w:rsid w:val="00F62CE9"/>
    <w:rsid w:val="00F635BF"/>
    <w:rsid w:val="00F63FD4"/>
    <w:rsid w:val="00F6596D"/>
    <w:rsid w:val="00F65BF4"/>
    <w:rsid w:val="00F65CBD"/>
    <w:rsid w:val="00F65EDE"/>
    <w:rsid w:val="00F66101"/>
    <w:rsid w:val="00F675D2"/>
    <w:rsid w:val="00F6782A"/>
    <w:rsid w:val="00F679AC"/>
    <w:rsid w:val="00F70E28"/>
    <w:rsid w:val="00F71157"/>
    <w:rsid w:val="00F71702"/>
    <w:rsid w:val="00F71F21"/>
    <w:rsid w:val="00F734A7"/>
    <w:rsid w:val="00F74D21"/>
    <w:rsid w:val="00F75089"/>
    <w:rsid w:val="00F778DC"/>
    <w:rsid w:val="00F80A7C"/>
    <w:rsid w:val="00F80AEF"/>
    <w:rsid w:val="00F8175D"/>
    <w:rsid w:val="00F81891"/>
    <w:rsid w:val="00F81C81"/>
    <w:rsid w:val="00F8203F"/>
    <w:rsid w:val="00F8234A"/>
    <w:rsid w:val="00F84AA3"/>
    <w:rsid w:val="00F85155"/>
    <w:rsid w:val="00F85391"/>
    <w:rsid w:val="00F8586B"/>
    <w:rsid w:val="00F85E1A"/>
    <w:rsid w:val="00F861F7"/>
    <w:rsid w:val="00F87358"/>
    <w:rsid w:val="00F87E15"/>
    <w:rsid w:val="00F9046C"/>
    <w:rsid w:val="00F930E4"/>
    <w:rsid w:val="00F93F36"/>
    <w:rsid w:val="00F96086"/>
    <w:rsid w:val="00F96446"/>
    <w:rsid w:val="00F965FA"/>
    <w:rsid w:val="00F96790"/>
    <w:rsid w:val="00F97448"/>
    <w:rsid w:val="00FA0670"/>
    <w:rsid w:val="00FA0AE3"/>
    <w:rsid w:val="00FA1487"/>
    <w:rsid w:val="00FA25AA"/>
    <w:rsid w:val="00FA2640"/>
    <w:rsid w:val="00FB08EA"/>
    <w:rsid w:val="00FB0C3B"/>
    <w:rsid w:val="00FB531B"/>
    <w:rsid w:val="00FB69BA"/>
    <w:rsid w:val="00FB6A88"/>
    <w:rsid w:val="00FC0642"/>
    <w:rsid w:val="00FC0891"/>
    <w:rsid w:val="00FC245A"/>
    <w:rsid w:val="00FC39FC"/>
    <w:rsid w:val="00FC59C8"/>
    <w:rsid w:val="00FC5F6E"/>
    <w:rsid w:val="00FC7BF1"/>
    <w:rsid w:val="00FC7E5E"/>
    <w:rsid w:val="00FD0208"/>
    <w:rsid w:val="00FD032F"/>
    <w:rsid w:val="00FD16E7"/>
    <w:rsid w:val="00FD1EF6"/>
    <w:rsid w:val="00FD2919"/>
    <w:rsid w:val="00FD2D77"/>
    <w:rsid w:val="00FD3DA5"/>
    <w:rsid w:val="00FD4249"/>
    <w:rsid w:val="00FD4530"/>
    <w:rsid w:val="00FD4745"/>
    <w:rsid w:val="00FD5FB1"/>
    <w:rsid w:val="00FD7913"/>
    <w:rsid w:val="00FD7B50"/>
    <w:rsid w:val="00FE1682"/>
    <w:rsid w:val="00FE1F0C"/>
    <w:rsid w:val="00FE1F7B"/>
    <w:rsid w:val="00FE21EE"/>
    <w:rsid w:val="00FE2AEA"/>
    <w:rsid w:val="00FE3C2E"/>
    <w:rsid w:val="00FE3E35"/>
    <w:rsid w:val="00FE7596"/>
    <w:rsid w:val="00FE7890"/>
    <w:rsid w:val="00FE7929"/>
    <w:rsid w:val="00FF12B5"/>
    <w:rsid w:val="00FF1549"/>
    <w:rsid w:val="00FF2B5D"/>
    <w:rsid w:val="00FF4122"/>
    <w:rsid w:val="00FF42E9"/>
    <w:rsid w:val="00FF4C56"/>
    <w:rsid w:val="00FF5940"/>
    <w:rsid w:val="00FF5AF5"/>
    <w:rsid w:val="00FF60AB"/>
    <w:rsid w:val="00FF67A0"/>
    <w:rsid w:val="00FF6C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7169" fillcolor="#cfc">
      <v:fill color="#c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C42"/>
    <w:rPr>
      <w:sz w:val="22"/>
    </w:rPr>
  </w:style>
  <w:style w:type="paragraph" w:styleId="Heading1">
    <w:name w:val="heading 1"/>
    <w:basedOn w:val="Heading2"/>
    <w:next w:val="BodyText"/>
    <w:qFormat/>
    <w:rsid w:val="008A42C4"/>
    <w:pPr>
      <w:outlineLvl w:val="0"/>
    </w:pPr>
  </w:style>
  <w:style w:type="paragraph" w:styleId="Heading2">
    <w:name w:val="heading 2"/>
    <w:basedOn w:val="Normal"/>
    <w:next w:val="BodyText"/>
    <w:link w:val="Heading2Char"/>
    <w:qFormat/>
    <w:rsid w:val="00BE31C4"/>
    <w:pPr>
      <w:keepNext/>
      <w:spacing w:before="320" w:after="60"/>
      <w:ind w:left="720" w:hanging="720"/>
      <w:outlineLvl w:val="1"/>
    </w:pPr>
    <w:rPr>
      <w:rFonts w:ascii="Arial" w:hAnsi="Arial"/>
      <w:b/>
      <w:sz w:val="32"/>
    </w:rPr>
  </w:style>
  <w:style w:type="paragraph" w:styleId="Heading3">
    <w:name w:val="heading 3"/>
    <w:basedOn w:val="Heading2"/>
    <w:next w:val="BodyText"/>
    <w:link w:val="Heading3Char"/>
    <w:qFormat/>
    <w:rsid w:val="00BE31C4"/>
    <w:pPr>
      <w:tabs>
        <w:tab w:val="left" w:pos="900"/>
      </w:tabs>
      <w:spacing w:before="280"/>
      <w:ind w:left="907" w:hanging="907"/>
      <w:outlineLvl w:val="2"/>
    </w:pPr>
    <w:rPr>
      <w:rFonts w:eastAsia="Arial Unicode MS"/>
      <w:bCs/>
      <w:sz w:val="28"/>
    </w:rPr>
  </w:style>
  <w:style w:type="paragraph" w:styleId="Heading4">
    <w:name w:val="heading 4"/>
    <w:next w:val="Normal"/>
    <w:link w:val="Heading4Char1"/>
    <w:qFormat/>
    <w:rsid w:val="00AA333D"/>
    <w:pPr>
      <w:tabs>
        <w:tab w:val="center" w:pos="4680"/>
      </w:tabs>
      <w:spacing w:before="120" w:after="120"/>
      <w:outlineLvl w:val="3"/>
    </w:pPr>
    <w:rPr>
      <w:rFonts w:ascii="Arial" w:hAnsi="Arial"/>
      <w:b/>
      <w:snapToGrid w:val="0"/>
      <w:sz w:val="24"/>
      <w:szCs w:val="22"/>
    </w:rPr>
  </w:style>
  <w:style w:type="paragraph" w:styleId="Heading5">
    <w:name w:val="heading 5"/>
    <w:basedOn w:val="Normal"/>
    <w:next w:val="Normal"/>
    <w:link w:val="Heading5Char"/>
    <w:qFormat/>
    <w:rsid w:val="00BE31C4"/>
    <w:pPr>
      <w:keepNext/>
      <w:spacing w:before="340"/>
      <w:ind w:left="2880"/>
      <w:outlineLvl w:val="4"/>
    </w:pPr>
    <w:rPr>
      <w:rFonts w:ascii="Arial" w:hAnsi="Arial"/>
      <w:b/>
      <w:sz w:val="28"/>
    </w:rPr>
  </w:style>
  <w:style w:type="paragraph" w:styleId="Heading6">
    <w:name w:val="heading 6"/>
    <w:basedOn w:val="Normal"/>
    <w:next w:val="Normal"/>
    <w:qFormat/>
    <w:rsid w:val="00BE31C4"/>
    <w:pPr>
      <w:framePr w:w="2520" w:hSpace="187" w:vSpace="187" w:wrap="notBeside" w:vAnchor="text" w:hAnchor="page" w:y="1"/>
      <w:numPr>
        <w:ilvl w:val="5"/>
        <w:numId w:val="16"/>
      </w:numPr>
      <w:spacing w:before="115" w:after="60"/>
      <w:outlineLvl w:val="5"/>
    </w:pPr>
    <w:rPr>
      <w:b/>
      <w:i/>
    </w:rPr>
  </w:style>
  <w:style w:type="paragraph" w:styleId="Heading7">
    <w:name w:val="heading 7"/>
    <w:next w:val="Normal"/>
    <w:qFormat/>
    <w:rsid w:val="001E05C0"/>
    <w:pPr>
      <w:keepNext/>
      <w:numPr>
        <w:ilvl w:val="6"/>
        <w:numId w:val="16"/>
      </w:numPr>
      <w:spacing w:after="100"/>
      <w:outlineLvl w:val="6"/>
    </w:pPr>
    <w:rPr>
      <w:rFonts w:ascii="Arial" w:hAnsi="Arial"/>
      <w:b/>
      <w:smallCaps/>
      <w:snapToGrid w:val="0"/>
      <w:sz w:val="22"/>
    </w:rPr>
  </w:style>
  <w:style w:type="paragraph" w:styleId="Heading8">
    <w:name w:val="heading 8"/>
    <w:basedOn w:val="Normal"/>
    <w:next w:val="Normal"/>
    <w:qFormat/>
    <w:rsid w:val="001E05C0"/>
    <w:pPr>
      <w:keepNext/>
      <w:numPr>
        <w:ilvl w:val="7"/>
        <w:numId w:val="16"/>
      </w:numPr>
      <w:outlineLvl w:val="7"/>
    </w:pPr>
    <w:rPr>
      <w:b/>
      <w:i/>
      <w:color w:val="000000"/>
      <w:sz w:val="20"/>
      <w:u w:val="single"/>
    </w:rPr>
  </w:style>
  <w:style w:type="paragraph" w:styleId="Heading9">
    <w:name w:val="heading 9"/>
    <w:basedOn w:val="Normal"/>
    <w:next w:val="Normal"/>
    <w:qFormat/>
    <w:rsid w:val="001E05C0"/>
    <w:pPr>
      <w:keepNext/>
      <w:numPr>
        <w:ilvl w:val="8"/>
        <w:numId w:val="16"/>
      </w:numPr>
      <w:outlineLvl w:val="8"/>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E05C0"/>
  </w:style>
  <w:style w:type="paragraph" w:styleId="Footer">
    <w:name w:val="footer"/>
    <w:basedOn w:val="Normal"/>
    <w:rsid w:val="001E05C0"/>
    <w:pPr>
      <w:tabs>
        <w:tab w:val="center" w:pos="5328"/>
        <w:tab w:val="right" w:pos="10080"/>
      </w:tabs>
      <w:spacing w:before="120"/>
    </w:pPr>
    <w:rPr>
      <w:sz w:val="18"/>
    </w:rPr>
  </w:style>
  <w:style w:type="paragraph" w:styleId="BodyText">
    <w:name w:val="Body Text"/>
    <w:link w:val="BodyTextChar1"/>
    <w:rsid w:val="00B80DDB"/>
    <w:pPr>
      <w:spacing w:before="120" w:after="120"/>
    </w:pPr>
    <w:rPr>
      <w:iCs/>
      <w:sz w:val="22"/>
      <w:szCs w:val="24"/>
    </w:rPr>
  </w:style>
  <w:style w:type="paragraph" w:customStyle="1" w:styleId="RevisedText">
    <w:name w:val="RevisedText"/>
    <w:basedOn w:val="BodyText"/>
    <w:next w:val="BodyText"/>
    <w:qFormat/>
    <w:rsid w:val="00CA0146"/>
    <w:rPr>
      <w:color w:val="800080"/>
    </w:rPr>
  </w:style>
  <w:style w:type="character" w:styleId="PageNumber">
    <w:name w:val="page number"/>
    <w:rsid w:val="001E05C0"/>
    <w:rPr>
      <w:sz w:val="18"/>
    </w:rPr>
  </w:style>
  <w:style w:type="character" w:styleId="Hyperlink">
    <w:name w:val="Hyperlink"/>
    <w:uiPriority w:val="99"/>
    <w:rsid w:val="00B80DDB"/>
    <w:rPr>
      <w:rFonts w:ascii="Times New Roman" w:hAnsi="Times New Roman"/>
      <w:color w:val="0000FF"/>
      <w:sz w:val="22"/>
      <w:u w:val="single"/>
    </w:rPr>
  </w:style>
  <w:style w:type="paragraph" w:styleId="BodyText2">
    <w:name w:val="Body Text 2"/>
    <w:basedOn w:val="Normal"/>
    <w:rsid w:val="001E05C0"/>
    <w:rPr>
      <w:b/>
      <w:sz w:val="32"/>
    </w:rPr>
  </w:style>
  <w:style w:type="paragraph" w:styleId="BodyTextIndent3">
    <w:name w:val="Body Text Indent 3"/>
    <w:basedOn w:val="Normal"/>
    <w:rsid w:val="001E05C0"/>
    <w:pPr>
      <w:ind w:left="316"/>
    </w:pPr>
    <w:rPr>
      <w:rFonts w:ascii="Arial" w:hAnsi="Arial"/>
    </w:rPr>
  </w:style>
  <w:style w:type="paragraph" w:styleId="BodyText3">
    <w:name w:val="Body Text 3"/>
    <w:basedOn w:val="Normal"/>
    <w:rsid w:val="001E05C0"/>
    <w:pPr>
      <w:spacing w:after="120"/>
    </w:pPr>
    <w:rPr>
      <w:sz w:val="16"/>
      <w:szCs w:val="16"/>
    </w:rPr>
  </w:style>
  <w:style w:type="paragraph" w:styleId="BodyTextIndent">
    <w:name w:val="Body Text Indent"/>
    <w:basedOn w:val="BodyText"/>
    <w:rsid w:val="00020595"/>
    <w:pPr>
      <w:ind w:left="446"/>
    </w:pPr>
    <w:rPr>
      <w:iCs w:val="0"/>
      <w:szCs w:val="20"/>
    </w:rPr>
  </w:style>
  <w:style w:type="paragraph" w:styleId="BodyTextIndent2">
    <w:name w:val="Body Text Indent 2"/>
    <w:basedOn w:val="Normal"/>
    <w:rsid w:val="001E05C0"/>
    <w:pPr>
      <w:ind w:left="90"/>
    </w:pPr>
    <w:rPr>
      <w:sz w:val="24"/>
    </w:rPr>
  </w:style>
  <w:style w:type="paragraph" w:styleId="Header">
    <w:name w:val="header"/>
    <w:basedOn w:val="Normal"/>
    <w:rsid w:val="001E05C0"/>
    <w:pPr>
      <w:tabs>
        <w:tab w:val="center" w:pos="4320"/>
        <w:tab w:val="right" w:pos="8640"/>
      </w:tabs>
    </w:pPr>
  </w:style>
  <w:style w:type="character" w:styleId="FollowedHyperlink">
    <w:name w:val="FollowedHyperlink"/>
    <w:rsid w:val="001E05C0"/>
    <w:rPr>
      <w:color w:val="0000FF"/>
      <w:u w:val="single"/>
    </w:rPr>
  </w:style>
  <w:style w:type="character" w:styleId="CommentReference">
    <w:name w:val="annotation reference"/>
    <w:semiHidden/>
    <w:rsid w:val="001E05C0"/>
    <w:rPr>
      <w:sz w:val="16"/>
      <w:szCs w:val="16"/>
    </w:rPr>
  </w:style>
  <w:style w:type="paragraph" w:styleId="CommentText">
    <w:name w:val="annotation text"/>
    <w:basedOn w:val="Normal"/>
    <w:link w:val="CommentTextChar"/>
    <w:semiHidden/>
    <w:rsid w:val="001E05C0"/>
  </w:style>
  <w:style w:type="paragraph" w:customStyle="1" w:styleId="1AutoList1">
    <w:name w:val="1AutoList1"/>
    <w:rsid w:val="001E05C0"/>
    <w:pPr>
      <w:tabs>
        <w:tab w:val="left" w:pos="720"/>
      </w:tabs>
      <w:ind w:left="720" w:hanging="720"/>
    </w:pPr>
    <w:rPr>
      <w:snapToGrid w:val="0"/>
      <w:sz w:val="24"/>
    </w:rPr>
  </w:style>
  <w:style w:type="paragraph" w:customStyle="1" w:styleId="2AutoList25">
    <w:name w:val="2AutoList25"/>
    <w:rsid w:val="001E05C0"/>
    <w:pPr>
      <w:widowControl w:val="0"/>
      <w:tabs>
        <w:tab w:val="left" w:pos="720"/>
        <w:tab w:val="left" w:pos="1440"/>
      </w:tabs>
      <w:autoSpaceDE w:val="0"/>
      <w:autoSpaceDN w:val="0"/>
      <w:adjustRightInd w:val="0"/>
      <w:ind w:left="1440" w:hanging="720"/>
      <w:jc w:val="both"/>
    </w:pPr>
    <w:rPr>
      <w:rFonts w:ascii="Courier 10cpi" w:hAnsi="Courier 10cpi"/>
      <w:szCs w:val="24"/>
    </w:rPr>
  </w:style>
  <w:style w:type="paragraph" w:customStyle="1" w:styleId="3AutoList1">
    <w:name w:val="3AutoList1"/>
    <w:rsid w:val="001E05C0"/>
    <w:pPr>
      <w:tabs>
        <w:tab w:val="left" w:pos="720"/>
        <w:tab w:val="left" w:pos="1440"/>
        <w:tab w:val="left" w:pos="2160"/>
      </w:tabs>
      <w:ind w:left="2160" w:hanging="720"/>
    </w:pPr>
    <w:rPr>
      <w:snapToGrid w:val="0"/>
      <w:sz w:val="24"/>
    </w:rPr>
  </w:style>
  <w:style w:type="paragraph" w:styleId="BlockText">
    <w:name w:val="Block Text"/>
    <w:basedOn w:val="Normal"/>
    <w:rsid w:val="001E05C0"/>
    <w:pPr>
      <w:widowControl w:val="0"/>
      <w:tabs>
        <w:tab w:val="left" w:pos="-1440"/>
      </w:tabs>
      <w:ind w:left="720" w:right="-180" w:hanging="720"/>
    </w:pPr>
    <w:rPr>
      <w:rFonts w:ascii="Arial" w:hAnsi="Arial"/>
    </w:rPr>
  </w:style>
  <w:style w:type="paragraph" w:customStyle="1" w:styleId="BoxNotes">
    <w:name w:val="Box Notes"/>
    <w:basedOn w:val="Normal"/>
    <w:rsid w:val="001E05C0"/>
    <w:pPr>
      <w:ind w:left="446" w:hanging="446"/>
    </w:pPr>
    <w:rPr>
      <w:rFonts w:ascii="Helvetica-Narrow" w:hAnsi="Helvetica-Narrow"/>
      <w:b/>
      <w:bCs/>
      <w:sz w:val="18"/>
    </w:rPr>
  </w:style>
  <w:style w:type="paragraph" w:customStyle="1" w:styleId="BoxNotesWithBox">
    <w:name w:val="Box Notes With Box"/>
    <w:basedOn w:val="Normal"/>
    <w:rsid w:val="00BE31C4"/>
    <w:pPr>
      <w:keepLines/>
      <w:pBdr>
        <w:top w:val="single" w:sz="6" w:space="4" w:color="auto"/>
        <w:left w:val="single" w:sz="6" w:space="4" w:color="auto"/>
        <w:bottom w:val="single" w:sz="6" w:space="5" w:color="auto"/>
        <w:right w:val="single" w:sz="6" w:space="4" w:color="auto"/>
      </w:pBdr>
    </w:pPr>
    <w:rPr>
      <w:rFonts w:ascii="Arial Narrow" w:hAnsi="Arial Narrow"/>
      <w:b/>
      <w:bCs/>
    </w:rPr>
  </w:style>
  <w:style w:type="paragraph" w:styleId="Caption">
    <w:name w:val="caption"/>
    <w:basedOn w:val="Normal"/>
    <w:next w:val="Normal"/>
    <w:qFormat/>
    <w:rsid w:val="001E05C0"/>
    <w:pPr>
      <w:widowControl w:val="0"/>
    </w:pPr>
    <w:rPr>
      <w:sz w:val="24"/>
    </w:rPr>
  </w:style>
  <w:style w:type="paragraph" w:customStyle="1" w:styleId="Contacts">
    <w:name w:val="Contacts"/>
    <w:basedOn w:val="Normal"/>
    <w:next w:val="Normal"/>
    <w:rsid w:val="00D9333D"/>
    <w:pPr>
      <w:ind w:left="806" w:hanging="360"/>
    </w:pPr>
    <w:rPr>
      <w:szCs w:val="22"/>
    </w:rPr>
  </w:style>
  <w:style w:type="character" w:styleId="Emphasis">
    <w:name w:val="Emphasis"/>
    <w:qFormat/>
    <w:rsid w:val="00FF60AB"/>
    <w:rPr>
      <w:rFonts w:ascii="Times New Roman" w:hAnsi="Times New Roman"/>
      <w:i/>
      <w:iCs/>
      <w:sz w:val="22"/>
    </w:rPr>
  </w:style>
  <w:style w:type="paragraph" w:styleId="List">
    <w:name w:val="List"/>
    <w:basedOn w:val="Normal"/>
    <w:rsid w:val="001E05C0"/>
    <w:pPr>
      <w:numPr>
        <w:numId w:val="1"/>
      </w:numPr>
    </w:pPr>
  </w:style>
  <w:style w:type="paragraph" w:customStyle="1" w:styleId="List1stLevelChar">
    <w:name w:val="List 1st Level Char"/>
    <w:rsid w:val="001E05C0"/>
    <w:pPr>
      <w:tabs>
        <w:tab w:val="left" w:pos="450"/>
      </w:tabs>
      <w:spacing w:after="120" w:line="240" w:lineRule="atLeast"/>
      <w:ind w:left="446" w:hanging="446"/>
    </w:pPr>
    <w:rPr>
      <w:rFonts w:ascii="Helvetica" w:eastAsia="MS Mincho" w:hAnsi="Helvetica"/>
      <w:sz w:val="22"/>
    </w:rPr>
  </w:style>
  <w:style w:type="paragraph" w:styleId="List2">
    <w:name w:val="List 2"/>
    <w:basedOn w:val="Normal"/>
    <w:rsid w:val="001E05C0"/>
    <w:pPr>
      <w:numPr>
        <w:numId w:val="2"/>
      </w:numPr>
    </w:pPr>
  </w:style>
  <w:style w:type="paragraph" w:customStyle="1" w:styleId="List2ndlevel">
    <w:name w:val="List 2nd level"/>
    <w:basedOn w:val="BodyText"/>
    <w:rsid w:val="009142F6"/>
    <w:pPr>
      <w:tabs>
        <w:tab w:val="left" w:pos="810"/>
      </w:tabs>
      <w:spacing w:line="240" w:lineRule="atLeast"/>
      <w:ind w:left="806" w:hanging="360"/>
    </w:pPr>
    <w:rPr>
      <w:szCs w:val="22"/>
    </w:rPr>
  </w:style>
  <w:style w:type="paragraph" w:styleId="List3">
    <w:name w:val="List 3"/>
    <w:basedOn w:val="Normal"/>
    <w:rsid w:val="001E05C0"/>
    <w:pPr>
      <w:ind w:left="1080" w:hanging="360"/>
    </w:pPr>
  </w:style>
  <w:style w:type="paragraph" w:customStyle="1" w:styleId="List3rdlevel">
    <w:name w:val="List 3rd level"/>
    <w:basedOn w:val="BodyText"/>
    <w:rsid w:val="00587E37"/>
    <w:pPr>
      <w:tabs>
        <w:tab w:val="left" w:pos="1170"/>
      </w:tabs>
      <w:spacing w:line="240" w:lineRule="atLeast"/>
      <w:ind w:left="1728" w:hanging="288"/>
    </w:pPr>
    <w:rPr>
      <w:rFonts w:eastAsia="MS Mincho"/>
    </w:rPr>
  </w:style>
  <w:style w:type="paragraph" w:styleId="List4">
    <w:name w:val="List 4"/>
    <w:basedOn w:val="Normal"/>
    <w:rsid w:val="001E05C0"/>
    <w:pPr>
      <w:ind w:left="1440" w:hanging="360"/>
    </w:pPr>
  </w:style>
  <w:style w:type="paragraph" w:customStyle="1" w:styleId="List4thlevel">
    <w:name w:val="List 4th level"/>
    <w:basedOn w:val="List3rdlevel"/>
    <w:next w:val="Normal"/>
    <w:rsid w:val="001E05C0"/>
    <w:pPr>
      <w:tabs>
        <w:tab w:val="clear" w:pos="1170"/>
        <w:tab w:val="left" w:pos="1440"/>
      </w:tabs>
      <w:ind w:left="1440" w:hanging="274"/>
    </w:pPr>
  </w:style>
  <w:style w:type="paragraph" w:styleId="ListBullet">
    <w:name w:val="List Bullet"/>
    <w:basedOn w:val="BodyText"/>
    <w:rsid w:val="004566F7"/>
    <w:pPr>
      <w:numPr>
        <w:numId w:val="17"/>
      </w:numPr>
      <w:spacing w:line="240" w:lineRule="atLeast"/>
    </w:pPr>
    <w:rPr>
      <w:rFonts w:eastAsia="Arial Unicode MS"/>
      <w:iCs w:val="0"/>
      <w:szCs w:val="20"/>
    </w:rPr>
  </w:style>
  <w:style w:type="paragraph" w:styleId="ListBullet2">
    <w:name w:val="List Bullet 2"/>
    <w:basedOn w:val="BodyText"/>
    <w:rsid w:val="004566F7"/>
    <w:pPr>
      <w:numPr>
        <w:numId w:val="18"/>
      </w:numPr>
    </w:pPr>
  </w:style>
  <w:style w:type="paragraph" w:styleId="ListContinue">
    <w:name w:val="List Continue"/>
    <w:basedOn w:val="Normal"/>
    <w:rsid w:val="001E05C0"/>
    <w:pPr>
      <w:spacing w:after="120"/>
      <w:ind w:left="360"/>
    </w:pPr>
  </w:style>
  <w:style w:type="paragraph" w:styleId="ListContinue2">
    <w:name w:val="List Continue 2"/>
    <w:basedOn w:val="Normal"/>
    <w:rsid w:val="001E05C0"/>
    <w:pPr>
      <w:spacing w:after="120"/>
      <w:ind w:left="720"/>
    </w:pPr>
  </w:style>
  <w:style w:type="paragraph" w:styleId="ListContinue3">
    <w:name w:val="List Continue 3"/>
    <w:basedOn w:val="Normal"/>
    <w:rsid w:val="001E05C0"/>
    <w:pPr>
      <w:spacing w:after="120"/>
      <w:ind w:left="1080"/>
    </w:pPr>
  </w:style>
  <w:style w:type="paragraph" w:styleId="ListContinue4">
    <w:name w:val="List Continue 4"/>
    <w:basedOn w:val="Normal"/>
    <w:rsid w:val="001E05C0"/>
    <w:pPr>
      <w:spacing w:after="120"/>
      <w:ind w:left="1440"/>
    </w:pPr>
  </w:style>
  <w:style w:type="paragraph" w:styleId="ListNumber2">
    <w:name w:val="List Number 2"/>
    <w:basedOn w:val="Normal"/>
    <w:rsid w:val="001E05C0"/>
    <w:pPr>
      <w:numPr>
        <w:numId w:val="3"/>
      </w:numPr>
    </w:pPr>
  </w:style>
  <w:style w:type="paragraph" w:styleId="NormalWeb">
    <w:name w:val="Normal (Web)"/>
    <w:basedOn w:val="Normal"/>
    <w:rsid w:val="001E05C0"/>
    <w:pPr>
      <w:spacing w:before="100" w:beforeAutospacing="1" w:after="100" w:afterAutospacing="1"/>
    </w:pPr>
  </w:style>
  <w:style w:type="paragraph" w:styleId="PlainText">
    <w:name w:val="Plain Text"/>
    <w:basedOn w:val="Normal"/>
    <w:rsid w:val="001E05C0"/>
    <w:rPr>
      <w:rFonts w:ascii="Courier New" w:hAnsi="Courier New" w:cs="Courier New"/>
    </w:rPr>
  </w:style>
  <w:style w:type="paragraph" w:customStyle="1" w:styleId="Quicka0">
    <w:name w:val="Quick a)"/>
    <w:basedOn w:val="Normal"/>
    <w:rsid w:val="001E05C0"/>
    <w:pPr>
      <w:widowControl w:val="0"/>
      <w:ind w:left="1440" w:hanging="2160"/>
    </w:pPr>
    <w:rPr>
      <w:sz w:val="24"/>
    </w:rPr>
  </w:style>
  <w:style w:type="paragraph" w:customStyle="1" w:styleId="Quicka1">
    <w:name w:val="Quick a."/>
    <w:rsid w:val="001E05C0"/>
    <w:pPr>
      <w:ind w:left="-1440"/>
    </w:pPr>
    <w:rPr>
      <w:snapToGrid w:val="0"/>
      <w:sz w:val="24"/>
    </w:rPr>
  </w:style>
  <w:style w:type="paragraph" w:customStyle="1" w:styleId="QuickA">
    <w:name w:val="Quick A."/>
    <w:basedOn w:val="Normal"/>
    <w:rsid w:val="001E05C0"/>
    <w:pPr>
      <w:widowControl w:val="0"/>
      <w:numPr>
        <w:numId w:val="4"/>
      </w:numPr>
    </w:pPr>
    <w:rPr>
      <w:sz w:val="24"/>
    </w:rPr>
  </w:style>
  <w:style w:type="paragraph" w:customStyle="1" w:styleId="Quicki">
    <w:name w:val="Quick i."/>
    <w:rsid w:val="001E05C0"/>
    <w:pPr>
      <w:ind w:left="-1440"/>
    </w:pPr>
    <w:rPr>
      <w:snapToGrid w:val="0"/>
      <w:sz w:val="24"/>
    </w:rPr>
  </w:style>
  <w:style w:type="paragraph" w:customStyle="1" w:styleId="sbirtop">
    <w:name w:val="sbirtop"/>
    <w:basedOn w:val="Normal"/>
    <w:rsid w:val="001E05C0"/>
    <w:pPr>
      <w:numPr>
        <w:numId w:val="5"/>
      </w:numPr>
      <w:tabs>
        <w:tab w:val="clear" w:pos="720"/>
        <w:tab w:val="num" w:pos="1440"/>
      </w:tabs>
      <w:spacing w:before="100" w:beforeAutospacing="1" w:after="240"/>
      <w:ind w:left="1440" w:hanging="720"/>
    </w:pPr>
    <w:rPr>
      <w:sz w:val="24"/>
      <w:szCs w:val="24"/>
    </w:rPr>
  </w:style>
  <w:style w:type="character" w:styleId="Strong">
    <w:name w:val="Strong"/>
    <w:qFormat/>
    <w:rsid w:val="00E6199C"/>
    <w:rPr>
      <w:rFonts w:ascii="Times New Roman" w:hAnsi="Times New Roman"/>
      <w:b/>
      <w:bCs/>
      <w:sz w:val="22"/>
    </w:rPr>
  </w:style>
  <w:style w:type="paragraph" w:customStyle="1" w:styleId="Style">
    <w:name w:val="Style"/>
    <w:basedOn w:val="Normal"/>
    <w:rsid w:val="001E05C0"/>
    <w:pPr>
      <w:widowControl w:val="0"/>
      <w:ind w:left="720" w:hanging="720"/>
    </w:pPr>
    <w:rPr>
      <w:sz w:val="24"/>
    </w:rPr>
  </w:style>
  <w:style w:type="character" w:customStyle="1" w:styleId="SubheadinParagraph">
    <w:name w:val="Subhead in Paragraph"/>
    <w:rsid w:val="009142F6"/>
    <w:rPr>
      <w:rFonts w:ascii="Times New Roman" w:hAnsi="Times New Roman"/>
      <w:b/>
      <w:i/>
      <w:sz w:val="22"/>
      <w:szCs w:val="22"/>
      <w:u w:val="single"/>
    </w:rPr>
  </w:style>
  <w:style w:type="paragraph" w:styleId="Title">
    <w:name w:val="Title"/>
    <w:basedOn w:val="Normal"/>
    <w:qFormat/>
    <w:rsid w:val="001E05C0"/>
    <w:pPr>
      <w:spacing w:before="260" w:after="520"/>
      <w:jc w:val="center"/>
      <w:outlineLvl w:val="0"/>
    </w:pPr>
    <w:rPr>
      <w:rFonts w:cs="Arial"/>
      <w:b/>
      <w:bCs/>
      <w:kern w:val="28"/>
      <w:sz w:val="28"/>
      <w:szCs w:val="32"/>
    </w:rPr>
  </w:style>
  <w:style w:type="paragraph" w:customStyle="1" w:styleId="TopicInstituteHead">
    <w:name w:val="Topic Institute Head"/>
    <w:rsid w:val="001E05C0"/>
    <w:pPr>
      <w:keepNext/>
      <w:keepLines/>
      <w:spacing w:before="240" w:after="200"/>
    </w:pPr>
    <w:rPr>
      <w:rFonts w:ascii="Helvetica" w:hAnsi="Helvetica"/>
      <w:b/>
      <w:caps/>
    </w:rPr>
  </w:style>
  <w:style w:type="paragraph" w:customStyle="1" w:styleId="TopicMainHeading">
    <w:name w:val="Topic Main Heading"/>
    <w:next w:val="Normal"/>
    <w:rsid w:val="001E05C0"/>
    <w:pPr>
      <w:keepNext/>
      <w:keepLines/>
      <w:pBdr>
        <w:top w:val="single" w:sz="24" w:space="1" w:color="auto"/>
      </w:pBdr>
      <w:spacing w:before="240" w:after="200"/>
    </w:pPr>
    <w:rPr>
      <w:rFonts w:ascii="Helvetica" w:hAnsi="Helvetica"/>
      <w:b/>
      <w:bCs/>
      <w:caps/>
    </w:rPr>
  </w:style>
  <w:style w:type="paragraph" w:customStyle="1" w:styleId="TopicSubhead">
    <w:name w:val="Topic Subhead"/>
    <w:rsid w:val="001E05C0"/>
    <w:pPr>
      <w:keepNext/>
      <w:keepLines/>
      <w:spacing w:before="120" w:after="200"/>
    </w:pPr>
    <w:rPr>
      <w:rFonts w:ascii="Helvetica" w:hAnsi="Helvetica"/>
      <w:b/>
    </w:rPr>
  </w:style>
  <w:style w:type="paragraph" w:customStyle="1" w:styleId="TopicSubhead2">
    <w:name w:val="Topic Subhead 2"/>
    <w:next w:val="Normal"/>
    <w:rsid w:val="001E05C0"/>
    <w:pPr>
      <w:keepNext/>
      <w:keepLines/>
      <w:spacing w:before="120" w:after="120"/>
    </w:pPr>
    <w:rPr>
      <w:rFonts w:ascii="Helvetica" w:eastAsia="MS Mincho" w:hAnsi="Helvetica"/>
      <w:b/>
      <w:iCs/>
      <w:smallCaps/>
    </w:rPr>
  </w:style>
  <w:style w:type="paragraph" w:customStyle="1" w:styleId="Cover1">
    <w:name w:val="Cover 1"/>
    <w:basedOn w:val="Normal"/>
    <w:rsid w:val="001E05C0"/>
    <w:pPr>
      <w:tabs>
        <w:tab w:val="right" w:pos="9360"/>
      </w:tabs>
    </w:pPr>
    <w:rPr>
      <w:smallCaps/>
    </w:rPr>
  </w:style>
  <w:style w:type="paragraph" w:customStyle="1" w:styleId="TableHeader">
    <w:name w:val="Table Header"/>
    <w:basedOn w:val="Normal"/>
    <w:next w:val="Normal"/>
    <w:rsid w:val="00F63FD4"/>
    <w:pPr>
      <w:spacing w:before="120" w:after="120"/>
      <w:jc w:val="center"/>
    </w:pPr>
    <w:rPr>
      <w:rFonts w:ascii="Arial" w:hAnsi="Arial"/>
      <w:b/>
      <w:smallCaps/>
    </w:rPr>
  </w:style>
  <w:style w:type="paragraph" w:customStyle="1" w:styleId="TableTextLeft">
    <w:name w:val="Table Text Left"/>
    <w:basedOn w:val="Normal"/>
    <w:next w:val="Normal"/>
    <w:rsid w:val="001E05C0"/>
    <w:pPr>
      <w:spacing w:before="60" w:after="60"/>
    </w:pPr>
  </w:style>
  <w:style w:type="paragraph" w:customStyle="1" w:styleId="Title2-Small">
    <w:name w:val="Title 2 - Small"/>
    <w:next w:val="Normal"/>
    <w:rsid w:val="001E05C0"/>
    <w:pPr>
      <w:jc w:val="center"/>
    </w:pPr>
    <w:rPr>
      <w:rFonts w:ascii="Helvetica" w:hAnsi="Helvetica"/>
      <w:b/>
    </w:rPr>
  </w:style>
  <w:style w:type="paragraph" w:customStyle="1" w:styleId="Cover2">
    <w:name w:val="Cover 2"/>
    <w:basedOn w:val="Normal"/>
    <w:rsid w:val="001E05C0"/>
    <w:pPr>
      <w:spacing w:before="600"/>
      <w:ind w:left="2707"/>
    </w:pPr>
    <w:rPr>
      <w:rFonts w:ascii="Times" w:hAnsi="Times"/>
      <w:b/>
      <w:sz w:val="28"/>
    </w:rPr>
  </w:style>
  <w:style w:type="paragraph" w:customStyle="1" w:styleId="CoverTitle">
    <w:name w:val="Cover Title"/>
    <w:basedOn w:val="Normal"/>
    <w:rsid w:val="001E05C0"/>
    <w:pPr>
      <w:spacing w:before="400" w:after="400"/>
      <w:ind w:left="2707"/>
    </w:pPr>
    <w:rPr>
      <w:b/>
      <w:bCs/>
      <w:sz w:val="56"/>
    </w:rPr>
  </w:style>
  <w:style w:type="paragraph" w:customStyle="1" w:styleId="Cover3">
    <w:name w:val="Cover 3"/>
    <w:basedOn w:val="Heading1"/>
    <w:rsid w:val="001E05C0"/>
    <w:pPr>
      <w:spacing w:before="560" w:after="0"/>
      <w:ind w:firstLine="0"/>
      <w:jc w:val="right"/>
    </w:pPr>
  </w:style>
  <w:style w:type="paragraph" w:customStyle="1" w:styleId="Cover5">
    <w:name w:val="Cover 5"/>
    <w:basedOn w:val="Normal"/>
    <w:rsid w:val="001E05C0"/>
    <w:pPr>
      <w:jc w:val="right"/>
    </w:pPr>
    <w:rPr>
      <w:b/>
    </w:rPr>
  </w:style>
  <w:style w:type="paragraph" w:customStyle="1" w:styleId="Cover4">
    <w:name w:val="Cover 4"/>
    <w:basedOn w:val="Heading2"/>
    <w:rsid w:val="001E05C0"/>
    <w:pPr>
      <w:pBdr>
        <w:top w:val="single" w:sz="12" w:space="1" w:color="auto"/>
      </w:pBdr>
      <w:spacing w:after="0"/>
      <w:ind w:left="4320" w:firstLine="0"/>
      <w:jc w:val="right"/>
    </w:pPr>
    <w:rPr>
      <w:caps/>
      <w:sz w:val="24"/>
    </w:rPr>
  </w:style>
  <w:style w:type="paragraph" w:styleId="TOC1">
    <w:name w:val="toc 1"/>
    <w:basedOn w:val="Normal"/>
    <w:next w:val="Normal"/>
    <w:uiPriority w:val="39"/>
    <w:rsid w:val="006F5595"/>
    <w:pPr>
      <w:tabs>
        <w:tab w:val="left" w:pos="360"/>
        <w:tab w:val="right" w:leader="dot" w:pos="9360"/>
      </w:tabs>
      <w:spacing w:before="180" w:after="120"/>
      <w:ind w:left="360" w:hanging="360"/>
    </w:pPr>
    <w:rPr>
      <w:rFonts w:ascii="Arial" w:hAnsi="Arial"/>
      <w:b/>
      <w:szCs w:val="44"/>
    </w:rPr>
  </w:style>
  <w:style w:type="paragraph" w:styleId="TOC2">
    <w:name w:val="toc 2"/>
    <w:basedOn w:val="Normal"/>
    <w:next w:val="Normal"/>
    <w:uiPriority w:val="39"/>
    <w:rsid w:val="004345BD"/>
    <w:pPr>
      <w:tabs>
        <w:tab w:val="left" w:pos="900"/>
        <w:tab w:val="right" w:leader="dot" w:pos="9360"/>
      </w:tabs>
      <w:spacing w:before="60" w:after="60"/>
      <w:ind w:left="900" w:hanging="540"/>
    </w:pPr>
    <w:rPr>
      <w:rFonts w:ascii="Arial" w:hAnsi="Arial"/>
      <w:bCs/>
      <w:noProof/>
    </w:rPr>
  </w:style>
  <w:style w:type="paragraph" w:styleId="TOC3">
    <w:name w:val="toc 3"/>
    <w:basedOn w:val="Normal"/>
    <w:next w:val="Normal"/>
    <w:uiPriority w:val="39"/>
    <w:rsid w:val="004345BD"/>
    <w:pPr>
      <w:tabs>
        <w:tab w:val="left" w:pos="1710"/>
        <w:tab w:val="right" w:leader="dot" w:pos="9360"/>
      </w:tabs>
      <w:spacing w:before="60" w:after="60"/>
      <w:ind w:left="1710" w:hanging="810"/>
    </w:pPr>
    <w:rPr>
      <w:rFonts w:ascii="Arial" w:hAnsi="Arial"/>
      <w:noProof/>
      <w:szCs w:val="22"/>
    </w:rPr>
  </w:style>
  <w:style w:type="paragraph" w:styleId="TOC4">
    <w:name w:val="toc 4"/>
    <w:basedOn w:val="Normal"/>
    <w:next w:val="Normal"/>
    <w:uiPriority w:val="39"/>
    <w:rsid w:val="00E4244A"/>
    <w:pPr>
      <w:tabs>
        <w:tab w:val="left" w:pos="2520"/>
        <w:tab w:val="right" w:leader="dot" w:pos="9360"/>
      </w:tabs>
      <w:spacing w:before="60" w:after="60"/>
      <w:ind w:left="2520" w:hanging="810"/>
    </w:pPr>
    <w:rPr>
      <w:szCs w:val="22"/>
    </w:rPr>
  </w:style>
  <w:style w:type="paragraph" w:styleId="TOC5">
    <w:name w:val="toc 5"/>
    <w:basedOn w:val="TOC4"/>
    <w:next w:val="Normal"/>
    <w:uiPriority w:val="39"/>
    <w:rsid w:val="00E4244A"/>
  </w:style>
  <w:style w:type="paragraph" w:styleId="TOC6">
    <w:name w:val="toc 6"/>
    <w:basedOn w:val="Normal"/>
    <w:next w:val="Normal"/>
    <w:autoRedefine/>
    <w:uiPriority w:val="39"/>
    <w:rsid w:val="001E05C0"/>
    <w:pPr>
      <w:ind w:left="1000"/>
    </w:pPr>
    <w:rPr>
      <w:szCs w:val="21"/>
    </w:rPr>
  </w:style>
  <w:style w:type="paragraph" w:styleId="TOC7">
    <w:name w:val="toc 7"/>
    <w:basedOn w:val="Normal"/>
    <w:next w:val="Normal"/>
    <w:autoRedefine/>
    <w:uiPriority w:val="39"/>
    <w:rsid w:val="001E05C0"/>
    <w:pPr>
      <w:ind w:left="1200"/>
    </w:pPr>
    <w:rPr>
      <w:szCs w:val="21"/>
    </w:rPr>
  </w:style>
  <w:style w:type="paragraph" w:styleId="TOC8">
    <w:name w:val="toc 8"/>
    <w:basedOn w:val="Normal"/>
    <w:next w:val="Normal"/>
    <w:autoRedefine/>
    <w:uiPriority w:val="39"/>
    <w:rsid w:val="001E05C0"/>
    <w:pPr>
      <w:ind w:left="1400"/>
    </w:pPr>
    <w:rPr>
      <w:szCs w:val="21"/>
    </w:rPr>
  </w:style>
  <w:style w:type="paragraph" w:styleId="TOC9">
    <w:name w:val="toc 9"/>
    <w:basedOn w:val="Normal"/>
    <w:next w:val="Normal"/>
    <w:autoRedefine/>
    <w:uiPriority w:val="39"/>
    <w:rsid w:val="001E05C0"/>
    <w:pPr>
      <w:ind w:left="1600"/>
    </w:pPr>
    <w:rPr>
      <w:szCs w:val="21"/>
    </w:rPr>
  </w:style>
  <w:style w:type="paragraph" w:customStyle="1" w:styleId="TOCHead">
    <w:name w:val="TOC Head"/>
    <w:rsid w:val="00E4244A"/>
    <w:pPr>
      <w:spacing w:after="280"/>
      <w:jc w:val="center"/>
    </w:pPr>
    <w:rPr>
      <w:rFonts w:ascii="Arial" w:hAnsi="Arial"/>
      <w:b/>
      <w:caps/>
      <w:sz w:val="28"/>
      <w:szCs w:val="28"/>
    </w:rPr>
  </w:style>
  <w:style w:type="paragraph" w:customStyle="1" w:styleId="FARRef">
    <w:name w:val="FAR Ref"/>
    <w:basedOn w:val="Normal"/>
    <w:rsid w:val="001E05C0"/>
    <w:pPr>
      <w:tabs>
        <w:tab w:val="left" w:pos="2160"/>
      </w:tabs>
      <w:ind w:left="2160" w:hanging="1800"/>
    </w:pPr>
  </w:style>
  <w:style w:type="paragraph" w:customStyle="1" w:styleId="Cost">
    <w:name w:val="Cost"/>
    <w:basedOn w:val="Normal"/>
    <w:rsid w:val="001E05C0"/>
    <w:pPr>
      <w:keepLines/>
      <w:tabs>
        <w:tab w:val="left" w:pos="360"/>
        <w:tab w:val="left" w:pos="2970"/>
        <w:tab w:val="right" w:pos="4320"/>
      </w:tabs>
    </w:pPr>
  </w:style>
  <w:style w:type="paragraph" w:customStyle="1" w:styleId="ReminderList1">
    <w:name w:val="Reminder List 1"/>
    <w:basedOn w:val="Normal"/>
    <w:rsid w:val="001E05C0"/>
    <w:pPr>
      <w:numPr>
        <w:numId w:val="6"/>
      </w:numPr>
      <w:tabs>
        <w:tab w:val="left" w:pos="360"/>
      </w:tabs>
      <w:spacing w:after="120" w:line="260" w:lineRule="atLeast"/>
    </w:pPr>
    <w:rPr>
      <w:b/>
      <w:color w:val="000000"/>
    </w:rPr>
  </w:style>
  <w:style w:type="paragraph" w:customStyle="1" w:styleId="ReminderContact">
    <w:name w:val="Reminder Contact"/>
    <w:basedOn w:val="ReminderList1"/>
    <w:rsid w:val="001E05C0"/>
    <w:pPr>
      <w:numPr>
        <w:numId w:val="0"/>
      </w:numPr>
      <w:tabs>
        <w:tab w:val="left" w:pos="360"/>
      </w:tabs>
      <w:jc w:val="center"/>
    </w:pPr>
  </w:style>
  <w:style w:type="paragraph" w:customStyle="1" w:styleId="ReminderList2">
    <w:name w:val="Reminder List 2"/>
    <w:basedOn w:val="Normal"/>
    <w:rsid w:val="001E05C0"/>
    <w:pPr>
      <w:numPr>
        <w:numId w:val="14"/>
      </w:numPr>
      <w:tabs>
        <w:tab w:val="clear" w:pos="360"/>
        <w:tab w:val="left" w:pos="720"/>
      </w:tabs>
      <w:spacing w:after="60" w:line="260" w:lineRule="atLeast"/>
      <w:ind w:left="749"/>
    </w:pPr>
    <w:rPr>
      <w:color w:val="000000"/>
    </w:rPr>
  </w:style>
  <w:style w:type="paragraph" w:customStyle="1" w:styleId="ReminderList3">
    <w:name w:val="Reminder List 3"/>
    <w:basedOn w:val="Normal"/>
    <w:rsid w:val="001E05C0"/>
    <w:pPr>
      <w:numPr>
        <w:numId w:val="7"/>
      </w:numPr>
      <w:tabs>
        <w:tab w:val="clear" w:pos="360"/>
        <w:tab w:val="left" w:pos="1080"/>
      </w:tabs>
      <w:spacing w:after="60"/>
      <w:ind w:left="1080"/>
    </w:pPr>
  </w:style>
  <w:style w:type="paragraph" w:customStyle="1" w:styleId="ReminderSubhead">
    <w:name w:val="Reminder Subhead"/>
    <w:basedOn w:val="Normal"/>
    <w:rsid w:val="001E05C0"/>
    <w:pPr>
      <w:pBdr>
        <w:top w:val="single" w:sz="6" w:space="1" w:color="auto"/>
        <w:left w:val="single" w:sz="6" w:space="4" w:color="auto"/>
        <w:bottom w:val="single" w:sz="6" w:space="1" w:color="auto"/>
        <w:right w:val="single" w:sz="6" w:space="4" w:color="auto"/>
      </w:pBdr>
      <w:jc w:val="center"/>
    </w:pPr>
    <w:rPr>
      <w:rFonts w:ascii="Helvetica-Narrow" w:hAnsi="Helvetica-Narrow"/>
      <w:b/>
      <w:color w:val="000000"/>
    </w:rPr>
  </w:style>
  <w:style w:type="paragraph" w:customStyle="1" w:styleId="ReminderTitle">
    <w:name w:val="Reminder Title"/>
    <w:basedOn w:val="Normal"/>
    <w:rsid w:val="001E05C0"/>
    <w:pPr>
      <w:tabs>
        <w:tab w:val="left" w:pos="360"/>
      </w:tabs>
      <w:jc w:val="center"/>
    </w:pPr>
    <w:rPr>
      <w:b/>
      <w:color w:val="000000"/>
      <w:sz w:val="32"/>
    </w:rPr>
  </w:style>
  <w:style w:type="paragraph" w:styleId="Index1">
    <w:name w:val="index 1"/>
    <w:basedOn w:val="Normal"/>
    <w:next w:val="Normal"/>
    <w:autoRedefine/>
    <w:semiHidden/>
    <w:rsid w:val="001E05C0"/>
    <w:pPr>
      <w:spacing w:after="120"/>
      <w:ind w:left="202" w:hanging="202"/>
    </w:pPr>
    <w:rPr>
      <w:sz w:val="16"/>
    </w:rPr>
  </w:style>
  <w:style w:type="paragraph" w:styleId="Index2">
    <w:name w:val="index 2"/>
    <w:basedOn w:val="Normal"/>
    <w:next w:val="Normal"/>
    <w:autoRedefine/>
    <w:semiHidden/>
    <w:rsid w:val="001E05C0"/>
    <w:pPr>
      <w:spacing w:after="40"/>
      <w:ind w:left="404" w:hanging="202"/>
    </w:pPr>
    <w:rPr>
      <w:sz w:val="16"/>
    </w:rPr>
  </w:style>
  <w:style w:type="paragraph" w:customStyle="1" w:styleId="H3">
    <w:name w:val="H3"/>
    <w:basedOn w:val="Normal"/>
    <w:next w:val="Normal"/>
    <w:rsid w:val="001E05C0"/>
    <w:pPr>
      <w:keepNext/>
      <w:widowControl w:val="0"/>
      <w:spacing w:before="100" w:after="100"/>
      <w:outlineLvl w:val="3"/>
    </w:pPr>
    <w:rPr>
      <w:b/>
      <w:sz w:val="28"/>
    </w:rPr>
  </w:style>
  <w:style w:type="paragraph" w:customStyle="1" w:styleId="DefinitionTerm">
    <w:name w:val="Definition Term"/>
    <w:basedOn w:val="Normal"/>
    <w:next w:val="Normal"/>
    <w:rsid w:val="001E05C0"/>
    <w:pPr>
      <w:widowControl w:val="0"/>
    </w:pPr>
    <w:rPr>
      <w:sz w:val="24"/>
    </w:rPr>
  </w:style>
  <w:style w:type="paragraph" w:styleId="FootnoteText">
    <w:name w:val="footnote text"/>
    <w:basedOn w:val="Normal"/>
    <w:semiHidden/>
    <w:rsid w:val="001E05C0"/>
  </w:style>
  <w:style w:type="paragraph" w:customStyle="1" w:styleId="H4">
    <w:name w:val="H4"/>
    <w:basedOn w:val="Normal"/>
    <w:next w:val="Normal"/>
    <w:rsid w:val="001E05C0"/>
    <w:pPr>
      <w:keepNext/>
      <w:widowControl w:val="0"/>
      <w:spacing w:before="100" w:after="100"/>
      <w:outlineLvl w:val="4"/>
    </w:pPr>
    <w:rPr>
      <w:b/>
      <w:sz w:val="24"/>
    </w:rPr>
  </w:style>
  <w:style w:type="paragraph" w:customStyle="1" w:styleId="Style1">
    <w:name w:val="Style1"/>
    <w:basedOn w:val="Heading7"/>
    <w:rsid w:val="001E05C0"/>
    <w:pPr>
      <w:keepNext w:val="0"/>
      <w:keepLines/>
      <w:suppressLineNumbers/>
      <w:suppressAutoHyphens/>
      <w:spacing w:before="240" w:after="60"/>
    </w:pPr>
    <w:rPr>
      <w:b w:val="0"/>
      <w:bCs/>
      <w:iCs/>
      <w:snapToGrid/>
      <w:sz w:val="20"/>
      <w:szCs w:val="24"/>
    </w:rPr>
  </w:style>
  <w:style w:type="paragraph" w:styleId="z-TopofForm">
    <w:name w:val="HTML Top of Form"/>
    <w:basedOn w:val="Normal"/>
    <w:next w:val="Normal"/>
    <w:hidden/>
    <w:rsid w:val="001E05C0"/>
    <w:pPr>
      <w:pBdr>
        <w:bottom w:val="single" w:sz="6" w:space="1" w:color="auto"/>
      </w:pBdr>
      <w:jc w:val="center"/>
    </w:pPr>
    <w:rPr>
      <w:rFonts w:ascii="Arial" w:hAnsi="Arial" w:cs="Arial"/>
      <w:vanish/>
      <w:sz w:val="16"/>
      <w:szCs w:val="16"/>
    </w:rPr>
  </w:style>
  <w:style w:type="paragraph" w:customStyle="1" w:styleId="H1">
    <w:name w:val="H1"/>
    <w:basedOn w:val="Normal"/>
    <w:next w:val="Normal"/>
    <w:rsid w:val="001E05C0"/>
    <w:pPr>
      <w:widowControl w:val="0"/>
      <w:snapToGrid w:val="0"/>
      <w:spacing w:before="100" w:after="100"/>
      <w:outlineLvl w:val="1"/>
    </w:pPr>
    <w:rPr>
      <w:rFonts w:ascii="Arial" w:hAnsi="Arial" w:cs="Arial"/>
      <w:b/>
      <w:kern w:val="36"/>
    </w:rPr>
  </w:style>
  <w:style w:type="paragraph" w:customStyle="1" w:styleId="H2">
    <w:name w:val="H2"/>
    <w:basedOn w:val="Normal"/>
    <w:next w:val="Normal"/>
    <w:rsid w:val="001E05C0"/>
    <w:pPr>
      <w:widowControl w:val="0"/>
      <w:snapToGrid w:val="0"/>
      <w:spacing w:before="100" w:after="100"/>
      <w:outlineLvl w:val="2"/>
    </w:pPr>
    <w:rPr>
      <w:rFonts w:ascii="Arial" w:hAnsi="Arial"/>
      <w:b/>
      <w:sz w:val="24"/>
    </w:rPr>
  </w:style>
  <w:style w:type="paragraph" w:customStyle="1" w:styleId="H7">
    <w:name w:val="H7"/>
    <w:basedOn w:val="H6"/>
    <w:rsid w:val="001E05C0"/>
  </w:style>
  <w:style w:type="paragraph" w:customStyle="1" w:styleId="H6">
    <w:name w:val="H6"/>
    <w:basedOn w:val="Normal"/>
    <w:next w:val="Normal"/>
    <w:rsid w:val="001E05C0"/>
    <w:pPr>
      <w:widowControl w:val="0"/>
      <w:snapToGrid w:val="0"/>
      <w:spacing w:before="100"/>
      <w:outlineLvl w:val="6"/>
    </w:pPr>
    <w:rPr>
      <w:rFonts w:ascii="Arial" w:hAnsi="Arial"/>
      <w:b/>
    </w:rPr>
  </w:style>
  <w:style w:type="paragraph" w:customStyle="1" w:styleId="H5">
    <w:name w:val="H5"/>
    <w:basedOn w:val="Normal"/>
    <w:next w:val="Normal"/>
    <w:rsid w:val="001E05C0"/>
    <w:pPr>
      <w:widowControl w:val="0"/>
      <w:snapToGrid w:val="0"/>
      <w:spacing w:before="100" w:after="100"/>
      <w:outlineLvl w:val="5"/>
    </w:pPr>
    <w:rPr>
      <w:rFonts w:ascii="Arial" w:hAnsi="Arial"/>
      <w:b/>
    </w:rPr>
  </w:style>
  <w:style w:type="paragraph" w:customStyle="1" w:styleId="DefinitionList">
    <w:name w:val="Definition List"/>
    <w:basedOn w:val="Normal"/>
    <w:next w:val="DefinitionTerm"/>
    <w:rsid w:val="001E05C0"/>
    <w:pPr>
      <w:widowControl w:val="0"/>
      <w:snapToGrid w:val="0"/>
      <w:ind w:left="360"/>
    </w:pPr>
    <w:rPr>
      <w:rFonts w:ascii="Arial" w:hAnsi="Arial"/>
    </w:rPr>
  </w:style>
  <w:style w:type="paragraph" w:customStyle="1" w:styleId="Blockquote">
    <w:name w:val="Blockquote"/>
    <w:basedOn w:val="Normal"/>
    <w:rsid w:val="001E05C0"/>
    <w:pPr>
      <w:widowControl w:val="0"/>
      <w:snapToGrid w:val="0"/>
      <w:spacing w:before="100" w:after="100"/>
      <w:ind w:left="360" w:right="360"/>
    </w:pPr>
    <w:rPr>
      <w:rFonts w:ascii="Arial" w:hAnsi="Arial"/>
    </w:rPr>
  </w:style>
  <w:style w:type="paragraph" w:styleId="z-BottomofForm">
    <w:name w:val="HTML Bottom of Form"/>
    <w:basedOn w:val="Normal"/>
    <w:next w:val="Normal"/>
    <w:hidden/>
    <w:rsid w:val="001E05C0"/>
    <w:pPr>
      <w:pBdr>
        <w:top w:val="single" w:sz="6" w:space="1" w:color="auto"/>
      </w:pBdr>
      <w:jc w:val="center"/>
    </w:pPr>
    <w:rPr>
      <w:rFonts w:ascii="Arial" w:hAnsi="Arial" w:cs="Arial"/>
      <w:vanish/>
      <w:sz w:val="16"/>
      <w:szCs w:val="16"/>
    </w:rPr>
  </w:style>
  <w:style w:type="paragraph" w:styleId="Index3">
    <w:name w:val="index 3"/>
    <w:basedOn w:val="Normal"/>
    <w:next w:val="Normal"/>
    <w:autoRedefine/>
    <w:semiHidden/>
    <w:rsid w:val="001E05C0"/>
    <w:pPr>
      <w:ind w:left="600" w:hanging="200"/>
    </w:pPr>
    <w:rPr>
      <w:rFonts w:ascii="Arial" w:hAnsi="Arial"/>
      <w:szCs w:val="24"/>
    </w:rPr>
  </w:style>
  <w:style w:type="paragraph" w:styleId="Index4">
    <w:name w:val="index 4"/>
    <w:basedOn w:val="Normal"/>
    <w:next w:val="Normal"/>
    <w:autoRedefine/>
    <w:semiHidden/>
    <w:rsid w:val="001E05C0"/>
    <w:pPr>
      <w:ind w:left="800" w:hanging="200"/>
    </w:pPr>
    <w:rPr>
      <w:rFonts w:ascii="Arial" w:hAnsi="Arial"/>
      <w:szCs w:val="24"/>
    </w:rPr>
  </w:style>
  <w:style w:type="paragraph" w:styleId="Index5">
    <w:name w:val="index 5"/>
    <w:basedOn w:val="Normal"/>
    <w:next w:val="Normal"/>
    <w:autoRedefine/>
    <w:semiHidden/>
    <w:rsid w:val="001E05C0"/>
    <w:pPr>
      <w:ind w:left="1000" w:hanging="200"/>
    </w:pPr>
    <w:rPr>
      <w:rFonts w:ascii="Arial" w:hAnsi="Arial"/>
      <w:szCs w:val="24"/>
    </w:rPr>
  </w:style>
  <w:style w:type="paragraph" w:styleId="Index6">
    <w:name w:val="index 6"/>
    <w:basedOn w:val="Normal"/>
    <w:next w:val="Normal"/>
    <w:autoRedefine/>
    <w:semiHidden/>
    <w:rsid w:val="001E05C0"/>
    <w:pPr>
      <w:ind w:left="1200" w:hanging="200"/>
    </w:pPr>
    <w:rPr>
      <w:rFonts w:ascii="Arial" w:hAnsi="Arial"/>
      <w:szCs w:val="24"/>
    </w:rPr>
  </w:style>
  <w:style w:type="paragraph" w:styleId="Index7">
    <w:name w:val="index 7"/>
    <w:basedOn w:val="Normal"/>
    <w:next w:val="Normal"/>
    <w:autoRedefine/>
    <w:semiHidden/>
    <w:rsid w:val="001E05C0"/>
    <w:pPr>
      <w:ind w:left="1400" w:hanging="200"/>
    </w:pPr>
    <w:rPr>
      <w:rFonts w:ascii="Arial" w:hAnsi="Arial"/>
      <w:szCs w:val="24"/>
    </w:rPr>
  </w:style>
  <w:style w:type="paragraph" w:styleId="Index8">
    <w:name w:val="index 8"/>
    <w:basedOn w:val="Normal"/>
    <w:next w:val="Normal"/>
    <w:autoRedefine/>
    <w:semiHidden/>
    <w:rsid w:val="001E05C0"/>
    <w:pPr>
      <w:ind w:left="1600" w:hanging="200"/>
    </w:pPr>
    <w:rPr>
      <w:rFonts w:ascii="Arial" w:hAnsi="Arial"/>
      <w:szCs w:val="24"/>
    </w:rPr>
  </w:style>
  <w:style w:type="paragraph" w:styleId="Index9">
    <w:name w:val="index 9"/>
    <w:basedOn w:val="Normal"/>
    <w:next w:val="Normal"/>
    <w:autoRedefine/>
    <w:semiHidden/>
    <w:rsid w:val="001E05C0"/>
    <w:pPr>
      <w:ind w:left="1800" w:hanging="200"/>
    </w:pPr>
    <w:rPr>
      <w:rFonts w:ascii="Arial" w:hAnsi="Arial"/>
      <w:szCs w:val="24"/>
    </w:rPr>
  </w:style>
  <w:style w:type="paragraph" w:styleId="IndexHeading">
    <w:name w:val="index heading"/>
    <w:basedOn w:val="Normal"/>
    <w:next w:val="Index1"/>
    <w:semiHidden/>
    <w:rsid w:val="001E05C0"/>
    <w:rPr>
      <w:rFonts w:ascii="Arial" w:hAnsi="Arial"/>
      <w:szCs w:val="24"/>
    </w:rPr>
  </w:style>
  <w:style w:type="paragraph" w:customStyle="1" w:styleId="level1">
    <w:name w:val="_level1"/>
    <w:basedOn w:val="Normal"/>
    <w:rsid w:val="001E05C0"/>
    <w:rPr>
      <w:sz w:val="24"/>
    </w:rPr>
  </w:style>
  <w:style w:type="paragraph" w:customStyle="1" w:styleId="Level2">
    <w:name w:val="Level 2"/>
    <w:basedOn w:val="Normal"/>
    <w:rsid w:val="001E05C0"/>
    <w:pPr>
      <w:widowControl w:val="0"/>
    </w:pPr>
    <w:rPr>
      <w:sz w:val="24"/>
    </w:rPr>
  </w:style>
  <w:style w:type="paragraph" w:customStyle="1" w:styleId="Level3">
    <w:name w:val="Level 3"/>
    <w:basedOn w:val="Normal"/>
    <w:rsid w:val="001E05C0"/>
    <w:pPr>
      <w:widowControl w:val="0"/>
    </w:pPr>
    <w:rPr>
      <w:sz w:val="24"/>
    </w:rPr>
  </w:style>
  <w:style w:type="paragraph" w:customStyle="1" w:styleId="Level4">
    <w:name w:val="Level 4"/>
    <w:basedOn w:val="Normal"/>
    <w:rsid w:val="001E05C0"/>
    <w:pPr>
      <w:widowControl w:val="0"/>
    </w:pPr>
    <w:rPr>
      <w:sz w:val="24"/>
    </w:rPr>
  </w:style>
  <w:style w:type="paragraph" w:customStyle="1" w:styleId="Level5">
    <w:name w:val="Level 5"/>
    <w:basedOn w:val="Normal"/>
    <w:rsid w:val="001E05C0"/>
    <w:pPr>
      <w:widowControl w:val="0"/>
    </w:pPr>
    <w:rPr>
      <w:sz w:val="24"/>
    </w:rPr>
  </w:style>
  <w:style w:type="paragraph" w:customStyle="1" w:styleId="Level6">
    <w:name w:val="Level 6"/>
    <w:basedOn w:val="Normal"/>
    <w:rsid w:val="001E05C0"/>
    <w:pPr>
      <w:widowControl w:val="0"/>
    </w:pPr>
    <w:rPr>
      <w:sz w:val="24"/>
    </w:rPr>
  </w:style>
  <w:style w:type="paragraph" w:customStyle="1" w:styleId="Level7">
    <w:name w:val="Level 7"/>
    <w:basedOn w:val="Normal"/>
    <w:rsid w:val="001E05C0"/>
    <w:pPr>
      <w:widowControl w:val="0"/>
    </w:pPr>
    <w:rPr>
      <w:sz w:val="24"/>
    </w:rPr>
  </w:style>
  <w:style w:type="paragraph" w:customStyle="1" w:styleId="Level8">
    <w:name w:val="Level 8"/>
    <w:basedOn w:val="Normal"/>
    <w:rsid w:val="001E05C0"/>
    <w:pPr>
      <w:widowControl w:val="0"/>
    </w:pPr>
    <w:rPr>
      <w:sz w:val="24"/>
    </w:rPr>
  </w:style>
  <w:style w:type="paragraph" w:customStyle="1" w:styleId="Level9">
    <w:name w:val="Level 9"/>
    <w:basedOn w:val="Normal"/>
    <w:rsid w:val="001E05C0"/>
    <w:pPr>
      <w:widowControl w:val="0"/>
    </w:pPr>
    <w:rPr>
      <w:b/>
      <w:sz w:val="24"/>
    </w:rPr>
  </w:style>
  <w:style w:type="paragraph" w:customStyle="1" w:styleId="level20">
    <w:name w:val="_level2"/>
    <w:basedOn w:val="Normal"/>
    <w:rsid w:val="001E05C0"/>
    <w:rPr>
      <w:sz w:val="24"/>
    </w:rPr>
  </w:style>
  <w:style w:type="paragraph" w:customStyle="1" w:styleId="level30">
    <w:name w:val="_level3"/>
    <w:basedOn w:val="Normal"/>
    <w:rsid w:val="001E05C0"/>
    <w:rPr>
      <w:sz w:val="24"/>
    </w:rPr>
  </w:style>
  <w:style w:type="paragraph" w:customStyle="1" w:styleId="level40">
    <w:name w:val="_level4"/>
    <w:basedOn w:val="Normal"/>
    <w:rsid w:val="001E05C0"/>
    <w:rPr>
      <w:sz w:val="24"/>
    </w:rPr>
  </w:style>
  <w:style w:type="paragraph" w:customStyle="1" w:styleId="level50">
    <w:name w:val="_level5"/>
    <w:basedOn w:val="Normal"/>
    <w:rsid w:val="001E05C0"/>
    <w:rPr>
      <w:sz w:val="24"/>
    </w:rPr>
  </w:style>
  <w:style w:type="paragraph" w:customStyle="1" w:styleId="level60">
    <w:name w:val="_level6"/>
    <w:basedOn w:val="Normal"/>
    <w:rsid w:val="001E05C0"/>
    <w:rPr>
      <w:sz w:val="24"/>
    </w:rPr>
  </w:style>
  <w:style w:type="paragraph" w:customStyle="1" w:styleId="level70">
    <w:name w:val="_level7"/>
    <w:basedOn w:val="Normal"/>
    <w:rsid w:val="001E05C0"/>
    <w:rPr>
      <w:sz w:val="24"/>
    </w:rPr>
  </w:style>
  <w:style w:type="paragraph" w:customStyle="1" w:styleId="level80">
    <w:name w:val="_level8"/>
    <w:basedOn w:val="Normal"/>
    <w:rsid w:val="001E05C0"/>
    <w:rPr>
      <w:sz w:val="24"/>
    </w:rPr>
  </w:style>
  <w:style w:type="paragraph" w:customStyle="1" w:styleId="level90">
    <w:name w:val="_level9"/>
    <w:basedOn w:val="Normal"/>
    <w:rsid w:val="001E05C0"/>
    <w:rPr>
      <w:sz w:val="24"/>
    </w:rPr>
  </w:style>
  <w:style w:type="paragraph" w:customStyle="1" w:styleId="levsl1">
    <w:name w:val="_levsl1"/>
    <w:basedOn w:val="Normal"/>
    <w:rsid w:val="001E05C0"/>
    <w:rPr>
      <w:sz w:val="24"/>
    </w:rPr>
  </w:style>
  <w:style w:type="paragraph" w:customStyle="1" w:styleId="levsl2">
    <w:name w:val="_levsl2"/>
    <w:basedOn w:val="Normal"/>
    <w:rsid w:val="001E05C0"/>
    <w:rPr>
      <w:sz w:val="24"/>
    </w:rPr>
  </w:style>
  <w:style w:type="paragraph" w:customStyle="1" w:styleId="levsl3">
    <w:name w:val="_levsl3"/>
    <w:basedOn w:val="Normal"/>
    <w:rsid w:val="001E05C0"/>
    <w:rPr>
      <w:sz w:val="24"/>
    </w:rPr>
  </w:style>
  <w:style w:type="paragraph" w:customStyle="1" w:styleId="levsl4">
    <w:name w:val="_levsl4"/>
    <w:basedOn w:val="Normal"/>
    <w:rsid w:val="001E05C0"/>
    <w:rPr>
      <w:sz w:val="24"/>
    </w:rPr>
  </w:style>
  <w:style w:type="paragraph" w:customStyle="1" w:styleId="levsl5">
    <w:name w:val="_levsl5"/>
    <w:basedOn w:val="Normal"/>
    <w:rsid w:val="001E05C0"/>
    <w:rPr>
      <w:sz w:val="24"/>
    </w:rPr>
  </w:style>
  <w:style w:type="paragraph" w:customStyle="1" w:styleId="levsl6">
    <w:name w:val="_levsl6"/>
    <w:basedOn w:val="Normal"/>
    <w:rsid w:val="001E05C0"/>
    <w:rPr>
      <w:sz w:val="24"/>
    </w:rPr>
  </w:style>
  <w:style w:type="paragraph" w:customStyle="1" w:styleId="levsl7">
    <w:name w:val="_levsl7"/>
    <w:basedOn w:val="Normal"/>
    <w:rsid w:val="001E05C0"/>
    <w:rPr>
      <w:sz w:val="24"/>
    </w:rPr>
  </w:style>
  <w:style w:type="paragraph" w:customStyle="1" w:styleId="levsl8">
    <w:name w:val="_levsl8"/>
    <w:basedOn w:val="Normal"/>
    <w:rsid w:val="001E05C0"/>
    <w:rPr>
      <w:sz w:val="24"/>
    </w:rPr>
  </w:style>
  <w:style w:type="paragraph" w:customStyle="1" w:styleId="levsl9">
    <w:name w:val="_levsl9"/>
    <w:basedOn w:val="Normal"/>
    <w:rsid w:val="001E05C0"/>
    <w:rPr>
      <w:sz w:val="24"/>
    </w:rPr>
  </w:style>
  <w:style w:type="paragraph" w:customStyle="1" w:styleId="levnl1">
    <w:name w:val="_levnl1"/>
    <w:basedOn w:val="Normal"/>
    <w:rsid w:val="001E05C0"/>
    <w:rPr>
      <w:sz w:val="24"/>
    </w:rPr>
  </w:style>
  <w:style w:type="paragraph" w:customStyle="1" w:styleId="levnl2">
    <w:name w:val="_levnl2"/>
    <w:basedOn w:val="Normal"/>
    <w:rsid w:val="001E05C0"/>
    <w:rPr>
      <w:sz w:val="24"/>
    </w:rPr>
  </w:style>
  <w:style w:type="paragraph" w:customStyle="1" w:styleId="levnl3">
    <w:name w:val="_levnl3"/>
    <w:basedOn w:val="Normal"/>
    <w:rsid w:val="001E05C0"/>
    <w:rPr>
      <w:sz w:val="24"/>
    </w:rPr>
  </w:style>
  <w:style w:type="paragraph" w:customStyle="1" w:styleId="levnl4">
    <w:name w:val="_levnl4"/>
    <w:basedOn w:val="Normal"/>
    <w:rsid w:val="001E05C0"/>
    <w:rPr>
      <w:sz w:val="24"/>
    </w:rPr>
  </w:style>
  <w:style w:type="paragraph" w:customStyle="1" w:styleId="levnl5">
    <w:name w:val="_levnl5"/>
    <w:basedOn w:val="Normal"/>
    <w:rsid w:val="001E05C0"/>
    <w:rPr>
      <w:sz w:val="24"/>
    </w:rPr>
  </w:style>
  <w:style w:type="paragraph" w:customStyle="1" w:styleId="levnl6">
    <w:name w:val="_levnl6"/>
    <w:basedOn w:val="Normal"/>
    <w:rsid w:val="001E05C0"/>
    <w:rPr>
      <w:sz w:val="24"/>
    </w:rPr>
  </w:style>
  <w:style w:type="paragraph" w:customStyle="1" w:styleId="levnl7">
    <w:name w:val="_levnl7"/>
    <w:basedOn w:val="Normal"/>
    <w:rsid w:val="001E05C0"/>
    <w:rPr>
      <w:sz w:val="24"/>
    </w:rPr>
  </w:style>
  <w:style w:type="paragraph" w:customStyle="1" w:styleId="levnl8">
    <w:name w:val="_levnl8"/>
    <w:basedOn w:val="Normal"/>
    <w:rsid w:val="001E05C0"/>
    <w:rPr>
      <w:sz w:val="24"/>
    </w:rPr>
  </w:style>
  <w:style w:type="paragraph" w:customStyle="1" w:styleId="levnl9">
    <w:name w:val="_levnl9"/>
    <w:basedOn w:val="Normal"/>
    <w:rsid w:val="001E05C0"/>
    <w:rPr>
      <w:sz w:val="24"/>
    </w:rPr>
  </w:style>
  <w:style w:type="character" w:customStyle="1" w:styleId="DefaultPara">
    <w:name w:val="Default Para"/>
    <w:rsid w:val="001E05C0"/>
    <w:rPr>
      <w:sz w:val="20"/>
    </w:rPr>
  </w:style>
  <w:style w:type="paragraph" w:customStyle="1" w:styleId="DefinitionT">
    <w:name w:val="Definition T"/>
    <w:basedOn w:val="Normal"/>
    <w:rsid w:val="001E05C0"/>
    <w:pPr>
      <w:widowControl w:val="0"/>
    </w:pPr>
    <w:rPr>
      <w:sz w:val="24"/>
    </w:rPr>
  </w:style>
  <w:style w:type="paragraph" w:customStyle="1" w:styleId="DefinitionL">
    <w:name w:val="Definition L"/>
    <w:basedOn w:val="Normal"/>
    <w:rsid w:val="001E05C0"/>
    <w:rPr>
      <w:sz w:val="24"/>
    </w:rPr>
  </w:style>
  <w:style w:type="character" w:customStyle="1" w:styleId="Definition">
    <w:name w:val="Definition"/>
    <w:rsid w:val="001E05C0"/>
    <w:rPr>
      <w:i/>
    </w:rPr>
  </w:style>
  <w:style w:type="paragraph" w:customStyle="1" w:styleId="Address">
    <w:name w:val="Address"/>
    <w:basedOn w:val="Normal"/>
    <w:rsid w:val="001E05C0"/>
    <w:pPr>
      <w:widowControl w:val="0"/>
    </w:pPr>
    <w:rPr>
      <w:i/>
      <w:sz w:val="24"/>
    </w:rPr>
  </w:style>
  <w:style w:type="character" w:customStyle="1" w:styleId="RevisionChar">
    <w:name w:val="RevisionChar"/>
    <w:qFormat/>
    <w:rsid w:val="00122813"/>
    <w:rPr>
      <w:color w:val="800080"/>
    </w:rPr>
  </w:style>
  <w:style w:type="character" w:customStyle="1" w:styleId="CODE">
    <w:name w:val="CODE"/>
    <w:rsid w:val="001E05C0"/>
    <w:rPr>
      <w:rFonts w:ascii="Courier New" w:hAnsi="Courier New"/>
      <w:sz w:val="20"/>
    </w:rPr>
  </w:style>
  <w:style w:type="character" w:customStyle="1" w:styleId="WP9Emphasis">
    <w:name w:val="WP9_Emphasis"/>
    <w:rsid w:val="001E05C0"/>
    <w:rPr>
      <w:i/>
    </w:rPr>
  </w:style>
  <w:style w:type="character" w:customStyle="1" w:styleId="WP9Hyperlink">
    <w:name w:val="WP9_Hyperlink"/>
    <w:rsid w:val="001E05C0"/>
    <w:rPr>
      <w:color w:val="0000FF"/>
      <w:u w:val="single"/>
    </w:rPr>
  </w:style>
  <w:style w:type="character" w:customStyle="1" w:styleId="FollowedHype">
    <w:name w:val="FollowedHype"/>
    <w:rsid w:val="001E05C0"/>
    <w:rPr>
      <w:color w:val="800080"/>
      <w:u w:val="single"/>
    </w:rPr>
  </w:style>
  <w:style w:type="character" w:customStyle="1" w:styleId="Keyboard">
    <w:name w:val="Keyboard"/>
    <w:rsid w:val="001E05C0"/>
    <w:rPr>
      <w:rFonts w:ascii="Courier New" w:hAnsi="Courier New"/>
      <w:b/>
      <w:sz w:val="20"/>
    </w:rPr>
  </w:style>
  <w:style w:type="paragraph" w:customStyle="1" w:styleId="Preformatted">
    <w:name w:val="Preformatted"/>
    <w:basedOn w:val="Normal"/>
    <w:rsid w:val="001E05C0"/>
    <w:rPr>
      <w:rFonts w:ascii="Courier New" w:hAnsi="Courier New"/>
    </w:rPr>
  </w:style>
  <w:style w:type="paragraph" w:customStyle="1" w:styleId="z-Bottomof">
    <w:name w:val="z-Bottom of"/>
    <w:basedOn w:val="Normal"/>
    <w:rsid w:val="001E05C0"/>
    <w:pPr>
      <w:widowControl w:val="0"/>
      <w:pBdr>
        <w:top w:val="double" w:sz="1" w:space="0" w:color="000000"/>
      </w:pBdr>
      <w:jc w:val="center"/>
    </w:pPr>
    <w:rPr>
      <w:rFonts w:ascii="Arial" w:hAnsi="Arial"/>
      <w:vanish/>
      <w:sz w:val="16"/>
    </w:rPr>
  </w:style>
  <w:style w:type="paragraph" w:customStyle="1" w:styleId="z-TopofFor">
    <w:name w:val="z-Top of For"/>
    <w:basedOn w:val="Normal"/>
    <w:rsid w:val="001E05C0"/>
    <w:pPr>
      <w:widowControl w:val="0"/>
      <w:pBdr>
        <w:bottom w:val="double" w:sz="1" w:space="0" w:color="000000"/>
      </w:pBdr>
      <w:jc w:val="center"/>
    </w:pPr>
    <w:rPr>
      <w:rFonts w:ascii="Arial" w:hAnsi="Arial"/>
      <w:vanish/>
      <w:sz w:val="16"/>
    </w:rPr>
  </w:style>
  <w:style w:type="character" w:customStyle="1" w:styleId="Sample">
    <w:name w:val="Sample"/>
    <w:rsid w:val="001E05C0"/>
    <w:rPr>
      <w:rFonts w:ascii="Courier New" w:hAnsi="Courier New"/>
    </w:rPr>
  </w:style>
  <w:style w:type="character" w:customStyle="1" w:styleId="WP9Strong">
    <w:name w:val="WP9_Strong"/>
    <w:rsid w:val="001E05C0"/>
    <w:rPr>
      <w:b/>
    </w:rPr>
  </w:style>
  <w:style w:type="character" w:customStyle="1" w:styleId="Typewriter">
    <w:name w:val="Typewriter"/>
    <w:rsid w:val="001E05C0"/>
    <w:rPr>
      <w:rFonts w:ascii="Courier New" w:hAnsi="Courier New"/>
      <w:sz w:val="20"/>
    </w:rPr>
  </w:style>
  <w:style w:type="character" w:customStyle="1" w:styleId="Variable">
    <w:name w:val="Variable"/>
    <w:rsid w:val="001E05C0"/>
    <w:rPr>
      <w:i/>
    </w:rPr>
  </w:style>
  <w:style w:type="character" w:customStyle="1" w:styleId="HTMLMarkup">
    <w:name w:val="HTML Markup"/>
    <w:rsid w:val="001E05C0"/>
    <w:rPr>
      <w:vanish/>
      <w:color w:val="FF0000"/>
    </w:rPr>
  </w:style>
  <w:style w:type="character" w:customStyle="1" w:styleId="Comment">
    <w:name w:val="Comment"/>
    <w:rsid w:val="001E05C0"/>
    <w:rPr>
      <w:vanish/>
    </w:rPr>
  </w:style>
  <w:style w:type="character" w:customStyle="1" w:styleId="SYSHYPERTEXT">
    <w:name w:val="SYS_HYPERTEXT"/>
    <w:rsid w:val="001E05C0"/>
    <w:rPr>
      <w:color w:val="0000FF"/>
      <w:u w:val="single"/>
    </w:rPr>
  </w:style>
  <w:style w:type="paragraph" w:styleId="BodyTextFirstIndent">
    <w:name w:val="Body Text First Indent"/>
    <w:basedOn w:val="BodyText"/>
    <w:rsid w:val="001E05C0"/>
    <w:pPr>
      <w:ind w:firstLine="210"/>
    </w:pPr>
  </w:style>
  <w:style w:type="paragraph" w:styleId="BodyTextFirstIndent2">
    <w:name w:val="Body Text First Indent 2"/>
    <w:basedOn w:val="BodyTextIndent"/>
    <w:rsid w:val="001E05C0"/>
    <w:pPr>
      <w:ind w:firstLine="210"/>
    </w:pPr>
  </w:style>
  <w:style w:type="paragraph" w:styleId="Closing">
    <w:name w:val="Closing"/>
    <w:basedOn w:val="Normal"/>
    <w:rsid w:val="001E05C0"/>
    <w:pPr>
      <w:ind w:left="4320"/>
    </w:pPr>
  </w:style>
  <w:style w:type="paragraph" w:styleId="Date">
    <w:name w:val="Date"/>
    <w:basedOn w:val="Normal"/>
    <w:next w:val="Normal"/>
    <w:rsid w:val="001E05C0"/>
  </w:style>
  <w:style w:type="paragraph" w:styleId="DocumentMap">
    <w:name w:val="Document Map"/>
    <w:basedOn w:val="Normal"/>
    <w:semiHidden/>
    <w:rsid w:val="001E05C0"/>
    <w:pPr>
      <w:shd w:val="clear" w:color="auto" w:fill="000080"/>
    </w:pPr>
    <w:rPr>
      <w:rFonts w:ascii="Tahoma" w:hAnsi="Tahoma" w:cs="Times"/>
    </w:rPr>
  </w:style>
  <w:style w:type="paragraph" w:styleId="E-mailSignature">
    <w:name w:val="E-mail Signature"/>
    <w:basedOn w:val="Normal"/>
    <w:rsid w:val="001E05C0"/>
  </w:style>
  <w:style w:type="paragraph" w:styleId="EndnoteText">
    <w:name w:val="endnote text"/>
    <w:basedOn w:val="Normal"/>
    <w:semiHidden/>
    <w:rsid w:val="001E05C0"/>
  </w:style>
  <w:style w:type="paragraph" w:styleId="EnvelopeAddress">
    <w:name w:val="envelope address"/>
    <w:basedOn w:val="Normal"/>
    <w:rsid w:val="001E05C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1E05C0"/>
    <w:rPr>
      <w:rFonts w:ascii="Arial" w:hAnsi="Arial" w:cs="Arial"/>
    </w:rPr>
  </w:style>
  <w:style w:type="paragraph" w:styleId="HTMLAddress">
    <w:name w:val="HTML Address"/>
    <w:basedOn w:val="Normal"/>
    <w:rsid w:val="001E05C0"/>
    <w:rPr>
      <w:i/>
      <w:iCs/>
    </w:rPr>
  </w:style>
  <w:style w:type="paragraph" w:styleId="HTMLPreformatted">
    <w:name w:val="HTML Preformatted"/>
    <w:basedOn w:val="Normal"/>
    <w:rsid w:val="001E05C0"/>
    <w:rPr>
      <w:rFonts w:ascii="Courier New" w:hAnsi="Courier New" w:cs="Courier New"/>
    </w:rPr>
  </w:style>
  <w:style w:type="paragraph" w:styleId="List5">
    <w:name w:val="List 5"/>
    <w:basedOn w:val="Normal"/>
    <w:rsid w:val="001E05C0"/>
    <w:pPr>
      <w:ind w:left="1800" w:hanging="360"/>
    </w:pPr>
  </w:style>
  <w:style w:type="paragraph" w:styleId="ListBullet3">
    <w:name w:val="List Bullet 3"/>
    <w:basedOn w:val="Normal"/>
    <w:autoRedefine/>
    <w:rsid w:val="001E05C0"/>
    <w:pPr>
      <w:tabs>
        <w:tab w:val="num" w:pos="1080"/>
      </w:tabs>
      <w:ind w:left="1080" w:hanging="360"/>
    </w:pPr>
  </w:style>
  <w:style w:type="paragraph" w:styleId="ListBullet4">
    <w:name w:val="List Bullet 4"/>
    <w:basedOn w:val="Normal"/>
    <w:autoRedefine/>
    <w:rsid w:val="001E05C0"/>
    <w:pPr>
      <w:numPr>
        <w:numId w:val="8"/>
      </w:numPr>
    </w:pPr>
  </w:style>
  <w:style w:type="paragraph" w:styleId="ListBullet5">
    <w:name w:val="List Bullet 5"/>
    <w:basedOn w:val="Normal"/>
    <w:autoRedefine/>
    <w:rsid w:val="001E05C0"/>
    <w:pPr>
      <w:numPr>
        <w:numId w:val="9"/>
      </w:numPr>
    </w:pPr>
  </w:style>
  <w:style w:type="paragraph" w:styleId="ListContinue5">
    <w:name w:val="List Continue 5"/>
    <w:basedOn w:val="Normal"/>
    <w:rsid w:val="001E05C0"/>
    <w:pPr>
      <w:spacing w:after="120"/>
      <w:ind w:left="1800"/>
    </w:pPr>
  </w:style>
  <w:style w:type="paragraph" w:styleId="ListNumber">
    <w:name w:val="List Number"/>
    <w:basedOn w:val="Normal"/>
    <w:rsid w:val="001E05C0"/>
    <w:pPr>
      <w:numPr>
        <w:numId w:val="10"/>
      </w:numPr>
    </w:pPr>
  </w:style>
  <w:style w:type="paragraph" w:styleId="ListNumber3">
    <w:name w:val="List Number 3"/>
    <w:basedOn w:val="Normal"/>
    <w:rsid w:val="001E05C0"/>
    <w:pPr>
      <w:numPr>
        <w:numId w:val="11"/>
      </w:numPr>
    </w:pPr>
  </w:style>
  <w:style w:type="paragraph" w:styleId="ListNumber4">
    <w:name w:val="List Number 4"/>
    <w:basedOn w:val="Normal"/>
    <w:rsid w:val="001E05C0"/>
    <w:pPr>
      <w:numPr>
        <w:numId w:val="12"/>
      </w:numPr>
    </w:pPr>
  </w:style>
  <w:style w:type="paragraph" w:styleId="ListNumber5">
    <w:name w:val="List Number 5"/>
    <w:basedOn w:val="Normal"/>
    <w:rsid w:val="001E05C0"/>
    <w:pPr>
      <w:numPr>
        <w:numId w:val="13"/>
      </w:numPr>
    </w:pPr>
  </w:style>
  <w:style w:type="paragraph" w:styleId="MacroText">
    <w:name w:val="macro"/>
    <w:semiHidden/>
    <w:rsid w:val="001E05C0"/>
    <w:pPr>
      <w:tabs>
        <w:tab w:val="left" w:pos="480"/>
        <w:tab w:val="left" w:pos="960"/>
        <w:tab w:val="left" w:pos="1440"/>
        <w:tab w:val="left" w:pos="1920"/>
        <w:tab w:val="left" w:pos="2400"/>
        <w:tab w:val="left" w:pos="2880"/>
        <w:tab w:val="left" w:pos="3360"/>
        <w:tab w:val="left" w:pos="3840"/>
        <w:tab w:val="left" w:pos="4320"/>
      </w:tabs>
      <w:spacing w:after="200" w:line="240" w:lineRule="atLeast"/>
    </w:pPr>
    <w:rPr>
      <w:rFonts w:ascii="Courier New" w:hAnsi="Courier New" w:cs="Courier New"/>
      <w:snapToGrid w:val="0"/>
    </w:rPr>
  </w:style>
  <w:style w:type="paragraph" w:styleId="MessageHeader">
    <w:name w:val="Message Header"/>
    <w:basedOn w:val="Normal"/>
    <w:rsid w:val="001E05C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rsid w:val="001E05C0"/>
    <w:pPr>
      <w:ind w:left="720"/>
    </w:pPr>
  </w:style>
  <w:style w:type="paragraph" w:styleId="NoteHeading">
    <w:name w:val="Note Heading"/>
    <w:basedOn w:val="Normal"/>
    <w:next w:val="Normal"/>
    <w:rsid w:val="001E05C0"/>
  </w:style>
  <w:style w:type="paragraph" w:styleId="Salutation">
    <w:name w:val="Salutation"/>
    <w:basedOn w:val="Normal"/>
    <w:next w:val="Normal"/>
    <w:rsid w:val="001E05C0"/>
  </w:style>
  <w:style w:type="paragraph" w:styleId="Signature">
    <w:name w:val="Signature"/>
    <w:basedOn w:val="Normal"/>
    <w:rsid w:val="001E05C0"/>
    <w:pPr>
      <w:ind w:left="4320"/>
    </w:pPr>
  </w:style>
  <w:style w:type="paragraph" w:styleId="Subtitle">
    <w:name w:val="Subtitle"/>
    <w:basedOn w:val="Normal"/>
    <w:qFormat/>
    <w:rsid w:val="001E05C0"/>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1E05C0"/>
    <w:pPr>
      <w:ind w:left="200" w:hanging="200"/>
    </w:pPr>
  </w:style>
  <w:style w:type="paragraph" w:styleId="TableofFigures">
    <w:name w:val="table of figures"/>
    <w:basedOn w:val="Normal"/>
    <w:next w:val="Normal"/>
    <w:semiHidden/>
    <w:rsid w:val="001E05C0"/>
    <w:pPr>
      <w:ind w:left="400" w:hanging="400"/>
    </w:pPr>
  </w:style>
  <w:style w:type="paragraph" w:styleId="TOAHeading">
    <w:name w:val="toa heading"/>
    <w:basedOn w:val="Normal"/>
    <w:next w:val="Normal"/>
    <w:semiHidden/>
    <w:rsid w:val="001E05C0"/>
    <w:pPr>
      <w:spacing w:before="120"/>
    </w:pPr>
    <w:rPr>
      <w:rFonts w:ascii="Arial" w:hAnsi="Arial" w:cs="Arial"/>
      <w:b/>
      <w:bCs/>
      <w:sz w:val="24"/>
      <w:szCs w:val="24"/>
    </w:rPr>
  </w:style>
  <w:style w:type="paragraph" w:customStyle="1" w:styleId="xl24">
    <w:name w:val="xl24"/>
    <w:basedOn w:val="Normal"/>
    <w:rsid w:val="001E05C0"/>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5">
    <w:name w:val="xl25"/>
    <w:basedOn w:val="Normal"/>
    <w:rsid w:val="001E05C0"/>
    <w:pPr>
      <w:pBdr>
        <w:top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26">
    <w:name w:val="xl26"/>
    <w:basedOn w:val="Normal"/>
    <w:rsid w:val="001E05C0"/>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7">
    <w:name w:val="xl27"/>
    <w:basedOn w:val="Normal"/>
    <w:rsid w:val="001E05C0"/>
    <w:pPr>
      <w:pBdr>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1E05C0"/>
    <w:pPr>
      <w:pBdr>
        <w:bottom w:val="single" w:sz="4"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29">
    <w:name w:val="xl29"/>
    <w:basedOn w:val="Normal"/>
    <w:rsid w:val="001E05C0"/>
    <w:pPr>
      <w:pBdr>
        <w:left w:val="single" w:sz="8" w:space="0" w:color="auto"/>
        <w:bottom w:val="double" w:sz="6"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0">
    <w:name w:val="xl30"/>
    <w:basedOn w:val="Normal"/>
    <w:rsid w:val="001E05C0"/>
    <w:pPr>
      <w:pBdr>
        <w:bottom w:val="double" w:sz="6"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31">
    <w:name w:val="xl31"/>
    <w:basedOn w:val="Normal"/>
    <w:rsid w:val="001E05C0"/>
    <w:pPr>
      <w:pBdr>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2">
    <w:name w:val="xl32"/>
    <w:basedOn w:val="Normal"/>
    <w:rsid w:val="001E05C0"/>
    <w:pPr>
      <w:pBdr>
        <w:bottom w:val="single" w:sz="8"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3">
    <w:name w:val="xl33"/>
    <w:basedOn w:val="Normal"/>
    <w:rsid w:val="001E05C0"/>
    <w:pPr>
      <w:pBdr>
        <w:bottom w:val="single" w:sz="8"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34">
    <w:name w:val="xl34"/>
    <w:basedOn w:val="Normal"/>
    <w:rsid w:val="001E05C0"/>
    <w:pPr>
      <w:pBdr>
        <w:lef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1E05C0"/>
    <w:pPr>
      <w:pBdr>
        <w:top w:val="single" w:sz="4" w:space="0" w:color="auto"/>
        <w:left w:val="single" w:sz="8" w:space="0" w:color="auto"/>
        <w:bottom w:val="double" w:sz="6"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6">
    <w:name w:val="xl36"/>
    <w:basedOn w:val="Normal"/>
    <w:rsid w:val="001E05C0"/>
    <w:pPr>
      <w:pBdr>
        <w:top w:val="single" w:sz="4" w:space="0" w:color="auto"/>
        <w:bottom w:val="double" w:sz="6"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7">
    <w:name w:val="xl37"/>
    <w:basedOn w:val="Normal"/>
    <w:rsid w:val="001E05C0"/>
    <w:pPr>
      <w:pBdr>
        <w:top w:val="single" w:sz="4" w:space="0" w:color="auto"/>
        <w:bottom w:val="double" w:sz="6"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38">
    <w:name w:val="xl38"/>
    <w:basedOn w:val="Normal"/>
    <w:rsid w:val="001E05C0"/>
    <w:pPr>
      <w:spacing w:before="100" w:beforeAutospacing="1" w:after="100" w:afterAutospacing="1"/>
    </w:pPr>
    <w:rPr>
      <w:rFonts w:eastAsia="Arial Unicode MS"/>
      <w:sz w:val="24"/>
      <w:szCs w:val="24"/>
    </w:rPr>
  </w:style>
  <w:style w:type="paragraph" w:customStyle="1" w:styleId="xl39">
    <w:name w:val="xl39"/>
    <w:basedOn w:val="Normal"/>
    <w:rsid w:val="001E05C0"/>
    <w:pPr>
      <w:pBdr>
        <w:right w:val="single" w:sz="8" w:space="0" w:color="auto"/>
      </w:pBdr>
      <w:spacing w:before="100" w:beforeAutospacing="1" w:after="100" w:afterAutospacing="1"/>
    </w:pPr>
    <w:rPr>
      <w:rFonts w:eastAsia="Arial Unicode MS"/>
      <w:sz w:val="24"/>
      <w:szCs w:val="24"/>
    </w:rPr>
  </w:style>
  <w:style w:type="paragraph" w:customStyle="1" w:styleId="xl40">
    <w:name w:val="xl40"/>
    <w:basedOn w:val="Normal"/>
    <w:rsid w:val="001E05C0"/>
    <w:pPr>
      <w:spacing w:before="100" w:beforeAutospacing="1" w:after="100" w:afterAutospacing="1"/>
      <w:jc w:val="center"/>
    </w:pPr>
    <w:rPr>
      <w:rFonts w:eastAsia="Arial Unicode MS"/>
      <w:sz w:val="24"/>
      <w:szCs w:val="24"/>
    </w:rPr>
  </w:style>
  <w:style w:type="paragraph" w:customStyle="1" w:styleId="xl41">
    <w:name w:val="xl41"/>
    <w:basedOn w:val="Normal"/>
    <w:rsid w:val="001E05C0"/>
    <w:pPr>
      <w:pBdr>
        <w:top w:val="single" w:sz="8" w:space="0" w:color="auto"/>
        <w:lef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42">
    <w:name w:val="xl42"/>
    <w:basedOn w:val="Normal"/>
    <w:rsid w:val="001E05C0"/>
    <w:pPr>
      <w:pBdr>
        <w:top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43">
    <w:name w:val="xl43"/>
    <w:basedOn w:val="Normal"/>
    <w:rsid w:val="001E05C0"/>
    <w:pPr>
      <w:pBdr>
        <w:top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44">
    <w:name w:val="xl44"/>
    <w:basedOn w:val="Normal"/>
    <w:rsid w:val="001E05C0"/>
    <w:pPr>
      <w:spacing w:before="100" w:beforeAutospacing="1" w:after="100" w:afterAutospacing="1"/>
    </w:pPr>
    <w:rPr>
      <w:rFonts w:ascii="Arial" w:eastAsia="Arial Unicode MS" w:hAnsi="Arial" w:cs="Arial"/>
      <w:b/>
      <w:bCs/>
      <w:sz w:val="24"/>
      <w:szCs w:val="24"/>
    </w:rPr>
  </w:style>
  <w:style w:type="paragraph" w:customStyle="1" w:styleId="xl45">
    <w:name w:val="xl45"/>
    <w:basedOn w:val="Normal"/>
    <w:rsid w:val="001E05C0"/>
    <w:pPr>
      <w:spacing w:before="100" w:beforeAutospacing="1" w:after="100" w:afterAutospacing="1"/>
    </w:pPr>
    <w:rPr>
      <w:rFonts w:eastAsia="Arial Unicode MS"/>
      <w:sz w:val="24"/>
      <w:szCs w:val="24"/>
    </w:rPr>
  </w:style>
  <w:style w:type="paragraph" w:customStyle="1" w:styleId="xl46">
    <w:name w:val="xl46"/>
    <w:basedOn w:val="Normal"/>
    <w:rsid w:val="001E05C0"/>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47">
    <w:name w:val="xl47"/>
    <w:basedOn w:val="Normal"/>
    <w:rsid w:val="001E05C0"/>
    <w:pPr>
      <w:pBdr>
        <w:lef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48">
    <w:name w:val="xl48"/>
    <w:basedOn w:val="Normal"/>
    <w:rsid w:val="001E05C0"/>
    <w:pPr>
      <w:pBdr>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49">
    <w:name w:val="xl49"/>
    <w:basedOn w:val="Normal"/>
    <w:rsid w:val="001E05C0"/>
    <w:pPr>
      <w:pBdr>
        <w:top w:val="single" w:sz="8" w:space="0" w:color="auto"/>
        <w:lef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1E0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51">
    <w:name w:val="xl51"/>
    <w:basedOn w:val="Normal"/>
    <w:rsid w:val="001E05C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52">
    <w:name w:val="xl52"/>
    <w:basedOn w:val="Normal"/>
    <w:rsid w:val="001E05C0"/>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53">
    <w:name w:val="xl53"/>
    <w:basedOn w:val="Normal"/>
    <w:rsid w:val="001E0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54">
    <w:name w:val="xl54"/>
    <w:basedOn w:val="Normal"/>
    <w:rsid w:val="001E05C0"/>
    <w:pPr>
      <w:pBdr>
        <w:top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55">
    <w:name w:val="xl55"/>
    <w:basedOn w:val="Normal"/>
    <w:rsid w:val="001E05C0"/>
    <w:pPr>
      <w:pBdr>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56">
    <w:name w:val="xl56"/>
    <w:basedOn w:val="Normal"/>
    <w:rsid w:val="001E05C0"/>
    <w:pPr>
      <w:pBdr>
        <w:top w:val="single" w:sz="4" w:space="0" w:color="auto"/>
        <w:left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57">
    <w:name w:val="xl57"/>
    <w:basedOn w:val="Normal"/>
    <w:rsid w:val="001E05C0"/>
    <w:pPr>
      <w:pBdr>
        <w:top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58">
    <w:name w:val="xl58"/>
    <w:basedOn w:val="Normal"/>
    <w:rsid w:val="001E05C0"/>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59">
    <w:name w:val="xl59"/>
    <w:basedOn w:val="Normal"/>
    <w:rsid w:val="001E05C0"/>
    <w:pPr>
      <w:pBdr>
        <w:top w:val="single" w:sz="4" w:space="0" w:color="auto"/>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60">
    <w:name w:val="xl60"/>
    <w:basedOn w:val="Normal"/>
    <w:rsid w:val="001E05C0"/>
    <w:pPr>
      <w:pBdr>
        <w:top w:val="single" w:sz="4" w:space="0" w:color="auto"/>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61">
    <w:name w:val="xl61"/>
    <w:basedOn w:val="Normal"/>
    <w:rsid w:val="001E05C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62">
    <w:name w:val="xl62"/>
    <w:basedOn w:val="Normal"/>
    <w:rsid w:val="001E05C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63">
    <w:name w:val="xl63"/>
    <w:basedOn w:val="Normal"/>
    <w:rsid w:val="001E05C0"/>
    <w:pPr>
      <w:pBdr>
        <w:left w:val="single" w:sz="4" w:space="0" w:color="auto"/>
        <w:bottom w:val="double" w:sz="6"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64">
    <w:name w:val="xl64"/>
    <w:basedOn w:val="Normal"/>
    <w:rsid w:val="001E05C0"/>
    <w:pPr>
      <w:pBdr>
        <w:top w:val="single" w:sz="4"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65">
    <w:name w:val="xl65"/>
    <w:basedOn w:val="Normal"/>
    <w:rsid w:val="001E05C0"/>
    <w:pPr>
      <w:pBdr>
        <w:top w:val="single" w:sz="8" w:space="0" w:color="auto"/>
      </w:pBdr>
      <w:spacing w:before="100" w:beforeAutospacing="1" w:after="100" w:afterAutospacing="1"/>
      <w:textAlignment w:val="center"/>
    </w:pPr>
    <w:rPr>
      <w:rFonts w:ascii="Arial Unicode MS" w:eastAsia="Arial Unicode MS" w:hAnsi="Arial Unicode MS" w:cs="Arial Narrow"/>
      <w:sz w:val="24"/>
      <w:szCs w:val="24"/>
    </w:rPr>
  </w:style>
  <w:style w:type="paragraph" w:customStyle="1" w:styleId="xl66">
    <w:name w:val="xl66"/>
    <w:basedOn w:val="Normal"/>
    <w:rsid w:val="001E05C0"/>
    <w:pPr>
      <w:pBdr>
        <w:top w:val="single" w:sz="8" w:space="0" w:color="auto"/>
        <w:right w:val="single" w:sz="8" w:space="0" w:color="auto"/>
      </w:pBdr>
      <w:spacing w:before="100" w:beforeAutospacing="1" w:after="100" w:afterAutospacing="1"/>
      <w:textAlignment w:val="center"/>
    </w:pPr>
    <w:rPr>
      <w:rFonts w:ascii="Arial Unicode MS" w:eastAsia="Arial Unicode MS" w:hAnsi="Arial Unicode MS" w:cs="Arial Narrow"/>
      <w:sz w:val="24"/>
      <w:szCs w:val="24"/>
    </w:rPr>
  </w:style>
  <w:style w:type="paragraph" w:customStyle="1" w:styleId="xl67">
    <w:name w:val="xl67"/>
    <w:basedOn w:val="Normal"/>
    <w:rsid w:val="001E05C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68">
    <w:name w:val="xl68"/>
    <w:basedOn w:val="Normal"/>
    <w:rsid w:val="001E05C0"/>
    <w:pPr>
      <w:pBdr>
        <w:top w:val="single" w:sz="4" w:space="0" w:color="auto"/>
        <w:left w:val="single" w:sz="8" w:space="0" w:color="auto"/>
        <w:bottom w:val="double" w:sz="6"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69">
    <w:name w:val="xl69"/>
    <w:basedOn w:val="Normal"/>
    <w:rsid w:val="001E05C0"/>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70">
    <w:name w:val="xl70"/>
    <w:basedOn w:val="Normal"/>
    <w:rsid w:val="001E05C0"/>
    <w:pPr>
      <w:pBdr>
        <w:top w:val="single" w:sz="8" w:space="0" w:color="auto"/>
      </w:pBdr>
      <w:spacing w:before="100" w:beforeAutospacing="1" w:after="100" w:afterAutospacing="1"/>
    </w:pPr>
    <w:rPr>
      <w:rFonts w:ascii="Arial" w:eastAsia="Arial Unicode MS" w:hAnsi="Arial" w:cs="Arial"/>
      <w:sz w:val="16"/>
      <w:szCs w:val="16"/>
    </w:rPr>
  </w:style>
  <w:style w:type="paragraph" w:customStyle="1" w:styleId="xl71">
    <w:name w:val="xl71"/>
    <w:basedOn w:val="Normal"/>
    <w:rsid w:val="001E05C0"/>
    <w:pPr>
      <w:spacing w:before="100" w:beforeAutospacing="1" w:after="100" w:afterAutospacing="1"/>
    </w:pPr>
    <w:rPr>
      <w:rFonts w:ascii="Arial" w:eastAsia="Arial Unicode MS" w:hAnsi="Arial" w:cs="Arial"/>
      <w:sz w:val="16"/>
      <w:szCs w:val="16"/>
    </w:rPr>
  </w:style>
  <w:style w:type="paragraph" w:customStyle="1" w:styleId="xl72">
    <w:name w:val="xl72"/>
    <w:basedOn w:val="Normal"/>
    <w:rsid w:val="001E05C0"/>
    <w:pPr>
      <w:pBdr>
        <w:top w:val="single" w:sz="4"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73">
    <w:name w:val="xl73"/>
    <w:basedOn w:val="Normal"/>
    <w:rsid w:val="001E05C0"/>
    <w:pPr>
      <w:pBdr>
        <w:top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checkbox">
    <w:name w:val="checkbox"/>
    <w:basedOn w:val="Normal"/>
    <w:rsid w:val="001E05C0"/>
    <w:pPr>
      <w:pBdr>
        <w:top w:val="single" w:sz="6" w:space="0" w:color="auto"/>
        <w:left w:val="single" w:sz="6" w:space="0" w:color="auto"/>
        <w:bottom w:val="single" w:sz="6" w:space="0" w:color="auto"/>
        <w:right w:val="single" w:sz="6" w:space="0" w:color="auto"/>
      </w:pBdr>
      <w:jc w:val="center"/>
    </w:pPr>
    <w:rPr>
      <w:rFonts w:ascii="Times" w:hAnsi="Times"/>
      <w:noProof/>
      <w:color w:val="0000FF"/>
      <w:sz w:val="18"/>
    </w:rPr>
  </w:style>
  <w:style w:type="paragraph" w:customStyle="1" w:styleId="H8">
    <w:name w:val="H8"/>
    <w:basedOn w:val="H6"/>
    <w:rsid w:val="001E05C0"/>
    <w:pPr>
      <w:keepNext/>
      <w:snapToGrid/>
    </w:pPr>
    <w:rPr>
      <w:snapToGrid w:val="0"/>
      <w:sz w:val="20"/>
    </w:rPr>
  </w:style>
  <w:style w:type="paragraph" w:customStyle="1" w:styleId="FormLinkChar">
    <w:name w:val="FormLink Char"/>
    <w:basedOn w:val="Normal"/>
    <w:rsid w:val="001E05C0"/>
    <w:rPr>
      <w:b/>
      <w:bCs/>
      <w:caps/>
      <w:color w:val="0000FF"/>
      <w:sz w:val="24"/>
      <w:u w:val="single"/>
    </w:rPr>
  </w:style>
  <w:style w:type="paragraph" w:customStyle="1" w:styleId="H9">
    <w:name w:val="H9"/>
    <w:basedOn w:val="H6"/>
    <w:rsid w:val="001E05C0"/>
    <w:pPr>
      <w:keepNext/>
      <w:snapToGrid/>
    </w:pPr>
    <w:rPr>
      <w:snapToGrid w:val="0"/>
      <w:sz w:val="20"/>
    </w:rPr>
  </w:style>
  <w:style w:type="paragraph" w:styleId="BalloonText">
    <w:name w:val="Balloon Text"/>
    <w:basedOn w:val="Normal"/>
    <w:semiHidden/>
    <w:rsid w:val="001E05C0"/>
    <w:rPr>
      <w:rFonts w:ascii="Tahoma" w:hAnsi="Tahoma" w:cs="Times"/>
      <w:sz w:val="16"/>
      <w:szCs w:val="16"/>
    </w:rPr>
  </w:style>
  <w:style w:type="paragraph" w:styleId="CommentSubject">
    <w:name w:val="annotation subject"/>
    <w:basedOn w:val="CommentText"/>
    <w:next w:val="CommentText"/>
    <w:semiHidden/>
    <w:rsid w:val="001E05C0"/>
    <w:rPr>
      <w:b/>
      <w:bCs/>
      <w:sz w:val="20"/>
    </w:rPr>
  </w:style>
  <w:style w:type="character" w:styleId="HTMLTypewriter">
    <w:name w:val="HTML Typewriter"/>
    <w:rsid w:val="001E05C0"/>
    <w:rPr>
      <w:rFonts w:ascii="Arial Unicode MS" w:eastAsia="Arial Unicode MS" w:hAnsi="Arial Unicode MS" w:cs="Arial Narrow"/>
      <w:sz w:val="20"/>
      <w:szCs w:val="20"/>
    </w:rPr>
  </w:style>
  <w:style w:type="paragraph" w:customStyle="1" w:styleId="TableCaption">
    <w:name w:val="Table Caption"/>
    <w:basedOn w:val="Normal"/>
    <w:rsid w:val="001E05C0"/>
    <w:pPr>
      <w:framePr w:wrap="around" w:vAnchor="page" w:hAnchor="margin" w:y="5641"/>
      <w:tabs>
        <w:tab w:val="left" w:pos="-1440"/>
        <w:tab w:val="left" w:pos="-720"/>
        <w:tab w:val="left" w:pos="0"/>
        <w:tab w:val="left" w:pos="720"/>
        <w:tab w:val="left" w:pos="1144"/>
        <w:tab w:val="left" w:pos="1526"/>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suppressOverlap/>
      <w:jc w:val="center"/>
    </w:pPr>
    <w:rPr>
      <w:rFonts w:ascii="Arial" w:hAnsi="Arial"/>
      <w:b/>
      <w:sz w:val="20"/>
    </w:rPr>
  </w:style>
  <w:style w:type="paragraph" w:customStyle="1" w:styleId="Heading3withTabSet">
    <w:name w:val="Heading 3 with Tab Set"/>
    <w:basedOn w:val="Heading3"/>
    <w:rsid w:val="001E05C0"/>
    <w:pPr>
      <w:tabs>
        <w:tab w:val="left" w:pos="450"/>
      </w:tabs>
      <w:ind w:left="450" w:hanging="450"/>
    </w:pPr>
  </w:style>
  <w:style w:type="character" w:customStyle="1" w:styleId="Heading4Char">
    <w:name w:val="Heading 4 Char"/>
    <w:rsid w:val="001E05C0"/>
    <w:rPr>
      <w:rFonts w:ascii="Helvetica" w:hAnsi="Helvetica"/>
      <w:b/>
      <w:noProof w:val="0"/>
      <w:sz w:val="22"/>
      <w:szCs w:val="22"/>
      <w:lang w:val="en-US" w:eastAsia="en-US" w:bidi="ar-SA"/>
    </w:rPr>
  </w:style>
  <w:style w:type="paragraph" w:customStyle="1" w:styleId="Heading4withTabSet">
    <w:name w:val="Heading 4 with Tab Set"/>
    <w:basedOn w:val="Heading4"/>
    <w:rsid w:val="001E05C0"/>
    <w:pPr>
      <w:ind w:left="900" w:hanging="900"/>
    </w:pPr>
  </w:style>
  <w:style w:type="paragraph" w:customStyle="1" w:styleId="Heading4withTabSetChar">
    <w:name w:val="Heading 4 with Tab Set Char"/>
    <w:basedOn w:val="Heading4"/>
    <w:link w:val="Heading4withTabSetCharChar1"/>
    <w:rsid w:val="00BE31C4"/>
    <w:pPr>
      <w:ind w:left="900" w:hanging="900"/>
    </w:pPr>
  </w:style>
  <w:style w:type="character" w:customStyle="1" w:styleId="Heading4withTabSetCharChar">
    <w:name w:val="Heading 4 with Tab Set Char Char"/>
    <w:rsid w:val="001E05C0"/>
    <w:rPr>
      <w:rFonts w:ascii="Helvetica" w:hAnsi="Helvetica"/>
      <w:b/>
      <w:noProof w:val="0"/>
      <w:snapToGrid w:val="0"/>
      <w:sz w:val="22"/>
      <w:szCs w:val="22"/>
      <w:lang w:val="en-US" w:eastAsia="en-US" w:bidi="ar-SA"/>
    </w:rPr>
  </w:style>
  <w:style w:type="paragraph" w:customStyle="1" w:styleId="Heading5withTabSet">
    <w:name w:val="Heading 5 with Tab Set"/>
    <w:basedOn w:val="Heading5"/>
    <w:rsid w:val="001E05C0"/>
    <w:pPr>
      <w:tabs>
        <w:tab w:val="left" w:pos="344"/>
      </w:tabs>
      <w:ind w:left="344" w:hanging="344"/>
    </w:pPr>
  </w:style>
  <w:style w:type="paragraph" w:customStyle="1" w:styleId="Heading711PT">
    <w:name w:val="Heading 7 + 11 PT"/>
    <w:basedOn w:val="Heading7"/>
    <w:rsid w:val="001E05C0"/>
    <w:rPr>
      <w:szCs w:val="22"/>
    </w:rPr>
  </w:style>
  <w:style w:type="character" w:customStyle="1" w:styleId="BoxNotesChar">
    <w:name w:val="Box Notes Char"/>
    <w:rsid w:val="001E05C0"/>
    <w:rPr>
      <w:rFonts w:ascii="Arial Narrow" w:hAnsi="Arial Narrow"/>
      <w:b/>
      <w:bCs/>
      <w:noProof w:val="0"/>
      <w:snapToGrid w:val="0"/>
      <w:sz w:val="18"/>
      <w:lang w:val="en-US" w:eastAsia="en-US" w:bidi="ar-SA"/>
    </w:rPr>
  </w:style>
  <w:style w:type="paragraph" w:customStyle="1" w:styleId="TableEndNote">
    <w:name w:val="Table End Note"/>
    <w:basedOn w:val="TableTextLeft"/>
    <w:rsid w:val="001E05C0"/>
    <w:rPr>
      <w:rFonts w:ascii="Arial" w:hAnsi="Arial"/>
      <w:i/>
      <w:sz w:val="16"/>
    </w:rPr>
  </w:style>
  <w:style w:type="paragraph" w:customStyle="1" w:styleId="HEADING30">
    <w:name w:val="HEADING 3"/>
    <w:basedOn w:val="Style1"/>
    <w:autoRedefine/>
    <w:rsid w:val="001E05C0"/>
    <w:pPr>
      <w:keepLines w:val="0"/>
      <w:suppressLineNumbers w:val="0"/>
      <w:tabs>
        <w:tab w:val="left" w:pos="450"/>
      </w:tabs>
      <w:suppressAutoHyphens w:val="0"/>
      <w:spacing w:before="0" w:after="120" w:line="240" w:lineRule="atLeast"/>
      <w:ind w:left="1008" w:hanging="288"/>
      <w:outlineLvl w:val="9"/>
    </w:pPr>
    <w:rPr>
      <w:rFonts w:ascii="Times New Roman" w:eastAsia="MS Mincho" w:hAnsi="Times New Roman"/>
      <w:smallCaps w:val="0"/>
      <w:snapToGrid w:val="0"/>
      <w:sz w:val="24"/>
    </w:rPr>
  </w:style>
  <w:style w:type="paragraph" w:customStyle="1" w:styleId="Style3">
    <w:name w:val="Style3"/>
    <w:basedOn w:val="Normal"/>
    <w:rsid w:val="001E05C0"/>
    <w:pPr>
      <w:ind w:left="432"/>
    </w:pPr>
    <w:rPr>
      <w:sz w:val="20"/>
    </w:rPr>
  </w:style>
  <w:style w:type="paragraph" w:customStyle="1" w:styleId="Style4">
    <w:name w:val="Style4"/>
    <w:basedOn w:val="Normal"/>
    <w:rsid w:val="001E05C0"/>
    <w:pPr>
      <w:ind w:left="720"/>
    </w:pPr>
    <w:rPr>
      <w:sz w:val="20"/>
    </w:rPr>
  </w:style>
  <w:style w:type="paragraph" w:customStyle="1" w:styleId="StyleLeft05">
    <w:name w:val="Style Left:  0.5&quot;"/>
    <w:basedOn w:val="Normal"/>
    <w:rsid w:val="001E05C0"/>
    <w:pPr>
      <w:ind w:left="432"/>
    </w:pPr>
    <w:rPr>
      <w:sz w:val="20"/>
    </w:rPr>
  </w:style>
  <w:style w:type="paragraph" w:customStyle="1" w:styleId="StyleListBullet3TimesNewRoman12pt">
    <w:name w:val="Style List Bullet 3 + Times New Roman 12 pt"/>
    <w:basedOn w:val="ListBullet3"/>
    <w:rsid w:val="001E05C0"/>
    <w:pPr>
      <w:tabs>
        <w:tab w:val="clear" w:pos="1080"/>
      </w:tabs>
      <w:spacing w:after="120"/>
      <w:ind w:left="0" w:firstLine="0"/>
    </w:pPr>
    <w:rPr>
      <w:rFonts w:ascii="Arial" w:hAnsi="Arial"/>
      <w:sz w:val="20"/>
    </w:rPr>
  </w:style>
  <w:style w:type="paragraph" w:customStyle="1" w:styleId="Style5">
    <w:name w:val="Style5"/>
    <w:basedOn w:val="StyleListBullet3TimesNewRoman12pt"/>
    <w:rsid w:val="001E05C0"/>
  </w:style>
  <w:style w:type="paragraph" w:customStyle="1" w:styleId="ScenarioHeading">
    <w:name w:val="Scenario Heading"/>
    <w:basedOn w:val="Heading1"/>
    <w:rsid w:val="00BE31C4"/>
    <w:pPr>
      <w:spacing w:before="0" w:after="200" w:line="240" w:lineRule="atLeast"/>
    </w:pPr>
    <w:rPr>
      <w:rFonts w:ascii="Helvetica" w:hAnsi="Helvetica"/>
      <w:caps/>
      <w:snapToGrid w:val="0"/>
      <w:kern w:val="28"/>
      <w:sz w:val="24"/>
      <w:szCs w:val="24"/>
    </w:rPr>
  </w:style>
  <w:style w:type="paragraph" w:customStyle="1" w:styleId="Heading2A">
    <w:name w:val="Heading 2A"/>
    <w:basedOn w:val="Heading2"/>
    <w:rsid w:val="001E05C0"/>
    <w:pPr>
      <w:spacing w:before="240"/>
    </w:pPr>
    <w:rPr>
      <w:rFonts w:ascii="Helvetica" w:hAnsi="Helvetica"/>
      <w:caps/>
      <w:sz w:val="20"/>
    </w:rPr>
  </w:style>
  <w:style w:type="paragraph" w:customStyle="1" w:styleId="Heading3A">
    <w:name w:val="Heading 3A"/>
    <w:basedOn w:val="Heading3"/>
    <w:rsid w:val="001E05C0"/>
    <w:pPr>
      <w:spacing w:before="120" w:after="200" w:line="240" w:lineRule="atLeast"/>
    </w:pPr>
    <w:rPr>
      <w:smallCaps/>
      <w:snapToGrid w:val="0"/>
      <w:color w:val="000000"/>
      <w:sz w:val="20"/>
    </w:rPr>
  </w:style>
  <w:style w:type="character" w:customStyle="1" w:styleId="Heading2CharChar">
    <w:name w:val="Heading 2 Char Char"/>
    <w:rsid w:val="001E05C0"/>
    <w:rPr>
      <w:rFonts w:ascii="Helvetica" w:hAnsi="Helvetica"/>
      <w:b/>
      <w:caps/>
      <w:noProof w:val="0"/>
      <w:lang w:val="en-US" w:eastAsia="en-US" w:bidi="ar-SA"/>
    </w:rPr>
  </w:style>
  <w:style w:type="paragraph" w:customStyle="1" w:styleId="TableHeading">
    <w:name w:val="Table Heading"/>
    <w:basedOn w:val="Heading1"/>
    <w:rsid w:val="00BE31C4"/>
    <w:pPr>
      <w:spacing w:before="0" w:line="240" w:lineRule="atLeast"/>
      <w:ind w:left="360" w:hanging="360"/>
      <w:outlineLvl w:val="1"/>
    </w:pPr>
    <w:rPr>
      <w:rFonts w:ascii="Helvetica" w:hAnsi="Helvetica"/>
      <w:caps/>
      <w:snapToGrid w:val="0"/>
      <w:kern w:val="28"/>
      <w:sz w:val="24"/>
      <w:szCs w:val="28"/>
    </w:rPr>
  </w:style>
  <w:style w:type="character" w:customStyle="1" w:styleId="BodyTextChar">
    <w:name w:val="Body Text Char"/>
    <w:rsid w:val="001E05C0"/>
    <w:rPr>
      <w:iCs/>
      <w:noProof w:val="0"/>
      <w:vanish/>
      <w:sz w:val="24"/>
      <w:szCs w:val="24"/>
      <w:lang w:val="en-US" w:eastAsia="en-US" w:bidi="ar-SA"/>
    </w:rPr>
  </w:style>
  <w:style w:type="character" w:customStyle="1" w:styleId="BodyTextChar1">
    <w:name w:val="Body Text Char1"/>
    <w:link w:val="BodyText"/>
    <w:rsid w:val="00B80DDB"/>
    <w:rPr>
      <w:iCs/>
      <w:sz w:val="22"/>
      <w:szCs w:val="24"/>
      <w:lang w:val="en-US" w:eastAsia="en-US" w:bidi="ar-SA"/>
    </w:rPr>
  </w:style>
  <w:style w:type="character" w:customStyle="1" w:styleId="Heading1Char">
    <w:name w:val="Heading 1 Char"/>
    <w:rsid w:val="001E05C0"/>
    <w:rPr>
      <w:rFonts w:ascii="Arial" w:hAnsi="Arial"/>
      <w:b/>
      <w:caps/>
      <w:snapToGrid w:val="0"/>
      <w:kern w:val="28"/>
      <w:sz w:val="28"/>
      <w:szCs w:val="28"/>
      <w:lang w:val="en-US" w:eastAsia="en-US" w:bidi="ar-SA"/>
    </w:rPr>
  </w:style>
  <w:style w:type="character" w:customStyle="1" w:styleId="EmailStyle287">
    <w:name w:val="EmailStyle287"/>
    <w:semiHidden/>
    <w:rsid w:val="001E05C0"/>
    <w:rPr>
      <w:rFonts w:ascii="Arial" w:hAnsi="Arial" w:cs="Arial"/>
      <w:color w:val="auto"/>
      <w:sz w:val="20"/>
      <w:szCs w:val="20"/>
    </w:rPr>
  </w:style>
  <w:style w:type="character" w:customStyle="1" w:styleId="FormLinkCharChar">
    <w:name w:val="FormLink Char Char"/>
    <w:rsid w:val="001E05C0"/>
    <w:rPr>
      <w:rFonts w:ascii="Helvetica" w:hAnsi="Helvetica"/>
      <w:b/>
      <w:bCs/>
      <w:caps/>
      <w:snapToGrid w:val="0"/>
      <w:color w:val="0000FF"/>
      <w:sz w:val="24"/>
      <w:u w:val="single"/>
      <w:lang w:val="en-US" w:eastAsia="en-US" w:bidi="ar-SA"/>
    </w:rPr>
  </w:style>
  <w:style w:type="paragraph" w:customStyle="1" w:styleId="BoxNotesChar1">
    <w:name w:val="Box Notes Char1"/>
    <w:basedOn w:val="Normal"/>
    <w:rsid w:val="001E05C0"/>
    <w:pPr>
      <w:ind w:left="446" w:hanging="446"/>
    </w:pPr>
    <w:rPr>
      <w:rFonts w:ascii="Arial Narrow" w:hAnsi="Arial Narrow"/>
      <w:b/>
      <w:bCs/>
      <w:sz w:val="18"/>
      <w:szCs w:val="18"/>
    </w:rPr>
  </w:style>
  <w:style w:type="character" w:customStyle="1" w:styleId="Heading4Char1Char2">
    <w:name w:val="Heading 4 Char1 Char2"/>
    <w:aliases w:val="Heading 4 Char2 Char Char1,Heading 4 Char1 Char Char Char1,Heading 4 Char2 Char Char Char Char,Heading 4 Char1 Char Char Char Char Char,Heading 4 Char1 Char1 Char Char,Heading 4 Char2 Char1 Char,Heading 4 Char1 Char Char1 Char"/>
    <w:rsid w:val="001E05C0"/>
    <w:rPr>
      <w:rFonts w:ascii="Helvetica" w:hAnsi="Helvetica"/>
      <w:b/>
      <w:snapToGrid w:val="0"/>
      <w:sz w:val="22"/>
      <w:szCs w:val="22"/>
      <w:lang w:val="en-US" w:eastAsia="en-US" w:bidi="ar-SA"/>
    </w:rPr>
  </w:style>
  <w:style w:type="character" w:customStyle="1" w:styleId="List1stLevelCharChar">
    <w:name w:val="List 1st Level Char Char"/>
    <w:rsid w:val="001E05C0"/>
    <w:rPr>
      <w:rFonts w:ascii="Helvetica" w:eastAsia="MS Mincho" w:hAnsi="Helvetica"/>
      <w:sz w:val="22"/>
      <w:lang w:val="en-US" w:eastAsia="en-US" w:bidi="ar-SA"/>
    </w:rPr>
  </w:style>
  <w:style w:type="paragraph" w:customStyle="1" w:styleId="List1stLevel">
    <w:name w:val="List 1st Level"/>
    <w:basedOn w:val="BodyText"/>
    <w:link w:val="List1stLevelChar1"/>
    <w:rsid w:val="00B80DDB"/>
    <w:pPr>
      <w:tabs>
        <w:tab w:val="left" w:pos="450"/>
      </w:tabs>
      <w:spacing w:line="240" w:lineRule="atLeast"/>
      <w:ind w:left="446" w:hanging="446"/>
    </w:pPr>
    <w:rPr>
      <w:rFonts w:eastAsia="MS Mincho"/>
      <w:snapToGrid w:val="0"/>
      <w:szCs w:val="22"/>
    </w:rPr>
  </w:style>
  <w:style w:type="character" w:customStyle="1" w:styleId="Heading3Char">
    <w:name w:val="Heading 3 Char"/>
    <w:link w:val="Heading3"/>
    <w:rsid w:val="00EA4B84"/>
    <w:rPr>
      <w:rFonts w:ascii="Arial" w:eastAsia="Arial Unicode MS" w:hAnsi="Arial"/>
      <w:b/>
      <w:bCs/>
      <w:sz w:val="28"/>
      <w:lang w:val="en-US" w:eastAsia="en-US" w:bidi="ar-SA"/>
    </w:rPr>
  </w:style>
  <w:style w:type="character" w:customStyle="1" w:styleId="Heading5Char">
    <w:name w:val="Heading 5 Char"/>
    <w:link w:val="Heading5"/>
    <w:rsid w:val="00A24AF8"/>
    <w:rPr>
      <w:rFonts w:ascii="Arial" w:hAnsi="Arial"/>
      <w:b/>
      <w:sz w:val="28"/>
      <w:lang w:val="en-US" w:eastAsia="en-US" w:bidi="ar-SA"/>
    </w:rPr>
  </w:style>
  <w:style w:type="paragraph" w:customStyle="1" w:styleId="Heading5-TOC">
    <w:name w:val="Heading 5 - TOC"/>
    <w:basedOn w:val="Heading5"/>
    <w:rsid w:val="00F22DB4"/>
  </w:style>
  <w:style w:type="paragraph" w:styleId="Revision">
    <w:name w:val="Revision"/>
    <w:basedOn w:val="Normal"/>
    <w:next w:val="Normal"/>
    <w:link w:val="RevisionChar0"/>
    <w:rsid w:val="00BB0F23"/>
    <w:rPr>
      <w:color w:val="800080"/>
      <w:szCs w:val="22"/>
    </w:rPr>
  </w:style>
  <w:style w:type="character" w:customStyle="1" w:styleId="RevisionChar0">
    <w:name w:val="Revision Char"/>
    <w:link w:val="Revision"/>
    <w:rsid w:val="00BB0F23"/>
    <w:rPr>
      <w:rFonts w:ascii="Helvetica" w:hAnsi="Helvetica"/>
      <w:snapToGrid w:val="0"/>
      <w:color w:val="800080"/>
      <w:sz w:val="22"/>
      <w:szCs w:val="22"/>
      <w:lang w:val="en-US" w:eastAsia="en-US" w:bidi="ar-SA"/>
    </w:rPr>
  </w:style>
  <w:style w:type="paragraph" w:customStyle="1" w:styleId="DHHSHeading">
    <w:name w:val="DHHS Heading"/>
    <w:basedOn w:val="Normal"/>
    <w:rsid w:val="00516692"/>
    <w:pPr>
      <w:autoSpaceDE w:val="0"/>
      <w:autoSpaceDN w:val="0"/>
      <w:spacing w:before="40" w:after="40"/>
      <w:jc w:val="center"/>
    </w:pPr>
    <w:rPr>
      <w:rFonts w:ascii="Arial" w:hAnsi="Arial" w:cs="Arial"/>
      <w:iCs/>
      <w:sz w:val="16"/>
      <w:szCs w:val="16"/>
    </w:rPr>
  </w:style>
  <w:style w:type="character" w:customStyle="1" w:styleId="regulartextbold1">
    <w:name w:val="regulartextbold1"/>
    <w:rsid w:val="00516692"/>
    <w:rPr>
      <w:rFonts w:ascii="Arial" w:hAnsi="Arial" w:cs="Arial" w:hint="default"/>
      <w:b/>
      <w:bCs/>
      <w:sz w:val="19"/>
      <w:szCs w:val="19"/>
    </w:rPr>
  </w:style>
  <w:style w:type="character" w:customStyle="1" w:styleId="addtitle2">
    <w:name w:val="addtitle2"/>
    <w:rsid w:val="00516692"/>
    <w:rPr>
      <w:rFonts w:ascii="Verdana" w:hAnsi="Verdana" w:hint="default"/>
      <w:b w:val="0"/>
      <w:bCs w:val="0"/>
      <w:sz w:val="38"/>
      <w:szCs w:val="38"/>
    </w:rPr>
  </w:style>
  <w:style w:type="character" w:customStyle="1" w:styleId="RevisionCharChar">
    <w:name w:val="Revision Char Char"/>
    <w:rsid w:val="000D692B"/>
    <w:rPr>
      <w:rFonts w:ascii="Helvetica" w:hAnsi="Helvetica"/>
      <w:snapToGrid w:val="0"/>
      <w:color w:val="800080"/>
      <w:sz w:val="22"/>
      <w:szCs w:val="22"/>
      <w:lang w:val="en-US" w:eastAsia="en-US" w:bidi="ar-SA"/>
    </w:rPr>
  </w:style>
  <w:style w:type="paragraph" w:customStyle="1" w:styleId="TableHeading0">
    <w:name w:val="TableHeading"/>
    <w:basedOn w:val="Normal"/>
    <w:rsid w:val="0035671F"/>
    <w:pPr>
      <w:spacing w:before="60" w:after="60"/>
      <w:ind w:right="72"/>
    </w:pPr>
    <w:rPr>
      <w:rFonts w:ascii="Arial" w:hAnsi="Arial"/>
      <w:b/>
      <w:sz w:val="20"/>
    </w:rPr>
  </w:style>
  <w:style w:type="paragraph" w:customStyle="1" w:styleId="Tabletext">
    <w:name w:val="Tabletext"/>
    <w:basedOn w:val="Normal"/>
    <w:rsid w:val="00AC1219"/>
    <w:pPr>
      <w:keepLines/>
      <w:widowControl w:val="0"/>
      <w:spacing w:before="60" w:after="60"/>
    </w:pPr>
    <w:rPr>
      <w:rFonts w:ascii="Arial" w:hAnsi="Arial"/>
      <w:sz w:val="20"/>
    </w:rPr>
  </w:style>
  <w:style w:type="table" w:styleId="TableGrid">
    <w:name w:val="Table Grid"/>
    <w:basedOn w:val="TableNormal"/>
    <w:rsid w:val="00BA01E7"/>
    <w:pPr>
      <w:spacing w:after="200"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ketd1">
    <w:name w:val="faketd1"/>
    <w:rsid w:val="006A772F"/>
    <w:rPr>
      <w:rFonts w:ascii="Arial" w:hAnsi="Arial" w:cs="Arial" w:hint="default"/>
      <w:sz w:val="19"/>
      <w:szCs w:val="19"/>
    </w:rPr>
  </w:style>
  <w:style w:type="paragraph" w:customStyle="1" w:styleId="HSQuestion">
    <w:name w:val="HS Question"/>
    <w:basedOn w:val="Normal"/>
    <w:rsid w:val="00BE31C4"/>
    <w:pPr>
      <w:pBdr>
        <w:top w:val="single" w:sz="24" w:space="0" w:color="auto"/>
      </w:pBdr>
      <w:spacing w:before="200" w:after="120"/>
    </w:pPr>
    <w:rPr>
      <w:rFonts w:ascii="Arial" w:hAnsi="Arial"/>
      <w:b/>
      <w:szCs w:val="22"/>
    </w:rPr>
  </w:style>
  <w:style w:type="paragraph" w:customStyle="1" w:styleId="HSHeadingNoTOC">
    <w:name w:val="HS_Heading_NoTOC"/>
    <w:basedOn w:val="HSQuestion"/>
    <w:rsid w:val="00BE31C4"/>
    <w:pPr>
      <w:keepNext/>
    </w:pPr>
  </w:style>
  <w:style w:type="paragraph" w:customStyle="1" w:styleId="NewSection">
    <w:name w:val="New Section"/>
    <w:basedOn w:val="Normal"/>
    <w:rsid w:val="00BE31C4"/>
    <w:pPr>
      <w:spacing w:before="4320"/>
      <w:jc w:val="center"/>
    </w:pPr>
    <w:rPr>
      <w:rFonts w:ascii="Arial" w:hAnsi="Arial"/>
      <w:b/>
      <w:bCs/>
      <w:sz w:val="36"/>
      <w:szCs w:val="32"/>
    </w:rPr>
  </w:style>
  <w:style w:type="paragraph" w:customStyle="1" w:styleId="Note">
    <w:name w:val="Note"/>
    <w:basedOn w:val="BodyText"/>
    <w:rsid w:val="00BE31C4"/>
    <w:pPr>
      <w:pBdr>
        <w:top w:val="single" w:sz="6" w:space="1" w:color="auto"/>
        <w:bottom w:val="single" w:sz="6" w:space="1" w:color="auto"/>
      </w:pBdr>
    </w:pPr>
    <w:rPr>
      <w:iCs w:val="0"/>
      <w:vanish/>
      <w:szCs w:val="20"/>
    </w:rPr>
  </w:style>
  <w:style w:type="paragraph" w:customStyle="1" w:styleId="PartHeading">
    <w:name w:val="Part Heading"/>
    <w:basedOn w:val="Normal"/>
    <w:rsid w:val="00BE31C4"/>
    <w:pPr>
      <w:keepNext/>
      <w:keepLines/>
      <w:pBdr>
        <w:top w:val="single" w:sz="24" w:space="1" w:color="auto"/>
      </w:pBdr>
      <w:tabs>
        <w:tab w:val="left" w:pos="1080"/>
      </w:tabs>
      <w:spacing w:before="420"/>
      <w:ind w:left="1080" w:hanging="1080"/>
    </w:pPr>
    <w:rPr>
      <w:rFonts w:ascii="Arial" w:hAnsi="Arial"/>
      <w:b/>
      <w:bCs/>
      <w:caps/>
      <w:sz w:val="24"/>
    </w:rPr>
  </w:style>
  <w:style w:type="paragraph" w:customStyle="1" w:styleId="PublicationTitle">
    <w:name w:val="Publication Title"/>
    <w:basedOn w:val="Normal"/>
    <w:link w:val="PublicationTitleChar1"/>
    <w:rsid w:val="00BE31C4"/>
    <w:rPr>
      <w:rFonts w:ascii="Arial" w:hAnsi="Arial"/>
      <w:i/>
    </w:rPr>
  </w:style>
  <w:style w:type="paragraph" w:customStyle="1" w:styleId="Subhead">
    <w:name w:val="Subhead"/>
    <w:basedOn w:val="BodyText"/>
    <w:next w:val="Normal"/>
    <w:link w:val="SubheadChar"/>
    <w:rsid w:val="00B858B1"/>
    <w:rPr>
      <w:u w:val="single"/>
    </w:rPr>
  </w:style>
  <w:style w:type="paragraph" w:customStyle="1" w:styleId="Subhead-NoTOC">
    <w:name w:val="Subhead - No TOC"/>
    <w:basedOn w:val="Heading4withTabSetChar"/>
    <w:link w:val="Subhead-NoTOCChar"/>
    <w:rsid w:val="00E6199C"/>
    <w:pPr>
      <w:spacing w:before="240"/>
      <w:ind w:left="907" w:hanging="907"/>
    </w:pPr>
    <w:rPr>
      <w:sz w:val="22"/>
    </w:rPr>
  </w:style>
  <w:style w:type="character" w:customStyle="1" w:styleId="Heading4Char1">
    <w:name w:val="Heading 4 Char1"/>
    <w:link w:val="Heading4"/>
    <w:rsid w:val="00AA333D"/>
    <w:rPr>
      <w:rFonts w:ascii="Arial" w:hAnsi="Arial"/>
      <w:b/>
      <w:snapToGrid w:val="0"/>
      <w:sz w:val="24"/>
      <w:szCs w:val="22"/>
      <w:lang w:val="en-US" w:eastAsia="en-US" w:bidi="ar-SA"/>
    </w:rPr>
  </w:style>
  <w:style w:type="character" w:customStyle="1" w:styleId="Heading4withTabSetCharChar1">
    <w:name w:val="Heading 4 with Tab Set Char Char1"/>
    <w:link w:val="Heading4withTabSetChar"/>
    <w:rsid w:val="006D5DD8"/>
    <w:rPr>
      <w:rFonts w:ascii="Arial" w:hAnsi="Arial"/>
      <w:b/>
      <w:snapToGrid w:val="0"/>
      <w:sz w:val="24"/>
      <w:szCs w:val="22"/>
      <w:lang w:val="en-US" w:eastAsia="en-US" w:bidi="ar-SA"/>
    </w:rPr>
  </w:style>
  <w:style w:type="character" w:customStyle="1" w:styleId="Subhead-NoTOCChar">
    <w:name w:val="Subhead - No TOC Char"/>
    <w:link w:val="Subhead-NoTOC"/>
    <w:rsid w:val="00E6199C"/>
    <w:rPr>
      <w:rFonts w:ascii="Arial" w:hAnsi="Arial"/>
      <w:b w:val="0"/>
      <w:snapToGrid w:val="0"/>
      <w:sz w:val="22"/>
      <w:szCs w:val="22"/>
      <w:lang w:val="en-US" w:eastAsia="en-US" w:bidi="ar-SA"/>
    </w:rPr>
  </w:style>
  <w:style w:type="paragraph" w:customStyle="1" w:styleId="FormLink">
    <w:name w:val="FormLink"/>
    <w:basedOn w:val="Normal"/>
    <w:rsid w:val="00D76A42"/>
    <w:rPr>
      <w:b/>
      <w:bCs/>
      <w:caps/>
      <w:color w:val="0000FF"/>
      <w:sz w:val="24"/>
      <w:u w:val="single"/>
    </w:rPr>
  </w:style>
  <w:style w:type="character" w:customStyle="1" w:styleId="List2ndlevelChar">
    <w:name w:val="List 2nd level Char"/>
    <w:rsid w:val="00D76A42"/>
    <w:rPr>
      <w:rFonts w:ascii="Helvetica" w:hAnsi="Helvetica"/>
      <w:sz w:val="22"/>
      <w:lang w:val="en-US" w:eastAsia="en-US" w:bidi="ar-SA"/>
    </w:rPr>
  </w:style>
  <w:style w:type="paragraph" w:customStyle="1" w:styleId="Default">
    <w:name w:val="Default"/>
    <w:rsid w:val="00D76A42"/>
    <w:pPr>
      <w:autoSpaceDE w:val="0"/>
      <w:autoSpaceDN w:val="0"/>
      <w:adjustRightInd w:val="0"/>
    </w:pPr>
    <w:rPr>
      <w:rFonts w:ascii="TimesNewRoman" w:hAnsi="TimesNewRoman" w:cs="TimesNewRoman"/>
    </w:rPr>
  </w:style>
  <w:style w:type="character" w:customStyle="1" w:styleId="Heading4Char2Char1">
    <w:name w:val="Heading 4 Char2 Char1"/>
    <w:aliases w:val="Heading 4 Char1 Char Char1,Heading 4 Char2 Char Char Char,Heading 4 Char1 Char Char Char Char,Heading 4 Char1 Char1 Char"/>
    <w:rsid w:val="00D76A42"/>
    <w:rPr>
      <w:rFonts w:ascii="Helvetica" w:hAnsi="Helvetica"/>
      <w:b/>
      <w:snapToGrid w:val="0"/>
      <w:sz w:val="22"/>
      <w:szCs w:val="22"/>
      <w:lang w:val="en-US" w:eastAsia="en-US" w:bidi="ar-SA"/>
    </w:rPr>
  </w:style>
  <w:style w:type="paragraph" w:customStyle="1" w:styleId="regulartext">
    <w:name w:val="regulartext"/>
    <w:basedOn w:val="Normal"/>
    <w:rsid w:val="00D76A42"/>
    <w:pPr>
      <w:spacing w:before="100" w:beforeAutospacing="1" w:after="100" w:afterAutospacing="1"/>
    </w:pPr>
    <w:rPr>
      <w:rFonts w:ascii="Arial" w:hAnsi="Arial" w:cs="Arial"/>
      <w:color w:val="000000"/>
      <w:sz w:val="19"/>
      <w:szCs w:val="19"/>
    </w:rPr>
  </w:style>
  <w:style w:type="character" w:customStyle="1" w:styleId="CharChar1">
    <w:name w:val="Char Char1"/>
    <w:rsid w:val="007D1CE1"/>
    <w:rPr>
      <w:rFonts w:ascii="Arial" w:eastAsia="Arial Unicode MS" w:hAnsi="Arial"/>
      <w:b/>
      <w:bCs/>
      <w:sz w:val="28"/>
      <w:lang w:val="en-US" w:eastAsia="en-US" w:bidi="ar-SA"/>
    </w:rPr>
  </w:style>
  <w:style w:type="paragraph" w:customStyle="1" w:styleId="List3rdLevel0">
    <w:name w:val="List 3rd Level"/>
    <w:basedOn w:val="List2ndlevel"/>
    <w:rsid w:val="00D60E4D"/>
    <w:pPr>
      <w:ind w:left="2390"/>
    </w:pPr>
  </w:style>
  <w:style w:type="paragraph" w:customStyle="1" w:styleId="ListTable">
    <w:name w:val="List Table"/>
    <w:basedOn w:val="Normal"/>
    <w:rsid w:val="00DC6407"/>
    <w:pPr>
      <w:tabs>
        <w:tab w:val="left" w:pos="1080"/>
      </w:tabs>
      <w:spacing w:before="120" w:after="120"/>
    </w:pPr>
  </w:style>
  <w:style w:type="paragraph" w:customStyle="1" w:styleId="Publication">
    <w:name w:val="Publication"/>
    <w:basedOn w:val="BodyText"/>
    <w:link w:val="PublicationChar"/>
    <w:rsid w:val="0019552C"/>
    <w:rPr>
      <w:i/>
    </w:rPr>
  </w:style>
  <w:style w:type="character" w:customStyle="1" w:styleId="PublicationChar">
    <w:name w:val="Publication Char"/>
    <w:link w:val="Publication"/>
    <w:rsid w:val="0019552C"/>
    <w:rPr>
      <w:i/>
      <w:iCs/>
      <w:sz w:val="22"/>
      <w:szCs w:val="24"/>
      <w:lang w:val="en-US" w:eastAsia="en-US" w:bidi="ar-SA"/>
    </w:rPr>
  </w:style>
  <w:style w:type="paragraph" w:customStyle="1" w:styleId="List1stlevel0">
    <w:name w:val="List 1st level"/>
    <w:basedOn w:val="Normal"/>
    <w:rsid w:val="009F0AA5"/>
    <w:pPr>
      <w:ind w:left="360" w:hanging="360"/>
    </w:pPr>
    <w:rPr>
      <w:rFonts w:ascii="Arial" w:hAnsi="Arial"/>
      <w:sz w:val="20"/>
      <w:szCs w:val="22"/>
    </w:rPr>
  </w:style>
  <w:style w:type="paragraph" w:customStyle="1" w:styleId="Heading2-NoTOC">
    <w:name w:val="Heading 2-No TOC"/>
    <w:basedOn w:val="Heading2"/>
    <w:rsid w:val="009F0AA5"/>
    <w:rPr>
      <w:sz w:val="22"/>
      <w:szCs w:val="22"/>
    </w:rPr>
  </w:style>
  <w:style w:type="paragraph" w:customStyle="1" w:styleId="list1stlevel1">
    <w:name w:val="list1stlevel"/>
    <w:basedOn w:val="Normal"/>
    <w:rsid w:val="001E6DA8"/>
    <w:pPr>
      <w:snapToGrid w:val="0"/>
      <w:spacing w:after="120"/>
      <w:ind w:left="360" w:hanging="360"/>
    </w:pPr>
    <w:rPr>
      <w:rFonts w:ascii="Arial" w:hAnsi="Arial" w:cs="Arial"/>
      <w:szCs w:val="22"/>
    </w:rPr>
  </w:style>
  <w:style w:type="character" w:customStyle="1" w:styleId="CommentTextChar">
    <w:name w:val="Comment Text Char"/>
    <w:link w:val="CommentText"/>
    <w:uiPriority w:val="99"/>
    <w:semiHidden/>
    <w:rsid w:val="004566F4"/>
    <w:rPr>
      <w:rFonts w:ascii="Helvetica" w:hAnsi="Helvetica"/>
      <w:snapToGrid w:val="0"/>
      <w:sz w:val="22"/>
    </w:rPr>
  </w:style>
  <w:style w:type="paragraph" w:customStyle="1" w:styleId="Style2">
    <w:name w:val="Style2"/>
    <w:basedOn w:val="FootnoteText"/>
    <w:next w:val="BodyText"/>
    <w:qFormat/>
    <w:rsid w:val="004566F4"/>
    <w:pPr>
      <w:spacing w:line="240" w:lineRule="atLeast"/>
      <w:ind w:left="180" w:hanging="180"/>
    </w:pPr>
    <w:rPr>
      <w:rFonts w:ascii="Arial" w:hAnsi="Arial"/>
    </w:rPr>
  </w:style>
  <w:style w:type="paragraph" w:customStyle="1" w:styleId="Footnote">
    <w:name w:val="Footnote"/>
    <w:basedOn w:val="BodyText"/>
    <w:next w:val="BodyText"/>
    <w:qFormat/>
    <w:rsid w:val="00AC1219"/>
    <w:rPr>
      <w:sz w:val="20"/>
    </w:rPr>
  </w:style>
  <w:style w:type="paragraph" w:customStyle="1" w:styleId="SubheadinTable">
    <w:name w:val="Subhead in Table"/>
    <w:basedOn w:val="Tabletext"/>
    <w:qFormat/>
    <w:rsid w:val="00256C62"/>
    <w:rPr>
      <w:b/>
    </w:rPr>
  </w:style>
  <w:style w:type="paragraph" w:customStyle="1" w:styleId="StyleHeading1Before0pt">
    <w:name w:val="Style Heading 1 + Before:  0 pt"/>
    <w:basedOn w:val="Heading1"/>
    <w:rsid w:val="00AA333D"/>
    <w:pPr>
      <w:spacing w:before="0"/>
    </w:pPr>
    <w:rPr>
      <w:bCs/>
    </w:rPr>
  </w:style>
  <w:style w:type="paragraph" w:customStyle="1" w:styleId="StyleHeading4Before12pt">
    <w:name w:val="Style Heading 4 + Before:  12 pt"/>
    <w:basedOn w:val="Heading4"/>
    <w:rsid w:val="00AA333D"/>
    <w:pPr>
      <w:spacing w:before="240"/>
    </w:pPr>
    <w:rPr>
      <w:bCs/>
      <w:szCs w:val="20"/>
    </w:rPr>
  </w:style>
  <w:style w:type="character" w:customStyle="1" w:styleId="SubheadChar">
    <w:name w:val="Subhead Char"/>
    <w:link w:val="Subhead"/>
    <w:rsid w:val="00B858B1"/>
    <w:rPr>
      <w:iCs/>
      <w:sz w:val="22"/>
      <w:szCs w:val="24"/>
      <w:u w:val="single"/>
    </w:rPr>
  </w:style>
  <w:style w:type="character" w:customStyle="1" w:styleId="List1stLevelChar1">
    <w:name w:val="List 1st Level Char1"/>
    <w:link w:val="List1stLevel"/>
    <w:rsid w:val="00B80DDB"/>
    <w:rPr>
      <w:rFonts w:eastAsia="MS Mincho"/>
      <w:iCs/>
      <w:snapToGrid w:val="0"/>
      <w:sz w:val="22"/>
      <w:szCs w:val="22"/>
    </w:rPr>
  </w:style>
  <w:style w:type="paragraph" w:customStyle="1" w:styleId="StyleHeading4ArialBoldNotBold">
    <w:name w:val="Style Heading 4 + Arial Bold Not Bold"/>
    <w:basedOn w:val="Heading4"/>
    <w:rsid w:val="00AE6CF8"/>
  </w:style>
  <w:style w:type="character" w:customStyle="1" w:styleId="Revision1">
    <w:name w:val="Revision1"/>
    <w:rsid w:val="00D9335A"/>
    <w:rPr>
      <w:color w:val="800080"/>
    </w:rPr>
  </w:style>
  <w:style w:type="character" w:customStyle="1" w:styleId="Heading2Char">
    <w:name w:val="Heading 2 Char"/>
    <w:link w:val="Heading2"/>
    <w:rsid w:val="00BB45FF"/>
    <w:rPr>
      <w:rFonts w:ascii="Arial" w:hAnsi="Arial"/>
      <w:b/>
      <w:sz w:val="32"/>
    </w:rPr>
  </w:style>
  <w:style w:type="paragraph" w:customStyle="1" w:styleId="instructionagency">
    <w:name w:val="instruction agency"/>
    <w:basedOn w:val="Normal"/>
    <w:rsid w:val="00BB45FF"/>
    <w:pPr>
      <w:spacing w:before="120" w:after="120"/>
      <w:ind w:left="720" w:hanging="720"/>
    </w:pPr>
  </w:style>
  <w:style w:type="paragraph" w:customStyle="1" w:styleId="instructionagencycontinue">
    <w:name w:val="instruction agency continue"/>
    <w:basedOn w:val="instructionagency"/>
    <w:rsid w:val="00BB45FF"/>
    <w:pPr>
      <w:ind w:firstLine="0"/>
    </w:pPr>
  </w:style>
  <w:style w:type="paragraph" w:styleId="ListParagraph">
    <w:name w:val="List Paragraph"/>
    <w:basedOn w:val="Normal"/>
    <w:uiPriority w:val="34"/>
    <w:qFormat/>
    <w:rsid w:val="008A36B2"/>
    <w:pPr>
      <w:ind w:left="720"/>
      <w:contextualSpacing/>
    </w:pPr>
  </w:style>
  <w:style w:type="character" w:customStyle="1" w:styleId="PublicationTitleChar1">
    <w:name w:val="Publication Title Char1"/>
    <w:link w:val="PublicationTitle"/>
    <w:rsid w:val="00520356"/>
    <w:rPr>
      <w:rFonts w:ascii="Arial" w:hAnsi="Arial"/>
      <w:i/>
      <w:sz w:val="22"/>
    </w:rPr>
  </w:style>
  <w:style w:type="paragraph" w:customStyle="1" w:styleId="SuperTitle">
    <w:name w:val="SuperTitle"/>
    <w:basedOn w:val="Title"/>
    <w:rsid w:val="00480CDB"/>
    <w:pPr>
      <w:pBdr>
        <w:top w:val="single" w:sz="48" w:space="1" w:color="auto"/>
      </w:pBdr>
      <w:spacing w:before="960" w:after="0"/>
      <w:ind w:left="1440"/>
      <w:jc w:val="right"/>
      <w:outlineLvl w:val="9"/>
    </w:pPr>
    <w:rPr>
      <w:rFonts w:ascii="Arial" w:hAnsi="Arial" w:cs="Times New Roman"/>
      <w:bCs w:val="0"/>
      <w:kern w:val="0"/>
      <w:szCs w:val="20"/>
    </w:rPr>
  </w:style>
  <w:style w:type="character" w:customStyle="1" w:styleId="CITE">
    <w:name w:val="CITE"/>
    <w:rsid w:val="008A42C4"/>
    <w:rPr>
      <w:i/>
    </w:rPr>
  </w:style>
  <w:style w:type="paragraph" w:customStyle="1" w:styleId="z-Bottomof0">
    <w:name w:val="z-Bottom of"/>
    <w:basedOn w:val="Normal"/>
    <w:rsid w:val="008A42C4"/>
    <w:pPr>
      <w:widowControl w:val="0"/>
      <w:pBdr>
        <w:top w:val="double" w:sz="1" w:space="0" w:color="000000"/>
      </w:pBdr>
      <w:jc w:val="center"/>
    </w:pPr>
    <w:rPr>
      <w:rFonts w:ascii="Arial" w:hAnsi="Arial"/>
      <w:vanish/>
      <w:sz w:val="16"/>
    </w:rPr>
  </w:style>
  <w:style w:type="paragraph" w:customStyle="1" w:styleId="StyleDefinitionListHelveticaLinespacingAtleast12pt">
    <w:name w:val="Style Definition List + Helvetica Line spacing:  At least 12 pt"/>
    <w:basedOn w:val="DefinitionList"/>
    <w:rsid w:val="008A42C4"/>
    <w:pPr>
      <w:spacing w:line="240" w:lineRule="atLeast"/>
      <w:ind w:left="763" w:hanging="403"/>
    </w:pPr>
    <w:rPr>
      <w:rFonts w:ascii="Helvetica" w:hAnsi="Helvetica"/>
    </w:rPr>
  </w:style>
  <w:style w:type="paragraph" w:customStyle="1" w:styleId="styleleft050">
    <w:name w:val="styleleft05"/>
    <w:basedOn w:val="Normal"/>
    <w:rsid w:val="008A42C4"/>
    <w:pPr>
      <w:spacing w:before="100" w:beforeAutospacing="1" w:after="100" w:afterAutospacing="1"/>
    </w:pPr>
    <w:rPr>
      <w:sz w:val="24"/>
      <w:szCs w:val="24"/>
    </w:rPr>
  </w:style>
  <w:style w:type="paragraph" w:customStyle="1" w:styleId="bullet1">
    <w:name w:val="bullet1"/>
    <w:basedOn w:val="Normal"/>
    <w:rsid w:val="008A42C4"/>
    <w:pPr>
      <w:spacing w:after="240"/>
      <w:ind w:left="720" w:hanging="360"/>
    </w:pPr>
    <w:rPr>
      <w:rFonts w:ascii="Arial" w:hAnsi="Arial" w:cs="Arial"/>
      <w:sz w:val="20"/>
    </w:rPr>
  </w:style>
  <w:style w:type="character" w:customStyle="1" w:styleId="PublicationTitleChar">
    <w:name w:val="Publication Title Char"/>
    <w:rsid w:val="008A42C4"/>
    <w:rPr>
      <w:rFonts w:ascii="Arial" w:hAnsi="Arial"/>
      <w:i/>
      <w:snapToGrid w:val="0"/>
      <w:sz w:val="22"/>
      <w:lang w:val="en-US" w:eastAsia="en-US" w:bidi="ar-SA"/>
    </w:rPr>
  </w:style>
  <w:style w:type="character" w:customStyle="1" w:styleId="RevisionText">
    <w:name w:val="RevisionText"/>
    <w:qFormat/>
    <w:rsid w:val="008A42C4"/>
    <w:rPr>
      <w:color w:val="660066"/>
      <w:szCs w:val="22"/>
    </w:rPr>
  </w:style>
  <w:style w:type="paragraph" w:customStyle="1" w:styleId="list2ndlevel0">
    <w:name w:val="list2ndlevel"/>
    <w:basedOn w:val="Normal"/>
    <w:uiPriority w:val="99"/>
    <w:rsid w:val="008A42C4"/>
    <w:pPr>
      <w:spacing w:after="120" w:line="240" w:lineRule="atLeast"/>
      <w:ind w:left="806" w:hanging="360"/>
    </w:pPr>
    <w:rPr>
      <w:rFonts w:ascii="Arial" w:eastAsia="Calibri" w:hAnsi="Arial" w:cs="Arial"/>
      <w:szCs w:val="22"/>
    </w:rPr>
  </w:style>
  <w:style w:type="paragraph" w:customStyle="1" w:styleId="BodyTextIndent20">
    <w:name w:val="Body Text Indent2"/>
    <w:basedOn w:val="BodyTextIndent"/>
    <w:qFormat/>
    <w:rsid w:val="008A42C4"/>
    <w:pPr>
      <w:ind w:left="1462"/>
    </w:pPr>
    <w:rPr>
      <w:rFonts w:ascii="Arial" w:hAnsi="Arial"/>
    </w:rPr>
  </w:style>
  <w:style w:type="character" w:customStyle="1" w:styleId="Revisionhyperlink">
    <w:name w:val="Revision hyperlink"/>
    <w:qFormat/>
    <w:rsid w:val="008A42C4"/>
    <w:rPr>
      <w:color w:val="800080"/>
      <w:u w:val="single"/>
    </w:rPr>
  </w:style>
  <w:style w:type="character" w:customStyle="1" w:styleId="RevisionStrong">
    <w:name w:val="Revision Strong"/>
    <w:qFormat/>
    <w:rsid w:val="008A42C4"/>
    <w:rPr>
      <w:b/>
      <w:color w:val="800080"/>
    </w:rPr>
  </w:style>
  <w:style w:type="character" w:customStyle="1" w:styleId="Revisionemphasis">
    <w:name w:val="Revision emphasis"/>
    <w:qFormat/>
    <w:rsid w:val="008A42C4"/>
    <w:rPr>
      <w:i/>
      <w:color w:val="800080"/>
    </w:rPr>
  </w:style>
</w:styles>
</file>

<file path=word/webSettings.xml><?xml version="1.0" encoding="utf-8"?>
<w:webSettings xmlns:r="http://schemas.openxmlformats.org/officeDocument/2006/relationships" xmlns:w="http://schemas.openxmlformats.org/wordprocessingml/2006/main">
  <w:divs>
    <w:div w:id="171728071">
      <w:bodyDiv w:val="1"/>
      <w:marLeft w:val="0"/>
      <w:marRight w:val="0"/>
      <w:marTop w:val="0"/>
      <w:marBottom w:val="0"/>
      <w:divBdr>
        <w:top w:val="none" w:sz="0" w:space="0" w:color="auto"/>
        <w:left w:val="none" w:sz="0" w:space="0" w:color="auto"/>
        <w:bottom w:val="none" w:sz="0" w:space="0" w:color="auto"/>
        <w:right w:val="none" w:sz="0" w:space="0" w:color="auto"/>
      </w:divBdr>
    </w:div>
    <w:div w:id="172300192">
      <w:bodyDiv w:val="1"/>
      <w:marLeft w:val="0"/>
      <w:marRight w:val="0"/>
      <w:marTop w:val="0"/>
      <w:marBottom w:val="0"/>
      <w:divBdr>
        <w:top w:val="none" w:sz="0" w:space="0" w:color="auto"/>
        <w:left w:val="none" w:sz="0" w:space="0" w:color="auto"/>
        <w:bottom w:val="none" w:sz="0" w:space="0" w:color="auto"/>
        <w:right w:val="none" w:sz="0" w:space="0" w:color="auto"/>
      </w:divBdr>
    </w:div>
    <w:div w:id="248582791">
      <w:bodyDiv w:val="1"/>
      <w:marLeft w:val="0"/>
      <w:marRight w:val="0"/>
      <w:marTop w:val="0"/>
      <w:marBottom w:val="0"/>
      <w:divBdr>
        <w:top w:val="none" w:sz="0" w:space="0" w:color="auto"/>
        <w:left w:val="none" w:sz="0" w:space="0" w:color="auto"/>
        <w:bottom w:val="none" w:sz="0" w:space="0" w:color="auto"/>
        <w:right w:val="none" w:sz="0" w:space="0" w:color="auto"/>
      </w:divBdr>
    </w:div>
    <w:div w:id="284972215">
      <w:bodyDiv w:val="1"/>
      <w:marLeft w:val="0"/>
      <w:marRight w:val="0"/>
      <w:marTop w:val="0"/>
      <w:marBottom w:val="0"/>
      <w:divBdr>
        <w:top w:val="none" w:sz="0" w:space="0" w:color="auto"/>
        <w:left w:val="none" w:sz="0" w:space="0" w:color="auto"/>
        <w:bottom w:val="none" w:sz="0" w:space="0" w:color="auto"/>
        <w:right w:val="none" w:sz="0" w:space="0" w:color="auto"/>
      </w:divBdr>
    </w:div>
    <w:div w:id="617638965">
      <w:bodyDiv w:val="1"/>
      <w:marLeft w:val="0"/>
      <w:marRight w:val="0"/>
      <w:marTop w:val="0"/>
      <w:marBottom w:val="0"/>
      <w:divBdr>
        <w:top w:val="none" w:sz="0" w:space="0" w:color="auto"/>
        <w:left w:val="none" w:sz="0" w:space="0" w:color="auto"/>
        <w:bottom w:val="none" w:sz="0" w:space="0" w:color="auto"/>
        <w:right w:val="none" w:sz="0" w:space="0" w:color="auto"/>
      </w:divBdr>
    </w:div>
    <w:div w:id="691108722">
      <w:bodyDiv w:val="1"/>
      <w:marLeft w:val="0"/>
      <w:marRight w:val="0"/>
      <w:marTop w:val="0"/>
      <w:marBottom w:val="0"/>
      <w:divBdr>
        <w:top w:val="none" w:sz="0" w:space="0" w:color="auto"/>
        <w:left w:val="none" w:sz="0" w:space="0" w:color="auto"/>
        <w:bottom w:val="none" w:sz="0" w:space="0" w:color="auto"/>
        <w:right w:val="none" w:sz="0" w:space="0" w:color="auto"/>
      </w:divBdr>
    </w:div>
    <w:div w:id="827091500">
      <w:bodyDiv w:val="1"/>
      <w:marLeft w:val="0"/>
      <w:marRight w:val="0"/>
      <w:marTop w:val="0"/>
      <w:marBottom w:val="0"/>
      <w:divBdr>
        <w:top w:val="none" w:sz="0" w:space="0" w:color="auto"/>
        <w:left w:val="none" w:sz="0" w:space="0" w:color="auto"/>
        <w:bottom w:val="none" w:sz="0" w:space="0" w:color="auto"/>
        <w:right w:val="none" w:sz="0" w:space="0" w:color="auto"/>
      </w:divBdr>
    </w:div>
    <w:div w:id="1045251237">
      <w:bodyDiv w:val="1"/>
      <w:marLeft w:val="0"/>
      <w:marRight w:val="0"/>
      <w:marTop w:val="0"/>
      <w:marBottom w:val="0"/>
      <w:divBdr>
        <w:top w:val="none" w:sz="0" w:space="0" w:color="auto"/>
        <w:left w:val="none" w:sz="0" w:space="0" w:color="auto"/>
        <w:bottom w:val="none" w:sz="0" w:space="0" w:color="auto"/>
        <w:right w:val="none" w:sz="0" w:space="0" w:color="auto"/>
      </w:divBdr>
    </w:div>
    <w:div w:id="1693647477">
      <w:bodyDiv w:val="1"/>
      <w:marLeft w:val="0"/>
      <w:marRight w:val="0"/>
      <w:marTop w:val="0"/>
      <w:marBottom w:val="0"/>
      <w:divBdr>
        <w:top w:val="none" w:sz="0" w:space="0" w:color="auto"/>
        <w:left w:val="none" w:sz="0" w:space="0" w:color="auto"/>
        <w:bottom w:val="none" w:sz="0" w:space="0" w:color="auto"/>
        <w:right w:val="none" w:sz="0" w:space="0" w:color="auto"/>
      </w:divBdr>
    </w:div>
    <w:div w:id="1722821138">
      <w:bodyDiv w:val="1"/>
      <w:marLeft w:val="0"/>
      <w:marRight w:val="0"/>
      <w:marTop w:val="0"/>
      <w:marBottom w:val="0"/>
      <w:divBdr>
        <w:top w:val="none" w:sz="0" w:space="0" w:color="auto"/>
        <w:left w:val="none" w:sz="0" w:space="0" w:color="auto"/>
        <w:bottom w:val="none" w:sz="0" w:space="0" w:color="auto"/>
        <w:right w:val="none" w:sz="0" w:space="0" w:color="auto"/>
      </w:divBdr>
    </w:div>
    <w:div w:id="200477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commons.era.nih.gov/commons/" TargetMode="Externa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yperlink" Target="http://grants.nih.gov/grants/funding/2590/enrollmentreport.doc"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publicaccess.nih.gov/submit_process_journals.htm" TargetMode="Externa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hyperlink" Target="http://ithelpdesk.nih.gov/eRA/"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grants.nih.gov/grants/funding/finalprogressreport_SBIR_PhaseII.doc"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publicaccess.nih.gov/submit_process_journals.htm"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era.nih.gov/docs/COM_UGV2630.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grants.nih.gov/grants/policy/nihgps_2011/nihgps_ch4.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29F54-49F0-4753-A50A-FF0949588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2138</Words>
  <Characters>14915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U.S. DHHS Public Health Service Final Progress Report Instructions</vt:lpstr>
    </vt:vector>
  </TitlesOfParts>
  <Company>DHHS/PHS/NIH</Company>
  <LinksUpToDate>false</LinksUpToDate>
  <CharactersWithSpaces>17019</CharactersWithSpaces>
  <SharedDoc>false</SharedDoc>
  <HLinks>
    <vt:vector size="60" baseType="variant">
      <vt:variant>
        <vt:i4>2752620</vt:i4>
      </vt:variant>
      <vt:variant>
        <vt:i4>309</vt:i4>
      </vt:variant>
      <vt:variant>
        <vt:i4>0</vt:i4>
      </vt:variant>
      <vt:variant>
        <vt:i4>5</vt:i4>
      </vt:variant>
      <vt:variant>
        <vt:lpwstr>http://publicaccess.nih.gov/submit_process_journals.htm</vt:lpwstr>
      </vt:variant>
      <vt:variant>
        <vt:lpwstr/>
      </vt:variant>
      <vt:variant>
        <vt:i4>7733292</vt:i4>
      </vt:variant>
      <vt:variant>
        <vt:i4>36</vt:i4>
      </vt:variant>
      <vt:variant>
        <vt:i4>0</vt:i4>
      </vt:variant>
      <vt:variant>
        <vt:i4>5</vt:i4>
      </vt:variant>
      <vt:variant>
        <vt:lpwstr>http://grants.nih.gov/grants/funding/finalprogressreport_SBIR_PhaseII.doc</vt:lpwstr>
      </vt:variant>
      <vt:variant>
        <vt:lpwstr/>
      </vt:variant>
      <vt:variant>
        <vt:i4>2752620</vt:i4>
      </vt:variant>
      <vt:variant>
        <vt:i4>33</vt:i4>
      </vt:variant>
      <vt:variant>
        <vt:i4>0</vt:i4>
      </vt:variant>
      <vt:variant>
        <vt:i4>5</vt:i4>
      </vt:variant>
      <vt:variant>
        <vt:lpwstr>http://publicaccess.nih.gov/submit_process_journals.htm</vt:lpwstr>
      </vt:variant>
      <vt:variant>
        <vt:lpwstr/>
      </vt:variant>
      <vt:variant>
        <vt:i4>4128858</vt:i4>
      </vt:variant>
      <vt:variant>
        <vt:i4>30</vt:i4>
      </vt:variant>
      <vt:variant>
        <vt:i4>0</vt:i4>
      </vt:variant>
      <vt:variant>
        <vt:i4>5</vt:i4>
      </vt:variant>
      <vt:variant>
        <vt:lpwstr>http://grants.nih.gov/grants/policy/nihgps_2011/nihgps_ch4.htm</vt:lpwstr>
      </vt:variant>
      <vt:variant>
        <vt:lpwstr>human_subjects_children_inclusion</vt:lpwstr>
      </vt:variant>
      <vt:variant>
        <vt:i4>2424949</vt:i4>
      </vt:variant>
      <vt:variant>
        <vt:i4>27</vt:i4>
      </vt:variant>
      <vt:variant>
        <vt:i4>0</vt:i4>
      </vt:variant>
      <vt:variant>
        <vt:i4>5</vt:i4>
      </vt:variant>
      <vt:variant>
        <vt:lpwstr>http://ithelpdesk.nih.gov/eRA/</vt:lpwstr>
      </vt:variant>
      <vt:variant>
        <vt:lpwstr/>
      </vt:variant>
      <vt:variant>
        <vt:i4>786485</vt:i4>
      </vt:variant>
      <vt:variant>
        <vt:i4>24</vt:i4>
      </vt:variant>
      <vt:variant>
        <vt:i4>0</vt:i4>
      </vt:variant>
      <vt:variant>
        <vt:i4>5</vt:i4>
      </vt:variant>
      <vt:variant>
        <vt:lpwstr>http://era.nih.gov/docs/COM_UGV2630.pdf</vt:lpwstr>
      </vt:variant>
      <vt:variant>
        <vt:lpwstr/>
      </vt:variant>
      <vt:variant>
        <vt:i4>4915283</vt:i4>
      </vt:variant>
      <vt:variant>
        <vt:i4>21</vt:i4>
      </vt:variant>
      <vt:variant>
        <vt:i4>0</vt:i4>
      </vt:variant>
      <vt:variant>
        <vt:i4>5</vt:i4>
      </vt:variant>
      <vt:variant>
        <vt:lpwstr>https://commons.era.nih.gov/commons/</vt:lpwstr>
      </vt:variant>
      <vt:variant>
        <vt:lpwstr/>
      </vt:variant>
      <vt:variant>
        <vt:i4>1572915</vt:i4>
      </vt:variant>
      <vt:variant>
        <vt:i4>14</vt:i4>
      </vt:variant>
      <vt:variant>
        <vt:i4>0</vt:i4>
      </vt:variant>
      <vt:variant>
        <vt:i4>5</vt:i4>
      </vt:variant>
      <vt:variant>
        <vt:lpwstr/>
      </vt:variant>
      <vt:variant>
        <vt:lpwstr>_Toc319315881</vt:lpwstr>
      </vt:variant>
      <vt:variant>
        <vt:i4>1572915</vt:i4>
      </vt:variant>
      <vt:variant>
        <vt:i4>8</vt:i4>
      </vt:variant>
      <vt:variant>
        <vt:i4>0</vt:i4>
      </vt:variant>
      <vt:variant>
        <vt:i4>5</vt:i4>
      </vt:variant>
      <vt:variant>
        <vt:lpwstr/>
      </vt:variant>
      <vt:variant>
        <vt:lpwstr>_Toc319315880</vt:lpwstr>
      </vt:variant>
      <vt:variant>
        <vt:i4>1507379</vt:i4>
      </vt:variant>
      <vt:variant>
        <vt:i4>2</vt:i4>
      </vt:variant>
      <vt:variant>
        <vt:i4>0</vt:i4>
      </vt:variant>
      <vt:variant>
        <vt:i4>5</vt:i4>
      </vt:variant>
      <vt:variant>
        <vt:lpwstr/>
      </vt:variant>
      <vt:variant>
        <vt:lpwstr>_Toc319315879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DHHS Public Health Service Final Progress Report Instructions</dc:title>
  <dc:subject>U.S. DHHS Public Health Service Final Progress Report Instructions</dc:subject>
  <dc:creator>Office of Extramural Programs</dc:creator>
  <cp:keywords>DHHS, Public Health Service, Final Progress Report Instructions</cp:keywords>
  <cp:lastModifiedBy>wigglesc</cp:lastModifiedBy>
  <cp:revision>3</cp:revision>
  <cp:lastPrinted>2012-06-04T14:44:00Z</cp:lastPrinted>
  <dcterms:created xsi:type="dcterms:W3CDTF">2012-06-04T15:36:00Z</dcterms:created>
  <dcterms:modified xsi:type="dcterms:W3CDTF">2012-06-04T18:44:00Z</dcterms:modified>
</cp:coreProperties>
</file>