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37E" w:rsidRPr="00DC737E" w:rsidRDefault="00DC737E" w:rsidP="005B6BD1">
      <w:pPr>
        <w:pStyle w:val="Heading2"/>
        <w:ind w:left="720" w:firstLine="720"/>
        <w:rPr>
          <w:sz w:val="40"/>
          <w:szCs w:val="40"/>
        </w:rPr>
      </w:pPr>
      <w:r w:rsidRPr="00DC737E">
        <w:rPr>
          <w:sz w:val="40"/>
          <w:szCs w:val="40"/>
        </w:rPr>
        <w:t>UCEDD Annual Report Template</w:t>
      </w:r>
    </w:p>
    <w:p w:rsidR="00DC737E" w:rsidRPr="00DC737E" w:rsidRDefault="00DC737E" w:rsidP="00DC737E">
      <w:pPr>
        <w:pStyle w:val="Heading1"/>
      </w:pPr>
    </w:p>
    <w:tbl>
      <w:tblPr>
        <w:tblStyle w:val="TableGrid"/>
        <w:tblW w:w="0" w:type="auto"/>
        <w:shd w:val="clear" w:color="auto" w:fill="B3B3B3"/>
        <w:tblLook w:val="01E0"/>
      </w:tblPr>
      <w:tblGrid>
        <w:gridCol w:w="9576"/>
      </w:tblGrid>
      <w:tr w:rsidR="00DC737E" w:rsidRPr="00DC737E" w:rsidTr="00BC292E">
        <w:tc>
          <w:tcPr>
            <w:tcW w:w="9576" w:type="dxa"/>
            <w:tcBorders>
              <w:bottom w:val="single" w:sz="4" w:space="0" w:color="auto"/>
            </w:tcBorders>
            <w:shd w:val="clear" w:color="auto" w:fill="B3B3B3"/>
          </w:tcPr>
          <w:p w:rsidR="00DC737E" w:rsidRPr="00DC737E" w:rsidRDefault="00DC737E" w:rsidP="00BC292E">
            <w:pPr>
              <w:autoSpaceDE w:val="0"/>
              <w:autoSpaceDN w:val="0"/>
              <w:adjustRightInd w:val="0"/>
              <w:jc w:val="center"/>
              <w:rPr>
                <w:rFonts w:asciiTheme="minorHAnsi" w:hAnsiTheme="minorHAnsi"/>
                <w:b/>
                <w:bCs/>
              </w:rPr>
            </w:pPr>
            <w:r w:rsidRPr="00DC737E">
              <w:rPr>
                <w:rFonts w:asciiTheme="minorHAnsi" w:hAnsiTheme="minorHAnsi"/>
                <w:b/>
                <w:bCs/>
                <w:u w:val="single"/>
              </w:rPr>
              <w:br w:type="page"/>
            </w:r>
            <w:r w:rsidRPr="00DC737E">
              <w:rPr>
                <w:rFonts w:asciiTheme="minorHAnsi" w:hAnsiTheme="minorHAnsi"/>
                <w:b/>
                <w:bCs/>
              </w:rPr>
              <w:t>COVER PAGE</w:t>
            </w:r>
          </w:p>
        </w:tc>
      </w:tr>
    </w:tbl>
    <w:p w:rsidR="00DC737E" w:rsidRPr="00DC737E" w:rsidRDefault="00DC737E" w:rsidP="00DC737E">
      <w:pPr>
        <w:autoSpaceDE w:val="0"/>
        <w:autoSpaceDN w:val="0"/>
        <w:adjustRightInd w:val="0"/>
        <w:rPr>
          <w:rFonts w:asciiTheme="minorHAnsi" w:hAnsiTheme="minorHAnsi" w:cs="Arial-BoldMT"/>
          <w:b/>
          <w:bCs/>
          <w:color w:val="000066"/>
        </w:rPr>
      </w:pPr>
    </w:p>
    <w:p w:rsidR="00DC737E" w:rsidRPr="00DC737E" w:rsidRDefault="00DC737E" w:rsidP="00DC737E">
      <w:pPr>
        <w:autoSpaceDE w:val="0"/>
        <w:autoSpaceDN w:val="0"/>
        <w:adjustRightInd w:val="0"/>
        <w:rPr>
          <w:rFonts w:asciiTheme="minorHAnsi" w:hAnsiTheme="minorHAnsi" w:cs="Arial-BoldMT"/>
          <w:b/>
          <w:bCs/>
          <w:color w:val="000066"/>
        </w:rPr>
      </w:pPr>
    </w:p>
    <w:tbl>
      <w:tblPr>
        <w:tblStyle w:val="TableGrid"/>
        <w:tblW w:w="0" w:type="auto"/>
        <w:tblLook w:val="01E0"/>
      </w:tblPr>
      <w:tblGrid>
        <w:gridCol w:w="2988"/>
        <w:gridCol w:w="6588"/>
      </w:tblGrid>
      <w:tr w:rsidR="00DC737E" w:rsidRPr="00DC737E" w:rsidTr="00BC292E">
        <w:tc>
          <w:tcPr>
            <w:tcW w:w="2988" w:type="dxa"/>
          </w:tcPr>
          <w:p w:rsidR="00DC737E" w:rsidRPr="00DC737E" w:rsidRDefault="00DC737E" w:rsidP="00BC292E">
            <w:pPr>
              <w:autoSpaceDE w:val="0"/>
              <w:autoSpaceDN w:val="0"/>
              <w:adjustRightInd w:val="0"/>
              <w:rPr>
                <w:rFonts w:asciiTheme="minorHAnsi" w:hAnsiTheme="minorHAnsi"/>
                <w:b/>
                <w:bCs/>
              </w:rPr>
            </w:pPr>
            <w:r w:rsidRPr="00DC737E">
              <w:rPr>
                <w:rFonts w:asciiTheme="minorHAnsi" w:hAnsiTheme="minorHAnsi"/>
                <w:b/>
                <w:bCs/>
              </w:rPr>
              <w:t>Date of Report</w:t>
            </w:r>
          </w:p>
          <w:p w:rsidR="00DC737E" w:rsidRPr="00DC737E" w:rsidRDefault="00DC737E" w:rsidP="00BC292E">
            <w:pPr>
              <w:autoSpaceDE w:val="0"/>
              <w:autoSpaceDN w:val="0"/>
              <w:adjustRightInd w:val="0"/>
              <w:rPr>
                <w:rFonts w:asciiTheme="minorHAnsi" w:hAnsiTheme="minorHAnsi"/>
                <w:b/>
                <w:bCs/>
              </w:rPr>
            </w:pPr>
          </w:p>
        </w:tc>
        <w:tc>
          <w:tcPr>
            <w:tcW w:w="6588" w:type="dxa"/>
          </w:tcPr>
          <w:p w:rsidR="00DC737E" w:rsidRPr="00DC737E" w:rsidRDefault="00DC737E" w:rsidP="00BC292E">
            <w:pPr>
              <w:autoSpaceDE w:val="0"/>
              <w:autoSpaceDN w:val="0"/>
              <w:adjustRightInd w:val="0"/>
              <w:rPr>
                <w:rFonts w:asciiTheme="minorHAnsi" w:hAnsiTheme="minorHAnsi" w:cs="Arial-BoldMT"/>
                <w:b/>
                <w:bCs/>
                <w:color w:val="000066"/>
              </w:rPr>
            </w:pPr>
          </w:p>
        </w:tc>
      </w:tr>
      <w:tr w:rsidR="00DC737E" w:rsidRPr="00DC737E" w:rsidTr="00BC292E">
        <w:tc>
          <w:tcPr>
            <w:tcW w:w="2988" w:type="dxa"/>
          </w:tcPr>
          <w:p w:rsidR="00DC737E" w:rsidRPr="00DC737E" w:rsidRDefault="00DC737E" w:rsidP="00BC292E">
            <w:pPr>
              <w:autoSpaceDE w:val="0"/>
              <w:autoSpaceDN w:val="0"/>
              <w:adjustRightInd w:val="0"/>
              <w:rPr>
                <w:rFonts w:asciiTheme="minorHAnsi" w:hAnsiTheme="minorHAnsi"/>
                <w:b/>
                <w:bCs/>
              </w:rPr>
            </w:pPr>
            <w:r w:rsidRPr="00DC737E">
              <w:rPr>
                <w:rFonts w:asciiTheme="minorHAnsi" w:hAnsiTheme="minorHAnsi"/>
                <w:b/>
                <w:bCs/>
              </w:rPr>
              <w:t>ADD Project Officer</w:t>
            </w:r>
          </w:p>
          <w:p w:rsidR="00DC737E" w:rsidRPr="00DC737E" w:rsidRDefault="00DC737E" w:rsidP="00BC292E">
            <w:pPr>
              <w:autoSpaceDE w:val="0"/>
              <w:autoSpaceDN w:val="0"/>
              <w:adjustRightInd w:val="0"/>
              <w:rPr>
                <w:rFonts w:asciiTheme="minorHAnsi" w:hAnsiTheme="minorHAnsi"/>
                <w:b/>
                <w:bCs/>
              </w:rPr>
            </w:pPr>
          </w:p>
        </w:tc>
        <w:tc>
          <w:tcPr>
            <w:tcW w:w="6588" w:type="dxa"/>
          </w:tcPr>
          <w:p w:rsidR="00DC737E" w:rsidRPr="00DC737E" w:rsidRDefault="00DC737E" w:rsidP="00BC292E">
            <w:pPr>
              <w:autoSpaceDE w:val="0"/>
              <w:autoSpaceDN w:val="0"/>
              <w:adjustRightInd w:val="0"/>
              <w:rPr>
                <w:rFonts w:asciiTheme="minorHAnsi" w:hAnsiTheme="minorHAnsi" w:cs="Arial-BoldMT"/>
                <w:b/>
                <w:bCs/>
                <w:color w:val="000066"/>
              </w:rPr>
            </w:pPr>
          </w:p>
        </w:tc>
      </w:tr>
      <w:tr w:rsidR="00DC737E" w:rsidRPr="00DC737E" w:rsidTr="00BC292E">
        <w:tc>
          <w:tcPr>
            <w:tcW w:w="2988" w:type="dxa"/>
          </w:tcPr>
          <w:p w:rsidR="00DC737E" w:rsidRPr="00DC737E" w:rsidRDefault="00DC737E" w:rsidP="00BC292E">
            <w:pPr>
              <w:autoSpaceDE w:val="0"/>
              <w:autoSpaceDN w:val="0"/>
              <w:adjustRightInd w:val="0"/>
              <w:rPr>
                <w:rFonts w:asciiTheme="minorHAnsi" w:hAnsiTheme="minorHAnsi"/>
                <w:b/>
                <w:bCs/>
              </w:rPr>
            </w:pPr>
            <w:r w:rsidRPr="00DC737E">
              <w:rPr>
                <w:rFonts w:asciiTheme="minorHAnsi" w:hAnsiTheme="minorHAnsi"/>
                <w:b/>
                <w:bCs/>
              </w:rPr>
              <w:t>ADD Grant Officer</w:t>
            </w:r>
          </w:p>
          <w:p w:rsidR="00DC737E" w:rsidRPr="00DC737E" w:rsidRDefault="00DC737E" w:rsidP="00BC292E">
            <w:pPr>
              <w:autoSpaceDE w:val="0"/>
              <w:autoSpaceDN w:val="0"/>
              <w:adjustRightInd w:val="0"/>
              <w:rPr>
                <w:rFonts w:asciiTheme="minorHAnsi" w:hAnsiTheme="minorHAnsi"/>
                <w:b/>
                <w:bCs/>
              </w:rPr>
            </w:pPr>
          </w:p>
        </w:tc>
        <w:tc>
          <w:tcPr>
            <w:tcW w:w="6588" w:type="dxa"/>
          </w:tcPr>
          <w:p w:rsidR="00DC737E" w:rsidRPr="00DC737E" w:rsidRDefault="00DC737E" w:rsidP="00BC292E">
            <w:pPr>
              <w:autoSpaceDE w:val="0"/>
              <w:autoSpaceDN w:val="0"/>
              <w:adjustRightInd w:val="0"/>
              <w:rPr>
                <w:rFonts w:asciiTheme="minorHAnsi" w:hAnsiTheme="minorHAnsi" w:cs="Arial-BoldMT"/>
                <w:b/>
                <w:bCs/>
                <w:color w:val="000066"/>
              </w:rPr>
            </w:pPr>
          </w:p>
        </w:tc>
      </w:tr>
      <w:tr w:rsidR="00DC737E" w:rsidRPr="00DC737E" w:rsidTr="00BC292E">
        <w:tc>
          <w:tcPr>
            <w:tcW w:w="2988" w:type="dxa"/>
          </w:tcPr>
          <w:p w:rsidR="00DC737E" w:rsidRPr="00DC737E" w:rsidRDefault="00DC737E" w:rsidP="00BC292E">
            <w:pPr>
              <w:autoSpaceDE w:val="0"/>
              <w:autoSpaceDN w:val="0"/>
              <w:adjustRightInd w:val="0"/>
              <w:rPr>
                <w:rFonts w:asciiTheme="minorHAnsi" w:hAnsiTheme="minorHAnsi"/>
                <w:b/>
                <w:bCs/>
              </w:rPr>
            </w:pPr>
            <w:r w:rsidRPr="00DC737E">
              <w:rPr>
                <w:rFonts w:asciiTheme="minorHAnsi" w:hAnsiTheme="minorHAnsi"/>
                <w:b/>
                <w:bCs/>
              </w:rPr>
              <w:t>ADD Grant Number</w:t>
            </w:r>
          </w:p>
          <w:p w:rsidR="00DC737E" w:rsidRPr="00DC737E" w:rsidRDefault="00DC737E" w:rsidP="00BC292E">
            <w:pPr>
              <w:autoSpaceDE w:val="0"/>
              <w:autoSpaceDN w:val="0"/>
              <w:adjustRightInd w:val="0"/>
              <w:rPr>
                <w:rFonts w:asciiTheme="minorHAnsi" w:hAnsiTheme="minorHAnsi"/>
                <w:b/>
                <w:bCs/>
              </w:rPr>
            </w:pPr>
          </w:p>
        </w:tc>
        <w:tc>
          <w:tcPr>
            <w:tcW w:w="6588" w:type="dxa"/>
          </w:tcPr>
          <w:p w:rsidR="00DC737E" w:rsidRPr="00DC737E" w:rsidRDefault="00DC737E" w:rsidP="00BC292E">
            <w:pPr>
              <w:autoSpaceDE w:val="0"/>
              <w:autoSpaceDN w:val="0"/>
              <w:adjustRightInd w:val="0"/>
              <w:rPr>
                <w:rFonts w:asciiTheme="minorHAnsi" w:hAnsiTheme="minorHAnsi" w:cs="Arial-BoldMT"/>
                <w:b/>
                <w:bCs/>
                <w:color w:val="000066"/>
              </w:rPr>
            </w:pPr>
          </w:p>
        </w:tc>
      </w:tr>
      <w:tr w:rsidR="00DC737E" w:rsidRPr="00DC737E" w:rsidTr="00BC292E">
        <w:tc>
          <w:tcPr>
            <w:tcW w:w="2988" w:type="dxa"/>
          </w:tcPr>
          <w:p w:rsidR="00DC737E" w:rsidRPr="00DC737E" w:rsidRDefault="00DC737E" w:rsidP="00BC292E">
            <w:pPr>
              <w:autoSpaceDE w:val="0"/>
              <w:autoSpaceDN w:val="0"/>
              <w:adjustRightInd w:val="0"/>
              <w:rPr>
                <w:rFonts w:asciiTheme="minorHAnsi" w:hAnsiTheme="minorHAnsi"/>
                <w:b/>
                <w:bCs/>
              </w:rPr>
            </w:pPr>
            <w:r w:rsidRPr="00DC737E">
              <w:rPr>
                <w:rFonts w:asciiTheme="minorHAnsi" w:hAnsiTheme="minorHAnsi"/>
                <w:b/>
                <w:bCs/>
              </w:rPr>
              <w:t>UCEDD Name</w:t>
            </w:r>
          </w:p>
          <w:p w:rsidR="00DC737E" w:rsidRPr="00DC737E" w:rsidRDefault="00DC737E" w:rsidP="00BC292E">
            <w:pPr>
              <w:autoSpaceDE w:val="0"/>
              <w:autoSpaceDN w:val="0"/>
              <w:adjustRightInd w:val="0"/>
              <w:rPr>
                <w:rFonts w:asciiTheme="minorHAnsi" w:hAnsiTheme="minorHAnsi"/>
                <w:b/>
                <w:bCs/>
              </w:rPr>
            </w:pPr>
          </w:p>
        </w:tc>
        <w:tc>
          <w:tcPr>
            <w:tcW w:w="6588" w:type="dxa"/>
          </w:tcPr>
          <w:p w:rsidR="00DC737E" w:rsidRPr="00DC737E" w:rsidRDefault="00DC737E" w:rsidP="00BC292E">
            <w:pPr>
              <w:autoSpaceDE w:val="0"/>
              <w:autoSpaceDN w:val="0"/>
              <w:adjustRightInd w:val="0"/>
              <w:rPr>
                <w:rFonts w:asciiTheme="minorHAnsi" w:hAnsiTheme="minorHAnsi" w:cs="Arial-BoldMT"/>
                <w:b/>
                <w:bCs/>
                <w:color w:val="000066"/>
              </w:rPr>
            </w:pPr>
          </w:p>
        </w:tc>
      </w:tr>
      <w:tr w:rsidR="00DC737E" w:rsidRPr="00DC737E" w:rsidTr="00BC292E">
        <w:tc>
          <w:tcPr>
            <w:tcW w:w="2988" w:type="dxa"/>
          </w:tcPr>
          <w:p w:rsidR="00DC737E" w:rsidRPr="00DC737E" w:rsidRDefault="00DC737E" w:rsidP="00BC292E">
            <w:pPr>
              <w:autoSpaceDE w:val="0"/>
              <w:autoSpaceDN w:val="0"/>
              <w:adjustRightInd w:val="0"/>
              <w:rPr>
                <w:rFonts w:asciiTheme="minorHAnsi" w:hAnsiTheme="minorHAnsi"/>
                <w:b/>
                <w:bCs/>
              </w:rPr>
            </w:pPr>
            <w:r w:rsidRPr="00DC737E">
              <w:rPr>
                <w:rFonts w:asciiTheme="minorHAnsi" w:hAnsiTheme="minorHAnsi"/>
                <w:b/>
                <w:bCs/>
              </w:rPr>
              <w:t>Address</w:t>
            </w:r>
          </w:p>
          <w:p w:rsidR="00DC737E" w:rsidRPr="00DC737E" w:rsidRDefault="00DC737E" w:rsidP="00BC292E">
            <w:pPr>
              <w:autoSpaceDE w:val="0"/>
              <w:autoSpaceDN w:val="0"/>
              <w:adjustRightInd w:val="0"/>
              <w:rPr>
                <w:rFonts w:asciiTheme="minorHAnsi" w:hAnsiTheme="minorHAnsi"/>
                <w:b/>
                <w:bCs/>
              </w:rPr>
            </w:pPr>
          </w:p>
        </w:tc>
        <w:tc>
          <w:tcPr>
            <w:tcW w:w="6588" w:type="dxa"/>
          </w:tcPr>
          <w:p w:rsidR="00DC737E" w:rsidRPr="00DC737E" w:rsidRDefault="00DC737E" w:rsidP="00BC292E">
            <w:pPr>
              <w:autoSpaceDE w:val="0"/>
              <w:autoSpaceDN w:val="0"/>
              <w:adjustRightInd w:val="0"/>
              <w:rPr>
                <w:rFonts w:asciiTheme="minorHAnsi" w:hAnsiTheme="minorHAnsi" w:cs="Arial-BoldMT"/>
                <w:b/>
                <w:bCs/>
                <w:color w:val="000066"/>
              </w:rPr>
            </w:pPr>
          </w:p>
        </w:tc>
      </w:tr>
      <w:tr w:rsidR="00DC737E" w:rsidRPr="00DC737E" w:rsidTr="00BC292E">
        <w:tc>
          <w:tcPr>
            <w:tcW w:w="2988" w:type="dxa"/>
          </w:tcPr>
          <w:p w:rsidR="00DC737E" w:rsidRPr="00DC737E" w:rsidRDefault="00DC737E" w:rsidP="00BC292E">
            <w:pPr>
              <w:autoSpaceDE w:val="0"/>
              <w:autoSpaceDN w:val="0"/>
              <w:adjustRightInd w:val="0"/>
              <w:rPr>
                <w:rFonts w:asciiTheme="minorHAnsi" w:hAnsiTheme="minorHAnsi"/>
                <w:b/>
                <w:bCs/>
              </w:rPr>
            </w:pPr>
            <w:r w:rsidRPr="00DC737E">
              <w:rPr>
                <w:rFonts w:asciiTheme="minorHAnsi" w:hAnsiTheme="minorHAnsi"/>
                <w:b/>
                <w:bCs/>
              </w:rPr>
              <w:t>Phone</w:t>
            </w:r>
          </w:p>
          <w:p w:rsidR="00DC737E" w:rsidRPr="00DC737E" w:rsidRDefault="00DC737E" w:rsidP="00BC292E">
            <w:pPr>
              <w:autoSpaceDE w:val="0"/>
              <w:autoSpaceDN w:val="0"/>
              <w:adjustRightInd w:val="0"/>
              <w:rPr>
                <w:rFonts w:asciiTheme="minorHAnsi" w:hAnsiTheme="minorHAnsi"/>
                <w:b/>
                <w:bCs/>
              </w:rPr>
            </w:pPr>
          </w:p>
        </w:tc>
        <w:tc>
          <w:tcPr>
            <w:tcW w:w="6588" w:type="dxa"/>
          </w:tcPr>
          <w:p w:rsidR="00DC737E" w:rsidRPr="00DC737E" w:rsidRDefault="00DC737E" w:rsidP="00BC292E">
            <w:pPr>
              <w:autoSpaceDE w:val="0"/>
              <w:autoSpaceDN w:val="0"/>
              <w:adjustRightInd w:val="0"/>
              <w:rPr>
                <w:rFonts w:asciiTheme="minorHAnsi" w:hAnsiTheme="minorHAnsi" w:cs="Arial-BoldMT"/>
                <w:b/>
                <w:bCs/>
                <w:color w:val="000066"/>
              </w:rPr>
            </w:pPr>
          </w:p>
        </w:tc>
      </w:tr>
      <w:tr w:rsidR="00DC737E" w:rsidRPr="00DC737E" w:rsidTr="00BC292E">
        <w:tc>
          <w:tcPr>
            <w:tcW w:w="2988" w:type="dxa"/>
          </w:tcPr>
          <w:p w:rsidR="00DC737E" w:rsidRPr="00DC737E" w:rsidRDefault="00DC737E" w:rsidP="00BC292E">
            <w:pPr>
              <w:autoSpaceDE w:val="0"/>
              <w:autoSpaceDN w:val="0"/>
              <w:adjustRightInd w:val="0"/>
              <w:rPr>
                <w:rFonts w:asciiTheme="minorHAnsi" w:hAnsiTheme="minorHAnsi"/>
                <w:b/>
                <w:bCs/>
              </w:rPr>
            </w:pPr>
            <w:r w:rsidRPr="00DC737E">
              <w:rPr>
                <w:rFonts w:asciiTheme="minorHAnsi" w:hAnsiTheme="minorHAnsi"/>
                <w:b/>
                <w:bCs/>
              </w:rPr>
              <w:t>Period of Performance</w:t>
            </w:r>
          </w:p>
          <w:p w:rsidR="00DC737E" w:rsidRPr="00DC737E" w:rsidRDefault="00DC737E" w:rsidP="00BC292E">
            <w:pPr>
              <w:autoSpaceDE w:val="0"/>
              <w:autoSpaceDN w:val="0"/>
              <w:adjustRightInd w:val="0"/>
              <w:rPr>
                <w:rFonts w:asciiTheme="minorHAnsi" w:hAnsiTheme="minorHAnsi"/>
                <w:b/>
                <w:bCs/>
              </w:rPr>
            </w:pPr>
          </w:p>
        </w:tc>
        <w:tc>
          <w:tcPr>
            <w:tcW w:w="6588" w:type="dxa"/>
          </w:tcPr>
          <w:p w:rsidR="00DC737E" w:rsidRPr="00DC737E" w:rsidRDefault="00DC737E" w:rsidP="00BC292E">
            <w:pPr>
              <w:autoSpaceDE w:val="0"/>
              <w:autoSpaceDN w:val="0"/>
              <w:adjustRightInd w:val="0"/>
              <w:rPr>
                <w:rFonts w:asciiTheme="minorHAnsi" w:hAnsiTheme="minorHAnsi" w:cs="Arial-BoldMT"/>
                <w:b/>
                <w:bCs/>
                <w:color w:val="000066"/>
              </w:rPr>
            </w:pPr>
          </w:p>
        </w:tc>
      </w:tr>
      <w:tr w:rsidR="00DC737E" w:rsidRPr="00DC737E" w:rsidTr="00BC292E">
        <w:tc>
          <w:tcPr>
            <w:tcW w:w="2988" w:type="dxa"/>
          </w:tcPr>
          <w:p w:rsidR="00DC737E" w:rsidRPr="00DC737E" w:rsidRDefault="00DC737E" w:rsidP="00BC292E">
            <w:pPr>
              <w:autoSpaceDE w:val="0"/>
              <w:autoSpaceDN w:val="0"/>
              <w:adjustRightInd w:val="0"/>
              <w:rPr>
                <w:rFonts w:asciiTheme="minorHAnsi" w:hAnsiTheme="minorHAnsi"/>
                <w:b/>
                <w:bCs/>
              </w:rPr>
            </w:pPr>
            <w:r w:rsidRPr="00DC737E">
              <w:rPr>
                <w:rFonts w:asciiTheme="minorHAnsi" w:hAnsiTheme="minorHAnsi"/>
                <w:b/>
                <w:bCs/>
              </w:rPr>
              <w:t>Approved Project Period</w:t>
            </w:r>
          </w:p>
          <w:p w:rsidR="00DC737E" w:rsidRPr="00DC737E" w:rsidRDefault="00DC737E" w:rsidP="00BC292E">
            <w:pPr>
              <w:autoSpaceDE w:val="0"/>
              <w:autoSpaceDN w:val="0"/>
              <w:adjustRightInd w:val="0"/>
              <w:rPr>
                <w:rFonts w:asciiTheme="minorHAnsi" w:hAnsiTheme="minorHAnsi"/>
                <w:b/>
                <w:bCs/>
              </w:rPr>
            </w:pPr>
          </w:p>
        </w:tc>
        <w:tc>
          <w:tcPr>
            <w:tcW w:w="6588" w:type="dxa"/>
          </w:tcPr>
          <w:p w:rsidR="00DC737E" w:rsidRPr="00DC737E" w:rsidRDefault="00DC737E" w:rsidP="00BC292E">
            <w:pPr>
              <w:autoSpaceDE w:val="0"/>
              <w:autoSpaceDN w:val="0"/>
              <w:adjustRightInd w:val="0"/>
              <w:rPr>
                <w:rFonts w:asciiTheme="minorHAnsi" w:hAnsiTheme="minorHAnsi" w:cs="Arial-BoldMT"/>
                <w:b/>
                <w:bCs/>
                <w:color w:val="000066"/>
              </w:rPr>
            </w:pPr>
          </w:p>
        </w:tc>
      </w:tr>
      <w:tr w:rsidR="00DC737E" w:rsidRPr="00DC737E" w:rsidTr="00BC292E">
        <w:tc>
          <w:tcPr>
            <w:tcW w:w="2988" w:type="dxa"/>
          </w:tcPr>
          <w:p w:rsidR="00DC737E" w:rsidRPr="00DC737E" w:rsidRDefault="00DC737E" w:rsidP="00BC292E">
            <w:pPr>
              <w:autoSpaceDE w:val="0"/>
              <w:autoSpaceDN w:val="0"/>
              <w:adjustRightInd w:val="0"/>
              <w:rPr>
                <w:rFonts w:asciiTheme="minorHAnsi" w:hAnsiTheme="minorHAnsi"/>
                <w:b/>
                <w:bCs/>
              </w:rPr>
            </w:pPr>
            <w:r w:rsidRPr="00DC737E">
              <w:rPr>
                <w:rFonts w:asciiTheme="minorHAnsi" w:hAnsiTheme="minorHAnsi"/>
                <w:b/>
                <w:bCs/>
              </w:rPr>
              <w:t>Project Title</w:t>
            </w:r>
          </w:p>
          <w:p w:rsidR="00DC737E" w:rsidRPr="00DC737E" w:rsidRDefault="00DC737E" w:rsidP="00BC292E">
            <w:pPr>
              <w:autoSpaceDE w:val="0"/>
              <w:autoSpaceDN w:val="0"/>
              <w:adjustRightInd w:val="0"/>
              <w:rPr>
                <w:rFonts w:asciiTheme="minorHAnsi" w:hAnsiTheme="minorHAnsi"/>
                <w:b/>
                <w:bCs/>
              </w:rPr>
            </w:pPr>
          </w:p>
        </w:tc>
        <w:tc>
          <w:tcPr>
            <w:tcW w:w="6588" w:type="dxa"/>
          </w:tcPr>
          <w:p w:rsidR="00DC737E" w:rsidRPr="00DC737E" w:rsidRDefault="00DC737E" w:rsidP="00BC292E">
            <w:pPr>
              <w:autoSpaceDE w:val="0"/>
              <w:autoSpaceDN w:val="0"/>
              <w:adjustRightInd w:val="0"/>
              <w:rPr>
                <w:rFonts w:asciiTheme="minorHAnsi" w:hAnsiTheme="minorHAnsi" w:cs="Arial-BoldMT"/>
                <w:b/>
                <w:bCs/>
                <w:color w:val="000066"/>
              </w:rPr>
            </w:pPr>
          </w:p>
        </w:tc>
      </w:tr>
      <w:tr w:rsidR="00DC737E" w:rsidRPr="00DC737E" w:rsidTr="00BC292E">
        <w:tc>
          <w:tcPr>
            <w:tcW w:w="2988" w:type="dxa"/>
          </w:tcPr>
          <w:p w:rsidR="00DC737E" w:rsidRPr="00DC737E" w:rsidRDefault="00DC737E" w:rsidP="00BC292E">
            <w:pPr>
              <w:autoSpaceDE w:val="0"/>
              <w:autoSpaceDN w:val="0"/>
              <w:adjustRightInd w:val="0"/>
              <w:rPr>
                <w:rFonts w:asciiTheme="minorHAnsi" w:hAnsiTheme="minorHAnsi"/>
                <w:b/>
                <w:bCs/>
              </w:rPr>
            </w:pPr>
            <w:r w:rsidRPr="00DC737E">
              <w:rPr>
                <w:rFonts w:asciiTheme="minorHAnsi" w:hAnsiTheme="minorHAnsi"/>
                <w:b/>
                <w:bCs/>
              </w:rPr>
              <w:t>Principal Investigator</w:t>
            </w:r>
          </w:p>
          <w:p w:rsidR="00DC737E" w:rsidRPr="00DC737E" w:rsidRDefault="00DC737E" w:rsidP="00BC292E">
            <w:pPr>
              <w:autoSpaceDE w:val="0"/>
              <w:autoSpaceDN w:val="0"/>
              <w:adjustRightInd w:val="0"/>
              <w:rPr>
                <w:rFonts w:asciiTheme="minorHAnsi" w:hAnsiTheme="minorHAnsi"/>
                <w:b/>
                <w:bCs/>
              </w:rPr>
            </w:pPr>
          </w:p>
        </w:tc>
        <w:tc>
          <w:tcPr>
            <w:tcW w:w="6588" w:type="dxa"/>
          </w:tcPr>
          <w:p w:rsidR="00DC737E" w:rsidRPr="00DC737E" w:rsidRDefault="00DC737E" w:rsidP="00BC292E">
            <w:pPr>
              <w:autoSpaceDE w:val="0"/>
              <w:autoSpaceDN w:val="0"/>
              <w:adjustRightInd w:val="0"/>
              <w:rPr>
                <w:rFonts w:asciiTheme="minorHAnsi" w:hAnsiTheme="minorHAnsi" w:cs="Arial-BoldMT"/>
                <w:b/>
                <w:bCs/>
                <w:color w:val="000066"/>
              </w:rPr>
            </w:pPr>
          </w:p>
        </w:tc>
      </w:tr>
      <w:tr w:rsidR="00DC737E" w:rsidRPr="00DC737E" w:rsidTr="00BC292E">
        <w:tc>
          <w:tcPr>
            <w:tcW w:w="2988" w:type="dxa"/>
          </w:tcPr>
          <w:p w:rsidR="00DC737E" w:rsidRPr="00DC737E" w:rsidRDefault="00DC737E" w:rsidP="00BC292E">
            <w:pPr>
              <w:autoSpaceDE w:val="0"/>
              <w:autoSpaceDN w:val="0"/>
              <w:adjustRightInd w:val="0"/>
              <w:rPr>
                <w:rFonts w:asciiTheme="minorHAnsi" w:hAnsiTheme="minorHAnsi"/>
                <w:b/>
                <w:bCs/>
              </w:rPr>
            </w:pPr>
            <w:r w:rsidRPr="00DC737E">
              <w:rPr>
                <w:rFonts w:asciiTheme="minorHAnsi" w:hAnsiTheme="minorHAnsi"/>
                <w:b/>
                <w:bCs/>
              </w:rPr>
              <w:t>Author of this Report</w:t>
            </w:r>
          </w:p>
          <w:p w:rsidR="00DC737E" w:rsidRPr="00DC737E" w:rsidRDefault="00DC737E" w:rsidP="00BC292E">
            <w:pPr>
              <w:autoSpaceDE w:val="0"/>
              <w:autoSpaceDN w:val="0"/>
              <w:adjustRightInd w:val="0"/>
              <w:rPr>
                <w:rFonts w:asciiTheme="minorHAnsi" w:hAnsiTheme="minorHAnsi"/>
                <w:b/>
                <w:bCs/>
              </w:rPr>
            </w:pPr>
          </w:p>
        </w:tc>
        <w:tc>
          <w:tcPr>
            <w:tcW w:w="6588" w:type="dxa"/>
          </w:tcPr>
          <w:p w:rsidR="00DC737E" w:rsidRPr="00DC737E" w:rsidRDefault="00DC737E" w:rsidP="00BC292E">
            <w:pPr>
              <w:autoSpaceDE w:val="0"/>
              <w:autoSpaceDN w:val="0"/>
              <w:adjustRightInd w:val="0"/>
              <w:rPr>
                <w:rFonts w:asciiTheme="minorHAnsi" w:hAnsiTheme="minorHAnsi" w:cs="Arial-BoldMT"/>
                <w:b/>
                <w:bCs/>
                <w:color w:val="000066"/>
              </w:rPr>
            </w:pPr>
          </w:p>
        </w:tc>
      </w:tr>
    </w:tbl>
    <w:p w:rsidR="00DC737E" w:rsidRDefault="00DC737E" w:rsidP="00B27823">
      <w:pPr>
        <w:pStyle w:val="Heading1"/>
        <w:rPr>
          <w:rFonts w:asciiTheme="minorHAnsi" w:hAnsiTheme="minorHAnsi"/>
        </w:rPr>
      </w:pPr>
    </w:p>
    <w:p w:rsidR="00DC737E" w:rsidRDefault="00DC737E" w:rsidP="00B27823">
      <w:pPr>
        <w:pStyle w:val="Heading1"/>
        <w:rPr>
          <w:rFonts w:asciiTheme="minorHAnsi" w:hAnsiTheme="minorHAnsi"/>
          <w:u w:val="single"/>
        </w:rPr>
      </w:pPr>
      <w:proofErr w:type="gramStart"/>
      <w:r>
        <w:rPr>
          <w:rFonts w:asciiTheme="minorHAnsi" w:hAnsiTheme="minorHAnsi"/>
          <w:u w:val="single"/>
        </w:rPr>
        <w:t>Part  1</w:t>
      </w:r>
      <w:proofErr w:type="gramEnd"/>
      <w:r>
        <w:rPr>
          <w:rFonts w:asciiTheme="minorHAnsi" w:hAnsiTheme="minorHAnsi"/>
          <w:u w:val="single"/>
        </w:rPr>
        <w:t>: Work</w:t>
      </w:r>
      <w:r w:rsidR="007C191F">
        <w:rPr>
          <w:rFonts w:asciiTheme="minorHAnsi" w:hAnsiTheme="minorHAnsi"/>
          <w:u w:val="single"/>
        </w:rPr>
        <w:t xml:space="preserve"> P</w:t>
      </w:r>
      <w:r>
        <w:rPr>
          <w:rFonts w:asciiTheme="minorHAnsi" w:hAnsiTheme="minorHAnsi"/>
          <w:u w:val="single"/>
        </w:rPr>
        <w:t xml:space="preserve">lan </w:t>
      </w:r>
      <w:r w:rsidR="007C191F">
        <w:rPr>
          <w:rFonts w:asciiTheme="minorHAnsi" w:hAnsiTheme="minorHAnsi"/>
          <w:u w:val="single"/>
        </w:rPr>
        <w:t xml:space="preserve">Progress Report </w:t>
      </w:r>
    </w:p>
    <w:p w:rsidR="007C191F" w:rsidRPr="007C191F" w:rsidRDefault="007C191F" w:rsidP="007C191F">
      <w:pPr>
        <w:rPr>
          <w:rFonts w:asciiTheme="minorHAnsi" w:hAnsiTheme="minorHAnsi"/>
          <w:b/>
        </w:rPr>
      </w:pPr>
      <w:proofErr w:type="gramStart"/>
      <w:r w:rsidRPr="007C191F">
        <w:rPr>
          <w:rFonts w:asciiTheme="minorHAnsi" w:hAnsiTheme="minorHAnsi"/>
          <w:b/>
        </w:rPr>
        <w:t>Part 1.a.</w:t>
      </w:r>
      <w:proofErr w:type="gramEnd"/>
      <w:r>
        <w:rPr>
          <w:rFonts w:asciiTheme="minorHAnsi" w:hAnsiTheme="minorHAnsi"/>
          <w:b/>
        </w:rPr>
        <w:t xml:space="preserve"> </w:t>
      </w:r>
      <w:r>
        <w:rPr>
          <w:rFonts w:asciiTheme="minorHAnsi" w:hAnsiTheme="minorHAnsi"/>
          <w:b/>
        </w:rPr>
        <w:tab/>
        <w:t>Detailed Work Plan Progress Report</w:t>
      </w:r>
    </w:p>
    <w:p w:rsidR="007C191F" w:rsidRDefault="007C191F" w:rsidP="00B27823">
      <w:pPr>
        <w:pStyle w:val="Heading1"/>
        <w:rPr>
          <w:rFonts w:asciiTheme="minorHAnsi" w:hAnsiTheme="minorHAnsi"/>
          <w:b w:val="0"/>
          <w:i/>
          <w:color w:val="FF0000"/>
        </w:rPr>
      </w:pPr>
      <w:r w:rsidRPr="007C191F">
        <w:rPr>
          <w:rFonts w:asciiTheme="minorHAnsi" w:hAnsiTheme="minorHAnsi"/>
          <w:b w:val="0"/>
          <w:i/>
          <w:color w:val="FF0000"/>
        </w:rPr>
        <w:t xml:space="preserve">Each UCEDD has a ‘work plan’ for the 5-year plan. </w:t>
      </w:r>
      <w:r>
        <w:rPr>
          <w:rFonts w:asciiTheme="minorHAnsi" w:hAnsiTheme="minorHAnsi"/>
          <w:b w:val="0"/>
          <w:i/>
          <w:color w:val="FF0000"/>
        </w:rPr>
        <w:t>To this end, application guidance requires the UCEDD to p</w:t>
      </w:r>
      <w:r w:rsidRPr="007C191F">
        <w:rPr>
          <w:rFonts w:asciiTheme="minorHAnsi" w:hAnsiTheme="minorHAnsi"/>
          <w:b w:val="0"/>
          <w:i/>
          <w:color w:val="FF0000"/>
        </w:rPr>
        <w:t xml:space="preserve">rovide quantitative monthly or quarterly projections of the accomplishments to be achieved for each function or activity in such terms as the number of people to be served and the number of activities accomplished.  Data may be organized and presented as project tasks and subtasks with their corresponding timelines during the project period. For example, each project task could be assigned to a row in the first column of a grid. Then, a unit of time could be </w:t>
      </w:r>
      <w:r w:rsidRPr="007C191F">
        <w:rPr>
          <w:rFonts w:asciiTheme="minorHAnsi" w:hAnsiTheme="minorHAnsi"/>
          <w:b w:val="0"/>
          <w:i/>
          <w:color w:val="FF0000"/>
        </w:rPr>
        <w:lastRenderedPageBreak/>
        <w:t>assigned to each subsequent column, beginning with the first unit (i.e., week, month, quarter) of the project and ending with the last.  Shading, arrows, or other markings could be used across the applicable grid boxes or cells, representing units of time, to indicate the approximate duration and/or frequency of each task and its start and end dates within the project period.</w:t>
      </w:r>
      <w:r w:rsidRPr="007C191F">
        <w:rPr>
          <w:rFonts w:asciiTheme="minorHAnsi" w:hAnsiTheme="minorHAnsi"/>
          <w:b w:val="0"/>
          <w:i/>
          <w:color w:val="FF0000"/>
        </w:rPr>
        <w:br/>
      </w:r>
      <w:r w:rsidRPr="007C191F">
        <w:rPr>
          <w:rFonts w:asciiTheme="minorHAnsi" w:hAnsiTheme="minorHAnsi"/>
          <w:b w:val="0"/>
          <w:i/>
          <w:color w:val="FF0000"/>
        </w:rPr>
        <w:br/>
        <w:t xml:space="preserve">When accomplishments cannot be quantified by activity or function, </w:t>
      </w:r>
      <w:r>
        <w:rPr>
          <w:rFonts w:asciiTheme="minorHAnsi" w:hAnsiTheme="minorHAnsi"/>
          <w:b w:val="0"/>
          <w:i/>
          <w:color w:val="FF0000"/>
        </w:rPr>
        <w:t xml:space="preserve">they can be </w:t>
      </w:r>
      <w:r w:rsidRPr="007C191F">
        <w:rPr>
          <w:rFonts w:asciiTheme="minorHAnsi" w:hAnsiTheme="minorHAnsi"/>
          <w:b w:val="0"/>
          <w:i/>
          <w:color w:val="FF0000"/>
        </w:rPr>
        <w:t>list</w:t>
      </w:r>
      <w:r>
        <w:rPr>
          <w:rFonts w:asciiTheme="minorHAnsi" w:hAnsiTheme="minorHAnsi"/>
          <w:b w:val="0"/>
          <w:i/>
          <w:color w:val="FF0000"/>
        </w:rPr>
        <w:t>ed</w:t>
      </w:r>
      <w:r w:rsidRPr="007C191F">
        <w:rPr>
          <w:rFonts w:asciiTheme="minorHAnsi" w:hAnsiTheme="minorHAnsi"/>
          <w:b w:val="0"/>
          <w:i/>
          <w:color w:val="FF0000"/>
        </w:rPr>
        <w:t xml:space="preserve"> in chronological order to show the schedule of accomplishments and their target dates.</w:t>
      </w:r>
      <w:r w:rsidRPr="007C191F">
        <w:rPr>
          <w:rFonts w:asciiTheme="minorHAnsi" w:hAnsiTheme="minorHAnsi"/>
          <w:b w:val="0"/>
          <w:i/>
          <w:color w:val="FF0000"/>
        </w:rPr>
        <w:br/>
      </w:r>
      <w:r w:rsidRPr="007C191F">
        <w:rPr>
          <w:rFonts w:asciiTheme="minorHAnsi" w:hAnsiTheme="minorHAnsi"/>
          <w:b w:val="0"/>
          <w:i/>
          <w:color w:val="FF0000"/>
        </w:rPr>
        <w:br/>
      </w:r>
      <w:r>
        <w:rPr>
          <w:rFonts w:asciiTheme="minorHAnsi" w:hAnsiTheme="minorHAnsi"/>
          <w:b w:val="0"/>
          <w:i/>
          <w:color w:val="FF0000"/>
        </w:rPr>
        <w:t>The guidance also requires that the UCEDD p</w:t>
      </w:r>
      <w:r w:rsidRPr="007C191F">
        <w:rPr>
          <w:rFonts w:asciiTheme="minorHAnsi" w:hAnsiTheme="minorHAnsi"/>
          <w:b w:val="0"/>
          <w:i/>
          <w:color w:val="FF0000"/>
        </w:rPr>
        <w:t>rovide a list of organizations, cooperating entities, consultants, or other key individuals who will work on the project, along with a short description of the nature of their effort or contribution.</w:t>
      </w:r>
    </w:p>
    <w:p w:rsidR="007C191F" w:rsidRDefault="007C191F" w:rsidP="00B27823">
      <w:pPr>
        <w:pStyle w:val="Heading1"/>
        <w:rPr>
          <w:rFonts w:asciiTheme="minorHAnsi" w:hAnsiTheme="minorHAnsi"/>
          <w:b w:val="0"/>
          <w:i/>
          <w:color w:val="FF0000"/>
        </w:rPr>
      </w:pPr>
    </w:p>
    <w:p w:rsidR="007C191F" w:rsidRDefault="00DC737E" w:rsidP="00B27823">
      <w:pPr>
        <w:pStyle w:val="Heading1"/>
        <w:rPr>
          <w:rFonts w:asciiTheme="minorHAnsi" w:hAnsiTheme="minorHAnsi"/>
          <w:b w:val="0"/>
          <w:i/>
          <w:color w:val="FF0000"/>
        </w:rPr>
      </w:pPr>
      <w:r w:rsidRPr="007C191F">
        <w:rPr>
          <w:rFonts w:asciiTheme="minorHAnsi" w:hAnsiTheme="minorHAnsi"/>
          <w:b w:val="0"/>
          <w:i/>
          <w:color w:val="FF0000"/>
        </w:rPr>
        <w:t xml:space="preserve">This section would </w:t>
      </w:r>
      <w:r w:rsidR="007C191F">
        <w:rPr>
          <w:rFonts w:asciiTheme="minorHAnsi" w:hAnsiTheme="minorHAnsi"/>
          <w:b w:val="0"/>
          <w:i/>
          <w:color w:val="FF0000"/>
        </w:rPr>
        <w:t xml:space="preserve">provide a progress report on </w:t>
      </w:r>
      <w:r w:rsidRPr="007C191F">
        <w:rPr>
          <w:rFonts w:asciiTheme="minorHAnsi" w:hAnsiTheme="minorHAnsi"/>
          <w:b w:val="0"/>
          <w:i/>
          <w:color w:val="FF0000"/>
        </w:rPr>
        <w:t>the UCEDD work</w:t>
      </w:r>
      <w:r w:rsidR="007C191F">
        <w:rPr>
          <w:rFonts w:asciiTheme="minorHAnsi" w:hAnsiTheme="minorHAnsi"/>
          <w:b w:val="0"/>
          <w:i/>
          <w:color w:val="FF0000"/>
        </w:rPr>
        <w:t xml:space="preserve"> </w:t>
      </w:r>
      <w:r w:rsidRPr="007C191F">
        <w:rPr>
          <w:rFonts w:asciiTheme="minorHAnsi" w:hAnsiTheme="minorHAnsi"/>
          <w:b w:val="0"/>
          <w:i/>
          <w:color w:val="FF0000"/>
        </w:rPr>
        <w:t>plan</w:t>
      </w:r>
      <w:r w:rsidR="007C191F">
        <w:rPr>
          <w:rFonts w:asciiTheme="minorHAnsi" w:hAnsiTheme="minorHAnsi"/>
          <w:b w:val="0"/>
          <w:i/>
          <w:color w:val="FF0000"/>
        </w:rPr>
        <w:t xml:space="preserve">. They would use the work plan from the 5-year application to provide annual updates </w:t>
      </w:r>
      <w:r w:rsidRPr="007C191F">
        <w:rPr>
          <w:rFonts w:asciiTheme="minorHAnsi" w:hAnsiTheme="minorHAnsi"/>
          <w:b w:val="0"/>
          <w:i/>
          <w:color w:val="FF0000"/>
        </w:rPr>
        <w:t xml:space="preserve">along with a narrative report of progress for </w:t>
      </w:r>
      <w:r w:rsidR="007C191F">
        <w:rPr>
          <w:rFonts w:asciiTheme="minorHAnsi" w:hAnsiTheme="minorHAnsi"/>
          <w:b w:val="0"/>
          <w:i/>
          <w:color w:val="FF0000"/>
        </w:rPr>
        <w:t xml:space="preserve">each section of </w:t>
      </w:r>
      <w:r w:rsidRPr="007C191F">
        <w:rPr>
          <w:rFonts w:asciiTheme="minorHAnsi" w:hAnsiTheme="minorHAnsi"/>
          <w:b w:val="0"/>
          <w:i/>
          <w:color w:val="FF0000"/>
        </w:rPr>
        <w:t>the work</w:t>
      </w:r>
      <w:r w:rsidR="007C191F">
        <w:rPr>
          <w:rFonts w:asciiTheme="minorHAnsi" w:hAnsiTheme="minorHAnsi"/>
          <w:b w:val="0"/>
          <w:i/>
          <w:color w:val="FF0000"/>
        </w:rPr>
        <w:t xml:space="preserve"> </w:t>
      </w:r>
      <w:r w:rsidRPr="007C191F">
        <w:rPr>
          <w:rFonts w:asciiTheme="minorHAnsi" w:hAnsiTheme="minorHAnsi"/>
          <w:b w:val="0"/>
          <w:i/>
          <w:color w:val="FF0000"/>
        </w:rPr>
        <w:t>plan</w:t>
      </w:r>
      <w:r w:rsidR="007C191F">
        <w:rPr>
          <w:rFonts w:asciiTheme="minorHAnsi" w:hAnsiTheme="minorHAnsi"/>
          <w:b w:val="0"/>
          <w:i/>
          <w:color w:val="FF0000"/>
        </w:rPr>
        <w:t xml:space="preserve"> that has activities planned for the time period</w:t>
      </w:r>
      <w:r w:rsidRPr="007C191F">
        <w:rPr>
          <w:rFonts w:asciiTheme="minorHAnsi" w:hAnsiTheme="minorHAnsi"/>
          <w:b w:val="0"/>
          <w:i/>
          <w:color w:val="FF0000"/>
        </w:rPr>
        <w:t>.</w:t>
      </w:r>
      <w:r w:rsidR="007C191F">
        <w:rPr>
          <w:rFonts w:asciiTheme="minorHAnsi" w:hAnsiTheme="minorHAnsi"/>
          <w:b w:val="0"/>
          <w:i/>
          <w:color w:val="FF0000"/>
        </w:rPr>
        <w:t xml:space="preserve"> Activities not planned for during the reporting period would not be included in the annual report. </w:t>
      </w:r>
    </w:p>
    <w:p w:rsidR="007C191F" w:rsidRDefault="007C191F" w:rsidP="00B27823">
      <w:pPr>
        <w:pStyle w:val="Heading1"/>
        <w:rPr>
          <w:rFonts w:asciiTheme="minorHAnsi" w:hAnsiTheme="minorHAnsi"/>
          <w:b w:val="0"/>
          <w:i/>
          <w:color w:val="FF0000"/>
        </w:rPr>
      </w:pPr>
    </w:p>
    <w:p w:rsidR="00DC737E" w:rsidRPr="007C191F" w:rsidRDefault="007C191F" w:rsidP="00B27823">
      <w:pPr>
        <w:pStyle w:val="Heading1"/>
        <w:rPr>
          <w:rFonts w:asciiTheme="minorHAnsi" w:hAnsiTheme="minorHAnsi"/>
          <w:b w:val="0"/>
          <w:i/>
          <w:color w:val="FF0000"/>
        </w:rPr>
      </w:pPr>
      <w:r>
        <w:rPr>
          <w:rFonts w:asciiTheme="minorHAnsi" w:hAnsiTheme="minorHAnsi"/>
          <w:b w:val="0"/>
          <w:i/>
          <w:color w:val="FF0000"/>
        </w:rPr>
        <w:t>UCEDDs would need to tailor this part of the report to the individual work plan style.</w:t>
      </w:r>
      <w:r w:rsidR="00DC737E" w:rsidRPr="007C191F">
        <w:rPr>
          <w:rFonts w:asciiTheme="minorHAnsi" w:hAnsiTheme="minorHAnsi"/>
          <w:b w:val="0"/>
          <w:i/>
          <w:color w:val="FF0000"/>
        </w:rPr>
        <w:t xml:space="preserve"> </w:t>
      </w:r>
      <w:r w:rsidR="00DC737E" w:rsidRPr="007C191F">
        <w:rPr>
          <w:rFonts w:asciiTheme="minorHAnsi" w:hAnsiTheme="minorHAnsi"/>
          <w:color w:val="FF0000"/>
        </w:rPr>
        <w:t xml:space="preserve"> </w:t>
      </w:r>
    </w:p>
    <w:p w:rsidR="00DC737E" w:rsidRDefault="00DC737E" w:rsidP="00B27823">
      <w:pPr>
        <w:pStyle w:val="Heading1"/>
        <w:rPr>
          <w:rFonts w:asciiTheme="minorHAnsi" w:hAnsiTheme="minorHAnsi"/>
        </w:rPr>
      </w:pPr>
    </w:p>
    <w:p w:rsidR="007C191F" w:rsidRPr="007C191F" w:rsidRDefault="007C191F" w:rsidP="007C191F">
      <w:pPr>
        <w:rPr>
          <w:rFonts w:asciiTheme="minorHAnsi" w:hAnsiTheme="minorHAnsi" w:cs="Arial"/>
          <w:b/>
        </w:rPr>
      </w:pPr>
      <w:r>
        <w:rPr>
          <w:rFonts w:asciiTheme="minorHAnsi" w:hAnsiTheme="minorHAnsi" w:cs="Arial"/>
          <w:b/>
        </w:rPr>
        <w:t>Part 1</w:t>
      </w:r>
      <w:r w:rsidRPr="007C191F">
        <w:rPr>
          <w:rFonts w:asciiTheme="minorHAnsi" w:hAnsiTheme="minorHAnsi" w:cs="Arial"/>
          <w:b/>
        </w:rPr>
        <w:t>.b.</w:t>
      </w:r>
      <w:r w:rsidRPr="007C191F">
        <w:rPr>
          <w:rFonts w:asciiTheme="minorHAnsi" w:hAnsiTheme="minorHAnsi" w:cs="Arial"/>
          <w:b/>
        </w:rPr>
        <w:tab/>
        <w:t>Summary</w:t>
      </w:r>
      <w:r w:rsidR="00061E9C">
        <w:rPr>
          <w:rFonts w:asciiTheme="minorHAnsi" w:hAnsiTheme="minorHAnsi" w:cs="Arial"/>
          <w:b/>
        </w:rPr>
        <w:t xml:space="preserve"> of Evaluation Results</w:t>
      </w:r>
    </w:p>
    <w:p w:rsidR="007C191F" w:rsidRPr="007C191F" w:rsidRDefault="00061E9C" w:rsidP="007C191F">
      <w:pPr>
        <w:rPr>
          <w:rFonts w:asciiTheme="minorHAnsi" w:hAnsiTheme="minorHAnsi" w:cs="Arial"/>
          <w:b/>
          <w:i/>
          <w:color w:val="FF0000"/>
        </w:rPr>
      </w:pPr>
      <w:r>
        <w:rPr>
          <w:rFonts w:asciiTheme="minorHAnsi" w:hAnsiTheme="minorHAnsi" w:cs="Arial"/>
          <w:i/>
          <w:color w:val="FF0000"/>
        </w:rPr>
        <w:t xml:space="preserve">The UCEDD provides an evaluation plan in its 5-year core grant application. </w:t>
      </w:r>
      <w:r w:rsidR="007C191F" w:rsidRPr="007C191F">
        <w:rPr>
          <w:rFonts w:asciiTheme="minorHAnsi" w:hAnsiTheme="minorHAnsi" w:cs="Arial"/>
          <w:i/>
          <w:color w:val="FF0000"/>
        </w:rPr>
        <w:t xml:space="preserve">This section </w:t>
      </w:r>
      <w:r w:rsidRPr="007C191F">
        <w:rPr>
          <w:rFonts w:asciiTheme="minorHAnsi" w:hAnsiTheme="minorHAnsi" w:cs="Arial"/>
          <w:i/>
          <w:color w:val="FF0000"/>
        </w:rPr>
        <w:t>w</w:t>
      </w:r>
      <w:r>
        <w:rPr>
          <w:rFonts w:asciiTheme="minorHAnsi" w:hAnsiTheme="minorHAnsi" w:cs="Arial"/>
          <w:i/>
          <w:color w:val="FF0000"/>
        </w:rPr>
        <w:t>ill</w:t>
      </w:r>
      <w:r w:rsidRPr="007C191F">
        <w:rPr>
          <w:rFonts w:asciiTheme="minorHAnsi" w:hAnsiTheme="minorHAnsi" w:cs="Arial"/>
          <w:i/>
          <w:color w:val="FF0000"/>
        </w:rPr>
        <w:t xml:space="preserve"> </w:t>
      </w:r>
      <w:r w:rsidR="007C191F" w:rsidRPr="007C191F">
        <w:rPr>
          <w:rFonts w:asciiTheme="minorHAnsi" w:hAnsiTheme="minorHAnsi" w:cs="Arial"/>
          <w:i/>
          <w:color w:val="FF0000"/>
        </w:rPr>
        <w:t xml:space="preserve">be used to provide a summary report of </w:t>
      </w:r>
      <w:r>
        <w:rPr>
          <w:rFonts w:asciiTheme="minorHAnsi" w:hAnsiTheme="minorHAnsi" w:cs="Arial"/>
          <w:i/>
          <w:color w:val="FF0000"/>
        </w:rPr>
        <w:t>the implementation of this evaluation plan. Other relevant information</w:t>
      </w:r>
      <w:r w:rsidR="00854668">
        <w:rPr>
          <w:rFonts w:asciiTheme="minorHAnsi" w:hAnsiTheme="minorHAnsi" w:cs="Arial"/>
          <w:i/>
          <w:color w:val="FF0000"/>
        </w:rPr>
        <w:t xml:space="preserve"> </w:t>
      </w:r>
      <w:bookmarkStart w:id="0" w:name="_GoBack"/>
      <w:bookmarkEnd w:id="0"/>
      <w:r w:rsidR="007C191F" w:rsidRPr="007C191F">
        <w:rPr>
          <w:rFonts w:asciiTheme="minorHAnsi" w:hAnsiTheme="minorHAnsi" w:cs="Arial"/>
          <w:i/>
          <w:color w:val="FF0000"/>
        </w:rPr>
        <w:t>not reported elsewhere</w:t>
      </w:r>
      <w:r>
        <w:rPr>
          <w:rFonts w:asciiTheme="minorHAnsi" w:hAnsiTheme="minorHAnsi" w:cs="Arial"/>
          <w:i/>
          <w:color w:val="FF0000"/>
        </w:rPr>
        <w:t xml:space="preserve"> should also be reported in this section</w:t>
      </w:r>
      <w:r w:rsidR="007C191F" w:rsidRPr="007C191F">
        <w:rPr>
          <w:rFonts w:asciiTheme="minorHAnsi" w:hAnsiTheme="minorHAnsi" w:cs="Arial"/>
          <w:i/>
          <w:color w:val="FF0000"/>
        </w:rPr>
        <w:t>.</w:t>
      </w:r>
      <w:r>
        <w:rPr>
          <w:rFonts w:asciiTheme="minorHAnsi" w:hAnsiTheme="minorHAnsi" w:cs="Arial"/>
          <w:i/>
          <w:color w:val="FF0000"/>
        </w:rPr>
        <w:t xml:space="preserve"> </w:t>
      </w:r>
    </w:p>
    <w:p w:rsidR="00DC737E" w:rsidRDefault="00DC737E" w:rsidP="00B27823">
      <w:pPr>
        <w:pStyle w:val="Heading1"/>
        <w:rPr>
          <w:rFonts w:asciiTheme="minorHAnsi" w:hAnsiTheme="minorHAnsi"/>
        </w:rPr>
      </w:pPr>
    </w:p>
    <w:p w:rsidR="00DC737E" w:rsidRDefault="00DC737E" w:rsidP="00B27823">
      <w:pPr>
        <w:pStyle w:val="Heading1"/>
        <w:rPr>
          <w:rFonts w:asciiTheme="minorHAnsi" w:hAnsiTheme="minorHAnsi"/>
        </w:rPr>
      </w:pPr>
    </w:p>
    <w:p w:rsidR="00B27823" w:rsidRPr="00DC737E" w:rsidRDefault="00DC737E" w:rsidP="00B27823">
      <w:pPr>
        <w:pStyle w:val="Heading1"/>
        <w:rPr>
          <w:rFonts w:asciiTheme="minorHAnsi" w:hAnsiTheme="minorHAnsi"/>
          <w:u w:val="single"/>
        </w:rPr>
      </w:pPr>
      <w:r>
        <w:rPr>
          <w:rFonts w:asciiTheme="minorHAnsi" w:hAnsiTheme="minorHAnsi"/>
          <w:u w:val="single"/>
        </w:rPr>
        <w:t>Part II</w:t>
      </w:r>
      <w:r w:rsidR="00B27823" w:rsidRPr="00DC737E">
        <w:rPr>
          <w:rFonts w:asciiTheme="minorHAnsi" w:hAnsiTheme="minorHAnsi"/>
          <w:u w:val="single"/>
        </w:rPr>
        <w:t xml:space="preserve">. </w:t>
      </w:r>
      <w:r w:rsidR="00B27823" w:rsidRPr="00DC737E">
        <w:rPr>
          <w:rFonts w:asciiTheme="minorHAnsi" w:hAnsiTheme="minorHAnsi"/>
          <w:u w:val="single"/>
        </w:rPr>
        <w:tab/>
        <w:t>Measures of Improvement and Consumer Satisfaction:</w:t>
      </w:r>
    </w:p>
    <w:p w:rsidR="00B27823" w:rsidRPr="00DC737E" w:rsidRDefault="00B27823" w:rsidP="00B27823">
      <w:pPr>
        <w:rPr>
          <w:rFonts w:asciiTheme="minorHAnsi" w:hAnsiTheme="minorHAnsi"/>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4"/>
        <w:gridCol w:w="7544"/>
      </w:tblGrid>
      <w:tr w:rsidR="00B27823" w:rsidRPr="00DC737E" w:rsidTr="00772908">
        <w:trPr>
          <w:trHeight w:val="467"/>
        </w:trPr>
        <w:tc>
          <w:tcPr>
            <w:tcW w:w="9558" w:type="dxa"/>
            <w:gridSpan w:val="2"/>
          </w:tcPr>
          <w:p w:rsidR="00B27823" w:rsidRPr="00DC737E" w:rsidRDefault="00B27823" w:rsidP="00772908">
            <w:pPr>
              <w:rPr>
                <w:rFonts w:asciiTheme="minorHAnsi" w:hAnsiTheme="minorHAnsi"/>
                <w:b/>
                <w:i/>
              </w:rPr>
            </w:pPr>
            <w:r w:rsidRPr="00DC737E">
              <w:rPr>
                <w:rFonts w:asciiTheme="minorHAnsi" w:hAnsiTheme="minorHAnsi"/>
                <w:b/>
              </w:rPr>
              <w:t>CORE FUNCTION Interdisciplinary Pre-Service Preparation</w:t>
            </w:r>
          </w:p>
          <w:p w:rsidR="00943575" w:rsidRPr="00943575" w:rsidRDefault="00943575" w:rsidP="00943575">
            <w:pPr>
              <w:rPr>
                <w:rFonts w:asciiTheme="majorHAnsi" w:hAnsiTheme="majorHAnsi" w:cs="Arial"/>
                <w:color w:val="000000"/>
              </w:rPr>
            </w:pPr>
            <w:r w:rsidRPr="00943575">
              <w:rPr>
                <w:rFonts w:asciiTheme="majorHAnsi" w:hAnsiTheme="majorHAnsi" w:cs="Arial"/>
                <w:color w:val="000000"/>
                <w:sz w:val="22"/>
                <w:szCs w:val="22"/>
              </w:rPr>
              <w:t xml:space="preserve">Instructional program offered by the UCEDD that: (1) integrates knowledge and methods from two or more distinct disciplines; (2) </w:t>
            </w:r>
            <w:r w:rsidRPr="00943575">
              <w:rPr>
                <w:rFonts w:asciiTheme="majorHAnsi" w:hAnsiTheme="majorHAnsi" w:cs="Arial"/>
                <w:bCs/>
                <w:sz w:val="22"/>
                <w:szCs w:val="22"/>
              </w:rPr>
              <w:t>integrates direct contributions to the field made by people with disabilities and family members</w:t>
            </w:r>
            <w:r w:rsidRPr="00943575">
              <w:rPr>
                <w:rFonts w:asciiTheme="majorHAnsi" w:hAnsiTheme="majorHAnsi" w:cs="Arial"/>
                <w:color w:val="000000"/>
                <w:sz w:val="22"/>
                <w:szCs w:val="22"/>
              </w:rPr>
              <w:t xml:space="preserve">; (3) examines and advances professional practice, scholarship and policy that impacts the lives of people with developmental and other disabilities and their families; (4) is designed to </w:t>
            </w:r>
            <w:r w:rsidRPr="00943575">
              <w:rPr>
                <w:rFonts w:asciiTheme="majorHAnsi" w:hAnsiTheme="majorHAnsi" w:cs="Arial"/>
                <w:bCs/>
                <w:color w:val="000000"/>
                <w:sz w:val="22"/>
                <w:szCs w:val="22"/>
              </w:rPr>
              <w:t xml:space="preserve">advance an individual’s academic or professional credentials; and (5) </w:t>
            </w:r>
            <w:r w:rsidRPr="00943575">
              <w:rPr>
                <w:rFonts w:asciiTheme="majorHAnsi" w:hAnsiTheme="majorHAnsi" w:cs="Arial"/>
                <w:color w:val="000000"/>
                <w:sz w:val="22"/>
                <w:szCs w:val="22"/>
              </w:rPr>
              <w:t>takes place in an academic setting or program.</w:t>
            </w:r>
          </w:p>
          <w:p w:rsidR="00943575" w:rsidRPr="00943575" w:rsidRDefault="00943575" w:rsidP="00943575">
            <w:pPr>
              <w:rPr>
                <w:rFonts w:asciiTheme="majorHAnsi" w:hAnsiTheme="majorHAnsi" w:cs="Arial"/>
                <w:color w:val="000000"/>
              </w:rPr>
            </w:pPr>
          </w:p>
          <w:p w:rsidR="00B27823" w:rsidRPr="00DC737E" w:rsidRDefault="00943575" w:rsidP="00943575">
            <w:pPr>
              <w:rPr>
                <w:rFonts w:asciiTheme="minorHAnsi" w:hAnsiTheme="minorHAnsi"/>
              </w:rPr>
            </w:pPr>
            <w:r w:rsidRPr="00943575">
              <w:rPr>
                <w:rFonts w:asciiTheme="majorHAnsi" w:hAnsiTheme="majorHAnsi" w:cs="Arial"/>
                <w:color w:val="000000"/>
                <w:sz w:val="22"/>
                <w:szCs w:val="22"/>
              </w:rPr>
              <w:t>It may: (1) lead to the award of an initial academic degree, professional certificate, or advanced academic credential; and (2) contribute to a discipline-specific course of study offered by the UCEDD or by another academic department.</w:t>
            </w:r>
          </w:p>
        </w:tc>
      </w:tr>
      <w:tr w:rsidR="00B27823" w:rsidRPr="00DC737E" w:rsidTr="007C191F">
        <w:trPr>
          <w:trHeight w:val="350"/>
        </w:trPr>
        <w:tc>
          <w:tcPr>
            <w:tcW w:w="2014" w:type="dxa"/>
          </w:tcPr>
          <w:p w:rsidR="00B27823" w:rsidRPr="00DC737E" w:rsidRDefault="00B27823" w:rsidP="00772908">
            <w:pPr>
              <w:rPr>
                <w:rFonts w:asciiTheme="minorHAnsi" w:hAnsiTheme="minorHAnsi"/>
              </w:rPr>
            </w:pPr>
            <w:r w:rsidRPr="00DC737E">
              <w:rPr>
                <w:rFonts w:asciiTheme="minorHAnsi" w:hAnsiTheme="minorHAnsi"/>
              </w:rPr>
              <w:t>Output Measure s</w:t>
            </w:r>
          </w:p>
          <w:p w:rsidR="00B27823" w:rsidRPr="00DC737E" w:rsidRDefault="00B27823" w:rsidP="00772908">
            <w:pPr>
              <w:rPr>
                <w:rFonts w:asciiTheme="minorHAnsi" w:hAnsiTheme="minorHAnsi"/>
              </w:rPr>
            </w:pPr>
          </w:p>
        </w:tc>
        <w:tc>
          <w:tcPr>
            <w:tcW w:w="7544" w:type="dxa"/>
          </w:tcPr>
          <w:p w:rsidR="00B27823" w:rsidRPr="00DC737E" w:rsidRDefault="00B27823" w:rsidP="00B27823">
            <w:pPr>
              <w:numPr>
                <w:ilvl w:val="0"/>
                <w:numId w:val="2"/>
              </w:numPr>
              <w:rPr>
                <w:rFonts w:asciiTheme="minorHAnsi" w:hAnsiTheme="minorHAnsi" w:cs="Arial"/>
              </w:rPr>
            </w:pPr>
            <w:r w:rsidRPr="00DC737E">
              <w:rPr>
                <w:rFonts w:asciiTheme="minorHAnsi" w:hAnsiTheme="minorHAnsi" w:cs="Arial"/>
              </w:rPr>
              <w:t>Number and type (discipline, intermediate, long-term) of UCEDD trainees trained in the DD field</w:t>
            </w:r>
          </w:p>
          <w:p w:rsidR="00B27823" w:rsidRPr="00DC737E" w:rsidRDefault="00B27823" w:rsidP="00B27823">
            <w:pPr>
              <w:numPr>
                <w:ilvl w:val="0"/>
                <w:numId w:val="2"/>
              </w:numPr>
              <w:rPr>
                <w:rFonts w:asciiTheme="minorHAnsi" w:hAnsiTheme="minorHAnsi" w:cs="Arial"/>
              </w:rPr>
            </w:pPr>
            <w:r w:rsidRPr="00DC737E">
              <w:rPr>
                <w:rFonts w:asciiTheme="minorHAnsi" w:hAnsiTheme="minorHAnsi" w:cs="Arial"/>
              </w:rPr>
              <w:t>Total number of UCEDD trainees</w:t>
            </w:r>
          </w:p>
          <w:p w:rsidR="00B27823" w:rsidRDefault="00B27823" w:rsidP="00B27823">
            <w:pPr>
              <w:numPr>
                <w:ilvl w:val="0"/>
                <w:numId w:val="2"/>
              </w:numPr>
              <w:rPr>
                <w:rFonts w:asciiTheme="minorHAnsi" w:hAnsiTheme="minorHAnsi" w:cs="Arial"/>
              </w:rPr>
            </w:pPr>
            <w:r w:rsidRPr="00DC737E">
              <w:rPr>
                <w:rFonts w:asciiTheme="minorHAnsi" w:hAnsiTheme="minorHAnsi" w:cs="Arial"/>
              </w:rPr>
              <w:t xml:space="preserve">Number of UCEDD interdisciplinary training programs </w:t>
            </w:r>
          </w:p>
          <w:p w:rsidR="00DC737E" w:rsidRPr="00427E76" w:rsidRDefault="00DC737E" w:rsidP="00DC737E">
            <w:pPr>
              <w:numPr>
                <w:ilvl w:val="1"/>
                <w:numId w:val="2"/>
              </w:numPr>
              <w:rPr>
                <w:rFonts w:asciiTheme="minorHAnsi" w:hAnsiTheme="minorHAnsi" w:cs="Arial"/>
                <w:color w:val="FF0000"/>
              </w:rPr>
            </w:pPr>
            <w:r w:rsidRPr="00427E76">
              <w:rPr>
                <w:rFonts w:asciiTheme="minorHAnsi" w:hAnsiTheme="minorHAnsi" w:cs="Arial"/>
                <w:color w:val="FF0000"/>
              </w:rPr>
              <w:t xml:space="preserve">List of interdisciplinary training programs </w:t>
            </w:r>
          </w:p>
          <w:p w:rsidR="00B27823" w:rsidRDefault="00B27823" w:rsidP="00B27823">
            <w:pPr>
              <w:numPr>
                <w:ilvl w:val="0"/>
                <w:numId w:val="2"/>
              </w:numPr>
              <w:rPr>
                <w:rFonts w:asciiTheme="minorHAnsi" w:hAnsiTheme="minorHAnsi" w:cs="Arial"/>
              </w:rPr>
            </w:pPr>
            <w:r w:rsidRPr="00DC737E">
              <w:rPr>
                <w:rFonts w:asciiTheme="minorHAnsi" w:hAnsiTheme="minorHAnsi" w:cs="Arial"/>
              </w:rPr>
              <w:t>Number of UCEDD discipline specific training programs</w:t>
            </w:r>
          </w:p>
          <w:p w:rsidR="00DC737E" w:rsidRPr="00427E76" w:rsidRDefault="00DC737E" w:rsidP="00DC737E">
            <w:pPr>
              <w:numPr>
                <w:ilvl w:val="1"/>
                <w:numId w:val="2"/>
              </w:numPr>
              <w:rPr>
                <w:rFonts w:asciiTheme="minorHAnsi" w:hAnsiTheme="minorHAnsi" w:cs="Arial"/>
                <w:color w:val="FF0000"/>
              </w:rPr>
            </w:pPr>
            <w:r w:rsidRPr="00427E76">
              <w:rPr>
                <w:rFonts w:asciiTheme="minorHAnsi" w:hAnsiTheme="minorHAnsi" w:cs="Arial"/>
                <w:color w:val="FF0000"/>
              </w:rPr>
              <w:lastRenderedPageBreak/>
              <w:t xml:space="preserve">List of discipline specific training programs </w:t>
            </w:r>
          </w:p>
          <w:p w:rsidR="00B27823" w:rsidRPr="00DC737E" w:rsidRDefault="00B27823" w:rsidP="00B27823">
            <w:pPr>
              <w:numPr>
                <w:ilvl w:val="0"/>
                <w:numId w:val="2"/>
              </w:numPr>
              <w:rPr>
                <w:rFonts w:asciiTheme="minorHAnsi" w:hAnsiTheme="minorHAnsi" w:cs="Arial"/>
              </w:rPr>
            </w:pPr>
            <w:r w:rsidRPr="00DC737E">
              <w:rPr>
                <w:rFonts w:asciiTheme="minorHAnsi" w:hAnsiTheme="minorHAnsi" w:cs="Arial"/>
              </w:rPr>
              <w:t>Diversity of UCEDD trainees (e.g., gender, person w/disability, family member, race/culture/language spoken)</w:t>
            </w:r>
          </w:p>
          <w:p w:rsidR="00B27823" w:rsidRPr="00DC737E" w:rsidRDefault="00B27823" w:rsidP="00B27823">
            <w:pPr>
              <w:numPr>
                <w:ilvl w:val="0"/>
                <w:numId w:val="2"/>
              </w:numPr>
              <w:rPr>
                <w:rFonts w:asciiTheme="minorHAnsi" w:hAnsiTheme="minorHAnsi" w:cs="Arial"/>
              </w:rPr>
            </w:pPr>
            <w:r w:rsidRPr="00DC737E">
              <w:rPr>
                <w:rFonts w:asciiTheme="minorHAnsi" w:hAnsiTheme="minorHAnsi" w:cs="Arial"/>
              </w:rPr>
              <w:t>Regarding pre-service preparation trainings conducted outside the UCEDD:</w:t>
            </w:r>
          </w:p>
          <w:p w:rsidR="00B27823" w:rsidRPr="00DC737E" w:rsidRDefault="00B27823" w:rsidP="00B27823">
            <w:pPr>
              <w:numPr>
                <w:ilvl w:val="0"/>
                <w:numId w:val="2"/>
              </w:numPr>
              <w:rPr>
                <w:rFonts w:asciiTheme="minorHAnsi" w:hAnsiTheme="minorHAnsi" w:cs="Arial"/>
              </w:rPr>
            </w:pPr>
            <w:r w:rsidRPr="00DC737E">
              <w:rPr>
                <w:rFonts w:asciiTheme="minorHAnsi" w:hAnsiTheme="minorHAnsi" w:cs="Arial"/>
              </w:rPr>
              <w:t>Number of training events</w:t>
            </w:r>
          </w:p>
          <w:p w:rsidR="00B27823" w:rsidRPr="00DC737E" w:rsidRDefault="00B27823" w:rsidP="00B27823">
            <w:pPr>
              <w:numPr>
                <w:ilvl w:val="0"/>
                <w:numId w:val="2"/>
              </w:numPr>
              <w:rPr>
                <w:rFonts w:asciiTheme="minorHAnsi" w:hAnsiTheme="minorHAnsi" w:cs="Arial"/>
              </w:rPr>
            </w:pPr>
            <w:r w:rsidRPr="00DC737E">
              <w:rPr>
                <w:rFonts w:asciiTheme="minorHAnsi" w:hAnsiTheme="minorHAnsi" w:cs="Arial"/>
              </w:rPr>
              <w:t>Number of hours for each training event</w:t>
            </w:r>
          </w:p>
          <w:p w:rsidR="00B27823" w:rsidRPr="00DC737E" w:rsidRDefault="00B27823" w:rsidP="00772908">
            <w:pPr>
              <w:numPr>
                <w:ilvl w:val="0"/>
                <w:numId w:val="2"/>
              </w:numPr>
              <w:rPr>
                <w:rFonts w:asciiTheme="minorHAnsi" w:hAnsiTheme="minorHAnsi" w:cs="Arial"/>
              </w:rPr>
            </w:pPr>
            <w:r w:rsidRPr="00DC737E">
              <w:rPr>
                <w:rFonts w:asciiTheme="minorHAnsi" w:hAnsiTheme="minorHAnsi" w:cs="Arial"/>
              </w:rPr>
              <w:t>Number of students trained</w:t>
            </w:r>
          </w:p>
        </w:tc>
      </w:tr>
      <w:tr w:rsidR="00B27823" w:rsidRPr="00DC737E" w:rsidTr="00B27823">
        <w:trPr>
          <w:trHeight w:val="620"/>
        </w:trPr>
        <w:tc>
          <w:tcPr>
            <w:tcW w:w="2014" w:type="dxa"/>
            <w:shd w:val="clear" w:color="auto" w:fill="auto"/>
          </w:tcPr>
          <w:p w:rsidR="00B27823" w:rsidRPr="00DC737E" w:rsidRDefault="00B27823" w:rsidP="00772908">
            <w:pPr>
              <w:rPr>
                <w:rFonts w:asciiTheme="minorHAnsi" w:hAnsiTheme="minorHAnsi"/>
              </w:rPr>
            </w:pPr>
            <w:r w:rsidRPr="00DC737E">
              <w:rPr>
                <w:rFonts w:asciiTheme="minorHAnsi" w:hAnsiTheme="minorHAnsi"/>
              </w:rPr>
              <w:lastRenderedPageBreak/>
              <w:t>Initial Outcome Measure</w:t>
            </w:r>
          </w:p>
        </w:tc>
        <w:tc>
          <w:tcPr>
            <w:tcW w:w="7544" w:type="dxa"/>
            <w:shd w:val="clear" w:color="auto" w:fill="auto"/>
          </w:tcPr>
          <w:p w:rsidR="00B27823" w:rsidRPr="00DC737E" w:rsidRDefault="00B27823" w:rsidP="00772908">
            <w:pPr>
              <w:numPr>
                <w:ilvl w:val="0"/>
                <w:numId w:val="4"/>
              </w:numPr>
              <w:rPr>
                <w:rFonts w:asciiTheme="minorHAnsi" w:hAnsiTheme="minorHAnsi" w:cs="Arial"/>
              </w:rPr>
            </w:pPr>
            <w:r w:rsidRPr="00DC737E">
              <w:rPr>
                <w:rFonts w:asciiTheme="minorHAnsi" w:hAnsiTheme="minorHAnsi" w:cs="Arial"/>
              </w:rPr>
              <w:t>Percent of UCEDD long-term trainees reporting an increase in knowledge or skills and/or change in attitude</w:t>
            </w:r>
          </w:p>
        </w:tc>
      </w:tr>
      <w:tr w:rsidR="00B27823" w:rsidRPr="00DC737E" w:rsidTr="00B27823">
        <w:trPr>
          <w:trHeight w:val="926"/>
        </w:trPr>
        <w:tc>
          <w:tcPr>
            <w:tcW w:w="2014" w:type="dxa"/>
          </w:tcPr>
          <w:p w:rsidR="00B27823" w:rsidRPr="00DC737E" w:rsidRDefault="00B27823" w:rsidP="00772908">
            <w:pPr>
              <w:rPr>
                <w:rFonts w:asciiTheme="minorHAnsi" w:hAnsiTheme="minorHAnsi"/>
              </w:rPr>
            </w:pPr>
            <w:r w:rsidRPr="00DC737E">
              <w:rPr>
                <w:rFonts w:asciiTheme="minorHAnsi" w:hAnsiTheme="minorHAnsi"/>
              </w:rPr>
              <w:t>Consumer Satisfaction Measure</w:t>
            </w:r>
          </w:p>
        </w:tc>
        <w:tc>
          <w:tcPr>
            <w:tcW w:w="7544" w:type="dxa"/>
            <w:shd w:val="clear" w:color="auto" w:fill="auto"/>
          </w:tcPr>
          <w:p w:rsidR="00B27823" w:rsidRPr="00DC737E" w:rsidRDefault="00B27823" w:rsidP="00B27823">
            <w:pPr>
              <w:pStyle w:val="ListParagraph"/>
              <w:numPr>
                <w:ilvl w:val="0"/>
                <w:numId w:val="12"/>
              </w:numPr>
              <w:rPr>
                <w:rFonts w:asciiTheme="minorHAnsi" w:hAnsiTheme="minorHAnsi"/>
              </w:rPr>
            </w:pPr>
            <w:r w:rsidRPr="00DC737E">
              <w:rPr>
                <w:rFonts w:asciiTheme="minorHAnsi" w:hAnsiTheme="minorHAnsi"/>
              </w:rPr>
              <w:t>Percentage of trainees who reported satisfaction with the knowledge and skills gained to promote quality assurance activities for IWDD.</w:t>
            </w:r>
          </w:p>
          <w:p w:rsidR="00B27823" w:rsidRPr="00DC737E" w:rsidRDefault="00B27823" w:rsidP="00772908">
            <w:pPr>
              <w:rPr>
                <w:rFonts w:asciiTheme="minorHAnsi" w:hAnsiTheme="minorHAnsi"/>
              </w:rPr>
            </w:pPr>
          </w:p>
        </w:tc>
      </w:tr>
      <w:tr w:rsidR="00B27823" w:rsidRPr="00DC737E" w:rsidTr="00B27823">
        <w:trPr>
          <w:trHeight w:val="1241"/>
        </w:trPr>
        <w:tc>
          <w:tcPr>
            <w:tcW w:w="9558" w:type="dxa"/>
            <w:gridSpan w:val="2"/>
          </w:tcPr>
          <w:p w:rsidR="00B27823" w:rsidRPr="00DC737E" w:rsidRDefault="00B27823" w:rsidP="00772908">
            <w:pPr>
              <w:rPr>
                <w:rFonts w:asciiTheme="minorHAnsi" w:hAnsiTheme="minorHAnsi"/>
                <w:b/>
              </w:rPr>
            </w:pPr>
            <w:r w:rsidRPr="00DC737E">
              <w:rPr>
                <w:rFonts w:asciiTheme="minorHAnsi" w:hAnsiTheme="minorHAnsi"/>
                <w:b/>
              </w:rPr>
              <w:t>CORE FUNCTION: Continuing Education</w:t>
            </w:r>
          </w:p>
          <w:p w:rsidR="00B27823" w:rsidRPr="00DC737E" w:rsidRDefault="00B27823" w:rsidP="00943575">
            <w:pPr>
              <w:rPr>
                <w:rFonts w:asciiTheme="minorHAnsi" w:hAnsiTheme="minorHAnsi"/>
              </w:rPr>
            </w:pPr>
            <w:r w:rsidRPr="00DC737E">
              <w:rPr>
                <w:rFonts w:asciiTheme="minorHAnsi" w:hAnsiTheme="minorHAnsi" w:cs="Arial"/>
                <w:i/>
                <w:color w:val="000000"/>
              </w:rPr>
              <w:t xml:space="preserve">Seminars or courses of instruction offered by the UCEDD that: (1) serve to maintain professional credentials; (2) </w:t>
            </w:r>
            <w:r w:rsidRPr="00DC737E">
              <w:rPr>
                <w:rFonts w:asciiTheme="minorHAnsi" w:hAnsiTheme="minorHAnsi" w:cs="Arial"/>
                <w:i/>
              </w:rPr>
              <w:t>encourage professionals to expand their knowledge base and stay up-to-date on new developments;</w:t>
            </w:r>
            <w:r w:rsidRPr="00DC737E">
              <w:rPr>
                <w:rFonts w:asciiTheme="minorHAnsi" w:hAnsiTheme="minorHAnsi" w:cs="Arial"/>
                <w:i/>
                <w:color w:val="000000"/>
              </w:rPr>
              <w:t xml:space="preserve"> and (3) </w:t>
            </w:r>
            <w:r w:rsidR="00943575">
              <w:rPr>
                <w:rFonts w:asciiTheme="minorHAnsi" w:hAnsiTheme="minorHAnsi" w:cs="Arial"/>
                <w:i/>
                <w:color w:val="000000"/>
              </w:rPr>
              <w:t>offer</w:t>
            </w:r>
            <w:r w:rsidR="00943575" w:rsidRPr="00DC737E">
              <w:rPr>
                <w:rFonts w:asciiTheme="minorHAnsi" w:hAnsiTheme="minorHAnsi" w:cs="Arial"/>
                <w:i/>
                <w:color w:val="000000"/>
              </w:rPr>
              <w:t xml:space="preserve"> </w:t>
            </w:r>
            <w:r w:rsidRPr="00DC737E">
              <w:rPr>
                <w:rFonts w:asciiTheme="minorHAnsi" w:hAnsiTheme="minorHAnsi" w:cs="Arial"/>
                <w:i/>
                <w:color w:val="000000"/>
              </w:rPr>
              <w:t>certificates of completion or CEUs (or their equivalents).</w:t>
            </w:r>
          </w:p>
        </w:tc>
      </w:tr>
      <w:tr w:rsidR="00B27823" w:rsidRPr="00DC737E" w:rsidTr="00B27823">
        <w:trPr>
          <w:trHeight w:val="1331"/>
        </w:trPr>
        <w:tc>
          <w:tcPr>
            <w:tcW w:w="2014" w:type="dxa"/>
          </w:tcPr>
          <w:p w:rsidR="00B27823" w:rsidRPr="00DC737E" w:rsidRDefault="00B27823" w:rsidP="00772908">
            <w:pPr>
              <w:rPr>
                <w:rFonts w:asciiTheme="minorHAnsi" w:hAnsiTheme="minorHAnsi"/>
              </w:rPr>
            </w:pPr>
            <w:r w:rsidRPr="00DC737E">
              <w:rPr>
                <w:rFonts w:asciiTheme="minorHAnsi" w:hAnsiTheme="minorHAnsi"/>
              </w:rPr>
              <w:t xml:space="preserve">Output Measures </w:t>
            </w:r>
          </w:p>
          <w:p w:rsidR="00B27823" w:rsidRPr="00DC737E" w:rsidRDefault="00B27823" w:rsidP="00772908">
            <w:pPr>
              <w:rPr>
                <w:rFonts w:asciiTheme="minorHAnsi" w:hAnsiTheme="minorHAnsi"/>
              </w:rPr>
            </w:pPr>
          </w:p>
        </w:tc>
        <w:tc>
          <w:tcPr>
            <w:tcW w:w="7544" w:type="dxa"/>
            <w:shd w:val="clear" w:color="auto" w:fill="auto"/>
          </w:tcPr>
          <w:p w:rsidR="00B27823" w:rsidRPr="00DC737E" w:rsidRDefault="00B27823" w:rsidP="00B27823">
            <w:pPr>
              <w:numPr>
                <w:ilvl w:val="0"/>
                <w:numId w:val="5"/>
              </w:numPr>
              <w:rPr>
                <w:rFonts w:asciiTheme="minorHAnsi" w:hAnsiTheme="minorHAnsi" w:cs="Arial"/>
              </w:rPr>
            </w:pPr>
            <w:r w:rsidRPr="00DC737E">
              <w:rPr>
                <w:rFonts w:asciiTheme="minorHAnsi" w:hAnsiTheme="minorHAnsi" w:cs="Arial"/>
              </w:rPr>
              <w:t>Number of professionals participating in UCEDD  continuing education programs</w:t>
            </w:r>
          </w:p>
          <w:p w:rsidR="00B27823" w:rsidRPr="00DC737E" w:rsidRDefault="00B27823" w:rsidP="00B27823">
            <w:pPr>
              <w:numPr>
                <w:ilvl w:val="0"/>
                <w:numId w:val="5"/>
              </w:numPr>
              <w:rPr>
                <w:rFonts w:asciiTheme="minorHAnsi" w:hAnsiTheme="minorHAnsi" w:cs="Arial"/>
              </w:rPr>
            </w:pPr>
            <w:r w:rsidRPr="00DC737E">
              <w:rPr>
                <w:rFonts w:asciiTheme="minorHAnsi" w:hAnsiTheme="minorHAnsi" w:cs="Arial"/>
              </w:rPr>
              <w:t>Number of UCEDD continuing education programs</w:t>
            </w:r>
          </w:p>
          <w:p w:rsidR="00B27823" w:rsidRPr="00DC737E" w:rsidRDefault="00B27823" w:rsidP="00B27823">
            <w:pPr>
              <w:numPr>
                <w:ilvl w:val="0"/>
                <w:numId w:val="5"/>
              </w:numPr>
              <w:rPr>
                <w:rFonts w:asciiTheme="minorHAnsi" w:hAnsiTheme="minorHAnsi"/>
              </w:rPr>
            </w:pPr>
            <w:r w:rsidRPr="00DC737E">
              <w:rPr>
                <w:rFonts w:asciiTheme="minorHAnsi" w:hAnsiTheme="minorHAnsi" w:cs="Arial"/>
              </w:rPr>
              <w:t>Length (amount of course time) of CE program</w:t>
            </w:r>
          </w:p>
        </w:tc>
      </w:tr>
      <w:tr w:rsidR="00B27823" w:rsidRPr="00DC737E" w:rsidTr="00B27823">
        <w:trPr>
          <w:trHeight w:val="1268"/>
        </w:trPr>
        <w:tc>
          <w:tcPr>
            <w:tcW w:w="2014" w:type="dxa"/>
          </w:tcPr>
          <w:p w:rsidR="00B27823" w:rsidRPr="00DC737E" w:rsidRDefault="00B27823" w:rsidP="00772908">
            <w:pPr>
              <w:rPr>
                <w:rFonts w:asciiTheme="minorHAnsi" w:hAnsiTheme="minorHAnsi"/>
              </w:rPr>
            </w:pPr>
            <w:r w:rsidRPr="00DC737E">
              <w:rPr>
                <w:rFonts w:asciiTheme="minorHAnsi" w:hAnsiTheme="minorHAnsi"/>
              </w:rPr>
              <w:t>Consumer Satisfaction Measure</w:t>
            </w:r>
          </w:p>
        </w:tc>
        <w:tc>
          <w:tcPr>
            <w:tcW w:w="7544" w:type="dxa"/>
            <w:shd w:val="clear" w:color="auto" w:fill="auto"/>
          </w:tcPr>
          <w:p w:rsidR="00B27823" w:rsidRPr="00DC737E" w:rsidRDefault="00B27823" w:rsidP="00772908">
            <w:pPr>
              <w:numPr>
                <w:ilvl w:val="0"/>
                <w:numId w:val="6"/>
              </w:numPr>
              <w:rPr>
                <w:rFonts w:asciiTheme="minorHAnsi" w:hAnsiTheme="minorHAnsi"/>
              </w:rPr>
            </w:pPr>
            <w:r w:rsidRPr="00DC737E">
              <w:rPr>
                <w:rFonts w:asciiTheme="minorHAnsi" w:hAnsiTheme="minorHAnsi"/>
              </w:rPr>
              <w:t>Percentage of continuing education participants who reported satisfaction with the knowledge and skills gained to serve as a resource for achieving the developmental and educational goals of IWDD from birth to 22 years of age</w:t>
            </w:r>
          </w:p>
        </w:tc>
      </w:tr>
      <w:tr w:rsidR="00B27823" w:rsidRPr="00DC737E" w:rsidTr="00B27823">
        <w:trPr>
          <w:trHeight w:val="1304"/>
        </w:trPr>
        <w:tc>
          <w:tcPr>
            <w:tcW w:w="9558" w:type="dxa"/>
            <w:gridSpan w:val="2"/>
          </w:tcPr>
          <w:p w:rsidR="00B27823" w:rsidRPr="00DC737E" w:rsidRDefault="00B27823" w:rsidP="00772908">
            <w:pPr>
              <w:rPr>
                <w:rFonts w:asciiTheme="minorHAnsi" w:hAnsiTheme="minorHAnsi"/>
                <w:b/>
              </w:rPr>
            </w:pPr>
            <w:r w:rsidRPr="00DC737E">
              <w:rPr>
                <w:rFonts w:asciiTheme="minorHAnsi" w:hAnsiTheme="minorHAnsi"/>
                <w:b/>
              </w:rPr>
              <w:t>CORE FUNCTION: Community Services: Training</w:t>
            </w:r>
          </w:p>
          <w:p w:rsidR="00B27823" w:rsidRPr="00DC737E" w:rsidRDefault="00B27823" w:rsidP="00943575">
            <w:pPr>
              <w:rPr>
                <w:rFonts w:asciiTheme="minorHAnsi" w:hAnsiTheme="minorHAnsi"/>
              </w:rPr>
            </w:pPr>
            <w:r w:rsidRPr="00DC737E">
              <w:rPr>
                <w:rFonts w:asciiTheme="minorHAnsi" w:hAnsiTheme="minorHAnsi" w:cs="Arial"/>
                <w:i/>
                <w:color w:val="000000"/>
              </w:rPr>
              <w:t xml:space="preserve">Training </w:t>
            </w:r>
            <w:r w:rsidRPr="00DC737E">
              <w:rPr>
                <w:rFonts w:asciiTheme="minorHAnsi" w:hAnsiTheme="minorHAnsi" w:cs="Arial"/>
                <w:i/>
              </w:rPr>
              <w:t>provided by UCEDD faculty/staff</w:t>
            </w:r>
            <w:r w:rsidRPr="00DC737E">
              <w:rPr>
                <w:rFonts w:asciiTheme="minorHAnsi" w:hAnsiTheme="minorHAnsi" w:cs="Arial"/>
                <w:i/>
                <w:color w:val="000000"/>
              </w:rPr>
              <w:t xml:space="preserve"> to enhance knowledge of a variety of community members (individuals with developmental and other disabilities, </w:t>
            </w:r>
            <w:r w:rsidR="00943575">
              <w:rPr>
                <w:rFonts w:asciiTheme="minorHAnsi" w:hAnsiTheme="minorHAnsi" w:cs="Arial"/>
                <w:i/>
                <w:color w:val="000000"/>
              </w:rPr>
              <w:t xml:space="preserve">their </w:t>
            </w:r>
            <w:r w:rsidRPr="00DC737E">
              <w:rPr>
                <w:rFonts w:asciiTheme="minorHAnsi" w:hAnsiTheme="minorHAnsi" w:cs="Arial"/>
                <w:i/>
                <w:color w:val="000000"/>
              </w:rPr>
              <w:t xml:space="preserve">families, professionals, paraprofessionals, policy-makers, students </w:t>
            </w:r>
            <w:r w:rsidR="00943575">
              <w:rPr>
                <w:rFonts w:asciiTheme="minorHAnsi" w:hAnsiTheme="minorHAnsi" w:cs="Arial"/>
                <w:i/>
                <w:color w:val="000000"/>
              </w:rPr>
              <w:t>or</w:t>
            </w:r>
            <w:r w:rsidR="00943575" w:rsidRPr="00DC737E">
              <w:rPr>
                <w:rFonts w:asciiTheme="minorHAnsi" w:hAnsiTheme="minorHAnsi" w:cs="Arial"/>
                <w:i/>
                <w:color w:val="000000"/>
              </w:rPr>
              <w:t xml:space="preserve"> </w:t>
            </w:r>
            <w:r w:rsidRPr="00DC737E">
              <w:rPr>
                <w:rFonts w:asciiTheme="minorHAnsi" w:hAnsiTheme="minorHAnsi" w:cs="Arial"/>
                <w:i/>
                <w:color w:val="000000"/>
              </w:rPr>
              <w:t>others in the community).</w:t>
            </w:r>
          </w:p>
        </w:tc>
      </w:tr>
      <w:tr w:rsidR="00B27823" w:rsidRPr="00DC737E" w:rsidTr="00772908">
        <w:trPr>
          <w:trHeight w:val="1583"/>
        </w:trPr>
        <w:tc>
          <w:tcPr>
            <w:tcW w:w="2014" w:type="dxa"/>
          </w:tcPr>
          <w:p w:rsidR="00B27823" w:rsidRPr="00DC737E" w:rsidRDefault="00B27823" w:rsidP="00772908">
            <w:pPr>
              <w:rPr>
                <w:rFonts w:asciiTheme="minorHAnsi" w:hAnsiTheme="minorHAnsi"/>
              </w:rPr>
            </w:pPr>
            <w:r w:rsidRPr="00DC737E">
              <w:rPr>
                <w:rFonts w:asciiTheme="minorHAnsi" w:hAnsiTheme="minorHAnsi"/>
              </w:rPr>
              <w:t xml:space="preserve">Output Measures </w:t>
            </w:r>
          </w:p>
          <w:p w:rsidR="00B27823" w:rsidRPr="00DC737E" w:rsidRDefault="00B27823" w:rsidP="00772908">
            <w:pPr>
              <w:rPr>
                <w:rFonts w:asciiTheme="minorHAnsi" w:hAnsiTheme="minorHAnsi"/>
              </w:rPr>
            </w:pPr>
          </w:p>
        </w:tc>
        <w:tc>
          <w:tcPr>
            <w:tcW w:w="7544" w:type="dxa"/>
            <w:shd w:val="clear" w:color="auto" w:fill="auto"/>
          </w:tcPr>
          <w:p w:rsidR="00B27823" w:rsidRPr="00DC737E" w:rsidRDefault="00B27823" w:rsidP="00B27823">
            <w:pPr>
              <w:pStyle w:val="ListParagraph"/>
              <w:numPr>
                <w:ilvl w:val="0"/>
                <w:numId w:val="7"/>
              </w:numPr>
              <w:rPr>
                <w:rFonts w:asciiTheme="minorHAnsi" w:hAnsiTheme="minorHAnsi" w:cs="Arial"/>
              </w:rPr>
            </w:pPr>
            <w:r w:rsidRPr="00DC737E">
              <w:rPr>
                <w:rFonts w:asciiTheme="minorHAnsi" w:hAnsiTheme="minorHAnsi" w:cs="Arial"/>
              </w:rPr>
              <w:t xml:space="preserve">Number of people trained by participant type (e.g., individuals with D/OD, family members, Service providers, professionals, paraprofessionals, Policy makers, Community members </w:t>
            </w:r>
            <w:r w:rsidRPr="00DC737E">
              <w:rPr>
                <w:rFonts w:asciiTheme="minorHAnsi" w:hAnsiTheme="minorHAnsi" w:cs="Arial"/>
                <w:i/>
              </w:rPr>
              <w:t>IN AREA OF EMPHASIS</w:t>
            </w:r>
          </w:p>
          <w:p w:rsidR="00B27823" w:rsidRPr="00DC737E" w:rsidRDefault="00B27823" w:rsidP="00B27823">
            <w:pPr>
              <w:pStyle w:val="ListParagraph"/>
              <w:numPr>
                <w:ilvl w:val="0"/>
                <w:numId w:val="7"/>
              </w:numPr>
              <w:rPr>
                <w:rFonts w:asciiTheme="minorHAnsi" w:hAnsiTheme="minorHAnsi" w:cs="Arial"/>
              </w:rPr>
            </w:pPr>
            <w:r w:rsidRPr="00DC737E">
              <w:rPr>
                <w:rFonts w:asciiTheme="minorHAnsi" w:hAnsiTheme="minorHAnsi" w:cs="Arial"/>
              </w:rPr>
              <w:t>Number of discrete training events and/or training series</w:t>
            </w:r>
            <w:r w:rsidRPr="00DC737E">
              <w:rPr>
                <w:rFonts w:asciiTheme="minorHAnsi" w:hAnsiTheme="minorHAnsi" w:cs="Arial"/>
                <w:i/>
              </w:rPr>
              <w:t xml:space="preserve"> IN AREA OF EMPHASIS</w:t>
            </w:r>
          </w:p>
        </w:tc>
      </w:tr>
      <w:tr w:rsidR="00B27823" w:rsidRPr="00DC737E" w:rsidTr="00B27823">
        <w:trPr>
          <w:trHeight w:val="1277"/>
        </w:trPr>
        <w:tc>
          <w:tcPr>
            <w:tcW w:w="2014" w:type="dxa"/>
          </w:tcPr>
          <w:p w:rsidR="00B27823" w:rsidRPr="00DC737E" w:rsidRDefault="00B27823" w:rsidP="00772908">
            <w:pPr>
              <w:rPr>
                <w:rFonts w:asciiTheme="minorHAnsi" w:hAnsiTheme="minorHAnsi"/>
              </w:rPr>
            </w:pPr>
            <w:r w:rsidRPr="00DC737E">
              <w:rPr>
                <w:rFonts w:asciiTheme="minorHAnsi" w:hAnsiTheme="minorHAnsi"/>
              </w:rPr>
              <w:t>Initial Outcome Measure</w:t>
            </w:r>
          </w:p>
        </w:tc>
        <w:tc>
          <w:tcPr>
            <w:tcW w:w="7544" w:type="dxa"/>
            <w:shd w:val="clear" w:color="auto" w:fill="auto"/>
          </w:tcPr>
          <w:p w:rsidR="00B27823" w:rsidRPr="00DC737E" w:rsidRDefault="00B27823" w:rsidP="00772908">
            <w:pPr>
              <w:rPr>
                <w:rFonts w:asciiTheme="minorHAnsi" w:hAnsiTheme="minorHAnsi" w:cs="Arial"/>
              </w:rPr>
            </w:pPr>
            <w:r w:rsidRPr="00DC737E">
              <w:rPr>
                <w:rFonts w:asciiTheme="minorHAnsi" w:hAnsiTheme="minorHAnsi" w:cs="Arial"/>
              </w:rPr>
              <w:t>For recipients of regular, on-going trainings, percent reporting an increase in knowledge gained:</w:t>
            </w:r>
          </w:p>
          <w:p w:rsidR="00B27823" w:rsidRPr="00DC737E" w:rsidRDefault="00B27823" w:rsidP="00B27823">
            <w:pPr>
              <w:numPr>
                <w:ilvl w:val="0"/>
                <w:numId w:val="6"/>
              </w:numPr>
              <w:rPr>
                <w:rFonts w:asciiTheme="minorHAnsi" w:hAnsiTheme="minorHAnsi" w:cs="Arial"/>
              </w:rPr>
            </w:pPr>
            <w:r w:rsidRPr="00DC737E">
              <w:rPr>
                <w:rFonts w:asciiTheme="minorHAnsi" w:hAnsiTheme="minorHAnsi" w:cs="Arial"/>
              </w:rPr>
              <w:t>in area of emphasis OR</w:t>
            </w:r>
          </w:p>
          <w:p w:rsidR="00B27823" w:rsidRPr="00DC737E" w:rsidRDefault="00B27823" w:rsidP="00772908">
            <w:pPr>
              <w:numPr>
                <w:ilvl w:val="0"/>
                <w:numId w:val="6"/>
              </w:numPr>
              <w:rPr>
                <w:rFonts w:asciiTheme="minorHAnsi" w:hAnsiTheme="minorHAnsi" w:cs="Arial"/>
              </w:rPr>
            </w:pPr>
            <w:r w:rsidRPr="00DC737E">
              <w:rPr>
                <w:rFonts w:asciiTheme="minorHAnsi" w:hAnsiTheme="minorHAnsi" w:cs="Arial"/>
              </w:rPr>
              <w:t xml:space="preserve">in training topic in area of emphasis </w:t>
            </w:r>
          </w:p>
        </w:tc>
      </w:tr>
      <w:tr w:rsidR="00B27823" w:rsidRPr="00DC737E" w:rsidTr="00B27823">
        <w:trPr>
          <w:trHeight w:val="1259"/>
        </w:trPr>
        <w:tc>
          <w:tcPr>
            <w:tcW w:w="2014" w:type="dxa"/>
          </w:tcPr>
          <w:p w:rsidR="00B27823" w:rsidRPr="00DC737E" w:rsidRDefault="00B27823" w:rsidP="00772908">
            <w:pPr>
              <w:rPr>
                <w:rFonts w:asciiTheme="minorHAnsi" w:hAnsiTheme="minorHAnsi"/>
              </w:rPr>
            </w:pPr>
            <w:r w:rsidRPr="00DC737E">
              <w:rPr>
                <w:rFonts w:asciiTheme="minorHAnsi" w:hAnsiTheme="minorHAnsi"/>
              </w:rPr>
              <w:lastRenderedPageBreak/>
              <w:t>Consumer Satisfaction Measure</w:t>
            </w:r>
          </w:p>
        </w:tc>
        <w:tc>
          <w:tcPr>
            <w:tcW w:w="7544" w:type="dxa"/>
            <w:shd w:val="clear" w:color="auto" w:fill="auto"/>
          </w:tcPr>
          <w:p w:rsidR="00B27823" w:rsidRPr="00DC737E" w:rsidRDefault="00B27823" w:rsidP="00B27823">
            <w:pPr>
              <w:pStyle w:val="ListParagraph"/>
              <w:numPr>
                <w:ilvl w:val="0"/>
                <w:numId w:val="13"/>
              </w:numPr>
              <w:rPr>
                <w:rFonts w:asciiTheme="minorHAnsi" w:hAnsiTheme="minorHAnsi"/>
              </w:rPr>
            </w:pPr>
            <w:r w:rsidRPr="00DC737E">
              <w:rPr>
                <w:rFonts w:asciiTheme="minorHAnsi" w:hAnsiTheme="minorHAnsi"/>
              </w:rPr>
              <w:t>Percentage of individuals in the community who reported satisfaction with the knowledge and skills gained related to appropriate child care for CWDD and serving as a resource for family members/caregivers of CWDD to access and use appropriate child care.</w:t>
            </w:r>
          </w:p>
        </w:tc>
      </w:tr>
      <w:tr w:rsidR="00B27823" w:rsidRPr="00DC737E" w:rsidTr="00B27823">
        <w:trPr>
          <w:trHeight w:val="1259"/>
        </w:trPr>
        <w:tc>
          <w:tcPr>
            <w:tcW w:w="9558" w:type="dxa"/>
            <w:gridSpan w:val="2"/>
          </w:tcPr>
          <w:p w:rsidR="00B27823" w:rsidRPr="00DC737E" w:rsidRDefault="00B27823" w:rsidP="00772908">
            <w:pPr>
              <w:rPr>
                <w:rFonts w:asciiTheme="minorHAnsi" w:hAnsiTheme="minorHAnsi"/>
                <w:b/>
                <w:i/>
              </w:rPr>
            </w:pPr>
            <w:r w:rsidRPr="00DC737E">
              <w:rPr>
                <w:rFonts w:asciiTheme="minorHAnsi" w:hAnsiTheme="minorHAnsi"/>
                <w:b/>
              </w:rPr>
              <w:t>CORE FUNCTION: Community Services: Technical Assistance</w:t>
            </w:r>
          </w:p>
          <w:p w:rsidR="00B27823" w:rsidRPr="00DC737E" w:rsidRDefault="00B27823" w:rsidP="00772908">
            <w:pPr>
              <w:rPr>
                <w:rFonts w:asciiTheme="minorHAnsi" w:hAnsiTheme="minorHAnsi"/>
              </w:rPr>
            </w:pPr>
            <w:r w:rsidRPr="00DC737E">
              <w:rPr>
                <w:rFonts w:asciiTheme="minorHAnsi" w:hAnsiTheme="minorHAnsi" w:cs="Arial"/>
                <w:i/>
              </w:rPr>
              <w:t>Direct problem-solving services provided by UCEDD faculty/staff to assist individuals with developmental and other disabilities, families, programs, agencies, or other entities in improving their outcomes, services, management, and/or policies.</w:t>
            </w:r>
          </w:p>
        </w:tc>
      </w:tr>
      <w:tr w:rsidR="00B27823" w:rsidRPr="00DC737E" w:rsidTr="00B27823">
        <w:trPr>
          <w:trHeight w:val="701"/>
        </w:trPr>
        <w:tc>
          <w:tcPr>
            <w:tcW w:w="2014" w:type="dxa"/>
          </w:tcPr>
          <w:p w:rsidR="00B27823" w:rsidRPr="00DC737E" w:rsidRDefault="00B27823" w:rsidP="00772908">
            <w:pPr>
              <w:rPr>
                <w:rFonts w:asciiTheme="minorHAnsi" w:hAnsiTheme="minorHAnsi"/>
              </w:rPr>
            </w:pPr>
            <w:r w:rsidRPr="00DC737E">
              <w:rPr>
                <w:rFonts w:asciiTheme="minorHAnsi" w:hAnsiTheme="minorHAnsi"/>
              </w:rPr>
              <w:t>Output Measures</w:t>
            </w:r>
          </w:p>
          <w:p w:rsidR="00B27823" w:rsidRPr="00DC737E" w:rsidRDefault="00B27823" w:rsidP="00772908">
            <w:pPr>
              <w:rPr>
                <w:rFonts w:asciiTheme="minorHAnsi" w:hAnsiTheme="minorHAnsi"/>
              </w:rPr>
            </w:pPr>
          </w:p>
        </w:tc>
        <w:tc>
          <w:tcPr>
            <w:tcW w:w="7544" w:type="dxa"/>
            <w:shd w:val="clear" w:color="auto" w:fill="auto"/>
          </w:tcPr>
          <w:p w:rsidR="00B27823" w:rsidRPr="00DC737E" w:rsidRDefault="00B27823" w:rsidP="00B27823">
            <w:pPr>
              <w:pStyle w:val="ListParagraph"/>
              <w:numPr>
                <w:ilvl w:val="0"/>
                <w:numId w:val="8"/>
              </w:numPr>
              <w:rPr>
                <w:rFonts w:asciiTheme="minorHAnsi" w:hAnsiTheme="minorHAnsi" w:cs="Arial"/>
              </w:rPr>
            </w:pPr>
            <w:r w:rsidRPr="00DC737E">
              <w:rPr>
                <w:rFonts w:asciiTheme="minorHAnsi" w:hAnsiTheme="minorHAnsi" w:cs="Arial"/>
              </w:rPr>
              <w:t>Number of hours of technical assistance provided in the areas of emphasis</w:t>
            </w:r>
          </w:p>
          <w:p w:rsidR="00B27823" w:rsidRPr="00DC737E" w:rsidRDefault="00B27823" w:rsidP="00B27823">
            <w:pPr>
              <w:pStyle w:val="ListParagraph"/>
              <w:numPr>
                <w:ilvl w:val="0"/>
                <w:numId w:val="8"/>
              </w:numPr>
              <w:rPr>
                <w:rFonts w:asciiTheme="minorHAnsi" w:hAnsiTheme="minorHAnsi" w:cs="Arial"/>
              </w:rPr>
            </w:pPr>
            <w:r w:rsidRPr="00DC737E">
              <w:rPr>
                <w:rFonts w:asciiTheme="minorHAnsi" w:hAnsiTheme="minorHAnsi" w:cs="Arial"/>
              </w:rPr>
              <w:t>Number of hours of technical assistance per type of organization</w:t>
            </w:r>
          </w:p>
        </w:tc>
      </w:tr>
      <w:tr w:rsidR="00B27823" w:rsidRPr="00DC737E" w:rsidTr="00B27823">
        <w:trPr>
          <w:trHeight w:val="710"/>
        </w:trPr>
        <w:tc>
          <w:tcPr>
            <w:tcW w:w="2014" w:type="dxa"/>
          </w:tcPr>
          <w:p w:rsidR="00B27823" w:rsidRPr="00DC737E" w:rsidRDefault="00B27823" w:rsidP="00772908">
            <w:pPr>
              <w:rPr>
                <w:rFonts w:asciiTheme="minorHAnsi" w:hAnsiTheme="minorHAnsi"/>
              </w:rPr>
            </w:pPr>
            <w:r w:rsidRPr="00DC737E">
              <w:rPr>
                <w:rFonts w:asciiTheme="minorHAnsi" w:hAnsiTheme="minorHAnsi"/>
              </w:rPr>
              <w:t>Initial Outcome Measures</w:t>
            </w:r>
          </w:p>
        </w:tc>
        <w:tc>
          <w:tcPr>
            <w:tcW w:w="7544" w:type="dxa"/>
            <w:shd w:val="clear" w:color="auto" w:fill="auto"/>
          </w:tcPr>
          <w:p w:rsidR="00B27823" w:rsidRPr="00DC737E" w:rsidRDefault="00B27823" w:rsidP="00772908">
            <w:pPr>
              <w:rPr>
                <w:rFonts w:asciiTheme="minorHAnsi" w:hAnsiTheme="minorHAnsi" w:cs="Arial"/>
              </w:rPr>
            </w:pPr>
            <w:r w:rsidRPr="00DC737E">
              <w:rPr>
                <w:rFonts w:asciiTheme="minorHAnsi" w:hAnsiTheme="minorHAnsi" w:cs="Arial"/>
              </w:rPr>
              <w:t>For TA recipients with a sustained relationship with the UCEDD, percent reporting an increase in any of the identified or requested item(s) below:</w:t>
            </w:r>
          </w:p>
          <w:p w:rsidR="00B27823" w:rsidRPr="00DC737E" w:rsidRDefault="00B27823" w:rsidP="00B27823">
            <w:pPr>
              <w:pStyle w:val="ListParagraph"/>
              <w:numPr>
                <w:ilvl w:val="0"/>
                <w:numId w:val="9"/>
              </w:numPr>
              <w:rPr>
                <w:rFonts w:asciiTheme="minorHAnsi" w:hAnsiTheme="minorHAnsi" w:cs="Arial"/>
              </w:rPr>
            </w:pPr>
            <w:r w:rsidRPr="00DC737E">
              <w:rPr>
                <w:rFonts w:asciiTheme="minorHAnsi" w:hAnsiTheme="minorHAnsi" w:cs="Arial"/>
              </w:rPr>
              <w:t xml:space="preserve">Enhanced resources </w:t>
            </w:r>
          </w:p>
          <w:p w:rsidR="00B27823" w:rsidRPr="00DC737E" w:rsidRDefault="00B27823" w:rsidP="00B27823">
            <w:pPr>
              <w:pStyle w:val="ListParagraph"/>
              <w:numPr>
                <w:ilvl w:val="0"/>
                <w:numId w:val="9"/>
              </w:numPr>
              <w:rPr>
                <w:rFonts w:asciiTheme="minorHAnsi" w:hAnsiTheme="minorHAnsi" w:cs="Arial"/>
              </w:rPr>
            </w:pPr>
            <w:r w:rsidRPr="00DC737E">
              <w:rPr>
                <w:rFonts w:asciiTheme="minorHAnsi" w:hAnsiTheme="minorHAnsi" w:cs="Arial"/>
              </w:rPr>
              <w:t>Enhanced services</w:t>
            </w:r>
          </w:p>
          <w:p w:rsidR="00B27823" w:rsidRPr="00DC737E" w:rsidRDefault="00B27823" w:rsidP="00B27823">
            <w:pPr>
              <w:pStyle w:val="ListParagraph"/>
              <w:numPr>
                <w:ilvl w:val="0"/>
                <w:numId w:val="9"/>
              </w:numPr>
              <w:rPr>
                <w:rFonts w:asciiTheme="minorHAnsi" w:hAnsiTheme="minorHAnsi" w:cs="Arial"/>
              </w:rPr>
            </w:pPr>
            <w:r w:rsidRPr="00DC737E">
              <w:rPr>
                <w:rFonts w:asciiTheme="minorHAnsi" w:hAnsiTheme="minorHAnsi" w:cs="Arial"/>
              </w:rPr>
              <w:t xml:space="preserve">Strengthened networking of public and private entities across communities </w:t>
            </w:r>
          </w:p>
          <w:p w:rsidR="00B27823" w:rsidRPr="00DC737E" w:rsidRDefault="00B27823" w:rsidP="00B27823">
            <w:pPr>
              <w:pStyle w:val="ListParagraph"/>
              <w:numPr>
                <w:ilvl w:val="0"/>
                <w:numId w:val="9"/>
              </w:numPr>
              <w:rPr>
                <w:rFonts w:asciiTheme="minorHAnsi" w:hAnsiTheme="minorHAnsi" w:cs="Arial"/>
              </w:rPr>
            </w:pPr>
            <w:r w:rsidRPr="00DC737E">
              <w:rPr>
                <w:rFonts w:asciiTheme="minorHAnsi" w:hAnsiTheme="minorHAnsi" w:cs="Arial"/>
              </w:rPr>
              <w:t xml:space="preserve">Increased awareness of evidence-based practices </w:t>
            </w:r>
          </w:p>
          <w:p w:rsidR="00B27823" w:rsidRPr="00DC737E" w:rsidRDefault="00B27823" w:rsidP="00B27823">
            <w:pPr>
              <w:pStyle w:val="ListParagraph"/>
              <w:numPr>
                <w:ilvl w:val="0"/>
                <w:numId w:val="9"/>
              </w:numPr>
              <w:rPr>
                <w:rFonts w:asciiTheme="minorHAnsi" w:hAnsiTheme="minorHAnsi" w:cs="Arial"/>
              </w:rPr>
            </w:pPr>
            <w:r w:rsidRPr="00DC737E">
              <w:rPr>
                <w:rFonts w:asciiTheme="minorHAnsi" w:hAnsiTheme="minorHAnsi" w:cs="Arial"/>
              </w:rPr>
              <w:t xml:space="preserve">Enhanced capacity to assess current practices in relation to evidenced-based approaches </w:t>
            </w:r>
          </w:p>
          <w:p w:rsidR="00B27823" w:rsidRPr="00DC737E" w:rsidRDefault="00B27823" w:rsidP="00B27823">
            <w:pPr>
              <w:pStyle w:val="ListParagraph"/>
              <w:numPr>
                <w:ilvl w:val="0"/>
                <w:numId w:val="9"/>
              </w:numPr>
              <w:rPr>
                <w:rFonts w:asciiTheme="minorHAnsi" w:hAnsiTheme="minorHAnsi"/>
              </w:rPr>
            </w:pPr>
            <w:r w:rsidRPr="00DC737E">
              <w:rPr>
                <w:rFonts w:asciiTheme="minorHAnsi" w:hAnsiTheme="minorHAnsi" w:cs="Arial"/>
              </w:rPr>
              <w:t>Identification of policy changes needed within the areas of emphasis</w:t>
            </w:r>
          </w:p>
        </w:tc>
      </w:tr>
      <w:tr w:rsidR="00B27823" w:rsidRPr="00DC737E" w:rsidTr="00B27823">
        <w:trPr>
          <w:trHeight w:val="971"/>
        </w:trPr>
        <w:tc>
          <w:tcPr>
            <w:tcW w:w="2014" w:type="dxa"/>
          </w:tcPr>
          <w:p w:rsidR="00B27823" w:rsidRPr="00DC737E" w:rsidRDefault="00B27823" w:rsidP="00772908">
            <w:pPr>
              <w:rPr>
                <w:rFonts w:asciiTheme="minorHAnsi" w:hAnsiTheme="minorHAnsi"/>
              </w:rPr>
            </w:pPr>
            <w:r w:rsidRPr="00DC737E">
              <w:rPr>
                <w:rFonts w:asciiTheme="minorHAnsi" w:hAnsiTheme="minorHAnsi"/>
              </w:rPr>
              <w:t>Consumer Satisfaction Measure</w:t>
            </w:r>
          </w:p>
        </w:tc>
        <w:tc>
          <w:tcPr>
            <w:tcW w:w="7544" w:type="dxa"/>
            <w:shd w:val="clear" w:color="auto" w:fill="auto"/>
          </w:tcPr>
          <w:p w:rsidR="00B27823" w:rsidRPr="00DC737E" w:rsidRDefault="00B27823" w:rsidP="00B27823">
            <w:pPr>
              <w:pStyle w:val="ListParagraph"/>
              <w:numPr>
                <w:ilvl w:val="0"/>
                <w:numId w:val="14"/>
              </w:numPr>
              <w:rPr>
                <w:rFonts w:asciiTheme="minorHAnsi" w:hAnsiTheme="minorHAnsi"/>
              </w:rPr>
            </w:pPr>
            <w:r w:rsidRPr="00DC737E">
              <w:rPr>
                <w:rFonts w:asciiTheme="minorHAnsi" w:hAnsiTheme="minorHAnsi"/>
              </w:rPr>
              <w:t>Percentage of individuals in the community who reported satisfaction with the knowledge and skills gained related to the health care needs of IWDD.</w:t>
            </w:r>
          </w:p>
        </w:tc>
      </w:tr>
      <w:tr w:rsidR="00B27823" w:rsidRPr="00DC737E" w:rsidTr="00B27823">
        <w:trPr>
          <w:trHeight w:val="1331"/>
        </w:trPr>
        <w:tc>
          <w:tcPr>
            <w:tcW w:w="9558" w:type="dxa"/>
            <w:gridSpan w:val="2"/>
          </w:tcPr>
          <w:p w:rsidR="00B27823" w:rsidRPr="00DC737E" w:rsidRDefault="00B27823" w:rsidP="00772908">
            <w:pPr>
              <w:rPr>
                <w:rFonts w:asciiTheme="minorHAnsi" w:hAnsiTheme="minorHAnsi"/>
                <w:b/>
                <w:i/>
              </w:rPr>
            </w:pPr>
            <w:r w:rsidRPr="00DC737E">
              <w:rPr>
                <w:rFonts w:asciiTheme="minorHAnsi" w:hAnsiTheme="minorHAnsi"/>
                <w:b/>
              </w:rPr>
              <w:t xml:space="preserve">CORE FUNCTION: Community Services: Model Services </w:t>
            </w:r>
          </w:p>
          <w:p w:rsidR="00B27823" w:rsidRPr="00DC737E" w:rsidRDefault="00B27823" w:rsidP="00772908">
            <w:pPr>
              <w:rPr>
                <w:rFonts w:asciiTheme="minorHAnsi" w:hAnsiTheme="minorHAnsi"/>
              </w:rPr>
            </w:pPr>
            <w:r w:rsidRPr="00DC737E">
              <w:rPr>
                <w:rFonts w:asciiTheme="minorHAnsi" w:hAnsiTheme="minorHAnsi" w:cs="Arial"/>
                <w:i/>
              </w:rPr>
              <w:t>Specialized services delivered with the intention to enhance the well being and status of the recipient and not for testing new practices and may be integrated with training, research, and/or dissemination functions.</w:t>
            </w:r>
          </w:p>
        </w:tc>
      </w:tr>
      <w:tr w:rsidR="00B27823" w:rsidRPr="00DC737E" w:rsidTr="00B27823">
        <w:trPr>
          <w:trHeight w:val="719"/>
        </w:trPr>
        <w:tc>
          <w:tcPr>
            <w:tcW w:w="2014" w:type="dxa"/>
          </w:tcPr>
          <w:p w:rsidR="00B27823" w:rsidRPr="00DC737E" w:rsidRDefault="00B27823" w:rsidP="00772908">
            <w:pPr>
              <w:rPr>
                <w:rFonts w:asciiTheme="minorHAnsi" w:hAnsiTheme="minorHAnsi"/>
              </w:rPr>
            </w:pPr>
            <w:r w:rsidRPr="00DC737E">
              <w:rPr>
                <w:rFonts w:asciiTheme="minorHAnsi" w:hAnsiTheme="minorHAnsi"/>
              </w:rPr>
              <w:t>Output measure</w:t>
            </w:r>
          </w:p>
          <w:p w:rsidR="00B27823" w:rsidRPr="00DC737E" w:rsidRDefault="00B27823" w:rsidP="00772908">
            <w:pPr>
              <w:rPr>
                <w:rFonts w:asciiTheme="minorHAnsi" w:hAnsiTheme="minorHAnsi"/>
              </w:rPr>
            </w:pPr>
          </w:p>
        </w:tc>
        <w:tc>
          <w:tcPr>
            <w:tcW w:w="7544" w:type="dxa"/>
            <w:shd w:val="clear" w:color="auto" w:fill="auto"/>
          </w:tcPr>
          <w:p w:rsidR="00B27823" w:rsidRPr="00DC737E" w:rsidRDefault="00B27823" w:rsidP="00B27823">
            <w:pPr>
              <w:pStyle w:val="ListParagraph"/>
              <w:numPr>
                <w:ilvl w:val="0"/>
                <w:numId w:val="14"/>
              </w:numPr>
              <w:rPr>
                <w:rFonts w:asciiTheme="minorHAnsi" w:hAnsiTheme="minorHAnsi" w:cs="Arial"/>
              </w:rPr>
            </w:pPr>
            <w:r w:rsidRPr="00DC737E">
              <w:rPr>
                <w:rFonts w:asciiTheme="minorHAnsi" w:hAnsiTheme="minorHAnsi" w:cs="Arial"/>
              </w:rPr>
              <w:t>Number of specialized services offered by the UCEDD to enhance the well being and status of the recipient</w:t>
            </w:r>
          </w:p>
        </w:tc>
      </w:tr>
      <w:tr w:rsidR="00B27823" w:rsidRPr="00DC737E" w:rsidTr="00B27823">
        <w:trPr>
          <w:trHeight w:val="701"/>
        </w:trPr>
        <w:tc>
          <w:tcPr>
            <w:tcW w:w="2014" w:type="dxa"/>
          </w:tcPr>
          <w:p w:rsidR="00B27823" w:rsidRPr="00DC737E" w:rsidRDefault="00B27823" w:rsidP="00772908">
            <w:pPr>
              <w:rPr>
                <w:rFonts w:asciiTheme="minorHAnsi" w:hAnsiTheme="minorHAnsi"/>
              </w:rPr>
            </w:pPr>
            <w:r w:rsidRPr="00DC737E">
              <w:rPr>
                <w:rFonts w:asciiTheme="minorHAnsi" w:hAnsiTheme="minorHAnsi"/>
              </w:rPr>
              <w:t>Initial Outcome Measure</w:t>
            </w:r>
          </w:p>
        </w:tc>
        <w:tc>
          <w:tcPr>
            <w:tcW w:w="7544" w:type="dxa"/>
            <w:shd w:val="clear" w:color="auto" w:fill="auto"/>
          </w:tcPr>
          <w:p w:rsidR="00B27823" w:rsidRPr="00DC737E" w:rsidRDefault="00B27823" w:rsidP="00B27823">
            <w:pPr>
              <w:pStyle w:val="ListParagraph"/>
              <w:numPr>
                <w:ilvl w:val="0"/>
                <w:numId w:val="14"/>
              </w:numPr>
              <w:rPr>
                <w:rFonts w:asciiTheme="minorHAnsi" w:hAnsiTheme="minorHAnsi"/>
              </w:rPr>
            </w:pPr>
            <w:r w:rsidRPr="00DC737E">
              <w:rPr>
                <w:rFonts w:asciiTheme="minorHAnsi" w:hAnsiTheme="minorHAnsi" w:cs="Arial"/>
              </w:rPr>
              <w:t>Number of individuals who received specialized services from the UCEDD to enhance the well being and status of the recipient</w:t>
            </w:r>
          </w:p>
        </w:tc>
      </w:tr>
      <w:tr w:rsidR="00B27823" w:rsidRPr="00DC737E" w:rsidTr="00B27823">
        <w:trPr>
          <w:trHeight w:val="989"/>
        </w:trPr>
        <w:tc>
          <w:tcPr>
            <w:tcW w:w="2014" w:type="dxa"/>
          </w:tcPr>
          <w:p w:rsidR="00B27823" w:rsidRPr="00DC737E" w:rsidRDefault="00B27823" w:rsidP="00772908">
            <w:pPr>
              <w:rPr>
                <w:rFonts w:asciiTheme="minorHAnsi" w:hAnsiTheme="minorHAnsi"/>
              </w:rPr>
            </w:pPr>
            <w:r w:rsidRPr="00DC737E">
              <w:rPr>
                <w:rFonts w:asciiTheme="minorHAnsi" w:hAnsiTheme="minorHAnsi"/>
              </w:rPr>
              <w:t>Consumer Satisfaction Measure</w:t>
            </w:r>
          </w:p>
        </w:tc>
        <w:tc>
          <w:tcPr>
            <w:tcW w:w="7544" w:type="dxa"/>
            <w:shd w:val="clear" w:color="auto" w:fill="auto"/>
          </w:tcPr>
          <w:p w:rsidR="00B27823" w:rsidRPr="00DC737E" w:rsidRDefault="00B27823" w:rsidP="00B27823">
            <w:pPr>
              <w:pStyle w:val="ListParagraph"/>
              <w:numPr>
                <w:ilvl w:val="0"/>
                <w:numId w:val="14"/>
              </w:numPr>
              <w:rPr>
                <w:rFonts w:asciiTheme="minorHAnsi" w:hAnsiTheme="minorHAnsi"/>
              </w:rPr>
            </w:pPr>
            <w:r w:rsidRPr="00DC737E">
              <w:rPr>
                <w:rFonts w:asciiTheme="minorHAnsi" w:hAnsiTheme="minorHAnsi"/>
              </w:rPr>
              <w:t>Percentage of individuals in the community who reported satisfaction with the services and/or supports received related to employment, job choice, and career opportunities for IWDD.</w:t>
            </w:r>
          </w:p>
        </w:tc>
      </w:tr>
      <w:tr w:rsidR="00B27823" w:rsidRPr="00DC737E" w:rsidTr="00B27823">
        <w:trPr>
          <w:trHeight w:val="962"/>
        </w:trPr>
        <w:tc>
          <w:tcPr>
            <w:tcW w:w="9558" w:type="dxa"/>
            <w:gridSpan w:val="2"/>
          </w:tcPr>
          <w:p w:rsidR="00B27823" w:rsidRPr="00DC737E" w:rsidRDefault="00B27823" w:rsidP="00772908">
            <w:pPr>
              <w:rPr>
                <w:rFonts w:asciiTheme="minorHAnsi" w:hAnsiTheme="minorHAnsi"/>
                <w:b/>
                <w:i/>
              </w:rPr>
            </w:pPr>
            <w:r w:rsidRPr="00DC737E">
              <w:rPr>
                <w:rFonts w:asciiTheme="minorHAnsi" w:hAnsiTheme="minorHAnsi"/>
                <w:b/>
              </w:rPr>
              <w:t xml:space="preserve">CORE FUNCTION: Community Services: Demonstration Services </w:t>
            </w:r>
          </w:p>
          <w:p w:rsidR="00B27823" w:rsidRPr="00DC737E" w:rsidRDefault="00B27823" w:rsidP="00772908">
            <w:pPr>
              <w:rPr>
                <w:rFonts w:asciiTheme="minorHAnsi" w:hAnsiTheme="minorHAnsi"/>
              </w:rPr>
            </w:pPr>
            <w:r w:rsidRPr="00DC737E">
              <w:rPr>
                <w:rFonts w:asciiTheme="minorHAnsi" w:hAnsiTheme="minorHAnsi" w:cs="Arial"/>
                <w:i/>
              </w:rPr>
              <w:t>Services that field test promising or exemplary practices and may be integrated with training, research, and/or dissemination functions.</w:t>
            </w:r>
          </w:p>
        </w:tc>
      </w:tr>
      <w:tr w:rsidR="00B27823" w:rsidRPr="00DC737E" w:rsidTr="00B27823">
        <w:trPr>
          <w:trHeight w:val="1241"/>
        </w:trPr>
        <w:tc>
          <w:tcPr>
            <w:tcW w:w="2014" w:type="dxa"/>
          </w:tcPr>
          <w:p w:rsidR="00B27823" w:rsidRPr="00DC737E" w:rsidRDefault="00B27823" w:rsidP="00772908">
            <w:pPr>
              <w:rPr>
                <w:rFonts w:asciiTheme="minorHAnsi" w:hAnsiTheme="minorHAnsi"/>
              </w:rPr>
            </w:pPr>
            <w:r w:rsidRPr="00DC737E">
              <w:rPr>
                <w:rFonts w:asciiTheme="minorHAnsi" w:hAnsiTheme="minorHAnsi"/>
              </w:rPr>
              <w:lastRenderedPageBreak/>
              <w:t>Output Measures</w:t>
            </w:r>
          </w:p>
          <w:p w:rsidR="00B27823" w:rsidRPr="00DC737E" w:rsidRDefault="00B27823" w:rsidP="00772908">
            <w:pPr>
              <w:rPr>
                <w:rFonts w:asciiTheme="minorHAnsi" w:hAnsiTheme="minorHAnsi"/>
              </w:rPr>
            </w:pPr>
          </w:p>
        </w:tc>
        <w:tc>
          <w:tcPr>
            <w:tcW w:w="7544" w:type="dxa"/>
            <w:shd w:val="clear" w:color="auto" w:fill="auto"/>
          </w:tcPr>
          <w:p w:rsidR="00B27823" w:rsidRPr="00DC737E" w:rsidRDefault="00B27823" w:rsidP="00B27823">
            <w:pPr>
              <w:pStyle w:val="ListParagraph"/>
              <w:numPr>
                <w:ilvl w:val="0"/>
                <w:numId w:val="14"/>
              </w:numPr>
              <w:rPr>
                <w:rFonts w:asciiTheme="minorHAnsi" w:hAnsiTheme="minorHAnsi" w:cs="Arial"/>
              </w:rPr>
            </w:pPr>
            <w:r w:rsidRPr="00DC737E">
              <w:rPr>
                <w:rFonts w:asciiTheme="minorHAnsi" w:hAnsiTheme="minorHAnsi" w:cs="Arial"/>
              </w:rPr>
              <w:t xml:space="preserve">Number of services offered solely by the UCEDD that are being field tested as promising or exemplary/best practices </w:t>
            </w:r>
          </w:p>
          <w:p w:rsidR="00B27823" w:rsidRPr="00DC737E" w:rsidRDefault="00B27823" w:rsidP="00B27823">
            <w:pPr>
              <w:pStyle w:val="ListParagraph"/>
              <w:numPr>
                <w:ilvl w:val="0"/>
                <w:numId w:val="14"/>
              </w:numPr>
              <w:rPr>
                <w:rFonts w:asciiTheme="minorHAnsi" w:hAnsiTheme="minorHAnsi"/>
              </w:rPr>
            </w:pPr>
            <w:r w:rsidRPr="00DC737E">
              <w:rPr>
                <w:rFonts w:asciiTheme="minorHAnsi" w:hAnsiTheme="minorHAnsi" w:cs="Arial"/>
              </w:rPr>
              <w:t>Number of services offered in partnership with others that are being field tested as promising or exemplary/best practices</w:t>
            </w:r>
          </w:p>
        </w:tc>
      </w:tr>
      <w:tr w:rsidR="00B27823" w:rsidRPr="00DC737E" w:rsidTr="00B27823">
        <w:trPr>
          <w:trHeight w:val="701"/>
        </w:trPr>
        <w:tc>
          <w:tcPr>
            <w:tcW w:w="2014" w:type="dxa"/>
          </w:tcPr>
          <w:p w:rsidR="00B27823" w:rsidRPr="00DC737E" w:rsidRDefault="00B27823" w:rsidP="00772908">
            <w:pPr>
              <w:rPr>
                <w:rFonts w:asciiTheme="minorHAnsi" w:hAnsiTheme="minorHAnsi"/>
              </w:rPr>
            </w:pPr>
            <w:r w:rsidRPr="00DC737E">
              <w:rPr>
                <w:rFonts w:asciiTheme="minorHAnsi" w:hAnsiTheme="minorHAnsi"/>
              </w:rPr>
              <w:t>Initial Outcome Measure</w:t>
            </w:r>
          </w:p>
        </w:tc>
        <w:tc>
          <w:tcPr>
            <w:tcW w:w="7544" w:type="dxa"/>
            <w:shd w:val="clear" w:color="auto" w:fill="auto"/>
          </w:tcPr>
          <w:p w:rsidR="00B27823" w:rsidRPr="00DC737E" w:rsidRDefault="00B27823" w:rsidP="00B27823">
            <w:pPr>
              <w:pStyle w:val="ListParagraph"/>
              <w:numPr>
                <w:ilvl w:val="0"/>
                <w:numId w:val="14"/>
              </w:numPr>
              <w:rPr>
                <w:rFonts w:asciiTheme="minorHAnsi" w:hAnsiTheme="minorHAnsi"/>
              </w:rPr>
            </w:pPr>
            <w:r w:rsidRPr="00DC737E">
              <w:rPr>
                <w:rFonts w:asciiTheme="minorHAnsi" w:hAnsiTheme="minorHAnsi" w:cs="Arial"/>
              </w:rPr>
              <w:t>UCEDD and/or partnering agency adopts findings from field test to make at least one modification to the UCEDD services being field tested (Y/N)</w:t>
            </w:r>
          </w:p>
        </w:tc>
      </w:tr>
      <w:tr w:rsidR="00B27823" w:rsidRPr="00DC737E" w:rsidTr="00B27823">
        <w:trPr>
          <w:trHeight w:val="1259"/>
        </w:trPr>
        <w:tc>
          <w:tcPr>
            <w:tcW w:w="2014" w:type="dxa"/>
          </w:tcPr>
          <w:p w:rsidR="00B27823" w:rsidRPr="00DC737E" w:rsidRDefault="00B27823" w:rsidP="00772908">
            <w:pPr>
              <w:rPr>
                <w:rFonts w:asciiTheme="minorHAnsi" w:hAnsiTheme="minorHAnsi"/>
              </w:rPr>
            </w:pPr>
            <w:r w:rsidRPr="00DC737E">
              <w:rPr>
                <w:rFonts w:asciiTheme="minorHAnsi" w:hAnsiTheme="minorHAnsi"/>
              </w:rPr>
              <w:t>Consumer Satisfaction Measure</w:t>
            </w:r>
          </w:p>
        </w:tc>
        <w:tc>
          <w:tcPr>
            <w:tcW w:w="7544" w:type="dxa"/>
            <w:shd w:val="clear" w:color="auto" w:fill="auto"/>
          </w:tcPr>
          <w:p w:rsidR="00B27823" w:rsidRPr="00DC737E" w:rsidRDefault="00B27823" w:rsidP="00B27823">
            <w:pPr>
              <w:pStyle w:val="ListParagraph"/>
              <w:numPr>
                <w:ilvl w:val="0"/>
                <w:numId w:val="14"/>
              </w:numPr>
              <w:rPr>
                <w:rFonts w:asciiTheme="minorHAnsi" w:hAnsiTheme="minorHAnsi"/>
              </w:rPr>
            </w:pPr>
            <w:r w:rsidRPr="00DC737E">
              <w:rPr>
                <w:rFonts w:asciiTheme="minorHAnsi" w:hAnsiTheme="minorHAnsi"/>
              </w:rPr>
              <w:t>Percentage of individuals in the community who reported satisfaction with the services and/or supports received related to IWDD choosing where and with whom they will live and to facilitate the level of services needed to support those choices.</w:t>
            </w:r>
          </w:p>
        </w:tc>
      </w:tr>
      <w:tr w:rsidR="00B27823" w:rsidRPr="00DC737E" w:rsidTr="00B27823">
        <w:trPr>
          <w:trHeight w:val="971"/>
        </w:trPr>
        <w:tc>
          <w:tcPr>
            <w:tcW w:w="9558" w:type="dxa"/>
            <w:gridSpan w:val="2"/>
          </w:tcPr>
          <w:p w:rsidR="00B27823" w:rsidRPr="00DC737E" w:rsidRDefault="00B27823" w:rsidP="00772908">
            <w:pPr>
              <w:rPr>
                <w:rFonts w:asciiTheme="minorHAnsi" w:hAnsiTheme="minorHAnsi"/>
                <w:b/>
              </w:rPr>
            </w:pPr>
            <w:r w:rsidRPr="00DC737E">
              <w:rPr>
                <w:rFonts w:asciiTheme="minorHAnsi" w:hAnsiTheme="minorHAnsi"/>
                <w:b/>
              </w:rPr>
              <w:t>CORE FUNCTION: Research</w:t>
            </w:r>
          </w:p>
          <w:p w:rsidR="00B27823" w:rsidRPr="00DC737E" w:rsidRDefault="00B27823" w:rsidP="00772908">
            <w:pPr>
              <w:rPr>
                <w:rFonts w:asciiTheme="minorHAnsi" w:hAnsiTheme="minorHAnsi"/>
              </w:rPr>
            </w:pPr>
            <w:r w:rsidRPr="00DC737E">
              <w:rPr>
                <w:rFonts w:asciiTheme="minorHAnsi" w:hAnsiTheme="minorHAnsi" w:cs="Arial"/>
                <w:i/>
                <w:color w:val="000000"/>
              </w:rPr>
              <w:t>Implementation of basic and applied research, program evaluation, and analysis of public policy on issues impacting individuals with developmental disabilities</w:t>
            </w:r>
          </w:p>
        </w:tc>
      </w:tr>
      <w:tr w:rsidR="00B27823" w:rsidRPr="00DC737E" w:rsidTr="00B27823">
        <w:trPr>
          <w:trHeight w:val="449"/>
        </w:trPr>
        <w:tc>
          <w:tcPr>
            <w:tcW w:w="2014" w:type="dxa"/>
          </w:tcPr>
          <w:p w:rsidR="00B27823" w:rsidRPr="00DC737E" w:rsidRDefault="00B27823" w:rsidP="00772908">
            <w:pPr>
              <w:rPr>
                <w:rFonts w:asciiTheme="minorHAnsi" w:hAnsiTheme="minorHAnsi"/>
              </w:rPr>
            </w:pPr>
            <w:r w:rsidRPr="00DC737E">
              <w:rPr>
                <w:rFonts w:asciiTheme="minorHAnsi" w:hAnsiTheme="minorHAnsi"/>
              </w:rPr>
              <w:t>Output Measure</w:t>
            </w:r>
          </w:p>
          <w:p w:rsidR="00B27823" w:rsidRPr="00DC737E" w:rsidRDefault="00B27823" w:rsidP="00772908">
            <w:pPr>
              <w:rPr>
                <w:rFonts w:asciiTheme="minorHAnsi" w:hAnsiTheme="minorHAnsi"/>
              </w:rPr>
            </w:pPr>
          </w:p>
        </w:tc>
        <w:tc>
          <w:tcPr>
            <w:tcW w:w="7544" w:type="dxa"/>
            <w:shd w:val="clear" w:color="auto" w:fill="auto"/>
          </w:tcPr>
          <w:p w:rsidR="00B27823" w:rsidRPr="00DC737E" w:rsidRDefault="00B27823" w:rsidP="00B27823">
            <w:pPr>
              <w:pStyle w:val="ListParagraph"/>
              <w:numPr>
                <w:ilvl w:val="0"/>
                <w:numId w:val="14"/>
              </w:numPr>
              <w:rPr>
                <w:rFonts w:asciiTheme="minorHAnsi" w:hAnsiTheme="minorHAnsi" w:cs="Arial"/>
              </w:rPr>
            </w:pPr>
            <w:r w:rsidRPr="00DC737E">
              <w:rPr>
                <w:rFonts w:asciiTheme="minorHAnsi" w:hAnsiTheme="minorHAnsi" w:cs="Arial"/>
              </w:rPr>
              <w:t xml:space="preserve">Number of active research activities </w:t>
            </w:r>
          </w:p>
        </w:tc>
      </w:tr>
      <w:tr w:rsidR="00B27823" w:rsidRPr="00DC737E" w:rsidTr="00B27823">
        <w:trPr>
          <w:trHeight w:val="746"/>
        </w:trPr>
        <w:tc>
          <w:tcPr>
            <w:tcW w:w="2014" w:type="dxa"/>
          </w:tcPr>
          <w:p w:rsidR="00B27823" w:rsidRPr="00DC737E" w:rsidRDefault="00B27823" w:rsidP="00772908">
            <w:pPr>
              <w:rPr>
                <w:rFonts w:asciiTheme="minorHAnsi" w:hAnsiTheme="minorHAnsi"/>
              </w:rPr>
            </w:pPr>
            <w:r w:rsidRPr="00DC737E">
              <w:rPr>
                <w:rFonts w:asciiTheme="minorHAnsi" w:hAnsiTheme="minorHAnsi"/>
              </w:rPr>
              <w:t>Initial Outcome Measure</w:t>
            </w:r>
          </w:p>
        </w:tc>
        <w:tc>
          <w:tcPr>
            <w:tcW w:w="7544" w:type="dxa"/>
            <w:shd w:val="clear" w:color="auto" w:fill="auto"/>
          </w:tcPr>
          <w:p w:rsidR="00B27823" w:rsidRPr="00DC737E" w:rsidRDefault="00B27823" w:rsidP="00772908">
            <w:pPr>
              <w:pStyle w:val="ListParagraph"/>
              <w:numPr>
                <w:ilvl w:val="0"/>
                <w:numId w:val="14"/>
              </w:numPr>
              <w:rPr>
                <w:rFonts w:asciiTheme="minorHAnsi" w:hAnsiTheme="minorHAnsi" w:cs="Arial"/>
              </w:rPr>
            </w:pPr>
            <w:r w:rsidRPr="00DC737E">
              <w:rPr>
                <w:rFonts w:asciiTheme="minorHAnsi" w:hAnsiTheme="minorHAnsi" w:cs="Arial"/>
              </w:rPr>
              <w:t>UCEDD adopts research findings by modifying activities in the other core functions (Y/N)</w:t>
            </w:r>
          </w:p>
        </w:tc>
      </w:tr>
      <w:tr w:rsidR="00B27823" w:rsidRPr="00DC737E" w:rsidTr="00B27823">
        <w:trPr>
          <w:trHeight w:val="674"/>
        </w:trPr>
        <w:tc>
          <w:tcPr>
            <w:tcW w:w="9558" w:type="dxa"/>
            <w:gridSpan w:val="2"/>
          </w:tcPr>
          <w:p w:rsidR="00B27823" w:rsidRPr="00DC737E" w:rsidRDefault="00B27823" w:rsidP="00772908">
            <w:pPr>
              <w:rPr>
                <w:rFonts w:asciiTheme="minorHAnsi" w:hAnsiTheme="minorHAnsi"/>
                <w:b/>
              </w:rPr>
            </w:pPr>
            <w:r w:rsidRPr="00DC737E">
              <w:rPr>
                <w:rFonts w:asciiTheme="minorHAnsi" w:hAnsiTheme="minorHAnsi"/>
                <w:b/>
              </w:rPr>
              <w:t>CORE FUNCTION: Information Dissemination</w:t>
            </w:r>
          </w:p>
          <w:p w:rsidR="00B27823" w:rsidRPr="00DC737E" w:rsidRDefault="00B27823" w:rsidP="00772908">
            <w:pPr>
              <w:rPr>
                <w:rFonts w:asciiTheme="minorHAnsi" w:hAnsiTheme="minorHAnsi" w:cs="Arial"/>
                <w:i/>
              </w:rPr>
            </w:pPr>
            <w:r w:rsidRPr="00DC737E">
              <w:rPr>
                <w:rFonts w:asciiTheme="minorHAnsi" w:hAnsiTheme="minorHAnsi" w:cs="Arial"/>
                <w:i/>
                <w:color w:val="000000"/>
              </w:rPr>
              <w:t>Distribution of knowledge-based information through UCEDD developed products and activities</w:t>
            </w:r>
          </w:p>
        </w:tc>
      </w:tr>
      <w:tr w:rsidR="00B27823" w:rsidRPr="00DC737E" w:rsidTr="00B27823">
        <w:trPr>
          <w:trHeight w:val="971"/>
        </w:trPr>
        <w:tc>
          <w:tcPr>
            <w:tcW w:w="2014" w:type="dxa"/>
          </w:tcPr>
          <w:p w:rsidR="00B27823" w:rsidRPr="00DC737E" w:rsidRDefault="00B27823" w:rsidP="00772908">
            <w:pPr>
              <w:rPr>
                <w:rFonts w:asciiTheme="minorHAnsi" w:hAnsiTheme="minorHAnsi"/>
              </w:rPr>
            </w:pPr>
            <w:r w:rsidRPr="00DC737E">
              <w:rPr>
                <w:rFonts w:asciiTheme="minorHAnsi" w:hAnsiTheme="minorHAnsi"/>
              </w:rPr>
              <w:t xml:space="preserve">Output Measure </w:t>
            </w:r>
          </w:p>
          <w:p w:rsidR="00B27823" w:rsidRPr="00DC737E" w:rsidRDefault="00B27823" w:rsidP="00772908">
            <w:pPr>
              <w:rPr>
                <w:rFonts w:asciiTheme="minorHAnsi" w:hAnsiTheme="minorHAnsi"/>
              </w:rPr>
            </w:pPr>
          </w:p>
        </w:tc>
        <w:tc>
          <w:tcPr>
            <w:tcW w:w="7544" w:type="dxa"/>
            <w:shd w:val="clear" w:color="auto" w:fill="auto"/>
          </w:tcPr>
          <w:p w:rsidR="00B27823" w:rsidRPr="00DC737E" w:rsidRDefault="00B27823" w:rsidP="00B27823">
            <w:pPr>
              <w:pStyle w:val="ListParagraph"/>
              <w:numPr>
                <w:ilvl w:val="0"/>
                <w:numId w:val="10"/>
              </w:numPr>
              <w:rPr>
                <w:rFonts w:asciiTheme="minorHAnsi" w:hAnsiTheme="minorHAnsi" w:cs="Arial"/>
              </w:rPr>
            </w:pPr>
            <w:r w:rsidRPr="00DC737E">
              <w:rPr>
                <w:rFonts w:asciiTheme="minorHAnsi" w:hAnsiTheme="minorHAnsi" w:cs="Arial"/>
              </w:rPr>
              <w:t xml:space="preserve">Number of products developed </w:t>
            </w:r>
          </w:p>
          <w:p w:rsidR="00B27823" w:rsidRPr="00DC737E" w:rsidRDefault="00B27823" w:rsidP="00B27823">
            <w:pPr>
              <w:pStyle w:val="ListParagraph"/>
              <w:numPr>
                <w:ilvl w:val="0"/>
                <w:numId w:val="10"/>
              </w:numPr>
              <w:rPr>
                <w:rFonts w:asciiTheme="minorHAnsi" w:hAnsiTheme="minorHAnsi" w:cs="Arial"/>
              </w:rPr>
            </w:pPr>
            <w:r w:rsidRPr="00DC737E">
              <w:rPr>
                <w:rStyle w:val="A5"/>
                <w:rFonts w:asciiTheme="minorHAnsi" w:hAnsiTheme="minorHAnsi" w:cs="Arial"/>
                <w:sz w:val="24"/>
                <w:szCs w:val="24"/>
              </w:rPr>
              <w:t xml:space="preserve">Number of products </w:t>
            </w:r>
            <w:r w:rsidRPr="00DC737E">
              <w:rPr>
                <w:rFonts w:asciiTheme="minorHAnsi" w:hAnsiTheme="minorHAnsi" w:cs="Arial"/>
              </w:rPr>
              <w:t xml:space="preserve">disseminated </w:t>
            </w:r>
          </w:p>
          <w:p w:rsidR="00B27823" w:rsidRPr="00DC737E" w:rsidRDefault="00B27823" w:rsidP="00B27823">
            <w:pPr>
              <w:pStyle w:val="ListParagraph"/>
              <w:numPr>
                <w:ilvl w:val="0"/>
                <w:numId w:val="10"/>
              </w:numPr>
              <w:rPr>
                <w:rFonts w:asciiTheme="minorHAnsi" w:hAnsiTheme="minorHAnsi"/>
              </w:rPr>
            </w:pPr>
            <w:r w:rsidRPr="00DC737E">
              <w:rPr>
                <w:rFonts w:asciiTheme="minorHAnsi" w:hAnsiTheme="minorHAnsi" w:cs="Arial"/>
              </w:rPr>
              <w:t>Number of conferences and conference presentations</w:t>
            </w:r>
          </w:p>
        </w:tc>
      </w:tr>
      <w:tr w:rsidR="00B27823" w:rsidRPr="00DC737E" w:rsidTr="00092EA9">
        <w:trPr>
          <w:trHeight w:val="908"/>
        </w:trPr>
        <w:tc>
          <w:tcPr>
            <w:tcW w:w="2014" w:type="dxa"/>
          </w:tcPr>
          <w:p w:rsidR="00B27823" w:rsidRPr="00DC737E" w:rsidRDefault="00B27823" w:rsidP="00772908">
            <w:pPr>
              <w:rPr>
                <w:rFonts w:asciiTheme="minorHAnsi" w:hAnsiTheme="minorHAnsi"/>
              </w:rPr>
            </w:pPr>
            <w:r w:rsidRPr="00DC737E">
              <w:rPr>
                <w:rFonts w:asciiTheme="minorHAnsi" w:hAnsiTheme="minorHAnsi"/>
              </w:rPr>
              <w:t>Consumer Satisfaction Measure</w:t>
            </w:r>
          </w:p>
        </w:tc>
        <w:tc>
          <w:tcPr>
            <w:tcW w:w="7544" w:type="dxa"/>
            <w:shd w:val="clear" w:color="auto" w:fill="auto"/>
          </w:tcPr>
          <w:p w:rsidR="00B27823" w:rsidRPr="00DC737E" w:rsidRDefault="00092EA9" w:rsidP="00092EA9">
            <w:pPr>
              <w:pStyle w:val="ListParagraph"/>
              <w:numPr>
                <w:ilvl w:val="0"/>
                <w:numId w:val="15"/>
              </w:numPr>
              <w:rPr>
                <w:rFonts w:asciiTheme="minorHAnsi" w:hAnsiTheme="minorHAnsi"/>
              </w:rPr>
            </w:pPr>
            <w:r w:rsidRPr="00DC737E">
              <w:rPr>
                <w:rFonts w:asciiTheme="minorHAnsi" w:hAnsiTheme="minorHAnsi"/>
              </w:rPr>
              <w:t>Percent of people satisfied with the information on the UCEDD's website</w:t>
            </w:r>
          </w:p>
        </w:tc>
      </w:tr>
      <w:tr w:rsidR="00B27823" w:rsidRPr="00DC737E" w:rsidTr="00B27823">
        <w:trPr>
          <w:trHeight w:val="917"/>
        </w:trPr>
        <w:tc>
          <w:tcPr>
            <w:tcW w:w="9558" w:type="dxa"/>
            <w:gridSpan w:val="2"/>
          </w:tcPr>
          <w:p w:rsidR="00B27823" w:rsidRPr="00DC737E" w:rsidRDefault="00B27823" w:rsidP="00772908">
            <w:pPr>
              <w:rPr>
                <w:rFonts w:asciiTheme="minorHAnsi" w:hAnsiTheme="minorHAnsi" w:cs="Arial"/>
                <w:b/>
              </w:rPr>
            </w:pPr>
            <w:r w:rsidRPr="00DC737E">
              <w:rPr>
                <w:rFonts w:asciiTheme="minorHAnsi" w:hAnsiTheme="minorHAnsi" w:cs="Arial"/>
                <w:b/>
              </w:rPr>
              <w:t xml:space="preserve">Leveraging </w:t>
            </w:r>
          </w:p>
          <w:p w:rsidR="00B27823" w:rsidRPr="00DC737E" w:rsidRDefault="00B27823" w:rsidP="00772908">
            <w:pPr>
              <w:rPr>
                <w:rFonts w:asciiTheme="minorHAnsi" w:hAnsiTheme="minorHAnsi"/>
              </w:rPr>
            </w:pPr>
            <w:r w:rsidRPr="00DC737E">
              <w:rPr>
                <w:rFonts w:asciiTheme="minorHAnsi" w:hAnsiTheme="minorHAnsi" w:cs="Arial"/>
                <w:i/>
              </w:rPr>
              <w:t>Efforts to leverage funds for carrying out the core functions (proposal writing and submission, partnership development)</w:t>
            </w:r>
          </w:p>
        </w:tc>
      </w:tr>
      <w:tr w:rsidR="00B27823" w:rsidRPr="00DC737E" w:rsidTr="00B27823">
        <w:trPr>
          <w:trHeight w:val="971"/>
        </w:trPr>
        <w:tc>
          <w:tcPr>
            <w:tcW w:w="2014" w:type="dxa"/>
          </w:tcPr>
          <w:p w:rsidR="00B27823" w:rsidRPr="00DC737E" w:rsidRDefault="00B27823" w:rsidP="00772908">
            <w:pPr>
              <w:rPr>
                <w:rFonts w:asciiTheme="minorHAnsi" w:hAnsiTheme="minorHAnsi"/>
              </w:rPr>
            </w:pPr>
            <w:r w:rsidRPr="00DC737E">
              <w:rPr>
                <w:rFonts w:asciiTheme="minorHAnsi" w:hAnsiTheme="minorHAnsi"/>
              </w:rPr>
              <w:t xml:space="preserve">Output Measure </w:t>
            </w:r>
          </w:p>
          <w:p w:rsidR="00B27823" w:rsidRPr="00DC737E" w:rsidRDefault="00B27823" w:rsidP="00772908">
            <w:pPr>
              <w:rPr>
                <w:rFonts w:asciiTheme="minorHAnsi" w:hAnsiTheme="minorHAnsi"/>
              </w:rPr>
            </w:pPr>
          </w:p>
        </w:tc>
        <w:tc>
          <w:tcPr>
            <w:tcW w:w="7544" w:type="dxa"/>
            <w:shd w:val="clear" w:color="auto" w:fill="auto"/>
          </w:tcPr>
          <w:p w:rsidR="00B27823" w:rsidRPr="00DC737E" w:rsidRDefault="00B27823" w:rsidP="00B27823">
            <w:pPr>
              <w:pStyle w:val="ListParagraph"/>
              <w:numPr>
                <w:ilvl w:val="0"/>
                <w:numId w:val="11"/>
              </w:numPr>
              <w:rPr>
                <w:rStyle w:val="A5"/>
                <w:rFonts w:asciiTheme="minorHAnsi" w:hAnsiTheme="minorHAnsi" w:cs="Arial"/>
                <w:sz w:val="24"/>
                <w:szCs w:val="24"/>
              </w:rPr>
            </w:pPr>
            <w:r w:rsidRPr="00DC737E">
              <w:rPr>
                <w:rStyle w:val="A5"/>
                <w:rFonts w:asciiTheme="minorHAnsi" w:hAnsiTheme="minorHAnsi" w:cs="Arial"/>
                <w:sz w:val="24"/>
                <w:szCs w:val="24"/>
              </w:rPr>
              <w:t xml:space="preserve">Number of grants and contracts and other funds leveraged </w:t>
            </w:r>
          </w:p>
          <w:p w:rsidR="00B27823" w:rsidRPr="00DC737E" w:rsidRDefault="00B27823" w:rsidP="00B27823">
            <w:pPr>
              <w:pStyle w:val="ListParagraph"/>
              <w:numPr>
                <w:ilvl w:val="0"/>
                <w:numId w:val="11"/>
              </w:numPr>
              <w:rPr>
                <w:rStyle w:val="A5"/>
                <w:rFonts w:asciiTheme="minorHAnsi" w:hAnsiTheme="minorHAnsi" w:cs="Arial"/>
                <w:sz w:val="24"/>
                <w:szCs w:val="24"/>
              </w:rPr>
            </w:pPr>
            <w:r w:rsidRPr="00DC737E">
              <w:rPr>
                <w:rStyle w:val="A5"/>
                <w:rFonts w:asciiTheme="minorHAnsi" w:hAnsiTheme="minorHAnsi" w:cs="Arial"/>
                <w:sz w:val="24"/>
                <w:szCs w:val="24"/>
              </w:rPr>
              <w:t>Total amount of funds leveraged</w:t>
            </w:r>
          </w:p>
          <w:p w:rsidR="00B27823" w:rsidRPr="00DC737E" w:rsidRDefault="00B27823" w:rsidP="00772908">
            <w:pPr>
              <w:pStyle w:val="ListParagraph"/>
              <w:numPr>
                <w:ilvl w:val="0"/>
                <w:numId w:val="11"/>
              </w:numPr>
              <w:rPr>
                <w:rFonts w:asciiTheme="minorHAnsi" w:hAnsiTheme="minorHAnsi" w:cs="Arial"/>
                <w:color w:val="000000"/>
              </w:rPr>
            </w:pPr>
            <w:r w:rsidRPr="00DC737E">
              <w:rPr>
                <w:rStyle w:val="A5"/>
                <w:rFonts w:asciiTheme="minorHAnsi" w:hAnsiTheme="minorHAnsi" w:cs="Arial"/>
                <w:sz w:val="24"/>
                <w:szCs w:val="24"/>
              </w:rPr>
              <w:t xml:space="preserve">Source of funding (e.g., federal, state, local, other) </w:t>
            </w:r>
          </w:p>
        </w:tc>
      </w:tr>
    </w:tbl>
    <w:p w:rsidR="00B27823" w:rsidRPr="00DC737E" w:rsidRDefault="00B27823" w:rsidP="00B27823">
      <w:pPr>
        <w:pStyle w:val="Heading1"/>
        <w:rPr>
          <w:rFonts w:asciiTheme="minorHAnsi" w:hAnsiTheme="minorHAnsi"/>
        </w:rPr>
      </w:pPr>
    </w:p>
    <w:p w:rsidR="00B27823" w:rsidRPr="00DC737E" w:rsidRDefault="00B27823" w:rsidP="00B27823">
      <w:pPr>
        <w:rPr>
          <w:rFonts w:asciiTheme="minorHAnsi" w:hAnsiTheme="minorHAnsi"/>
          <w:b/>
          <w:u w:val="single"/>
        </w:rPr>
      </w:pPr>
      <w:proofErr w:type="gramStart"/>
      <w:r w:rsidRPr="00DC737E">
        <w:rPr>
          <w:rFonts w:asciiTheme="minorHAnsi" w:hAnsiTheme="minorHAnsi"/>
          <w:b/>
          <w:u w:val="single"/>
        </w:rPr>
        <w:t xml:space="preserve">Part </w:t>
      </w:r>
      <w:r w:rsidR="00DC737E">
        <w:rPr>
          <w:rFonts w:asciiTheme="minorHAnsi" w:hAnsiTheme="minorHAnsi"/>
          <w:b/>
          <w:u w:val="single"/>
        </w:rPr>
        <w:t>4</w:t>
      </w:r>
      <w:r w:rsidRPr="00DC737E">
        <w:rPr>
          <w:rFonts w:asciiTheme="minorHAnsi" w:hAnsiTheme="minorHAnsi"/>
          <w:b/>
          <w:u w:val="single"/>
        </w:rPr>
        <w:t>.</w:t>
      </w:r>
      <w:proofErr w:type="gramEnd"/>
      <w:r w:rsidRPr="00DC737E">
        <w:rPr>
          <w:rFonts w:asciiTheme="minorHAnsi" w:hAnsiTheme="minorHAnsi"/>
          <w:b/>
          <w:u w:val="single"/>
        </w:rPr>
        <w:tab/>
        <w:t xml:space="preserve">Measures of Collaboration: </w:t>
      </w:r>
    </w:p>
    <w:p w:rsidR="00B27823" w:rsidRPr="00DC737E" w:rsidRDefault="00B27823" w:rsidP="00B27823">
      <w:pPr>
        <w:rPr>
          <w:rFonts w:asciiTheme="minorHAnsi" w:hAnsiTheme="minorHAnsi"/>
          <w:i/>
        </w:rPr>
      </w:pPr>
    </w:p>
    <w:p w:rsidR="00B27823" w:rsidRPr="00DC737E" w:rsidRDefault="00B27823" w:rsidP="00B27823">
      <w:pPr>
        <w:numPr>
          <w:ilvl w:val="0"/>
          <w:numId w:val="1"/>
        </w:numPr>
        <w:rPr>
          <w:rFonts w:asciiTheme="minorHAnsi" w:hAnsiTheme="minorHAnsi"/>
        </w:rPr>
      </w:pPr>
      <w:r w:rsidRPr="00DC737E">
        <w:rPr>
          <w:rFonts w:asciiTheme="minorHAnsi" w:hAnsiTheme="minorHAnsi"/>
        </w:rPr>
        <w:t>Identify the critical issues/barriers affecting individuals with developmental disabilities and their families in your State that the DD Network (The State DD Council, Protection and Advocacy Agency, and UCEDD) has jointly identified:</w:t>
      </w:r>
    </w:p>
    <w:p w:rsidR="00B27823" w:rsidRPr="00DC737E" w:rsidRDefault="00B27823" w:rsidP="00B27823">
      <w:pPr>
        <w:rPr>
          <w:rFonts w:asciiTheme="minorHAnsi" w:hAnsiTheme="minorHAnsi"/>
        </w:rPr>
      </w:pPr>
    </w:p>
    <w:p w:rsidR="00B27823" w:rsidRPr="00DC737E" w:rsidRDefault="00B27823" w:rsidP="00B27823">
      <w:pPr>
        <w:numPr>
          <w:ilvl w:val="0"/>
          <w:numId w:val="1"/>
        </w:numPr>
        <w:rPr>
          <w:rFonts w:asciiTheme="minorHAnsi" w:hAnsiTheme="minorHAnsi"/>
        </w:rPr>
      </w:pPr>
      <w:r w:rsidRPr="00DC737E">
        <w:rPr>
          <w:rFonts w:asciiTheme="minorHAnsi" w:hAnsiTheme="minorHAnsi"/>
        </w:rPr>
        <w:t xml:space="preserve">Describe the strategies collaboratively implemented by the DD Network for at least one of the issues/barriers identified above: </w:t>
      </w:r>
    </w:p>
    <w:p w:rsidR="00B27823" w:rsidRPr="00DC737E" w:rsidRDefault="00B27823" w:rsidP="00B27823">
      <w:pPr>
        <w:numPr>
          <w:ilvl w:val="1"/>
          <w:numId w:val="1"/>
        </w:numPr>
        <w:rPr>
          <w:rFonts w:asciiTheme="minorHAnsi" w:hAnsiTheme="minorHAnsi"/>
        </w:rPr>
      </w:pPr>
      <w:r w:rsidRPr="00DC737E">
        <w:rPr>
          <w:rFonts w:asciiTheme="minorHAnsi" w:hAnsiTheme="minorHAnsi"/>
        </w:rPr>
        <w:lastRenderedPageBreak/>
        <w:t>Issue/Barrier:</w:t>
      </w:r>
    </w:p>
    <w:p w:rsidR="00B27823" w:rsidRPr="00DC737E" w:rsidRDefault="00B27823" w:rsidP="00B27823">
      <w:pPr>
        <w:numPr>
          <w:ilvl w:val="1"/>
          <w:numId w:val="1"/>
        </w:numPr>
        <w:rPr>
          <w:rFonts w:asciiTheme="minorHAnsi" w:hAnsiTheme="minorHAnsi"/>
        </w:rPr>
      </w:pPr>
      <w:r w:rsidRPr="00DC737E">
        <w:rPr>
          <w:rFonts w:asciiTheme="minorHAnsi" w:hAnsiTheme="minorHAnsi"/>
        </w:rPr>
        <w:t>Provide a brief description of the collaborative strategies to address issue/barrier and expected outcome(s):</w:t>
      </w:r>
    </w:p>
    <w:p w:rsidR="00B27823" w:rsidRPr="00DC737E" w:rsidRDefault="00B27823" w:rsidP="00B27823">
      <w:pPr>
        <w:numPr>
          <w:ilvl w:val="1"/>
          <w:numId w:val="1"/>
        </w:numPr>
        <w:rPr>
          <w:rFonts w:asciiTheme="minorHAnsi" w:hAnsiTheme="minorHAnsi"/>
        </w:rPr>
      </w:pPr>
      <w:r w:rsidRPr="00DC737E">
        <w:rPr>
          <w:rFonts w:asciiTheme="minorHAnsi" w:hAnsiTheme="minorHAnsi"/>
        </w:rPr>
        <w:t>Check applicable areas of emphasis:</w:t>
      </w:r>
    </w:p>
    <w:p w:rsidR="00B27823" w:rsidRPr="00DC737E" w:rsidRDefault="00B27823" w:rsidP="00B27823">
      <w:pPr>
        <w:pStyle w:val="FootnoteText"/>
        <w:ind w:firstLine="1080"/>
        <w:rPr>
          <w:rFonts w:asciiTheme="minorHAnsi" w:hAnsiTheme="minorHAnsi"/>
          <w:sz w:val="24"/>
          <w:szCs w:val="24"/>
        </w:rPr>
      </w:pPr>
      <w:r w:rsidRPr="00DC737E">
        <w:rPr>
          <w:rFonts w:asciiTheme="minorHAnsi" w:hAnsiTheme="minorHAnsi"/>
          <w:bCs/>
          <w:sz w:val="24"/>
          <w:szCs w:val="24"/>
        </w:rPr>
        <w:t>___</w:t>
      </w:r>
      <w:r w:rsidRPr="00DC737E">
        <w:rPr>
          <w:rFonts w:asciiTheme="minorHAnsi" w:hAnsiTheme="minorHAnsi"/>
          <w:sz w:val="24"/>
          <w:szCs w:val="24"/>
        </w:rPr>
        <w:t>Quality Assurance</w:t>
      </w:r>
    </w:p>
    <w:p w:rsidR="00B27823" w:rsidRPr="00DC737E" w:rsidRDefault="00B27823" w:rsidP="00B27823">
      <w:pPr>
        <w:pStyle w:val="FootnoteText"/>
        <w:ind w:firstLine="1080"/>
        <w:rPr>
          <w:rFonts w:asciiTheme="minorHAnsi" w:hAnsiTheme="minorHAnsi"/>
          <w:sz w:val="24"/>
          <w:szCs w:val="24"/>
        </w:rPr>
      </w:pPr>
      <w:r w:rsidRPr="00DC737E">
        <w:rPr>
          <w:rFonts w:asciiTheme="minorHAnsi" w:hAnsiTheme="minorHAnsi"/>
          <w:sz w:val="24"/>
          <w:szCs w:val="24"/>
        </w:rPr>
        <w:t>___Education and Early Intervention</w:t>
      </w:r>
    </w:p>
    <w:p w:rsidR="00B27823" w:rsidRPr="00DC737E" w:rsidRDefault="00B27823" w:rsidP="00B27823">
      <w:pPr>
        <w:pStyle w:val="FootnoteText"/>
        <w:ind w:firstLine="1080"/>
        <w:rPr>
          <w:rFonts w:asciiTheme="minorHAnsi" w:hAnsiTheme="minorHAnsi"/>
          <w:sz w:val="24"/>
          <w:szCs w:val="24"/>
        </w:rPr>
      </w:pPr>
      <w:r w:rsidRPr="00DC737E">
        <w:rPr>
          <w:rFonts w:asciiTheme="minorHAnsi" w:hAnsiTheme="minorHAnsi"/>
          <w:sz w:val="24"/>
          <w:szCs w:val="24"/>
        </w:rPr>
        <w:t>___Child Care</w:t>
      </w:r>
    </w:p>
    <w:p w:rsidR="00B27823" w:rsidRPr="00DC737E" w:rsidRDefault="00B27823" w:rsidP="00B27823">
      <w:pPr>
        <w:pStyle w:val="FootnoteText"/>
        <w:ind w:firstLine="1080"/>
        <w:rPr>
          <w:rFonts w:asciiTheme="minorHAnsi" w:hAnsiTheme="minorHAnsi"/>
          <w:sz w:val="24"/>
          <w:szCs w:val="24"/>
        </w:rPr>
      </w:pPr>
      <w:r w:rsidRPr="00DC737E">
        <w:rPr>
          <w:rFonts w:asciiTheme="minorHAnsi" w:hAnsiTheme="minorHAnsi"/>
          <w:sz w:val="24"/>
          <w:szCs w:val="24"/>
        </w:rPr>
        <w:t>___Health</w:t>
      </w:r>
    </w:p>
    <w:p w:rsidR="00B27823" w:rsidRPr="00DC737E" w:rsidRDefault="00B27823" w:rsidP="00B27823">
      <w:pPr>
        <w:pStyle w:val="FootnoteText"/>
        <w:ind w:firstLine="1080"/>
        <w:rPr>
          <w:rFonts w:asciiTheme="minorHAnsi" w:hAnsiTheme="minorHAnsi"/>
          <w:sz w:val="24"/>
          <w:szCs w:val="24"/>
        </w:rPr>
      </w:pPr>
      <w:r w:rsidRPr="00DC737E">
        <w:rPr>
          <w:rFonts w:asciiTheme="minorHAnsi" w:hAnsiTheme="minorHAnsi"/>
          <w:sz w:val="24"/>
          <w:szCs w:val="24"/>
        </w:rPr>
        <w:t>___Employment</w:t>
      </w:r>
    </w:p>
    <w:p w:rsidR="00B27823" w:rsidRPr="00DC737E" w:rsidRDefault="00B27823" w:rsidP="00B27823">
      <w:pPr>
        <w:pStyle w:val="FootnoteText"/>
        <w:ind w:firstLine="1080"/>
        <w:rPr>
          <w:rFonts w:asciiTheme="minorHAnsi" w:hAnsiTheme="minorHAnsi"/>
          <w:sz w:val="24"/>
          <w:szCs w:val="24"/>
        </w:rPr>
      </w:pPr>
      <w:r w:rsidRPr="00DC737E">
        <w:rPr>
          <w:rFonts w:asciiTheme="minorHAnsi" w:hAnsiTheme="minorHAnsi"/>
          <w:sz w:val="24"/>
          <w:szCs w:val="24"/>
        </w:rPr>
        <w:t>___Housing</w:t>
      </w:r>
    </w:p>
    <w:p w:rsidR="00B27823" w:rsidRPr="00DC737E" w:rsidRDefault="00B27823" w:rsidP="00B27823">
      <w:pPr>
        <w:pStyle w:val="FootnoteText"/>
        <w:ind w:firstLine="1080"/>
        <w:rPr>
          <w:rFonts w:asciiTheme="minorHAnsi" w:hAnsiTheme="minorHAnsi"/>
          <w:sz w:val="24"/>
          <w:szCs w:val="24"/>
        </w:rPr>
      </w:pPr>
      <w:r w:rsidRPr="00DC737E">
        <w:rPr>
          <w:rFonts w:asciiTheme="minorHAnsi" w:hAnsiTheme="minorHAnsi"/>
          <w:sz w:val="24"/>
          <w:szCs w:val="24"/>
        </w:rPr>
        <w:t>___Transportation</w:t>
      </w:r>
    </w:p>
    <w:p w:rsidR="00B27823" w:rsidRPr="00DC737E" w:rsidRDefault="00B27823" w:rsidP="00B27823">
      <w:pPr>
        <w:pStyle w:val="FootnoteText"/>
        <w:ind w:firstLine="1080"/>
        <w:rPr>
          <w:rFonts w:asciiTheme="minorHAnsi" w:hAnsiTheme="minorHAnsi"/>
          <w:sz w:val="24"/>
          <w:szCs w:val="24"/>
        </w:rPr>
      </w:pPr>
      <w:r w:rsidRPr="00DC737E">
        <w:rPr>
          <w:rFonts w:asciiTheme="minorHAnsi" w:hAnsiTheme="minorHAnsi"/>
          <w:sz w:val="24"/>
          <w:szCs w:val="24"/>
        </w:rPr>
        <w:t xml:space="preserve">___Recreation </w:t>
      </w:r>
    </w:p>
    <w:p w:rsidR="003C7DFA" w:rsidRPr="00DC737E" w:rsidRDefault="003C7DFA" w:rsidP="00B27823">
      <w:pPr>
        <w:pStyle w:val="FootnoteText"/>
        <w:ind w:firstLine="1080"/>
        <w:rPr>
          <w:rFonts w:asciiTheme="minorHAnsi" w:hAnsiTheme="minorHAnsi"/>
          <w:sz w:val="24"/>
          <w:szCs w:val="24"/>
        </w:rPr>
      </w:pPr>
      <w:r w:rsidRPr="00DC737E">
        <w:rPr>
          <w:rFonts w:asciiTheme="minorHAnsi" w:hAnsiTheme="minorHAnsi"/>
          <w:sz w:val="24"/>
          <w:szCs w:val="24"/>
        </w:rPr>
        <w:t>___Quality of Life</w:t>
      </w:r>
    </w:p>
    <w:p w:rsidR="003C7DFA" w:rsidRPr="00DC737E" w:rsidRDefault="003C7DFA" w:rsidP="00B27823">
      <w:pPr>
        <w:pStyle w:val="FootnoteText"/>
        <w:ind w:firstLine="1080"/>
        <w:rPr>
          <w:rFonts w:asciiTheme="minorHAnsi" w:hAnsiTheme="minorHAnsi"/>
          <w:sz w:val="24"/>
          <w:szCs w:val="24"/>
        </w:rPr>
      </w:pPr>
      <w:r w:rsidRPr="00DC737E">
        <w:rPr>
          <w:rFonts w:asciiTheme="minorHAnsi" w:hAnsiTheme="minorHAnsi"/>
          <w:sz w:val="24"/>
          <w:szCs w:val="24"/>
        </w:rPr>
        <w:t>___Other – Assistive Technology</w:t>
      </w:r>
    </w:p>
    <w:p w:rsidR="003C7DFA" w:rsidRPr="00DC737E" w:rsidRDefault="003C7DFA" w:rsidP="00B27823">
      <w:pPr>
        <w:pStyle w:val="FootnoteText"/>
        <w:ind w:firstLine="1080"/>
        <w:rPr>
          <w:rFonts w:asciiTheme="minorHAnsi" w:hAnsiTheme="minorHAnsi"/>
          <w:sz w:val="24"/>
          <w:szCs w:val="24"/>
        </w:rPr>
      </w:pPr>
      <w:r w:rsidRPr="00DC737E">
        <w:rPr>
          <w:rFonts w:asciiTheme="minorHAnsi" w:hAnsiTheme="minorHAnsi"/>
          <w:sz w:val="24"/>
          <w:szCs w:val="24"/>
        </w:rPr>
        <w:t>___Other – Cultural Diversity</w:t>
      </w:r>
    </w:p>
    <w:p w:rsidR="003C7DFA" w:rsidRPr="00DC737E" w:rsidRDefault="003C7DFA" w:rsidP="00B27823">
      <w:pPr>
        <w:pStyle w:val="FootnoteText"/>
        <w:ind w:firstLine="1080"/>
        <w:rPr>
          <w:rFonts w:asciiTheme="minorHAnsi" w:hAnsiTheme="minorHAnsi"/>
          <w:sz w:val="24"/>
          <w:szCs w:val="24"/>
        </w:rPr>
      </w:pPr>
      <w:r w:rsidRPr="00DC737E">
        <w:rPr>
          <w:rFonts w:asciiTheme="minorHAnsi" w:hAnsiTheme="minorHAnsi"/>
          <w:sz w:val="24"/>
          <w:szCs w:val="24"/>
        </w:rPr>
        <w:t>___Other - Leadership</w:t>
      </w:r>
    </w:p>
    <w:p w:rsidR="00B27823" w:rsidRPr="00DC737E" w:rsidRDefault="00B27823" w:rsidP="00B27823">
      <w:pPr>
        <w:pStyle w:val="FootnoteText"/>
        <w:ind w:firstLine="1080"/>
        <w:rPr>
          <w:rFonts w:asciiTheme="minorHAnsi" w:hAnsiTheme="minorHAnsi"/>
          <w:sz w:val="24"/>
          <w:szCs w:val="24"/>
        </w:rPr>
      </w:pPr>
      <w:r w:rsidRPr="00DC737E">
        <w:rPr>
          <w:rFonts w:asciiTheme="minorHAnsi" w:hAnsiTheme="minorHAnsi"/>
          <w:sz w:val="24"/>
          <w:szCs w:val="24"/>
        </w:rPr>
        <w:t xml:space="preserve">___Other – </w:t>
      </w:r>
      <w:r w:rsidR="003C7DFA" w:rsidRPr="00DC737E">
        <w:rPr>
          <w:rFonts w:asciiTheme="minorHAnsi" w:hAnsiTheme="minorHAnsi"/>
          <w:sz w:val="24"/>
          <w:szCs w:val="24"/>
        </w:rPr>
        <w:t>please specify</w:t>
      </w:r>
      <w:r w:rsidRPr="00DC737E">
        <w:rPr>
          <w:rFonts w:asciiTheme="minorHAnsi" w:hAnsiTheme="minorHAnsi"/>
          <w:sz w:val="24"/>
          <w:szCs w:val="24"/>
        </w:rPr>
        <w:t>:</w:t>
      </w:r>
    </w:p>
    <w:p w:rsidR="00B27823" w:rsidRPr="00DC737E" w:rsidRDefault="00B27823" w:rsidP="00B27823">
      <w:pPr>
        <w:numPr>
          <w:ilvl w:val="1"/>
          <w:numId w:val="1"/>
        </w:numPr>
        <w:rPr>
          <w:rFonts w:asciiTheme="minorHAnsi" w:hAnsiTheme="minorHAnsi"/>
        </w:rPr>
      </w:pPr>
      <w:r w:rsidRPr="00DC737E">
        <w:rPr>
          <w:rFonts w:asciiTheme="minorHAnsi" w:hAnsiTheme="minorHAnsi"/>
        </w:rPr>
        <w:t xml:space="preserve">Describe the UCEDD’s specific role and responsibilities in this collaborative effort. Include any technical assistance expertise you can provide to other States in this area: </w:t>
      </w:r>
    </w:p>
    <w:p w:rsidR="00B27823" w:rsidRPr="00DC737E" w:rsidRDefault="00B27823" w:rsidP="00B27823">
      <w:pPr>
        <w:numPr>
          <w:ilvl w:val="1"/>
          <w:numId w:val="1"/>
        </w:numPr>
        <w:rPr>
          <w:rFonts w:asciiTheme="minorHAnsi" w:hAnsiTheme="minorHAnsi"/>
        </w:rPr>
      </w:pPr>
      <w:r w:rsidRPr="00DC737E">
        <w:rPr>
          <w:rFonts w:asciiTheme="minorHAnsi" w:hAnsiTheme="minorHAnsi"/>
        </w:rPr>
        <w:t>Briefly identify problems encountered as a result of this collaboration, and technical assistance, if any, desired:</w:t>
      </w:r>
    </w:p>
    <w:p w:rsidR="00B27823" w:rsidRPr="00DC737E" w:rsidRDefault="00B27823" w:rsidP="00B27823">
      <w:pPr>
        <w:numPr>
          <w:ilvl w:val="1"/>
          <w:numId w:val="1"/>
        </w:numPr>
        <w:rPr>
          <w:rFonts w:asciiTheme="minorHAnsi" w:hAnsiTheme="minorHAnsi"/>
        </w:rPr>
      </w:pPr>
      <w:r w:rsidRPr="00DC737E">
        <w:rPr>
          <w:rFonts w:asciiTheme="minorHAnsi" w:hAnsiTheme="minorHAnsi"/>
        </w:rPr>
        <w:t>Describe any unexpected benefits of this collaborative effort:</w:t>
      </w:r>
    </w:p>
    <w:p w:rsidR="00B27823" w:rsidRPr="00DC737E" w:rsidRDefault="00B27823" w:rsidP="00DC0C3A">
      <w:pPr>
        <w:rPr>
          <w:rFonts w:asciiTheme="minorHAnsi" w:hAnsiTheme="minorHAnsi"/>
        </w:rPr>
      </w:pPr>
    </w:p>
    <w:p w:rsidR="00B27823" w:rsidRPr="00DC737E" w:rsidRDefault="00B27823" w:rsidP="00B27823">
      <w:pPr>
        <w:numPr>
          <w:ilvl w:val="0"/>
          <w:numId w:val="1"/>
        </w:numPr>
        <w:rPr>
          <w:rFonts w:asciiTheme="minorHAnsi" w:hAnsiTheme="minorHAnsi"/>
        </w:rPr>
      </w:pPr>
      <w:r w:rsidRPr="00DC737E">
        <w:rPr>
          <w:rFonts w:asciiTheme="minorHAnsi" w:hAnsiTheme="minorHAnsi"/>
        </w:rPr>
        <w:t>Describe your collaborations with non-DD Act funded programs</w:t>
      </w:r>
      <w:r w:rsidRPr="00DC737E">
        <w:rPr>
          <w:rStyle w:val="FootnoteReference"/>
          <w:rFonts w:asciiTheme="minorHAnsi" w:hAnsiTheme="minorHAnsi"/>
        </w:rPr>
        <w:footnoteReference w:customMarkFollows="1" w:id="1"/>
        <w:sym w:font="Symbol" w:char="F02A"/>
      </w:r>
      <w:r w:rsidRPr="00DC737E">
        <w:rPr>
          <w:rFonts w:asciiTheme="minorHAnsi" w:hAnsiTheme="minorHAnsi"/>
        </w:rPr>
        <w:t xml:space="preserve">: </w:t>
      </w:r>
    </w:p>
    <w:p w:rsidR="00B27823" w:rsidRPr="00DC737E" w:rsidRDefault="00B27823" w:rsidP="00B27823">
      <w:pPr>
        <w:numPr>
          <w:ilvl w:val="1"/>
          <w:numId w:val="1"/>
        </w:numPr>
        <w:tabs>
          <w:tab w:val="left" w:pos="720"/>
        </w:tabs>
        <w:rPr>
          <w:rFonts w:asciiTheme="minorHAnsi" w:hAnsiTheme="minorHAnsi"/>
        </w:rPr>
      </w:pPr>
      <w:r w:rsidRPr="00DC737E">
        <w:rPr>
          <w:rFonts w:asciiTheme="minorHAnsi" w:hAnsiTheme="minorHAnsi"/>
        </w:rPr>
        <w:t xml:space="preserve">List which disability populations benefited from your collaborations. </w:t>
      </w:r>
    </w:p>
    <w:p w:rsidR="00B27823" w:rsidRPr="00DC737E" w:rsidRDefault="00B27823" w:rsidP="00B27823">
      <w:pPr>
        <w:numPr>
          <w:ilvl w:val="1"/>
          <w:numId w:val="1"/>
        </w:numPr>
        <w:tabs>
          <w:tab w:val="left" w:pos="720"/>
        </w:tabs>
        <w:rPr>
          <w:rFonts w:asciiTheme="minorHAnsi" w:hAnsiTheme="minorHAnsi"/>
        </w:rPr>
      </w:pPr>
      <w:r w:rsidRPr="00DC737E">
        <w:rPr>
          <w:rFonts w:asciiTheme="minorHAnsi" w:hAnsiTheme="minorHAnsi"/>
        </w:rPr>
        <w:t>Estimate the number of individuals with disabilities, other than developmental disabilities, who were affected by your collaborations with non-DD Act funded programs.</w:t>
      </w:r>
    </w:p>
    <w:p w:rsidR="00B27823" w:rsidRPr="00DC737E" w:rsidRDefault="00B27823" w:rsidP="00B27823">
      <w:pPr>
        <w:numPr>
          <w:ilvl w:val="1"/>
          <w:numId w:val="1"/>
        </w:numPr>
        <w:tabs>
          <w:tab w:val="left" w:pos="720"/>
        </w:tabs>
        <w:rPr>
          <w:rFonts w:asciiTheme="minorHAnsi" w:hAnsiTheme="minorHAnsi"/>
        </w:rPr>
      </w:pPr>
      <w:r w:rsidRPr="00DC737E">
        <w:rPr>
          <w:rFonts w:asciiTheme="minorHAnsi" w:hAnsiTheme="minorHAnsi"/>
        </w:rPr>
        <w:t>Estimate the number of individuals with developmental disabilities who were affected by your collaborations with non-DD Act funded programs.</w:t>
      </w:r>
    </w:p>
    <w:p w:rsidR="00B27823" w:rsidRPr="00DC737E" w:rsidRDefault="00B27823" w:rsidP="00B27823">
      <w:pPr>
        <w:rPr>
          <w:rFonts w:asciiTheme="minorHAnsi" w:hAnsiTheme="minorHAnsi"/>
          <w:b/>
        </w:rPr>
      </w:pPr>
    </w:p>
    <w:p w:rsidR="00B27823" w:rsidRPr="00DC737E" w:rsidRDefault="00B27823" w:rsidP="00B27823">
      <w:pPr>
        <w:rPr>
          <w:rFonts w:asciiTheme="minorHAnsi" w:hAnsiTheme="minorHAnsi"/>
        </w:rPr>
      </w:pPr>
      <w:r w:rsidRPr="00DC737E">
        <w:rPr>
          <w:rFonts w:asciiTheme="minorHAnsi" w:hAnsiTheme="minorHAnsi"/>
        </w:rPr>
        <w:t xml:space="preserve"> </w:t>
      </w:r>
    </w:p>
    <w:p w:rsidR="00D403D2" w:rsidRPr="00DC737E" w:rsidRDefault="00D403D2">
      <w:pPr>
        <w:rPr>
          <w:rFonts w:asciiTheme="minorHAnsi" w:hAnsiTheme="minorHAnsi"/>
        </w:rPr>
      </w:pPr>
    </w:p>
    <w:sectPr w:rsidR="00D403D2" w:rsidRPr="00DC737E" w:rsidSect="00692D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8EA" w:rsidRDefault="003078EA" w:rsidP="00B27823">
      <w:r>
        <w:separator/>
      </w:r>
    </w:p>
  </w:endnote>
  <w:endnote w:type="continuationSeparator" w:id="0">
    <w:p w:rsidR="003078EA" w:rsidRDefault="003078EA" w:rsidP="00B278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Zapf Dingbats ITC">
    <w:altName w:val="Zapf Dingbats ITC"/>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167" w:rsidRDefault="000041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167" w:rsidRDefault="000041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BD1" w:rsidRDefault="005B6BD1" w:rsidP="005B6BD1">
    <w:pPr>
      <w:ind w:left="2160" w:firstLine="720"/>
      <w:rPr>
        <w:b/>
        <w:sz w:val="16"/>
        <w:szCs w:val="16"/>
      </w:rPr>
    </w:pPr>
    <w:r>
      <w:rPr>
        <w:b/>
        <w:sz w:val="16"/>
        <w:szCs w:val="16"/>
      </w:rPr>
      <w:t>PAPERWORK REDUCTION ACT STATEMENT</w:t>
    </w:r>
  </w:p>
  <w:p w:rsidR="005B6BD1" w:rsidRDefault="005B6BD1" w:rsidP="005B6BD1">
    <w:pPr>
      <w:jc w:val="center"/>
      <w:rPr>
        <w:b/>
        <w:sz w:val="16"/>
        <w:szCs w:val="16"/>
      </w:rPr>
    </w:pPr>
  </w:p>
  <w:p w:rsidR="005B6BD1" w:rsidRDefault="005B6BD1" w:rsidP="005B6BD1">
    <w:pPr>
      <w:ind w:left="-180"/>
      <w:jc w:val="center"/>
      <w:rPr>
        <w:color w:val="000000"/>
        <w:sz w:val="16"/>
        <w:szCs w:val="16"/>
      </w:rPr>
    </w:pPr>
    <w:r>
      <w:rPr>
        <w:color w:val="000000"/>
        <w:sz w:val="16"/>
        <w:szCs w:val="16"/>
      </w:rPr>
      <w:t>According to the Paperwork Reduction Act of 1995, no persons are required to respond to a collection of information unless it displays a valid OMB control number. The valid OMB control number for this information collection is 0985-</w:t>
    </w:r>
    <w:r w:rsidR="00004167">
      <w:rPr>
        <w:color w:val="000000"/>
        <w:sz w:val="16"/>
        <w:szCs w:val="16"/>
      </w:rPr>
      <w:t>0030</w:t>
    </w:r>
    <w:r>
      <w:rPr>
        <w:color w:val="000000"/>
        <w:sz w:val="16"/>
        <w:szCs w:val="16"/>
      </w:rPr>
      <w:t>. The time required to complete this information coll</w:t>
    </w:r>
    <w:r w:rsidR="00004167">
      <w:rPr>
        <w:color w:val="000000"/>
        <w:sz w:val="16"/>
        <w:szCs w:val="16"/>
      </w:rPr>
      <w:t>ection is estimated to average 94,604 hour per</w:t>
    </w:r>
    <w:r>
      <w:rPr>
        <w:color w:val="000000"/>
        <w:sz w:val="16"/>
        <w:szCs w:val="16"/>
      </w:rPr>
      <w:t xml:space="preserve"> response, including the time to review instructions, search existing data resources, gather the data needed, and complete and review the information collection. If you have comments concerning the accuracy of the time estimate(s) or </w:t>
    </w:r>
    <w:r w:rsidR="00004167">
      <w:rPr>
        <w:color w:val="000000"/>
        <w:sz w:val="16"/>
        <w:szCs w:val="16"/>
      </w:rPr>
      <w:t xml:space="preserve">suggestions </w:t>
    </w:r>
    <w:r>
      <w:rPr>
        <w:color w:val="000000"/>
        <w:sz w:val="16"/>
        <w:szCs w:val="16"/>
      </w:rPr>
      <w:t>for improving this form, please write to:  Administration for Community, 1 Massachusetts Avenue, N.W., Room 5203, Washington,</w:t>
    </w:r>
  </w:p>
  <w:p w:rsidR="005B6BD1" w:rsidRPr="00E57491" w:rsidRDefault="005B6BD1" w:rsidP="005B6BD1">
    <w:pPr>
      <w:tabs>
        <w:tab w:val="left" w:pos="-720"/>
      </w:tabs>
      <w:ind w:left="-720"/>
      <w:rPr>
        <w:color w:val="000000"/>
        <w:sz w:val="16"/>
        <w:szCs w:val="16"/>
      </w:rPr>
    </w:pPr>
    <w:r>
      <w:rPr>
        <w:color w:val="000000"/>
        <w:sz w:val="16"/>
        <w:szCs w:val="16"/>
      </w:rPr>
      <w:t xml:space="preserve">              D.C. 20001,   Attention: PRA Reports Clearance Officer</w:t>
    </w:r>
  </w:p>
  <w:p w:rsidR="00692D8F" w:rsidRDefault="00692D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8EA" w:rsidRDefault="003078EA" w:rsidP="00B27823">
      <w:r>
        <w:separator/>
      </w:r>
    </w:p>
  </w:footnote>
  <w:footnote w:type="continuationSeparator" w:id="0">
    <w:p w:rsidR="003078EA" w:rsidRDefault="003078EA" w:rsidP="00B27823">
      <w:r>
        <w:continuationSeparator/>
      </w:r>
    </w:p>
  </w:footnote>
  <w:footnote w:id="1">
    <w:p w:rsidR="00B27823" w:rsidRPr="00E06232" w:rsidRDefault="00B27823" w:rsidP="00B27823">
      <w:pPr>
        <w:pStyle w:val="FootnoteText"/>
        <w:rPr>
          <w:rFonts w:ascii="Calibri" w:hAnsi="Calibri"/>
          <w:sz w:val="24"/>
          <w:szCs w:val="24"/>
        </w:rPr>
      </w:pPr>
      <w:r w:rsidRPr="00E06232">
        <w:rPr>
          <w:rStyle w:val="FootnoteReference"/>
          <w:rFonts w:ascii="Calibri" w:hAnsi="Calibri"/>
          <w:sz w:val="24"/>
          <w:szCs w:val="24"/>
        </w:rPr>
        <w:sym w:font="Symbol" w:char="F02A"/>
      </w:r>
      <w:r w:rsidRPr="00E06232">
        <w:rPr>
          <w:rFonts w:ascii="Calibri" w:hAnsi="Calibri"/>
          <w:sz w:val="24"/>
          <w:szCs w:val="24"/>
        </w:rPr>
        <w:t xml:space="preserve"> This information is provided on an optional basis.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167" w:rsidRDefault="000041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167" w:rsidRDefault="000041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D8F" w:rsidRDefault="00692D8F">
    <w:pPr>
      <w:pStyle w:val="Header"/>
    </w:pPr>
    <w:r>
      <w:tab/>
    </w:r>
    <w:r>
      <w:tab/>
      <w:t>OMB Control No. 0985-0030</w:t>
    </w:r>
  </w:p>
  <w:p w:rsidR="00692D8F" w:rsidRDefault="00692D8F">
    <w:pPr>
      <w:pStyle w:val="Header"/>
    </w:pPr>
    <w:r>
      <w:tab/>
    </w:r>
    <w:r>
      <w:tab/>
      <w:t>Exp. Date 2/28/2015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257F"/>
    <w:multiLevelType w:val="hybridMultilevel"/>
    <w:tmpl w:val="79260E86"/>
    <w:lvl w:ilvl="0" w:tplc="9EBAE0DE">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B62D8"/>
    <w:multiLevelType w:val="hybridMultilevel"/>
    <w:tmpl w:val="9C4450E6"/>
    <w:lvl w:ilvl="0" w:tplc="9EBAE0DE">
      <w:start w:val="1"/>
      <w:numFmt w:val="bullet"/>
      <w:lvlText w:val=""/>
      <w:lvlJc w:val="left"/>
      <w:pPr>
        <w:tabs>
          <w:tab w:val="num" w:pos="420"/>
        </w:tabs>
        <w:ind w:left="420" w:hanging="360"/>
      </w:pPr>
      <w:rPr>
        <w:rFonts w:ascii="Symbol" w:hAnsi="Symbol" w:hint="default"/>
        <w:color w:val="auto"/>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11B04D4A"/>
    <w:multiLevelType w:val="hybridMultilevel"/>
    <w:tmpl w:val="258CE2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25752A6"/>
    <w:multiLevelType w:val="hybridMultilevel"/>
    <w:tmpl w:val="F61879A2"/>
    <w:lvl w:ilvl="0" w:tplc="9EBAE0DE">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D21742"/>
    <w:multiLevelType w:val="hybridMultilevel"/>
    <w:tmpl w:val="EAA44F5C"/>
    <w:lvl w:ilvl="0" w:tplc="9EBAE0DE">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D06273"/>
    <w:multiLevelType w:val="hybridMultilevel"/>
    <w:tmpl w:val="51162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E557BB"/>
    <w:multiLevelType w:val="hybridMultilevel"/>
    <w:tmpl w:val="C1F69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9241EC"/>
    <w:multiLevelType w:val="hybridMultilevel"/>
    <w:tmpl w:val="8E2A484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17B233C"/>
    <w:multiLevelType w:val="hybridMultilevel"/>
    <w:tmpl w:val="DC265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CB467E"/>
    <w:multiLevelType w:val="hybridMultilevel"/>
    <w:tmpl w:val="303E2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8095E4F"/>
    <w:multiLevelType w:val="hybridMultilevel"/>
    <w:tmpl w:val="19F41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A8358CD"/>
    <w:multiLevelType w:val="hybridMultilevel"/>
    <w:tmpl w:val="F81E502C"/>
    <w:lvl w:ilvl="0" w:tplc="9EBAE0DE">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F54975"/>
    <w:multiLevelType w:val="hybridMultilevel"/>
    <w:tmpl w:val="80DAA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1A0232A"/>
    <w:multiLevelType w:val="hybridMultilevel"/>
    <w:tmpl w:val="83803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480E2D"/>
    <w:multiLevelType w:val="hybridMultilevel"/>
    <w:tmpl w:val="13ECC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6407D7F"/>
    <w:multiLevelType w:val="hybridMultilevel"/>
    <w:tmpl w:val="71E61766"/>
    <w:lvl w:ilvl="0" w:tplc="E9B8ECA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BF605C1"/>
    <w:multiLevelType w:val="hybridMultilevel"/>
    <w:tmpl w:val="FC946C52"/>
    <w:lvl w:ilvl="0" w:tplc="9EBAE0DE">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3F2750"/>
    <w:multiLevelType w:val="hybridMultilevel"/>
    <w:tmpl w:val="DC764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C5F1144"/>
    <w:multiLevelType w:val="hybridMultilevel"/>
    <w:tmpl w:val="1630A754"/>
    <w:lvl w:ilvl="0" w:tplc="9EBAE0DE">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D80709F"/>
    <w:multiLevelType w:val="hybridMultilevel"/>
    <w:tmpl w:val="A88A3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0"/>
  </w:num>
  <w:num w:numId="4">
    <w:abstractNumId w:val="11"/>
  </w:num>
  <w:num w:numId="5">
    <w:abstractNumId w:val="3"/>
  </w:num>
  <w:num w:numId="6">
    <w:abstractNumId w:val="16"/>
  </w:num>
  <w:num w:numId="7">
    <w:abstractNumId w:val="13"/>
  </w:num>
  <w:num w:numId="8">
    <w:abstractNumId w:val="5"/>
  </w:num>
  <w:num w:numId="9">
    <w:abstractNumId w:val="19"/>
  </w:num>
  <w:num w:numId="10">
    <w:abstractNumId w:val="6"/>
  </w:num>
  <w:num w:numId="11">
    <w:abstractNumId w:val="8"/>
  </w:num>
  <w:num w:numId="12">
    <w:abstractNumId w:val="12"/>
  </w:num>
  <w:num w:numId="13">
    <w:abstractNumId w:val="17"/>
  </w:num>
  <w:num w:numId="14">
    <w:abstractNumId w:val="10"/>
  </w:num>
  <w:num w:numId="15">
    <w:abstractNumId w:val="9"/>
  </w:num>
  <w:num w:numId="16">
    <w:abstractNumId w:val="15"/>
  </w:num>
  <w:num w:numId="17">
    <w:abstractNumId w:val="18"/>
  </w:num>
  <w:num w:numId="18">
    <w:abstractNumId w:val="1"/>
  </w:num>
  <w:num w:numId="19">
    <w:abstractNumId w:val="14"/>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27823"/>
    <w:rsid w:val="00004167"/>
    <w:rsid w:val="00061E9C"/>
    <w:rsid w:val="00092EA9"/>
    <w:rsid w:val="00233E48"/>
    <w:rsid w:val="00246A72"/>
    <w:rsid w:val="00254088"/>
    <w:rsid w:val="003078EA"/>
    <w:rsid w:val="003C7DFA"/>
    <w:rsid w:val="00427E76"/>
    <w:rsid w:val="00463090"/>
    <w:rsid w:val="0048033E"/>
    <w:rsid w:val="00595D4E"/>
    <w:rsid w:val="005B6BD1"/>
    <w:rsid w:val="00692D8F"/>
    <w:rsid w:val="007C191F"/>
    <w:rsid w:val="00854668"/>
    <w:rsid w:val="00901AE5"/>
    <w:rsid w:val="00943575"/>
    <w:rsid w:val="00A3399A"/>
    <w:rsid w:val="00AB416D"/>
    <w:rsid w:val="00AF2DF7"/>
    <w:rsid w:val="00B27823"/>
    <w:rsid w:val="00B935E4"/>
    <w:rsid w:val="00D22F4D"/>
    <w:rsid w:val="00D403D2"/>
    <w:rsid w:val="00D731A7"/>
    <w:rsid w:val="00D82B0B"/>
    <w:rsid w:val="00DC0C3A"/>
    <w:rsid w:val="00DC737E"/>
    <w:rsid w:val="00DF71D7"/>
    <w:rsid w:val="00EB4281"/>
    <w:rsid w:val="00F0127B"/>
    <w:rsid w:val="00F63C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8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27823"/>
    <w:pPr>
      <w:keepNext/>
      <w:outlineLvl w:val="0"/>
    </w:pPr>
    <w:rPr>
      <w:b/>
      <w:bCs/>
    </w:rPr>
  </w:style>
  <w:style w:type="paragraph" w:styleId="Heading2">
    <w:name w:val="heading 2"/>
    <w:basedOn w:val="Normal"/>
    <w:next w:val="Normal"/>
    <w:link w:val="Heading2Char"/>
    <w:uiPriority w:val="9"/>
    <w:unhideWhenUsed/>
    <w:qFormat/>
    <w:rsid w:val="00DC73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823"/>
    <w:rPr>
      <w:rFonts w:ascii="Times New Roman" w:eastAsia="Times New Roman" w:hAnsi="Times New Roman" w:cs="Times New Roman"/>
      <w:b/>
      <w:bCs/>
      <w:sz w:val="24"/>
      <w:szCs w:val="24"/>
    </w:rPr>
  </w:style>
  <w:style w:type="paragraph" w:styleId="FootnoteText">
    <w:name w:val="footnote text"/>
    <w:basedOn w:val="Normal"/>
    <w:link w:val="FootnoteTextChar"/>
    <w:semiHidden/>
    <w:rsid w:val="00B27823"/>
    <w:rPr>
      <w:sz w:val="20"/>
      <w:szCs w:val="20"/>
    </w:rPr>
  </w:style>
  <w:style w:type="character" w:customStyle="1" w:styleId="FootnoteTextChar">
    <w:name w:val="Footnote Text Char"/>
    <w:basedOn w:val="DefaultParagraphFont"/>
    <w:link w:val="FootnoteText"/>
    <w:semiHidden/>
    <w:rsid w:val="00B27823"/>
    <w:rPr>
      <w:rFonts w:ascii="Times New Roman" w:eastAsia="Times New Roman" w:hAnsi="Times New Roman" w:cs="Times New Roman"/>
      <w:sz w:val="20"/>
      <w:szCs w:val="20"/>
    </w:rPr>
  </w:style>
  <w:style w:type="character" w:styleId="FootnoteReference">
    <w:name w:val="footnote reference"/>
    <w:basedOn w:val="DefaultParagraphFont"/>
    <w:semiHidden/>
    <w:rsid w:val="00B27823"/>
    <w:rPr>
      <w:vertAlign w:val="superscript"/>
    </w:rPr>
  </w:style>
  <w:style w:type="character" w:customStyle="1" w:styleId="A5">
    <w:name w:val="A5"/>
    <w:rsid w:val="00B27823"/>
    <w:rPr>
      <w:rFonts w:ascii="Zapf Dingbats ITC" w:hAnsi="Zapf Dingbats ITC" w:cs="Zapf Dingbats ITC"/>
      <w:color w:val="000000"/>
      <w:sz w:val="10"/>
      <w:szCs w:val="10"/>
    </w:rPr>
  </w:style>
  <w:style w:type="paragraph" w:styleId="ListParagraph">
    <w:name w:val="List Paragraph"/>
    <w:basedOn w:val="Normal"/>
    <w:uiPriority w:val="34"/>
    <w:qFormat/>
    <w:rsid w:val="00B27823"/>
    <w:pPr>
      <w:ind w:left="720"/>
      <w:contextualSpacing/>
    </w:pPr>
  </w:style>
  <w:style w:type="paragraph" w:customStyle="1" w:styleId="Pa1">
    <w:name w:val="Pa1"/>
    <w:basedOn w:val="Normal"/>
    <w:next w:val="Normal"/>
    <w:rsid w:val="00463090"/>
    <w:pPr>
      <w:autoSpaceDE w:val="0"/>
      <w:autoSpaceDN w:val="0"/>
      <w:adjustRightInd w:val="0"/>
      <w:spacing w:line="241" w:lineRule="atLeast"/>
    </w:pPr>
    <w:rPr>
      <w:rFonts w:ascii="Arial Black" w:hAnsi="Arial Black"/>
    </w:rPr>
  </w:style>
  <w:style w:type="paragraph" w:styleId="Header">
    <w:name w:val="header"/>
    <w:basedOn w:val="Normal"/>
    <w:link w:val="HeaderChar"/>
    <w:rsid w:val="00DC737E"/>
    <w:pPr>
      <w:tabs>
        <w:tab w:val="center" w:pos="4320"/>
        <w:tab w:val="right" w:pos="8640"/>
      </w:tabs>
    </w:pPr>
  </w:style>
  <w:style w:type="character" w:customStyle="1" w:styleId="HeaderChar">
    <w:name w:val="Header Char"/>
    <w:basedOn w:val="DefaultParagraphFont"/>
    <w:link w:val="Header"/>
    <w:rsid w:val="00DC737E"/>
    <w:rPr>
      <w:rFonts w:ascii="Times New Roman" w:eastAsia="Times New Roman" w:hAnsi="Times New Roman" w:cs="Times New Roman"/>
      <w:sz w:val="24"/>
      <w:szCs w:val="24"/>
    </w:rPr>
  </w:style>
  <w:style w:type="table" w:styleId="TableGrid">
    <w:name w:val="Table Grid"/>
    <w:basedOn w:val="TableNormal"/>
    <w:rsid w:val="00DC73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DC737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43575"/>
    <w:rPr>
      <w:rFonts w:ascii="Tahoma" w:hAnsi="Tahoma" w:cs="Tahoma"/>
      <w:sz w:val="16"/>
      <w:szCs w:val="16"/>
    </w:rPr>
  </w:style>
  <w:style w:type="character" w:customStyle="1" w:styleId="BalloonTextChar">
    <w:name w:val="Balloon Text Char"/>
    <w:basedOn w:val="DefaultParagraphFont"/>
    <w:link w:val="BalloonText"/>
    <w:uiPriority w:val="99"/>
    <w:semiHidden/>
    <w:rsid w:val="00943575"/>
    <w:rPr>
      <w:rFonts w:ascii="Tahoma" w:eastAsia="Times New Roman" w:hAnsi="Tahoma" w:cs="Tahoma"/>
      <w:sz w:val="16"/>
      <w:szCs w:val="16"/>
    </w:rPr>
  </w:style>
  <w:style w:type="paragraph" w:styleId="Footer">
    <w:name w:val="footer"/>
    <w:basedOn w:val="Normal"/>
    <w:link w:val="FooterChar"/>
    <w:uiPriority w:val="99"/>
    <w:semiHidden/>
    <w:unhideWhenUsed/>
    <w:rsid w:val="00692D8F"/>
    <w:pPr>
      <w:tabs>
        <w:tab w:val="center" w:pos="4680"/>
        <w:tab w:val="right" w:pos="9360"/>
      </w:tabs>
    </w:pPr>
  </w:style>
  <w:style w:type="character" w:customStyle="1" w:styleId="FooterChar">
    <w:name w:val="Footer Char"/>
    <w:basedOn w:val="DefaultParagraphFont"/>
    <w:link w:val="Footer"/>
    <w:uiPriority w:val="99"/>
    <w:semiHidden/>
    <w:rsid w:val="00692D8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8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27823"/>
    <w:pPr>
      <w:keepNext/>
      <w:outlineLvl w:val="0"/>
    </w:pPr>
    <w:rPr>
      <w:b/>
      <w:bCs/>
    </w:rPr>
  </w:style>
  <w:style w:type="paragraph" w:styleId="Heading2">
    <w:name w:val="heading 2"/>
    <w:basedOn w:val="Normal"/>
    <w:next w:val="Normal"/>
    <w:link w:val="Heading2Char"/>
    <w:uiPriority w:val="9"/>
    <w:unhideWhenUsed/>
    <w:qFormat/>
    <w:rsid w:val="00DC73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823"/>
    <w:rPr>
      <w:rFonts w:ascii="Times New Roman" w:eastAsia="Times New Roman" w:hAnsi="Times New Roman" w:cs="Times New Roman"/>
      <w:b/>
      <w:bCs/>
      <w:sz w:val="24"/>
      <w:szCs w:val="24"/>
    </w:rPr>
  </w:style>
  <w:style w:type="paragraph" w:styleId="FootnoteText">
    <w:name w:val="footnote text"/>
    <w:basedOn w:val="Normal"/>
    <w:link w:val="FootnoteTextChar"/>
    <w:semiHidden/>
    <w:rsid w:val="00B27823"/>
    <w:rPr>
      <w:sz w:val="20"/>
      <w:szCs w:val="20"/>
    </w:rPr>
  </w:style>
  <w:style w:type="character" w:customStyle="1" w:styleId="FootnoteTextChar">
    <w:name w:val="Footnote Text Char"/>
    <w:basedOn w:val="DefaultParagraphFont"/>
    <w:link w:val="FootnoteText"/>
    <w:semiHidden/>
    <w:rsid w:val="00B27823"/>
    <w:rPr>
      <w:rFonts w:ascii="Times New Roman" w:eastAsia="Times New Roman" w:hAnsi="Times New Roman" w:cs="Times New Roman"/>
      <w:sz w:val="20"/>
      <w:szCs w:val="20"/>
    </w:rPr>
  </w:style>
  <w:style w:type="character" w:styleId="FootnoteReference">
    <w:name w:val="footnote reference"/>
    <w:basedOn w:val="DefaultParagraphFont"/>
    <w:semiHidden/>
    <w:rsid w:val="00B27823"/>
    <w:rPr>
      <w:vertAlign w:val="superscript"/>
    </w:rPr>
  </w:style>
  <w:style w:type="character" w:customStyle="1" w:styleId="A5">
    <w:name w:val="A5"/>
    <w:rsid w:val="00B27823"/>
    <w:rPr>
      <w:rFonts w:ascii="Zapf Dingbats ITC" w:hAnsi="Zapf Dingbats ITC" w:cs="Zapf Dingbats ITC"/>
      <w:color w:val="000000"/>
      <w:sz w:val="10"/>
      <w:szCs w:val="10"/>
    </w:rPr>
  </w:style>
  <w:style w:type="paragraph" w:styleId="ListParagraph">
    <w:name w:val="List Paragraph"/>
    <w:basedOn w:val="Normal"/>
    <w:uiPriority w:val="34"/>
    <w:qFormat/>
    <w:rsid w:val="00B27823"/>
    <w:pPr>
      <w:ind w:left="720"/>
      <w:contextualSpacing/>
    </w:pPr>
  </w:style>
  <w:style w:type="paragraph" w:customStyle="1" w:styleId="Pa1">
    <w:name w:val="Pa1"/>
    <w:basedOn w:val="Normal"/>
    <w:next w:val="Normal"/>
    <w:rsid w:val="00463090"/>
    <w:pPr>
      <w:autoSpaceDE w:val="0"/>
      <w:autoSpaceDN w:val="0"/>
      <w:adjustRightInd w:val="0"/>
      <w:spacing w:line="241" w:lineRule="atLeast"/>
    </w:pPr>
    <w:rPr>
      <w:rFonts w:ascii="Arial Black" w:hAnsi="Arial Black"/>
    </w:rPr>
  </w:style>
  <w:style w:type="paragraph" w:styleId="Header">
    <w:name w:val="header"/>
    <w:basedOn w:val="Normal"/>
    <w:link w:val="HeaderChar"/>
    <w:rsid w:val="00DC737E"/>
    <w:pPr>
      <w:tabs>
        <w:tab w:val="center" w:pos="4320"/>
        <w:tab w:val="right" w:pos="8640"/>
      </w:tabs>
    </w:pPr>
  </w:style>
  <w:style w:type="character" w:customStyle="1" w:styleId="HeaderChar">
    <w:name w:val="Header Char"/>
    <w:basedOn w:val="DefaultParagraphFont"/>
    <w:link w:val="Header"/>
    <w:rsid w:val="00DC737E"/>
    <w:rPr>
      <w:rFonts w:ascii="Times New Roman" w:eastAsia="Times New Roman" w:hAnsi="Times New Roman" w:cs="Times New Roman"/>
      <w:sz w:val="24"/>
      <w:szCs w:val="24"/>
    </w:rPr>
  </w:style>
  <w:style w:type="table" w:styleId="TableGrid">
    <w:name w:val="Table Grid"/>
    <w:basedOn w:val="TableNormal"/>
    <w:rsid w:val="00DC73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DC737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43575"/>
    <w:rPr>
      <w:rFonts w:ascii="Tahoma" w:hAnsi="Tahoma" w:cs="Tahoma"/>
      <w:sz w:val="16"/>
      <w:szCs w:val="16"/>
    </w:rPr>
  </w:style>
  <w:style w:type="character" w:customStyle="1" w:styleId="BalloonTextChar">
    <w:name w:val="Balloon Text Char"/>
    <w:basedOn w:val="DefaultParagraphFont"/>
    <w:link w:val="BalloonText"/>
    <w:uiPriority w:val="99"/>
    <w:semiHidden/>
    <w:rsid w:val="0094357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Soth</dc:creator>
  <cp:lastModifiedBy>DHHS</cp:lastModifiedBy>
  <cp:revision>5</cp:revision>
  <dcterms:created xsi:type="dcterms:W3CDTF">2012-08-16T15:54:00Z</dcterms:created>
  <dcterms:modified xsi:type="dcterms:W3CDTF">2013-06-10T19:25:00Z</dcterms:modified>
</cp:coreProperties>
</file>