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18" w:rsidRPr="00CB1218" w:rsidRDefault="00CB1218" w:rsidP="00610896">
      <w:pPr>
        <w:framePr w:w="3291" w:h="858" w:wrap="auto" w:vAnchor="page" w:hAnchor="page" w:x="8356" w:y="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1218">
        <w:rPr>
          <w:rFonts w:ascii="Times New Roman" w:eastAsia="Times New Roman" w:hAnsi="Times New Roman" w:cs="Times New Roman"/>
          <w:sz w:val="20"/>
          <w:szCs w:val="20"/>
        </w:rPr>
        <w:t>OMB Number 1121-0309</w:t>
      </w:r>
    </w:p>
    <w:p w:rsidR="00CB1218" w:rsidRPr="00CB1218" w:rsidRDefault="00CB1218" w:rsidP="00610896">
      <w:pPr>
        <w:framePr w:w="3291" w:h="858" w:wrap="auto" w:vAnchor="page" w:hAnchor="page" w:x="8356" w:y="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B1218">
        <w:rPr>
          <w:rFonts w:ascii="Times New Roman" w:eastAsia="Times New Roman" w:hAnsi="Times New Roman" w:cs="Times New Roman"/>
          <w:sz w:val="20"/>
          <w:szCs w:val="20"/>
        </w:rPr>
        <w:t xml:space="preserve">Expiration: </w:t>
      </w:r>
      <w:r w:rsidR="00567A6B">
        <w:rPr>
          <w:rFonts w:ascii="Times New Roman" w:eastAsia="Times New Roman" w:hAnsi="Times New Roman" w:cs="Times New Roman"/>
          <w:sz w:val="20"/>
          <w:szCs w:val="20"/>
        </w:rPr>
        <w:t>TBD</w:t>
      </w:r>
      <w:r w:rsidRPr="00CB1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B1218" w:rsidRPr="00CB1218" w:rsidRDefault="00CB1218" w:rsidP="00610896">
      <w:pPr>
        <w:framePr w:w="3291" w:h="858" w:wrap="auto" w:vAnchor="page" w:hAnchor="page" w:x="8356" w:y="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B1218" w:rsidRDefault="000D7C31" w:rsidP="001D710C">
      <w:pPr>
        <w:spacing w:after="0" w:line="240" w:lineRule="auto"/>
        <w:jc w:val="right"/>
        <w:rPr>
          <w:rFonts w:ascii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5DBF8" wp14:editId="3D1482C0">
                <wp:simplePos x="0" y="0"/>
                <wp:positionH relativeFrom="column">
                  <wp:posOffset>1957812</wp:posOffset>
                </wp:positionH>
                <wp:positionV relativeFrom="paragraph">
                  <wp:posOffset>-554751</wp:posOffset>
                </wp:positionV>
                <wp:extent cx="2136618" cy="687070"/>
                <wp:effectExtent l="0" t="0" r="1651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618" cy="68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328" w:rsidRPr="00610896" w:rsidRDefault="005E2328" w:rsidP="001D7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1089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U.S. Department of Justice</w:t>
                            </w:r>
                          </w:p>
                          <w:p w:rsidR="005E2328" w:rsidRPr="00610896" w:rsidRDefault="004C1B43" w:rsidP="001D7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Office of Justice Programs</w:t>
                            </w:r>
                          </w:p>
                          <w:p w:rsidR="005E2328" w:rsidRPr="00610896" w:rsidRDefault="005E2328" w:rsidP="001D7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61089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Office for Victims of Crime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4.15pt;margin-top:-43.7pt;width:168.2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" fillcolor="white [3201]" strokecolor="white [3212]" strokeweight=".5pt">
                <v:textbox>
                  <w:txbxContent>
                    <w:p w:rsidR="005E2328" w:rsidRPr="00610896" w:rsidRDefault="005E2328" w:rsidP="001D7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1089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U.S. Department of Justice</w:t>
                      </w:r>
                    </w:p>
                    <w:p w:rsidR="005E2328" w:rsidRPr="00610896" w:rsidRDefault="004C1B43" w:rsidP="001D7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 of Justice Programs</w:t>
                      </w:r>
                    </w:p>
                    <w:p w:rsidR="005E2328" w:rsidRPr="00610896" w:rsidRDefault="005E2328" w:rsidP="001D7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61089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Office for Victims of Crime</w:t>
                      </w:r>
                    </w:p>
                  </w:txbxContent>
                </v:textbox>
              </v:shape>
            </w:pict>
          </mc:Fallback>
        </mc:AlternateContent>
      </w:r>
      <w:r w:rsidR="002F0138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8C86E" wp14:editId="3B5E0525">
                <wp:simplePos x="0" y="0"/>
                <wp:positionH relativeFrom="column">
                  <wp:posOffset>-305555</wp:posOffset>
                </wp:positionH>
                <wp:positionV relativeFrom="paragraph">
                  <wp:posOffset>-708660</wp:posOffset>
                </wp:positionV>
                <wp:extent cx="1575303" cy="715010"/>
                <wp:effectExtent l="0" t="0" r="25400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303" cy="71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138" w:rsidRPr="002F0138" w:rsidRDefault="002F0138" w:rsidP="002F0138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color w:val="1F497D"/>
                              </w:rPr>
                            </w:pPr>
                          </w:p>
                          <w:p w:rsidR="002F0138" w:rsidRPr="002F0138" w:rsidRDefault="0099165A" w:rsidP="002F0138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color w:val="1F497D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DF69F6" wp14:editId="1FF0BDF0">
                                  <wp:extent cx="1456732" cy="501254"/>
                                  <wp:effectExtent l="0" t="0" r="0" b="0"/>
                                  <wp:docPr id="1" name="Picture 1" descr="G:\Publications &amp; Web Site\Logos and Graphics\Logos\OJP-OVC-logo-treatme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Publications &amp; Web Site\Logos and Graphics\Logos\OJP-OVC-logo-treatme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797" cy="509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2328" w:rsidRPr="001D710C" w:rsidRDefault="005E2328" w:rsidP="001D7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24.05pt;margin-top:-55.8pt;width:124.05pt;height:5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" fillcolor="white [3201]" strokecolor="white [3212]" strokeweight=".5pt">
                <v:textbox>
                  <w:txbxContent>
                    <w:p w:rsidR="002F0138" w:rsidRPr="002F0138" w:rsidRDefault="002F0138" w:rsidP="002F0138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color w:val="1F497D"/>
                        </w:rPr>
                      </w:pPr>
                    </w:p>
                    <w:p w:rsidR="002F0138" w:rsidRPr="002F0138" w:rsidRDefault="0099165A" w:rsidP="002F0138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color w:val="1F497D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DF69F6" wp14:editId="1FF0BDF0">
                            <wp:extent cx="1456732" cy="501254"/>
                            <wp:effectExtent l="0" t="0" r="0" b="0"/>
                            <wp:docPr id="1" name="Picture 1" descr="G:\Publications &amp; Web Site\Logos and Graphics\Logos\OJP-OVC-logo-treatme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Publications &amp; Web Site\Logos and Graphics\Logos\OJP-OVC-logo-treatme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9797" cy="5091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2328" w:rsidRPr="001D710C" w:rsidRDefault="005E2328" w:rsidP="001D710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1218" w:rsidRDefault="00CB1218" w:rsidP="00CB121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D710C" w:rsidRPr="00CD368D" w:rsidRDefault="001D710C" w:rsidP="00A3789B">
      <w:pPr>
        <w:spacing w:after="0" w:line="240" w:lineRule="auto"/>
        <w:ind w:left="-450" w:right="-360"/>
        <w:jc w:val="center"/>
        <w:rPr>
          <w:rFonts w:ascii="Arial" w:hAnsi="Arial" w:cs="Arial"/>
          <w:b/>
          <w:sz w:val="24"/>
          <w:szCs w:val="24"/>
        </w:rPr>
      </w:pPr>
      <w:r w:rsidRPr="00CD368D">
        <w:rPr>
          <w:rFonts w:ascii="Arial" w:hAnsi="Arial" w:cs="Arial"/>
          <w:b/>
          <w:sz w:val="24"/>
          <w:szCs w:val="24"/>
        </w:rPr>
        <w:t>INTERNATIONAL TERRORISM VICTI</w:t>
      </w:r>
      <w:r w:rsidR="00A3789B" w:rsidRPr="00CD368D">
        <w:rPr>
          <w:rFonts w:ascii="Arial" w:hAnsi="Arial" w:cs="Arial"/>
          <w:b/>
          <w:sz w:val="24"/>
          <w:szCs w:val="24"/>
        </w:rPr>
        <w:t xml:space="preserve">M EXPENSE REIMBURSEMENT PROGRAM </w:t>
      </w:r>
      <w:r w:rsidRPr="00CD368D">
        <w:rPr>
          <w:rFonts w:ascii="Arial" w:hAnsi="Arial" w:cs="Arial"/>
          <w:b/>
          <w:sz w:val="24"/>
          <w:szCs w:val="24"/>
        </w:rPr>
        <w:t>(ITVERP)</w:t>
      </w:r>
    </w:p>
    <w:p w:rsidR="001D710C" w:rsidRPr="00610896" w:rsidRDefault="00A3789B" w:rsidP="00610896">
      <w:pPr>
        <w:spacing w:before="120" w:after="0" w:line="240" w:lineRule="auto"/>
        <w:ind w:left="-446" w:right="-360"/>
        <w:jc w:val="center"/>
        <w:rPr>
          <w:rFonts w:ascii="Arial" w:hAnsi="Arial" w:cs="Arial"/>
          <w:b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 xml:space="preserve">ITVERP </w:t>
      </w:r>
      <w:r w:rsidR="001D710C" w:rsidRPr="00610896">
        <w:rPr>
          <w:rFonts w:ascii="Arial" w:hAnsi="Arial" w:cs="Arial"/>
          <w:b/>
          <w:sz w:val="28"/>
          <w:szCs w:val="28"/>
        </w:rPr>
        <w:t>APPLICATION</w:t>
      </w:r>
    </w:p>
    <w:p w:rsidR="00CB1218" w:rsidRPr="00FB2904" w:rsidRDefault="00CB1218" w:rsidP="001D710C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4350E" w:rsidRPr="000D26E2" w:rsidRDefault="0094350E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 w:rsidRPr="000D26E2">
        <w:rPr>
          <w:rFonts w:ascii="Arial" w:hAnsi="Arial" w:cs="Arial"/>
          <w:b/>
          <w:caps/>
          <w:sz w:val="24"/>
          <w:szCs w:val="24"/>
        </w:rPr>
        <w:t>Eligibility:</w:t>
      </w:r>
      <w:r w:rsidRPr="000D26E2">
        <w:rPr>
          <w:rFonts w:ascii="Arial" w:hAnsi="Arial" w:cs="Arial"/>
          <w:b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>Before you complete the ITVERP application, please c</w:t>
      </w:r>
      <w:r w:rsidR="00DA7296" w:rsidRPr="000D26E2">
        <w:rPr>
          <w:rFonts w:ascii="Arial" w:hAnsi="Arial" w:cs="Arial"/>
          <w:sz w:val="24"/>
          <w:szCs w:val="24"/>
        </w:rPr>
        <w:t xml:space="preserve">onsider whether </w:t>
      </w:r>
      <w:r w:rsidR="00742CA7">
        <w:rPr>
          <w:rFonts w:ascii="Arial" w:hAnsi="Arial" w:cs="Arial"/>
          <w:sz w:val="24"/>
          <w:szCs w:val="24"/>
        </w:rPr>
        <w:t xml:space="preserve">you or the victim </w:t>
      </w:r>
      <w:r w:rsidR="008F1078">
        <w:rPr>
          <w:rFonts w:ascii="Arial" w:hAnsi="Arial" w:cs="Arial"/>
          <w:sz w:val="24"/>
          <w:szCs w:val="24"/>
        </w:rPr>
        <w:t xml:space="preserve">is </w:t>
      </w:r>
      <w:r w:rsidR="00DA7296" w:rsidRPr="000D26E2">
        <w:rPr>
          <w:rFonts w:ascii="Arial" w:hAnsi="Arial" w:cs="Arial"/>
          <w:sz w:val="24"/>
          <w:szCs w:val="24"/>
        </w:rPr>
        <w:t>eligible</w:t>
      </w:r>
      <w:r w:rsidRPr="000D26E2">
        <w:rPr>
          <w:rFonts w:ascii="Arial" w:hAnsi="Arial" w:cs="Arial"/>
          <w:sz w:val="24"/>
          <w:szCs w:val="24"/>
        </w:rPr>
        <w:t xml:space="preserve"> </w:t>
      </w:r>
      <w:r w:rsidR="00742CA7">
        <w:rPr>
          <w:rFonts w:ascii="Arial" w:hAnsi="Arial" w:cs="Arial"/>
          <w:sz w:val="24"/>
          <w:szCs w:val="24"/>
        </w:rPr>
        <w:t xml:space="preserve">for the program, </w:t>
      </w:r>
      <w:r w:rsidRPr="000D26E2">
        <w:rPr>
          <w:rFonts w:ascii="Arial" w:hAnsi="Arial" w:cs="Arial"/>
          <w:sz w:val="24"/>
          <w:szCs w:val="24"/>
        </w:rPr>
        <w:t>by answering the following questions:</w:t>
      </w:r>
    </w:p>
    <w:p w:rsidR="00CD368D" w:rsidRDefault="009165F9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rPr>
          <w:rFonts w:ascii="Arial" w:hAnsi="Arial" w:cs="Arial"/>
          <w:sz w:val="24"/>
          <w:szCs w:val="24"/>
        </w:rPr>
      </w:pPr>
      <w:r w:rsidRPr="002C6D2E">
        <w:rPr>
          <w:rFonts w:ascii="Arial" w:hAnsi="Arial" w:cs="Arial"/>
          <w:sz w:val="24"/>
          <w:szCs w:val="24"/>
        </w:rPr>
        <w:t xml:space="preserve">1) </w:t>
      </w:r>
      <w:r w:rsidR="007F6AF5" w:rsidRPr="002C6D2E">
        <w:rPr>
          <w:rFonts w:ascii="Arial" w:hAnsi="Arial" w:cs="Arial"/>
          <w:sz w:val="24"/>
          <w:szCs w:val="24"/>
        </w:rPr>
        <w:t xml:space="preserve">Is the victim </w:t>
      </w:r>
      <w:r w:rsidR="008F1078">
        <w:rPr>
          <w:rFonts w:ascii="Arial" w:hAnsi="Arial" w:cs="Arial"/>
          <w:sz w:val="24"/>
          <w:szCs w:val="24"/>
        </w:rPr>
        <w:t xml:space="preserve">either a </w:t>
      </w:r>
      <w:r w:rsidRPr="002C6D2E">
        <w:rPr>
          <w:rFonts w:ascii="Arial" w:hAnsi="Arial" w:cs="Arial"/>
          <w:sz w:val="24"/>
          <w:szCs w:val="24"/>
        </w:rPr>
        <w:t xml:space="preserve">U.S. Citizen </w:t>
      </w:r>
      <w:r w:rsidR="008F1078">
        <w:rPr>
          <w:rFonts w:ascii="Arial" w:hAnsi="Arial" w:cs="Arial"/>
          <w:sz w:val="24"/>
          <w:szCs w:val="24"/>
        </w:rPr>
        <w:t>or</w:t>
      </w:r>
      <w:r w:rsidRPr="002C6D2E">
        <w:rPr>
          <w:rFonts w:ascii="Arial" w:hAnsi="Arial" w:cs="Arial"/>
          <w:sz w:val="24"/>
          <w:szCs w:val="24"/>
        </w:rPr>
        <w:t xml:space="preserve"> </w:t>
      </w:r>
      <w:r w:rsidR="008F1078">
        <w:rPr>
          <w:rFonts w:ascii="Arial" w:hAnsi="Arial" w:cs="Arial"/>
          <w:sz w:val="24"/>
          <w:szCs w:val="24"/>
        </w:rPr>
        <w:t xml:space="preserve">a </w:t>
      </w:r>
      <w:r w:rsidRPr="002C6D2E">
        <w:rPr>
          <w:rFonts w:ascii="Arial" w:hAnsi="Arial" w:cs="Arial"/>
          <w:sz w:val="24"/>
          <w:szCs w:val="24"/>
        </w:rPr>
        <w:t xml:space="preserve">Foreign Service National </w:t>
      </w:r>
      <w:r w:rsidR="008F1078">
        <w:rPr>
          <w:rFonts w:ascii="Arial" w:hAnsi="Arial" w:cs="Arial"/>
          <w:sz w:val="24"/>
          <w:szCs w:val="24"/>
        </w:rPr>
        <w:t xml:space="preserve">who </w:t>
      </w:r>
      <w:r w:rsidR="00567A6B">
        <w:rPr>
          <w:rFonts w:ascii="Arial" w:hAnsi="Arial" w:cs="Arial"/>
          <w:sz w:val="24"/>
          <w:szCs w:val="24"/>
        </w:rPr>
        <w:t>was an employee</w:t>
      </w:r>
      <w:r w:rsidR="0094350E" w:rsidRPr="002C6D2E">
        <w:rPr>
          <w:rFonts w:ascii="Arial" w:hAnsi="Arial" w:cs="Arial"/>
          <w:sz w:val="24"/>
          <w:szCs w:val="24"/>
        </w:rPr>
        <w:t xml:space="preserve"> </w:t>
      </w:r>
      <w:r w:rsidR="00CD368D">
        <w:rPr>
          <w:rFonts w:ascii="Arial" w:hAnsi="Arial" w:cs="Arial"/>
          <w:sz w:val="24"/>
          <w:szCs w:val="24"/>
        </w:rPr>
        <w:t xml:space="preserve">(or </w:t>
      </w:r>
    </w:p>
    <w:p w:rsidR="0094350E" w:rsidRPr="002C6D2E" w:rsidRDefault="00CD368D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567A6B">
        <w:rPr>
          <w:rFonts w:ascii="Arial" w:hAnsi="Arial" w:cs="Arial"/>
          <w:sz w:val="24"/>
          <w:szCs w:val="24"/>
        </w:rPr>
        <w:t>contractor</w:t>
      </w:r>
      <w:proofErr w:type="gramEnd"/>
      <w:r>
        <w:rPr>
          <w:rFonts w:ascii="Arial" w:hAnsi="Arial" w:cs="Arial"/>
          <w:sz w:val="24"/>
          <w:szCs w:val="24"/>
        </w:rPr>
        <w:t xml:space="preserve"> with) </w:t>
      </w:r>
      <w:r w:rsidR="0094350E" w:rsidRPr="002C6D2E">
        <w:rPr>
          <w:rFonts w:ascii="Arial" w:hAnsi="Arial" w:cs="Arial"/>
          <w:sz w:val="24"/>
          <w:szCs w:val="24"/>
        </w:rPr>
        <w:t xml:space="preserve">the </w:t>
      </w:r>
      <w:r w:rsidR="006820D2" w:rsidRPr="002C6D2E">
        <w:rPr>
          <w:rFonts w:ascii="Arial" w:hAnsi="Arial" w:cs="Arial"/>
          <w:sz w:val="24"/>
          <w:szCs w:val="24"/>
        </w:rPr>
        <w:t>U.S.</w:t>
      </w:r>
      <w:r w:rsidR="007B4D82" w:rsidRPr="002C6D2E">
        <w:rPr>
          <w:rFonts w:ascii="Arial" w:hAnsi="Arial" w:cs="Arial"/>
          <w:sz w:val="24"/>
          <w:szCs w:val="24"/>
        </w:rPr>
        <w:t xml:space="preserve"> </w:t>
      </w:r>
      <w:r w:rsidR="006820D2" w:rsidRPr="002C6D2E">
        <w:rPr>
          <w:rFonts w:ascii="Arial" w:hAnsi="Arial" w:cs="Arial"/>
          <w:sz w:val="24"/>
          <w:szCs w:val="24"/>
        </w:rPr>
        <w:t>Government</w:t>
      </w:r>
      <w:r w:rsidR="007F6AF5" w:rsidRPr="002C6D2E">
        <w:rPr>
          <w:rFonts w:ascii="Arial" w:hAnsi="Arial" w:cs="Arial"/>
          <w:sz w:val="24"/>
          <w:szCs w:val="24"/>
        </w:rPr>
        <w:t xml:space="preserve"> at the time of the incident</w:t>
      </w:r>
      <w:r w:rsidR="0094350E" w:rsidRPr="002C6D2E">
        <w:rPr>
          <w:rFonts w:ascii="Arial" w:hAnsi="Arial" w:cs="Arial"/>
          <w:sz w:val="24"/>
          <w:szCs w:val="24"/>
        </w:rPr>
        <w:t xml:space="preserve">?  </w:t>
      </w:r>
    </w:p>
    <w:p w:rsidR="00DA7296" w:rsidRPr="002C6D2E" w:rsidRDefault="009165F9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 w:rsidRPr="002C6D2E">
        <w:rPr>
          <w:rFonts w:ascii="Arial" w:hAnsi="Arial" w:cs="Arial"/>
          <w:sz w:val="24"/>
          <w:szCs w:val="24"/>
        </w:rPr>
        <w:t xml:space="preserve">2) </w:t>
      </w:r>
      <w:r w:rsidR="007F6AF5" w:rsidRPr="002C6D2E">
        <w:rPr>
          <w:rFonts w:ascii="Arial" w:hAnsi="Arial" w:cs="Arial"/>
          <w:sz w:val="24"/>
          <w:szCs w:val="24"/>
        </w:rPr>
        <w:t xml:space="preserve">Did the </w:t>
      </w:r>
      <w:r w:rsidRPr="002C6D2E">
        <w:rPr>
          <w:rFonts w:ascii="Arial" w:hAnsi="Arial" w:cs="Arial"/>
          <w:sz w:val="24"/>
          <w:szCs w:val="24"/>
        </w:rPr>
        <w:t xml:space="preserve">incident </w:t>
      </w:r>
      <w:r w:rsidR="007F6AF5" w:rsidRPr="002C6D2E">
        <w:rPr>
          <w:rFonts w:ascii="Arial" w:hAnsi="Arial" w:cs="Arial"/>
          <w:sz w:val="24"/>
          <w:szCs w:val="24"/>
        </w:rPr>
        <w:t>occur</w:t>
      </w:r>
      <w:r w:rsidRPr="002C6D2E">
        <w:rPr>
          <w:rFonts w:ascii="Arial" w:hAnsi="Arial" w:cs="Arial"/>
          <w:sz w:val="24"/>
          <w:szCs w:val="24"/>
        </w:rPr>
        <w:t xml:space="preserve"> </w:t>
      </w:r>
      <w:r w:rsidR="00FB2904" w:rsidRPr="007B5451">
        <w:rPr>
          <w:rFonts w:ascii="Arial" w:hAnsi="Arial" w:cs="Arial"/>
          <w:sz w:val="24"/>
          <w:szCs w:val="24"/>
          <w:u w:val="single"/>
        </w:rPr>
        <w:t>outside</w:t>
      </w:r>
      <w:r w:rsidR="00FB2904" w:rsidRPr="002C6D2E">
        <w:rPr>
          <w:rFonts w:ascii="Arial" w:hAnsi="Arial" w:cs="Arial"/>
          <w:sz w:val="24"/>
          <w:szCs w:val="24"/>
        </w:rPr>
        <w:t xml:space="preserve"> </w:t>
      </w:r>
      <w:r w:rsidRPr="002C6D2E">
        <w:rPr>
          <w:rFonts w:ascii="Arial" w:hAnsi="Arial" w:cs="Arial"/>
          <w:sz w:val="24"/>
          <w:szCs w:val="24"/>
        </w:rPr>
        <w:t>the United States?</w:t>
      </w:r>
    </w:p>
    <w:p w:rsidR="00FB2904" w:rsidRPr="000D26E2" w:rsidRDefault="009165F9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rPr>
          <w:rFonts w:ascii="Arial" w:hAnsi="Arial" w:cs="Arial"/>
          <w:sz w:val="24"/>
          <w:szCs w:val="24"/>
        </w:rPr>
      </w:pPr>
      <w:r w:rsidRPr="000D26E2">
        <w:rPr>
          <w:rFonts w:ascii="Arial" w:hAnsi="Arial" w:cs="Arial"/>
          <w:sz w:val="24"/>
          <w:szCs w:val="24"/>
        </w:rPr>
        <w:t xml:space="preserve">If you answered </w:t>
      </w:r>
      <w:r w:rsidR="00D71DB6" w:rsidRPr="00610896">
        <w:rPr>
          <w:rFonts w:ascii="Arial" w:hAnsi="Arial" w:cs="Arial"/>
          <w:sz w:val="24"/>
          <w:szCs w:val="24"/>
          <w:u w:val="single"/>
        </w:rPr>
        <w:t>no</w:t>
      </w:r>
      <w:r w:rsidR="00D71DB6" w:rsidRPr="000D26E2">
        <w:rPr>
          <w:rFonts w:ascii="Arial" w:hAnsi="Arial" w:cs="Arial"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 xml:space="preserve">to </w:t>
      </w:r>
      <w:r w:rsidR="008244B1" w:rsidRPr="000D26E2">
        <w:rPr>
          <w:rFonts w:ascii="Arial" w:hAnsi="Arial" w:cs="Arial"/>
          <w:sz w:val="24"/>
          <w:szCs w:val="24"/>
        </w:rPr>
        <w:t xml:space="preserve">one </w:t>
      </w:r>
      <w:r w:rsidRPr="000D26E2">
        <w:rPr>
          <w:rFonts w:ascii="Arial" w:hAnsi="Arial" w:cs="Arial"/>
          <w:sz w:val="24"/>
          <w:szCs w:val="24"/>
        </w:rPr>
        <w:t xml:space="preserve">of the questions, you are </w:t>
      </w:r>
      <w:r w:rsidRPr="00610896">
        <w:rPr>
          <w:rFonts w:ascii="Arial" w:hAnsi="Arial" w:cs="Arial"/>
          <w:sz w:val="24"/>
          <w:szCs w:val="24"/>
          <w:u w:val="single"/>
        </w:rPr>
        <w:t>not</w:t>
      </w:r>
      <w:r w:rsidRPr="000D26E2">
        <w:rPr>
          <w:rFonts w:ascii="Arial" w:hAnsi="Arial" w:cs="Arial"/>
          <w:b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>eligible for ITVERP and should</w:t>
      </w:r>
      <w:r w:rsidR="008244B1" w:rsidRPr="000D26E2">
        <w:rPr>
          <w:rFonts w:ascii="Arial" w:hAnsi="Arial" w:cs="Arial"/>
          <w:sz w:val="24"/>
          <w:szCs w:val="24"/>
        </w:rPr>
        <w:t xml:space="preserve"> not complete this application.</w:t>
      </w:r>
      <w:r w:rsidR="00FB2904" w:rsidRPr="000D26E2">
        <w:rPr>
          <w:rFonts w:ascii="Arial" w:hAnsi="Arial" w:cs="Arial"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 xml:space="preserve">If you answered YES to </w:t>
      </w:r>
      <w:r w:rsidR="0094350E" w:rsidRPr="000D26E2">
        <w:rPr>
          <w:rFonts w:ascii="Arial" w:hAnsi="Arial" w:cs="Arial"/>
          <w:i/>
          <w:sz w:val="24"/>
          <w:szCs w:val="24"/>
        </w:rPr>
        <w:t>both</w:t>
      </w:r>
      <w:r w:rsidR="0094350E" w:rsidRPr="000D26E2">
        <w:rPr>
          <w:rFonts w:ascii="Arial" w:hAnsi="Arial" w:cs="Arial"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 xml:space="preserve">questions, please proceed with completing the application. </w:t>
      </w:r>
      <w:r w:rsidR="0094350E" w:rsidRPr="000D26E2">
        <w:rPr>
          <w:rFonts w:ascii="Arial" w:hAnsi="Arial" w:cs="Arial"/>
          <w:sz w:val="24"/>
          <w:szCs w:val="24"/>
        </w:rPr>
        <w:t xml:space="preserve">Please </w:t>
      </w:r>
      <w:r w:rsidR="00DA7296" w:rsidRPr="000D26E2">
        <w:rPr>
          <w:rFonts w:ascii="Arial" w:hAnsi="Arial" w:cs="Arial"/>
          <w:sz w:val="24"/>
          <w:szCs w:val="24"/>
        </w:rPr>
        <w:t xml:space="preserve">be aware </w:t>
      </w:r>
      <w:r w:rsidR="0094350E" w:rsidRPr="000D26E2">
        <w:rPr>
          <w:rFonts w:ascii="Arial" w:hAnsi="Arial" w:cs="Arial"/>
          <w:sz w:val="24"/>
          <w:szCs w:val="24"/>
        </w:rPr>
        <w:t xml:space="preserve">the application requires considerable detail and make take significant time to fully complete. </w:t>
      </w:r>
    </w:p>
    <w:p w:rsidR="006820D2" w:rsidRPr="006820D2" w:rsidRDefault="006820D2" w:rsidP="007F6AF5">
      <w:pPr>
        <w:spacing w:after="0" w:line="240" w:lineRule="auto"/>
        <w:rPr>
          <w:rFonts w:ascii="Arial" w:hAnsi="Arial" w:cs="Arial"/>
        </w:rPr>
      </w:pPr>
    </w:p>
    <w:p w:rsidR="009217E5" w:rsidRPr="00610896" w:rsidRDefault="00A81FAC" w:rsidP="009217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>GENERAL INSTRUCTIONS</w:t>
      </w:r>
    </w:p>
    <w:p w:rsidR="0094350E" w:rsidRPr="001D710C" w:rsidRDefault="009165F9" w:rsidP="009217E5">
      <w:pPr>
        <w:spacing w:before="120" w:after="12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9217E5">
        <w:rPr>
          <w:rFonts w:ascii="Arial" w:hAnsi="Arial" w:cs="Arial"/>
          <w:sz w:val="24"/>
          <w:szCs w:val="24"/>
        </w:rPr>
        <w:t xml:space="preserve">Please type or print clearly. Please do not use </w:t>
      </w:r>
      <w:r w:rsidRPr="009217E5">
        <w:rPr>
          <w:rFonts w:ascii="Arial" w:hAnsi="Arial" w:cs="Arial"/>
          <w:i/>
          <w:sz w:val="24"/>
          <w:szCs w:val="24"/>
        </w:rPr>
        <w:t>any</w:t>
      </w:r>
      <w:r w:rsidRPr="009217E5">
        <w:rPr>
          <w:rFonts w:ascii="Arial" w:hAnsi="Arial" w:cs="Arial"/>
          <w:sz w:val="24"/>
          <w:szCs w:val="24"/>
        </w:rPr>
        <w:t xml:space="preserve"> white-out on this application</w:t>
      </w:r>
      <w:r w:rsidR="006D64E3" w:rsidRPr="009217E5">
        <w:rPr>
          <w:rFonts w:ascii="Arial" w:hAnsi="Arial" w:cs="Arial"/>
          <w:sz w:val="24"/>
          <w:szCs w:val="24"/>
        </w:rPr>
        <w:t>. A</w:t>
      </w:r>
      <w:r w:rsidRPr="009217E5">
        <w:rPr>
          <w:rFonts w:ascii="Arial" w:hAnsi="Arial" w:cs="Arial"/>
          <w:sz w:val="24"/>
          <w:szCs w:val="24"/>
        </w:rPr>
        <w:t xml:space="preserve">ttach additional </w:t>
      </w:r>
      <w:r w:rsidR="008F1078" w:rsidRPr="009217E5">
        <w:rPr>
          <w:rFonts w:ascii="Arial" w:hAnsi="Arial" w:cs="Arial"/>
          <w:sz w:val="24"/>
          <w:szCs w:val="24"/>
        </w:rPr>
        <w:t xml:space="preserve">supplemental sheets </w:t>
      </w:r>
      <w:r w:rsidR="009217E5" w:rsidRPr="009217E5">
        <w:rPr>
          <w:rFonts w:ascii="Arial" w:hAnsi="Arial" w:cs="Arial"/>
          <w:sz w:val="24"/>
          <w:szCs w:val="24"/>
        </w:rPr>
        <w:t xml:space="preserve">as needed for each expense category. If you have questions or would like assistance in completing this application, please contact an ITVERP case manager at 1-800-363-0441or </w:t>
      </w:r>
      <w:hyperlink r:id="rId11" w:history="1">
        <w:r w:rsidR="009217E5" w:rsidRPr="009217E5">
          <w:rPr>
            <w:rStyle w:val="Hyperlink"/>
            <w:rFonts w:ascii="Arial" w:hAnsi="Arial" w:cs="Arial"/>
            <w:sz w:val="24"/>
            <w:szCs w:val="24"/>
          </w:rPr>
          <w:t>itverp@ojp.usdoj.gov</w:t>
        </w:r>
      </w:hyperlink>
      <w:r w:rsidR="001D710C" w:rsidRPr="001D710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r w:rsidR="001D710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1D710C" w:rsidRPr="001D710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Please include all supporting documentation with your application. </w:t>
      </w:r>
    </w:p>
    <w:p w:rsidR="00862C46" w:rsidRPr="00E45043" w:rsidRDefault="00862C46" w:rsidP="00862C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5043">
        <w:rPr>
          <w:rFonts w:ascii="Arial" w:hAnsi="Arial" w:cs="Arial"/>
          <w:b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</w:t>
      </w:r>
      <w:r w:rsidRPr="00E45043">
        <w:rPr>
          <w:rFonts w:ascii="Arial" w:hAnsi="Arial" w:cs="Arial"/>
          <w:sz w:val="24"/>
          <w:szCs w:val="24"/>
        </w:rPr>
        <w:t xml:space="preserve">ITVERP does not cover attorney’s fees, lost wages, or non-economic losses such as pain and suffering, and loss of enjoyment of life, etc. </w:t>
      </w:r>
    </w:p>
    <w:p w:rsidR="001D710C" w:rsidRDefault="001D710C" w:rsidP="006108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7C31" w:rsidRPr="00610896" w:rsidRDefault="009B6ED5" w:rsidP="0061089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>A.  APPLICATION TYPE</w:t>
      </w:r>
    </w:p>
    <w:p w:rsidR="00FB2904" w:rsidRPr="00610896" w:rsidRDefault="0094350E" w:rsidP="00610896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 w:rsidRPr="00C17B55">
        <w:rPr>
          <w:rFonts w:ascii="Arial" w:hAnsi="Arial" w:cs="Arial"/>
          <w:b/>
          <w:sz w:val="24"/>
          <w:szCs w:val="24"/>
        </w:rPr>
        <w:t xml:space="preserve"> </w:t>
      </w:r>
    </w:p>
    <w:p w:rsidR="0094350E" w:rsidRDefault="0094350E" w:rsidP="0061089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7B55">
        <w:rPr>
          <w:rFonts w:ascii="Arial" w:hAnsi="Arial" w:cs="Arial"/>
          <w:sz w:val="24"/>
          <w:szCs w:val="24"/>
        </w:rPr>
        <w:t>There is only one ITVERP application</w:t>
      </w:r>
      <w:r w:rsidR="00245452" w:rsidRPr="00C17B55">
        <w:rPr>
          <w:rFonts w:ascii="Arial" w:hAnsi="Arial" w:cs="Arial"/>
          <w:sz w:val="24"/>
          <w:szCs w:val="24"/>
        </w:rPr>
        <w:t xml:space="preserve">. </w:t>
      </w:r>
      <w:r w:rsidR="00AF6583" w:rsidRPr="00C17B55">
        <w:rPr>
          <w:rFonts w:ascii="Arial" w:hAnsi="Arial" w:cs="Arial"/>
          <w:sz w:val="24"/>
          <w:szCs w:val="24"/>
        </w:rPr>
        <w:t>However</w:t>
      </w:r>
      <w:r w:rsidR="006D64E3" w:rsidRPr="00C17B55">
        <w:rPr>
          <w:rFonts w:ascii="Arial" w:hAnsi="Arial" w:cs="Arial"/>
          <w:sz w:val="24"/>
          <w:szCs w:val="24"/>
        </w:rPr>
        <w:t xml:space="preserve"> </w:t>
      </w:r>
      <w:r w:rsidRPr="00C17B55">
        <w:rPr>
          <w:rFonts w:ascii="Arial" w:hAnsi="Arial" w:cs="Arial"/>
          <w:sz w:val="24"/>
          <w:szCs w:val="24"/>
        </w:rPr>
        <w:t xml:space="preserve">the </w:t>
      </w:r>
      <w:r w:rsidR="006820D2" w:rsidRPr="00C17B55">
        <w:rPr>
          <w:rFonts w:ascii="Arial" w:hAnsi="Arial" w:cs="Arial"/>
          <w:sz w:val="24"/>
          <w:szCs w:val="24"/>
        </w:rPr>
        <w:t>type</w:t>
      </w:r>
      <w:r w:rsidR="00AF6583" w:rsidRPr="00C17B55">
        <w:rPr>
          <w:rFonts w:ascii="Arial" w:hAnsi="Arial" w:cs="Arial"/>
          <w:sz w:val="24"/>
          <w:szCs w:val="24"/>
        </w:rPr>
        <w:t xml:space="preserve"> </w:t>
      </w:r>
      <w:r w:rsidRPr="00C17B55">
        <w:rPr>
          <w:rFonts w:ascii="Arial" w:hAnsi="Arial" w:cs="Arial"/>
          <w:sz w:val="24"/>
          <w:szCs w:val="24"/>
        </w:rPr>
        <w:t>of application you submit</w:t>
      </w:r>
      <w:r w:rsidR="00245452" w:rsidRPr="00C17B55">
        <w:rPr>
          <w:rFonts w:ascii="Arial" w:hAnsi="Arial" w:cs="Arial"/>
          <w:sz w:val="24"/>
          <w:szCs w:val="24"/>
        </w:rPr>
        <w:t xml:space="preserve"> depends on </w:t>
      </w:r>
      <w:r w:rsidR="007F6AF5" w:rsidRPr="00C17B55">
        <w:rPr>
          <w:rFonts w:ascii="Arial" w:hAnsi="Arial" w:cs="Arial"/>
          <w:sz w:val="24"/>
          <w:szCs w:val="24"/>
        </w:rPr>
        <w:t>the</w:t>
      </w:r>
      <w:r w:rsidR="00245452" w:rsidRPr="00C17B55">
        <w:rPr>
          <w:rFonts w:ascii="Arial" w:hAnsi="Arial" w:cs="Arial"/>
          <w:sz w:val="24"/>
          <w:szCs w:val="24"/>
        </w:rPr>
        <w:t xml:space="preserve"> kind </w:t>
      </w:r>
      <w:r w:rsidR="006D64E3" w:rsidRPr="00C17B55">
        <w:rPr>
          <w:rFonts w:ascii="Arial" w:hAnsi="Arial" w:cs="Arial"/>
          <w:sz w:val="24"/>
          <w:szCs w:val="24"/>
        </w:rPr>
        <w:t>of reimbursement you are requesting</w:t>
      </w:r>
      <w:r w:rsidR="00AF6583" w:rsidRPr="00C17B55">
        <w:rPr>
          <w:rFonts w:ascii="Arial" w:hAnsi="Arial" w:cs="Arial"/>
          <w:sz w:val="24"/>
          <w:szCs w:val="24"/>
        </w:rPr>
        <w:t xml:space="preserve">. </w:t>
      </w:r>
      <w:r w:rsidR="006D64E3" w:rsidRPr="00C17B55">
        <w:rPr>
          <w:rFonts w:ascii="Arial" w:hAnsi="Arial" w:cs="Arial"/>
          <w:sz w:val="24"/>
          <w:szCs w:val="24"/>
        </w:rPr>
        <w:t xml:space="preserve">Each </w:t>
      </w:r>
      <w:r w:rsidR="00245452" w:rsidRPr="00C17B55">
        <w:rPr>
          <w:rFonts w:ascii="Arial" w:hAnsi="Arial" w:cs="Arial"/>
          <w:sz w:val="24"/>
          <w:szCs w:val="24"/>
        </w:rPr>
        <w:t xml:space="preserve">type </w:t>
      </w:r>
      <w:r w:rsidR="006D64E3" w:rsidRPr="00C17B55">
        <w:rPr>
          <w:rFonts w:ascii="Arial" w:hAnsi="Arial" w:cs="Arial"/>
          <w:sz w:val="24"/>
          <w:szCs w:val="24"/>
        </w:rPr>
        <w:t xml:space="preserve">of application requires additional and/or different information. Please review the application types below to determine </w:t>
      </w:r>
      <w:r w:rsidR="00567A6B">
        <w:rPr>
          <w:rFonts w:ascii="Arial" w:hAnsi="Arial" w:cs="Arial"/>
          <w:sz w:val="24"/>
          <w:szCs w:val="24"/>
        </w:rPr>
        <w:t>the type</w:t>
      </w:r>
      <w:r w:rsidR="00AF6583" w:rsidRPr="00C17B55">
        <w:rPr>
          <w:rFonts w:ascii="Arial" w:hAnsi="Arial" w:cs="Arial"/>
          <w:sz w:val="24"/>
          <w:szCs w:val="24"/>
        </w:rPr>
        <w:t xml:space="preserve"> </w:t>
      </w:r>
      <w:r w:rsidR="006D64E3" w:rsidRPr="00C17B55">
        <w:rPr>
          <w:rFonts w:ascii="Arial" w:hAnsi="Arial" w:cs="Arial"/>
          <w:sz w:val="24"/>
          <w:szCs w:val="24"/>
        </w:rPr>
        <w:t xml:space="preserve">of application you are submitting. </w:t>
      </w:r>
      <w:r w:rsidR="00760CAE" w:rsidRPr="00610896">
        <w:rPr>
          <w:rFonts w:ascii="Arial" w:hAnsi="Arial" w:cs="Arial"/>
          <w:sz w:val="24"/>
          <w:szCs w:val="24"/>
          <w:u w:val="single"/>
        </w:rPr>
        <w:t>C</w:t>
      </w:r>
      <w:r w:rsidR="006D64E3" w:rsidRPr="00610896">
        <w:rPr>
          <w:rFonts w:ascii="Arial" w:hAnsi="Arial" w:cs="Arial"/>
          <w:sz w:val="24"/>
          <w:szCs w:val="24"/>
          <w:u w:val="single"/>
        </w:rPr>
        <w:t>hoose only one</w:t>
      </w:r>
      <w:r w:rsidR="00760CAE" w:rsidRPr="00610896">
        <w:rPr>
          <w:rFonts w:ascii="Arial" w:hAnsi="Arial" w:cs="Arial"/>
          <w:sz w:val="24"/>
          <w:szCs w:val="24"/>
          <w:u w:val="single"/>
        </w:rPr>
        <w:t>.</w:t>
      </w:r>
      <w:r w:rsidR="00760CAE" w:rsidRPr="00C17B55">
        <w:rPr>
          <w:rFonts w:ascii="Arial" w:hAnsi="Arial" w:cs="Arial"/>
          <w:sz w:val="24"/>
          <w:szCs w:val="24"/>
        </w:rPr>
        <w:t xml:space="preserve"> </w:t>
      </w:r>
      <w:r w:rsidR="006D64E3" w:rsidRPr="00C17B55">
        <w:rPr>
          <w:rFonts w:ascii="Arial" w:hAnsi="Arial" w:cs="Arial"/>
          <w:sz w:val="24"/>
          <w:szCs w:val="24"/>
        </w:rPr>
        <w:t xml:space="preserve">  </w:t>
      </w:r>
    </w:p>
    <w:p w:rsidR="008122B4" w:rsidRPr="00610896" w:rsidRDefault="008122B4" w:rsidP="00610896">
      <w:pPr>
        <w:spacing w:after="12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3780"/>
      </w:tblGrid>
      <w:tr w:rsidR="00760CAE" w:rsidRPr="00C17B55" w:rsidTr="00610896">
        <w:tc>
          <w:tcPr>
            <w:tcW w:w="2790" w:type="dxa"/>
          </w:tcPr>
          <w:p w:rsidR="00760CAE" w:rsidRPr="00C17B55" w:rsidRDefault="0094350E" w:rsidP="000C5B0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C1B43">
              <w:rPr>
                <w:rFonts w:ascii="Arial" w:hAnsi="Arial" w:cs="Arial"/>
                <w:sz w:val="40"/>
                <w:szCs w:val="40"/>
              </w:rPr>
              <w:t>□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452" w:rsidRPr="00C17B55">
              <w:rPr>
                <w:rFonts w:ascii="Arial" w:hAnsi="Arial" w:cs="Arial"/>
                <w:b/>
                <w:sz w:val="24"/>
                <w:szCs w:val="24"/>
              </w:rPr>
              <w:t>Itemized</w:t>
            </w:r>
          </w:p>
          <w:p w:rsidR="0094350E" w:rsidRPr="00C17B55" w:rsidRDefault="00760CAE" w:rsidP="000C5B0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94350E" w:rsidRPr="00C17B55">
              <w:rPr>
                <w:rFonts w:ascii="Arial" w:hAnsi="Arial" w:cs="Arial"/>
                <w:b/>
                <w:sz w:val="24"/>
                <w:szCs w:val="24"/>
              </w:rPr>
              <w:t xml:space="preserve">Application  </w:t>
            </w:r>
          </w:p>
          <w:p w:rsidR="00760CAE" w:rsidRPr="00C17B55" w:rsidRDefault="00760CAE" w:rsidP="0094350E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:rsidR="0094350E" w:rsidRPr="00C17B55" w:rsidRDefault="0094350E" w:rsidP="0024545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 xml:space="preserve">This is the </w:t>
            </w:r>
            <w:r w:rsidR="00245452" w:rsidRPr="00C17B55">
              <w:rPr>
                <w:rFonts w:ascii="Arial" w:hAnsi="Arial" w:cs="Arial"/>
                <w:sz w:val="24"/>
                <w:szCs w:val="24"/>
              </w:rPr>
              <w:t xml:space="preserve">most commonly used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ITVERP application. If you have never filed an ITVERP claim, and are not asserting a substantial financial hardship, </w:t>
            </w:r>
            <w:r w:rsidR="00A81FAC" w:rsidRPr="00C17B55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check this box. </w:t>
            </w:r>
          </w:p>
        </w:tc>
        <w:tc>
          <w:tcPr>
            <w:tcW w:w="3510" w:type="dxa"/>
          </w:tcPr>
          <w:p w:rsidR="00245452" w:rsidRPr="00C17B55" w:rsidRDefault="0094350E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7B55">
              <w:rPr>
                <w:rFonts w:ascii="Arial" w:hAnsi="Arial" w:cs="Arial"/>
                <w:sz w:val="40"/>
                <w:szCs w:val="40"/>
              </w:rPr>
              <w:t>□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452" w:rsidRPr="00C17B55">
              <w:rPr>
                <w:rFonts w:ascii="Arial" w:hAnsi="Arial" w:cs="Arial"/>
                <w:b/>
                <w:sz w:val="24"/>
                <w:szCs w:val="24"/>
              </w:rPr>
              <w:t xml:space="preserve">Supplemental </w:t>
            </w:r>
          </w:p>
          <w:p w:rsidR="0094350E" w:rsidRPr="00C17B55" w:rsidRDefault="00245452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b/>
                <w:sz w:val="24"/>
                <w:szCs w:val="24"/>
              </w:rPr>
              <w:t xml:space="preserve">       Application</w:t>
            </w:r>
          </w:p>
          <w:p w:rsidR="00760CAE" w:rsidRPr="00C17B55" w:rsidRDefault="00760CAE" w:rsidP="00760CAE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:rsidR="007F6AF5" w:rsidRPr="00C17B55" w:rsidRDefault="00245452" w:rsidP="008244B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 xml:space="preserve">This is for ITVERP claimants who have already submitted an ITVERP application and now are submitting additional expenses for reimbursement that have not been previously </w:t>
            </w:r>
            <w:r w:rsidR="00026812">
              <w:rPr>
                <w:rFonts w:ascii="Arial" w:hAnsi="Arial" w:cs="Arial"/>
                <w:sz w:val="24"/>
                <w:szCs w:val="24"/>
              </w:rPr>
              <w:t>submitted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. Please include your claim number here: </w:t>
            </w:r>
          </w:p>
          <w:p w:rsidR="0094350E" w:rsidRPr="00C17B55" w:rsidRDefault="00245452" w:rsidP="008244B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:rsidR="00245452" w:rsidRPr="00C17B55" w:rsidRDefault="00245452" w:rsidP="008244B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2C6D2E" w:rsidRPr="00E46DC0" w:rsidRDefault="0094350E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7B5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E46DC0" w:rsidRPr="00B44781">
              <w:rPr>
                <w:rFonts w:ascii="Arial" w:hAnsi="Arial" w:cs="Arial"/>
                <w:b/>
                <w:sz w:val="24"/>
                <w:szCs w:val="24"/>
              </w:rPr>
              <w:t>Interim</w:t>
            </w:r>
            <w:r w:rsidR="00E46DC0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E46DC0" w:rsidRPr="00B44781">
              <w:rPr>
                <w:rFonts w:ascii="Arial" w:hAnsi="Arial" w:cs="Arial"/>
                <w:b/>
                <w:sz w:val="24"/>
                <w:szCs w:val="24"/>
              </w:rPr>
              <w:t xml:space="preserve">Emergency </w:t>
            </w:r>
          </w:p>
          <w:p w:rsidR="00245452" w:rsidRPr="00C17B55" w:rsidRDefault="002C6D2E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245452" w:rsidRPr="00C17B55">
              <w:rPr>
                <w:rFonts w:ascii="Arial" w:hAnsi="Arial" w:cs="Arial"/>
                <w:b/>
                <w:sz w:val="24"/>
                <w:szCs w:val="24"/>
              </w:rPr>
              <w:t>Application</w:t>
            </w:r>
            <w:r w:rsidR="00BE40E6">
              <w:rPr>
                <w:rFonts w:ascii="Arial" w:hAnsi="Arial" w:cs="Arial"/>
                <w:b/>
                <w:sz w:val="24"/>
                <w:szCs w:val="24"/>
              </w:rPr>
              <w:t xml:space="preserve"> (Conditional) </w:t>
            </w:r>
            <w:r w:rsidR="00245452" w:rsidRPr="00C17B5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245452" w:rsidRPr="00C17B55" w:rsidRDefault="00245452" w:rsidP="00245452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:rsidR="0094350E" w:rsidRPr="00C17B55" w:rsidRDefault="00245452" w:rsidP="00610896">
            <w:pPr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 xml:space="preserve">This is for imminent financial hardship </w:t>
            </w:r>
            <w:r w:rsidRPr="00B44781">
              <w:rPr>
                <w:rFonts w:ascii="Arial" w:hAnsi="Arial" w:cs="Arial"/>
                <w:i/>
                <w:sz w:val="24"/>
                <w:szCs w:val="24"/>
              </w:rPr>
              <w:t>only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. If you check this box, you must state a reason describing </w:t>
            </w:r>
            <w:r w:rsidR="00BE40E6">
              <w:rPr>
                <w:rFonts w:ascii="Arial" w:hAnsi="Arial" w:cs="Arial"/>
                <w:sz w:val="24"/>
                <w:szCs w:val="24"/>
              </w:rPr>
              <w:t>your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substantial financial hardship</w:t>
            </w:r>
            <w:r w:rsidR="00BE40E6">
              <w:rPr>
                <w:rFonts w:ascii="Arial" w:hAnsi="Arial" w:cs="Arial"/>
                <w:sz w:val="24"/>
                <w:szCs w:val="24"/>
              </w:rPr>
              <w:t xml:space="preserve">. This type of application is limited to: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C0" w:rsidRPr="0099165A">
              <w:rPr>
                <w:rFonts w:ascii="Arial" w:hAnsi="Arial" w:cs="Arial"/>
                <w:b/>
                <w:sz w:val="24"/>
                <w:szCs w:val="24"/>
              </w:rPr>
              <w:t xml:space="preserve">medical </w:t>
            </w:r>
            <w:r w:rsidR="00BE40E6" w:rsidRPr="0099165A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E46DC0" w:rsidRPr="0099165A">
              <w:rPr>
                <w:rFonts w:ascii="Arial" w:hAnsi="Arial" w:cs="Arial"/>
                <w:b/>
                <w:sz w:val="24"/>
                <w:szCs w:val="24"/>
              </w:rPr>
              <w:t xml:space="preserve">are, funeral and burial costs, </w:t>
            </w:r>
            <w:r w:rsidR="00BE40E6" w:rsidRPr="0099165A">
              <w:rPr>
                <w:rFonts w:ascii="Arial" w:hAnsi="Arial" w:cs="Arial"/>
                <w:b/>
                <w:sz w:val="24"/>
                <w:szCs w:val="24"/>
              </w:rPr>
              <w:t xml:space="preserve">and short-term </w:t>
            </w:r>
            <w:r w:rsidR="00E46DC0" w:rsidRPr="0099165A">
              <w:rPr>
                <w:rFonts w:ascii="Arial" w:hAnsi="Arial" w:cs="Arial"/>
                <w:b/>
                <w:sz w:val="24"/>
                <w:szCs w:val="24"/>
              </w:rPr>
              <w:t xml:space="preserve">lodging and </w:t>
            </w:r>
            <w:r w:rsidR="00BE40E6" w:rsidRPr="0099165A">
              <w:rPr>
                <w:rFonts w:ascii="Arial" w:hAnsi="Arial" w:cs="Arial"/>
                <w:b/>
                <w:sz w:val="24"/>
                <w:szCs w:val="24"/>
              </w:rPr>
              <w:t xml:space="preserve">emergency </w:t>
            </w:r>
            <w:r w:rsidR="00E46DC0" w:rsidRPr="0099165A">
              <w:rPr>
                <w:rFonts w:ascii="Arial" w:hAnsi="Arial" w:cs="Arial"/>
                <w:b/>
                <w:sz w:val="24"/>
                <w:szCs w:val="24"/>
              </w:rPr>
              <w:t>transportation.</w:t>
            </w:r>
            <w:r w:rsidR="00E46D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E40E6" w:rsidRDefault="00BE40E6" w:rsidP="006820D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E40E6" w:rsidRDefault="00BE40E6" w:rsidP="006820D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20D2" w:rsidRPr="00026812" w:rsidRDefault="0099165A" w:rsidP="006820D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For </w:t>
      </w:r>
      <w:r w:rsidR="00BE40E6">
        <w:rPr>
          <w:rFonts w:ascii="Arial" w:hAnsi="Arial" w:cs="Arial"/>
          <w:b/>
          <w:sz w:val="24"/>
          <w:szCs w:val="24"/>
        </w:rPr>
        <w:t xml:space="preserve">Interim Emergency </w:t>
      </w:r>
      <w:r w:rsidR="008244B1" w:rsidRPr="00C17B55">
        <w:rPr>
          <w:rFonts w:ascii="Arial" w:hAnsi="Arial" w:cs="Arial"/>
          <w:b/>
          <w:sz w:val="24"/>
          <w:szCs w:val="24"/>
        </w:rPr>
        <w:t>Applicants</w:t>
      </w:r>
      <w:r>
        <w:rPr>
          <w:rFonts w:ascii="Arial" w:hAnsi="Arial" w:cs="Arial"/>
          <w:b/>
          <w:sz w:val="24"/>
          <w:szCs w:val="24"/>
        </w:rPr>
        <w:t xml:space="preserve"> Only</w:t>
      </w:r>
      <w:r w:rsidR="008244B1" w:rsidRPr="00C17B55">
        <w:rPr>
          <w:rFonts w:ascii="Arial" w:hAnsi="Arial" w:cs="Arial"/>
          <w:b/>
          <w:sz w:val="24"/>
          <w:szCs w:val="24"/>
        </w:rPr>
        <w:t xml:space="preserve">: </w:t>
      </w:r>
      <w:r w:rsidR="008244B1" w:rsidRPr="00C17B55">
        <w:rPr>
          <w:rFonts w:ascii="Arial" w:hAnsi="Arial" w:cs="Arial"/>
          <w:sz w:val="24"/>
          <w:szCs w:val="24"/>
        </w:rPr>
        <w:t xml:space="preserve">Please </w:t>
      </w:r>
      <w:r w:rsidR="00026812">
        <w:rPr>
          <w:rFonts w:ascii="Arial" w:hAnsi="Arial" w:cs="Arial"/>
          <w:sz w:val="24"/>
          <w:szCs w:val="24"/>
        </w:rPr>
        <w:t xml:space="preserve">provide </w:t>
      </w:r>
      <w:r w:rsidR="008244B1" w:rsidRPr="00C17B55">
        <w:rPr>
          <w:rFonts w:ascii="Arial" w:hAnsi="Arial" w:cs="Arial"/>
          <w:sz w:val="24"/>
          <w:szCs w:val="24"/>
        </w:rPr>
        <w:t xml:space="preserve">a detailed statement below about the </w:t>
      </w:r>
      <w:r w:rsidR="00E46DC0">
        <w:rPr>
          <w:rFonts w:ascii="Arial" w:hAnsi="Arial" w:cs="Arial"/>
          <w:sz w:val="24"/>
          <w:szCs w:val="24"/>
        </w:rPr>
        <w:t>s</w:t>
      </w:r>
      <w:r w:rsidR="004A0882" w:rsidRPr="00C17B55">
        <w:rPr>
          <w:rFonts w:ascii="Arial" w:hAnsi="Arial" w:cs="Arial"/>
          <w:sz w:val="24"/>
          <w:szCs w:val="24"/>
        </w:rPr>
        <w:t xml:space="preserve">ubstantial </w:t>
      </w:r>
      <w:r w:rsidR="008244B1" w:rsidRPr="00C17B55">
        <w:rPr>
          <w:rFonts w:ascii="Arial" w:hAnsi="Arial" w:cs="Arial"/>
          <w:sz w:val="24"/>
          <w:szCs w:val="24"/>
        </w:rPr>
        <w:t xml:space="preserve">financial hardship you </w:t>
      </w:r>
      <w:r w:rsidR="00E46DC0">
        <w:rPr>
          <w:rFonts w:ascii="Arial" w:hAnsi="Arial" w:cs="Arial"/>
          <w:sz w:val="24"/>
          <w:szCs w:val="24"/>
        </w:rPr>
        <w:t xml:space="preserve">will incur </w:t>
      </w:r>
      <w:r w:rsidR="008244B1" w:rsidRPr="00C17B55">
        <w:rPr>
          <w:rFonts w:ascii="Arial" w:hAnsi="Arial" w:cs="Arial"/>
          <w:sz w:val="24"/>
          <w:szCs w:val="24"/>
        </w:rPr>
        <w:t xml:space="preserve">if your ITVERP application is not </w:t>
      </w:r>
      <w:r w:rsidR="00985BD0">
        <w:rPr>
          <w:rFonts w:ascii="Arial" w:hAnsi="Arial" w:cs="Arial"/>
          <w:sz w:val="24"/>
          <w:szCs w:val="24"/>
        </w:rPr>
        <w:t xml:space="preserve">processed </w:t>
      </w:r>
      <w:r w:rsidR="008739A1">
        <w:rPr>
          <w:rFonts w:ascii="Arial" w:hAnsi="Arial" w:cs="Arial"/>
          <w:sz w:val="24"/>
          <w:szCs w:val="24"/>
        </w:rPr>
        <w:t>as an Interim Emergency application.</w:t>
      </w:r>
      <w:r w:rsidR="008739A1">
        <w:rPr>
          <w:rFonts w:ascii="Arial" w:hAnsi="Arial" w:cs="Arial"/>
          <w:i/>
          <w:sz w:val="24"/>
          <w:szCs w:val="24"/>
        </w:rPr>
        <w:t xml:space="preserve"> (</w:t>
      </w:r>
      <w:r w:rsidR="00026812" w:rsidRPr="00026812">
        <w:rPr>
          <w:rFonts w:ascii="Arial" w:hAnsi="Arial" w:cs="Arial"/>
          <w:i/>
          <w:sz w:val="24"/>
          <w:szCs w:val="24"/>
        </w:rPr>
        <w:t>Attach additional paper if necessary).</w:t>
      </w:r>
      <w:r w:rsidR="008244B1" w:rsidRPr="00026812">
        <w:rPr>
          <w:rFonts w:ascii="Arial" w:hAnsi="Arial" w:cs="Arial"/>
          <w:i/>
          <w:sz w:val="24"/>
          <w:szCs w:val="24"/>
        </w:rPr>
        <w:t xml:space="preserve"> </w:t>
      </w:r>
    </w:p>
    <w:p w:rsidR="006820D2" w:rsidRPr="00C17B55" w:rsidRDefault="006820D2" w:rsidP="006820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0CAE" w:rsidRPr="00C17B55" w:rsidRDefault="008244B1" w:rsidP="006820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7B5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2407AF">
        <w:rPr>
          <w:rFonts w:ascii="Arial" w:hAnsi="Arial" w:cs="Arial"/>
          <w:sz w:val="24"/>
          <w:szCs w:val="24"/>
        </w:rPr>
        <w:t>_______________</w:t>
      </w:r>
    </w:p>
    <w:p w:rsidR="002407AF" w:rsidRDefault="002407AF" w:rsidP="00A3789B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55770" w:rsidRPr="00C17B55" w:rsidRDefault="00E0533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10896">
        <w:rPr>
          <w:rFonts w:ascii="Arial" w:hAnsi="Arial" w:cs="Arial"/>
          <w:b/>
          <w:sz w:val="28"/>
          <w:szCs w:val="28"/>
        </w:rPr>
        <w:t>B. REQUEST FOR EXTENSION OF FILING DEADLINE</w:t>
      </w:r>
    </w:p>
    <w:p w:rsidR="00896110" w:rsidRPr="00610896" w:rsidRDefault="00896110">
      <w:pPr>
        <w:spacing w:after="0" w:line="240" w:lineRule="auto"/>
        <w:contextualSpacing/>
        <w:rPr>
          <w:rFonts w:ascii="Arial" w:hAnsi="Arial" w:cs="Arial"/>
          <w:sz w:val="12"/>
          <w:szCs w:val="12"/>
        </w:rPr>
      </w:pPr>
    </w:p>
    <w:p w:rsidR="00E0533A" w:rsidRPr="00C17B55" w:rsidRDefault="00E0533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17B55">
        <w:rPr>
          <w:rFonts w:ascii="Arial" w:hAnsi="Arial" w:cs="Arial"/>
          <w:sz w:val="24"/>
          <w:szCs w:val="24"/>
        </w:rPr>
        <w:t xml:space="preserve">Generally the filing deadline for an ITVERP claim is </w:t>
      </w:r>
      <w:r w:rsidR="007F6AF5" w:rsidRPr="00C17B55">
        <w:rPr>
          <w:rFonts w:ascii="Arial" w:hAnsi="Arial" w:cs="Arial"/>
          <w:sz w:val="24"/>
          <w:szCs w:val="24"/>
        </w:rPr>
        <w:t xml:space="preserve">3 </w:t>
      </w:r>
      <w:r w:rsidRPr="00C17B55">
        <w:rPr>
          <w:rFonts w:ascii="Arial" w:hAnsi="Arial" w:cs="Arial"/>
          <w:sz w:val="24"/>
          <w:szCs w:val="24"/>
        </w:rPr>
        <w:t>years from the date of the terrorist inciden</w:t>
      </w:r>
      <w:r w:rsidR="007F6AF5" w:rsidRPr="00C17B55">
        <w:rPr>
          <w:rFonts w:ascii="Arial" w:hAnsi="Arial" w:cs="Arial"/>
          <w:sz w:val="24"/>
          <w:szCs w:val="24"/>
        </w:rPr>
        <w:t xml:space="preserve">t. However, ITVERP regulations </w:t>
      </w:r>
      <w:r w:rsidRPr="00C17B55">
        <w:rPr>
          <w:rFonts w:ascii="Arial" w:hAnsi="Arial" w:cs="Arial"/>
          <w:sz w:val="24"/>
          <w:szCs w:val="24"/>
        </w:rPr>
        <w:t>allow the Director</w:t>
      </w:r>
      <w:r w:rsidR="007F6AF5" w:rsidRPr="00C17B55">
        <w:rPr>
          <w:rFonts w:ascii="Arial" w:hAnsi="Arial" w:cs="Arial"/>
          <w:sz w:val="24"/>
          <w:szCs w:val="24"/>
        </w:rPr>
        <w:t xml:space="preserve"> discretion</w:t>
      </w:r>
      <w:r w:rsidRPr="00C17B55">
        <w:rPr>
          <w:rFonts w:ascii="Arial" w:hAnsi="Arial" w:cs="Arial"/>
          <w:sz w:val="24"/>
          <w:szCs w:val="24"/>
        </w:rPr>
        <w:t xml:space="preserve"> to waive this deadline, upon a showing of good cause. </w:t>
      </w:r>
      <w:r w:rsidR="00026812">
        <w:rPr>
          <w:rFonts w:ascii="Arial" w:hAnsi="Arial" w:cs="Arial"/>
          <w:sz w:val="24"/>
          <w:szCs w:val="24"/>
        </w:rPr>
        <w:t xml:space="preserve">If you are a new claimant and </w:t>
      </w:r>
      <w:r w:rsidRPr="00C17B55">
        <w:rPr>
          <w:rFonts w:ascii="Arial" w:hAnsi="Arial" w:cs="Arial"/>
          <w:sz w:val="24"/>
          <w:szCs w:val="24"/>
        </w:rPr>
        <w:t xml:space="preserve">are submitting this application 3 years after the date of the incident, please </w:t>
      </w:r>
      <w:r w:rsidR="00567A6B">
        <w:rPr>
          <w:rFonts w:ascii="Arial" w:hAnsi="Arial" w:cs="Arial"/>
          <w:sz w:val="24"/>
          <w:szCs w:val="24"/>
        </w:rPr>
        <w:t xml:space="preserve">request a waiver and </w:t>
      </w:r>
      <w:r w:rsidRPr="00C17B55">
        <w:rPr>
          <w:rFonts w:ascii="Arial" w:hAnsi="Arial" w:cs="Arial"/>
          <w:sz w:val="24"/>
          <w:szCs w:val="24"/>
        </w:rPr>
        <w:t>state the reason you missed the</w:t>
      </w:r>
      <w:r w:rsidR="00567A6B">
        <w:rPr>
          <w:rFonts w:ascii="Arial" w:hAnsi="Arial" w:cs="Arial"/>
          <w:sz w:val="24"/>
          <w:szCs w:val="24"/>
        </w:rPr>
        <w:t xml:space="preserve"> program’s filing deadline.</w:t>
      </w:r>
    </w:p>
    <w:p w:rsidR="00BC6283" w:rsidRPr="008244B1" w:rsidRDefault="00BC6283" w:rsidP="00BC62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7B55">
        <w:rPr>
          <w:rFonts w:ascii="Arial" w:hAnsi="Arial" w:cs="Arial"/>
          <w:sz w:val="24"/>
          <w:szCs w:val="24"/>
        </w:rPr>
        <w:t>___________________________________________________________________________________________________</w:t>
      </w:r>
      <w:r w:rsidRPr="008244B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="002407AF">
        <w:rPr>
          <w:rFonts w:ascii="Arial" w:hAnsi="Arial" w:cs="Arial"/>
          <w:sz w:val="24"/>
          <w:szCs w:val="24"/>
        </w:rPr>
        <w:t>_______________</w:t>
      </w:r>
    </w:p>
    <w:p w:rsidR="002407AF" w:rsidRDefault="002407AF" w:rsidP="00BE0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B2904" w:rsidRPr="00610896" w:rsidRDefault="002407AF" w:rsidP="00610896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>C</w:t>
      </w:r>
      <w:r w:rsidR="00A81FAC" w:rsidRPr="00610896">
        <w:rPr>
          <w:rFonts w:ascii="Arial" w:hAnsi="Arial" w:cs="Arial"/>
          <w:b/>
          <w:sz w:val="28"/>
          <w:szCs w:val="28"/>
        </w:rPr>
        <w:t xml:space="preserve">. </w:t>
      </w:r>
      <w:r w:rsidR="00FB2904" w:rsidRPr="00610896">
        <w:rPr>
          <w:rFonts w:ascii="Arial" w:hAnsi="Arial" w:cs="Arial"/>
          <w:b/>
          <w:sz w:val="28"/>
          <w:szCs w:val="28"/>
        </w:rPr>
        <w:t>CLAIMANT AND VICTIM INFORMATION</w:t>
      </w:r>
      <w:r w:rsidR="00A81FAC" w:rsidRPr="00610896">
        <w:rPr>
          <w:rFonts w:ascii="Arial" w:hAnsi="Arial" w:cs="Arial"/>
          <w:b/>
          <w:sz w:val="28"/>
          <w:szCs w:val="28"/>
        </w:rPr>
        <w:t xml:space="preserve"> </w:t>
      </w:r>
    </w:p>
    <w:p w:rsidR="006D64E3" w:rsidRPr="00C17B55" w:rsidRDefault="002407AF" w:rsidP="00EA6C54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only one claim per victim. </w:t>
      </w:r>
      <w:r w:rsidR="00A81FAC" w:rsidRPr="00C17B55">
        <w:rPr>
          <w:rFonts w:ascii="Arial" w:hAnsi="Arial" w:cs="Arial"/>
          <w:sz w:val="24"/>
          <w:szCs w:val="24"/>
        </w:rPr>
        <w:t>The victim is the person who was injured or killed as a result of the incident</w:t>
      </w:r>
      <w:r>
        <w:rPr>
          <w:rFonts w:ascii="Arial" w:hAnsi="Arial" w:cs="Arial"/>
          <w:sz w:val="24"/>
          <w:szCs w:val="24"/>
        </w:rPr>
        <w:t xml:space="preserve"> and is often also the claimant for the purpose of submitting an application</w:t>
      </w:r>
      <w:r w:rsidR="00A81FAC" w:rsidRPr="00C17B5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However, s</w:t>
      </w:r>
      <w:r w:rsidR="00026812">
        <w:rPr>
          <w:rFonts w:ascii="Arial" w:hAnsi="Arial" w:cs="Arial"/>
          <w:sz w:val="24"/>
          <w:szCs w:val="24"/>
        </w:rPr>
        <w:t xml:space="preserve">ometimes </w:t>
      </w:r>
      <w:r w:rsidR="00FB2904" w:rsidRPr="00C17B55">
        <w:rPr>
          <w:rFonts w:ascii="Arial" w:hAnsi="Arial" w:cs="Arial"/>
          <w:sz w:val="24"/>
          <w:szCs w:val="24"/>
        </w:rPr>
        <w:t xml:space="preserve">the claimant is </w:t>
      </w:r>
      <w:r>
        <w:rPr>
          <w:rFonts w:ascii="Arial" w:hAnsi="Arial" w:cs="Arial"/>
          <w:sz w:val="24"/>
          <w:szCs w:val="24"/>
        </w:rPr>
        <w:t xml:space="preserve">not the direct victim, but </w:t>
      </w:r>
      <w:r w:rsidR="006D64E3" w:rsidRPr="00C17B5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family member or representative of the victim, who submits the application </w:t>
      </w:r>
      <w:r w:rsidR="006D64E3" w:rsidRPr="00C17B55">
        <w:rPr>
          <w:rFonts w:ascii="Arial" w:hAnsi="Arial" w:cs="Arial"/>
          <w:sz w:val="24"/>
          <w:szCs w:val="24"/>
        </w:rPr>
        <w:t xml:space="preserve">on behalf of the victim. </w:t>
      </w:r>
      <w:r w:rsidR="000D26E2" w:rsidRPr="00C17B55">
        <w:rPr>
          <w:rFonts w:ascii="Arial" w:hAnsi="Arial" w:cs="Arial"/>
          <w:sz w:val="24"/>
          <w:szCs w:val="24"/>
        </w:rPr>
        <w:t xml:space="preserve">The only exception to </w:t>
      </w:r>
      <w:r>
        <w:rPr>
          <w:rFonts w:ascii="Arial" w:hAnsi="Arial" w:cs="Arial"/>
          <w:sz w:val="24"/>
          <w:szCs w:val="24"/>
        </w:rPr>
        <w:t xml:space="preserve">one claim per victim </w:t>
      </w:r>
      <w:r w:rsidR="00FC39F1">
        <w:rPr>
          <w:rFonts w:ascii="Arial" w:hAnsi="Arial" w:cs="Arial"/>
          <w:sz w:val="24"/>
          <w:szCs w:val="24"/>
        </w:rPr>
        <w:t xml:space="preserve">rule </w:t>
      </w:r>
      <w:r w:rsidR="000D26E2" w:rsidRPr="00C17B55">
        <w:rPr>
          <w:rFonts w:ascii="Arial" w:hAnsi="Arial" w:cs="Arial"/>
          <w:sz w:val="24"/>
          <w:szCs w:val="24"/>
        </w:rPr>
        <w:t>is when the victim is deceased and different family members apply for mental health expense reimbursement. In those cases, each family member would file their own claim for mental health reimbursement.</w:t>
      </w:r>
    </w:p>
    <w:p w:rsidR="000D26E2" w:rsidRDefault="005E2698" w:rsidP="0002681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3789B">
        <w:rPr>
          <w:rFonts w:ascii="Arial" w:hAnsi="Arial" w:cs="Arial"/>
          <w:sz w:val="24"/>
          <w:szCs w:val="24"/>
        </w:rPr>
        <w:t>What is your r</w:t>
      </w:r>
      <w:r w:rsidR="006A162B" w:rsidRPr="00A3789B">
        <w:rPr>
          <w:rFonts w:ascii="Arial" w:hAnsi="Arial" w:cs="Arial"/>
          <w:sz w:val="24"/>
          <w:szCs w:val="24"/>
        </w:rPr>
        <w:t xml:space="preserve">elationship to the </w:t>
      </w:r>
      <w:r w:rsidR="006A162B" w:rsidRPr="00610896">
        <w:rPr>
          <w:rFonts w:ascii="Arial" w:hAnsi="Arial" w:cs="Arial"/>
          <w:i/>
          <w:sz w:val="24"/>
          <w:szCs w:val="24"/>
        </w:rPr>
        <w:t>victim</w:t>
      </w:r>
      <w:r w:rsidR="006A162B" w:rsidRPr="00A3789B">
        <w:rPr>
          <w:rFonts w:ascii="Arial" w:hAnsi="Arial" w:cs="Arial"/>
          <w:sz w:val="24"/>
          <w:szCs w:val="24"/>
        </w:rPr>
        <w:t xml:space="preserve">? </w:t>
      </w:r>
    </w:p>
    <w:p w:rsidR="00026812" w:rsidRPr="002407AF" w:rsidRDefault="00026812" w:rsidP="0002681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Self</w:t>
      </w:r>
      <w:r w:rsidRPr="00B44781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Spouse</w:t>
      </w:r>
      <w:r>
        <w:rPr>
          <w:rFonts w:ascii="Arial" w:hAnsi="Arial" w:cs="Arial"/>
          <w:b/>
          <w:color w:val="231F20"/>
          <w:sz w:val="40"/>
          <w:szCs w:val="40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Child</w:t>
      </w:r>
      <w:r w:rsidRPr="00610896">
        <w:rPr>
          <w:rFonts w:ascii="Arial" w:hAnsi="Arial" w:cs="Arial"/>
          <w:color w:val="231F20"/>
          <w:sz w:val="40"/>
          <w:szCs w:val="40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 xml:space="preserve">Parent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Sibling</w:t>
      </w:r>
      <w:r>
        <w:rPr>
          <w:rFonts w:ascii="Arial" w:hAnsi="Arial" w:cs="Arial"/>
          <w:b/>
          <w:color w:val="231F20"/>
          <w:sz w:val="40"/>
          <w:szCs w:val="40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Other</w:t>
      </w:r>
      <w:r w:rsidRPr="00B44781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610896">
        <w:rPr>
          <w:rFonts w:ascii="Arial" w:hAnsi="Arial" w:cs="Arial"/>
          <w:color w:val="231F20"/>
          <w:sz w:val="24"/>
          <w:szCs w:val="24"/>
        </w:rPr>
        <w:t>___________________</w:t>
      </w:r>
      <w:r w:rsidR="002407AF" w:rsidRPr="00610896">
        <w:rPr>
          <w:rFonts w:ascii="Arial" w:hAnsi="Arial" w:cs="Arial"/>
          <w:color w:val="231F20"/>
          <w:sz w:val="24"/>
          <w:szCs w:val="24"/>
        </w:rPr>
        <w:t>_____</w:t>
      </w:r>
    </w:p>
    <w:p w:rsidR="00835418" w:rsidRDefault="00835418" w:rsidP="00610896">
      <w:pPr>
        <w:shd w:val="clear" w:color="auto" w:fill="FFFFFF" w:themeFill="background1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0D26E2" w:rsidRDefault="002407AF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07AF">
        <w:rPr>
          <w:rFonts w:ascii="Arial" w:hAnsi="Arial" w:cs="Arial"/>
          <w:b/>
          <w:sz w:val="24"/>
          <w:szCs w:val="24"/>
        </w:rPr>
        <w:t>REQUIRED DOCUMENTS</w:t>
      </w:r>
    </w:p>
    <w:p w:rsidR="003C2BF3" w:rsidRPr="00610896" w:rsidRDefault="003C2BF3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Please include all of the information requested below</w:t>
      </w:r>
      <w:r w:rsidR="000D7C31">
        <w:rPr>
          <w:rFonts w:ascii="Arial" w:hAnsi="Arial" w:cs="Arial"/>
          <w:sz w:val="24"/>
          <w:szCs w:val="24"/>
        </w:rPr>
        <w:t>.</w:t>
      </w:r>
    </w:p>
    <w:p w:rsidR="000D26E2" w:rsidRPr="00610896" w:rsidRDefault="00A3789B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Victim Identification</w:t>
      </w:r>
      <w:r w:rsidRPr="00610896">
        <w:rPr>
          <w:rFonts w:ascii="Arial" w:hAnsi="Arial" w:cs="Arial"/>
          <w:sz w:val="24"/>
          <w:szCs w:val="24"/>
        </w:rPr>
        <w:t>:</w:t>
      </w:r>
      <w:r w:rsidRPr="00610896">
        <w:rPr>
          <w:rFonts w:ascii="Arial" w:hAnsi="Arial" w:cs="Arial"/>
          <w:b/>
          <w:sz w:val="24"/>
          <w:szCs w:val="24"/>
        </w:rPr>
        <w:t xml:space="preserve"> </w:t>
      </w:r>
      <w:r w:rsidR="00E46DC0" w:rsidRPr="00610896">
        <w:rPr>
          <w:rFonts w:ascii="Arial" w:hAnsi="Arial" w:cs="Arial"/>
          <w:sz w:val="24"/>
          <w:szCs w:val="24"/>
        </w:rPr>
        <w:t>A</w:t>
      </w:r>
      <w:r w:rsidR="00F27574" w:rsidRPr="00610896">
        <w:rPr>
          <w:rFonts w:ascii="Arial" w:hAnsi="Arial" w:cs="Arial"/>
          <w:sz w:val="24"/>
          <w:szCs w:val="24"/>
        </w:rPr>
        <w:t xml:space="preserve"> copy of a </w:t>
      </w:r>
      <w:r w:rsidR="006D64E3" w:rsidRPr="00610896">
        <w:rPr>
          <w:rFonts w:ascii="Arial" w:hAnsi="Arial" w:cs="Arial"/>
          <w:sz w:val="24"/>
          <w:szCs w:val="24"/>
        </w:rPr>
        <w:t xml:space="preserve">valid, </w:t>
      </w:r>
      <w:r w:rsidR="00F27574" w:rsidRPr="00610896">
        <w:rPr>
          <w:rFonts w:ascii="Arial" w:hAnsi="Arial" w:cs="Arial"/>
          <w:sz w:val="24"/>
          <w:szCs w:val="24"/>
        </w:rPr>
        <w:t xml:space="preserve">government issued photo I.D. </w:t>
      </w:r>
    </w:p>
    <w:p w:rsidR="00501426" w:rsidRPr="00610896" w:rsidRDefault="00835418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Certificate of Death</w:t>
      </w:r>
      <w:r w:rsidRPr="00610896">
        <w:rPr>
          <w:rFonts w:ascii="Arial" w:hAnsi="Arial" w:cs="Arial"/>
          <w:b/>
          <w:sz w:val="24"/>
          <w:szCs w:val="24"/>
        </w:rPr>
        <w:t>:</w:t>
      </w:r>
      <w:r w:rsidRPr="00610896">
        <w:rPr>
          <w:rFonts w:ascii="Arial" w:hAnsi="Arial" w:cs="Arial"/>
          <w:sz w:val="24"/>
          <w:szCs w:val="24"/>
        </w:rPr>
        <w:t xml:space="preserve"> </w:t>
      </w:r>
      <w:r w:rsidR="00E46DC0" w:rsidRPr="00610896">
        <w:rPr>
          <w:rFonts w:ascii="Arial" w:hAnsi="Arial" w:cs="Arial"/>
          <w:sz w:val="24"/>
          <w:szCs w:val="24"/>
        </w:rPr>
        <w:t xml:space="preserve">A </w:t>
      </w:r>
      <w:r w:rsidR="00501426" w:rsidRPr="00610896">
        <w:rPr>
          <w:rFonts w:ascii="Arial" w:hAnsi="Arial" w:cs="Arial"/>
          <w:sz w:val="24"/>
          <w:szCs w:val="24"/>
        </w:rPr>
        <w:t>copy of a death certificate or some other official recognition</w:t>
      </w:r>
      <w:r>
        <w:rPr>
          <w:rFonts w:ascii="Arial" w:hAnsi="Arial" w:cs="Arial"/>
          <w:sz w:val="24"/>
          <w:szCs w:val="24"/>
        </w:rPr>
        <w:t xml:space="preserve"> </w:t>
      </w:r>
      <w:r w:rsidR="00501426" w:rsidRPr="00610896">
        <w:rPr>
          <w:rFonts w:ascii="Arial" w:hAnsi="Arial" w:cs="Arial"/>
          <w:sz w:val="24"/>
          <w:szCs w:val="24"/>
        </w:rPr>
        <w:t>of</w:t>
      </w:r>
      <w:r w:rsidRPr="00610896">
        <w:rPr>
          <w:rFonts w:ascii="Arial" w:hAnsi="Arial" w:cs="Arial"/>
          <w:sz w:val="24"/>
          <w:szCs w:val="24"/>
        </w:rPr>
        <w:t xml:space="preserve"> </w:t>
      </w:r>
      <w:r w:rsidR="00501426" w:rsidRPr="00610896">
        <w:rPr>
          <w:rFonts w:ascii="Arial" w:hAnsi="Arial" w:cs="Arial"/>
          <w:sz w:val="24"/>
          <w:szCs w:val="24"/>
        </w:rPr>
        <w:t xml:space="preserve">death, </w:t>
      </w:r>
      <w:r w:rsidR="00501426" w:rsidRPr="00610896">
        <w:rPr>
          <w:rFonts w:ascii="Arial" w:hAnsi="Arial" w:cs="Arial"/>
          <w:i/>
          <w:sz w:val="24"/>
          <w:szCs w:val="24"/>
        </w:rPr>
        <w:t>if the victim is deceased.</w:t>
      </w:r>
    </w:p>
    <w:p w:rsidR="00A3789B" w:rsidRPr="00610896" w:rsidRDefault="00A3789B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Claimant Identification:</w:t>
      </w:r>
      <w:r w:rsidRPr="00610896">
        <w:rPr>
          <w:rFonts w:ascii="Arial" w:hAnsi="Arial" w:cs="Arial"/>
          <w:sz w:val="24"/>
          <w:szCs w:val="24"/>
        </w:rPr>
        <w:t xml:space="preserve"> </w:t>
      </w:r>
      <w:r w:rsidR="00E46DC0" w:rsidRPr="00610896">
        <w:rPr>
          <w:rFonts w:ascii="Arial" w:hAnsi="Arial" w:cs="Arial"/>
          <w:sz w:val="24"/>
          <w:szCs w:val="24"/>
        </w:rPr>
        <w:t>A</w:t>
      </w:r>
      <w:r w:rsidRPr="00610896">
        <w:rPr>
          <w:rFonts w:ascii="Arial" w:hAnsi="Arial" w:cs="Arial"/>
          <w:sz w:val="24"/>
          <w:szCs w:val="24"/>
        </w:rPr>
        <w:t xml:space="preserve"> copy of a valid, government issued photo I.D.   </w:t>
      </w:r>
    </w:p>
    <w:p w:rsidR="00A3789B" w:rsidRDefault="00A3789B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Claimant &amp; Victim Relationship Verification</w:t>
      </w:r>
      <w:r w:rsidRPr="00610896">
        <w:rPr>
          <w:rFonts w:ascii="Arial" w:hAnsi="Arial" w:cs="Arial"/>
          <w:sz w:val="24"/>
          <w:szCs w:val="24"/>
        </w:rPr>
        <w:t xml:space="preserve">: </w:t>
      </w:r>
      <w:r w:rsidR="00E46DC0" w:rsidRPr="00610896">
        <w:rPr>
          <w:rFonts w:ascii="Arial" w:hAnsi="Arial" w:cs="Arial"/>
          <w:sz w:val="24"/>
          <w:szCs w:val="24"/>
        </w:rPr>
        <w:t>A</w:t>
      </w:r>
      <w:r w:rsidRPr="00610896">
        <w:rPr>
          <w:rFonts w:ascii="Arial" w:hAnsi="Arial" w:cs="Arial"/>
          <w:sz w:val="24"/>
          <w:szCs w:val="24"/>
        </w:rPr>
        <w:t xml:space="preserve"> copy of a legal document substantiating the relationship between the victim and claimant, such as a marriage certificate, birth certificate,</w:t>
      </w:r>
      <w:r w:rsidR="00026812" w:rsidRPr="00610896">
        <w:rPr>
          <w:rFonts w:ascii="Arial" w:hAnsi="Arial" w:cs="Arial"/>
          <w:sz w:val="24"/>
          <w:szCs w:val="24"/>
        </w:rPr>
        <w:t xml:space="preserve"> power of attorney, </w:t>
      </w:r>
      <w:r w:rsidR="00E46DC0" w:rsidRPr="00610896">
        <w:rPr>
          <w:rFonts w:ascii="Arial" w:hAnsi="Arial" w:cs="Arial"/>
          <w:sz w:val="24"/>
          <w:szCs w:val="24"/>
        </w:rPr>
        <w:t xml:space="preserve">will, </w:t>
      </w:r>
      <w:r w:rsidR="00026812" w:rsidRPr="00610896">
        <w:rPr>
          <w:rFonts w:ascii="Arial" w:hAnsi="Arial" w:cs="Arial"/>
          <w:sz w:val="24"/>
          <w:szCs w:val="24"/>
        </w:rPr>
        <w:t>health care directive, etc</w:t>
      </w:r>
      <w:r w:rsidRPr="00610896">
        <w:rPr>
          <w:rFonts w:ascii="Arial" w:hAnsi="Arial" w:cs="Arial"/>
          <w:sz w:val="24"/>
          <w:szCs w:val="24"/>
        </w:rPr>
        <w:t>.</w:t>
      </w:r>
    </w:p>
    <w:p w:rsidR="002407AF" w:rsidRDefault="002407AF" w:rsidP="00BE0432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:rsidR="00862C46" w:rsidRPr="00610896" w:rsidRDefault="00FB2904" w:rsidP="00BE04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10896">
        <w:rPr>
          <w:rFonts w:ascii="Arial" w:hAnsi="Arial" w:cs="Arial"/>
          <w:b/>
          <w:caps/>
          <w:sz w:val="26"/>
          <w:szCs w:val="26"/>
        </w:rPr>
        <w:lastRenderedPageBreak/>
        <w:t>Claimant Information:</w:t>
      </w:r>
      <w:r w:rsidR="00E51908" w:rsidRPr="00610896">
        <w:rPr>
          <w:rFonts w:ascii="Arial" w:hAnsi="Arial" w:cs="Arial"/>
          <w:b/>
          <w:sz w:val="26"/>
          <w:szCs w:val="26"/>
        </w:rPr>
        <w:t xml:space="preserve"> </w:t>
      </w:r>
    </w:p>
    <w:p w:rsidR="005E2698" w:rsidRPr="00064F16" w:rsidRDefault="00E51908" w:rsidP="00BE04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4F16">
        <w:rPr>
          <w:rFonts w:ascii="Arial" w:hAnsi="Arial" w:cs="Arial"/>
          <w:sz w:val="24"/>
          <w:szCs w:val="24"/>
        </w:rPr>
        <w:t xml:space="preserve">The claimant is the person </w:t>
      </w:r>
      <w:r w:rsidR="00501426">
        <w:rPr>
          <w:rFonts w:ascii="Arial" w:hAnsi="Arial" w:cs="Arial"/>
          <w:sz w:val="24"/>
          <w:szCs w:val="24"/>
        </w:rPr>
        <w:t xml:space="preserve">other than the victim, </w:t>
      </w:r>
      <w:r w:rsidRPr="00064F16">
        <w:rPr>
          <w:rFonts w:ascii="Arial" w:hAnsi="Arial" w:cs="Arial"/>
          <w:sz w:val="24"/>
          <w:szCs w:val="24"/>
        </w:rPr>
        <w:t>completing the application</w:t>
      </w:r>
      <w:r w:rsidR="004D2689">
        <w:rPr>
          <w:rFonts w:ascii="Arial" w:hAnsi="Arial" w:cs="Arial"/>
          <w:sz w:val="24"/>
          <w:szCs w:val="24"/>
        </w:rPr>
        <w:t>.</w:t>
      </w:r>
      <w:r w:rsidR="006E2BE3">
        <w:rPr>
          <w:rFonts w:ascii="Arial" w:hAnsi="Arial" w:cs="Arial"/>
          <w:sz w:val="24"/>
          <w:szCs w:val="24"/>
        </w:rPr>
        <w:t xml:space="preserve"> </w:t>
      </w:r>
      <w:r w:rsidR="006A162B" w:rsidRPr="00064F16">
        <w:rPr>
          <w:rFonts w:ascii="Arial" w:hAnsi="Arial" w:cs="Arial"/>
          <w:sz w:val="24"/>
          <w:szCs w:val="24"/>
        </w:rPr>
        <w:t xml:space="preserve">If you are the victim, </w:t>
      </w:r>
      <w:r w:rsidR="00FB2904" w:rsidRPr="00064F16">
        <w:rPr>
          <w:rFonts w:ascii="Arial" w:hAnsi="Arial" w:cs="Arial"/>
          <w:sz w:val="24"/>
          <w:szCs w:val="24"/>
        </w:rPr>
        <w:t xml:space="preserve">skip this </w:t>
      </w:r>
      <w:r w:rsidR="00FC39F1">
        <w:rPr>
          <w:rFonts w:ascii="Arial" w:hAnsi="Arial" w:cs="Arial"/>
          <w:sz w:val="24"/>
          <w:szCs w:val="24"/>
        </w:rPr>
        <w:t>section</w:t>
      </w:r>
      <w:r w:rsidR="00FC39F1" w:rsidRPr="00064F16">
        <w:rPr>
          <w:rFonts w:ascii="Arial" w:hAnsi="Arial" w:cs="Arial"/>
          <w:sz w:val="24"/>
          <w:szCs w:val="24"/>
        </w:rPr>
        <w:t xml:space="preserve"> </w:t>
      </w:r>
      <w:r w:rsidR="00FB2904" w:rsidRPr="00064F16">
        <w:rPr>
          <w:rFonts w:ascii="Arial" w:hAnsi="Arial" w:cs="Arial"/>
          <w:sz w:val="24"/>
          <w:szCs w:val="24"/>
        </w:rPr>
        <w:t xml:space="preserve">and </w:t>
      </w:r>
      <w:r w:rsidR="006A162B" w:rsidRPr="00064F16">
        <w:rPr>
          <w:rFonts w:ascii="Arial" w:hAnsi="Arial" w:cs="Arial"/>
          <w:sz w:val="24"/>
          <w:szCs w:val="24"/>
        </w:rPr>
        <w:t xml:space="preserve">go to Victim Information below. </w:t>
      </w:r>
    </w:p>
    <w:p w:rsidR="00B27627" w:rsidRPr="00610896" w:rsidRDefault="00B27627" w:rsidP="00BE0432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440" w:type="dxa"/>
        <w:tblInd w:w="18" w:type="dxa"/>
        <w:tblLook w:val="04A0" w:firstRow="1" w:lastRow="0" w:firstColumn="1" w:lastColumn="0" w:noHBand="0" w:noVBand="1"/>
      </w:tblPr>
      <w:tblGrid>
        <w:gridCol w:w="3240"/>
        <w:gridCol w:w="2960"/>
        <w:gridCol w:w="1360"/>
        <w:gridCol w:w="2880"/>
      </w:tblGrid>
      <w:tr w:rsidR="00CE5E8A" w:rsidRPr="00FB2904" w:rsidTr="007B5451">
        <w:tc>
          <w:tcPr>
            <w:tcW w:w="3240" w:type="dxa"/>
          </w:tcPr>
          <w:p w:rsidR="00BE0432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4"/>
            <w:r w:rsidRPr="00FB2904">
              <w:rPr>
                <w:rFonts w:ascii="Arial" w:hAnsi="Arial" w:cs="Arial"/>
                <w:sz w:val="20"/>
                <w:szCs w:val="20"/>
              </w:rPr>
              <w:t xml:space="preserve">Claimant </w:t>
            </w:r>
            <w:r w:rsidR="00BE0432" w:rsidRPr="00FB2904">
              <w:rPr>
                <w:rFonts w:ascii="Arial" w:hAnsi="Arial" w:cs="Arial"/>
                <w:sz w:val="20"/>
                <w:szCs w:val="20"/>
              </w:rPr>
              <w:t>First Name</w:t>
            </w:r>
          </w:p>
          <w:p w:rsidR="00BE0432" w:rsidRPr="00FB2904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32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0618C" w:rsidRDefault="00E0618C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6D2E" w:rsidRDefault="002C6D2E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91167" w:rsidRPr="00FB2904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:rsidR="00BE0432" w:rsidRPr="00FB2904" w:rsidRDefault="00E51908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Claimant </w:t>
            </w:r>
            <w:r w:rsidR="00BE0432" w:rsidRPr="00FB2904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136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Middle Initial</w:t>
            </w:r>
          </w:p>
        </w:tc>
        <w:tc>
          <w:tcPr>
            <w:tcW w:w="288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Date of Birth</w:t>
            </w:r>
            <w:r w:rsidR="005E2698" w:rsidRPr="00FB29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E5E8A" w:rsidRPr="00FB2904" w:rsidTr="007B5451">
        <w:tc>
          <w:tcPr>
            <w:tcW w:w="3240" w:type="dxa"/>
          </w:tcPr>
          <w:p w:rsidR="00BE0432" w:rsidRPr="00FB2904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Street Address</w:t>
            </w:r>
          </w:p>
          <w:p w:rsidR="00BE0432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91167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0618C" w:rsidRPr="00FB2904" w:rsidRDefault="00E0618C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32" w:rsidRPr="00FB2904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36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288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  <w:tr w:rsidR="00FC39F1" w:rsidRPr="00FB2904" w:rsidTr="007B5451">
        <w:trPr>
          <w:trHeight w:val="1097"/>
        </w:trPr>
        <w:tc>
          <w:tcPr>
            <w:tcW w:w="3240" w:type="dxa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Country of Citizenship</w:t>
            </w:r>
          </w:p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:rsidR="00FC39F1" w:rsidRPr="00FB2904" w:rsidRDefault="00FC39F1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1360" w:type="dxa"/>
          </w:tcPr>
          <w:p w:rsidR="00FC39F1" w:rsidRPr="00FB2904" w:rsidRDefault="00FC39F1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Sex: </w:t>
            </w:r>
          </w:p>
          <w:p w:rsidR="00FC39F1" w:rsidRDefault="00FC39F1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40"/>
                <w:szCs w:val="40"/>
              </w:rPr>
              <w:t>□</w:t>
            </w:r>
            <w:r w:rsidRPr="00FB2904">
              <w:rPr>
                <w:rFonts w:ascii="Arial" w:hAnsi="Arial" w:cs="Arial"/>
              </w:rPr>
              <w:t xml:space="preserve"> </w:t>
            </w:r>
            <w:r w:rsidRPr="00FB2904">
              <w:rPr>
                <w:rFonts w:ascii="Arial" w:hAnsi="Arial" w:cs="Arial"/>
                <w:sz w:val="20"/>
                <w:szCs w:val="20"/>
              </w:rPr>
              <w:t>Male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FC39F1" w:rsidRPr="00FB2904" w:rsidRDefault="00FC39F1" w:rsidP="007B5451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FB2904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2880" w:type="dxa"/>
          </w:tcPr>
          <w:p w:rsidR="00FC39F1" w:rsidRPr="00FB2904" w:rsidRDefault="00FC39F1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FC39F1" w:rsidRPr="00FB2904" w:rsidTr="007B5451">
        <w:trPr>
          <w:trHeight w:val="620"/>
        </w:trPr>
        <w:tc>
          <w:tcPr>
            <w:tcW w:w="10440" w:type="dxa"/>
            <w:gridSpan w:val="4"/>
          </w:tcPr>
          <w:p w:rsidR="00FC39F1" w:rsidRPr="00FB2904" w:rsidRDefault="00FC39F1" w:rsidP="007B5451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Social Security Number</w:t>
            </w:r>
            <w:r w:rsidR="00295DF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Employee Identification Number/Other Identification Number</w:t>
            </w:r>
            <w:r w:rsidRPr="00FB29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bookmarkEnd w:id="0"/>
    </w:tbl>
    <w:p w:rsidR="005E2698" w:rsidRPr="00FB2904" w:rsidRDefault="005E2698" w:rsidP="00CE5E8A">
      <w:pPr>
        <w:spacing w:after="120" w:line="240" w:lineRule="auto"/>
        <w:contextualSpacing/>
        <w:rPr>
          <w:rFonts w:ascii="Arial" w:hAnsi="Arial" w:cs="Arial"/>
        </w:rPr>
      </w:pPr>
    </w:p>
    <w:p w:rsidR="00862C46" w:rsidRPr="00610896" w:rsidRDefault="00E51908" w:rsidP="00E51908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  <w:r w:rsidRPr="00610896">
        <w:rPr>
          <w:rFonts w:ascii="Arial" w:hAnsi="Arial" w:cs="Arial"/>
          <w:b/>
          <w:caps/>
          <w:sz w:val="26"/>
          <w:szCs w:val="26"/>
        </w:rPr>
        <w:t>Victim Information:</w:t>
      </w:r>
      <w:r w:rsidRPr="00610896">
        <w:rPr>
          <w:rFonts w:ascii="Arial" w:hAnsi="Arial" w:cs="Arial"/>
          <w:caps/>
          <w:sz w:val="26"/>
          <w:szCs w:val="26"/>
        </w:rPr>
        <w:t xml:space="preserve"> </w:t>
      </w:r>
      <w:r w:rsidRPr="00610896">
        <w:rPr>
          <w:rFonts w:ascii="Arial" w:hAnsi="Arial" w:cs="Arial"/>
          <w:sz w:val="26"/>
          <w:szCs w:val="26"/>
        </w:rPr>
        <w:t xml:space="preserve"> </w:t>
      </w:r>
    </w:p>
    <w:p w:rsidR="00FB2904" w:rsidRPr="00501426" w:rsidRDefault="00E51908" w:rsidP="00E5190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B4D82">
        <w:rPr>
          <w:rFonts w:ascii="Arial" w:hAnsi="Arial" w:cs="Arial"/>
        </w:rPr>
        <w:t xml:space="preserve"> </w:t>
      </w:r>
      <w:r w:rsidR="00501426" w:rsidRPr="00501426">
        <w:rPr>
          <w:rFonts w:ascii="Arial" w:hAnsi="Arial" w:cs="Arial"/>
          <w:sz w:val="24"/>
          <w:szCs w:val="24"/>
        </w:rPr>
        <w:t>All ITVERP applications must include complete information about the victim. If you are the claimant, you must complete this section.</w:t>
      </w:r>
    </w:p>
    <w:p w:rsidR="00501426" w:rsidRPr="00610896" w:rsidRDefault="00501426" w:rsidP="00E51908">
      <w:pPr>
        <w:spacing w:after="0" w:line="240" w:lineRule="auto"/>
        <w:contextualSpacing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440" w:type="dxa"/>
        <w:tblInd w:w="18" w:type="dxa"/>
        <w:tblLook w:val="04A0" w:firstRow="1" w:lastRow="0" w:firstColumn="1" w:lastColumn="0" w:noHBand="0" w:noVBand="1"/>
      </w:tblPr>
      <w:tblGrid>
        <w:gridCol w:w="3240"/>
        <w:gridCol w:w="1336"/>
        <w:gridCol w:w="1190"/>
        <w:gridCol w:w="1439"/>
        <w:gridCol w:w="1165"/>
        <w:gridCol w:w="2070"/>
      </w:tblGrid>
      <w:tr w:rsidR="00E51908" w:rsidRPr="00FB2904" w:rsidTr="007B5451">
        <w:trPr>
          <w:trHeight w:val="1150"/>
        </w:trPr>
        <w:tc>
          <w:tcPr>
            <w:tcW w:w="3240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Victim First Name</w:t>
            </w:r>
          </w:p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3C7" w:rsidRDefault="00DF63C7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689" w:rsidRDefault="004D2689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6D2E" w:rsidRPr="00FB2904" w:rsidRDefault="002C6D2E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  <w:gridSpan w:val="2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Victim Last Name</w:t>
            </w:r>
          </w:p>
        </w:tc>
        <w:tc>
          <w:tcPr>
            <w:tcW w:w="1439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Middle Initial</w:t>
            </w:r>
          </w:p>
        </w:tc>
        <w:tc>
          <w:tcPr>
            <w:tcW w:w="1165" w:type="dxa"/>
          </w:tcPr>
          <w:p w:rsidR="00E51908" w:rsidRPr="00FB2904" w:rsidRDefault="00DF63C7" w:rsidP="000C5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070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Place of Birth:</w:t>
            </w:r>
          </w:p>
        </w:tc>
      </w:tr>
      <w:tr w:rsidR="00E51908" w:rsidRPr="00FB2904" w:rsidTr="007B5451">
        <w:trPr>
          <w:trHeight w:val="1150"/>
        </w:trPr>
        <w:tc>
          <w:tcPr>
            <w:tcW w:w="3240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Street Address</w:t>
            </w:r>
          </w:p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51908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6D2E" w:rsidRDefault="002C6D2E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3C7" w:rsidRPr="00FB2904" w:rsidRDefault="00DF63C7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  <w:gridSpan w:val="2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439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State/Country</w:t>
            </w:r>
          </w:p>
        </w:tc>
        <w:tc>
          <w:tcPr>
            <w:tcW w:w="3235" w:type="dxa"/>
            <w:gridSpan w:val="2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  <w:tr w:rsidR="00FC39F1" w:rsidRPr="00FB2904" w:rsidTr="007B5451">
        <w:trPr>
          <w:trHeight w:val="1150"/>
        </w:trPr>
        <w:tc>
          <w:tcPr>
            <w:tcW w:w="3240" w:type="dxa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Country of Citizenship</w:t>
            </w:r>
          </w:p>
          <w:p w:rsidR="00FC39F1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FC39F1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  <w:gridSpan w:val="2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1439" w:type="dxa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Sex: </w:t>
            </w:r>
          </w:p>
          <w:p w:rsidR="00FC39F1" w:rsidRDefault="00FC39F1" w:rsidP="000C5B0A">
            <w:pPr>
              <w:rPr>
                <w:rFonts w:ascii="Arial" w:hAnsi="Arial" w:cs="Arial"/>
              </w:rPr>
            </w:pPr>
            <w:r w:rsidRPr="00FB2904">
              <w:rPr>
                <w:rFonts w:ascii="Arial" w:hAnsi="Arial" w:cs="Arial"/>
                <w:sz w:val="40"/>
                <w:szCs w:val="40"/>
              </w:rPr>
              <w:t>□</w:t>
            </w:r>
            <w:r w:rsidRPr="00FB2904">
              <w:rPr>
                <w:rFonts w:ascii="Arial" w:hAnsi="Arial" w:cs="Arial"/>
              </w:rPr>
              <w:t xml:space="preserve"> </w:t>
            </w:r>
            <w:r w:rsidRPr="00FB2904">
              <w:rPr>
                <w:rFonts w:ascii="Arial" w:hAnsi="Arial" w:cs="Arial"/>
                <w:sz w:val="20"/>
                <w:szCs w:val="20"/>
              </w:rPr>
              <w:t>Male</w:t>
            </w:r>
            <w:r w:rsidRPr="00FB2904">
              <w:rPr>
                <w:rFonts w:ascii="Arial" w:hAnsi="Arial" w:cs="Arial"/>
              </w:rPr>
              <w:t xml:space="preserve">            </w:t>
            </w:r>
          </w:p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FB2904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3235" w:type="dxa"/>
            <w:gridSpan w:val="2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FC39F1" w:rsidRPr="00FB2904" w:rsidTr="007B5451">
        <w:trPr>
          <w:trHeight w:val="652"/>
        </w:trPr>
        <w:tc>
          <w:tcPr>
            <w:tcW w:w="10440" w:type="dxa"/>
            <w:gridSpan w:val="6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Social Security Number</w:t>
            </w:r>
            <w:r>
              <w:rPr>
                <w:rFonts w:ascii="Arial" w:hAnsi="Arial" w:cs="Arial"/>
                <w:sz w:val="20"/>
                <w:szCs w:val="20"/>
              </w:rPr>
              <w:t>/ Employee Identification Number/Other Identification Number</w:t>
            </w:r>
            <w:r w:rsidRPr="00FB29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51908" w:rsidRPr="00FB2904" w:rsidTr="007B5451">
        <w:trPr>
          <w:trHeight w:val="1306"/>
        </w:trPr>
        <w:tc>
          <w:tcPr>
            <w:tcW w:w="4576" w:type="dxa"/>
            <w:gridSpan w:val="2"/>
          </w:tcPr>
          <w:p w:rsidR="00E51908" w:rsidRPr="00FB2904" w:rsidRDefault="00AC786A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Victim’s </w:t>
            </w:r>
            <w:r w:rsidR="00E51908" w:rsidRPr="00FB2904">
              <w:rPr>
                <w:rFonts w:ascii="Arial" w:hAnsi="Arial" w:cs="Arial"/>
                <w:sz w:val="20"/>
                <w:szCs w:val="20"/>
              </w:rPr>
              <w:t>Employer (If victim was working abroad or for the U.S. Government)</w:t>
            </w:r>
          </w:p>
          <w:p w:rsidR="00D91167" w:rsidRPr="00FB2904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4" w:type="dxa"/>
            <w:gridSpan w:val="4"/>
          </w:tcPr>
          <w:p w:rsidR="00E51908" w:rsidRPr="00FB2904" w:rsidRDefault="00AC786A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Victim’s </w:t>
            </w:r>
            <w:r w:rsidR="00E51908" w:rsidRPr="00FB2904">
              <w:rPr>
                <w:rFonts w:ascii="Arial" w:hAnsi="Arial" w:cs="Arial"/>
                <w:sz w:val="20"/>
                <w:szCs w:val="20"/>
              </w:rPr>
              <w:t xml:space="preserve">Employer’s Address </w:t>
            </w:r>
          </w:p>
        </w:tc>
      </w:tr>
      <w:tr w:rsidR="00E51908" w:rsidRPr="00FB2904" w:rsidTr="007B5451">
        <w:trPr>
          <w:trHeight w:val="86"/>
        </w:trPr>
        <w:tc>
          <w:tcPr>
            <w:tcW w:w="4576" w:type="dxa"/>
            <w:gridSpan w:val="2"/>
          </w:tcPr>
          <w:p w:rsidR="00E51908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Victim’s Supervisor/Contact Person - Name (If Known)</w:t>
            </w:r>
          </w:p>
          <w:p w:rsidR="00D91167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91167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689" w:rsidRDefault="004D2689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689" w:rsidRPr="00FB2904" w:rsidRDefault="004D2689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4" w:type="dxa"/>
            <w:gridSpan w:val="4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Victim’s Supervisor/Contact Person - Email and Phone (If Known)</w:t>
            </w:r>
          </w:p>
        </w:tc>
      </w:tr>
    </w:tbl>
    <w:p w:rsidR="00E51908" w:rsidRPr="00FB2904" w:rsidRDefault="00E51908" w:rsidP="004E7FEA">
      <w:pPr>
        <w:spacing w:after="0" w:line="240" w:lineRule="auto"/>
        <w:contextualSpacing/>
        <w:rPr>
          <w:rFonts w:ascii="Arial" w:hAnsi="Arial" w:cs="Arial"/>
        </w:rPr>
      </w:pPr>
    </w:p>
    <w:p w:rsidR="009B6ED5" w:rsidRPr="00610896" w:rsidRDefault="00C52245" w:rsidP="00610896">
      <w:pPr>
        <w:spacing w:after="0"/>
        <w:rPr>
          <w:rFonts w:ascii="Arial" w:hAnsi="Arial" w:cs="Arial"/>
          <w:b/>
          <w:caps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>D</w:t>
      </w:r>
      <w:r w:rsidR="00E51908" w:rsidRPr="00610896">
        <w:rPr>
          <w:rFonts w:ascii="Arial" w:hAnsi="Arial" w:cs="Arial"/>
          <w:b/>
          <w:sz w:val="28"/>
          <w:szCs w:val="28"/>
        </w:rPr>
        <w:t xml:space="preserve">.  </w:t>
      </w:r>
      <w:r w:rsidR="009B6ED5" w:rsidRPr="00610896">
        <w:rPr>
          <w:rFonts w:ascii="Arial" w:hAnsi="Arial" w:cs="Arial"/>
          <w:b/>
          <w:caps/>
          <w:sz w:val="28"/>
          <w:szCs w:val="28"/>
        </w:rPr>
        <w:t>International</w:t>
      </w:r>
      <w:r w:rsidR="004D2689" w:rsidRPr="00610896">
        <w:rPr>
          <w:rFonts w:ascii="Arial" w:hAnsi="Arial" w:cs="Arial"/>
          <w:b/>
          <w:caps/>
          <w:sz w:val="28"/>
          <w:szCs w:val="28"/>
        </w:rPr>
        <w:t xml:space="preserve"> </w:t>
      </w:r>
      <w:r w:rsidR="009B6ED5" w:rsidRPr="00610896">
        <w:rPr>
          <w:rFonts w:ascii="Arial" w:hAnsi="Arial" w:cs="Arial"/>
          <w:b/>
          <w:caps/>
          <w:sz w:val="28"/>
          <w:szCs w:val="28"/>
        </w:rPr>
        <w:t>Incident Information</w:t>
      </w:r>
    </w:p>
    <w:p w:rsidR="006A162B" w:rsidRPr="00FB2904" w:rsidRDefault="009B6ED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A162B" w:rsidRPr="00FB2904">
        <w:rPr>
          <w:rFonts w:ascii="Arial" w:hAnsi="Arial" w:cs="Arial"/>
          <w:sz w:val="24"/>
          <w:szCs w:val="24"/>
        </w:rPr>
        <w:t xml:space="preserve">The incident </w:t>
      </w:r>
      <w:r w:rsidR="006A162B" w:rsidRPr="00610896">
        <w:rPr>
          <w:rFonts w:ascii="Arial" w:hAnsi="Arial" w:cs="Arial"/>
          <w:sz w:val="24"/>
          <w:szCs w:val="24"/>
        </w:rPr>
        <w:t>must</w:t>
      </w:r>
      <w:r w:rsidR="006A162B" w:rsidRPr="00FB2904">
        <w:rPr>
          <w:rFonts w:ascii="Arial" w:hAnsi="Arial" w:cs="Arial"/>
          <w:sz w:val="24"/>
          <w:szCs w:val="24"/>
        </w:rPr>
        <w:t xml:space="preserve"> have occurred </w:t>
      </w:r>
      <w:r w:rsidR="006A162B" w:rsidRPr="007B5451">
        <w:rPr>
          <w:rFonts w:ascii="Tahoma" w:hAnsi="Tahoma" w:cs="Tahoma"/>
          <w:sz w:val="24"/>
          <w:szCs w:val="24"/>
          <w:u w:val="single"/>
        </w:rPr>
        <w:t>outside</w:t>
      </w:r>
      <w:r w:rsidR="006A162B" w:rsidRPr="007B5451">
        <w:rPr>
          <w:rFonts w:ascii="Arial" w:hAnsi="Arial" w:cs="Arial"/>
          <w:b/>
          <w:sz w:val="24"/>
          <w:szCs w:val="24"/>
        </w:rPr>
        <w:t xml:space="preserve"> </w:t>
      </w:r>
      <w:r w:rsidR="006A162B" w:rsidRPr="00FB2904">
        <w:rPr>
          <w:rFonts w:ascii="Arial" w:hAnsi="Arial" w:cs="Arial"/>
          <w:sz w:val="24"/>
          <w:szCs w:val="24"/>
        </w:rPr>
        <w:t xml:space="preserve">the United States. </w:t>
      </w:r>
    </w:p>
    <w:p w:rsidR="005E2698" w:rsidRPr="00FB2904" w:rsidRDefault="005E2698" w:rsidP="004E7FEA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130"/>
        <w:gridCol w:w="4338"/>
        <w:gridCol w:w="3702"/>
      </w:tblGrid>
      <w:tr w:rsidR="00BE0432" w:rsidRPr="00FB2904" w:rsidTr="00610896">
        <w:tc>
          <w:tcPr>
            <w:tcW w:w="2130" w:type="dxa"/>
          </w:tcPr>
          <w:p w:rsidR="00BE0432" w:rsidRPr="00FB2904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Date of Incident</w:t>
            </w:r>
          </w:p>
          <w:p w:rsidR="00BE0432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689" w:rsidRPr="00FB2904" w:rsidRDefault="004D2689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0432" w:rsidRPr="00FB2904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</w:tcPr>
          <w:p w:rsidR="00BE0432" w:rsidRPr="00FB2904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Location of Incident (City, Country)</w:t>
            </w:r>
          </w:p>
        </w:tc>
        <w:tc>
          <w:tcPr>
            <w:tcW w:w="3702" w:type="dxa"/>
          </w:tcPr>
          <w:p w:rsidR="00BE0432" w:rsidRPr="00FB2904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Lead Investigative Agency</w:t>
            </w:r>
          </w:p>
        </w:tc>
      </w:tr>
      <w:tr w:rsidR="00BE0432" w:rsidRPr="00FB2904" w:rsidTr="00610896">
        <w:trPr>
          <w:trHeight w:val="1030"/>
        </w:trPr>
        <w:tc>
          <w:tcPr>
            <w:tcW w:w="10170" w:type="dxa"/>
            <w:gridSpan w:val="3"/>
          </w:tcPr>
          <w:p w:rsidR="00BE0432" w:rsidRPr="00FB2904" w:rsidRDefault="00BE0432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Brief Description of Incident</w:t>
            </w:r>
          </w:p>
          <w:p w:rsidR="005D65D3" w:rsidRPr="00FB2904" w:rsidRDefault="005D65D3" w:rsidP="004E7FEA">
            <w:pPr>
              <w:contextualSpacing/>
              <w:rPr>
                <w:rFonts w:ascii="Arial" w:hAnsi="Arial" w:cs="Arial"/>
              </w:rPr>
            </w:pPr>
          </w:p>
          <w:p w:rsidR="00BE0432" w:rsidRPr="00FB2904" w:rsidRDefault="00BE0432" w:rsidP="004E7FEA">
            <w:pPr>
              <w:contextualSpacing/>
              <w:rPr>
                <w:rFonts w:ascii="Arial" w:hAnsi="Arial" w:cs="Arial"/>
              </w:rPr>
            </w:pPr>
          </w:p>
          <w:p w:rsidR="00BE0432" w:rsidRPr="00FB2904" w:rsidRDefault="00BE0432" w:rsidP="004E7FEA">
            <w:pPr>
              <w:contextualSpacing/>
              <w:rPr>
                <w:rFonts w:ascii="Arial" w:hAnsi="Arial" w:cs="Arial"/>
              </w:rPr>
            </w:pPr>
          </w:p>
          <w:p w:rsidR="00CE5E8A" w:rsidRPr="00FB2904" w:rsidRDefault="00CE5E8A" w:rsidP="004E7FEA">
            <w:pPr>
              <w:contextualSpacing/>
              <w:rPr>
                <w:rFonts w:ascii="Arial" w:hAnsi="Arial" w:cs="Arial"/>
              </w:rPr>
            </w:pPr>
          </w:p>
        </w:tc>
      </w:tr>
      <w:tr w:rsidR="00F27574" w:rsidRPr="00FB2904" w:rsidTr="007B5451">
        <w:trPr>
          <w:trHeight w:val="854"/>
        </w:trPr>
        <w:tc>
          <w:tcPr>
            <w:tcW w:w="10170" w:type="dxa"/>
            <w:gridSpan w:val="3"/>
          </w:tcPr>
          <w:p w:rsidR="00F27574" w:rsidRPr="00FB2904" w:rsidRDefault="00F27574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Brief Description of </w:t>
            </w:r>
            <w:r w:rsidR="006A162B" w:rsidRPr="00FB2904">
              <w:rPr>
                <w:rFonts w:ascii="Arial" w:hAnsi="Arial" w:cs="Arial"/>
                <w:sz w:val="20"/>
                <w:szCs w:val="20"/>
              </w:rPr>
              <w:t xml:space="preserve">Injuries </w:t>
            </w:r>
          </w:p>
          <w:p w:rsidR="006A162B" w:rsidRPr="00FB2904" w:rsidRDefault="006A162B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6A162B" w:rsidRPr="00FB2904" w:rsidRDefault="006A162B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F27574" w:rsidRPr="00FB2904" w:rsidRDefault="00F27574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F27574" w:rsidRPr="00FB2904" w:rsidRDefault="00F27574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39A1" w:rsidRDefault="008739A1" w:rsidP="00B44781">
      <w:pPr>
        <w:spacing w:after="0" w:line="240" w:lineRule="auto"/>
        <w:ind w:left="-540"/>
        <w:contextualSpacing/>
        <w:rPr>
          <w:rFonts w:ascii="Arial" w:hAnsi="Arial" w:cs="Arial"/>
        </w:rPr>
      </w:pPr>
    </w:p>
    <w:p w:rsidR="00C52245" w:rsidRDefault="00C52245" w:rsidP="00CD36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contextualSpacing/>
        <w:jc w:val="center"/>
        <w:rPr>
          <w:rFonts w:ascii="Arial" w:hAnsi="Arial" w:cs="Arial"/>
        </w:rPr>
      </w:pPr>
      <w:r w:rsidRPr="00835418">
        <w:rPr>
          <w:rFonts w:ascii="Arial" w:hAnsi="Arial" w:cs="Arial"/>
          <w:b/>
          <w:sz w:val="24"/>
          <w:szCs w:val="24"/>
        </w:rPr>
        <w:t>REQUIRED DOCUMENTS</w:t>
      </w:r>
    </w:p>
    <w:p w:rsidR="00C52245" w:rsidRDefault="008739A1" w:rsidP="00CD36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44781">
        <w:rPr>
          <w:rFonts w:ascii="Arial" w:hAnsi="Arial" w:cs="Arial"/>
          <w:sz w:val="24"/>
          <w:szCs w:val="24"/>
        </w:rPr>
        <w:t>Please include any and all supporting documents related to the</w:t>
      </w:r>
      <w:r w:rsidR="00C52245">
        <w:rPr>
          <w:rFonts w:ascii="Arial" w:hAnsi="Arial" w:cs="Arial"/>
          <w:sz w:val="24"/>
          <w:szCs w:val="24"/>
        </w:rPr>
        <w:t xml:space="preserve"> incident, </w:t>
      </w:r>
    </w:p>
    <w:p w:rsidR="00C52245" w:rsidRDefault="00C52245" w:rsidP="00CD36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such</w:t>
      </w:r>
      <w:proofErr w:type="gramEnd"/>
      <w:r>
        <w:rPr>
          <w:rFonts w:ascii="Arial" w:hAnsi="Arial" w:cs="Arial"/>
          <w:sz w:val="24"/>
          <w:szCs w:val="24"/>
        </w:rPr>
        <w:t xml:space="preserve"> as a police report, news articles, pictures, etc.</w:t>
      </w:r>
    </w:p>
    <w:p w:rsidR="00C52245" w:rsidRDefault="00C52245" w:rsidP="00A8161D">
      <w:pPr>
        <w:spacing w:before="120"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8161D" w:rsidRPr="00610896" w:rsidRDefault="00C52245" w:rsidP="00A8161D">
      <w:pPr>
        <w:spacing w:before="120" w:after="0" w:line="240" w:lineRule="auto"/>
        <w:contextualSpacing/>
        <w:rPr>
          <w:rFonts w:ascii="Arial" w:hAnsi="Arial" w:cs="Arial"/>
          <w:b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>E</w:t>
      </w:r>
      <w:r w:rsidR="00F27574" w:rsidRPr="00610896">
        <w:rPr>
          <w:rFonts w:ascii="Arial" w:hAnsi="Arial" w:cs="Arial"/>
          <w:b/>
          <w:sz w:val="28"/>
          <w:szCs w:val="28"/>
        </w:rPr>
        <w:t xml:space="preserve">.  </w:t>
      </w:r>
      <w:r w:rsidR="00A8161D" w:rsidRPr="00610896">
        <w:rPr>
          <w:rFonts w:ascii="Arial" w:hAnsi="Arial" w:cs="Arial"/>
          <w:b/>
          <w:sz w:val="28"/>
          <w:szCs w:val="28"/>
        </w:rPr>
        <w:t>OUT OF POCKET EXPENSES</w:t>
      </w:r>
    </w:p>
    <w:p w:rsidR="00F27574" w:rsidRPr="00FB2904" w:rsidRDefault="00A8161D" w:rsidP="00A8161D">
      <w:pPr>
        <w:spacing w:before="120" w:after="0" w:line="240" w:lineRule="auto"/>
        <w:contextualSpacing/>
        <w:rPr>
          <w:rFonts w:ascii="Arial" w:hAnsi="Arial" w:cs="Arial"/>
          <w:b/>
          <w:sz w:val="16"/>
          <w:szCs w:val="16"/>
        </w:rPr>
      </w:pPr>
      <w:r w:rsidRPr="00FB2904">
        <w:rPr>
          <w:rFonts w:ascii="Arial" w:hAnsi="Arial" w:cs="Arial"/>
          <w:b/>
          <w:sz w:val="16"/>
          <w:szCs w:val="16"/>
        </w:rPr>
        <w:t xml:space="preserve"> </w:t>
      </w:r>
    </w:p>
    <w:p w:rsidR="00CD5AC4" w:rsidRDefault="00CD5AC4" w:rsidP="00CD5AC4">
      <w:pPr>
        <w:spacing w:after="240" w:line="240" w:lineRule="auto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1.  </w:t>
      </w:r>
      <w:r w:rsidRPr="002E097A">
        <w:rPr>
          <w:rFonts w:ascii="Arial" w:hAnsi="Arial" w:cs="Arial"/>
          <w:sz w:val="24"/>
          <w:szCs w:val="24"/>
          <w:u w:val="single"/>
        </w:rPr>
        <w:t>Collateral Sources:</w:t>
      </w:r>
      <w:r w:rsidRPr="00735A70">
        <w:rPr>
          <w:rFonts w:ascii="Arial" w:hAnsi="Arial" w:cs="Arial"/>
          <w:sz w:val="24"/>
          <w:szCs w:val="24"/>
        </w:rPr>
        <w:t xml:space="preserve"> ITVERP is a payer of last resort. This means that ITVERP will only </w:t>
      </w:r>
      <w:r w:rsidR="00985BD0">
        <w:rPr>
          <w:rFonts w:ascii="Arial" w:hAnsi="Arial" w:cs="Arial"/>
          <w:sz w:val="24"/>
          <w:szCs w:val="24"/>
        </w:rPr>
        <w:t xml:space="preserve">provide </w:t>
      </w:r>
      <w:r w:rsidRPr="00735A70">
        <w:rPr>
          <w:rFonts w:ascii="Arial" w:hAnsi="Arial" w:cs="Arial"/>
          <w:sz w:val="24"/>
          <w:szCs w:val="24"/>
        </w:rPr>
        <w:t>reimburse</w:t>
      </w:r>
      <w:r w:rsidR="00985BD0">
        <w:rPr>
          <w:rFonts w:ascii="Arial" w:hAnsi="Arial" w:cs="Arial"/>
          <w:sz w:val="24"/>
          <w:szCs w:val="24"/>
        </w:rPr>
        <w:t>ment</w:t>
      </w:r>
      <w:r w:rsidR="00C52245">
        <w:rPr>
          <w:rFonts w:ascii="Arial" w:hAnsi="Arial" w:cs="Arial"/>
          <w:sz w:val="24"/>
          <w:szCs w:val="24"/>
        </w:rPr>
        <w:t xml:space="preserve"> </w:t>
      </w:r>
      <w:r w:rsidRPr="00735A70">
        <w:rPr>
          <w:rFonts w:ascii="Arial" w:hAnsi="Arial" w:cs="Arial"/>
          <w:sz w:val="24"/>
          <w:szCs w:val="24"/>
        </w:rPr>
        <w:t xml:space="preserve">for out-of-pocket expenses that are </w:t>
      </w:r>
      <w:r w:rsidRPr="00610896">
        <w:rPr>
          <w:rFonts w:ascii="Tahoma" w:hAnsi="Tahoma" w:cs="Tahoma"/>
          <w:i/>
          <w:sz w:val="24"/>
          <w:szCs w:val="24"/>
        </w:rPr>
        <w:t>not</w:t>
      </w:r>
      <w:r w:rsidRPr="00735A70">
        <w:rPr>
          <w:rFonts w:ascii="Arial" w:hAnsi="Arial" w:cs="Arial"/>
          <w:sz w:val="24"/>
          <w:szCs w:val="24"/>
        </w:rPr>
        <w:t xml:space="preserve"> covered by some other source like an employer or insurance company. ITVERP will contact all other potential collateral sources to verify </w:t>
      </w:r>
      <w:r>
        <w:rPr>
          <w:rFonts w:ascii="Arial" w:hAnsi="Arial" w:cs="Arial"/>
          <w:sz w:val="24"/>
          <w:szCs w:val="24"/>
        </w:rPr>
        <w:t xml:space="preserve">whether </w:t>
      </w:r>
      <w:r w:rsidRPr="00735A70">
        <w:rPr>
          <w:rFonts w:ascii="Arial" w:hAnsi="Arial" w:cs="Arial"/>
          <w:sz w:val="24"/>
          <w:szCs w:val="24"/>
        </w:rPr>
        <w:t>they cover</w:t>
      </w:r>
      <w:r>
        <w:rPr>
          <w:rFonts w:ascii="Arial" w:hAnsi="Arial" w:cs="Arial"/>
          <w:sz w:val="24"/>
          <w:szCs w:val="24"/>
        </w:rPr>
        <w:t>ed</w:t>
      </w:r>
      <w:r w:rsidRPr="00735A70">
        <w:rPr>
          <w:rFonts w:ascii="Arial" w:hAnsi="Arial" w:cs="Arial"/>
          <w:sz w:val="24"/>
          <w:szCs w:val="24"/>
        </w:rPr>
        <w:t xml:space="preserve"> the expense </w:t>
      </w:r>
      <w:r>
        <w:rPr>
          <w:rFonts w:ascii="Arial" w:hAnsi="Arial" w:cs="Arial"/>
          <w:sz w:val="24"/>
          <w:szCs w:val="24"/>
        </w:rPr>
        <w:t xml:space="preserve">(in whole or in part) </w:t>
      </w:r>
      <w:r w:rsidRPr="00735A70">
        <w:rPr>
          <w:rFonts w:ascii="Arial" w:hAnsi="Arial" w:cs="Arial"/>
          <w:sz w:val="24"/>
          <w:szCs w:val="24"/>
        </w:rPr>
        <w:t xml:space="preserve">for which you are requesting reimbursement. </w:t>
      </w:r>
    </w:p>
    <w:p w:rsidR="00CD5AC4" w:rsidRPr="00610896" w:rsidRDefault="00CD5AC4" w:rsidP="00735A70">
      <w:pPr>
        <w:spacing w:after="0" w:line="240" w:lineRule="auto"/>
        <w:contextualSpacing/>
        <w:rPr>
          <w:rFonts w:ascii="Arial" w:hAnsi="Arial" w:cs="Arial"/>
          <w:b/>
          <w:sz w:val="16"/>
          <w:szCs w:val="16"/>
        </w:rPr>
      </w:pPr>
    </w:p>
    <w:p w:rsidR="0014327D" w:rsidRPr="00735A70" w:rsidRDefault="00CD5AC4" w:rsidP="00735A7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2</w:t>
      </w:r>
      <w:r w:rsidR="0014327D" w:rsidRPr="00610896">
        <w:rPr>
          <w:rFonts w:ascii="Arial" w:hAnsi="Arial" w:cs="Arial"/>
          <w:sz w:val="24"/>
          <w:szCs w:val="24"/>
        </w:rPr>
        <w:t xml:space="preserve">.  </w:t>
      </w:r>
      <w:r w:rsidR="0014327D" w:rsidRPr="00610896">
        <w:rPr>
          <w:rFonts w:ascii="Arial" w:hAnsi="Arial" w:cs="Arial"/>
          <w:sz w:val="24"/>
          <w:szCs w:val="24"/>
          <w:u w:val="single"/>
        </w:rPr>
        <w:t>Service Providers</w:t>
      </w:r>
      <w:r w:rsidR="0014327D" w:rsidRPr="00735A70">
        <w:rPr>
          <w:rFonts w:ascii="Arial" w:hAnsi="Arial" w:cs="Arial"/>
          <w:sz w:val="24"/>
          <w:szCs w:val="24"/>
        </w:rPr>
        <w:t xml:space="preserve">:  ITVERP will contact </w:t>
      </w:r>
      <w:r w:rsidR="008739A1">
        <w:rPr>
          <w:rFonts w:ascii="Arial" w:hAnsi="Arial" w:cs="Arial"/>
          <w:sz w:val="24"/>
          <w:szCs w:val="24"/>
        </w:rPr>
        <w:t xml:space="preserve">relevant </w:t>
      </w:r>
      <w:r w:rsidR="0014327D" w:rsidRPr="00735A70">
        <w:rPr>
          <w:rFonts w:ascii="Arial" w:hAnsi="Arial" w:cs="Arial"/>
          <w:sz w:val="24"/>
          <w:szCs w:val="24"/>
        </w:rPr>
        <w:t>service providers</w:t>
      </w:r>
      <w:r w:rsidR="004D2689" w:rsidRPr="00735A70">
        <w:rPr>
          <w:rFonts w:ascii="Arial" w:hAnsi="Arial" w:cs="Arial"/>
          <w:sz w:val="24"/>
          <w:szCs w:val="24"/>
        </w:rPr>
        <w:t>. ITVERP will</w:t>
      </w:r>
      <w:r w:rsidR="0014327D" w:rsidRPr="00735A70">
        <w:rPr>
          <w:rFonts w:ascii="Arial" w:hAnsi="Arial" w:cs="Arial"/>
          <w:sz w:val="24"/>
          <w:szCs w:val="24"/>
        </w:rPr>
        <w:t xml:space="preserve"> verify</w:t>
      </w:r>
      <w:r w:rsidR="004D2689" w:rsidRPr="00735A70">
        <w:rPr>
          <w:rFonts w:ascii="Arial" w:hAnsi="Arial" w:cs="Arial"/>
          <w:sz w:val="24"/>
          <w:szCs w:val="24"/>
        </w:rPr>
        <w:t xml:space="preserve"> recei</w:t>
      </w:r>
      <w:r w:rsidR="008739A1">
        <w:rPr>
          <w:rFonts w:ascii="Arial" w:hAnsi="Arial" w:cs="Arial"/>
          <w:sz w:val="24"/>
          <w:szCs w:val="24"/>
        </w:rPr>
        <w:t>pt of</w:t>
      </w:r>
      <w:r w:rsidR="004D2689" w:rsidRPr="00735A70">
        <w:rPr>
          <w:rFonts w:ascii="Arial" w:hAnsi="Arial" w:cs="Arial"/>
          <w:sz w:val="24"/>
          <w:szCs w:val="24"/>
        </w:rPr>
        <w:t xml:space="preserve"> services</w:t>
      </w:r>
      <w:r w:rsidR="00735A70">
        <w:rPr>
          <w:rFonts w:ascii="Arial" w:hAnsi="Arial" w:cs="Arial"/>
          <w:sz w:val="24"/>
          <w:szCs w:val="24"/>
        </w:rPr>
        <w:t xml:space="preserve">, the cost incurred, and </w:t>
      </w:r>
      <w:r w:rsidR="004D2689" w:rsidRPr="00735A70">
        <w:rPr>
          <w:rFonts w:ascii="Arial" w:hAnsi="Arial" w:cs="Arial"/>
          <w:sz w:val="24"/>
          <w:szCs w:val="24"/>
        </w:rPr>
        <w:t>if the service</w:t>
      </w:r>
      <w:r w:rsidR="00735A70">
        <w:rPr>
          <w:rFonts w:ascii="Arial" w:hAnsi="Arial" w:cs="Arial"/>
          <w:sz w:val="24"/>
          <w:szCs w:val="24"/>
        </w:rPr>
        <w:t>(</w:t>
      </w:r>
      <w:r w:rsidR="004D2689" w:rsidRPr="00735A70">
        <w:rPr>
          <w:rFonts w:ascii="Arial" w:hAnsi="Arial" w:cs="Arial"/>
          <w:sz w:val="24"/>
          <w:szCs w:val="24"/>
        </w:rPr>
        <w:t>s</w:t>
      </w:r>
      <w:r w:rsidR="00735A70">
        <w:rPr>
          <w:rFonts w:ascii="Arial" w:hAnsi="Arial" w:cs="Arial"/>
          <w:sz w:val="24"/>
          <w:szCs w:val="24"/>
        </w:rPr>
        <w:t>)</w:t>
      </w:r>
      <w:r w:rsidR="004D2689" w:rsidRPr="00735A70">
        <w:rPr>
          <w:rFonts w:ascii="Arial" w:hAnsi="Arial" w:cs="Arial"/>
          <w:sz w:val="24"/>
          <w:szCs w:val="24"/>
        </w:rPr>
        <w:t xml:space="preserve"> were linked to the incident</w:t>
      </w:r>
      <w:r w:rsidR="00735A70">
        <w:rPr>
          <w:rFonts w:ascii="Arial" w:hAnsi="Arial" w:cs="Arial"/>
          <w:sz w:val="24"/>
          <w:szCs w:val="24"/>
        </w:rPr>
        <w:t>.</w:t>
      </w:r>
      <w:r w:rsidR="0014327D" w:rsidRPr="00735A70">
        <w:rPr>
          <w:rFonts w:ascii="Arial" w:hAnsi="Arial" w:cs="Arial"/>
          <w:sz w:val="24"/>
          <w:szCs w:val="24"/>
        </w:rPr>
        <w:t xml:space="preserve"> If the services are not linked to the incident, the </w:t>
      </w:r>
      <w:r w:rsidR="00735A70">
        <w:rPr>
          <w:rFonts w:ascii="Arial" w:hAnsi="Arial" w:cs="Arial"/>
          <w:sz w:val="24"/>
          <w:szCs w:val="24"/>
        </w:rPr>
        <w:t>reimbursement request</w:t>
      </w:r>
      <w:r w:rsidR="0014327D" w:rsidRPr="00735A70">
        <w:rPr>
          <w:rFonts w:ascii="Arial" w:hAnsi="Arial" w:cs="Arial"/>
          <w:sz w:val="24"/>
          <w:szCs w:val="24"/>
        </w:rPr>
        <w:t xml:space="preserve"> for that expense will be denied. </w:t>
      </w:r>
    </w:p>
    <w:p w:rsidR="0014327D" w:rsidRPr="00610896" w:rsidRDefault="0014327D" w:rsidP="00D91167">
      <w:pPr>
        <w:spacing w:after="240" w:line="240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:rsidR="0014327D" w:rsidRDefault="00CD5AC4" w:rsidP="00735A7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3</w:t>
      </w:r>
      <w:r w:rsidR="0014327D" w:rsidRPr="00610896">
        <w:rPr>
          <w:rFonts w:ascii="Arial" w:hAnsi="Arial" w:cs="Arial"/>
          <w:sz w:val="24"/>
          <w:szCs w:val="24"/>
        </w:rPr>
        <w:t xml:space="preserve">.  </w:t>
      </w:r>
      <w:r w:rsidR="0014327D" w:rsidRPr="00610896">
        <w:rPr>
          <w:rFonts w:ascii="Arial" w:hAnsi="Arial" w:cs="Arial"/>
          <w:sz w:val="24"/>
          <w:szCs w:val="24"/>
          <w:u w:val="single"/>
        </w:rPr>
        <w:t xml:space="preserve">Third Party </w:t>
      </w:r>
      <w:r w:rsidR="00254D37">
        <w:rPr>
          <w:rFonts w:ascii="Arial" w:hAnsi="Arial" w:cs="Arial"/>
          <w:sz w:val="24"/>
          <w:szCs w:val="24"/>
          <w:u w:val="single"/>
        </w:rPr>
        <w:t>Contributions</w:t>
      </w:r>
      <w:r w:rsidR="0014327D" w:rsidRPr="00610896">
        <w:rPr>
          <w:rFonts w:ascii="Arial" w:hAnsi="Arial" w:cs="Arial"/>
          <w:sz w:val="24"/>
          <w:szCs w:val="24"/>
        </w:rPr>
        <w:t>:</w:t>
      </w:r>
      <w:r w:rsidR="0014327D" w:rsidRPr="00735A70">
        <w:rPr>
          <w:rFonts w:ascii="Arial" w:hAnsi="Arial" w:cs="Arial"/>
          <w:b/>
          <w:sz w:val="24"/>
          <w:szCs w:val="24"/>
        </w:rPr>
        <w:t xml:space="preserve"> </w:t>
      </w:r>
      <w:r w:rsidR="0014327D" w:rsidRPr="00735A70">
        <w:rPr>
          <w:rFonts w:ascii="Arial" w:hAnsi="Arial" w:cs="Arial"/>
          <w:sz w:val="24"/>
          <w:szCs w:val="24"/>
        </w:rPr>
        <w:t xml:space="preserve">If you are submitting expenses that another person(s) may have contributed to paying, such as </w:t>
      </w:r>
      <w:r w:rsidR="008739A1">
        <w:rPr>
          <w:rFonts w:ascii="Arial" w:hAnsi="Arial" w:cs="Arial"/>
          <w:sz w:val="24"/>
          <w:szCs w:val="24"/>
        </w:rPr>
        <w:t>other family members or relatives, t</w:t>
      </w:r>
      <w:r w:rsidR="0014327D" w:rsidRPr="00735A70">
        <w:rPr>
          <w:rFonts w:ascii="Arial" w:hAnsi="Arial" w:cs="Arial"/>
          <w:sz w:val="24"/>
          <w:szCs w:val="24"/>
        </w:rPr>
        <w:t xml:space="preserve">hese expenses are considered Third Party expenses. ITVERP regulations require that each claimant (the person filing the application) obtain </w:t>
      </w:r>
      <w:r w:rsidR="00735A70">
        <w:rPr>
          <w:rFonts w:ascii="Arial" w:hAnsi="Arial" w:cs="Arial"/>
          <w:sz w:val="24"/>
          <w:szCs w:val="24"/>
        </w:rPr>
        <w:t xml:space="preserve">third party </w:t>
      </w:r>
      <w:r w:rsidR="0014327D" w:rsidRPr="00735A70">
        <w:rPr>
          <w:rFonts w:ascii="Arial" w:hAnsi="Arial" w:cs="Arial"/>
          <w:sz w:val="24"/>
          <w:szCs w:val="24"/>
        </w:rPr>
        <w:t xml:space="preserve">approval from </w:t>
      </w:r>
      <w:r w:rsidR="00735A70">
        <w:rPr>
          <w:rFonts w:ascii="Arial" w:hAnsi="Arial" w:cs="Arial"/>
          <w:sz w:val="24"/>
          <w:szCs w:val="24"/>
        </w:rPr>
        <w:t xml:space="preserve">people who contributed to paying, in order </w:t>
      </w:r>
      <w:r w:rsidR="0014327D" w:rsidRPr="00735A70">
        <w:rPr>
          <w:rFonts w:ascii="Arial" w:hAnsi="Arial" w:cs="Arial"/>
          <w:sz w:val="24"/>
          <w:szCs w:val="24"/>
        </w:rPr>
        <w:t>for ITVERP to reimburse the claimant</w:t>
      </w:r>
      <w:r w:rsidR="00735A70">
        <w:rPr>
          <w:rFonts w:ascii="Arial" w:hAnsi="Arial" w:cs="Arial"/>
          <w:sz w:val="24"/>
          <w:szCs w:val="24"/>
        </w:rPr>
        <w:t>, on behalf of the third parties,</w:t>
      </w:r>
      <w:r w:rsidR="0014327D" w:rsidRPr="00735A70">
        <w:rPr>
          <w:rFonts w:ascii="Arial" w:hAnsi="Arial" w:cs="Arial"/>
          <w:sz w:val="24"/>
          <w:szCs w:val="24"/>
        </w:rPr>
        <w:t xml:space="preserve"> for those expenses</w:t>
      </w:r>
      <w:r w:rsidR="00735A70">
        <w:rPr>
          <w:rFonts w:ascii="Arial" w:hAnsi="Arial" w:cs="Arial"/>
          <w:sz w:val="24"/>
          <w:szCs w:val="24"/>
        </w:rPr>
        <w:t>.</w:t>
      </w:r>
      <w:r w:rsidR="0014327D" w:rsidRPr="00735A70">
        <w:rPr>
          <w:rFonts w:ascii="Arial" w:hAnsi="Arial" w:cs="Arial"/>
          <w:sz w:val="24"/>
          <w:szCs w:val="24"/>
        </w:rPr>
        <w:t xml:space="preserve"> </w:t>
      </w:r>
    </w:p>
    <w:p w:rsidR="008739A1" w:rsidRPr="00610896" w:rsidRDefault="008739A1" w:rsidP="00735A70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:rsidR="008739A1" w:rsidRDefault="008739A1" w:rsidP="00735A7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4.  </w:t>
      </w:r>
      <w:r w:rsidRPr="00610896">
        <w:rPr>
          <w:rFonts w:ascii="Arial" w:hAnsi="Arial" w:cs="Arial"/>
          <w:sz w:val="24"/>
          <w:szCs w:val="24"/>
          <w:u w:val="single"/>
        </w:rPr>
        <w:t>Currency Type</w:t>
      </w:r>
      <w:r w:rsidRPr="0061089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Please state all currency amounts in the </w:t>
      </w:r>
      <w:r w:rsidR="00985BD0">
        <w:rPr>
          <w:rFonts w:ascii="Arial" w:hAnsi="Arial" w:cs="Arial"/>
          <w:sz w:val="24"/>
          <w:szCs w:val="24"/>
        </w:rPr>
        <w:t xml:space="preserve">same currency in which the out-of-pocket expense was incurred. </w:t>
      </w:r>
    </w:p>
    <w:p w:rsidR="00735A70" w:rsidRPr="00610896" w:rsidRDefault="00735A70" w:rsidP="00735A70">
      <w:pPr>
        <w:spacing w:after="240" w:line="240" w:lineRule="auto"/>
        <w:contextualSpacing/>
        <w:rPr>
          <w:rFonts w:ascii="Arial" w:hAnsi="Arial" w:cs="Arial"/>
          <w:sz w:val="16"/>
          <w:szCs w:val="16"/>
        </w:rPr>
      </w:pPr>
    </w:p>
    <w:p w:rsidR="00735A70" w:rsidRPr="00610896" w:rsidRDefault="00C52245" w:rsidP="00CD368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24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52245">
        <w:rPr>
          <w:rFonts w:ascii="Arial" w:hAnsi="Arial" w:cs="Arial"/>
          <w:b/>
          <w:sz w:val="24"/>
          <w:szCs w:val="24"/>
        </w:rPr>
        <w:t>REQUIRED DOCUMENTS</w:t>
      </w:r>
    </w:p>
    <w:p w:rsidR="00735A70" w:rsidRPr="00971C6F" w:rsidRDefault="00735A70" w:rsidP="00CD368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rPr>
          <w:rFonts w:ascii="Arial" w:hAnsi="Arial" w:cs="Arial"/>
          <w:sz w:val="24"/>
          <w:szCs w:val="24"/>
        </w:rPr>
      </w:pPr>
      <w:r w:rsidRPr="00971C6F">
        <w:rPr>
          <w:rFonts w:ascii="Arial" w:hAnsi="Arial" w:cs="Arial"/>
          <w:sz w:val="24"/>
          <w:szCs w:val="24"/>
        </w:rPr>
        <w:t xml:space="preserve">In the appropriate expense categories below – you must include as much detail as possible (with supporting documentation) in order for ITVERP to contact your service providers. </w:t>
      </w:r>
      <w:r w:rsidR="00C52245" w:rsidRPr="00C52245">
        <w:rPr>
          <w:rFonts w:ascii="Arial" w:hAnsi="Arial" w:cs="Arial"/>
          <w:sz w:val="24"/>
          <w:szCs w:val="24"/>
        </w:rPr>
        <w:t>When possible, you must submit copies of original receipts and copies of any documentation that you have, to help substantiate your expenses.</w:t>
      </w:r>
    </w:p>
    <w:p w:rsidR="00501426" w:rsidRDefault="00501426" w:rsidP="00B559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50"/>
        <w:jc w:val="center"/>
        <w:rPr>
          <w:rFonts w:ascii="Arial" w:hAnsi="Arial" w:cs="Arial"/>
          <w:b/>
          <w:sz w:val="26"/>
          <w:szCs w:val="26"/>
        </w:rPr>
      </w:pPr>
    </w:p>
    <w:p w:rsidR="00971C6F" w:rsidRPr="0099165A" w:rsidRDefault="0099165A" w:rsidP="004C1B43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165A">
        <w:rPr>
          <w:rFonts w:ascii="Arial" w:hAnsi="Arial" w:cs="Arial"/>
          <w:b/>
          <w:sz w:val="28"/>
          <w:szCs w:val="28"/>
        </w:rPr>
        <w:t xml:space="preserve">F. </w:t>
      </w:r>
      <w:r w:rsidR="00971C6F" w:rsidRPr="0099165A">
        <w:rPr>
          <w:rFonts w:ascii="Arial" w:hAnsi="Arial" w:cs="Arial"/>
          <w:b/>
          <w:sz w:val="28"/>
          <w:szCs w:val="28"/>
        </w:rPr>
        <w:t>MEDICAL EXPENSES</w:t>
      </w:r>
    </w:p>
    <w:p w:rsidR="00971C6F" w:rsidRPr="002545A3" w:rsidRDefault="00971C6F" w:rsidP="00971C6F">
      <w:pPr>
        <w:autoSpaceDE w:val="0"/>
        <w:autoSpaceDN w:val="0"/>
        <w:adjustRightInd w:val="0"/>
        <w:spacing w:after="0" w:line="240" w:lineRule="auto"/>
        <w:ind w:left="-360"/>
        <w:rPr>
          <w:rFonts w:ascii="Arial" w:hAnsi="Arial" w:cs="Arial"/>
          <w:b/>
          <w:sz w:val="12"/>
          <w:szCs w:val="12"/>
        </w:rPr>
      </w:pPr>
    </w:p>
    <w:p w:rsidR="002E097A" w:rsidRDefault="002E097A" w:rsidP="00C9495C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</w:p>
    <w:p w:rsidR="00971C6F" w:rsidRPr="00C9495C" w:rsidRDefault="002E097A" w:rsidP="00C9495C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pacing w:val="-14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A</w:t>
      </w:r>
      <w:r w:rsidR="00971C6F" w:rsidRPr="00C9495C">
        <w:rPr>
          <w:rFonts w:ascii="Arial" w:hAnsi="Arial" w:cs="Arial"/>
          <w:b/>
          <w:color w:val="231F20"/>
          <w:sz w:val="24"/>
          <w:szCs w:val="24"/>
        </w:rPr>
        <w:t>re</w:t>
      </w:r>
      <w:r w:rsidR="00971C6F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="00971C6F" w:rsidRPr="00C9495C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="00971C6F" w:rsidRPr="00C9495C">
        <w:rPr>
          <w:rFonts w:ascii="Arial" w:hAnsi="Arial" w:cs="Arial"/>
          <w:b/>
          <w:color w:val="231F20"/>
          <w:sz w:val="24"/>
          <w:szCs w:val="24"/>
        </w:rPr>
        <w:t>ou</w:t>
      </w:r>
      <w:r w:rsidR="00971C6F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="00971C6F" w:rsidRPr="00C9495C">
        <w:rPr>
          <w:rFonts w:ascii="Arial" w:hAnsi="Arial" w:cs="Arial"/>
          <w:b/>
          <w:color w:val="231F20"/>
          <w:sz w:val="24"/>
          <w:szCs w:val="24"/>
        </w:rPr>
        <w:t>requesting</w:t>
      </w:r>
      <w:r w:rsidR="00135D02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 </w:t>
      </w:r>
      <w:r w:rsidR="00971C6F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for </w:t>
      </w:r>
      <w:r w:rsidR="0099165A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out-of-pocket </w:t>
      </w:r>
      <w:r w:rsidR="00971C6F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>medical expenses</w:t>
      </w:r>
      <w:r w:rsidR="00971C6F" w:rsidRPr="00C9495C">
        <w:rPr>
          <w:rFonts w:ascii="Arial" w:hAnsi="Arial" w:cs="Arial"/>
          <w:b/>
          <w:color w:val="231F20"/>
          <w:sz w:val="24"/>
          <w:szCs w:val="24"/>
        </w:rPr>
        <w:t>?</w:t>
      </w:r>
      <w:r w:rsidR="00971C6F" w:rsidRPr="00C9495C">
        <w:rPr>
          <w:rFonts w:ascii="Arial" w:hAnsi="Arial" w:cs="Arial"/>
          <w:b/>
          <w:color w:val="231F20"/>
          <w:spacing w:val="-14"/>
          <w:sz w:val="24"/>
          <w:szCs w:val="24"/>
        </w:rPr>
        <w:t xml:space="preserve">    </w:t>
      </w:r>
    </w:p>
    <w:p w:rsidR="00742750" w:rsidRPr="002545A3" w:rsidRDefault="00742750" w:rsidP="007B5451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Go to the Mental Health Expense section. </w:t>
      </w:r>
    </w:p>
    <w:p w:rsidR="00971C6F" w:rsidRPr="002545A3" w:rsidRDefault="00971C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2545A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proofErr w:type="gramStart"/>
      <w:r w:rsidR="00115C02">
        <w:rPr>
          <w:rFonts w:ascii="Arial" w:hAnsi="Arial" w:cs="Arial"/>
          <w:color w:val="231F20"/>
          <w:sz w:val="24"/>
          <w:szCs w:val="24"/>
        </w:rPr>
        <w:t>W</w:t>
      </w:r>
      <w:r w:rsidR="0097377F" w:rsidRPr="002545A3">
        <w:rPr>
          <w:rFonts w:ascii="Arial" w:hAnsi="Arial" w:cs="Arial"/>
          <w:color w:val="231F20"/>
          <w:sz w:val="24"/>
          <w:szCs w:val="24"/>
        </w:rPr>
        <w:t>hat</w:t>
      </w:r>
      <w:proofErr w:type="gramEnd"/>
      <w:r w:rsidRPr="002545A3">
        <w:rPr>
          <w:rFonts w:ascii="Arial" w:hAnsi="Arial" w:cs="Arial"/>
          <w:color w:val="231F20"/>
          <w:sz w:val="24"/>
          <w:szCs w:val="24"/>
        </w:rPr>
        <w:t xml:space="preserve"> is </w:t>
      </w:r>
      <w:r w:rsidR="007365A1">
        <w:rPr>
          <w:rFonts w:ascii="Arial" w:hAnsi="Arial" w:cs="Arial"/>
          <w:color w:val="231F20"/>
          <w:sz w:val="24"/>
          <w:szCs w:val="24"/>
        </w:rPr>
        <w:t>the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 total out-of-pocket expense in this category</w:t>
      </w:r>
      <w:r w:rsidR="0097377F" w:rsidRPr="002545A3">
        <w:rPr>
          <w:rFonts w:ascii="Arial" w:hAnsi="Arial" w:cs="Arial"/>
          <w:color w:val="231F20"/>
          <w:sz w:val="24"/>
          <w:szCs w:val="24"/>
        </w:rPr>
        <w:t>? _</w:t>
      </w:r>
      <w:r w:rsidRPr="002545A3">
        <w:rPr>
          <w:rFonts w:ascii="Arial" w:hAnsi="Arial" w:cs="Arial"/>
          <w:color w:val="231F20"/>
          <w:sz w:val="24"/>
          <w:szCs w:val="24"/>
        </w:rPr>
        <w:t>___________________</w:t>
      </w:r>
      <w:r w:rsidR="00EB2F4A">
        <w:rPr>
          <w:rFonts w:ascii="Arial" w:hAnsi="Arial" w:cs="Arial"/>
          <w:color w:val="231F20"/>
          <w:sz w:val="24"/>
          <w:szCs w:val="24"/>
        </w:rPr>
        <w:t>_</w:t>
      </w:r>
    </w:p>
    <w:p w:rsidR="007365A1" w:rsidRPr="007365A1" w:rsidRDefault="007365A1" w:rsidP="007B5451">
      <w:pPr>
        <w:spacing w:after="0" w:line="240" w:lineRule="auto"/>
        <w:ind w:right="-540"/>
        <w:rPr>
          <w:rFonts w:ascii="Arial" w:hAnsi="Arial" w:cs="Arial"/>
          <w:b/>
          <w:color w:val="231F20"/>
          <w:sz w:val="12"/>
          <w:szCs w:val="12"/>
        </w:rPr>
      </w:pPr>
    </w:p>
    <w:p w:rsidR="002E097A" w:rsidRDefault="002E097A" w:rsidP="007B5451">
      <w:pPr>
        <w:spacing w:after="0" w:line="240" w:lineRule="auto"/>
        <w:ind w:right="-540"/>
        <w:rPr>
          <w:rFonts w:ascii="Arial" w:hAnsi="Arial" w:cs="Arial"/>
          <w:b/>
          <w:color w:val="231F20"/>
          <w:sz w:val="24"/>
          <w:szCs w:val="24"/>
        </w:rPr>
      </w:pPr>
    </w:p>
    <w:p w:rsidR="00135D02" w:rsidRPr="00135D02" w:rsidRDefault="00971C6F" w:rsidP="007B5451">
      <w:pPr>
        <w:spacing w:after="0" w:line="240" w:lineRule="auto"/>
        <w:ind w:right="-540"/>
        <w:rPr>
          <w:rFonts w:ascii="Times New Roman" w:hAnsi="Times New Roman" w:cs="Times New Roman"/>
          <w:i/>
          <w:color w:val="231F20"/>
          <w:sz w:val="23"/>
          <w:szCs w:val="23"/>
        </w:rPr>
      </w:pPr>
      <w:r w:rsidRPr="002545A3">
        <w:rPr>
          <w:rFonts w:ascii="Arial" w:hAnsi="Arial" w:cs="Arial"/>
          <w:b/>
          <w:color w:val="231F20"/>
          <w:sz w:val="24"/>
          <w:szCs w:val="24"/>
        </w:rPr>
        <w:t>Have any other sources or person(s)</w:t>
      </w:r>
      <w:r w:rsidR="00135D02">
        <w:rPr>
          <w:rFonts w:ascii="Arial" w:hAnsi="Arial" w:cs="Arial"/>
          <w:b/>
          <w:color w:val="231F20"/>
          <w:sz w:val="24"/>
          <w:szCs w:val="24"/>
        </w:rPr>
        <w:t xml:space="preserve"> covered </w:t>
      </w:r>
      <w:r w:rsidR="007365A1">
        <w:rPr>
          <w:rFonts w:ascii="Arial" w:hAnsi="Arial" w:cs="Arial"/>
          <w:b/>
          <w:color w:val="231F20"/>
          <w:sz w:val="24"/>
          <w:szCs w:val="24"/>
        </w:rPr>
        <w:t xml:space="preserve">these </w:t>
      </w:r>
      <w:r w:rsidR="00135D02">
        <w:rPr>
          <w:rFonts w:ascii="Arial" w:hAnsi="Arial" w:cs="Arial"/>
          <w:b/>
          <w:color w:val="231F20"/>
          <w:sz w:val="24"/>
          <w:szCs w:val="24"/>
        </w:rPr>
        <w:t>medical expenses?</w:t>
      </w:r>
      <w:r w:rsidR="00135D02">
        <w:rPr>
          <w:rFonts w:ascii="Arial" w:hAnsi="Arial" w:cs="Arial"/>
          <w:color w:val="231F20"/>
        </w:rPr>
        <w:t xml:space="preserve"> </w:t>
      </w:r>
    </w:p>
    <w:p w:rsidR="00742750" w:rsidRDefault="00742750" w:rsidP="007B5451">
      <w:pPr>
        <w:spacing w:after="0" w:line="240" w:lineRule="auto"/>
        <w:ind w:right="-540"/>
        <w:rPr>
          <w:rFonts w:ascii="Arial" w:hAnsi="Arial" w:cs="Arial"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2545A3">
        <w:rPr>
          <w:rFonts w:ascii="Arial" w:hAnsi="Arial" w:cs="Arial"/>
          <w:color w:val="231F20"/>
          <w:sz w:val="24"/>
          <w:szCs w:val="24"/>
        </w:rPr>
        <w:t>Go to</w:t>
      </w:r>
      <w:r>
        <w:rPr>
          <w:rFonts w:ascii="Arial" w:hAnsi="Arial" w:cs="Arial"/>
          <w:color w:val="231F20"/>
          <w:sz w:val="24"/>
          <w:szCs w:val="24"/>
        </w:rPr>
        <w:t xml:space="preserve"> the service provider section below. </w:t>
      </w:r>
    </w:p>
    <w:p w:rsidR="00742750" w:rsidRPr="002545A3" w:rsidRDefault="00971C6F">
      <w:pPr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2545A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99165A" w:rsidRPr="00CD368D">
        <w:rPr>
          <w:rFonts w:ascii="Arial" w:hAnsi="Arial" w:cs="Arial"/>
          <w:color w:val="231F20"/>
          <w:sz w:val="24"/>
          <w:szCs w:val="24"/>
        </w:rPr>
        <w:t>C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omplete the chart below for </w:t>
      </w:r>
      <w:r w:rsidRPr="0099165A">
        <w:rPr>
          <w:rFonts w:ascii="Arial" w:hAnsi="Arial" w:cs="Arial"/>
          <w:i/>
          <w:color w:val="231F20"/>
          <w:sz w:val="24"/>
          <w:szCs w:val="24"/>
        </w:rPr>
        <w:t>each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 medical expense. </w:t>
      </w:r>
    </w:p>
    <w:p w:rsidR="00EB2F4A" w:rsidRDefault="00EB2F4A" w:rsidP="00610896">
      <w:pPr>
        <w:spacing w:before="120" w:after="120" w:line="240" w:lineRule="auto"/>
        <w:ind w:right="-630"/>
        <w:rPr>
          <w:rFonts w:ascii="Arial" w:hAnsi="Arial" w:cs="Arial"/>
          <w:color w:val="231F20"/>
          <w:sz w:val="24"/>
          <w:szCs w:val="24"/>
        </w:rPr>
      </w:pPr>
      <w:r w:rsidRPr="00EB2F4A">
        <w:rPr>
          <w:rFonts w:ascii="Arial" w:hAnsi="Arial" w:cs="Arial"/>
          <w:color w:val="231F20"/>
          <w:sz w:val="24"/>
          <w:szCs w:val="24"/>
        </w:rPr>
        <w:t xml:space="preserve">Applicable sources of coverage </w:t>
      </w:r>
      <w:r>
        <w:rPr>
          <w:rFonts w:ascii="Arial" w:hAnsi="Arial" w:cs="Arial"/>
          <w:color w:val="231F20"/>
          <w:sz w:val="24"/>
          <w:szCs w:val="24"/>
        </w:rPr>
        <w:t xml:space="preserve">(or financial assistance) </w:t>
      </w:r>
      <w:r w:rsidRPr="00EB2F4A">
        <w:rPr>
          <w:rFonts w:ascii="Arial" w:hAnsi="Arial" w:cs="Arial"/>
          <w:color w:val="231F20"/>
          <w:sz w:val="24"/>
          <w:szCs w:val="24"/>
        </w:rPr>
        <w:t xml:space="preserve">for each expense could include: private, group, employer or union health insurance providers, veteran’s and/or military benefits, workers compensation, proceeds from civil litigation, state compensation, FBI emergency assistance, Medicare, SSI or SSDI.  </w:t>
      </w:r>
    </w:p>
    <w:p w:rsidR="0099165A" w:rsidRDefault="0099165A" w:rsidP="0099165A">
      <w:pPr>
        <w:spacing w:after="120" w:line="240" w:lineRule="auto"/>
        <w:ind w:right="-54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For</w:t>
      </w:r>
      <w:r w:rsidRPr="0099165A">
        <w:rPr>
          <w:rFonts w:ascii="Arial" w:hAnsi="Arial" w:cs="Arial"/>
          <w:sz w:val="24"/>
          <w:szCs w:val="24"/>
        </w:rPr>
        <w:t xml:space="preserve"> </w:t>
      </w:r>
      <w:r w:rsidRPr="0099165A">
        <w:rPr>
          <w:rFonts w:ascii="Arial" w:hAnsi="Arial" w:cs="Arial"/>
          <w:i/>
          <w:sz w:val="24"/>
          <w:szCs w:val="24"/>
        </w:rPr>
        <w:t>each</w:t>
      </w:r>
      <w:r w:rsidRPr="00610896">
        <w:rPr>
          <w:rFonts w:ascii="Arial" w:hAnsi="Arial" w:cs="Arial"/>
          <w:sz w:val="24"/>
          <w:szCs w:val="24"/>
        </w:rPr>
        <w:t xml:space="preserve"> expense you must attach copies of supporting documentation. </w:t>
      </w:r>
    </w:p>
    <w:p w:rsidR="0099165A" w:rsidRPr="007B5451" w:rsidRDefault="0099165A" w:rsidP="0099165A">
      <w:pPr>
        <w:spacing w:after="120" w:line="240" w:lineRule="auto"/>
        <w:ind w:right="-540"/>
        <w:contextualSpacing/>
        <w:rPr>
          <w:rFonts w:ascii="Arial" w:hAnsi="Arial" w:cs="Arial"/>
          <w:sz w:val="12"/>
          <w:szCs w:val="12"/>
        </w:rPr>
      </w:pPr>
    </w:p>
    <w:p w:rsidR="002E097A" w:rsidRDefault="002E097A" w:rsidP="00610896">
      <w:pPr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</w:p>
    <w:p w:rsidR="00971C6F" w:rsidRPr="000E6140" w:rsidRDefault="00971C6F" w:rsidP="00610896">
      <w:pPr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Medical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 w:rsidR="002545A3">
        <w:rPr>
          <w:rFonts w:ascii="Times New Roman" w:hAnsi="Times New Roman" w:cs="Times New Roman"/>
          <w:i/>
          <w:color w:val="231F20"/>
          <w:sz w:val="24"/>
          <w:szCs w:val="24"/>
        </w:rPr>
        <w:t>list each medical expense for which you are seeking reimbursement</w:t>
      </w:r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</w:tblPr>
      <w:tblGrid>
        <w:gridCol w:w="3240"/>
        <w:gridCol w:w="3420"/>
        <w:gridCol w:w="1890"/>
        <w:gridCol w:w="1710"/>
      </w:tblGrid>
      <w:tr w:rsidR="00971C6F" w:rsidRPr="00FB2904" w:rsidTr="00610896">
        <w:trPr>
          <w:trHeight w:val="683"/>
        </w:trPr>
        <w:tc>
          <w:tcPr>
            <w:tcW w:w="3240" w:type="dxa"/>
          </w:tcPr>
          <w:p w:rsidR="00971C6F" w:rsidRPr="002545A3" w:rsidRDefault="00135D02" w:rsidP="00610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="00971C6F"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971C6F" w:rsidRPr="002545A3" w:rsidRDefault="00971C6F" w:rsidP="00610896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971C6F" w:rsidRDefault="00971C6F" w:rsidP="00610896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B2F4A" w:rsidRPr="002545A3" w:rsidRDefault="00EB2F4A" w:rsidP="00610896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71C6F" w:rsidRPr="002545A3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 w:rsidR="00135D02"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 w:rsidR="00135D02"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  <w:p w:rsidR="00971C6F" w:rsidRPr="002545A3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971C6F" w:rsidRPr="002545A3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99165A" w:rsidRPr="00FB2904" w:rsidTr="006B0BC3">
        <w:tc>
          <w:tcPr>
            <w:tcW w:w="324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99165A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99165A" w:rsidRPr="00FB2904" w:rsidTr="006B0BC3">
        <w:tc>
          <w:tcPr>
            <w:tcW w:w="324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99165A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2E097A" w:rsidRDefault="002E097A" w:rsidP="007B5451">
      <w:pPr>
        <w:spacing w:before="120" w:after="60" w:line="240" w:lineRule="auto"/>
        <w:rPr>
          <w:rFonts w:ascii="Arial" w:hAnsi="Arial" w:cs="Arial"/>
          <w:b/>
          <w:sz w:val="24"/>
          <w:szCs w:val="24"/>
        </w:rPr>
      </w:pPr>
    </w:p>
    <w:p w:rsidR="00971C6F" w:rsidRPr="002545A3" w:rsidRDefault="002545A3" w:rsidP="007B5451">
      <w:pPr>
        <w:spacing w:before="120" w:after="6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Medical Coverage </w:t>
      </w:r>
      <w:r w:rsidR="00D31A32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proofErr w:type="gramStart"/>
      <w:r w:rsidR="00D31A32">
        <w:rPr>
          <w:rFonts w:ascii="Times New Roman" w:hAnsi="Times New Roman" w:cs="Times New Roman"/>
          <w:i/>
          <w:sz w:val="24"/>
          <w:szCs w:val="24"/>
        </w:rPr>
        <w:t>identify</w:t>
      </w:r>
      <w:proofErr w:type="gramEnd"/>
      <w:r w:rsidR="00D31A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1A32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D31A32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D31A32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</w:tblPr>
      <w:tblGrid>
        <w:gridCol w:w="3240"/>
        <w:gridCol w:w="3420"/>
        <w:gridCol w:w="3600"/>
      </w:tblGrid>
      <w:tr w:rsidR="00971C6F" w:rsidRPr="00FB2904" w:rsidTr="00610896">
        <w:tc>
          <w:tcPr>
            <w:tcW w:w="3240" w:type="dxa"/>
          </w:tcPr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B2F4A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971C6F" w:rsidRPr="00FB2904" w:rsidTr="00610896">
        <w:tc>
          <w:tcPr>
            <w:tcW w:w="3240" w:type="dxa"/>
          </w:tcPr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B2F4A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D31A32" w:rsidRDefault="00D31A32" w:rsidP="007B5451">
      <w:pPr>
        <w:spacing w:before="60" w:after="120" w:line="240" w:lineRule="auto"/>
        <w:ind w:right="-540"/>
        <w:contextualSpacing/>
        <w:jc w:val="center"/>
        <w:rPr>
          <w:rFonts w:ascii="Arial" w:hAnsi="Arial" w:cs="Arial"/>
          <w:sz w:val="24"/>
          <w:szCs w:val="24"/>
        </w:rPr>
      </w:pPr>
    </w:p>
    <w:p w:rsidR="0099165A" w:rsidRPr="00610896" w:rsidRDefault="0099165A" w:rsidP="007B5451">
      <w:pPr>
        <w:spacing w:before="60" w:after="120" w:line="240" w:lineRule="auto"/>
        <w:ind w:right="-540"/>
        <w:contextualSpacing/>
        <w:rPr>
          <w:rFonts w:ascii="Arial" w:hAnsi="Arial" w:cs="Arial"/>
          <w:b/>
          <w:sz w:val="24"/>
          <w:szCs w:val="24"/>
        </w:rPr>
      </w:pPr>
      <w:r w:rsidRPr="00115C02">
        <w:rPr>
          <w:rFonts w:ascii="Arial" w:hAnsi="Arial" w:cs="Arial"/>
          <w:sz w:val="24"/>
          <w:szCs w:val="24"/>
        </w:rPr>
        <w:t xml:space="preserve">For additional expenses, please refer to </w:t>
      </w:r>
      <w:r w:rsidRPr="00115C02">
        <w:rPr>
          <w:rFonts w:ascii="Arial" w:hAnsi="Arial" w:cs="Arial"/>
          <w:b/>
          <w:sz w:val="24"/>
          <w:szCs w:val="24"/>
        </w:rPr>
        <w:t xml:space="preserve">Supplemental Sheet </w:t>
      </w:r>
      <w:r>
        <w:rPr>
          <w:rFonts w:ascii="Arial" w:hAnsi="Arial" w:cs="Arial"/>
          <w:b/>
          <w:sz w:val="24"/>
          <w:szCs w:val="24"/>
        </w:rPr>
        <w:t>F</w:t>
      </w:r>
      <w:r w:rsidRPr="00115C02">
        <w:rPr>
          <w:rFonts w:ascii="Arial" w:hAnsi="Arial" w:cs="Arial"/>
          <w:b/>
          <w:sz w:val="24"/>
          <w:szCs w:val="24"/>
        </w:rPr>
        <w:t>: MEDICAL EXPENSES</w:t>
      </w:r>
    </w:p>
    <w:p w:rsidR="00B42D1E" w:rsidRPr="0099165A" w:rsidRDefault="00EB2F4A" w:rsidP="00B42D1E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br w:type="page"/>
      </w:r>
      <w:r w:rsidR="00B42D1E">
        <w:rPr>
          <w:rFonts w:ascii="Arial" w:hAnsi="Arial" w:cs="Arial"/>
          <w:b/>
          <w:sz w:val="28"/>
          <w:szCs w:val="28"/>
        </w:rPr>
        <w:t>G. Mental Health Expenses</w:t>
      </w:r>
    </w:p>
    <w:p w:rsidR="00B42D1E" w:rsidRPr="002545A3" w:rsidRDefault="00B42D1E" w:rsidP="00B42D1E">
      <w:pPr>
        <w:autoSpaceDE w:val="0"/>
        <w:autoSpaceDN w:val="0"/>
        <w:adjustRightInd w:val="0"/>
        <w:spacing w:after="0" w:line="240" w:lineRule="auto"/>
        <w:ind w:left="-360"/>
        <w:rPr>
          <w:rFonts w:ascii="Arial" w:hAnsi="Arial" w:cs="Arial"/>
          <w:b/>
          <w:sz w:val="12"/>
          <w:szCs w:val="12"/>
        </w:rPr>
      </w:pPr>
    </w:p>
    <w:p w:rsidR="002E097A" w:rsidRDefault="002E097A" w:rsidP="007B5451">
      <w:pPr>
        <w:spacing w:after="0"/>
        <w:rPr>
          <w:rFonts w:ascii="Arial" w:hAnsi="Arial" w:cs="Arial"/>
          <w:b/>
          <w:sz w:val="28"/>
          <w:szCs w:val="28"/>
        </w:rPr>
      </w:pPr>
    </w:p>
    <w:p w:rsidR="00EB2F4A" w:rsidRPr="00686A68" w:rsidRDefault="00EB2F4A" w:rsidP="007B5451">
      <w:pPr>
        <w:spacing w:after="0"/>
        <w:rPr>
          <w:rFonts w:ascii="Arial" w:hAnsi="Arial" w:cs="Arial"/>
          <w:b/>
          <w:color w:val="231F20"/>
          <w:spacing w:val="-14"/>
          <w:sz w:val="24"/>
          <w:szCs w:val="24"/>
        </w:rPr>
      </w:pPr>
      <w:r w:rsidRPr="007A6F3F">
        <w:rPr>
          <w:rFonts w:ascii="Arial" w:hAnsi="Arial" w:cs="Arial"/>
          <w:b/>
          <w:color w:val="231F20"/>
          <w:sz w:val="24"/>
          <w:szCs w:val="24"/>
        </w:rPr>
        <w:t>Are</w:t>
      </w:r>
      <w:r w:rsidRPr="007A6F3F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7A6F3F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Pr="007A6F3F">
        <w:rPr>
          <w:rFonts w:ascii="Arial" w:hAnsi="Arial" w:cs="Arial"/>
          <w:b/>
          <w:color w:val="231F20"/>
          <w:sz w:val="24"/>
          <w:szCs w:val="24"/>
        </w:rPr>
        <w:t>ou</w:t>
      </w:r>
      <w:r w:rsidRPr="007A6F3F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7A6F3F">
        <w:rPr>
          <w:rFonts w:ascii="Arial" w:hAnsi="Arial" w:cs="Arial"/>
          <w:b/>
          <w:color w:val="231F20"/>
          <w:sz w:val="24"/>
          <w:szCs w:val="24"/>
        </w:rPr>
        <w:t>requesting</w:t>
      </w:r>
      <w:r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 </w:t>
      </w:r>
      <w:r w:rsidRPr="007A6F3F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for </w:t>
      </w:r>
      <w:r w:rsidR="0099165A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out-of-pocket </w:t>
      </w:r>
      <w:r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mental health </w:t>
      </w:r>
      <w:r w:rsidRPr="007A6F3F">
        <w:rPr>
          <w:rFonts w:ascii="Arial" w:hAnsi="Arial" w:cs="Arial"/>
          <w:b/>
          <w:color w:val="231F20"/>
          <w:spacing w:val="6"/>
          <w:sz w:val="24"/>
          <w:szCs w:val="24"/>
        </w:rPr>
        <w:t>expenses</w:t>
      </w:r>
      <w:r w:rsidRPr="007A6F3F">
        <w:rPr>
          <w:rFonts w:ascii="Arial" w:hAnsi="Arial" w:cs="Arial"/>
          <w:b/>
          <w:color w:val="231F20"/>
          <w:sz w:val="24"/>
          <w:szCs w:val="24"/>
        </w:rPr>
        <w:t>?</w:t>
      </w:r>
      <w:r w:rsidRPr="007A6F3F">
        <w:rPr>
          <w:rFonts w:ascii="Arial" w:hAnsi="Arial" w:cs="Arial"/>
          <w:b/>
          <w:color w:val="231F20"/>
          <w:spacing w:val="-14"/>
          <w:sz w:val="24"/>
          <w:szCs w:val="24"/>
        </w:rPr>
        <w:t xml:space="preserve">    </w:t>
      </w:r>
    </w:p>
    <w:p w:rsidR="00742750" w:rsidRPr="002545A3" w:rsidRDefault="00742750" w:rsidP="007B54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Go to the </w:t>
      </w:r>
      <w:r>
        <w:rPr>
          <w:rFonts w:ascii="Arial" w:hAnsi="Arial" w:cs="Arial"/>
          <w:color w:val="231F20"/>
          <w:sz w:val="24"/>
          <w:szCs w:val="24"/>
        </w:rPr>
        <w:t xml:space="preserve">Property Loss 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Expense section. </w:t>
      </w:r>
    </w:p>
    <w:p w:rsidR="00EB2F4A" w:rsidRPr="002545A3" w:rsidRDefault="00EB2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proofErr w:type="gramStart"/>
      <w:r w:rsidR="00115C02">
        <w:rPr>
          <w:rFonts w:ascii="Arial" w:hAnsi="Arial" w:cs="Arial"/>
          <w:color w:val="231F20"/>
          <w:sz w:val="24"/>
          <w:szCs w:val="24"/>
        </w:rPr>
        <w:t>W</w:t>
      </w:r>
      <w:r w:rsidR="0097377F" w:rsidRPr="002545A3">
        <w:rPr>
          <w:rFonts w:ascii="Arial" w:hAnsi="Arial" w:cs="Arial"/>
          <w:color w:val="231F20"/>
          <w:sz w:val="24"/>
          <w:szCs w:val="24"/>
        </w:rPr>
        <w:t>hat</w:t>
      </w:r>
      <w:proofErr w:type="gramEnd"/>
      <w:r w:rsidRPr="002545A3">
        <w:rPr>
          <w:rFonts w:ascii="Arial" w:hAnsi="Arial" w:cs="Arial"/>
          <w:color w:val="231F20"/>
          <w:sz w:val="24"/>
          <w:szCs w:val="24"/>
        </w:rPr>
        <w:t xml:space="preserve"> is </w:t>
      </w:r>
      <w:r w:rsidR="007365A1">
        <w:rPr>
          <w:rFonts w:ascii="Arial" w:hAnsi="Arial" w:cs="Arial"/>
          <w:color w:val="231F20"/>
          <w:sz w:val="24"/>
          <w:szCs w:val="24"/>
        </w:rPr>
        <w:t>the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 total out-of-pocket expense in this category</w:t>
      </w:r>
      <w:r w:rsidR="0097377F" w:rsidRPr="002545A3">
        <w:rPr>
          <w:rFonts w:ascii="Arial" w:hAnsi="Arial" w:cs="Arial"/>
          <w:color w:val="231F20"/>
          <w:sz w:val="24"/>
          <w:szCs w:val="24"/>
        </w:rPr>
        <w:t>? _</w:t>
      </w:r>
      <w:r w:rsidRPr="002545A3">
        <w:rPr>
          <w:rFonts w:ascii="Arial" w:hAnsi="Arial" w:cs="Arial"/>
          <w:color w:val="231F20"/>
          <w:sz w:val="24"/>
          <w:szCs w:val="24"/>
        </w:rPr>
        <w:t>___________________</w:t>
      </w:r>
      <w:r>
        <w:rPr>
          <w:rFonts w:ascii="Arial" w:hAnsi="Arial" w:cs="Arial"/>
          <w:color w:val="231F20"/>
          <w:sz w:val="24"/>
          <w:szCs w:val="24"/>
        </w:rPr>
        <w:t>_</w:t>
      </w:r>
    </w:p>
    <w:p w:rsidR="007365A1" w:rsidRPr="007365A1" w:rsidRDefault="007365A1" w:rsidP="007B5451">
      <w:pPr>
        <w:spacing w:after="0" w:line="240" w:lineRule="auto"/>
        <w:ind w:right="-540"/>
        <w:rPr>
          <w:rFonts w:ascii="Arial" w:hAnsi="Arial" w:cs="Arial"/>
          <w:b/>
          <w:color w:val="231F20"/>
          <w:sz w:val="12"/>
          <w:szCs w:val="12"/>
        </w:rPr>
      </w:pPr>
    </w:p>
    <w:p w:rsidR="00EB2F4A" w:rsidRPr="00135D02" w:rsidRDefault="00EB2F4A" w:rsidP="007B5451">
      <w:pPr>
        <w:spacing w:after="0" w:line="240" w:lineRule="auto"/>
        <w:ind w:right="-540"/>
        <w:rPr>
          <w:rFonts w:ascii="Times New Roman" w:hAnsi="Times New Roman" w:cs="Times New Roman"/>
          <w:i/>
          <w:color w:val="231F20"/>
          <w:sz w:val="23"/>
          <w:szCs w:val="23"/>
        </w:rPr>
      </w:pPr>
      <w:r w:rsidRPr="002545A3">
        <w:rPr>
          <w:rFonts w:ascii="Arial" w:hAnsi="Arial" w:cs="Arial"/>
          <w:b/>
          <w:color w:val="231F20"/>
          <w:sz w:val="24"/>
          <w:szCs w:val="24"/>
        </w:rPr>
        <w:t>Have any other sources or person(s)</w:t>
      </w:r>
      <w:r>
        <w:rPr>
          <w:rFonts w:ascii="Arial" w:hAnsi="Arial" w:cs="Arial"/>
          <w:b/>
          <w:color w:val="231F20"/>
          <w:sz w:val="24"/>
          <w:szCs w:val="24"/>
        </w:rPr>
        <w:t xml:space="preserve"> covered </w:t>
      </w:r>
      <w:r w:rsidR="007365A1">
        <w:rPr>
          <w:rFonts w:ascii="Arial" w:hAnsi="Arial" w:cs="Arial"/>
          <w:b/>
          <w:color w:val="231F20"/>
          <w:sz w:val="24"/>
          <w:szCs w:val="24"/>
        </w:rPr>
        <w:t>these</w:t>
      </w:r>
      <w:r>
        <w:rPr>
          <w:rFonts w:ascii="Arial" w:hAnsi="Arial" w:cs="Arial"/>
          <w:b/>
          <w:color w:val="231F20"/>
          <w:sz w:val="24"/>
          <w:szCs w:val="24"/>
        </w:rPr>
        <w:t xml:space="preserve"> mental health expenses?</w:t>
      </w:r>
      <w:r>
        <w:rPr>
          <w:rFonts w:ascii="Arial" w:hAnsi="Arial" w:cs="Arial"/>
          <w:color w:val="231F20"/>
        </w:rPr>
        <w:t xml:space="preserve"> </w:t>
      </w:r>
    </w:p>
    <w:p w:rsidR="00742750" w:rsidRDefault="00742750" w:rsidP="007B5451">
      <w:pPr>
        <w:spacing w:after="0" w:line="240" w:lineRule="auto"/>
        <w:ind w:right="-540"/>
        <w:rPr>
          <w:rFonts w:ascii="Arial" w:hAnsi="Arial" w:cs="Arial"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2545A3">
        <w:rPr>
          <w:rFonts w:ascii="Arial" w:hAnsi="Arial" w:cs="Arial"/>
          <w:color w:val="231F20"/>
          <w:sz w:val="24"/>
          <w:szCs w:val="24"/>
        </w:rPr>
        <w:t>Go to</w:t>
      </w:r>
      <w:r>
        <w:rPr>
          <w:rFonts w:ascii="Arial" w:hAnsi="Arial" w:cs="Arial"/>
          <w:color w:val="231F20"/>
          <w:sz w:val="24"/>
          <w:szCs w:val="24"/>
        </w:rPr>
        <w:t xml:space="preserve"> the service provider section below. </w:t>
      </w:r>
    </w:p>
    <w:p w:rsidR="00EB2F4A" w:rsidRPr="002545A3" w:rsidRDefault="00EB2F4A">
      <w:pPr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2545A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99165A">
        <w:rPr>
          <w:rFonts w:ascii="Arial" w:hAnsi="Arial" w:cs="Arial"/>
          <w:color w:val="231F20"/>
          <w:sz w:val="24"/>
          <w:szCs w:val="24"/>
        </w:rPr>
        <w:t>C</w:t>
      </w:r>
      <w:r w:rsidRPr="002545A3">
        <w:rPr>
          <w:rFonts w:ascii="Arial" w:hAnsi="Arial" w:cs="Arial"/>
          <w:color w:val="231F20"/>
          <w:sz w:val="24"/>
          <w:szCs w:val="24"/>
        </w:rPr>
        <w:t>omplete the chart below for each me</w:t>
      </w:r>
      <w:r>
        <w:rPr>
          <w:rFonts w:ascii="Arial" w:hAnsi="Arial" w:cs="Arial"/>
          <w:color w:val="231F20"/>
          <w:sz w:val="24"/>
          <w:szCs w:val="24"/>
        </w:rPr>
        <w:t xml:space="preserve">ntal health 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expense. </w:t>
      </w:r>
    </w:p>
    <w:p w:rsidR="00C9495C" w:rsidRDefault="00C9495C" w:rsidP="00610896">
      <w:pPr>
        <w:spacing w:after="0" w:line="240" w:lineRule="auto"/>
        <w:ind w:right="-634"/>
        <w:rPr>
          <w:rFonts w:ascii="Arial" w:hAnsi="Arial" w:cs="Arial"/>
          <w:color w:val="231F20"/>
          <w:sz w:val="24"/>
          <w:szCs w:val="24"/>
        </w:rPr>
      </w:pPr>
    </w:p>
    <w:p w:rsidR="00EB2F4A" w:rsidRPr="00EB2F4A" w:rsidRDefault="00EB2F4A" w:rsidP="00610896">
      <w:pPr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EB2F4A">
        <w:rPr>
          <w:rFonts w:ascii="Arial" w:hAnsi="Arial" w:cs="Arial"/>
          <w:color w:val="231F20"/>
          <w:sz w:val="24"/>
          <w:szCs w:val="24"/>
        </w:rPr>
        <w:t xml:space="preserve">Applicable sources of coverage </w:t>
      </w:r>
      <w:r>
        <w:rPr>
          <w:rFonts w:ascii="Arial" w:hAnsi="Arial" w:cs="Arial"/>
          <w:color w:val="231F20"/>
          <w:sz w:val="24"/>
          <w:szCs w:val="24"/>
        </w:rPr>
        <w:t xml:space="preserve">(or financial assistance) </w:t>
      </w:r>
      <w:r w:rsidRPr="00EB2F4A">
        <w:rPr>
          <w:rFonts w:ascii="Arial" w:hAnsi="Arial" w:cs="Arial"/>
          <w:color w:val="231F20"/>
          <w:sz w:val="24"/>
          <w:szCs w:val="24"/>
        </w:rPr>
        <w:t>for each expense could include: private, group, employer or union health insurance providers, veteran’s and/or military</w:t>
      </w:r>
      <w:r w:rsidR="00C9495C">
        <w:rPr>
          <w:rFonts w:ascii="Arial" w:hAnsi="Arial" w:cs="Arial"/>
          <w:color w:val="231F20"/>
          <w:sz w:val="24"/>
          <w:szCs w:val="24"/>
        </w:rPr>
        <w:t xml:space="preserve"> </w:t>
      </w:r>
      <w:r w:rsidRPr="00EB2F4A">
        <w:rPr>
          <w:rFonts w:ascii="Arial" w:hAnsi="Arial" w:cs="Arial"/>
          <w:color w:val="231F20"/>
          <w:sz w:val="24"/>
          <w:szCs w:val="24"/>
        </w:rPr>
        <w:t xml:space="preserve">benefits, workers compensation, proceeds from civil litigation, state compensation, FBI emergency assistance, Medicare, SSI or SSDI.  </w:t>
      </w:r>
    </w:p>
    <w:p w:rsidR="0099165A" w:rsidRPr="007B5451" w:rsidRDefault="0099165A" w:rsidP="00C9495C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EB2F4A" w:rsidRDefault="0099165A" w:rsidP="00C9495C">
      <w:pPr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</w:t>
      </w:r>
      <w:r w:rsidRPr="0099165A">
        <w:rPr>
          <w:rFonts w:ascii="Arial" w:hAnsi="Arial" w:cs="Arial"/>
          <w:i/>
          <w:sz w:val="24"/>
          <w:szCs w:val="24"/>
        </w:rPr>
        <w:t>each</w:t>
      </w:r>
      <w:r w:rsidRPr="00610896">
        <w:rPr>
          <w:rFonts w:ascii="Arial" w:hAnsi="Arial" w:cs="Arial"/>
          <w:sz w:val="24"/>
          <w:szCs w:val="24"/>
        </w:rPr>
        <w:t xml:space="preserve"> expense you must attach copies of supporting documentation</w:t>
      </w:r>
      <w:r w:rsidRPr="00115C02">
        <w:rPr>
          <w:rFonts w:ascii="Arial" w:hAnsi="Arial" w:cs="Arial"/>
          <w:sz w:val="24"/>
          <w:szCs w:val="24"/>
        </w:rPr>
        <w:t>.</w:t>
      </w:r>
    </w:p>
    <w:p w:rsidR="0099165A" w:rsidRPr="007B5451" w:rsidRDefault="0099165A" w:rsidP="00862C46">
      <w:pPr>
        <w:tabs>
          <w:tab w:val="left" w:pos="-270"/>
        </w:tabs>
        <w:spacing w:after="0" w:line="240" w:lineRule="auto"/>
        <w:rPr>
          <w:rFonts w:ascii="Arial" w:hAnsi="Arial" w:cs="Arial"/>
          <w:b/>
          <w:color w:val="231F20"/>
          <w:sz w:val="12"/>
          <w:szCs w:val="12"/>
        </w:rPr>
      </w:pPr>
    </w:p>
    <w:p w:rsidR="00EB2F4A" w:rsidRPr="000E6140" w:rsidRDefault="00EB2F4A" w:rsidP="00862C46">
      <w:pPr>
        <w:tabs>
          <w:tab w:val="left" w:pos="-270"/>
        </w:tabs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Mental Health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medical expense for which you are seeking reimbursement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880"/>
        <w:gridCol w:w="3510"/>
        <w:gridCol w:w="2070"/>
        <w:gridCol w:w="1710"/>
      </w:tblGrid>
      <w:tr w:rsidR="00EB2F4A" w:rsidRPr="00FB2904" w:rsidTr="00610896">
        <w:trPr>
          <w:trHeight w:val="683"/>
        </w:trPr>
        <w:tc>
          <w:tcPr>
            <w:tcW w:w="2880" w:type="dxa"/>
          </w:tcPr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 xml:space="preserve">ntal Health </w:t>
            </w:r>
            <w:r w:rsidRPr="002545A3">
              <w:rPr>
                <w:rFonts w:ascii="Arial" w:hAnsi="Arial" w:cs="Arial"/>
                <w:sz w:val="20"/>
                <w:szCs w:val="20"/>
              </w:rPr>
              <w:t>Expense</w:t>
            </w:r>
          </w:p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99165A" w:rsidRPr="00FB2904" w:rsidTr="006B0BC3">
        <w:tc>
          <w:tcPr>
            <w:tcW w:w="288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99165A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207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99165A" w:rsidRPr="00FB2904" w:rsidTr="007B5451">
        <w:trPr>
          <w:trHeight w:val="917"/>
        </w:trPr>
        <w:tc>
          <w:tcPr>
            <w:tcW w:w="288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99165A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207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99165A" w:rsidRPr="00FB2904" w:rsidRDefault="0099165A" w:rsidP="006B0BC3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C9495C" w:rsidRDefault="00C9495C" w:rsidP="00610896">
      <w:pPr>
        <w:spacing w:after="0" w:line="240" w:lineRule="auto"/>
        <w:ind w:left="-274"/>
        <w:rPr>
          <w:rFonts w:ascii="Arial" w:hAnsi="Arial" w:cs="Arial"/>
          <w:b/>
          <w:sz w:val="24"/>
          <w:szCs w:val="24"/>
        </w:rPr>
      </w:pPr>
    </w:p>
    <w:p w:rsidR="00EB2F4A" w:rsidRPr="002545A3" w:rsidRDefault="00EB2F4A" w:rsidP="00610896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Mental Health Coverage </w:t>
      </w:r>
      <w:r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ide</w:t>
      </w:r>
      <w:r w:rsidR="00D31A32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tify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>
        <w:rPr>
          <w:rFonts w:ascii="Times New Roman" w:hAnsi="Times New Roman" w:cs="Times New Roman"/>
          <w:i/>
          <w:sz w:val="24"/>
          <w:szCs w:val="24"/>
        </w:rPr>
        <w:t>istance for each expense</w:t>
      </w:r>
      <w:r w:rsidR="00D31A32">
        <w:rPr>
          <w:rFonts w:ascii="Times New Roman" w:hAnsi="Times New Roman" w:cs="Times New Roman"/>
          <w:i/>
          <w:sz w:val="24"/>
          <w:szCs w:val="24"/>
        </w:rPr>
        <w:t>, including family members or friends who may have covered your expenses.</w:t>
      </w:r>
      <w:r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880"/>
        <w:gridCol w:w="3510"/>
        <w:gridCol w:w="3780"/>
      </w:tblGrid>
      <w:tr w:rsidR="00EB2F4A" w:rsidRPr="00FB2904" w:rsidTr="007B5451">
        <w:trPr>
          <w:trHeight w:val="1115"/>
        </w:trPr>
        <w:tc>
          <w:tcPr>
            <w:tcW w:w="2880" w:type="dxa"/>
          </w:tcPr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B2F4A" w:rsidRPr="00FB2904" w:rsidTr="007B5451">
        <w:trPr>
          <w:trHeight w:val="1007"/>
        </w:trPr>
        <w:tc>
          <w:tcPr>
            <w:tcW w:w="2880" w:type="dxa"/>
          </w:tcPr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EB2F4A" w:rsidRDefault="00EB2F4A" w:rsidP="00EB2F4A">
      <w:pPr>
        <w:spacing w:after="120" w:line="240" w:lineRule="auto"/>
        <w:contextualSpacing/>
        <w:rPr>
          <w:rFonts w:ascii="Arial" w:hAnsi="Arial" w:cs="Arial"/>
        </w:rPr>
      </w:pPr>
    </w:p>
    <w:p w:rsidR="00EB2F4A" w:rsidRDefault="00EB2F4A" w:rsidP="00610896">
      <w:pPr>
        <w:spacing w:after="120" w:line="240" w:lineRule="auto"/>
        <w:ind w:right="-540"/>
        <w:contextualSpacing/>
        <w:rPr>
          <w:rFonts w:ascii="Arial" w:hAnsi="Arial" w:cs="Arial"/>
          <w:b/>
          <w:sz w:val="24"/>
          <w:szCs w:val="24"/>
        </w:rPr>
      </w:pPr>
      <w:r w:rsidRPr="00115C02">
        <w:rPr>
          <w:rFonts w:ascii="Arial" w:hAnsi="Arial" w:cs="Arial"/>
          <w:sz w:val="24"/>
          <w:szCs w:val="24"/>
        </w:rPr>
        <w:t xml:space="preserve">For additional expenses, please refer to </w:t>
      </w:r>
      <w:r w:rsidRPr="00115C02">
        <w:rPr>
          <w:rFonts w:ascii="Arial" w:hAnsi="Arial" w:cs="Arial"/>
          <w:b/>
          <w:sz w:val="24"/>
          <w:szCs w:val="24"/>
        </w:rPr>
        <w:t xml:space="preserve">Supplemental Sheet </w:t>
      </w:r>
      <w:r w:rsidR="0099165A">
        <w:rPr>
          <w:rFonts w:ascii="Arial" w:hAnsi="Arial" w:cs="Arial"/>
          <w:b/>
          <w:sz w:val="24"/>
          <w:szCs w:val="24"/>
        </w:rPr>
        <w:t>G</w:t>
      </w:r>
      <w:r w:rsidRPr="00115C02">
        <w:rPr>
          <w:rFonts w:ascii="Arial" w:hAnsi="Arial" w:cs="Arial"/>
          <w:b/>
          <w:sz w:val="24"/>
          <w:szCs w:val="24"/>
        </w:rPr>
        <w:t xml:space="preserve">: </w:t>
      </w:r>
      <w:r w:rsidR="00280490" w:rsidRPr="00115C02">
        <w:rPr>
          <w:rFonts w:ascii="Arial" w:hAnsi="Arial" w:cs="Arial"/>
          <w:b/>
          <w:sz w:val="24"/>
          <w:szCs w:val="24"/>
        </w:rPr>
        <w:t>MENTAL HEALTH EXPENSES</w:t>
      </w:r>
    </w:p>
    <w:p w:rsidR="002E097A" w:rsidRDefault="002E097A" w:rsidP="00610896">
      <w:pPr>
        <w:spacing w:after="120" w:line="240" w:lineRule="auto"/>
        <w:ind w:right="-540"/>
        <w:contextualSpacing/>
        <w:rPr>
          <w:rFonts w:ascii="Arial" w:hAnsi="Arial" w:cs="Arial"/>
          <w:b/>
          <w:sz w:val="24"/>
          <w:szCs w:val="24"/>
        </w:rPr>
      </w:pPr>
    </w:p>
    <w:p w:rsidR="005C0539" w:rsidRDefault="005C0539" w:rsidP="00610896">
      <w:pPr>
        <w:spacing w:after="120" w:line="240" w:lineRule="auto"/>
        <w:ind w:right="-540"/>
        <w:contextualSpacing/>
        <w:rPr>
          <w:rFonts w:ascii="Arial" w:hAnsi="Arial" w:cs="Arial"/>
          <w:b/>
          <w:sz w:val="24"/>
          <w:szCs w:val="24"/>
        </w:rPr>
      </w:pPr>
    </w:p>
    <w:p w:rsidR="002E097A" w:rsidRDefault="002E097A" w:rsidP="00610896">
      <w:pPr>
        <w:spacing w:after="120" w:line="240" w:lineRule="auto"/>
        <w:ind w:right="-540"/>
        <w:contextualSpacing/>
        <w:rPr>
          <w:rFonts w:ascii="Arial" w:hAnsi="Arial" w:cs="Arial"/>
          <w:b/>
          <w:sz w:val="24"/>
          <w:szCs w:val="24"/>
        </w:rPr>
      </w:pPr>
    </w:p>
    <w:p w:rsidR="00874C9F" w:rsidRPr="0099165A" w:rsidRDefault="0099165A" w:rsidP="004C1B4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rPr>
          <w:rFonts w:ascii="Arial" w:hAnsi="Arial" w:cs="Arial"/>
          <w:b/>
          <w:sz w:val="28"/>
          <w:szCs w:val="28"/>
        </w:rPr>
      </w:pPr>
      <w:r w:rsidRPr="0099165A">
        <w:rPr>
          <w:rFonts w:ascii="Arial" w:hAnsi="Arial" w:cs="Arial"/>
          <w:b/>
          <w:sz w:val="28"/>
          <w:szCs w:val="28"/>
        </w:rPr>
        <w:t xml:space="preserve">H. </w:t>
      </w:r>
      <w:r w:rsidR="00B559E9" w:rsidRPr="0099165A">
        <w:rPr>
          <w:rFonts w:ascii="Arial" w:hAnsi="Arial" w:cs="Arial"/>
          <w:b/>
          <w:sz w:val="28"/>
          <w:szCs w:val="28"/>
        </w:rPr>
        <w:t>PROPERTY LOSS EXPENSES</w:t>
      </w:r>
    </w:p>
    <w:p w:rsidR="002E097A" w:rsidRDefault="002E097A" w:rsidP="007B5451">
      <w:pPr>
        <w:pStyle w:val="NoSpacing"/>
        <w:autoSpaceDE w:val="0"/>
        <w:autoSpaceDN w:val="0"/>
        <w:adjustRightInd w:val="0"/>
        <w:ind w:right="-86"/>
        <w:rPr>
          <w:rFonts w:ascii="Arial" w:hAnsi="Arial" w:cs="Arial"/>
          <w:b/>
          <w:color w:val="231F20"/>
          <w:sz w:val="24"/>
          <w:szCs w:val="24"/>
        </w:rPr>
      </w:pPr>
    </w:p>
    <w:p w:rsidR="00B559E9" w:rsidRDefault="00E02D4C" w:rsidP="007B5451">
      <w:pPr>
        <w:pStyle w:val="NoSpacing"/>
        <w:autoSpaceDE w:val="0"/>
        <w:autoSpaceDN w:val="0"/>
        <w:adjustRightInd w:val="0"/>
        <w:ind w:right="-86"/>
        <w:rPr>
          <w:rFonts w:ascii="Arial" w:hAnsi="Arial" w:cs="Arial"/>
          <w:b/>
          <w:color w:val="231F20"/>
          <w:spacing w:val="6"/>
          <w:sz w:val="24"/>
          <w:szCs w:val="24"/>
        </w:rPr>
      </w:pPr>
      <w:r w:rsidRPr="00675DA5">
        <w:rPr>
          <w:rFonts w:ascii="Arial" w:hAnsi="Arial" w:cs="Arial"/>
          <w:b/>
          <w:color w:val="231F20"/>
          <w:sz w:val="24"/>
          <w:szCs w:val="24"/>
        </w:rPr>
        <w:t>Are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675DA5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Pr="00675DA5">
        <w:rPr>
          <w:rFonts w:ascii="Arial" w:hAnsi="Arial" w:cs="Arial"/>
          <w:b/>
          <w:color w:val="231F20"/>
          <w:sz w:val="24"/>
          <w:szCs w:val="24"/>
        </w:rPr>
        <w:t>ou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675DA5">
        <w:rPr>
          <w:rFonts w:ascii="Arial" w:hAnsi="Arial" w:cs="Arial"/>
          <w:b/>
          <w:color w:val="231F20"/>
          <w:sz w:val="24"/>
          <w:szCs w:val="24"/>
        </w:rPr>
        <w:t>requesting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 for </w:t>
      </w:r>
      <w:r w:rsidR="00675DA5"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>o</w:t>
      </w:r>
      <w:r w:rsidR="007365A1">
        <w:rPr>
          <w:rFonts w:ascii="Arial" w:hAnsi="Arial" w:cs="Arial"/>
          <w:b/>
          <w:color w:val="231F20"/>
          <w:spacing w:val="6"/>
          <w:sz w:val="24"/>
          <w:szCs w:val="24"/>
        </w:rPr>
        <w:t>ut-of-</w:t>
      </w:r>
      <w:r w:rsidR="00675DA5"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pocket 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>property loss</w:t>
      </w:r>
      <w:r w:rsidR="00675DA5"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expense</w:t>
      </w:r>
      <w:r w:rsidR="003B6C50">
        <w:rPr>
          <w:rFonts w:ascii="Arial" w:hAnsi="Arial" w:cs="Arial"/>
          <w:b/>
          <w:color w:val="231F20"/>
          <w:spacing w:val="6"/>
          <w:sz w:val="24"/>
          <w:szCs w:val="24"/>
        </w:rPr>
        <w:t>s</w:t>
      </w:r>
      <w:r w:rsidR="00675DA5"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? 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</w:p>
    <w:p w:rsidR="00742750" w:rsidRPr="00B559E9" w:rsidRDefault="00742750" w:rsidP="007B5451">
      <w:pPr>
        <w:pStyle w:val="NoSpacing"/>
        <w:autoSpaceDE w:val="0"/>
        <w:autoSpaceDN w:val="0"/>
        <w:adjustRightInd w:val="0"/>
        <w:ind w:right="-86"/>
        <w:rPr>
          <w:rFonts w:ascii="Arial" w:hAnsi="Arial" w:cs="Arial"/>
          <w:b/>
          <w:bCs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B559E9">
        <w:rPr>
          <w:rFonts w:ascii="Arial" w:hAnsi="Arial" w:cs="Arial"/>
          <w:b/>
          <w:color w:val="231F20"/>
          <w:sz w:val="40"/>
          <w:szCs w:val="40"/>
        </w:rPr>
        <w:t></w:t>
      </w:r>
      <w:r w:rsidRPr="00B559E9">
        <w:rPr>
          <w:rFonts w:ascii="Arial" w:hAnsi="Arial" w:cs="Arial"/>
          <w:b/>
          <w:bCs/>
          <w:color w:val="231F20"/>
          <w:sz w:val="40"/>
          <w:szCs w:val="40"/>
        </w:rPr>
        <w:t xml:space="preserve"> </w:t>
      </w:r>
      <w:r w:rsidRPr="007D4A3F">
        <w:rPr>
          <w:rFonts w:ascii="Arial" w:hAnsi="Arial" w:cs="Arial"/>
          <w:bCs/>
          <w:color w:val="231F20"/>
          <w:sz w:val="24"/>
          <w:szCs w:val="24"/>
        </w:rPr>
        <w:t>Go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559E9">
        <w:rPr>
          <w:rFonts w:ascii="Arial" w:hAnsi="Arial" w:cs="Arial"/>
          <w:color w:val="231F20"/>
          <w:sz w:val="24"/>
          <w:szCs w:val="24"/>
        </w:rPr>
        <w:t xml:space="preserve">to the Funeral and Burial Expense section. </w:t>
      </w:r>
      <w:r w:rsidRPr="00B559E9">
        <w:rPr>
          <w:rFonts w:ascii="Helvetica" w:hAnsi="Helvetica" w:cs="Helvetica"/>
          <w:sz w:val="24"/>
          <w:szCs w:val="24"/>
        </w:rPr>
        <w:t xml:space="preserve"> </w:t>
      </w:r>
    </w:p>
    <w:p w:rsidR="00B559E9" w:rsidRDefault="00E02D4C" w:rsidP="007B5451">
      <w:pPr>
        <w:pStyle w:val="NoSpacing"/>
        <w:autoSpaceDE w:val="0"/>
        <w:autoSpaceDN w:val="0"/>
        <w:adjustRightInd w:val="0"/>
        <w:ind w:right="-86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="006820D2" w:rsidRPr="00B559E9">
        <w:rPr>
          <w:rFonts w:ascii="Arial" w:hAnsi="Arial" w:cs="Arial"/>
          <w:b/>
          <w:color w:val="231F20"/>
          <w:sz w:val="40"/>
          <w:szCs w:val="40"/>
        </w:rPr>
        <w:t></w:t>
      </w:r>
      <w:r w:rsidR="006820D2" w:rsidRPr="00675DA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115C02">
        <w:rPr>
          <w:rFonts w:ascii="Arial" w:hAnsi="Arial" w:cs="Arial"/>
          <w:color w:val="231F20"/>
          <w:sz w:val="24"/>
          <w:szCs w:val="24"/>
        </w:rPr>
        <w:t>W</w:t>
      </w:r>
      <w:r w:rsidR="0097377F">
        <w:rPr>
          <w:rFonts w:ascii="Arial" w:hAnsi="Arial" w:cs="Arial"/>
          <w:color w:val="231F20"/>
          <w:sz w:val="24"/>
          <w:szCs w:val="24"/>
        </w:rPr>
        <w:t>hat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 xml:space="preserve"> is </w:t>
      </w:r>
      <w:r w:rsidR="007365A1">
        <w:rPr>
          <w:rFonts w:ascii="Arial" w:hAnsi="Arial" w:cs="Arial"/>
          <w:color w:val="231F20"/>
          <w:spacing w:val="6"/>
          <w:sz w:val="24"/>
          <w:szCs w:val="24"/>
        </w:rPr>
        <w:t xml:space="preserve">the 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>total out-of-pocket expense in this category</w:t>
      </w:r>
      <w:proofErr w:type="gramStart"/>
      <w:r w:rsidR="0097377F">
        <w:rPr>
          <w:rFonts w:ascii="Arial" w:hAnsi="Arial" w:cs="Arial"/>
          <w:color w:val="231F20"/>
          <w:spacing w:val="6"/>
          <w:sz w:val="24"/>
          <w:szCs w:val="24"/>
        </w:rPr>
        <w:t>?</w:t>
      </w:r>
      <w:r w:rsidR="00742750" w:rsidRPr="0099165A">
        <w:rPr>
          <w:rFonts w:ascii="Arial" w:hAnsi="Arial" w:cs="Arial"/>
          <w:color w:val="231F20"/>
          <w:sz w:val="24"/>
          <w:szCs w:val="24"/>
        </w:rPr>
        <w:t>_</w:t>
      </w:r>
      <w:proofErr w:type="gramEnd"/>
      <w:r w:rsidR="00742750" w:rsidRPr="0099165A">
        <w:rPr>
          <w:rFonts w:ascii="Arial" w:hAnsi="Arial" w:cs="Arial"/>
          <w:color w:val="231F20"/>
          <w:sz w:val="24"/>
          <w:szCs w:val="24"/>
        </w:rPr>
        <w:t>_</w:t>
      </w:r>
      <w:r w:rsidR="00B559E9" w:rsidRPr="00C94556">
        <w:rPr>
          <w:rFonts w:ascii="Arial" w:hAnsi="Arial" w:cs="Arial"/>
          <w:color w:val="231F20"/>
          <w:sz w:val="24"/>
          <w:szCs w:val="24"/>
        </w:rPr>
        <w:t>_________</w:t>
      </w:r>
      <w:r w:rsidR="00B559E9">
        <w:rPr>
          <w:rFonts w:ascii="Arial" w:hAnsi="Arial" w:cs="Arial"/>
          <w:color w:val="231F20"/>
          <w:sz w:val="24"/>
          <w:szCs w:val="24"/>
        </w:rPr>
        <w:t>_______</w:t>
      </w:r>
      <w:r w:rsidR="00B559E9" w:rsidRPr="00832870">
        <w:rPr>
          <w:rFonts w:ascii="Arial" w:hAnsi="Arial" w:cs="Arial"/>
          <w:color w:val="231F20"/>
          <w:sz w:val="24"/>
          <w:szCs w:val="24"/>
          <w:u w:val="single" w:color="221E1F"/>
        </w:rPr>
        <w:t xml:space="preserve">                                                  </w:t>
      </w:r>
    </w:p>
    <w:p w:rsidR="00912782" w:rsidRDefault="00912782" w:rsidP="00C9495C">
      <w:pPr>
        <w:pStyle w:val="NoSpacing"/>
        <w:autoSpaceDE w:val="0"/>
        <w:autoSpaceDN w:val="0"/>
        <w:adjustRightInd w:val="0"/>
        <w:spacing w:before="120" w:after="120"/>
        <w:ind w:right="-90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  <w:u w:val="single"/>
        </w:rPr>
        <w:t>Required Supporting Documentation</w:t>
      </w:r>
      <w:r w:rsidRPr="00B44781">
        <w:rPr>
          <w:rFonts w:ascii="Arial" w:hAnsi="Arial" w:cs="Arial"/>
          <w:b/>
          <w:color w:val="231F20"/>
          <w:sz w:val="24"/>
          <w:szCs w:val="24"/>
        </w:rPr>
        <w:t xml:space="preserve">: </w:t>
      </w:r>
      <w:r w:rsidR="00985BD0" w:rsidRPr="00B44781">
        <w:rPr>
          <w:rFonts w:ascii="Arial" w:hAnsi="Arial" w:cs="Arial"/>
          <w:sz w:val="24"/>
          <w:szCs w:val="24"/>
        </w:rPr>
        <w:t xml:space="preserve">For property loss, you must provide </w:t>
      </w:r>
      <w:r>
        <w:rPr>
          <w:rFonts w:ascii="Arial" w:hAnsi="Arial" w:cs="Arial"/>
          <w:sz w:val="24"/>
          <w:szCs w:val="24"/>
        </w:rPr>
        <w:t xml:space="preserve">supporting documentation of the cost you incurred, such as </w:t>
      </w:r>
      <w:r w:rsidR="00985BD0" w:rsidRPr="00B44781">
        <w:rPr>
          <w:rFonts w:ascii="Arial" w:hAnsi="Arial" w:cs="Arial"/>
          <w:sz w:val="24"/>
          <w:szCs w:val="24"/>
        </w:rPr>
        <w:t xml:space="preserve">copies of receipts, photographs, credit card statements or </w:t>
      </w:r>
      <w:r>
        <w:rPr>
          <w:rFonts w:ascii="Arial" w:hAnsi="Arial" w:cs="Arial"/>
          <w:sz w:val="24"/>
          <w:szCs w:val="24"/>
        </w:rPr>
        <w:t xml:space="preserve">other </w:t>
      </w:r>
      <w:r w:rsidR="00985BD0" w:rsidRPr="00B44781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that shows </w:t>
      </w:r>
      <w:r w:rsidR="00985BD0" w:rsidRPr="00B44781">
        <w:rPr>
          <w:rFonts w:ascii="Arial" w:hAnsi="Arial" w:cs="Arial"/>
          <w:sz w:val="24"/>
          <w:szCs w:val="24"/>
        </w:rPr>
        <w:t>the cost of the property at the time it was purchased.</w:t>
      </w:r>
    </w:p>
    <w:p w:rsidR="009E3FC9" w:rsidRPr="008F71BB" w:rsidRDefault="009E3FC9" w:rsidP="00CD368D">
      <w:pPr>
        <w:pStyle w:val="NoSpacing"/>
        <w:autoSpaceDE w:val="0"/>
        <w:autoSpaceDN w:val="0"/>
        <w:adjustRightInd w:val="0"/>
        <w:spacing w:before="240" w:after="120"/>
        <w:ind w:right="-90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Detailed Itemized List</w:t>
      </w:r>
      <w:r w:rsidRPr="00610896">
        <w:rPr>
          <w:rFonts w:ascii="Arial" w:hAnsi="Arial" w:cs="Arial"/>
          <w:sz w:val="24"/>
          <w:szCs w:val="24"/>
        </w:rPr>
        <w:t>:</w:t>
      </w:r>
      <w:r w:rsidRPr="00675DA5">
        <w:rPr>
          <w:rFonts w:ascii="Arial" w:hAnsi="Arial" w:cs="Arial"/>
          <w:b/>
          <w:sz w:val="24"/>
          <w:szCs w:val="24"/>
        </w:rPr>
        <w:t xml:space="preserve"> </w:t>
      </w:r>
      <w:r w:rsidR="001D0318" w:rsidRPr="008F71BB">
        <w:rPr>
          <w:rFonts w:ascii="Arial" w:hAnsi="Arial" w:cs="Arial"/>
          <w:sz w:val="24"/>
          <w:szCs w:val="24"/>
        </w:rPr>
        <w:t xml:space="preserve">If you do not have any documentation to </w:t>
      </w:r>
      <w:r w:rsidR="00912782">
        <w:rPr>
          <w:rFonts w:ascii="Arial" w:hAnsi="Arial" w:cs="Arial"/>
          <w:sz w:val="24"/>
          <w:szCs w:val="24"/>
        </w:rPr>
        <w:t xml:space="preserve">support your property loss claim, </w:t>
      </w:r>
      <w:r w:rsidR="001D0318" w:rsidRPr="008F71BB">
        <w:rPr>
          <w:rFonts w:ascii="Arial" w:hAnsi="Arial" w:cs="Arial"/>
          <w:sz w:val="24"/>
          <w:szCs w:val="24"/>
        </w:rPr>
        <w:t xml:space="preserve">you </w:t>
      </w:r>
      <w:r w:rsidR="00912782">
        <w:rPr>
          <w:rFonts w:ascii="Arial" w:hAnsi="Arial" w:cs="Arial"/>
          <w:sz w:val="24"/>
          <w:szCs w:val="24"/>
        </w:rPr>
        <w:t xml:space="preserve">must submit an itemized statement with specific </w:t>
      </w:r>
      <w:r w:rsidR="001D0318" w:rsidRPr="008F71BB">
        <w:rPr>
          <w:rFonts w:ascii="Arial" w:hAnsi="Arial" w:cs="Arial"/>
          <w:sz w:val="24"/>
          <w:szCs w:val="24"/>
        </w:rPr>
        <w:t>detail about the item, and attest, under penalty of perjury, that the information provide</w:t>
      </w:r>
      <w:r w:rsidR="00985BD0">
        <w:rPr>
          <w:rFonts w:ascii="Arial" w:hAnsi="Arial" w:cs="Arial"/>
          <w:sz w:val="24"/>
          <w:szCs w:val="24"/>
        </w:rPr>
        <w:t>d</w:t>
      </w:r>
      <w:r w:rsidR="001D0318" w:rsidRPr="008F71BB">
        <w:rPr>
          <w:rFonts w:ascii="Arial" w:hAnsi="Arial" w:cs="Arial"/>
          <w:sz w:val="24"/>
          <w:szCs w:val="24"/>
        </w:rPr>
        <w:t xml:space="preserve"> is true and correct to the best of your knowledge. </w:t>
      </w:r>
      <w:r w:rsidR="00912782">
        <w:rPr>
          <w:rFonts w:ascii="Arial" w:hAnsi="Arial" w:cs="Arial"/>
          <w:sz w:val="24"/>
          <w:szCs w:val="24"/>
        </w:rPr>
        <w:t>Itemized lists without specific detail will not be accepted for property loss verification.</w:t>
      </w:r>
    </w:p>
    <w:p w:rsidR="00D71DB6" w:rsidRPr="008F71BB" w:rsidRDefault="008F71BB" w:rsidP="0061089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 w:rsidR="000A395F">
        <w:rPr>
          <w:rFonts w:ascii="Times New Roman" w:hAnsi="Times New Roman" w:cs="Times New Roman"/>
          <w:i/>
          <w:sz w:val="24"/>
          <w:szCs w:val="24"/>
        </w:rPr>
        <w:t xml:space="preserve">list in detail, your </w:t>
      </w:r>
      <w:r>
        <w:rPr>
          <w:rFonts w:ascii="Times New Roman" w:hAnsi="Times New Roman" w:cs="Times New Roman"/>
          <w:i/>
          <w:sz w:val="24"/>
          <w:szCs w:val="24"/>
        </w:rPr>
        <w:t xml:space="preserve">specific </w:t>
      </w:r>
      <w:r w:rsidR="000A395F">
        <w:rPr>
          <w:rFonts w:ascii="Times New Roman" w:hAnsi="Times New Roman" w:cs="Times New Roman"/>
          <w:i/>
          <w:sz w:val="24"/>
          <w:szCs w:val="24"/>
        </w:rPr>
        <w:t xml:space="preserve">items </w:t>
      </w:r>
      <w:r>
        <w:rPr>
          <w:rFonts w:ascii="Times New Roman" w:hAnsi="Times New Roman" w:cs="Times New Roman"/>
          <w:i/>
          <w:sz w:val="24"/>
          <w:szCs w:val="24"/>
        </w:rPr>
        <w:t xml:space="preserve">below. </w:t>
      </w:r>
    </w:p>
    <w:p w:rsidR="007E6820" w:rsidRPr="007E6820" w:rsidRDefault="007E6820" w:rsidP="007E6820">
      <w:pPr>
        <w:spacing w:after="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1350"/>
        <w:gridCol w:w="3240"/>
        <w:gridCol w:w="1530"/>
        <w:gridCol w:w="1620"/>
        <w:gridCol w:w="2430"/>
      </w:tblGrid>
      <w:tr w:rsidR="00E02D4C" w:rsidRPr="00696C6C" w:rsidTr="00610896">
        <w:trPr>
          <w:trHeight w:val="647"/>
        </w:trPr>
        <w:tc>
          <w:tcPr>
            <w:tcW w:w="1350" w:type="dxa"/>
            <w:shd w:val="clear" w:color="auto" w:fill="FFFFFF" w:themeFill="background1"/>
          </w:tcPr>
          <w:p w:rsidR="007E6820" w:rsidRPr="00B559E9" w:rsidRDefault="007E6820" w:rsidP="00696C6C">
            <w:pPr>
              <w:autoSpaceDE w:val="0"/>
              <w:autoSpaceDN w:val="0"/>
              <w:adjustRightInd w:val="0"/>
              <w:spacing w:before="120" w:line="258" w:lineRule="exact"/>
              <w:ind w:right="42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  <w:p w:rsidR="00E02D4C" w:rsidRPr="00B559E9" w:rsidRDefault="007E6820" w:rsidP="00696C6C">
            <w:pPr>
              <w:autoSpaceDE w:val="0"/>
              <w:autoSpaceDN w:val="0"/>
              <w:adjustRightInd w:val="0"/>
              <w:spacing w:line="258" w:lineRule="exact"/>
              <w:ind w:right="42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0" w:type="dxa"/>
            <w:shd w:val="clear" w:color="auto" w:fill="FFFFFF" w:themeFill="background1"/>
          </w:tcPr>
          <w:p w:rsidR="00696C6C" w:rsidRPr="00B559E9" w:rsidRDefault="00696C6C" w:rsidP="00696C6C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2D4C" w:rsidRPr="00B559E9" w:rsidRDefault="007E6820" w:rsidP="00696C6C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sz w:val="24"/>
                <w:szCs w:val="24"/>
              </w:rPr>
              <w:t>Detailed Description</w:t>
            </w:r>
          </w:p>
        </w:tc>
        <w:tc>
          <w:tcPr>
            <w:tcW w:w="1530" w:type="dxa"/>
            <w:shd w:val="clear" w:color="auto" w:fill="FFFFFF" w:themeFill="background1"/>
          </w:tcPr>
          <w:p w:rsidR="00E02D4C" w:rsidRPr="00B559E9" w:rsidRDefault="007E6820" w:rsidP="00696C6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sz w:val="24"/>
                <w:szCs w:val="24"/>
              </w:rPr>
              <w:t>Cost at time of purchase</w:t>
            </w:r>
          </w:p>
        </w:tc>
        <w:tc>
          <w:tcPr>
            <w:tcW w:w="1620" w:type="dxa"/>
            <w:shd w:val="clear" w:color="auto" w:fill="FFFFFF" w:themeFill="background1"/>
          </w:tcPr>
          <w:p w:rsidR="00E02D4C" w:rsidRPr="00B559E9" w:rsidRDefault="007E6820" w:rsidP="00696C6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sz w:val="24"/>
                <w:szCs w:val="24"/>
              </w:rPr>
              <w:t>Was the item insured?</w:t>
            </w:r>
          </w:p>
        </w:tc>
        <w:tc>
          <w:tcPr>
            <w:tcW w:w="2430" w:type="dxa"/>
            <w:shd w:val="clear" w:color="auto" w:fill="FFFFFF" w:themeFill="background1"/>
          </w:tcPr>
          <w:p w:rsidR="00E02D4C" w:rsidRPr="00B559E9" w:rsidRDefault="0008199D" w:rsidP="00696C6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sz w:val="24"/>
                <w:szCs w:val="24"/>
              </w:rPr>
              <w:t xml:space="preserve">Attached Supporting Documentation </w:t>
            </w:r>
          </w:p>
        </w:tc>
      </w:tr>
      <w:tr w:rsidR="00714956" w:rsidTr="007B5451">
        <w:trPr>
          <w:trHeight w:val="1178"/>
        </w:trPr>
        <w:tc>
          <w:tcPr>
            <w:tcW w:w="1350" w:type="dxa"/>
          </w:tcPr>
          <w:p w:rsidR="00714956" w:rsidRPr="007365A1" w:rsidRDefault="00714956" w:rsidP="00714956">
            <w:pPr>
              <w:spacing w:line="48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5A1">
              <w:rPr>
                <w:rFonts w:ascii="Times New Roman" w:hAnsi="Times New Roman" w:cs="Times New Roman"/>
                <w:i/>
                <w:sz w:val="20"/>
                <w:szCs w:val="20"/>
              </w:rPr>
              <w:t>Example:</w:t>
            </w:r>
          </w:p>
          <w:p w:rsidR="00714956" w:rsidRPr="00714956" w:rsidRDefault="00714956" w:rsidP="007B5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Digital 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>Camera</w:t>
            </w:r>
          </w:p>
        </w:tc>
        <w:tc>
          <w:tcPr>
            <w:tcW w:w="3240" w:type="dxa"/>
          </w:tcPr>
          <w:p w:rsidR="00696C6C" w:rsidRDefault="00696C6C" w:rsidP="00714956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4956" w:rsidRPr="00714956" w:rsidRDefault="00714956" w:rsidP="00714956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714956">
              <w:rPr>
                <w:rFonts w:ascii="Arial" w:hAnsi="Arial" w:cs="Arial"/>
                <w:i/>
                <w:sz w:val="20"/>
                <w:szCs w:val="20"/>
              </w:rPr>
              <w:t xml:space="preserve">1 Canon </w:t>
            </w:r>
            <w:proofErr w:type="spellStart"/>
            <w:r w:rsidRPr="00714956">
              <w:rPr>
                <w:rFonts w:ascii="Arial" w:hAnsi="Arial" w:cs="Arial"/>
                <w:i/>
                <w:sz w:val="20"/>
                <w:szCs w:val="20"/>
              </w:rPr>
              <w:t>PowerShot</w:t>
            </w:r>
            <w:proofErr w:type="spellEnd"/>
            <w:r w:rsidRPr="00714956">
              <w:rPr>
                <w:rFonts w:ascii="Arial" w:hAnsi="Arial" w:cs="Arial"/>
                <w:i/>
                <w:sz w:val="20"/>
                <w:szCs w:val="20"/>
              </w:rPr>
              <w:t xml:space="preserve"> S95 Camera with 10 megapixels, 4x zoom, 3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 xml:space="preserve"> LCD display and SD memory card slot.</w:t>
            </w:r>
          </w:p>
        </w:tc>
        <w:tc>
          <w:tcPr>
            <w:tcW w:w="1530" w:type="dxa"/>
          </w:tcPr>
          <w:p w:rsidR="00714956" w:rsidRDefault="00714956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4956" w:rsidRPr="00714956" w:rsidRDefault="00714956" w:rsidP="00245452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$8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>65.00</w:t>
            </w:r>
            <w:r w:rsidR="00985BD0">
              <w:rPr>
                <w:rFonts w:ascii="Arial" w:hAnsi="Arial" w:cs="Arial"/>
                <w:i/>
                <w:sz w:val="20"/>
                <w:szCs w:val="20"/>
              </w:rPr>
              <w:t>USD</w:t>
            </w:r>
          </w:p>
        </w:tc>
        <w:tc>
          <w:tcPr>
            <w:tcW w:w="1620" w:type="dxa"/>
          </w:tcPr>
          <w:p w:rsidR="00714956" w:rsidRPr="00714956" w:rsidRDefault="00714956" w:rsidP="00245452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4956" w:rsidRPr="00714956" w:rsidRDefault="001A42F0" w:rsidP="00245452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714956" w:rsidRPr="00714956">
              <w:rPr>
                <w:rFonts w:ascii="Arial" w:hAnsi="Arial" w:cs="Arial"/>
                <w:i/>
                <w:sz w:val="20"/>
                <w:szCs w:val="20"/>
              </w:rPr>
              <w:t>o</w:t>
            </w:r>
          </w:p>
        </w:tc>
        <w:tc>
          <w:tcPr>
            <w:tcW w:w="2430" w:type="dxa"/>
          </w:tcPr>
          <w:p w:rsidR="00245452" w:rsidRDefault="00245452" w:rsidP="00245452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4956" w:rsidRPr="00714956" w:rsidRDefault="0008199D" w:rsidP="00887E78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Receipt</w:t>
            </w:r>
          </w:p>
        </w:tc>
      </w:tr>
      <w:tr w:rsidR="00E02D4C" w:rsidTr="00610896">
        <w:tc>
          <w:tcPr>
            <w:tcW w:w="1350" w:type="dxa"/>
          </w:tcPr>
          <w:p w:rsidR="007E6820" w:rsidRPr="00714956" w:rsidRDefault="007E6820" w:rsidP="00714956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02D4C" w:rsidRDefault="00E02D4C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02D4C" w:rsidRDefault="00E02D4C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2D4C" w:rsidTr="00610896">
        <w:tc>
          <w:tcPr>
            <w:tcW w:w="1350" w:type="dxa"/>
          </w:tcPr>
          <w:p w:rsidR="00E02D4C" w:rsidRPr="00714956" w:rsidRDefault="00E02D4C" w:rsidP="00714956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6820" w:rsidTr="00610896">
        <w:tc>
          <w:tcPr>
            <w:tcW w:w="1350" w:type="dxa"/>
          </w:tcPr>
          <w:p w:rsidR="007E6820" w:rsidRPr="00714956" w:rsidRDefault="007E6820" w:rsidP="00714956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6820" w:rsidTr="00610896">
        <w:tc>
          <w:tcPr>
            <w:tcW w:w="1350" w:type="dxa"/>
          </w:tcPr>
          <w:p w:rsidR="007E6820" w:rsidRPr="00714956" w:rsidRDefault="007E6820" w:rsidP="00714956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6820" w:rsidTr="00610896">
        <w:tc>
          <w:tcPr>
            <w:tcW w:w="1350" w:type="dxa"/>
          </w:tcPr>
          <w:p w:rsidR="007E6820" w:rsidRPr="00714956" w:rsidRDefault="007E6820" w:rsidP="00714956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96C6C" w:rsidRPr="00696C6C" w:rsidRDefault="001A42F0" w:rsidP="00610896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For each expense you must attach copies of supporting documentation</w:t>
      </w:r>
      <w:r>
        <w:rPr>
          <w:rFonts w:ascii="Arial" w:hAnsi="Arial" w:cs="Arial"/>
          <w:sz w:val="24"/>
          <w:szCs w:val="24"/>
        </w:rPr>
        <w:t xml:space="preserve">. </w:t>
      </w:r>
      <w:r w:rsidR="007E6820" w:rsidRPr="00610896">
        <w:rPr>
          <w:rFonts w:ascii="Arial" w:hAnsi="Arial" w:cs="Arial"/>
          <w:sz w:val="24"/>
          <w:szCs w:val="24"/>
        </w:rPr>
        <w:t xml:space="preserve">For additional items, please </w:t>
      </w:r>
      <w:r w:rsidR="00B559E9" w:rsidRPr="00610896">
        <w:rPr>
          <w:rFonts w:ascii="Arial" w:hAnsi="Arial" w:cs="Arial"/>
          <w:sz w:val="24"/>
          <w:szCs w:val="24"/>
        </w:rPr>
        <w:t>refer to</w:t>
      </w:r>
      <w:r w:rsidR="00B559E9">
        <w:rPr>
          <w:rFonts w:ascii="Arial" w:hAnsi="Arial" w:cs="Arial"/>
          <w:b/>
          <w:sz w:val="24"/>
          <w:szCs w:val="24"/>
        </w:rPr>
        <w:t xml:space="preserve"> Supplemental Sheet </w:t>
      </w:r>
      <w:r w:rsidR="0099165A">
        <w:rPr>
          <w:rFonts w:ascii="Arial" w:hAnsi="Arial" w:cs="Arial"/>
          <w:b/>
          <w:sz w:val="24"/>
          <w:szCs w:val="24"/>
        </w:rPr>
        <w:t>H</w:t>
      </w:r>
      <w:r w:rsidR="00696C6C" w:rsidRPr="00696C6C">
        <w:rPr>
          <w:rFonts w:ascii="Arial" w:hAnsi="Arial" w:cs="Arial"/>
          <w:b/>
          <w:sz w:val="24"/>
          <w:szCs w:val="24"/>
        </w:rPr>
        <w:t xml:space="preserve">: </w:t>
      </w:r>
      <w:r w:rsidR="00280490" w:rsidRPr="00696C6C">
        <w:rPr>
          <w:rFonts w:ascii="Arial" w:hAnsi="Arial" w:cs="Arial"/>
          <w:b/>
          <w:sz w:val="24"/>
          <w:szCs w:val="24"/>
        </w:rPr>
        <w:t>PROPERTY LOSS</w:t>
      </w:r>
    </w:p>
    <w:p w:rsidR="007E6820" w:rsidRDefault="007E6820" w:rsidP="00887E7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696C6C" w:rsidRPr="00610896" w:rsidRDefault="00696C6C" w:rsidP="0061089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10896">
        <w:rPr>
          <w:rFonts w:ascii="Arial" w:hAnsi="Arial" w:cs="Arial"/>
          <w:b/>
          <w:sz w:val="26"/>
          <w:szCs w:val="26"/>
        </w:rPr>
        <w:t>CERTIFICATION</w:t>
      </w:r>
    </w:p>
    <w:p w:rsidR="00714956" w:rsidRPr="00714956" w:rsidRDefault="00714956" w:rsidP="007149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4956">
        <w:rPr>
          <w:rFonts w:ascii="Arial" w:hAnsi="Arial" w:cs="Arial"/>
          <w:sz w:val="24"/>
          <w:szCs w:val="24"/>
        </w:rPr>
        <w:t>I certify that the information provided in th</w:t>
      </w:r>
      <w:r w:rsidR="00696C6C">
        <w:rPr>
          <w:rFonts w:ascii="Arial" w:hAnsi="Arial" w:cs="Arial"/>
          <w:sz w:val="24"/>
          <w:szCs w:val="24"/>
        </w:rPr>
        <w:t xml:space="preserve">is </w:t>
      </w:r>
      <w:r w:rsidRPr="00714956">
        <w:rPr>
          <w:rFonts w:ascii="Arial" w:hAnsi="Arial" w:cs="Arial"/>
          <w:sz w:val="24"/>
          <w:szCs w:val="24"/>
        </w:rPr>
        <w:t>itemized</w:t>
      </w:r>
      <w:r>
        <w:rPr>
          <w:rFonts w:ascii="Arial" w:hAnsi="Arial" w:cs="Arial"/>
          <w:sz w:val="24"/>
          <w:szCs w:val="24"/>
        </w:rPr>
        <w:t xml:space="preserve"> list </w:t>
      </w:r>
      <w:r w:rsidR="00696C6C">
        <w:rPr>
          <w:rFonts w:ascii="Arial" w:hAnsi="Arial" w:cs="Arial"/>
          <w:sz w:val="24"/>
          <w:szCs w:val="24"/>
        </w:rPr>
        <w:t>of property loss (and t</w:t>
      </w:r>
      <w:r w:rsidR="00B559E9">
        <w:rPr>
          <w:rFonts w:ascii="Arial" w:hAnsi="Arial" w:cs="Arial"/>
          <w:sz w:val="24"/>
          <w:szCs w:val="24"/>
        </w:rPr>
        <w:t xml:space="preserve">he attached Supplemental Sheet </w:t>
      </w:r>
      <w:r w:rsidR="0099165A">
        <w:rPr>
          <w:rFonts w:ascii="Arial" w:hAnsi="Arial" w:cs="Arial"/>
          <w:sz w:val="24"/>
          <w:szCs w:val="24"/>
        </w:rPr>
        <w:t>H</w:t>
      </w:r>
      <w:r w:rsidR="00B559E9">
        <w:rPr>
          <w:rFonts w:ascii="Arial" w:hAnsi="Arial" w:cs="Arial"/>
          <w:sz w:val="24"/>
          <w:szCs w:val="24"/>
        </w:rPr>
        <w:t>: Property L</w:t>
      </w:r>
      <w:r w:rsidR="00696C6C">
        <w:rPr>
          <w:rFonts w:ascii="Arial" w:hAnsi="Arial" w:cs="Arial"/>
          <w:sz w:val="24"/>
          <w:szCs w:val="24"/>
        </w:rPr>
        <w:t>oss)</w:t>
      </w:r>
      <w:r>
        <w:rPr>
          <w:rFonts w:ascii="Arial" w:hAnsi="Arial" w:cs="Arial"/>
          <w:sz w:val="24"/>
          <w:szCs w:val="24"/>
        </w:rPr>
        <w:t xml:space="preserve"> is true and correct to the best of my knowledge</w:t>
      </w:r>
      <w:r w:rsidRPr="00714956">
        <w:rPr>
          <w:rFonts w:ascii="Arial" w:hAnsi="Arial" w:cs="Arial"/>
          <w:sz w:val="24"/>
          <w:szCs w:val="24"/>
        </w:rPr>
        <w:t xml:space="preserve">. </w:t>
      </w:r>
    </w:p>
    <w:p w:rsidR="003B6C50" w:rsidRDefault="003B6C50" w:rsidP="007149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42F0" w:rsidRDefault="001A42F0" w:rsidP="0071495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D71DB6" w:rsidRPr="00714956" w:rsidRDefault="00714956" w:rsidP="0071495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714956">
        <w:rPr>
          <w:rFonts w:ascii="Arial" w:hAnsi="Arial" w:cs="Arial"/>
          <w:sz w:val="24"/>
          <w:szCs w:val="24"/>
        </w:rPr>
        <w:t>Signature</w:t>
      </w:r>
      <w:r w:rsidR="006820D2" w:rsidRPr="00714956">
        <w:rPr>
          <w:rFonts w:ascii="Arial" w:hAnsi="Arial" w:cs="Arial"/>
          <w:sz w:val="24"/>
          <w:szCs w:val="24"/>
        </w:rPr>
        <w:t>: _</w:t>
      </w:r>
      <w:r w:rsidRPr="00714956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___________________</w:t>
      </w:r>
      <w:r w:rsidRPr="00714956">
        <w:rPr>
          <w:rFonts w:ascii="Arial" w:hAnsi="Arial" w:cs="Arial"/>
          <w:sz w:val="24"/>
          <w:szCs w:val="24"/>
        </w:rPr>
        <w:t xml:space="preserve"> Date</w:t>
      </w:r>
      <w:r w:rsidR="006820D2" w:rsidRPr="00714956">
        <w:rPr>
          <w:rFonts w:ascii="Arial" w:hAnsi="Arial" w:cs="Arial"/>
          <w:sz w:val="24"/>
          <w:szCs w:val="24"/>
        </w:rPr>
        <w:t xml:space="preserve">: </w:t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>
        <w:rPr>
          <w:rFonts w:ascii="Arial" w:hAnsi="Arial" w:cs="Arial"/>
          <w:sz w:val="24"/>
          <w:szCs w:val="24"/>
        </w:rPr>
        <w:t>_____________</w:t>
      </w:r>
      <w:r w:rsidRPr="00714956">
        <w:rPr>
          <w:rFonts w:ascii="Arial" w:hAnsi="Arial" w:cs="Arial"/>
          <w:sz w:val="24"/>
          <w:szCs w:val="24"/>
        </w:rPr>
        <w:t>_______</w:t>
      </w:r>
      <w:r w:rsidR="00CD368D">
        <w:rPr>
          <w:rFonts w:ascii="Arial" w:hAnsi="Arial" w:cs="Arial"/>
          <w:sz w:val="24"/>
          <w:szCs w:val="24"/>
        </w:rPr>
        <w:t>___</w:t>
      </w:r>
      <w:r w:rsidRPr="00714956">
        <w:rPr>
          <w:rFonts w:ascii="Arial" w:hAnsi="Arial" w:cs="Arial"/>
          <w:sz w:val="24"/>
          <w:szCs w:val="24"/>
        </w:rPr>
        <w:t xml:space="preserve"> </w:t>
      </w:r>
      <w:r w:rsidRPr="0071495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714956">
        <w:rPr>
          <w:rFonts w:ascii="Arial" w:hAnsi="Arial" w:cs="Arial"/>
          <w:sz w:val="20"/>
          <w:szCs w:val="20"/>
        </w:rPr>
        <w:t>Claimant’s Signature</w:t>
      </w:r>
    </w:p>
    <w:p w:rsidR="00CD05AD" w:rsidRPr="0099165A" w:rsidRDefault="0099165A" w:rsidP="004C1B4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before="120" w:after="120"/>
        <w:rPr>
          <w:rFonts w:ascii="Arial" w:hAnsi="Arial" w:cs="Arial"/>
          <w:b/>
          <w:sz w:val="28"/>
          <w:szCs w:val="28"/>
        </w:rPr>
      </w:pPr>
      <w:r w:rsidRPr="0099165A">
        <w:rPr>
          <w:rFonts w:ascii="Arial" w:hAnsi="Arial" w:cs="Arial"/>
          <w:b/>
          <w:sz w:val="28"/>
          <w:szCs w:val="28"/>
        </w:rPr>
        <w:t xml:space="preserve">I. </w:t>
      </w:r>
      <w:r w:rsidR="00B559E9" w:rsidRPr="0099165A">
        <w:rPr>
          <w:rFonts w:ascii="Arial" w:hAnsi="Arial" w:cs="Arial"/>
          <w:b/>
          <w:sz w:val="28"/>
          <w:szCs w:val="28"/>
        </w:rPr>
        <w:t>FUNERAL AND BURIAL EXPENSES</w:t>
      </w:r>
    </w:p>
    <w:p w:rsidR="003B6C50" w:rsidRDefault="003B6C50" w:rsidP="007B5451">
      <w:pPr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  <w:b/>
          <w:color w:val="231F20"/>
          <w:sz w:val="24"/>
          <w:szCs w:val="24"/>
        </w:rPr>
      </w:pPr>
    </w:p>
    <w:p w:rsidR="00B559E9" w:rsidRDefault="00431E3C" w:rsidP="007B5451">
      <w:pPr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  <w:b/>
          <w:color w:val="231F20"/>
          <w:spacing w:val="6"/>
          <w:sz w:val="24"/>
          <w:szCs w:val="24"/>
        </w:rPr>
      </w:pPr>
      <w:r w:rsidRPr="00B559E9">
        <w:rPr>
          <w:rFonts w:ascii="Arial" w:hAnsi="Arial" w:cs="Arial"/>
          <w:b/>
          <w:color w:val="231F20"/>
          <w:sz w:val="24"/>
          <w:szCs w:val="24"/>
        </w:rPr>
        <w:t>Are</w:t>
      </w:r>
      <w:r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B559E9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Pr="00B559E9">
        <w:rPr>
          <w:rFonts w:ascii="Arial" w:hAnsi="Arial" w:cs="Arial"/>
          <w:b/>
          <w:color w:val="231F20"/>
          <w:sz w:val="24"/>
          <w:szCs w:val="24"/>
        </w:rPr>
        <w:t>ou</w:t>
      </w:r>
      <w:r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B559E9">
        <w:rPr>
          <w:rFonts w:ascii="Arial" w:hAnsi="Arial" w:cs="Arial"/>
          <w:b/>
          <w:color w:val="231F20"/>
          <w:sz w:val="24"/>
          <w:szCs w:val="24"/>
        </w:rPr>
        <w:t>requesting</w:t>
      </w:r>
      <w:r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 for </w:t>
      </w:r>
      <w:r w:rsidR="006E2BE3"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>out</w:t>
      </w:r>
      <w:r w:rsidR="0099165A">
        <w:rPr>
          <w:rFonts w:ascii="Arial" w:hAnsi="Arial" w:cs="Arial"/>
          <w:b/>
          <w:color w:val="231F20"/>
          <w:spacing w:val="6"/>
          <w:sz w:val="24"/>
          <w:szCs w:val="24"/>
        </w:rPr>
        <w:t>-</w:t>
      </w:r>
      <w:r w:rsidR="006E2BE3"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>of</w:t>
      </w:r>
      <w:r w:rsidR="0099165A">
        <w:rPr>
          <w:rFonts w:ascii="Arial" w:hAnsi="Arial" w:cs="Arial"/>
          <w:b/>
          <w:color w:val="231F20"/>
          <w:spacing w:val="6"/>
          <w:sz w:val="24"/>
          <w:szCs w:val="24"/>
        </w:rPr>
        <w:t>-</w:t>
      </w:r>
      <w:r w:rsidR="006E2BE3"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pocket </w:t>
      </w:r>
      <w:r w:rsid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funeral and/or burial </w:t>
      </w:r>
      <w:r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expenses? </w:t>
      </w:r>
    </w:p>
    <w:p w:rsidR="00742750" w:rsidRPr="00B559E9" w:rsidRDefault="00742750" w:rsidP="007B54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z w:val="24"/>
          <w:szCs w:val="24"/>
        </w:rPr>
        <w:t>No</w:t>
      </w:r>
      <w:r w:rsidRPr="006E2BE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B559E9">
        <w:rPr>
          <w:rFonts w:ascii="Arial" w:hAnsi="Arial" w:cs="Arial"/>
          <w:b/>
          <w:color w:val="231F20"/>
          <w:sz w:val="40"/>
          <w:szCs w:val="40"/>
        </w:rPr>
        <w:t></w:t>
      </w:r>
      <w:r w:rsidRPr="006E2BE3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 xml:space="preserve">  </w:t>
      </w:r>
      <w:r>
        <w:rPr>
          <w:rFonts w:ascii="Arial" w:hAnsi="Arial" w:cs="Arial"/>
          <w:color w:val="231F20"/>
          <w:sz w:val="24"/>
          <w:szCs w:val="24"/>
        </w:rPr>
        <w:t xml:space="preserve">Go to the Miscellaneous Expense section. </w:t>
      </w:r>
    </w:p>
    <w:p w:rsidR="00B559E9" w:rsidRDefault="00431E3C" w:rsidP="007B5451">
      <w:pPr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  <w:b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B906D1">
        <w:rPr>
          <w:rFonts w:ascii="Arial" w:hAnsi="Arial" w:cs="Arial"/>
          <w:color w:val="231F20"/>
          <w:sz w:val="24"/>
          <w:szCs w:val="24"/>
        </w:rPr>
        <w:t>es</w:t>
      </w:r>
      <w:r w:rsidRPr="006E2BE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proofErr w:type="gramStart"/>
      <w:r w:rsidR="006820D2" w:rsidRPr="00B559E9">
        <w:rPr>
          <w:rFonts w:ascii="Arial" w:hAnsi="Arial" w:cs="Arial"/>
          <w:b/>
          <w:color w:val="231F20"/>
          <w:sz w:val="40"/>
          <w:szCs w:val="40"/>
        </w:rPr>
        <w:t></w:t>
      </w:r>
      <w:r w:rsidR="006820D2" w:rsidRPr="006E2BE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3B6C50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115C02">
        <w:rPr>
          <w:rFonts w:ascii="Arial" w:hAnsi="Arial" w:cs="Arial"/>
          <w:color w:val="231F20"/>
          <w:sz w:val="24"/>
          <w:szCs w:val="24"/>
        </w:rPr>
        <w:t>W</w:t>
      </w:r>
      <w:r w:rsidR="0097377F">
        <w:rPr>
          <w:rFonts w:ascii="Arial" w:hAnsi="Arial" w:cs="Arial"/>
          <w:color w:val="231F20"/>
          <w:sz w:val="24"/>
          <w:szCs w:val="24"/>
        </w:rPr>
        <w:t>hat</w:t>
      </w:r>
      <w:proofErr w:type="gramEnd"/>
      <w:r w:rsidR="00B559E9">
        <w:rPr>
          <w:rFonts w:ascii="Arial" w:hAnsi="Arial" w:cs="Arial"/>
          <w:color w:val="231F20"/>
          <w:spacing w:val="6"/>
          <w:sz w:val="24"/>
          <w:szCs w:val="24"/>
        </w:rPr>
        <w:t xml:space="preserve"> is </w:t>
      </w:r>
      <w:r w:rsidR="0097377F">
        <w:rPr>
          <w:rFonts w:ascii="Arial" w:hAnsi="Arial" w:cs="Arial"/>
          <w:color w:val="231F20"/>
          <w:spacing w:val="6"/>
          <w:sz w:val="24"/>
          <w:szCs w:val="24"/>
        </w:rPr>
        <w:t>the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 xml:space="preserve"> total out-of-pocket</w:t>
      </w:r>
      <w:r w:rsidR="003B6C50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>expense is this category? ____</w:t>
      </w:r>
      <w:r w:rsidR="00B559E9">
        <w:rPr>
          <w:rFonts w:ascii="Arial" w:hAnsi="Arial" w:cs="Arial"/>
          <w:color w:val="231F20"/>
          <w:sz w:val="24"/>
          <w:szCs w:val="24"/>
        </w:rPr>
        <w:t>___</w:t>
      </w:r>
      <w:r w:rsidR="00742750">
        <w:rPr>
          <w:rFonts w:ascii="Arial" w:hAnsi="Arial" w:cs="Arial"/>
          <w:color w:val="231F20"/>
          <w:sz w:val="24"/>
          <w:szCs w:val="24"/>
        </w:rPr>
        <w:t>_________</w:t>
      </w:r>
      <w:r w:rsidR="00B559E9">
        <w:rPr>
          <w:rFonts w:ascii="Arial" w:hAnsi="Arial" w:cs="Arial"/>
          <w:color w:val="231F20"/>
          <w:sz w:val="24"/>
          <w:szCs w:val="24"/>
        </w:rPr>
        <w:t>___</w:t>
      </w:r>
    </w:p>
    <w:p w:rsidR="003B6C50" w:rsidRDefault="003B6C50" w:rsidP="007B5451">
      <w:pPr>
        <w:spacing w:after="0" w:line="240" w:lineRule="auto"/>
        <w:contextualSpacing/>
        <w:rPr>
          <w:rFonts w:ascii="Arial" w:hAnsi="Arial" w:cs="Arial"/>
          <w:sz w:val="12"/>
          <w:szCs w:val="12"/>
        </w:rPr>
      </w:pPr>
    </w:p>
    <w:p w:rsidR="0099165A" w:rsidRPr="0099165A" w:rsidRDefault="0099165A" w:rsidP="007B54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</w:t>
      </w:r>
      <w:r w:rsidRPr="0099165A">
        <w:rPr>
          <w:rFonts w:ascii="Arial" w:hAnsi="Arial" w:cs="Arial"/>
          <w:i/>
          <w:sz w:val="24"/>
          <w:szCs w:val="24"/>
        </w:rPr>
        <w:t>each</w:t>
      </w:r>
      <w:r w:rsidRPr="00610896">
        <w:rPr>
          <w:rFonts w:ascii="Arial" w:hAnsi="Arial" w:cs="Arial"/>
          <w:sz w:val="24"/>
          <w:szCs w:val="24"/>
        </w:rPr>
        <w:t xml:space="preserve"> expense you must attach copies of supporting documentation.</w:t>
      </w:r>
    </w:p>
    <w:p w:rsidR="003B6C50" w:rsidRDefault="003B6C50" w:rsidP="00610896">
      <w:pPr>
        <w:spacing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27E67" w:rsidRPr="00B906D1" w:rsidRDefault="00B27E67" w:rsidP="00610896">
      <w:pPr>
        <w:spacing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906D1">
        <w:rPr>
          <w:rFonts w:ascii="Times New Roman" w:hAnsi="Times New Roman" w:cs="Times New Roman"/>
          <w:i/>
          <w:sz w:val="24"/>
          <w:szCs w:val="24"/>
        </w:rPr>
        <w:t xml:space="preserve">Please list </w:t>
      </w:r>
      <w:r w:rsidR="006E2BE3" w:rsidRPr="00B906D1">
        <w:rPr>
          <w:rFonts w:ascii="Times New Roman" w:hAnsi="Times New Roman" w:cs="Times New Roman"/>
          <w:i/>
          <w:sz w:val="24"/>
          <w:szCs w:val="24"/>
        </w:rPr>
        <w:t xml:space="preserve">in detail, </w:t>
      </w:r>
      <w:r w:rsidRPr="00B906D1">
        <w:rPr>
          <w:rFonts w:ascii="Times New Roman" w:hAnsi="Times New Roman" w:cs="Times New Roman"/>
          <w:i/>
          <w:sz w:val="24"/>
          <w:szCs w:val="24"/>
        </w:rPr>
        <w:t xml:space="preserve">your requested expenses </w:t>
      </w:r>
      <w:r w:rsidR="006E2BE3" w:rsidRPr="00B906D1">
        <w:rPr>
          <w:rFonts w:ascii="Times New Roman" w:hAnsi="Times New Roman" w:cs="Times New Roman"/>
          <w:i/>
          <w:sz w:val="24"/>
          <w:szCs w:val="24"/>
        </w:rPr>
        <w:t xml:space="preserve">below: </w:t>
      </w:r>
    </w:p>
    <w:p w:rsidR="00B27E67" w:rsidRPr="00B27E67" w:rsidRDefault="00B27E67" w:rsidP="00B27E67">
      <w:pPr>
        <w:spacing w:after="12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1137"/>
        <w:gridCol w:w="1817"/>
        <w:gridCol w:w="1553"/>
        <w:gridCol w:w="1911"/>
        <w:gridCol w:w="1542"/>
        <w:gridCol w:w="2030"/>
      </w:tblGrid>
      <w:tr w:rsidR="000A395F" w:rsidTr="00610896">
        <w:tc>
          <w:tcPr>
            <w:tcW w:w="720" w:type="dxa"/>
            <w:shd w:val="clear" w:color="auto" w:fill="FFFFFF" w:themeFill="background1"/>
          </w:tcPr>
          <w:p w:rsidR="000A395F" w:rsidRPr="00B27E67" w:rsidRDefault="000A395F" w:rsidP="0099165A">
            <w:pPr>
              <w:spacing w:before="120"/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Type of Expense</w:t>
            </w:r>
          </w:p>
        </w:tc>
        <w:tc>
          <w:tcPr>
            <w:tcW w:w="1890" w:type="dxa"/>
            <w:shd w:val="clear" w:color="auto" w:fill="FFFFFF" w:themeFill="background1"/>
          </w:tcPr>
          <w:p w:rsidR="000A395F" w:rsidRPr="00B27E67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Detailed Description</w:t>
            </w:r>
          </w:p>
        </w:tc>
        <w:tc>
          <w:tcPr>
            <w:tcW w:w="1620" w:type="dxa"/>
            <w:shd w:val="clear" w:color="auto" w:fill="FFFFFF" w:themeFill="background1"/>
          </w:tcPr>
          <w:p w:rsidR="000A395F" w:rsidRPr="00B27E67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Total </w:t>
            </w:r>
            <w:r w:rsidRPr="00B27E67">
              <w:rPr>
                <w:rFonts w:ascii="Arial" w:hAnsi="Arial" w:cs="Arial"/>
                <w:b/>
                <w:color w:val="231F20"/>
              </w:rPr>
              <w:t>Cost at time of purchase</w:t>
            </w:r>
          </w:p>
        </w:tc>
        <w:tc>
          <w:tcPr>
            <w:tcW w:w="2070" w:type="dxa"/>
            <w:shd w:val="clear" w:color="auto" w:fill="FFFFFF" w:themeFill="background1"/>
          </w:tcPr>
          <w:p w:rsidR="000A395F" w:rsidRPr="00B27E67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Amount covered by other </w:t>
            </w:r>
            <w:r w:rsidRPr="00B27E67">
              <w:rPr>
                <w:rFonts w:ascii="Arial" w:hAnsi="Arial" w:cs="Arial"/>
                <w:b/>
                <w:color w:val="231F20"/>
              </w:rPr>
              <w:t>sources</w:t>
            </w:r>
          </w:p>
        </w:tc>
        <w:tc>
          <w:tcPr>
            <w:tcW w:w="1620" w:type="dxa"/>
            <w:shd w:val="clear" w:color="auto" w:fill="FFFFFF" w:themeFill="background1"/>
          </w:tcPr>
          <w:p w:rsidR="000A395F" w:rsidRPr="00B27E67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Purpose of Expense</w:t>
            </w:r>
          </w:p>
        </w:tc>
        <w:tc>
          <w:tcPr>
            <w:tcW w:w="2070" w:type="dxa"/>
            <w:shd w:val="clear" w:color="auto" w:fill="FFFFFF" w:themeFill="background1"/>
          </w:tcPr>
          <w:p w:rsidR="000A395F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Attached Supporting Documentation</w:t>
            </w:r>
          </w:p>
        </w:tc>
      </w:tr>
      <w:tr w:rsidR="000A395F" w:rsidTr="00610896">
        <w:tc>
          <w:tcPr>
            <w:tcW w:w="720" w:type="dxa"/>
          </w:tcPr>
          <w:p w:rsidR="000A395F" w:rsidRPr="0039077F" w:rsidRDefault="000A395F" w:rsidP="003907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  <w:r w:rsidRPr="0039077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Example:</w:t>
            </w:r>
          </w:p>
          <w:p w:rsidR="000A395F" w:rsidRPr="0039077F" w:rsidRDefault="000A395F" w:rsidP="0039077F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       Airfare</w:t>
            </w:r>
          </w:p>
        </w:tc>
        <w:tc>
          <w:tcPr>
            <w:tcW w:w="1890" w:type="dxa"/>
          </w:tcPr>
          <w:p w:rsidR="000A395F" w:rsidRPr="0039077F" w:rsidRDefault="000A395F" w:rsidP="00280490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Roundtrip airline ticket </w:t>
            </w:r>
            <w:r w:rsidR="00280490">
              <w:rPr>
                <w:rFonts w:ascii="Arial" w:hAnsi="Arial" w:cs="Arial"/>
                <w:i/>
                <w:color w:val="231F20"/>
                <w:sz w:val="20"/>
                <w:szCs w:val="20"/>
              </w:rPr>
              <w:t>-</w:t>
            </w: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San Diego, CA to Fort Knox, TN. for John Smith</w:t>
            </w:r>
          </w:p>
        </w:tc>
        <w:tc>
          <w:tcPr>
            <w:tcW w:w="1620" w:type="dxa"/>
          </w:tcPr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$498.00 </w:t>
            </w:r>
          </w:p>
        </w:tc>
        <w:tc>
          <w:tcPr>
            <w:tcW w:w="2070" w:type="dxa"/>
          </w:tcPr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Attending induction ceremony </w:t>
            </w:r>
          </w:p>
        </w:tc>
        <w:tc>
          <w:tcPr>
            <w:tcW w:w="2070" w:type="dxa"/>
          </w:tcPr>
          <w:p w:rsidR="000A395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8199D" w:rsidRPr="0039077F" w:rsidRDefault="0008199D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31F20"/>
                <w:sz w:val="20"/>
                <w:szCs w:val="20"/>
              </w:rPr>
              <w:t>Bank statement</w:t>
            </w:r>
          </w:p>
        </w:tc>
      </w:tr>
      <w:tr w:rsidR="000A395F" w:rsidTr="00610896">
        <w:tc>
          <w:tcPr>
            <w:tcW w:w="720" w:type="dxa"/>
          </w:tcPr>
          <w:p w:rsidR="000A395F" w:rsidRPr="00031C29" w:rsidRDefault="000A395F" w:rsidP="003616C3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0A395F" w:rsidRPr="006E2BE3" w:rsidRDefault="000A395F" w:rsidP="006E2BE3">
            <w:pPr>
              <w:contextualSpacing/>
              <w:rPr>
                <w:rFonts w:ascii="Arial" w:hAnsi="Arial" w:cs="Arial"/>
                <w:i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7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E2BE3">
            <w:pPr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70" w:type="dxa"/>
          </w:tcPr>
          <w:p w:rsidR="000A395F" w:rsidRDefault="000A395F" w:rsidP="006E2BE3">
            <w:pPr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610896">
        <w:tc>
          <w:tcPr>
            <w:tcW w:w="720" w:type="dxa"/>
          </w:tcPr>
          <w:p w:rsidR="000A395F" w:rsidRPr="00031C29" w:rsidRDefault="000A395F" w:rsidP="003616C3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720"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7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7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610896">
        <w:tc>
          <w:tcPr>
            <w:tcW w:w="720" w:type="dxa"/>
          </w:tcPr>
          <w:p w:rsidR="000A395F" w:rsidRPr="00031C29" w:rsidRDefault="000A395F" w:rsidP="003616C3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720"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7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7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610896">
        <w:tc>
          <w:tcPr>
            <w:tcW w:w="720" w:type="dxa"/>
          </w:tcPr>
          <w:p w:rsidR="000A395F" w:rsidRPr="00031C29" w:rsidRDefault="000A395F" w:rsidP="003616C3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720"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7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7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610896">
        <w:tc>
          <w:tcPr>
            <w:tcW w:w="720" w:type="dxa"/>
          </w:tcPr>
          <w:p w:rsidR="000A395F" w:rsidRPr="00031C29" w:rsidRDefault="000A395F" w:rsidP="003616C3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720"/>
              <w:rPr>
                <w:rFonts w:ascii="Arial" w:hAnsi="Arial" w:cs="Arial"/>
                <w:color w:val="231F20"/>
              </w:rPr>
            </w:pPr>
          </w:p>
        </w:tc>
        <w:tc>
          <w:tcPr>
            <w:tcW w:w="189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7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7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</w:tbl>
    <w:p w:rsidR="00E0533A" w:rsidRPr="00E0533A" w:rsidRDefault="00E0533A" w:rsidP="001D0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2"/>
          <w:szCs w:val="12"/>
        </w:rPr>
      </w:pPr>
    </w:p>
    <w:p w:rsidR="002E097A" w:rsidRDefault="002E097A" w:rsidP="001A42F0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b/>
          <w:color w:val="231F20"/>
          <w:sz w:val="24"/>
          <w:szCs w:val="24"/>
        </w:rPr>
      </w:pPr>
    </w:p>
    <w:p w:rsidR="00254D37" w:rsidRDefault="00254D37" w:rsidP="001A42F0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r w:rsidRPr="007B5451">
        <w:rPr>
          <w:rFonts w:ascii="Arial" w:hAnsi="Arial" w:cs="Arial"/>
          <w:b/>
          <w:color w:val="231F20"/>
          <w:sz w:val="24"/>
          <w:szCs w:val="24"/>
        </w:rPr>
        <w:t>Third Party Contributions: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="001D0318" w:rsidRPr="00B906D1">
        <w:rPr>
          <w:rFonts w:ascii="Arial" w:hAnsi="Arial" w:cs="Arial"/>
          <w:color w:val="231F20"/>
          <w:sz w:val="24"/>
          <w:szCs w:val="24"/>
        </w:rPr>
        <w:t>Has any</w:t>
      </w:r>
      <w:r>
        <w:rPr>
          <w:rFonts w:ascii="Arial" w:hAnsi="Arial" w:cs="Arial"/>
          <w:color w:val="231F20"/>
          <w:sz w:val="24"/>
          <w:szCs w:val="24"/>
        </w:rPr>
        <w:t xml:space="preserve"> other person(s), </w:t>
      </w:r>
      <w:r w:rsidR="001D0318" w:rsidRPr="00B906D1">
        <w:rPr>
          <w:rFonts w:ascii="Arial" w:hAnsi="Arial" w:cs="Arial"/>
          <w:color w:val="231F20"/>
          <w:sz w:val="24"/>
          <w:szCs w:val="24"/>
        </w:rPr>
        <w:t>such as a family member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="00B559E9">
        <w:rPr>
          <w:rFonts w:ascii="Arial" w:hAnsi="Arial" w:cs="Arial"/>
          <w:color w:val="231F20"/>
          <w:sz w:val="24"/>
          <w:szCs w:val="24"/>
        </w:rPr>
        <w:t>or</w:t>
      </w:r>
      <w:r w:rsidR="001D0318" w:rsidRPr="00B906D1">
        <w:rPr>
          <w:rFonts w:ascii="Arial" w:hAnsi="Arial" w:cs="Arial"/>
          <w:color w:val="231F20"/>
          <w:sz w:val="24"/>
          <w:szCs w:val="24"/>
        </w:rPr>
        <w:t xml:space="preserve"> friend paid for </w:t>
      </w:r>
    </w:p>
    <w:p w:rsidR="00B559E9" w:rsidRDefault="001D0318" w:rsidP="001A42F0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proofErr w:type="gramStart"/>
      <w:r w:rsidRPr="00B906D1">
        <w:rPr>
          <w:rFonts w:ascii="Arial" w:hAnsi="Arial" w:cs="Arial"/>
          <w:color w:val="231F20"/>
          <w:sz w:val="24"/>
          <w:szCs w:val="24"/>
        </w:rPr>
        <w:t>part</w:t>
      </w:r>
      <w:proofErr w:type="gramEnd"/>
      <w:r w:rsidRPr="00B906D1">
        <w:rPr>
          <w:rFonts w:ascii="Arial" w:hAnsi="Arial" w:cs="Arial"/>
          <w:color w:val="231F20"/>
          <w:sz w:val="24"/>
          <w:szCs w:val="24"/>
        </w:rPr>
        <w:t xml:space="preserve"> of the out</w:t>
      </w:r>
      <w:r w:rsidR="004C1B43">
        <w:rPr>
          <w:rFonts w:ascii="Arial" w:hAnsi="Arial" w:cs="Arial"/>
          <w:color w:val="231F20"/>
          <w:sz w:val="24"/>
          <w:szCs w:val="24"/>
        </w:rPr>
        <w:t>-</w:t>
      </w:r>
      <w:r w:rsidRPr="00B906D1">
        <w:rPr>
          <w:rFonts w:ascii="Arial" w:hAnsi="Arial" w:cs="Arial"/>
          <w:color w:val="231F20"/>
          <w:sz w:val="24"/>
          <w:szCs w:val="24"/>
        </w:rPr>
        <w:t>of</w:t>
      </w:r>
      <w:r w:rsidR="004C1B43">
        <w:rPr>
          <w:rFonts w:ascii="Arial" w:hAnsi="Arial" w:cs="Arial"/>
          <w:color w:val="231F20"/>
          <w:sz w:val="24"/>
          <w:szCs w:val="24"/>
        </w:rPr>
        <w:t>-</w:t>
      </w:r>
      <w:r w:rsidRPr="00B906D1">
        <w:rPr>
          <w:rFonts w:ascii="Arial" w:hAnsi="Arial" w:cs="Arial"/>
          <w:color w:val="231F20"/>
          <w:sz w:val="24"/>
          <w:szCs w:val="24"/>
        </w:rPr>
        <w:t>pocket</w:t>
      </w:r>
      <w:r w:rsidR="00254D37">
        <w:rPr>
          <w:rFonts w:ascii="Arial" w:hAnsi="Arial" w:cs="Arial"/>
          <w:color w:val="231F20"/>
          <w:sz w:val="24"/>
          <w:szCs w:val="24"/>
        </w:rPr>
        <w:t xml:space="preserve"> </w:t>
      </w:r>
      <w:r w:rsidRPr="00B906D1">
        <w:rPr>
          <w:rFonts w:ascii="Arial" w:hAnsi="Arial" w:cs="Arial"/>
          <w:color w:val="231F20"/>
          <w:sz w:val="24"/>
          <w:szCs w:val="24"/>
        </w:rPr>
        <w:t>funeral and/or burial expenses for which</w:t>
      </w:r>
      <w:r w:rsidR="00B906D1" w:rsidRPr="00B906D1">
        <w:rPr>
          <w:rFonts w:ascii="Arial" w:hAnsi="Arial" w:cs="Arial"/>
          <w:color w:val="231F20"/>
          <w:sz w:val="24"/>
          <w:szCs w:val="24"/>
        </w:rPr>
        <w:t xml:space="preserve"> you are seeking reimbursement? </w:t>
      </w:r>
    </w:p>
    <w:p w:rsidR="00742750" w:rsidRDefault="00742750" w:rsidP="001A42F0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z w:val="24"/>
          <w:szCs w:val="24"/>
        </w:rPr>
        <w:t>No</w:t>
      </w:r>
      <w:r w:rsidRPr="00B906D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Pr="0099165A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Go to the Miscellaneous Expense section.</w:t>
      </w:r>
    </w:p>
    <w:p w:rsidR="00B559E9" w:rsidRDefault="001D0318" w:rsidP="007B5451">
      <w:pPr>
        <w:autoSpaceDE w:val="0"/>
        <w:autoSpaceDN w:val="0"/>
        <w:adjustRightInd w:val="0"/>
        <w:spacing w:after="12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B906D1">
        <w:rPr>
          <w:rFonts w:ascii="Arial" w:hAnsi="Arial" w:cs="Arial"/>
          <w:color w:val="231F20"/>
          <w:sz w:val="24"/>
          <w:szCs w:val="24"/>
        </w:rPr>
        <w:t>es</w:t>
      </w:r>
      <w:r w:rsidRPr="00B906D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="0099165A">
        <w:rPr>
          <w:rFonts w:ascii="Arial" w:hAnsi="Arial" w:cs="Arial"/>
          <w:b/>
          <w:color w:val="231F20"/>
          <w:sz w:val="40"/>
          <w:szCs w:val="40"/>
        </w:rPr>
        <w:t xml:space="preserve"> </w:t>
      </w:r>
      <w:r w:rsidR="0099165A" w:rsidRPr="0099165A">
        <w:rPr>
          <w:rFonts w:ascii="Arial" w:hAnsi="Arial" w:cs="Arial"/>
          <w:color w:val="231F20"/>
          <w:sz w:val="24"/>
          <w:szCs w:val="24"/>
        </w:rPr>
        <w:t>C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 xml:space="preserve">omplete the chart below. </w:t>
      </w:r>
    </w:p>
    <w:tbl>
      <w:tblPr>
        <w:tblW w:w="10288" w:type="dxa"/>
        <w:jc w:val="center"/>
        <w:tblInd w:w="-1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164"/>
        <w:gridCol w:w="1890"/>
        <w:gridCol w:w="1724"/>
        <w:gridCol w:w="1530"/>
      </w:tblGrid>
      <w:tr w:rsidR="00B906D1" w:rsidRPr="00C94556" w:rsidTr="00610896">
        <w:trPr>
          <w:trHeight w:hRule="exact" w:val="587"/>
          <w:jc w:val="center"/>
        </w:trPr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8F71BB" w:rsidRDefault="00B906D1" w:rsidP="00610896">
            <w:pPr>
              <w:autoSpaceDE w:val="0"/>
              <w:autoSpaceDN w:val="0"/>
              <w:adjustRightInd w:val="0"/>
              <w:spacing w:after="0" w:line="258" w:lineRule="exact"/>
              <w:ind w:left="98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son</w:t>
            </w:r>
            <w:r w:rsidR="008F71BB"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3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4A0882" w:rsidRDefault="00B906D1" w:rsidP="00610896">
            <w:pPr>
              <w:autoSpaceDE w:val="0"/>
              <w:autoSpaceDN w:val="0"/>
              <w:adjustRightInd w:val="0"/>
              <w:spacing w:after="0" w:line="258" w:lineRule="exact"/>
              <w:ind w:left="60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Contact Information for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son(s) 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1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4A0882" w:rsidRDefault="00B906D1" w:rsidP="00610896">
            <w:pPr>
              <w:autoSpaceDE w:val="0"/>
              <w:autoSpaceDN w:val="0"/>
              <w:adjustRightInd w:val="0"/>
              <w:spacing w:after="0" w:line="258" w:lineRule="exact"/>
              <w:ind w:left="55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Relationship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</w:p>
        </w:tc>
        <w:tc>
          <w:tcPr>
            <w:tcW w:w="17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4A0882" w:rsidRDefault="00B906D1" w:rsidP="00610896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Amount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4A0882" w:rsidRDefault="00B906D1" w:rsidP="00610896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For What Expense</w:t>
            </w:r>
            <w:r w:rsidR="008F71BB"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</w:p>
        </w:tc>
      </w:tr>
      <w:tr w:rsidR="00B906D1" w:rsidRPr="00C94556" w:rsidTr="00610896">
        <w:trPr>
          <w:trHeight w:hRule="exact" w:val="902"/>
          <w:jc w:val="center"/>
        </w:trPr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8F71BB" w:rsidRDefault="002E097A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6D1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B906D1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BB" w:rsidRPr="00C94556" w:rsidRDefault="008F71BB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B906D1" w:rsidRDefault="001A42F0" w:rsidP="00B906D1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2750">
              <w:rPr>
                <w:rFonts w:ascii="Arial" w:hAnsi="Arial" w:cs="Arial"/>
                <w:sz w:val="20"/>
                <w:szCs w:val="20"/>
              </w:rPr>
              <w:t>Address, e</w:t>
            </w:r>
            <w:r w:rsidR="00B906D1">
              <w:rPr>
                <w:rFonts w:ascii="Arial" w:hAnsi="Arial" w:cs="Arial"/>
                <w:sz w:val="20"/>
                <w:szCs w:val="20"/>
              </w:rPr>
              <w:t xml:space="preserve">-mail and telephone </w:t>
            </w:r>
          </w:p>
        </w:tc>
        <w:tc>
          <w:tcPr>
            <w:tcW w:w="1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1" w:rsidRPr="00C94556" w:rsidTr="00610896">
        <w:trPr>
          <w:trHeight w:hRule="exact" w:val="893"/>
          <w:jc w:val="center"/>
        </w:trPr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8F71BB" w:rsidRDefault="002E097A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71BB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8F71BB" w:rsidRDefault="001A42F0" w:rsidP="006820D2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2750">
              <w:rPr>
                <w:rFonts w:ascii="Arial" w:hAnsi="Arial" w:cs="Arial"/>
                <w:sz w:val="20"/>
                <w:szCs w:val="20"/>
              </w:rPr>
              <w:t>Address e</w:t>
            </w:r>
            <w:r w:rsidR="008F71BB" w:rsidRPr="008F71BB">
              <w:rPr>
                <w:rFonts w:ascii="Arial" w:hAnsi="Arial" w:cs="Arial"/>
                <w:sz w:val="20"/>
                <w:szCs w:val="20"/>
              </w:rPr>
              <w:t>-mail and telephone</w:t>
            </w:r>
          </w:p>
        </w:tc>
        <w:tc>
          <w:tcPr>
            <w:tcW w:w="1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770" w:rsidRDefault="00A55770" w:rsidP="00B906D1">
      <w:pPr>
        <w:shd w:val="clear" w:color="auto" w:fill="FFFFFF" w:themeFill="background1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80490" w:rsidRPr="00610896" w:rsidRDefault="00280490" w:rsidP="007B545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additional items, please refer to </w:t>
      </w:r>
      <w:r w:rsidRPr="00115C02">
        <w:rPr>
          <w:rFonts w:ascii="Arial" w:hAnsi="Arial" w:cs="Arial"/>
          <w:b/>
          <w:sz w:val="24"/>
          <w:szCs w:val="24"/>
        </w:rPr>
        <w:t xml:space="preserve">Supplemental Sheet </w:t>
      </w:r>
      <w:r w:rsidR="0099165A">
        <w:rPr>
          <w:rFonts w:ascii="Arial" w:hAnsi="Arial" w:cs="Arial"/>
          <w:b/>
          <w:sz w:val="24"/>
          <w:szCs w:val="24"/>
        </w:rPr>
        <w:t>I</w:t>
      </w:r>
      <w:r w:rsidRPr="00115C02">
        <w:rPr>
          <w:rFonts w:ascii="Arial" w:hAnsi="Arial" w:cs="Arial"/>
          <w:b/>
          <w:sz w:val="24"/>
          <w:szCs w:val="24"/>
        </w:rPr>
        <w:t>: FUNERAL &amp; BURIAL</w:t>
      </w:r>
    </w:p>
    <w:p w:rsidR="00280490" w:rsidRDefault="00280490">
      <w:pPr>
        <w:shd w:val="clear" w:color="auto" w:fill="FFFFFF" w:themeFill="background1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CD05AD" w:rsidRPr="0099165A" w:rsidRDefault="0099165A" w:rsidP="004C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BFBFBF" w:themeColor="background1" w:themeShade="BF" w:fill="BFBFBF" w:themeFill="background1" w:themeFillShade="BF"/>
        <w:spacing w:before="120" w:after="120"/>
        <w:rPr>
          <w:rFonts w:ascii="Arial" w:hAnsi="Arial" w:cs="Arial"/>
          <w:b/>
          <w:sz w:val="28"/>
          <w:szCs w:val="28"/>
        </w:rPr>
      </w:pPr>
      <w:r w:rsidRPr="0099165A">
        <w:rPr>
          <w:rFonts w:ascii="Arial" w:hAnsi="Arial" w:cs="Arial"/>
          <w:b/>
          <w:sz w:val="28"/>
          <w:szCs w:val="28"/>
        </w:rPr>
        <w:t xml:space="preserve">J. </w:t>
      </w:r>
      <w:r w:rsidR="00887E78" w:rsidRPr="0099165A">
        <w:rPr>
          <w:rFonts w:ascii="Arial" w:hAnsi="Arial" w:cs="Arial"/>
          <w:b/>
          <w:sz w:val="28"/>
          <w:szCs w:val="28"/>
        </w:rPr>
        <w:t>MISCELLANEOUS EXPENSES</w:t>
      </w:r>
    </w:p>
    <w:p w:rsidR="003B6C50" w:rsidRDefault="003B6C50" w:rsidP="008F71BB">
      <w:pPr>
        <w:autoSpaceDE w:val="0"/>
        <w:autoSpaceDN w:val="0"/>
        <w:adjustRightInd w:val="0"/>
        <w:spacing w:before="30" w:after="120" w:line="240" w:lineRule="auto"/>
        <w:ind w:right="-540"/>
        <w:rPr>
          <w:rFonts w:ascii="Arial" w:hAnsi="Arial" w:cs="Arial"/>
          <w:b/>
          <w:color w:val="231F20"/>
          <w:sz w:val="24"/>
          <w:szCs w:val="24"/>
        </w:rPr>
      </w:pPr>
    </w:p>
    <w:p w:rsidR="00887E78" w:rsidRPr="007B5451" w:rsidRDefault="001D0318" w:rsidP="007B5451">
      <w:pPr>
        <w:autoSpaceDE w:val="0"/>
        <w:autoSpaceDN w:val="0"/>
        <w:adjustRightInd w:val="0"/>
        <w:spacing w:after="0" w:line="240" w:lineRule="auto"/>
        <w:ind w:right="-540"/>
        <w:rPr>
          <w:rFonts w:ascii="Arial" w:hAnsi="Arial" w:cs="Arial"/>
          <w:b/>
          <w:color w:val="231F20"/>
          <w:spacing w:val="6"/>
          <w:sz w:val="24"/>
          <w:szCs w:val="24"/>
        </w:rPr>
      </w:pPr>
      <w:r w:rsidRPr="007B5451">
        <w:rPr>
          <w:rFonts w:ascii="Arial" w:hAnsi="Arial" w:cs="Arial"/>
          <w:b/>
          <w:color w:val="231F20"/>
          <w:sz w:val="24"/>
          <w:szCs w:val="24"/>
        </w:rPr>
        <w:t>Are</w:t>
      </w:r>
      <w:r w:rsidRPr="007B5451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7B5451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Pr="007B5451">
        <w:rPr>
          <w:rFonts w:ascii="Arial" w:hAnsi="Arial" w:cs="Arial"/>
          <w:b/>
          <w:color w:val="231F20"/>
          <w:sz w:val="24"/>
          <w:szCs w:val="24"/>
        </w:rPr>
        <w:t>ou</w:t>
      </w:r>
      <w:r w:rsidRPr="007B5451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7B5451">
        <w:rPr>
          <w:rFonts w:ascii="Arial" w:hAnsi="Arial" w:cs="Arial"/>
          <w:b/>
          <w:color w:val="231F20"/>
          <w:sz w:val="24"/>
          <w:szCs w:val="24"/>
        </w:rPr>
        <w:t>requesting</w:t>
      </w:r>
      <w:r w:rsidRPr="007B5451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</w:t>
      </w:r>
      <w:r w:rsidR="001A42F0" w:rsidRPr="007B5451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7B5451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for </w:t>
      </w:r>
      <w:r w:rsidR="008F71BB" w:rsidRPr="007B5451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out-of-pocket </w:t>
      </w:r>
      <w:r w:rsidRPr="007B5451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miscellaneous expenses? </w:t>
      </w:r>
    </w:p>
    <w:p w:rsidR="003B6C50" w:rsidRPr="00887E78" w:rsidRDefault="003B6C50" w:rsidP="007B5451">
      <w:pPr>
        <w:autoSpaceDE w:val="0"/>
        <w:autoSpaceDN w:val="0"/>
        <w:adjustRightInd w:val="0"/>
        <w:spacing w:after="0" w:line="240" w:lineRule="auto"/>
        <w:ind w:right="-540"/>
        <w:rPr>
          <w:rFonts w:ascii="Arial" w:hAnsi="Arial" w:cs="Arial"/>
          <w:color w:val="231F20"/>
          <w:spacing w:val="6"/>
          <w:sz w:val="24"/>
          <w:szCs w:val="24"/>
        </w:rPr>
      </w:pPr>
      <w:r w:rsidRPr="008F71BB">
        <w:rPr>
          <w:rFonts w:ascii="Arial" w:hAnsi="Arial" w:cs="Arial"/>
          <w:color w:val="231F20"/>
          <w:sz w:val="24"/>
          <w:szCs w:val="24"/>
        </w:rPr>
        <w:t>No</w:t>
      </w:r>
      <w:r w:rsidRPr="008F71BB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Pr="008F71BB">
        <w:rPr>
          <w:rFonts w:ascii="Arial" w:hAnsi="Arial" w:cs="Arial"/>
          <w:bCs/>
          <w:color w:val="231F20"/>
          <w:sz w:val="24"/>
          <w:szCs w:val="24"/>
        </w:rPr>
        <w:t xml:space="preserve"> </w:t>
      </w:r>
      <w:r>
        <w:rPr>
          <w:rFonts w:ascii="Arial" w:hAnsi="Arial" w:cs="Arial"/>
          <w:bCs/>
          <w:color w:val="231F20"/>
          <w:sz w:val="24"/>
          <w:szCs w:val="24"/>
        </w:rPr>
        <w:t xml:space="preserve">Go to </w:t>
      </w:r>
      <w:r>
        <w:rPr>
          <w:rFonts w:ascii="Arial" w:hAnsi="Arial" w:cs="Arial"/>
          <w:color w:val="231F20"/>
          <w:sz w:val="24"/>
          <w:szCs w:val="24"/>
        </w:rPr>
        <w:t xml:space="preserve">page 10. </w:t>
      </w:r>
    </w:p>
    <w:p w:rsidR="00887E78" w:rsidRPr="008F71BB" w:rsidRDefault="001D0318" w:rsidP="007B5451">
      <w:pPr>
        <w:autoSpaceDE w:val="0"/>
        <w:autoSpaceDN w:val="0"/>
        <w:adjustRightInd w:val="0"/>
        <w:spacing w:after="0" w:line="240" w:lineRule="auto"/>
        <w:ind w:right="-450"/>
        <w:rPr>
          <w:rFonts w:ascii="Arial" w:hAnsi="Arial" w:cs="Arial"/>
          <w:b/>
          <w:bCs/>
          <w:color w:val="231F20"/>
          <w:sz w:val="24"/>
          <w:szCs w:val="24"/>
        </w:rPr>
      </w:pPr>
      <w:r w:rsidRPr="008F71BB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8F71BB">
        <w:rPr>
          <w:rFonts w:ascii="Arial" w:hAnsi="Arial" w:cs="Arial"/>
          <w:color w:val="231F20"/>
          <w:sz w:val="24"/>
          <w:szCs w:val="24"/>
        </w:rPr>
        <w:t>es</w:t>
      </w:r>
      <w:r w:rsidRPr="008F71BB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="006820D2"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="006820D2" w:rsidRPr="008F71BB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gramStart"/>
      <w:r w:rsidR="0099165A">
        <w:rPr>
          <w:rFonts w:ascii="Arial" w:hAnsi="Arial" w:cs="Arial"/>
          <w:color w:val="231F20"/>
          <w:sz w:val="24"/>
          <w:szCs w:val="24"/>
        </w:rPr>
        <w:t>W</w:t>
      </w:r>
      <w:r w:rsidR="0097377F">
        <w:rPr>
          <w:rFonts w:ascii="Arial" w:hAnsi="Arial" w:cs="Arial"/>
          <w:color w:val="231F20"/>
          <w:sz w:val="24"/>
          <w:szCs w:val="24"/>
        </w:rPr>
        <w:t>hat</w:t>
      </w:r>
      <w:proofErr w:type="gramEnd"/>
      <w:r w:rsidR="00887E78">
        <w:rPr>
          <w:rFonts w:ascii="Arial" w:hAnsi="Arial" w:cs="Arial"/>
          <w:color w:val="231F20"/>
          <w:spacing w:val="6"/>
          <w:sz w:val="24"/>
          <w:szCs w:val="24"/>
        </w:rPr>
        <w:t xml:space="preserve"> is your total out-of-pocket expense in this category</w:t>
      </w:r>
      <w:r w:rsidR="00887E78" w:rsidRPr="008F71BB">
        <w:rPr>
          <w:rFonts w:ascii="Arial" w:hAnsi="Arial" w:cs="Arial"/>
          <w:color w:val="231F20"/>
          <w:sz w:val="24"/>
          <w:szCs w:val="24"/>
        </w:rPr>
        <w:t xml:space="preserve">? </w:t>
      </w:r>
      <w:r w:rsidR="00887E78">
        <w:rPr>
          <w:rFonts w:ascii="Arial" w:hAnsi="Arial" w:cs="Arial"/>
          <w:color w:val="231F20"/>
          <w:sz w:val="24"/>
          <w:szCs w:val="24"/>
        </w:rPr>
        <w:t>______________</w:t>
      </w:r>
      <w:r w:rsidR="0099165A">
        <w:rPr>
          <w:rFonts w:ascii="Arial" w:hAnsi="Arial" w:cs="Arial"/>
          <w:color w:val="231F20"/>
          <w:sz w:val="24"/>
          <w:szCs w:val="24"/>
        </w:rPr>
        <w:t>______</w:t>
      </w:r>
      <w:r w:rsidR="00887E78" w:rsidRPr="008F71BB">
        <w:rPr>
          <w:rFonts w:ascii="Arial" w:hAnsi="Arial" w:cs="Arial"/>
          <w:color w:val="231F20"/>
          <w:sz w:val="24"/>
          <w:szCs w:val="24"/>
        </w:rPr>
        <w:t xml:space="preserve"> </w:t>
      </w:r>
    </w:p>
    <w:p w:rsidR="003B6C50" w:rsidRDefault="003B6C50" w:rsidP="007B5451">
      <w:pPr>
        <w:spacing w:after="0" w:line="240" w:lineRule="auto"/>
        <w:contextualSpacing/>
        <w:rPr>
          <w:rFonts w:ascii="Arial" w:hAnsi="Arial" w:cs="Arial"/>
          <w:color w:val="231F20"/>
          <w:sz w:val="24"/>
          <w:szCs w:val="24"/>
        </w:rPr>
      </w:pPr>
    </w:p>
    <w:p w:rsidR="0099165A" w:rsidRDefault="0099165A" w:rsidP="007B5451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</w:t>
      </w:r>
      <w:r w:rsidRPr="0099165A">
        <w:rPr>
          <w:rFonts w:ascii="Arial" w:hAnsi="Arial" w:cs="Arial"/>
          <w:i/>
          <w:sz w:val="24"/>
          <w:szCs w:val="24"/>
        </w:rPr>
        <w:t>each</w:t>
      </w:r>
      <w:r w:rsidRPr="00610896">
        <w:rPr>
          <w:rFonts w:ascii="Arial" w:hAnsi="Arial" w:cs="Arial"/>
          <w:sz w:val="24"/>
          <w:szCs w:val="24"/>
        </w:rPr>
        <w:t xml:space="preserve"> expense you must attach copies of supporting documentation</w:t>
      </w:r>
      <w:r w:rsidRPr="00115C02">
        <w:rPr>
          <w:rFonts w:ascii="Arial" w:hAnsi="Arial" w:cs="Arial"/>
          <w:sz w:val="24"/>
          <w:szCs w:val="24"/>
        </w:rPr>
        <w:t>.</w:t>
      </w:r>
    </w:p>
    <w:p w:rsidR="0099165A" w:rsidRDefault="0099165A" w:rsidP="00610896">
      <w:pPr>
        <w:spacing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1D0318" w:rsidRPr="008F71BB" w:rsidRDefault="00A55770" w:rsidP="00610896">
      <w:pPr>
        <w:spacing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F71BB">
        <w:rPr>
          <w:rFonts w:ascii="Times New Roman" w:hAnsi="Times New Roman" w:cs="Times New Roman"/>
          <w:i/>
          <w:sz w:val="24"/>
          <w:szCs w:val="24"/>
        </w:rPr>
        <w:t>P</w:t>
      </w:r>
      <w:r w:rsidR="001D0318" w:rsidRPr="008F71BB">
        <w:rPr>
          <w:rFonts w:ascii="Times New Roman" w:hAnsi="Times New Roman" w:cs="Times New Roman"/>
          <w:i/>
          <w:sz w:val="24"/>
          <w:szCs w:val="24"/>
        </w:rPr>
        <w:t xml:space="preserve">lease list your </w:t>
      </w:r>
      <w:r w:rsidR="000A395F">
        <w:rPr>
          <w:rFonts w:ascii="Times New Roman" w:hAnsi="Times New Roman" w:cs="Times New Roman"/>
          <w:i/>
          <w:sz w:val="24"/>
          <w:szCs w:val="24"/>
        </w:rPr>
        <w:t xml:space="preserve">specific </w:t>
      </w:r>
      <w:r w:rsidR="008F71BB">
        <w:rPr>
          <w:rFonts w:ascii="Times New Roman" w:hAnsi="Times New Roman" w:cs="Times New Roman"/>
          <w:i/>
          <w:sz w:val="24"/>
          <w:szCs w:val="24"/>
        </w:rPr>
        <w:t>expenses below.</w:t>
      </w:r>
    </w:p>
    <w:p w:rsidR="001D0318" w:rsidRPr="00B27E67" w:rsidRDefault="001D0318" w:rsidP="001D0318">
      <w:pPr>
        <w:spacing w:after="12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</w:tblPr>
      <w:tblGrid>
        <w:gridCol w:w="1440"/>
        <w:gridCol w:w="2160"/>
        <w:gridCol w:w="1620"/>
        <w:gridCol w:w="1620"/>
        <w:gridCol w:w="1620"/>
        <w:gridCol w:w="1800"/>
      </w:tblGrid>
      <w:tr w:rsidR="000A395F" w:rsidTr="0099165A">
        <w:tc>
          <w:tcPr>
            <w:tcW w:w="1440" w:type="dxa"/>
            <w:shd w:val="clear" w:color="auto" w:fill="FFFFFF" w:themeFill="background1"/>
          </w:tcPr>
          <w:p w:rsidR="0099165A" w:rsidRDefault="0099165A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>Type of Expense</w:t>
            </w:r>
          </w:p>
        </w:tc>
        <w:tc>
          <w:tcPr>
            <w:tcW w:w="2160" w:type="dxa"/>
            <w:shd w:val="clear" w:color="auto" w:fill="FFFFFF" w:themeFill="background1"/>
          </w:tcPr>
          <w:p w:rsidR="001A42F0" w:rsidRDefault="001A42F0" w:rsidP="006820D2">
            <w:pPr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>Detailed Description</w:t>
            </w:r>
          </w:p>
        </w:tc>
        <w:tc>
          <w:tcPr>
            <w:tcW w:w="1620" w:type="dxa"/>
            <w:shd w:val="clear" w:color="auto" w:fill="FFFFFF" w:themeFill="background1"/>
          </w:tcPr>
          <w:p w:rsidR="0099165A" w:rsidRDefault="0099165A" w:rsidP="000A395F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0A395F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Cost at time expense was incurred </w:t>
            </w:r>
          </w:p>
        </w:tc>
        <w:tc>
          <w:tcPr>
            <w:tcW w:w="1620" w:type="dxa"/>
            <w:shd w:val="clear" w:color="auto" w:fill="FFFFFF" w:themeFill="background1"/>
          </w:tcPr>
          <w:p w:rsidR="0099165A" w:rsidRDefault="0099165A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Amount covered by other sources </w:t>
            </w:r>
          </w:p>
        </w:tc>
        <w:tc>
          <w:tcPr>
            <w:tcW w:w="1620" w:type="dxa"/>
            <w:shd w:val="clear" w:color="auto" w:fill="FFFFFF" w:themeFill="background1"/>
          </w:tcPr>
          <w:p w:rsidR="001A42F0" w:rsidRDefault="001A42F0" w:rsidP="006820D2">
            <w:pPr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>Purpose of Expense</w:t>
            </w:r>
          </w:p>
        </w:tc>
        <w:tc>
          <w:tcPr>
            <w:tcW w:w="1800" w:type="dxa"/>
            <w:shd w:val="clear" w:color="auto" w:fill="FFFFFF" w:themeFill="background1"/>
          </w:tcPr>
          <w:p w:rsidR="0099165A" w:rsidRDefault="0099165A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>Attached Supporting Documentation</w:t>
            </w:r>
          </w:p>
        </w:tc>
      </w:tr>
      <w:tr w:rsidR="000A395F" w:rsidTr="0099165A">
        <w:tc>
          <w:tcPr>
            <w:tcW w:w="1440" w:type="dxa"/>
          </w:tcPr>
          <w:p w:rsidR="000A395F" w:rsidRPr="0097377F" w:rsidRDefault="000A395F" w:rsidP="000A395F">
            <w:pPr>
              <w:contextualSpacing/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Example:</w:t>
            </w:r>
          </w:p>
          <w:p w:rsidR="000A395F" w:rsidRPr="0097377F" w:rsidRDefault="0097377F" w:rsidP="00B44781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Phone charges from </w:t>
            </w:r>
            <w:r w:rsidR="00912782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Mumbai, India to Oakland, CA </w:t>
            </w:r>
          </w:p>
        </w:tc>
        <w:tc>
          <w:tcPr>
            <w:tcW w:w="2160" w:type="dxa"/>
          </w:tcPr>
          <w:p w:rsidR="00912782" w:rsidRDefault="00912782" w:rsidP="000A395F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97377F" w:rsidRDefault="00295DFC" w:rsidP="007B5451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31F20"/>
                <w:sz w:val="20"/>
                <w:szCs w:val="20"/>
              </w:rPr>
              <w:t>Incurred expense wh</w:t>
            </w:r>
            <w:r w:rsidR="000A395F"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ile in </w:t>
            </w:r>
            <w:r w:rsidR="00912782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Mumbai </w:t>
            </w:r>
            <w:r w:rsid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 </w:t>
            </w:r>
            <w:r w:rsidR="000A395F"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attending to victim’s affairs</w:t>
            </w:r>
            <w:r w:rsid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, June</w:t>
            </w:r>
            <w:r w:rsidR="000A395F"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 2004</w:t>
            </w:r>
          </w:p>
        </w:tc>
        <w:tc>
          <w:tcPr>
            <w:tcW w:w="1620" w:type="dxa"/>
          </w:tcPr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 $384.28</w:t>
            </w:r>
            <w:r w:rsidR="00912782">
              <w:rPr>
                <w:rFonts w:ascii="Arial" w:hAnsi="Arial" w:cs="Arial"/>
                <w:i/>
                <w:color w:val="231F20"/>
                <w:sz w:val="20"/>
                <w:szCs w:val="20"/>
              </w:rPr>
              <w:t>USD</w:t>
            </w:r>
          </w:p>
        </w:tc>
        <w:tc>
          <w:tcPr>
            <w:tcW w:w="1620" w:type="dxa"/>
          </w:tcPr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Putting victim’s affairs in order</w:t>
            </w:r>
          </w:p>
        </w:tc>
        <w:tc>
          <w:tcPr>
            <w:tcW w:w="1800" w:type="dxa"/>
          </w:tcPr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Phone bill</w:t>
            </w:r>
          </w:p>
        </w:tc>
      </w:tr>
      <w:tr w:rsidR="000A395F" w:rsidTr="0099165A">
        <w:tc>
          <w:tcPr>
            <w:tcW w:w="1440" w:type="dxa"/>
          </w:tcPr>
          <w:p w:rsidR="000A395F" w:rsidRPr="00031C29" w:rsidRDefault="000A395F" w:rsidP="001D0318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99165A">
        <w:tc>
          <w:tcPr>
            <w:tcW w:w="1440" w:type="dxa"/>
          </w:tcPr>
          <w:p w:rsidR="000A395F" w:rsidRPr="001D0318" w:rsidRDefault="000A395F" w:rsidP="001D0318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99165A">
        <w:tc>
          <w:tcPr>
            <w:tcW w:w="1440" w:type="dxa"/>
          </w:tcPr>
          <w:p w:rsidR="000A395F" w:rsidRPr="001D0318" w:rsidRDefault="000A395F" w:rsidP="001D0318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99165A">
        <w:tc>
          <w:tcPr>
            <w:tcW w:w="1440" w:type="dxa"/>
          </w:tcPr>
          <w:p w:rsidR="000A395F" w:rsidRPr="001D0318" w:rsidRDefault="000A395F" w:rsidP="001D0318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</w:tbl>
    <w:p w:rsidR="00862C46" w:rsidRDefault="00862C46" w:rsidP="00610896">
      <w:pPr>
        <w:autoSpaceDE w:val="0"/>
        <w:autoSpaceDN w:val="0"/>
        <w:adjustRightInd w:val="0"/>
        <w:spacing w:after="0" w:line="240" w:lineRule="auto"/>
        <w:ind w:right="-806"/>
        <w:rPr>
          <w:rFonts w:ascii="Arial" w:hAnsi="Arial" w:cs="Arial"/>
          <w:color w:val="231F20"/>
          <w:sz w:val="24"/>
          <w:szCs w:val="24"/>
        </w:rPr>
      </w:pPr>
    </w:p>
    <w:p w:rsidR="00254D37" w:rsidRDefault="00254D37" w:rsidP="00610896">
      <w:pPr>
        <w:autoSpaceDE w:val="0"/>
        <w:autoSpaceDN w:val="0"/>
        <w:adjustRightInd w:val="0"/>
        <w:spacing w:after="0" w:line="240" w:lineRule="auto"/>
        <w:ind w:right="-806"/>
        <w:rPr>
          <w:rFonts w:ascii="Arial" w:hAnsi="Arial" w:cs="Arial"/>
          <w:color w:val="231F20"/>
          <w:sz w:val="24"/>
          <w:szCs w:val="24"/>
        </w:rPr>
      </w:pPr>
      <w:r w:rsidRPr="007B5451">
        <w:rPr>
          <w:rFonts w:ascii="Arial" w:hAnsi="Arial" w:cs="Arial"/>
          <w:b/>
          <w:color w:val="231F20"/>
          <w:sz w:val="24"/>
          <w:szCs w:val="24"/>
        </w:rPr>
        <w:t>Third Party Contributions: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="000A395F" w:rsidRPr="00B906D1">
        <w:rPr>
          <w:rFonts w:ascii="Arial" w:hAnsi="Arial" w:cs="Arial"/>
          <w:color w:val="231F20"/>
          <w:sz w:val="24"/>
          <w:szCs w:val="24"/>
        </w:rPr>
        <w:t>Has any</w:t>
      </w:r>
      <w:r>
        <w:rPr>
          <w:rFonts w:ascii="Arial" w:hAnsi="Arial" w:cs="Arial"/>
          <w:color w:val="231F20"/>
          <w:sz w:val="24"/>
          <w:szCs w:val="24"/>
        </w:rPr>
        <w:t xml:space="preserve"> other person(s) </w:t>
      </w:r>
      <w:r w:rsidR="000A395F" w:rsidRPr="007B5451">
        <w:rPr>
          <w:rFonts w:ascii="Arial" w:hAnsi="Arial" w:cs="Arial"/>
          <w:color w:val="231F20"/>
          <w:sz w:val="24"/>
          <w:szCs w:val="24"/>
        </w:rPr>
        <w:t>such as a family member</w:t>
      </w:r>
      <w:r w:rsidR="00862C46" w:rsidRPr="007B5451">
        <w:rPr>
          <w:rFonts w:ascii="Arial" w:hAnsi="Arial" w:cs="Arial"/>
          <w:color w:val="231F20"/>
          <w:sz w:val="24"/>
          <w:szCs w:val="24"/>
        </w:rPr>
        <w:t xml:space="preserve"> or</w:t>
      </w:r>
      <w:r w:rsidR="000A395F" w:rsidRPr="007B5451">
        <w:rPr>
          <w:rFonts w:ascii="Arial" w:hAnsi="Arial" w:cs="Arial"/>
          <w:color w:val="231F20"/>
          <w:sz w:val="24"/>
          <w:szCs w:val="24"/>
        </w:rPr>
        <w:t xml:space="preserve"> friend</w:t>
      </w:r>
      <w:r w:rsidR="000A395F" w:rsidRPr="00B906D1">
        <w:rPr>
          <w:rFonts w:ascii="Arial" w:hAnsi="Arial" w:cs="Arial"/>
          <w:color w:val="231F20"/>
          <w:sz w:val="24"/>
          <w:szCs w:val="24"/>
        </w:rPr>
        <w:t xml:space="preserve"> paid for</w:t>
      </w:r>
    </w:p>
    <w:p w:rsidR="00887E78" w:rsidRDefault="000A395F">
      <w:pPr>
        <w:autoSpaceDE w:val="0"/>
        <w:autoSpaceDN w:val="0"/>
        <w:adjustRightInd w:val="0"/>
        <w:spacing w:after="0" w:line="240" w:lineRule="auto"/>
        <w:ind w:right="-806"/>
        <w:rPr>
          <w:rFonts w:ascii="Arial" w:hAnsi="Arial" w:cs="Arial"/>
          <w:color w:val="231F20"/>
          <w:sz w:val="24"/>
          <w:szCs w:val="24"/>
        </w:rPr>
      </w:pPr>
      <w:proofErr w:type="gramStart"/>
      <w:r w:rsidRPr="00B906D1">
        <w:rPr>
          <w:rFonts w:ascii="Arial" w:hAnsi="Arial" w:cs="Arial"/>
          <w:color w:val="231F20"/>
          <w:sz w:val="24"/>
          <w:szCs w:val="24"/>
        </w:rPr>
        <w:t>part</w:t>
      </w:r>
      <w:proofErr w:type="gramEnd"/>
      <w:r w:rsidRPr="00B906D1">
        <w:rPr>
          <w:rFonts w:ascii="Arial" w:hAnsi="Arial" w:cs="Arial"/>
          <w:color w:val="231F20"/>
          <w:sz w:val="24"/>
          <w:szCs w:val="24"/>
        </w:rPr>
        <w:t xml:space="preserve"> of the out</w:t>
      </w:r>
      <w:r w:rsidR="004C1B43">
        <w:rPr>
          <w:rFonts w:ascii="Arial" w:hAnsi="Arial" w:cs="Arial"/>
          <w:color w:val="231F20"/>
          <w:sz w:val="24"/>
          <w:szCs w:val="24"/>
        </w:rPr>
        <w:t>-</w:t>
      </w:r>
      <w:r w:rsidRPr="00B906D1">
        <w:rPr>
          <w:rFonts w:ascii="Arial" w:hAnsi="Arial" w:cs="Arial"/>
          <w:color w:val="231F20"/>
          <w:sz w:val="24"/>
          <w:szCs w:val="24"/>
        </w:rPr>
        <w:t>of</w:t>
      </w:r>
      <w:r w:rsidR="004C1B43">
        <w:rPr>
          <w:rFonts w:ascii="Arial" w:hAnsi="Arial" w:cs="Arial"/>
          <w:color w:val="231F20"/>
          <w:sz w:val="24"/>
          <w:szCs w:val="24"/>
        </w:rPr>
        <w:t>-</w:t>
      </w:r>
      <w:r w:rsidRPr="00B906D1">
        <w:rPr>
          <w:rFonts w:ascii="Arial" w:hAnsi="Arial" w:cs="Arial"/>
          <w:color w:val="231F20"/>
          <w:sz w:val="24"/>
          <w:szCs w:val="24"/>
        </w:rPr>
        <w:t xml:space="preserve">pocket </w:t>
      </w:r>
      <w:r>
        <w:rPr>
          <w:rFonts w:ascii="Arial" w:hAnsi="Arial" w:cs="Arial"/>
          <w:color w:val="231F20"/>
          <w:sz w:val="24"/>
          <w:szCs w:val="24"/>
        </w:rPr>
        <w:t xml:space="preserve">miscellaneous </w:t>
      </w:r>
      <w:r w:rsidRPr="00B906D1">
        <w:rPr>
          <w:rFonts w:ascii="Arial" w:hAnsi="Arial" w:cs="Arial"/>
          <w:color w:val="231F20"/>
          <w:sz w:val="24"/>
          <w:szCs w:val="24"/>
        </w:rPr>
        <w:t xml:space="preserve">expenses for which you are seeking reimbursement? </w:t>
      </w:r>
    </w:p>
    <w:p w:rsidR="00742750" w:rsidRDefault="00742750" w:rsidP="007B5451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pacing w:val="-32"/>
          <w:sz w:val="24"/>
          <w:szCs w:val="24"/>
        </w:rPr>
      </w:pPr>
      <w:r w:rsidRPr="00B906D1">
        <w:rPr>
          <w:rFonts w:ascii="Arial" w:hAnsi="Arial" w:cs="Arial"/>
          <w:color w:val="231F20"/>
          <w:sz w:val="24"/>
          <w:szCs w:val="24"/>
        </w:rPr>
        <w:t>No</w:t>
      </w:r>
      <w:r w:rsidRPr="00B906D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>
        <w:rPr>
          <w:rFonts w:ascii="Arial" w:hAnsi="Arial" w:cs="Arial"/>
          <w:color w:val="231F20"/>
          <w:sz w:val="24"/>
          <w:szCs w:val="24"/>
        </w:rPr>
        <w:t xml:space="preserve">   Proceed to page 10.</w:t>
      </w:r>
    </w:p>
    <w:p w:rsidR="00887E78" w:rsidRDefault="000A395F" w:rsidP="007B5451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B906D1">
        <w:rPr>
          <w:rFonts w:ascii="Arial" w:hAnsi="Arial" w:cs="Arial"/>
          <w:color w:val="231F20"/>
          <w:sz w:val="24"/>
          <w:szCs w:val="24"/>
        </w:rPr>
        <w:t>es</w:t>
      </w:r>
      <w:r w:rsidRPr="00B906D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Pr="00B906D1">
        <w:rPr>
          <w:rFonts w:ascii="Arial" w:hAnsi="Arial" w:cs="Arial"/>
          <w:color w:val="231F20"/>
          <w:sz w:val="24"/>
          <w:szCs w:val="24"/>
        </w:rPr>
        <w:t xml:space="preserve"> </w:t>
      </w:r>
      <w:r w:rsidR="0099165A">
        <w:rPr>
          <w:rFonts w:ascii="Arial" w:hAnsi="Arial" w:cs="Arial"/>
          <w:color w:val="231F20"/>
          <w:sz w:val="24"/>
          <w:szCs w:val="24"/>
        </w:rPr>
        <w:t>C</w:t>
      </w:r>
      <w:r w:rsidR="00887E78">
        <w:rPr>
          <w:rFonts w:ascii="Arial" w:hAnsi="Arial" w:cs="Arial"/>
          <w:color w:val="231F20"/>
          <w:sz w:val="24"/>
          <w:szCs w:val="24"/>
        </w:rPr>
        <w:t>omplete the chart below</w:t>
      </w:r>
      <w:r w:rsidR="00115C02">
        <w:rPr>
          <w:rFonts w:ascii="Arial" w:hAnsi="Arial" w:cs="Arial"/>
          <w:color w:val="231F20"/>
          <w:sz w:val="24"/>
          <w:szCs w:val="24"/>
        </w:rPr>
        <w:t>.</w:t>
      </w:r>
    </w:p>
    <w:p w:rsidR="000A395F" w:rsidRPr="000A395F" w:rsidRDefault="000A395F" w:rsidP="00610896">
      <w:pPr>
        <w:autoSpaceDE w:val="0"/>
        <w:autoSpaceDN w:val="0"/>
        <w:adjustRightInd w:val="0"/>
        <w:spacing w:after="0" w:line="240" w:lineRule="auto"/>
        <w:ind w:left="-547" w:right="-806"/>
        <w:rPr>
          <w:rFonts w:ascii="Arial" w:hAnsi="Arial" w:cs="Arial"/>
          <w:color w:val="231F20"/>
          <w:sz w:val="24"/>
          <w:szCs w:val="24"/>
        </w:rPr>
      </w:pPr>
    </w:p>
    <w:tbl>
      <w:tblPr>
        <w:tblW w:w="10548" w:type="dxa"/>
        <w:jc w:val="center"/>
        <w:tblInd w:w="-1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3024"/>
        <w:gridCol w:w="2374"/>
        <w:gridCol w:w="1766"/>
        <w:gridCol w:w="1530"/>
      </w:tblGrid>
      <w:tr w:rsidR="000A395F" w:rsidRPr="00C94556" w:rsidTr="007B5451">
        <w:trPr>
          <w:trHeight w:hRule="exact" w:val="794"/>
          <w:jc w:val="center"/>
        </w:trPr>
        <w:tc>
          <w:tcPr>
            <w:tcW w:w="18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Pr="00610896" w:rsidRDefault="000A395F" w:rsidP="00610896">
            <w:pPr>
              <w:autoSpaceDE w:val="0"/>
              <w:autoSpaceDN w:val="0"/>
              <w:adjustRightInd w:val="0"/>
              <w:spacing w:after="0" w:line="258" w:lineRule="exact"/>
              <w:ind w:left="28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e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>r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son Who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aid</w:t>
            </w:r>
          </w:p>
        </w:tc>
        <w:tc>
          <w:tcPr>
            <w:tcW w:w="3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Pr="00610896" w:rsidRDefault="000A395F" w:rsidP="00610896">
            <w:pPr>
              <w:autoSpaceDE w:val="0"/>
              <w:autoSpaceDN w:val="0"/>
              <w:adjustRightInd w:val="0"/>
              <w:spacing w:after="0" w:line="258" w:lineRule="exact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Contact Information for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e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>r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son(s) Who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aid</w:t>
            </w:r>
          </w:p>
        </w:tc>
        <w:tc>
          <w:tcPr>
            <w:tcW w:w="23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Pr="00610896" w:rsidRDefault="000A395F" w:rsidP="00610896">
            <w:pPr>
              <w:autoSpaceDE w:val="0"/>
              <w:autoSpaceDN w:val="0"/>
              <w:adjustRightInd w:val="0"/>
              <w:spacing w:after="0" w:line="258" w:lineRule="exact"/>
              <w:ind w:left="1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Relationship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6"/>
                <w:sz w:val="20"/>
                <w:szCs w:val="20"/>
              </w:rPr>
              <w:t xml:space="preserve"> 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Between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Claimant 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and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6"/>
                <w:sz w:val="20"/>
                <w:szCs w:val="20"/>
              </w:rPr>
              <w:t xml:space="preserve"> 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Who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6"/>
                <w:sz w:val="20"/>
                <w:szCs w:val="20"/>
              </w:rPr>
              <w:t xml:space="preserve">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aid</w:t>
            </w:r>
          </w:p>
        </w:tc>
        <w:tc>
          <w:tcPr>
            <w:tcW w:w="17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Pr="00610896" w:rsidRDefault="000A395F" w:rsidP="00610896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Amount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6"/>
                <w:sz w:val="20"/>
                <w:szCs w:val="20"/>
              </w:rPr>
              <w:t xml:space="preserve">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aid</w:t>
            </w:r>
          </w:p>
          <w:p w:rsidR="000A395F" w:rsidRPr="00610896" w:rsidRDefault="000A395F" w:rsidP="00610896">
            <w:pPr>
              <w:autoSpaceDE w:val="0"/>
              <w:autoSpaceDN w:val="0"/>
              <w:adjustRightInd w:val="0"/>
              <w:spacing w:after="0" w:line="240" w:lineRule="auto"/>
              <w:ind w:left="-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Pr="00610896" w:rsidRDefault="000A395F" w:rsidP="00610896">
            <w:pPr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For What Expense? </w:t>
            </w:r>
          </w:p>
        </w:tc>
      </w:tr>
      <w:tr w:rsidR="000A395F" w:rsidRPr="00C94556" w:rsidTr="007B5451">
        <w:trPr>
          <w:trHeight w:hRule="exact" w:val="902"/>
          <w:jc w:val="center"/>
        </w:trPr>
        <w:tc>
          <w:tcPr>
            <w:tcW w:w="18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8F71BB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8F71BB">
              <w:rPr>
                <w:rFonts w:ascii="Arial" w:hAnsi="Arial" w:cs="Arial"/>
                <w:sz w:val="20"/>
                <w:szCs w:val="20"/>
              </w:rPr>
              <w:t>Name</w:t>
            </w:r>
            <w:r w:rsidR="00254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9165A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  <w:p w:rsidR="000A395F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B906D1" w:rsidRDefault="0099165A" w:rsidP="0097377F">
            <w:pPr>
              <w:autoSpaceDE w:val="0"/>
              <w:autoSpaceDN w:val="0"/>
              <w:adjustRightInd w:val="0"/>
              <w:spacing w:before="34" w:after="0" w:line="24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</w:t>
            </w:r>
            <w:proofErr w:type="spellEnd"/>
            <w:r w:rsidR="000A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Address, e-mail, telephone</w:t>
            </w:r>
          </w:p>
        </w:tc>
        <w:tc>
          <w:tcPr>
            <w:tcW w:w="23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95F" w:rsidRPr="00C94556" w:rsidTr="007B5451">
        <w:trPr>
          <w:trHeight w:hRule="exact" w:val="965"/>
          <w:jc w:val="center"/>
        </w:trPr>
        <w:tc>
          <w:tcPr>
            <w:tcW w:w="18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8F71BB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8F71BB">
              <w:rPr>
                <w:rFonts w:ascii="Arial" w:hAnsi="Arial" w:cs="Arial"/>
                <w:sz w:val="20"/>
                <w:szCs w:val="20"/>
              </w:rPr>
              <w:t>Name</w:t>
            </w:r>
            <w:r w:rsidR="00254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9165A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8F71BB" w:rsidRDefault="0099165A" w:rsidP="0099165A">
            <w:pPr>
              <w:autoSpaceDE w:val="0"/>
              <w:autoSpaceDN w:val="0"/>
              <w:adjustRightInd w:val="0"/>
              <w:spacing w:before="34" w:after="0" w:line="24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 A  Address, e-mail, telephone</w:t>
            </w:r>
          </w:p>
        </w:tc>
        <w:tc>
          <w:tcPr>
            <w:tcW w:w="23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318" w:rsidRDefault="001D0318" w:rsidP="0097377F">
      <w:pPr>
        <w:spacing w:after="120" w:line="240" w:lineRule="auto"/>
        <w:ind w:left="-54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70109" w:rsidRDefault="0097377F">
      <w:pPr>
        <w:rPr>
          <w:rFonts w:ascii="Arial" w:hAnsi="Arial" w:cs="Arial"/>
          <w:b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additional items, please refer to </w:t>
      </w:r>
      <w:r w:rsidRPr="00115C02">
        <w:rPr>
          <w:rFonts w:ascii="Arial" w:hAnsi="Arial" w:cs="Arial"/>
          <w:b/>
          <w:sz w:val="24"/>
          <w:szCs w:val="24"/>
        </w:rPr>
        <w:t xml:space="preserve">Supplemental Sheet </w:t>
      </w:r>
      <w:r w:rsidR="0099165A">
        <w:rPr>
          <w:rFonts w:ascii="Arial" w:hAnsi="Arial" w:cs="Arial"/>
          <w:b/>
          <w:sz w:val="24"/>
          <w:szCs w:val="24"/>
        </w:rPr>
        <w:t>J</w:t>
      </w:r>
      <w:r w:rsidRPr="00115C02">
        <w:rPr>
          <w:rFonts w:ascii="Arial" w:hAnsi="Arial" w:cs="Arial"/>
          <w:b/>
          <w:sz w:val="24"/>
          <w:szCs w:val="24"/>
        </w:rPr>
        <w:t>: MISCELLANEOUS</w:t>
      </w:r>
      <w:r w:rsidR="00070109">
        <w:rPr>
          <w:rFonts w:ascii="Arial" w:hAnsi="Arial" w:cs="Arial"/>
          <w:b/>
          <w:sz w:val="24"/>
          <w:szCs w:val="24"/>
        </w:rPr>
        <w:br w:type="page"/>
      </w:r>
    </w:p>
    <w:p w:rsidR="007622AE" w:rsidRPr="00610896" w:rsidRDefault="00862C46" w:rsidP="007F6AF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b/>
          <w:sz w:val="24"/>
          <w:szCs w:val="24"/>
        </w:rPr>
        <w:t xml:space="preserve">Instructions: </w:t>
      </w:r>
      <w:r w:rsidR="007365A1" w:rsidRPr="00610896">
        <w:rPr>
          <w:rFonts w:ascii="Arial" w:hAnsi="Arial" w:cs="Arial"/>
          <w:sz w:val="24"/>
          <w:szCs w:val="24"/>
        </w:rPr>
        <w:t xml:space="preserve">Please read each statement </w:t>
      </w:r>
      <w:r w:rsidR="00912782" w:rsidRPr="00610896">
        <w:rPr>
          <w:rFonts w:ascii="Arial" w:hAnsi="Arial" w:cs="Arial"/>
          <w:sz w:val="24"/>
          <w:szCs w:val="24"/>
        </w:rPr>
        <w:t>below.</w:t>
      </w:r>
      <w:r w:rsidR="003C2BF3" w:rsidRPr="00610896">
        <w:rPr>
          <w:rFonts w:ascii="Arial" w:hAnsi="Arial" w:cs="Arial"/>
          <w:sz w:val="24"/>
          <w:szCs w:val="24"/>
        </w:rPr>
        <w:t xml:space="preserve"> </w:t>
      </w:r>
      <w:r w:rsidR="00912782" w:rsidRPr="00610896">
        <w:rPr>
          <w:rFonts w:ascii="Arial" w:hAnsi="Arial" w:cs="Arial"/>
          <w:sz w:val="24"/>
          <w:szCs w:val="24"/>
        </w:rPr>
        <w:t xml:space="preserve">Your signature at the bottom indicates your agreement with the terms of the program and certification that all statements and information provided in this application </w:t>
      </w:r>
      <w:r w:rsidR="007622AE" w:rsidRPr="00610896">
        <w:rPr>
          <w:rFonts w:ascii="Arial" w:hAnsi="Arial" w:cs="Arial"/>
          <w:sz w:val="24"/>
          <w:szCs w:val="24"/>
        </w:rPr>
        <w:t xml:space="preserve">are true and correct to the best of your </w:t>
      </w:r>
      <w:r w:rsidR="003C2BF3" w:rsidRPr="00610896">
        <w:rPr>
          <w:rFonts w:ascii="Arial" w:hAnsi="Arial" w:cs="Arial"/>
          <w:sz w:val="24"/>
          <w:szCs w:val="24"/>
        </w:rPr>
        <w:t xml:space="preserve">knowledge. </w:t>
      </w:r>
    </w:p>
    <w:p w:rsidR="003C2BF3" w:rsidRDefault="003C2BF3" w:rsidP="007F6AF5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42750" w:rsidRPr="00610896" w:rsidRDefault="0099165A" w:rsidP="007F6AF5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7F6AF5" w:rsidRPr="00610896">
        <w:rPr>
          <w:rFonts w:ascii="Arial" w:hAnsi="Arial" w:cs="Arial"/>
          <w:b/>
          <w:sz w:val="28"/>
          <w:szCs w:val="28"/>
        </w:rPr>
        <w:t xml:space="preserve">. CONSENT </w:t>
      </w:r>
    </w:p>
    <w:p w:rsidR="007F6AF5" w:rsidRPr="0097377F" w:rsidRDefault="007F6AF5" w:rsidP="00B4478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7377F">
        <w:rPr>
          <w:rFonts w:ascii="Arial" w:hAnsi="Arial" w:cs="Arial"/>
          <w:sz w:val="24"/>
          <w:szCs w:val="24"/>
        </w:rPr>
        <w:t xml:space="preserve">I hereby agree to contact and repay ITVERP if I receive any payments from the person or governments responsible for the act of international terrorism, a civil lawsuit, an insurance policy, a debt waiver, or any other government or private agency to cover expenses for which I have already received payment from this program. </w:t>
      </w:r>
    </w:p>
    <w:p w:rsidR="007F6AF5" w:rsidRDefault="007F6AF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244B1" w:rsidRPr="00610896" w:rsidRDefault="0099165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</w:t>
      </w:r>
      <w:r w:rsidR="004C1B43">
        <w:rPr>
          <w:rFonts w:ascii="Arial" w:hAnsi="Arial" w:cs="Arial"/>
          <w:b/>
          <w:sz w:val="28"/>
          <w:szCs w:val="28"/>
        </w:rPr>
        <w:t xml:space="preserve">. </w:t>
      </w:r>
      <w:r w:rsidR="008244B1" w:rsidRPr="00610896">
        <w:rPr>
          <w:rFonts w:ascii="Arial" w:hAnsi="Arial" w:cs="Arial"/>
          <w:b/>
          <w:sz w:val="28"/>
          <w:szCs w:val="28"/>
        </w:rPr>
        <w:t>CERTIFICATION</w:t>
      </w:r>
      <w:r w:rsidR="006820D2" w:rsidRPr="00610896">
        <w:rPr>
          <w:rFonts w:ascii="Arial" w:hAnsi="Arial" w:cs="Arial"/>
          <w:b/>
          <w:sz w:val="28"/>
          <w:szCs w:val="28"/>
        </w:rPr>
        <w:t xml:space="preserve"> </w:t>
      </w:r>
    </w:p>
    <w:p w:rsidR="007365A1" w:rsidRPr="00610896" w:rsidRDefault="007365A1">
      <w:pPr>
        <w:spacing w:after="0" w:line="240" w:lineRule="auto"/>
        <w:contextualSpacing/>
        <w:rPr>
          <w:rFonts w:ascii="Arial" w:hAnsi="Arial" w:cs="Arial"/>
          <w:b/>
          <w:sz w:val="12"/>
          <w:szCs w:val="12"/>
        </w:rPr>
      </w:pPr>
    </w:p>
    <w:p w:rsidR="007622AE" w:rsidRDefault="003D6EB2" w:rsidP="00742750">
      <w:pPr>
        <w:spacing w:after="0" w:line="240" w:lineRule="auto"/>
        <w:ind w:left="90" w:hanging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244B1">
        <w:rPr>
          <w:rFonts w:ascii="Arial" w:hAnsi="Arial" w:cs="Arial"/>
          <w:sz w:val="24"/>
          <w:szCs w:val="24"/>
        </w:rPr>
        <w:t xml:space="preserve">I hereby certify, subject to penalty of fine or imprisonment or both, that </w:t>
      </w:r>
      <w:r w:rsidR="007622AE">
        <w:rPr>
          <w:rFonts w:ascii="Arial" w:hAnsi="Arial" w:cs="Arial"/>
          <w:sz w:val="24"/>
          <w:szCs w:val="24"/>
        </w:rPr>
        <w:t xml:space="preserve">below I have listed </w:t>
      </w:r>
      <w:r w:rsidR="008244B1">
        <w:rPr>
          <w:rFonts w:ascii="Arial" w:hAnsi="Arial" w:cs="Arial"/>
          <w:sz w:val="24"/>
          <w:szCs w:val="24"/>
        </w:rPr>
        <w:t>all names and addresses of all other individuals who may be el</w:t>
      </w:r>
      <w:r>
        <w:rPr>
          <w:rFonts w:ascii="Arial" w:hAnsi="Arial" w:cs="Arial"/>
          <w:sz w:val="24"/>
          <w:szCs w:val="24"/>
        </w:rPr>
        <w:t xml:space="preserve">igible to receive expenses reimbursement in relation to the victim in this claim. </w:t>
      </w:r>
    </w:p>
    <w:p w:rsidR="008244B1" w:rsidRDefault="007622AE" w:rsidP="00B44781">
      <w:pPr>
        <w:spacing w:after="0" w:line="360" w:lineRule="auto"/>
        <w:ind w:left="9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2BF3">
        <w:rPr>
          <w:rFonts w:ascii="Arial" w:hAnsi="Arial" w:cs="Arial"/>
          <w:sz w:val="24"/>
          <w:szCs w:val="24"/>
        </w:rPr>
        <w:t>____________________</w:t>
      </w:r>
    </w:p>
    <w:p w:rsidR="003D6EB2" w:rsidRPr="00610896" w:rsidRDefault="003D6EB2" w:rsidP="00742750">
      <w:pPr>
        <w:spacing w:after="0" w:line="240" w:lineRule="auto"/>
        <w:ind w:left="90"/>
        <w:contextualSpacing/>
        <w:rPr>
          <w:rFonts w:ascii="Arial" w:hAnsi="Arial" w:cs="Arial"/>
          <w:sz w:val="12"/>
          <w:szCs w:val="12"/>
        </w:rPr>
      </w:pPr>
    </w:p>
    <w:p w:rsidR="003D6EB2" w:rsidRDefault="003D6EB2" w:rsidP="00742750">
      <w:pPr>
        <w:spacing w:after="0" w:line="240" w:lineRule="auto"/>
        <w:ind w:left="90" w:hanging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hereby certify, subject to penalty of fine or imprisonment or both, that I am neither directly, nor indirectly responsible for</w:t>
      </w:r>
      <w:r w:rsidR="007622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incident </w:t>
      </w:r>
      <w:r w:rsidR="007622AE">
        <w:rPr>
          <w:rFonts w:ascii="Arial" w:hAnsi="Arial" w:cs="Arial"/>
          <w:sz w:val="24"/>
          <w:szCs w:val="24"/>
        </w:rPr>
        <w:t xml:space="preserve">for which </w:t>
      </w:r>
      <w:proofErr w:type="gramStart"/>
      <w:r>
        <w:rPr>
          <w:rFonts w:ascii="Arial" w:hAnsi="Arial" w:cs="Arial"/>
          <w:sz w:val="24"/>
          <w:szCs w:val="24"/>
        </w:rPr>
        <w:t>I am</w:t>
      </w:r>
      <w:proofErr w:type="gramEnd"/>
      <w:r>
        <w:rPr>
          <w:rFonts w:ascii="Arial" w:hAnsi="Arial" w:cs="Arial"/>
          <w:sz w:val="24"/>
          <w:szCs w:val="24"/>
        </w:rPr>
        <w:t xml:space="preserve"> seeking expense reimbursement. </w:t>
      </w:r>
    </w:p>
    <w:p w:rsidR="003D6EB2" w:rsidRDefault="003D6EB2" w:rsidP="00742750">
      <w:pPr>
        <w:spacing w:after="0" w:line="240" w:lineRule="auto"/>
        <w:ind w:left="90"/>
        <w:contextualSpacing/>
        <w:rPr>
          <w:rFonts w:ascii="Arial" w:hAnsi="Arial" w:cs="Arial"/>
          <w:sz w:val="24"/>
          <w:szCs w:val="24"/>
        </w:rPr>
      </w:pPr>
    </w:p>
    <w:p w:rsidR="003D6EB2" w:rsidRDefault="003D6EB2" w:rsidP="00742750">
      <w:pPr>
        <w:spacing w:after="0" w:line="240" w:lineRule="auto"/>
        <w:ind w:left="90" w:hanging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hereby certify, subject to penalty of fine or imprisonment or both, that the information contained in this application for </w:t>
      </w:r>
      <w:r w:rsidR="007622AE">
        <w:rPr>
          <w:rFonts w:ascii="Arial" w:hAnsi="Arial" w:cs="Arial"/>
          <w:sz w:val="24"/>
          <w:szCs w:val="24"/>
        </w:rPr>
        <w:t>the International T</w:t>
      </w:r>
      <w:r>
        <w:rPr>
          <w:rFonts w:ascii="Arial" w:hAnsi="Arial" w:cs="Arial"/>
          <w:sz w:val="24"/>
          <w:szCs w:val="24"/>
        </w:rPr>
        <w:t xml:space="preserve">errorism </w:t>
      </w:r>
      <w:r w:rsidR="007622A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ictim </w:t>
      </w:r>
      <w:r w:rsidR="007622A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xpense </w:t>
      </w:r>
      <w:r w:rsidR="007622A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eimbursement </w:t>
      </w:r>
      <w:r w:rsidR="007622AE">
        <w:rPr>
          <w:rFonts w:ascii="Arial" w:hAnsi="Arial" w:cs="Arial"/>
          <w:sz w:val="24"/>
          <w:szCs w:val="24"/>
        </w:rPr>
        <w:t xml:space="preserve">Program (ITVERP), </w:t>
      </w:r>
      <w:r>
        <w:rPr>
          <w:rFonts w:ascii="Arial" w:hAnsi="Arial" w:cs="Arial"/>
          <w:sz w:val="24"/>
          <w:szCs w:val="24"/>
        </w:rPr>
        <w:t xml:space="preserve">is true and correct to the best of my knowledge. </w:t>
      </w:r>
    </w:p>
    <w:p w:rsidR="003D6EB2" w:rsidRDefault="003D6EB2" w:rsidP="003D6EB2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:rsidR="008B19A1" w:rsidRDefault="008B19A1" w:rsidP="003D6EB2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:rsidR="0097377F" w:rsidRDefault="0097377F" w:rsidP="003D6EB2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:rsidR="00582286" w:rsidRPr="00610896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82286" w:rsidRPr="00610896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Victim/Claimant Signature</w:t>
      </w:r>
      <w:r w:rsidRPr="00610896">
        <w:rPr>
          <w:rFonts w:ascii="Arial" w:hAnsi="Arial" w:cs="Arial"/>
        </w:rPr>
        <w:tab/>
      </w:r>
      <w:r w:rsidRPr="008122B4">
        <w:rPr>
          <w:rFonts w:ascii="Arial" w:hAnsi="Arial" w:cs="Arial"/>
        </w:rPr>
        <w:tab/>
      </w:r>
      <w:r w:rsidRPr="008122B4">
        <w:rPr>
          <w:rFonts w:ascii="Arial" w:hAnsi="Arial" w:cs="Arial"/>
        </w:rPr>
        <w:tab/>
      </w:r>
      <w:r w:rsidRPr="008122B4">
        <w:rPr>
          <w:rFonts w:ascii="Arial" w:hAnsi="Arial" w:cs="Arial"/>
        </w:rPr>
        <w:tab/>
      </w:r>
      <w:r w:rsidRPr="008122B4">
        <w:rPr>
          <w:rFonts w:ascii="Arial" w:hAnsi="Arial" w:cs="Arial"/>
        </w:rPr>
        <w:tab/>
      </w:r>
      <w:r w:rsidRPr="00610896">
        <w:rPr>
          <w:rFonts w:ascii="Arial" w:hAnsi="Arial" w:cs="Arial"/>
          <w:sz w:val="24"/>
          <w:szCs w:val="24"/>
        </w:rPr>
        <w:t>Date</w:t>
      </w:r>
    </w:p>
    <w:p w:rsidR="00582286" w:rsidRPr="003B28F1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</w:rPr>
      </w:pPr>
    </w:p>
    <w:p w:rsidR="00582286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:rsidR="00582286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b/>
          <w:sz w:val="24"/>
          <w:szCs w:val="24"/>
        </w:rPr>
      </w:pPr>
    </w:p>
    <w:p w:rsidR="00582286" w:rsidRPr="00610896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82286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Representative’s Signature</w:t>
      </w:r>
      <w:r w:rsidRPr="003D6EB2">
        <w:rPr>
          <w:rFonts w:ascii="Arial" w:hAnsi="Arial" w:cs="Arial"/>
          <w:b/>
          <w:sz w:val="24"/>
          <w:szCs w:val="24"/>
        </w:rPr>
        <w:t xml:space="preserve"> </w:t>
      </w:r>
      <w:r w:rsidRPr="003D6EB2">
        <w:rPr>
          <w:rFonts w:ascii="Arial" w:hAnsi="Arial" w:cs="Arial"/>
          <w:i/>
        </w:rPr>
        <w:t>(or signature of individual</w:t>
      </w:r>
      <w:r>
        <w:rPr>
          <w:rFonts w:ascii="Arial" w:hAnsi="Arial" w:cs="Arial"/>
          <w:sz w:val="24"/>
          <w:szCs w:val="24"/>
        </w:rPr>
        <w:tab/>
      </w:r>
      <w:r w:rsidRPr="00610896">
        <w:rPr>
          <w:rFonts w:ascii="Arial" w:hAnsi="Arial" w:cs="Arial"/>
          <w:sz w:val="24"/>
          <w:szCs w:val="24"/>
        </w:rPr>
        <w:t>Date</w:t>
      </w:r>
    </w:p>
    <w:p w:rsidR="00197060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w</w:t>
      </w:r>
      <w:r w:rsidRPr="003D6EB2">
        <w:rPr>
          <w:rFonts w:ascii="Arial" w:hAnsi="Arial" w:cs="Arial"/>
          <w:i/>
        </w:rPr>
        <w:t>ho</w:t>
      </w:r>
      <w:proofErr w:type="gramEnd"/>
      <w:r w:rsidRPr="003D6EB2">
        <w:rPr>
          <w:rFonts w:ascii="Arial" w:hAnsi="Arial" w:cs="Arial"/>
          <w:i/>
        </w:rPr>
        <w:t xml:space="preserve"> assisted in the preparation of this</w:t>
      </w:r>
      <w:r>
        <w:rPr>
          <w:rFonts w:ascii="Arial" w:hAnsi="Arial" w:cs="Arial"/>
          <w:i/>
        </w:rPr>
        <w:t xml:space="preserve"> application)</w:t>
      </w:r>
    </w:p>
    <w:p w:rsidR="00197060" w:rsidRDefault="00197060" w:rsidP="006820D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6820D2" w:rsidRDefault="006820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C2BF3" w:rsidRPr="00610896" w:rsidRDefault="00197060" w:rsidP="00610896">
      <w:pPr>
        <w:spacing w:after="0" w:line="240" w:lineRule="auto"/>
        <w:ind w:left="720" w:hanging="7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 xml:space="preserve">AUTHORIZATION FOR </w:t>
      </w:r>
      <w:r w:rsidR="00582286" w:rsidRPr="00610896">
        <w:rPr>
          <w:rFonts w:ascii="Arial" w:hAnsi="Arial" w:cs="Arial"/>
          <w:b/>
          <w:sz w:val="28"/>
          <w:szCs w:val="28"/>
        </w:rPr>
        <w:t xml:space="preserve">USE AND </w:t>
      </w:r>
      <w:r w:rsidR="00E0533A" w:rsidRPr="00610896">
        <w:rPr>
          <w:rFonts w:ascii="Arial" w:hAnsi="Arial" w:cs="Arial"/>
          <w:b/>
          <w:sz w:val="28"/>
          <w:szCs w:val="28"/>
        </w:rPr>
        <w:t xml:space="preserve">DISCLOSURE OF </w:t>
      </w:r>
    </w:p>
    <w:p w:rsidR="007622AE" w:rsidRDefault="00E0533A" w:rsidP="00610896">
      <w:pPr>
        <w:spacing w:after="0" w:line="240" w:lineRule="auto"/>
        <w:ind w:left="720" w:hanging="7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10896">
        <w:rPr>
          <w:rFonts w:ascii="Arial" w:hAnsi="Arial" w:cs="Arial"/>
          <w:b/>
          <w:sz w:val="28"/>
          <w:szCs w:val="28"/>
        </w:rPr>
        <w:t>PROTECTED HEALTH</w:t>
      </w:r>
      <w:r w:rsidR="003C2BF3" w:rsidRPr="00610896">
        <w:rPr>
          <w:rFonts w:ascii="Arial" w:hAnsi="Arial" w:cs="Arial"/>
          <w:b/>
          <w:sz w:val="28"/>
          <w:szCs w:val="28"/>
        </w:rPr>
        <w:t xml:space="preserve"> </w:t>
      </w:r>
      <w:r w:rsidR="00197060" w:rsidRPr="00610896">
        <w:rPr>
          <w:rFonts w:ascii="Arial" w:hAnsi="Arial" w:cs="Arial"/>
          <w:b/>
          <w:sz w:val="28"/>
          <w:szCs w:val="28"/>
        </w:rPr>
        <w:t>INFORMATION</w:t>
      </w:r>
      <w:r w:rsidR="003A28A8">
        <w:rPr>
          <w:rFonts w:ascii="Arial" w:hAnsi="Arial" w:cs="Arial"/>
          <w:b/>
          <w:sz w:val="24"/>
          <w:szCs w:val="24"/>
        </w:rPr>
        <w:t xml:space="preserve"> </w:t>
      </w:r>
      <w:r w:rsidR="003A28A8" w:rsidRPr="00610896">
        <w:rPr>
          <w:rFonts w:ascii="Arial" w:hAnsi="Arial" w:cs="Arial"/>
          <w:b/>
          <w:sz w:val="26"/>
          <w:szCs w:val="26"/>
        </w:rPr>
        <w:t>(HIPAA Compliance)</w:t>
      </w:r>
    </w:p>
    <w:p w:rsidR="001449D3" w:rsidRDefault="001449D3" w:rsidP="003D6EB2">
      <w:pPr>
        <w:spacing w:after="0" w:line="240" w:lineRule="auto"/>
        <w:ind w:left="720" w:hanging="720"/>
        <w:contextualSpacing/>
        <w:rPr>
          <w:rFonts w:ascii="Arial" w:hAnsi="Arial" w:cs="Arial"/>
          <w:b/>
          <w:sz w:val="24"/>
          <w:szCs w:val="24"/>
        </w:rPr>
      </w:pPr>
    </w:p>
    <w:p w:rsidR="005E2328" w:rsidRDefault="005E2328" w:rsidP="00B4478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hereby authorize my health care provider to disclose my protected health information described below, to ITVERP. You may disclose this information to: ITVERP Resource Center, Office for Victims of Crime, 810 Seventh St. NW, Washington DC, 20531; fax: 202-514-6383 or by e-mail: </w:t>
      </w:r>
      <w:hyperlink r:id="rId12" w:history="1">
        <w:r w:rsidRPr="00463936">
          <w:rPr>
            <w:rStyle w:val="Hyperlink"/>
            <w:rFonts w:ascii="Arial" w:hAnsi="Arial" w:cs="Arial"/>
            <w:sz w:val="24"/>
            <w:szCs w:val="24"/>
          </w:rPr>
          <w:t>itverp@usdoj.gov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5E2328" w:rsidRDefault="005E2328" w:rsidP="00B4478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B44781" w:rsidRDefault="003A28A8" w:rsidP="00B4478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hereby authorize </w:t>
      </w:r>
      <w:r w:rsidR="00582286">
        <w:rPr>
          <w:rFonts w:ascii="Arial" w:hAnsi="Arial" w:cs="Arial"/>
          <w:sz w:val="24"/>
          <w:szCs w:val="24"/>
        </w:rPr>
        <w:t>any physicians, clinics, psychologists, dentists, chiropractors, nursing homes,</w:t>
      </w:r>
      <w:r w:rsidR="00B44781">
        <w:rPr>
          <w:rFonts w:ascii="Arial" w:hAnsi="Arial" w:cs="Arial"/>
          <w:sz w:val="24"/>
          <w:szCs w:val="24"/>
        </w:rPr>
        <w:t xml:space="preserve"> </w:t>
      </w:r>
      <w:r w:rsidR="00582286">
        <w:rPr>
          <w:rFonts w:ascii="Arial" w:hAnsi="Arial" w:cs="Arial"/>
          <w:sz w:val="24"/>
          <w:szCs w:val="24"/>
        </w:rPr>
        <w:t>pharmacies,</w:t>
      </w:r>
      <w:r w:rsidR="00B44781">
        <w:rPr>
          <w:rFonts w:ascii="Arial" w:hAnsi="Arial" w:cs="Arial"/>
          <w:sz w:val="24"/>
          <w:szCs w:val="24"/>
        </w:rPr>
        <w:t xml:space="preserve"> </w:t>
      </w:r>
      <w:r w:rsidR="00582286">
        <w:rPr>
          <w:rFonts w:ascii="Arial" w:hAnsi="Arial" w:cs="Arial"/>
          <w:sz w:val="24"/>
          <w:szCs w:val="24"/>
        </w:rPr>
        <w:t>acupuncturists,</w:t>
      </w:r>
      <w:r w:rsidR="005E2328">
        <w:rPr>
          <w:rFonts w:ascii="Arial" w:hAnsi="Arial" w:cs="Arial"/>
          <w:sz w:val="24"/>
          <w:szCs w:val="24"/>
        </w:rPr>
        <w:t xml:space="preserve"> </w:t>
      </w:r>
      <w:r w:rsidR="00582286">
        <w:rPr>
          <w:rFonts w:ascii="Arial" w:hAnsi="Arial" w:cs="Arial"/>
          <w:sz w:val="24"/>
          <w:szCs w:val="24"/>
        </w:rPr>
        <w:t xml:space="preserve">naturopaths, </w:t>
      </w:r>
      <w:r w:rsidR="00B44781">
        <w:rPr>
          <w:rFonts w:ascii="Arial" w:hAnsi="Arial" w:cs="Arial"/>
          <w:sz w:val="24"/>
          <w:szCs w:val="24"/>
        </w:rPr>
        <w:t>to furnish ITVERP program representatives, any information requested, including medical records, diagnostic assessments, and mental health evaluations needed to complete my claim for expense reimbursement.</w:t>
      </w:r>
      <w:r w:rsidR="00B44781" w:rsidRPr="00B44781">
        <w:rPr>
          <w:rFonts w:ascii="Arial" w:hAnsi="Arial" w:cs="Arial"/>
          <w:sz w:val="24"/>
          <w:szCs w:val="24"/>
        </w:rPr>
        <w:t xml:space="preserve"> </w:t>
      </w:r>
      <w:r w:rsidR="00B44781">
        <w:rPr>
          <w:rFonts w:ascii="Arial" w:hAnsi="Arial" w:cs="Arial"/>
          <w:sz w:val="24"/>
          <w:szCs w:val="24"/>
        </w:rPr>
        <w:t xml:space="preserve">A photocopy of this authorization shall be considered as effective and valid as the original. </w:t>
      </w:r>
    </w:p>
    <w:p w:rsidR="00582286" w:rsidRDefault="00582286" w:rsidP="00B4478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B44781" w:rsidRDefault="005E2328" w:rsidP="00B4478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hereby authorize any health insurance companies, HMO’s, employer health plans, and government programs such as Medicare, Medicaid, and military and veterans’ health care programs to furnish </w:t>
      </w:r>
      <w:r w:rsidR="00B44781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ITVERP program representatives, any information requested, including medical records, diagnostic assessments, and mental health evaluations needed to complete my claim for expense reimbursement.</w:t>
      </w:r>
      <w:r w:rsidR="00B44781" w:rsidRPr="00B44781">
        <w:rPr>
          <w:rFonts w:ascii="Arial" w:hAnsi="Arial" w:cs="Arial"/>
          <w:sz w:val="24"/>
          <w:szCs w:val="24"/>
        </w:rPr>
        <w:t xml:space="preserve"> </w:t>
      </w:r>
      <w:r w:rsidR="00B44781">
        <w:rPr>
          <w:rFonts w:ascii="Arial" w:hAnsi="Arial" w:cs="Arial"/>
          <w:sz w:val="24"/>
          <w:szCs w:val="24"/>
        </w:rPr>
        <w:t xml:space="preserve">A photocopy of this authorization shall be considered as effective and valid as the original. </w:t>
      </w:r>
    </w:p>
    <w:p w:rsidR="005E2328" w:rsidRDefault="005E2328" w:rsidP="00B4478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5E2328" w:rsidRDefault="005E2328" w:rsidP="00B4478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97060">
        <w:rPr>
          <w:rFonts w:ascii="Arial" w:hAnsi="Arial" w:cs="Arial"/>
          <w:sz w:val="24"/>
          <w:szCs w:val="24"/>
        </w:rPr>
        <w:t>I hereby authorize funeral director, municipal authority, employer or union, insurance company, social service bureau, Social Security office, or any other person, firm, agency, or organization to furnish ITVERP</w:t>
      </w:r>
      <w:r w:rsidR="00B44781">
        <w:rPr>
          <w:rFonts w:ascii="Arial" w:hAnsi="Arial" w:cs="Arial"/>
          <w:sz w:val="24"/>
          <w:szCs w:val="24"/>
        </w:rPr>
        <w:t xml:space="preserve"> program</w:t>
      </w:r>
      <w:r w:rsidRPr="00197060">
        <w:rPr>
          <w:rFonts w:ascii="Arial" w:hAnsi="Arial" w:cs="Arial"/>
          <w:sz w:val="24"/>
          <w:szCs w:val="24"/>
        </w:rPr>
        <w:t xml:space="preserve"> representatives, any information requested, to complete my claim for expense reimbursement. A photocopy of this authorization shall be considered as effective and valid as the original.</w:t>
      </w:r>
    </w:p>
    <w:p w:rsidR="005E2328" w:rsidRDefault="005E2328" w:rsidP="00B44781">
      <w:pPr>
        <w:spacing w:after="0" w:line="240" w:lineRule="auto"/>
        <w:ind w:right="-90"/>
        <w:contextualSpacing/>
        <w:rPr>
          <w:rFonts w:ascii="Arial" w:hAnsi="Arial" w:cs="Arial"/>
          <w:sz w:val="24"/>
          <w:szCs w:val="24"/>
        </w:rPr>
      </w:pPr>
    </w:p>
    <w:p w:rsidR="00582286" w:rsidRDefault="00582286" w:rsidP="00B44781">
      <w:pPr>
        <w:spacing w:after="0" w:line="240" w:lineRule="auto"/>
        <w:ind w:right="-9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authorization e</w:t>
      </w:r>
      <w:r w:rsidR="008B19A1">
        <w:rPr>
          <w:rFonts w:ascii="Arial" w:hAnsi="Arial" w:cs="Arial"/>
          <w:sz w:val="24"/>
          <w:szCs w:val="24"/>
        </w:rPr>
        <w:t xml:space="preserve">xpires </w:t>
      </w:r>
      <w:r>
        <w:rPr>
          <w:rFonts w:ascii="Arial" w:hAnsi="Arial" w:cs="Arial"/>
          <w:sz w:val="24"/>
          <w:szCs w:val="24"/>
        </w:rPr>
        <w:t>when ITVERP compl</w:t>
      </w:r>
      <w:r w:rsidR="008F71BB">
        <w:rPr>
          <w:rFonts w:ascii="Arial" w:hAnsi="Arial" w:cs="Arial"/>
          <w:sz w:val="24"/>
          <w:szCs w:val="24"/>
        </w:rPr>
        <w:t xml:space="preserve">etes verification of my claimed </w:t>
      </w:r>
      <w:r>
        <w:rPr>
          <w:rFonts w:ascii="Arial" w:hAnsi="Arial" w:cs="Arial"/>
          <w:sz w:val="24"/>
          <w:szCs w:val="24"/>
        </w:rPr>
        <w:t xml:space="preserve">expenses. </w:t>
      </w:r>
    </w:p>
    <w:p w:rsidR="00582286" w:rsidRDefault="00582286" w:rsidP="00B4478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582286" w:rsidRDefault="000D61FC" w:rsidP="00B4478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D61FC">
        <w:rPr>
          <w:rFonts w:ascii="Arial" w:hAnsi="Arial" w:cs="Arial"/>
          <w:b/>
          <w:sz w:val="24"/>
          <w:szCs w:val="24"/>
        </w:rPr>
        <w:t>Revocation:</w:t>
      </w:r>
      <w:r>
        <w:rPr>
          <w:rFonts w:ascii="Arial" w:hAnsi="Arial" w:cs="Arial"/>
          <w:sz w:val="24"/>
          <w:szCs w:val="24"/>
        </w:rPr>
        <w:t xml:space="preserve"> </w:t>
      </w:r>
      <w:r w:rsidR="00582286">
        <w:rPr>
          <w:rFonts w:ascii="Arial" w:hAnsi="Arial" w:cs="Arial"/>
          <w:sz w:val="24"/>
          <w:szCs w:val="24"/>
        </w:rPr>
        <w:t xml:space="preserve">I understand if I revoke this authorization the ITVERP expense verification process cannot be completed. </w:t>
      </w:r>
      <w:r>
        <w:rPr>
          <w:rFonts w:ascii="Arial" w:hAnsi="Arial" w:cs="Arial"/>
          <w:sz w:val="24"/>
          <w:szCs w:val="24"/>
        </w:rPr>
        <w:t xml:space="preserve">I understand that to revoke this authorization I must submit a written letter to ITVERP stating authorization is revoked, or I may contact the ITVERP program representative and verbally revoke authorization. I understand revocation is only effective after it is received and recorded by ITVERP. Any use or disclosure made prior to revocation will not be affected as part of this revocation. </w:t>
      </w:r>
    </w:p>
    <w:p w:rsidR="000D61FC" w:rsidRDefault="000D61FC" w:rsidP="00B4478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3D6EB2" w:rsidRDefault="000D61FC" w:rsidP="00B4478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protected health information is disclosed to others, it may be re-disclosed to persons or entities that are not subject to privacy regulations. Therefore the protected health information may no longer be protected by federal privacy regulations. </w:t>
      </w:r>
    </w:p>
    <w:p w:rsidR="000D61FC" w:rsidRDefault="000D61FC" w:rsidP="0019706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3D6EB2" w:rsidRPr="00610896" w:rsidRDefault="003D6EB2" w:rsidP="00582286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3D6EB2" w:rsidRPr="008B19A1" w:rsidRDefault="003D6EB2" w:rsidP="003D6EB2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8B19A1">
        <w:rPr>
          <w:rFonts w:ascii="Arial" w:hAnsi="Arial" w:cs="Arial"/>
          <w:sz w:val="24"/>
          <w:szCs w:val="24"/>
        </w:rPr>
        <w:t>Victim/Claimant Signature</w:t>
      </w:r>
      <w:r w:rsidRPr="008B19A1">
        <w:rPr>
          <w:rFonts w:ascii="Arial" w:hAnsi="Arial" w:cs="Arial"/>
          <w:sz w:val="24"/>
          <w:szCs w:val="24"/>
        </w:rPr>
        <w:tab/>
      </w:r>
      <w:r w:rsidRPr="008B19A1">
        <w:rPr>
          <w:rFonts w:ascii="Arial" w:hAnsi="Arial" w:cs="Arial"/>
          <w:sz w:val="24"/>
          <w:szCs w:val="24"/>
        </w:rPr>
        <w:tab/>
      </w:r>
      <w:r w:rsidRPr="008B19A1">
        <w:rPr>
          <w:rFonts w:ascii="Arial" w:hAnsi="Arial" w:cs="Arial"/>
          <w:sz w:val="24"/>
          <w:szCs w:val="24"/>
        </w:rPr>
        <w:tab/>
      </w:r>
      <w:r w:rsidRPr="008B19A1">
        <w:rPr>
          <w:rFonts w:ascii="Arial" w:hAnsi="Arial" w:cs="Arial"/>
          <w:sz w:val="24"/>
          <w:szCs w:val="24"/>
        </w:rPr>
        <w:tab/>
      </w:r>
      <w:r w:rsidRPr="008B19A1">
        <w:rPr>
          <w:rFonts w:ascii="Arial" w:hAnsi="Arial" w:cs="Arial"/>
          <w:sz w:val="24"/>
          <w:szCs w:val="24"/>
        </w:rPr>
        <w:tab/>
      </w:r>
      <w:r w:rsidR="008B19A1">
        <w:rPr>
          <w:rFonts w:ascii="Arial" w:hAnsi="Arial" w:cs="Arial"/>
          <w:sz w:val="24"/>
          <w:szCs w:val="24"/>
        </w:rPr>
        <w:tab/>
      </w:r>
      <w:r w:rsidRPr="008B19A1">
        <w:rPr>
          <w:rFonts w:ascii="Arial" w:hAnsi="Arial" w:cs="Arial"/>
          <w:sz w:val="24"/>
          <w:szCs w:val="24"/>
        </w:rPr>
        <w:t>Date</w:t>
      </w:r>
    </w:p>
    <w:p w:rsidR="003D6EB2" w:rsidRDefault="003D6EB2" w:rsidP="000D61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0D61FC" w:rsidRDefault="000D61FC" w:rsidP="000D61F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3D6EB2" w:rsidRPr="00610896" w:rsidRDefault="003D6EB2" w:rsidP="003D6EB2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3D6EB2" w:rsidRPr="008B19A1" w:rsidRDefault="003D6EB2" w:rsidP="003D6EB2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8B19A1">
        <w:rPr>
          <w:rFonts w:ascii="Arial" w:hAnsi="Arial" w:cs="Arial"/>
          <w:sz w:val="24"/>
          <w:szCs w:val="24"/>
        </w:rPr>
        <w:t>Representative’s Signature</w:t>
      </w:r>
      <w:r w:rsidRPr="003D6EB2">
        <w:rPr>
          <w:rFonts w:ascii="Arial" w:hAnsi="Arial" w:cs="Arial"/>
          <w:b/>
          <w:sz w:val="24"/>
          <w:szCs w:val="24"/>
        </w:rPr>
        <w:t xml:space="preserve"> </w:t>
      </w:r>
      <w:r w:rsidRPr="003D6EB2">
        <w:rPr>
          <w:rFonts w:ascii="Arial" w:hAnsi="Arial" w:cs="Arial"/>
          <w:i/>
        </w:rPr>
        <w:t>(or signature of individual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B19A1">
        <w:rPr>
          <w:rFonts w:ascii="Arial" w:hAnsi="Arial" w:cs="Arial"/>
          <w:sz w:val="24"/>
          <w:szCs w:val="24"/>
        </w:rPr>
        <w:t>Date</w:t>
      </w:r>
    </w:p>
    <w:p w:rsidR="006820D2" w:rsidRDefault="003D6EB2" w:rsidP="006820D2">
      <w:pPr>
        <w:spacing w:after="0" w:line="240" w:lineRule="auto"/>
        <w:ind w:left="720" w:hanging="720"/>
        <w:contextualSpacing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w</w:t>
      </w:r>
      <w:r w:rsidRPr="003D6EB2">
        <w:rPr>
          <w:rFonts w:ascii="Arial" w:hAnsi="Arial" w:cs="Arial"/>
          <w:i/>
        </w:rPr>
        <w:t>ho</w:t>
      </w:r>
      <w:proofErr w:type="gramEnd"/>
      <w:r w:rsidRPr="003D6EB2">
        <w:rPr>
          <w:rFonts w:ascii="Arial" w:hAnsi="Arial" w:cs="Arial"/>
          <w:i/>
        </w:rPr>
        <w:t xml:space="preserve"> assisted in the preparation of this application).</w:t>
      </w:r>
    </w:p>
    <w:p w:rsidR="008B19A1" w:rsidRPr="008B19A1" w:rsidRDefault="008B19A1" w:rsidP="008F71BB">
      <w:pPr>
        <w:spacing w:after="0" w:line="240" w:lineRule="auto"/>
        <w:ind w:right="-9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8B19A1" w:rsidRPr="008B19A1" w:rsidSect="00610896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21" w:rsidRDefault="00043421" w:rsidP="00E51908">
      <w:pPr>
        <w:spacing w:after="0" w:line="240" w:lineRule="auto"/>
      </w:pPr>
      <w:r>
        <w:separator/>
      </w:r>
    </w:p>
  </w:endnote>
  <w:endnote w:type="continuationSeparator" w:id="0">
    <w:p w:rsidR="00043421" w:rsidRDefault="00043421" w:rsidP="00E5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4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7C31" w:rsidRDefault="000D7C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4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2328" w:rsidRPr="00610896" w:rsidRDefault="000D7C31" w:rsidP="00610896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  <w:r w:rsidRPr="00610896">
      <w:rPr>
        <w:rFonts w:ascii="Times New Roman" w:hAnsi="Times New Roman" w:cs="Times New Roman"/>
        <w:i/>
        <w:sz w:val="24"/>
        <w:szCs w:val="24"/>
      </w:rPr>
      <w:t>For assistance call 1-800-363-0441 or e-mail itverp@ojp.usdoj.gov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21" w:rsidRDefault="00043421" w:rsidP="00E51908">
      <w:pPr>
        <w:spacing w:after="0" w:line="240" w:lineRule="auto"/>
      </w:pPr>
      <w:r>
        <w:separator/>
      </w:r>
    </w:p>
  </w:footnote>
  <w:footnote w:type="continuationSeparator" w:id="0">
    <w:p w:rsidR="00043421" w:rsidRDefault="00043421" w:rsidP="00E5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C30" w:rsidRDefault="007B54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634230" o:spid="_x0000_s2050" type="#_x0000_t136" style="position:absolute;margin-left:0;margin-top:0;width:444.15pt;height:26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28" w:rsidRPr="00610896" w:rsidRDefault="007B5451" w:rsidP="007B5451">
    <w:pPr>
      <w:spacing w:after="120" w:line="240" w:lineRule="auto"/>
      <w:rPr>
        <w:rFonts w:ascii="Times New Roman" w:hAnsi="Times New Roman" w:cs="Times New Roman"/>
        <w:b/>
        <w:smallCap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634231" o:spid="_x0000_s2051" type="#_x0000_t136" style="position:absolute;margin-left:0;margin-top:0;width:444.15pt;height:26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C30" w:rsidRDefault="007B54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634229" o:spid="_x0000_s2049" type="#_x0000_t136" style="position:absolute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472F"/>
    <w:multiLevelType w:val="hybridMultilevel"/>
    <w:tmpl w:val="3BBC00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67E19"/>
    <w:multiLevelType w:val="hybridMultilevel"/>
    <w:tmpl w:val="D70445BE"/>
    <w:lvl w:ilvl="0" w:tplc="F564A4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132D1"/>
    <w:multiLevelType w:val="hybridMultilevel"/>
    <w:tmpl w:val="53D0E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16031"/>
    <w:multiLevelType w:val="hybridMultilevel"/>
    <w:tmpl w:val="EDDE0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C467E"/>
    <w:multiLevelType w:val="hybridMultilevel"/>
    <w:tmpl w:val="40B823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0373C"/>
    <w:multiLevelType w:val="hybridMultilevel"/>
    <w:tmpl w:val="64685D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10B2B"/>
    <w:multiLevelType w:val="hybridMultilevel"/>
    <w:tmpl w:val="2E640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21676"/>
    <w:multiLevelType w:val="hybridMultilevel"/>
    <w:tmpl w:val="537E5E1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822B58"/>
    <w:multiLevelType w:val="hybridMultilevel"/>
    <w:tmpl w:val="1D0A88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92"/>
    <w:rsid w:val="00003A2D"/>
    <w:rsid w:val="00026812"/>
    <w:rsid w:val="00031C29"/>
    <w:rsid w:val="00043421"/>
    <w:rsid w:val="00060378"/>
    <w:rsid w:val="00064F16"/>
    <w:rsid w:val="00070109"/>
    <w:rsid w:val="00077465"/>
    <w:rsid w:val="0008199D"/>
    <w:rsid w:val="000A395F"/>
    <w:rsid w:val="000A4406"/>
    <w:rsid w:val="000C5B0A"/>
    <w:rsid w:val="000D26E2"/>
    <w:rsid w:val="000D61FC"/>
    <w:rsid w:val="000D7C31"/>
    <w:rsid w:val="000E0267"/>
    <w:rsid w:val="00115C02"/>
    <w:rsid w:val="00116891"/>
    <w:rsid w:val="00135D02"/>
    <w:rsid w:val="00135F76"/>
    <w:rsid w:val="00142B7B"/>
    <w:rsid w:val="0014327D"/>
    <w:rsid w:val="001449D3"/>
    <w:rsid w:val="0016073D"/>
    <w:rsid w:val="00193A15"/>
    <w:rsid w:val="00197060"/>
    <w:rsid w:val="001A42F0"/>
    <w:rsid w:val="001D0318"/>
    <w:rsid w:val="001D710C"/>
    <w:rsid w:val="00211082"/>
    <w:rsid w:val="002407AF"/>
    <w:rsid w:val="00245452"/>
    <w:rsid w:val="00245738"/>
    <w:rsid w:val="002545A3"/>
    <w:rsid w:val="00254D37"/>
    <w:rsid w:val="00280490"/>
    <w:rsid w:val="00286689"/>
    <w:rsid w:val="00295DFC"/>
    <w:rsid w:val="002B3E90"/>
    <w:rsid w:val="002C6D2E"/>
    <w:rsid w:val="002E097A"/>
    <w:rsid w:val="002F0138"/>
    <w:rsid w:val="00322C90"/>
    <w:rsid w:val="003616C3"/>
    <w:rsid w:val="0039077F"/>
    <w:rsid w:val="003A28A8"/>
    <w:rsid w:val="003B28F1"/>
    <w:rsid w:val="003B6C50"/>
    <w:rsid w:val="003C2BF3"/>
    <w:rsid w:val="003D09D0"/>
    <w:rsid w:val="003D6EB2"/>
    <w:rsid w:val="004318CF"/>
    <w:rsid w:val="00431E3C"/>
    <w:rsid w:val="004453B2"/>
    <w:rsid w:val="00457FC6"/>
    <w:rsid w:val="00485BD0"/>
    <w:rsid w:val="004A0882"/>
    <w:rsid w:val="004C1B43"/>
    <w:rsid w:val="004D2689"/>
    <w:rsid w:val="004E7FEA"/>
    <w:rsid w:val="00501426"/>
    <w:rsid w:val="00535C26"/>
    <w:rsid w:val="00545D15"/>
    <w:rsid w:val="00567A6B"/>
    <w:rsid w:val="00577233"/>
    <w:rsid w:val="005821F5"/>
    <w:rsid w:val="00582286"/>
    <w:rsid w:val="005968BC"/>
    <w:rsid w:val="005C0539"/>
    <w:rsid w:val="005D65D3"/>
    <w:rsid w:val="005E2328"/>
    <w:rsid w:val="005E2698"/>
    <w:rsid w:val="00610896"/>
    <w:rsid w:val="00632266"/>
    <w:rsid w:val="00662AB0"/>
    <w:rsid w:val="00675DA5"/>
    <w:rsid w:val="006820D2"/>
    <w:rsid w:val="00696C6C"/>
    <w:rsid w:val="00697A48"/>
    <w:rsid w:val="006A162B"/>
    <w:rsid w:val="006B1CA2"/>
    <w:rsid w:val="006C6CF4"/>
    <w:rsid w:val="006D64E3"/>
    <w:rsid w:val="006E2BE3"/>
    <w:rsid w:val="006E75FA"/>
    <w:rsid w:val="006F69C3"/>
    <w:rsid w:val="006F7580"/>
    <w:rsid w:val="00714956"/>
    <w:rsid w:val="00735A70"/>
    <w:rsid w:val="007365A1"/>
    <w:rsid w:val="00742750"/>
    <w:rsid w:val="00742CA7"/>
    <w:rsid w:val="00760CAE"/>
    <w:rsid w:val="007622AE"/>
    <w:rsid w:val="00762D4E"/>
    <w:rsid w:val="00764220"/>
    <w:rsid w:val="00773C30"/>
    <w:rsid w:val="00791C97"/>
    <w:rsid w:val="007A6F3F"/>
    <w:rsid w:val="007B4D82"/>
    <w:rsid w:val="007B5451"/>
    <w:rsid w:val="007C1862"/>
    <w:rsid w:val="007E6820"/>
    <w:rsid w:val="007F6AF5"/>
    <w:rsid w:val="008122B4"/>
    <w:rsid w:val="008244B1"/>
    <w:rsid w:val="00835418"/>
    <w:rsid w:val="00842680"/>
    <w:rsid w:val="00847BFC"/>
    <w:rsid w:val="00862C46"/>
    <w:rsid w:val="008739A1"/>
    <w:rsid w:val="00874C9F"/>
    <w:rsid w:val="0087549C"/>
    <w:rsid w:val="00887E78"/>
    <w:rsid w:val="00895EA0"/>
    <w:rsid w:val="00896110"/>
    <w:rsid w:val="008B19A1"/>
    <w:rsid w:val="008F1078"/>
    <w:rsid w:val="008F1FC1"/>
    <w:rsid w:val="008F71BB"/>
    <w:rsid w:val="00911FE1"/>
    <w:rsid w:val="00912782"/>
    <w:rsid w:val="009165F9"/>
    <w:rsid w:val="009217E5"/>
    <w:rsid w:val="0094350E"/>
    <w:rsid w:val="0094451C"/>
    <w:rsid w:val="00971C6F"/>
    <w:rsid w:val="0097377F"/>
    <w:rsid w:val="00985BD0"/>
    <w:rsid w:val="0099165A"/>
    <w:rsid w:val="00994DAF"/>
    <w:rsid w:val="009B2A1F"/>
    <w:rsid w:val="009B6ED5"/>
    <w:rsid w:val="009C18A1"/>
    <w:rsid w:val="009C6C12"/>
    <w:rsid w:val="009E3FC9"/>
    <w:rsid w:val="00A34C11"/>
    <w:rsid w:val="00A3789B"/>
    <w:rsid w:val="00A55770"/>
    <w:rsid w:val="00A8161D"/>
    <w:rsid w:val="00A81FAC"/>
    <w:rsid w:val="00A85BA9"/>
    <w:rsid w:val="00AC786A"/>
    <w:rsid w:val="00AE646F"/>
    <w:rsid w:val="00AF6583"/>
    <w:rsid w:val="00B27627"/>
    <w:rsid w:val="00B27E67"/>
    <w:rsid w:val="00B42D1E"/>
    <w:rsid w:val="00B44781"/>
    <w:rsid w:val="00B460B9"/>
    <w:rsid w:val="00B559E9"/>
    <w:rsid w:val="00B906D1"/>
    <w:rsid w:val="00BA709A"/>
    <w:rsid w:val="00BC6283"/>
    <w:rsid w:val="00BC6DC4"/>
    <w:rsid w:val="00BE0432"/>
    <w:rsid w:val="00BE40E6"/>
    <w:rsid w:val="00BE6B7F"/>
    <w:rsid w:val="00C14692"/>
    <w:rsid w:val="00C1776C"/>
    <w:rsid w:val="00C17B55"/>
    <w:rsid w:val="00C228AB"/>
    <w:rsid w:val="00C52245"/>
    <w:rsid w:val="00C628B4"/>
    <w:rsid w:val="00C9495C"/>
    <w:rsid w:val="00CB1218"/>
    <w:rsid w:val="00CD05AD"/>
    <w:rsid w:val="00CD368D"/>
    <w:rsid w:val="00CD5AC4"/>
    <w:rsid w:val="00CE5E8A"/>
    <w:rsid w:val="00D17F6C"/>
    <w:rsid w:val="00D250F1"/>
    <w:rsid w:val="00D31A32"/>
    <w:rsid w:val="00D46E83"/>
    <w:rsid w:val="00D71DB6"/>
    <w:rsid w:val="00D91167"/>
    <w:rsid w:val="00DA7296"/>
    <w:rsid w:val="00DB5922"/>
    <w:rsid w:val="00DF63C7"/>
    <w:rsid w:val="00E02D4C"/>
    <w:rsid w:val="00E0533A"/>
    <w:rsid w:val="00E0618C"/>
    <w:rsid w:val="00E07AB0"/>
    <w:rsid w:val="00E27FE9"/>
    <w:rsid w:val="00E44E58"/>
    <w:rsid w:val="00E46DC0"/>
    <w:rsid w:val="00E51908"/>
    <w:rsid w:val="00E732A3"/>
    <w:rsid w:val="00E80523"/>
    <w:rsid w:val="00E86E32"/>
    <w:rsid w:val="00EA6C54"/>
    <w:rsid w:val="00EB2F4A"/>
    <w:rsid w:val="00F27574"/>
    <w:rsid w:val="00F32528"/>
    <w:rsid w:val="00F439D8"/>
    <w:rsid w:val="00F747A5"/>
    <w:rsid w:val="00F74A95"/>
    <w:rsid w:val="00F93171"/>
    <w:rsid w:val="00FB2904"/>
    <w:rsid w:val="00FB46D5"/>
    <w:rsid w:val="00FC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08"/>
  </w:style>
  <w:style w:type="paragraph" w:styleId="Footer">
    <w:name w:val="footer"/>
    <w:basedOn w:val="Normal"/>
    <w:link w:val="FooterChar"/>
    <w:uiPriority w:val="99"/>
    <w:unhideWhenUsed/>
    <w:rsid w:val="00E5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08"/>
  </w:style>
  <w:style w:type="character" w:styleId="Hyperlink">
    <w:name w:val="Hyperlink"/>
    <w:basedOn w:val="DefaultParagraphFont"/>
    <w:uiPriority w:val="99"/>
    <w:unhideWhenUsed/>
    <w:rsid w:val="00DA72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46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49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1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C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68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08"/>
  </w:style>
  <w:style w:type="paragraph" w:styleId="Footer">
    <w:name w:val="footer"/>
    <w:basedOn w:val="Normal"/>
    <w:link w:val="FooterChar"/>
    <w:uiPriority w:val="99"/>
    <w:unhideWhenUsed/>
    <w:rsid w:val="00E5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08"/>
  </w:style>
  <w:style w:type="character" w:styleId="Hyperlink">
    <w:name w:val="Hyperlink"/>
    <w:basedOn w:val="DefaultParagraphFont"/>
    <w:uiPriority w:val="99"/>
    <w:unhideWhenUsed/>
    <w:rsid w:val="00DA72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46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49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1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C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6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tverp@usdoj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tverp@ojp.usdoj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4EED7-DA96-4A7E-A92F-9FE45849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3058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Scarbora</cp:lastModifiedBy>
  <cp:revision>5</cp:revision>
  <cp:lastPrinted>2013-01-14T20:34:00Z</cp:lastPrinted>
  <dcterms:created xsi:type="dcterms:W3CDTF">2013-02-07T21:34:00Z</dcterms:created>
  <dcterms:modified xsi:type="dcterms:W3CDTF">2013-06-13T15:51:00Z</dcterms:modified>
</cp:coreProperties>
</file>