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C3" w:rsidRPr="001C7CE8" w:rsidRDefault="001A60C3" w:rsidP="001A60C3">
      <w:pPr>
        <w:spacing w:before="70" w:line="248" w:lineRule="auto"/>
        <w:ind w:left="1350" w:right="1263" w:firstLine="655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F42C97" wp14:editId="1B5F96C4">
                <wp:simplePos x="0" y="0"/>
                <wp:positionH relativeFrom="page">
                  <wp:posOffset>7740650</wp:posOffset>
                </wp:positionH>
                <wp:positionV relativeFrom="page">
                  <wp:posOffset>1591310</wp:posOffset>
                </wp:positionV>
                <wp:extent cx="1270" cy="8467090"/>
                <wp:effectExtent l="6350" t="10160" r="11430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467090"/>
                          <a:chOff x="12190" y="2506"/>
                          <a:chExt cx="2" cy="13334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2190" y="2506"/>
                            <a:ext cx="2" cy="13334"/>
                          </a:xfrm>
                          <a:custGeom>
                            <a:avLst/>
                            <a:gdLst>
                              <a:gd name="T0" fmla="+- 0 15840 2506"/>
                              <a:gd name="T1" fmla="*/ 15840 h 13334"/>
                              <a:gd name="T2" fmla="+- 0 2506 2506"/>
                              <a:gd name="T3" fmla="*/ 2506 h 13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334">
                                <a:moveTo>
                                  <a:pt x="0" y="13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09.5pt;margin-top:125.3pt;width:.1pt;height:666.7pt;z-index:-251657216;mso-position-horizontal-relative:page;mso-position-vertical-relative:page" coordorigin="12190,2506" coordsize="2,13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">
                <v:shape id="Freeform 3" o:spid="_x0000_s1027" style="position:absolute;left:12190;top:2506;width:2;height:13334;visibility:visible;mso-wrap-style:square;v-text-anchor:top" coordsize="2,13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Gsb8A&#10;AADaAAAADwAAAGRycy9kb3ducmV2LnhtbERP22rCQBB9L/gPywh9KbppQZHoKiIIgoXi5QOG7JhE&#10;s7Nhd2pSv777IPh4OPfFqneNulOItWcDn+MMFHHhbc2lgfNpO5qBioJssfFMBv4owmo5eFtgbn3H&#10;B7ofpVQphGOOBiqRNtc6FhU5jGPfEifu4oNDSTCU2gbsUrhr9FeWTbXDmlNDhS1tKipux19nIJ6n&#10;9ud70l3FF+FD9o/bevPIjHkf9us5KKFeXuKne2cNpK3pSroBe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+gaxvwAAANoAAAAPAAAAAAAAAAAAAAAAAJgCAABkcnMvZG93bnJl&#10;di54bWxQSwUGAAAAAAQABAD1AAAAhAMAAAAA&#10;" path="m,13334l,e" filled="f" strokeweight=".36pt">
                  <v:path arrowok="t" o:connecttype="custom" o:connectlocs="0,15840;0,2506" o:connectangles="0,0"/>
                </v:shape>
                <w10:wrap anchorx="page" anchory="page"/>
              </v:group>
            </w:pict>
          </mc:Fallback>
        </mc:AlternateContent>
      </w:r>
      <w:r w:rsidRPr="001C7CE8">
        <w:rPr>
          <w:rFonts w:ascii="Times New Roman" w:eastAsia="Arial" w:hAnsi="Times New Roman" w:cs="Times New Roman"/>
          <w:sz w:val="23"/>
          <w:szCs w:val="23"/>
        </w:rPr>
        <w:t>Supporting</w:t>
      </w:r>
      <w:r w:rsidRPr="001C7CE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Statement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Department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Veterans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Affairs</w:t>
      </w:r>
      <w:r w:rsidRPr="001C7CE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(VA) Acquisition</w:t>
      </w:r>
      <w:r w:rsidRPr="001C7CE8">
        <w:rPr>
          <w:rFonts w:ascii="Times New Roman" w:eastAsia="Arial" w:hAnsi="Times New Roman" w:cs="Times New Roman"/>
          <w:spacing w:val="5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Regulation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(</w:t>
      </w:r>
      <w:r w:rsidRPr="001C7CE8">
        <w:rPr>
          <w:rFonts w:ascii="Times New Roman" w:eastAsia="Arial" w:hAnsi="Times New Roman" w:cs="Times New Roman"/>
          <w:spacing w:val="-12"/>
          <w:sz w:val="23"/>
          <w:szCs w:val="23"/>
        </w:rPr>
        <w:t>V</w:t>
      </w:r>
      <w:r w:rsidRPr="001C7CE8">
        <w:rPr>
          <w:rFonts w:ascii="Times New Roman" w:eastAsia="Arial" w:hAnsi="Times New Roman" w:cs="Times New Roman"/>
          <w:sz w:val="23"/>
          <w:szCs w:val="23"/>
        </w:rPr>
        <w:t>AAR)</w:t>
      </w:r>
      <w:r w:rsidRPr="001C7CE8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Clause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852.211-73,</w:t>
      </w:r>
      <w:r w:rsidRPr="001C7CE8">
        <w:rPr>
          <w:rFonts w:ascii="Times New Roman" w:eastAsia="Arial" w:hAnsi="Times New Roman" w:cs="Times New Roman"/>
          <w:spacing w:val="4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Brand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Name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Equal,</w:t>
      </w:r>
    </w:p>
    <w:p w:rsidR="001A60C3" w:rsidRPr="001C7CE8" w:rsidRDefault="001A60C3" w:rsidP="001A60C3">
      <w:pPr>
        <w:ind w:left="69"/>
        <w:jc w:val="center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OMB</w:t>
      </w:r>
      <w:r w:rsidRPr="001C7CE8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No.</w:t>
      </w:r>
      <w:r w:rsidRPr="001C7CE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2900-0585</w:t>
      </w:r>
    </w:p>
    <w:p w:rsidR="001A60C3" w:rsidRPr="001C7CE8" w:rsidRDefault="001A60C3" w:rsidP="001A60C3">
      <w:pPr>
        <w:spacing w:before="5" w:line="150" w:lineRule="exact"/>
        <w:rPr>
          <w:rFonts w:ascii="Times New Roman" w:hAnsi="Times New Roman" w:cs="Times New Roman"/>
          <w:sz w:val="15"/>
          <w:szCs w:val="15"/>
        </w:rPr>
      </w:pPr>
    </w:p>
    <w:p w:rsidR="001A60C3" w:rsidRPr="001C7CE8" w:rsidRDefault="001A60C3" w:rsidP="001A60C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A60C3" w:rsidRPr="001C7CE8" w:rsidRDefault="001A60C3" w:rsidP="001A60C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A60C3" w:rsidRPr="001C7CE8" w:rsidRDefault="001A60C3" w:rsidP="001A60C3">
      <w:pPr>
        <w:pStyle w:val="BodyText"/>
        <w:numPr>
          <w:ilvl w:val="0"/>
          <w:numId w:val="2"/>
        </w:numPr>
        <w:tabs>
          <w:tab w:val="left" w:pos="723"/>
        </w:tabs>
        <w:ind w:left="724"/>
        <w:jc w:val="left"/>
        <w:rPr>
          <w:rFonts w:cs="Times New Roman"/>
        </w:rPr>
      </w:pPr>
      <w:r w:rsidRPr="001C7CE8">
        <w:rPr>
          <w:rFonts w:cs="Times New Roman"/>
          <w:w w:val="105"/>
        </w:rPr>
        <w:t>JUSTIFICATION</w:t>
      </w:r>
    </w:p>
    <w:p w:rsidR="001A60C3" w:rsidRPr="001C7CE8" w:rsidRDefault="001A60C3" w:rsidP="001A60C3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716"/>
        </w:tabs>
        <w:spacing w:line="274" w:lineRule="exact"/>
        <w:ind w:left="184" w:right="159" w:firstLine="0"/>
        <w:jc w:val="left"/>
        <w:rPr>
          <w:rFonts w:cs="Times New Roman"/>
        </w:rPr>
      </w:pPr>
      <w:r w:rsidRPr="001C7CE8">
        <w:rPr>
          <w:rFonts w:cs="Times New Roman"/>
          <w:w w:val="105"/>
        </w:rPr>
        <w:t>Explain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circumstances</w:t>
      </w:r>
      <w:r w:rsidRPr="001C7CE8">
        <w:rPr>
          <w:rFonts w:cs="Times New Roman"/>
          <w:spacing w:val="14"/>
          <w:w w:val="105"/>
        </w:rPr>
        <w:t xml:space="preserve"> </w:t>
      </w:r>
      <w:r w:rsidRPr="001C7CE8">
        <w:rPr>
          <w:rFonts w:cs="Times New Roman"/>
          <w:w w:val="105"/>
        </w:rPr>
        <w:t>that make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necessary.</w:t>
      </w:r>
      <w:r w:rsidRPr="001C7CE8">
        <w:rPr>
          <w:rFonts w:cs="Times New Roman"/>
          <w:spacing w:val="45"/>
          <w:w w:val="105"/>
        </w:rPr>
        <w:t xml:space="preserve"> </w:t>
      </w:r>
      <w:r w:rsidRPr="001C7CE8">
        <w:rPr>
          <w:rFonts w:cs="Times New Roman"/>
          <w:w w:val="105"/>
        </w:rPr>
        <w:t>Identify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legal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w w:val="110"/>
        </w:rPr>
        <w:t xml:space="preserve"> </w:t>
      </w:r>
      <w:r w:rsidRPr="001C7CE8">
        <w:rPr>
          <w:rFonts w:cs="Times New Roman"/>
          <w:w w:val="105"/>
        </w:rPr>
        <w:t>administrative</w:t>
      </w:r>
      <w:r w:rsidRPr="001C7CE8">
        <w:rPr>
          <w:rFonts w:cs="Times New Roman"/>
          <w:spacing w:val="9"/>
          <w:w w:val="105"/>
        </w:rPr>
        <w:t xml:space="preserve"> </w:t>
      </w:r>
      <w:r w:rsidRPr="001C7CE8">
        <w:rPr>
          <w:rFonts w:cs="Times New Roman"/>
          <w:w w:val="105"/>
        </w:rPr>
        <w:t>requirements</w:t>
      </w:r>
      <w:r w:rsidRPr="001C7CE8">
        <w:rPr>
          <w:rFonts w:cs="Times New Roman"/>
          <w:spacing w:val="7"/>
          <w:w w:val="105"/>
        </w:rPr>
        <w:t xml:space="preserve"> </w:t>
      </w:r>
      <w:r w:rsidRPr="001C7CE8">
        <w:rPr>
          <w:rFonts w:cs="Times New Roman"/>
          <w:w w:val="105"/>
        </w:rPr>
        <w:t>that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necessitate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information.</w:t>
      </w:r>
    </w:p>
    <w:p w:rsidR="001A60C3" w:rsidRPr="001C7CE8" w:rsidRDefault="001A60C3" w:rsidP="001A60C3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spacing w:line="249" w:lineRule="auto"/>
        <w:ind w:left="169" w:right="130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This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Paperwork</w:t>
      </w:r>
      <w:r w:rsidRPr="001C7CE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Reduction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Act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(PRA)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submission</w:t>
      </w:r>
      <w:r w:rsidRPr="001C7CE8">
        <w:rPr>
          <w:rFonts w:ascii="Times New Roman" w:eastAsia="Arial" w:hAnsi="Times New Roman" w:cs="Times New Roman"/>
          <w:spacing w:val="4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seeks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</w:t>
      </w:r>
      <w:r w:rsidRPr="001C7CE8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extension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Office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Management and</w:t>
      </w:r>
      <w:r w:rsidRPr="001C7CE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Budget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(OMB)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approval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No.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2900-0585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collection</w:t>
      </w:r>
      <w:r w:rsidRPr="001C7CE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both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commercial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and</w:t>
      </w:r>
      <w:r w:rsidRPr="001C7CE8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non-commercial</w:t>
      </w:r>
      <w:r w:rsidRPr="001C7CE8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item,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service,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and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construction</w:t>
      </w:r>
      <w:r w:rsidRPr="001C7CE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solicitations</w:t>
      </w:r>
      <w:r w:rsidRPr="001C7CE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and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contracts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clause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852.211-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73,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Brand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Name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Equal. 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clause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number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has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been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changed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from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852.210-77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852.211-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73</w:t>
      </w:r>
      <w:r w:rsidR="001C7CE8">
        <w:rPr>
          <w:rFonts w:ascii="Times New Roman" w:eastAsia="Arial" w:hAnsi="Times New Roman" w:cs="Times New Roman"/>
          <w:sz w:val="23"/>
          <w:szCs w:val="23"/>
        </w:rPr>
        <w:t>,</w:t>
      </w:r>
      <w:r w:rsidRPr="001C7CE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with</w:t>
      </w:r>
      <w:r w:rsidRPr="001C7CE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</w:t>
      </w:r>
      <w:r w:rsidRPr="001C7CE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other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changes.</w:t>
      </w:r>
    </w:p>
    <w:p w:rsidR="001A60C3" w:rsidRPr="001C7CE8" w:rsidRDefault="001A60C3" w:rsidP="001A60C3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709"/>
        </w:tabs>
        <w:spacing w:line="274" w:lineRule="exact"/>
        <w:ind w:left="162" w:right="370" w:firstLine="0"/>
        <w:jc w:val="left"/>
        <w:rPr>
          <w:rFonts w:cs="Times New Roman"/>
        </w:rPr>
      </w:pPr>
      <w:r w:rsidRPr="001C7CE8">
        <w:rPr>
          <w:rFonts w:cs="Times New Roman"/>
          <w:w w:val="105"/>
        </w:rPr>
        <w:t>Indicate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how,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by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whom,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20"/>
          <w:w w:val="105"/>
        </w:rPr>
        <w:t xml:space="preserve"> </w:t>
      </w:r>
      <w:r w:rsidRPr="001C7CE8">
        <w:rPr>
          <w:rFonts w:cs="Times New Roman"/>
          <w:w w:val="105"/>
        </w:rPr>
        <w:t>what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purposes</w:t>
      </w:r>
      <w:r w:rsidRPr="001C7CE8">
        <w:rPr>
          <w:rFonts w:cs="Times New Roman"/>
          <w:spacing w:val="14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11"/>
          <w:w w:val="105"/>
        </w:rPr>
        <w:t xml:space="preserve"> </w:t>
      </w:r>
      <w:r w:rsidRPr="001C7CE8">
        <w:rPr>
          <w:rFonts w:cs="Times New Roman"/>
          <w:w w:val="105"/>
        </w:rPr>
        <w:t>is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be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used;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indicate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actual use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agency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has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made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received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from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current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collection.</w:t>
      </w:r>
    </w:p>
    <w:p w:rsidR="001A60C3" w:rsidRPr="001C7CE8" w:rsidRDefault="001A60C3" w:rsidP="001A60C3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spacing w:line="249" w:lineRule="auto"/>
        <w:ind w:left="148" w:right="229" w:firstLine="7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VAAR</w:t>
      </w:r>
      <w:r w:rsidRPr="001C7CE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clause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852.211-73,</w:t>
      </w:r>
      <w:r w:rsidRPr="001C7CE8">
        <w:rPr>
          <w:rFonts w:ascii="Times New Roman" w:eastAsia="Arial" w:hAnsi="Times New Roman" w:cs="Times New Roman"/>
          <w:spacing w:val="4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Brand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Name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Equal,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advises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bidders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offerors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who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are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proposing</w:t>
      </w:r>
      <w:r w:rsidRPr="001C7CE8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item</w:t>
      </w:r>
      <w:r w:rsidRPr="001C7CE8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 alleged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 equal</w:t>
      </w:r>
      <w:r w:rsidRPr="001C7CE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brand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name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item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stated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</w:t>
      </w:r>
      <w:r w:rsidRPr="001C7CE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bid,</w:t>
      </w:r>
      <w:r w:rsidRPr="001C7CE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it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 bidder's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offeror's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responsibility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show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item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offered</w:t>
      </w:r>
      <w:r w:rsidRPr="001C7CE8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</w:t>
      </w:r>
      <w:r w:rsidRPr="001C7CE8">
        <w:rPr>
          <w:rFonts w:ascii="Times New Roman" w:eastAsia="Arial" w:hAnsi="Times New Roman" w:cs="Times New Roman"/>
          <w:spacing w:val="-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fact,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equal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brand</w:t>
      </w:r>
      <w:r w:rsidRPr="001C7CE8">
        <w:rPr>
          <w:rFonts w:ascii="Times New Roman" w:eastAsia="Arial" w:hAnsi="Times New Roman" w:cs="Times New Roman"/>
          <w:w w:val="10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name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item. 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This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evidence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may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</w:t>
      </w:r>
      <w:r w:rsidRPr="001C7CE8">
        <w:rPr>
          <w:rFonts w:ascii="Times New Roman" w:eastAsia="Arial" w:hAnsi="Times New Roman" w:cs="Times New Roman"/>
          <w:spacing w:val="-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form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descriptive</w:t>
      </w:r>
      <w:r w:rsidRPr="001C7CE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literature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material,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such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as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cuts,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illustrations,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drawings,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other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information. </w:t>
      </w:r>
      <w:r w:rsidRPr="001C7CE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While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submission</w:t>
      </w:r>
      <w:r w:rsidRPr="001C7CE8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3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-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voluntary,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failure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provide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may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result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rejection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firm's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bid</w:t>
      </w:r>
      <w:r w:rsidRPr="001C7CE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if</w:t>
      </w:r>
      <w:r w:rsidRPr="001C7CE8">
        <w:rPr>
          <w:rFonts w:ascii="Times New Roman" w:eastAsia="Arial" w:hAnsi="Times New Roman" w:cs="Times New Roman"/>
          <w:spacing w:val="-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w w:val="10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Government</w:t>
      </w:r>
      <w:r w:rsidRPr="001C7CE8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cannot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otherwise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determine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item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offered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equal. </w:t>
      </w:r>
      <w:r w:rsidRPr="001C7CE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will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used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by</w:t>
      </w:r>
      <w:r w:rsidRPr="001C7CE8">
        <w:rPr>
          <w:rFonts w:ascii="Times New Roman" w:eastAsia="Arial" w:hAnsi="Times New Roman" w:cs="Times New Roman"/>
          <w:spacing w:val="-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contracting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officer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evaluate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whether</w:t>
      </w:r>
      <w:r w:rsidRPr="001C7CE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not</w:t>
      </w:r>
      <w:r w:rsidRPr="001C7CE8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item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offered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meets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w w:val="10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specification</w:t>
      </w:r>
      <w:r w:rsidRPr="001C7CE8">
        <w:rPr>
          <w:rFonts w:ascii="Times New Roman" w:eastAsia="Arial" w:hAnsi="Times New Roman" w:cs="Times New Roman"/>
          <w:spacing w:val="5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requirements.</w:t>
      </w:r>
    </w:p>
    <w:p w:rsidR="001A60C3" w:rsidRPr="001C7CE8" w:rsidRDefault="001A60C3" w:rsidP="001A60C3">
      <w:pPr>
        <w:spacing w:before="12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687"/>
        </w:tabs>
        <w:spacing w:line="239" w:lineRule="auto"/>
        <w:ind w:left="133" w:right="205" w:firstLine="7"/>
        <w:jc w:val="left"/>
        <w:rPr>
          <w:rFonts w:cs="Times New Roman"/>
        </w:rPr>
      </w:pPr>
      <w:r w:rsidRPr="001C7CE8">
        <w:rPr>
          <w:rFonts w:cs="Times New Roman"/>
          <w:w w:val="105"/>
        </w:rPr>
        <w:t>Describe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whether,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what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extent,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involves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7"/>
          <w:w w:val="105"/>
        </w:rPr>
        <w:t xml:space="preserve"> </w:t>
      </w:r>
      <w:r w:rsidRPr="001C7CE8">
        <w:rPr>
          <w:rFonts w:cs="Times New Roman"/>
          <w:w w:val="105"/>
        </w:rPr>
        <w:t>use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w w:val="98"/>
        </w:rPr>
        <w:t xml:space="preserve"> </w:t>
      </w:r>
      <w:r w:rsidRPr="001C7CE8">
        <w:rPr>
          <w:rFonts w:cs="Times New Roman"/>
          <w:w w:val="105"/>
        </w:rPr>
        <w:t>automated,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electronic,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mechanical,</w:t>
      </w:r>
      <w:r w:rsidRPr="001C7CE8">
        <w:rPr>
          <w:rFonts w:cs="Times New Roman"/>
          <w:spacing w:val="5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spacing w:val="-17"/>
          <w:w w:val="105"/>
        </w:rPr>
        <w:t xml:space="preserve"> </w:t>
      </w:r>
      <w:r w:rsidRPr="001C7CE8">
        <w:rPr>
          <w:rFonts w:cs="Times New Roman"/>
          <w:w w:val="105"/>
        </w:rPr>
        <w:t>other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technological</w:t>
      </w:r>
      <w:r w:rsidRPr="001C7CE8">
        <w:rPr>
          <w:rFonts w:cs="Times New Roman"/>
          <w:spacing w:val="7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techniques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other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forms</w:t>
      </w:r>
      <w:r w:rsidRPr="001C7CE8">
        <w:rPr>
          <w:rFonts w:cs="Times New Roman"/>
          <w:spacing w:val="-16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w w:val="9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technology,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e.g.</w:t>
      </w:r>
      <w:r w:rsidRPr="001C7CE8">
        <w:rPr>
          <w:rFonts w:cs="Times New Roman"/>
          <w:spacing w:val="-27"/>
          <w:w w:val="105"/>
        </w:rPr>
        <w:t xml:space="preserve"> </w:t>
      </w:r>
      <w:r w:rsidRPr="001C7CE8">
        <w:rPr>
          <w:rFonts w:cs="Times New Roman"/>
          <w:w w:val="105"/>
        </w:rPr>
        <w:t>permitting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electronic</w:t>
      </w:r>
      <w:r w:rsidRPr="001C7CE8">
        <w:rPr>
          <w:rFonts w:cs="Times New Roman"/>
          <w:spacing w:val="-16"/>
          <w:w w:val="105"/>
        </w:rPr>
        <w:t xml:space="preserve"> </w:t>
      </w:r>
      <w:r w:rsidRPr="001C7CE8">
        <w:rPr>
          <w:rFonts w:cs="Times New Roman"/>
          <w:w w:val="105"/>
        </w:rPr>
        <w:t>submission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responses,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20"/>
          <w:w w:val="105"/>
        </w:rPr>
        <w:t xml:space="preserve"> </w:t>
      </w:r>
      <w:r w:rsidRPr="001C7CE8">
        <w:rPr>
          <w:rFonts w:cs="Times New Roman"/>
          <w:w w:val="105"/>
        </w:rPr>
        <w:t>basis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21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w w:val="104"/>
        </w:rPr>
        <w:t xml:space="preserve"> </w:t>
      </w:r>
      <w:r w:rsidRPr="001C7CE8">
        <w:rPr>
          <w:rFonts w:cs="Times New Roman"/>
          <w:w w:val="105"/>
        </w:rPr>
        <w:t>decision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adopting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this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means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collection.</w:t>
      </w:r>
      <w:r w:rsidRPr="001C7CE8">
        <w:rPr>
          <w:rFonts w:cs="Times New Roman"/>
          <w:spacing w:val="30"/>
          <w:w w:val="105"/>
        </w:rPr>
        <w:t xml:space="preserve"> </w:t>
      </w:r>
      <w:r w:rsidRPr="001C7CE8">
        <w:rPr>
          <w:rFonts w:cs="Times New Roman"/>
          <w:w w:val="105"/>
        </w:rPr>
        <w:t>Also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describe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any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consideration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using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w w:val="104"/>
        </w:rPr>
        <w:t xml:space="preserve"> </w:t>
      </w:r>
      <w:r w:rsidRPr="001C7CE8">
        <w:rPr>
          <w:rFonts w:cs="Times New Roman"/>
          <w:w w:val="105"/>
        </w:rPr>
        <w:t>technology</w:t>
      </w:r>
      <w:r w:rsidRPr="001C7CE8">
        <w:rPr>
          <w:rFonts w:cs="Times New Roman"/>
          <w:spacing w:val="10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reduce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burden.</w:t>
      </w:r>
    </w:p>
    <w:p w:rsidR="001A60C3" w:rsidRPr="001C7CE8" w:rsidRDefault="001A60C3" w:rsidP="001A60C3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spacing w:line="251" w:lineRule="auto"/>
        <w:ind w:left="133" w:right="164" w:firstLine="7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Collection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efforts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do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not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involve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use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automation. </w:t>
      </w:r>
      <w:r w:rsidRPr="001C7CE8">
        <w:rPr>
          <w:rFonts w:ascii="Times New Roman" w:eastAsia="Arial" w:hAnsi="Times New Roman" w:cs="Times New Roman"/>
          <w:spacing w:val="5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Offerors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are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required</w:t>
      </w:r>
      <w:r w:rsidRPr="001C7CE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provide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specific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information,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unique</w:t>
      </w:r>
      <w:r w:rsidRPr="001C7CE8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product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they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are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offering,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show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how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product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 equal</w:t>
      </w:r>
      <w:r w:rsidRPr="001C7CE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 brand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name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product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requested. </w:t>
      </w:r>
      <w:r w:rsidRPr="001C7CE8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specific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particular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bid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and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collection</w:t>
      </w:r>
    </w:p>
    <w:p w:rsidR="001A60C3" w:rsidRPr="001C7CE8" w:rsidRDefault="001A60C3" w:rsidP="001A60C3">
      <w:pPr>
        <w:spacing w:line="261" w:lineRule="exact"/>
        <w:ind w:left="133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cannot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automated.</w:t>
      </w:r>
    </w:p>
    <w:p w:rsidR="001A60C3" w:rsidRPr="001C7CE8" w:rsidRDefault="001A60C3" w:rsidP="001A60C3">
      <w:pPr>
        <w:spacing w:before="19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666"/>
        </w:tabs>
        <w:spacing w:line="274" w:lineRule="exact"/>
        <w:ind w:left="126" w:right="554" w:firstLine="0"/>
        <w:jc w:val="left"/>
        <w:rPr>
          <w:rFonts w:cs="Times New Roman"/>
        </w:rPr>
      </w:pPr>
      <w:r w:rsidRPr="001C7CE8">
        <w:rPr>
          <w:rFonts w:cs="Times New Roman"/>
          <w:w w:val="105"/>
        </w:rPr>
        <w:t>Describe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efforts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identify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duplication.</w:t>
      </w:r>
      <w:r w:rsidRPr="001C7CE8">
        <w:rPr>
          <w:rFonts w:cs="Times New Roman"/>
          <w:spacing w:val="40"/>
          <w:w w:val="105"/>
        </w:rPr>
        <w:t xml:space="preserve"> </w:t>
      </w:r>
      <w:r w:rsidRPr="001C7CE8">
        <w:rPr>
          <w:rFonts w:cs="Times New Roman"/>
          <w:w w:val="105"/>
        </w:rPr>
        <w:t>Show</w:t>
      </w:r>
      <w:r w:rsidRPr="001C7CE8">
        <w:rPr>
          <w:rFonts w:cs="Times New Roman"/>
          <w:spacing w:val="-18"/>
          <w:w w:val="105"/>
        </w:rPr>
        <w:t xml:space="preserve"> </w:t>
      </w:r>
      <w:r w:rsidRPr="001C7CE8">
        <w:rPr>
          <w:rFonts w:cs="Times New Roman"/>
          <w:w w:val="105"/>
        </w:rPr>
        <w:t>specifically</w:t>
      </w:r>
      <w:r w:rsidRPr="001C7CE8">
        <w:rPr>
          <w:rFonts w:cs="Times New Roman"/>
          <w:spacing w:val="-17"/>
          <w:w w:val="105"/>
        </w:rPr>
        <w:t xml:space="preserve"> </w:t>
      </w:r>
      <w:r w:rsidRPr="001C7CE8">
        <w:rPr>
          <w:rFonts w:cs="Times New Roman"/>
          <w:w w:val="105"/>
        </w:rPr>
        <w:t>why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any</w:t>
      </w:r>
      <w:r w:rsidRPr="001C7CE8">
        <w:rPr>
          <w:rFonts w:cs="Times New Roman"/>
          <w:spacing w:val="-17"/>
          <w:w w:val="105"/>
        </w:rPr>
        <w:t xml:space="preserve"> </w:t>
      </w:r>
      <w:r w:rsidRPr="001C7CE8">
        <w:rPr>
          <w:rFonts w:cs="Times New Roman"/>
          <w:w w:val="105"/>
        </w:rPr>
        <w:t>similar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information already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available cannot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be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used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modified</w:t>
      </w:r>
      <w:r w:rsidRPr="001C7CE8">
        <w:rPr>
          <w:rFonts w:cs="Times New Roman"/>
          <w:spacing w:val="17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use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purposes</w:t>
      </w:r>
      <w:r w:rsidRPr="001C7CE8">
        <w:rPr>
          <w:rFonts w:cs="Times New Roman"/>
          <w:spacing w:val="19"/>
          <w:w w:val="105"/>
        </w:rPr>
        <w:t xml:space="preserve"> </w:t>
      </w:r>
      <w:r w:rsidRPr="001C7CE8">
        <w:rPr>
          <w:rFonts w:cs="Times New Roman"/>
          <w:w w:val="105"/>
        </w:rPr>
        <w:t>described</w:t>
      </w:r>
      <w:r w:rsidRPr="001C7CE8">
        <w:rPr>
          <w:rFonts w:cs="Times New Roman"/>
          <w:spacing w:val="10"/>
          <w:w w:val="105"/>
        </w:rPr>
        <w:t xml:space="preserve"> </w:t>
      </w:r>
      <w:r w:rsidRPr="001C7CE8">
        <w:rPr>
          <w:rFonts w:cs="Times New Roman"/>
          <w:w w:val="105"/>
        </w:rPr>
        <w:t>in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Item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2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above.</w:t>
      </w:r>
    </w:p>
    <w:p w:rsidR="001A60C3" w:rsidRPr="001C7CE8" w:rsidRDefault="001A60C3" w:rsidP="001A60C3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spacing w:line="248" w:lineRule="auto"/>
        <w:ind w:left="119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There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are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</w:t>
      </w:r>
      <w:r w:rsidRPr="001C7CE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duplicated</w:t>
      </w:r>
      <w:r w:rsidRPr="001C7CE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efforts. </w:t>
      </w:r>
      <w:r w:rsidRPr="001C7CE8">
        <w:rPr>
          <w:rFonts w:ascii="Times New Roman" w:eastAsia="Arial" w:hAnsi="Times New Roman" w:cs="Times New Roman"/>
          <w:spacing w:val="4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Each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reporting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situation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unique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and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data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must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submitted</w:t>
      </w:r>
      <w:r w:rsidRPr="001C7CE8">
        <w:rPr>
          <w:rFonts w:ascii="Times New Roman" w:eastAsia="Arial" w:hAnsi="Times New Roman" w:cs="Times New Roman"/>
          <w:spacing w:val="3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unique</w:t>
      </w:r>
      <w:r w:rsidRPr="001C7CE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product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being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offered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sale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Government.</w:t>
      </w:r>
    </w:p>
    <w:p w:rsidR="001A60C3" w:rsidRPr="001C7CE8" w:rsidRDefault="001A60C3" w:rsidP="001A60C3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659"/>
        </w:tabs>
        <w:spacing w:line="274" w:lineRule="exact"/>
        <w:ind w:left="112" w:right="425" w:firstLine="7"/>
        <w:jc w:val="left"/>
        <w:rPr>
          <w:rFonts w:cs="Times New Roman"/>
        </w:rPr>
      </w:pPr>
      <w:r w:rsidRPr="001C7CE8">
        <w:rPr>
          <w:rFonts w:cs="Times New Roman"/>
          <w:w w:val="105"/>
        </w:rPr>
        <w:t>If the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17"/>
          <w:w w:val="105"/>
        </w:rPr>
        <w:t xml:space="preserve"> </w:t>
      </w:r>
      <w:r w:rsidRPr="001C7CE8">
        <w:rPr>
          <w:rFonts w:cs="Times New Roman"/>
          <w:w w:val="105"/>
        </w:rPr>
        <w:t>impacts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small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businesses</w:t>
      </w:r>
      <w:r w:rsidRPr="001C7CE8">
        <w:rPr>
          <w:rFonts w:cs="Times New Roman"/>
          <w:spacing w:val="9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other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small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entities,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describe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any</w:t>
      </w:r>
      <w:r w:rsidRPr="001C7CE8">
        <w:rPr>
          <w:rFonts w:cs="Times New Roman"/>
          <w:w w:val="102"/>
        </w:rPr>
        <w:t xml:space="preserve"> </w:t>
      </w:r>
      <w:r w:rsidRPr="001C7CE8">
        <w:rPr>
          <w:rFonts w:cs="Times New Roman"/>
          <w:w w:val="105"/>
        </w:rPr>
        <w:t>methods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used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minimize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burden.</w:t>
      </w:r>
    </w:p>
    <w:p w:rsidR="001A60C3" w:rsidRPr="001C7CE8" w:rsidRDefault="001A60C3" w:rsidP="001A60C3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ind w:left="104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There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significant</w:t>
      </w:r>
      <w:r w:rsidRPr="001C7CE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impact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on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small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businesses.</w:t>
      </w:r>
    </w:p>
    <w:p w:rsidR="001A60C3" w:rsidRPr="001C7CE8" w:rsidRDefault="001A60C3" w:rsidP="001A60C3">
      <w:pPr>
        <w:rPr>
          <w:rFonts w:ascii="Times New Roman" w:eastAsia="Arial" w:hAnsi="Times New Roman" w:cs="Times New Roman"/>
          <w:sz w:val="23"/>
          <w:szCs w:val="23"/>
        </w:rPr>
        <w:sectPr w:rsidR="001A60C3" w:rsidRPr="001C7CE8">
          <w:footerReference w:type="default" r:id="rId8"/>
          <w:pgSz w:w="12240" w:h="15840"/>
          <w:pgMar w:top="960" w:right="960" w:bottom="820" w:left="860" w:header="0" w:footer="627" w:gutter="0"/>
          <w:cols w:space="720"/>
        </w:sectPr>
      </w:pPr>
    </w:p>
    <w:p w:rsidR="001A60C3" w:rsidRPr="001C7CE8" w:rsidRDefault="001A60C3" w:rsidP="001A60C3">
      <w:pPr>
        <w:spacing w:line="110" w:lineRule="exact"/>
        <w:rPr>
          <w:rFonts w:ascii="Times New Roman" w:hAnsi="Times New Roman" w:cs="Times New Roman"/>
          <w:sz w:val="11"/>
          <w:szCs w:val="11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731"/>
        </w:tabs>
        <w:ind w:left="191" w:right="611" w:firstLine="0"/>
        <w:jc w:val="left"/>
        <w:rPr>
          <w:rFonts w:cs="Times New Roman"/>
        </w:rPr>
      </w:pPr>
      <w:r w:rsidRPr="001C7CE8">
        <w:rPr>
          <w:rFonts w:cs="Times New Roman"/>
        </w:rPr>
        <w:t>Describe</w:t>
      </w:r>
      <w:r w:rsidRPr="001C7CE8">
        <w:rPr>
          <w:rFonts w:cs="Times New Roman"/>
          <w:spacing w:val="22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spacing w:val="17"/>
        </w:rPr>
        <w:t xml:space="preserve"> </w:t>
      </w:r>
      <w:r w:rsidRPr="001C7CE8">
        <w:rPr>
          <w:rFonts w:cs="Times New Roman"/>
        </w:rPr>
        <w:t>consequences</w:t>
      </w:r>
      <w:r w:rsidRPr="001C7CE8">
        <w:rPr>
          <w:rFonts w:cs="Times New Roman"/>
          <w:spacing w:val="45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14"/>
        </w:rPr>
        <w:t xml:space="preserve"> </w:t>
      </w:r>
      <w:r w:rsidRPr="001C7CE8">
        <w:rPr>
          <w:rFonts w:cs="Times New Roman"/>
        </w:rPr>
        <w:t>Federal</w:t>
      </w:r>
      <w:r w:rsidRPr="001C7CE8">
        <w:rPr>
          <w:rFonts w:cs="Times New Roman"/>
          <w:spacing w:val="23"/>
        </w:rPr>
        <w:t xml:space="preserve"> </w:t>
      </w:r>
      <w:r w:rsidRPr="001C7CE8">
        <w:rPr>
          <w:rFonts w:cs="Times New Roman"/>
        </w:rPr>
        <w:t>program</w:t>
      </w:r>
      <w:r w:rsidRPr="001C7CE8">
        <w:rPr>
          <w:rFonts w:cs="Times New Roman"/>
          <w:spacing w:val="48"/>
        </w:rPr>
        <w:t xml:space="preserve"> </w:t>
      </w:r>
      <w:r w:rsidRPr="001C7CE8">
        <w:rPr>
          <w:rFonts w:cs="Times New Roman"/>
        </w:rPr>
        <w:t>or</w:t>
      </w:r>
      <w:r w:rsidRPr="001C7CE8">
        <w:rPr>
          <w:rFonts w:cs="Times New Roman"/>
          <w:spacing w:val="1"/>
        </w:rPr>
        <w:t xml:space="preserve"> </w:t>
      </w:r>
      <w:r w:rsidRPr="001C7CE8">
        <w:rPr>
          <w:rFonts w:cs="Times New Roman"/>
        </w:rPr>
        <w:t>policy</w:t>
      </w:r>
      <w:r w:rsidRPr="001C7CE8">
        <w:rPr>
          <w:rFonts w:cs="Times New Roman"/>
          <w:spacing w:val="26"/>
        </w:rPr>
        <w:t xml:space="preserve"> </w:t>
      </w:r>
      <w:r w:rsidRPr="001C7CE8">
        <w:rPr>
          <w:rFonts w:cs="Times New Roman"/>
        </w:rPr>
        <w:t>activities</w:t>
      </w:r>
      <w:r w:rsidRPr="001C7CE8">
        <w:rPr>
          <w:rFonts w:cs="Times New Roman"/>
          <w:spacing w:val="18"/>
        </w:rPr>
        <w:t xml:space="preserve"> </w:t>
      </w:r>
      <w:r w:rsidRPr="001C7CE8">
        <w:rPr>
          <w:rFonts w:cs="Times New Roman"/>
        </w:rPr>
        <w:t>if</w:t>
      </w:r>
      <w:r w:rsidRPr="001C7CE8">
        <w:rPr>
          <w:rFonts w:cs="Times New Roman"/>
          <w:spacing w:val="11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spacing w:val="26"/>
        </w:rPr>
        <w:t xml:space="preserve"> </w:t>
      </w:r>
      <w:r w:rsidRPr="001C7CE8">
        <w:rPr>
          <w:rFonts w:cs="Times New Roman"/>
        </w:rPr>
        <w:t>collection</w:t>
      </w:r>
      <w:r w:rsidRPr="001C7CE8">
        <w:rPr>
          <w:rFonts w:cs="Times New Roman"/>
          <w:spacing w:val="30"/>
        </w:rPr>
        <w:t xml:space="preserve"> </w:t>
      </w:r>
      <w:r w:rsidRPr="001C7CE8">
        <w:rPr>
          <w:rFonts w:cs="Times New Roman"/>
        </w:rPr>
        <w:t>is</w:t>
      </w:r>
      <w:r w:rsidRPr="001C7CE8">
        <w:rPr>
          <w:rFonts w:cs="Times New Roman"/>
          <w:spacing w:val="6"/>
        </w:rPr>
        <w:t xml:space="preserve"> </w:t>
      </w:r>
      <w:r w:rsidRPr="001C7CE8">
        <w:rPr>
          <w:rFonts w:cs="Times New Roman"/>
        </w:rPr>
        <w:t>not</w:t>
      </w:r>
      <w:r w:rsidRPr="001C7CE8">
        <w:rPr>
          <w:rFonts w:cs="Times New Roman"/>
          <w:w w:val="101"/>
        </w:rPr>
        <w:t xml:space="preserve"> </w:t>
      </w:r>
      <w:r w:rsidRPr="001C7CE8">
        <w:rPr>
          <w:rFonts w:cs="Times New Roman"/>
        </w:rPr>
        <w:t>conducted</w:t>
      </w:r>
      <w:r w:rsidRPr="001C7CE8">
        <w:rPr>
          <w:rFonts w:cs="Times New Roman"/>
          <w:spacing w:val="48"/>
        </w:rPr>
        <w:t xml:space="preserve"> </w:t>
      </w:r>
      <w:r w:rsidRPr="001C7CE8">
        <w:rPr>
          <w:rFonts w:cs="Times New Roman"/>
        </w:rPr>
        <w:t>or</w:t>
      </w:r>
      <w:r w:rsidRPr="001C7CE8">
        <w:rPr>
          <w:rFonts w:cs="Times New Roman"/>
          <w:spacing w:val="10"/>
        </w:rPr>
        <w:t xml:space="preserve"> </w:t>
      </w:r>
      <w:r w:rsidRPr="001C7CE8">
        <w:rPr>
          <w:rFonts w:cs="Times New Roman"/>
        </w:rPr>
        <w:t>is</w:t>
      </w:r>
      <w:r w:rsidRPr="001C7CE8">
        <w:rPr>
          <w:rFonts w:cs="Times New Roman"/>
          <w:spacing w:val="9"/>
        </w:rPr>
        <w:t xml:space="preserve"> </w:t>
      </w:r>
      <w:r w:rsidRPr="001C7CE8">
        <w:rPr>
          <w:rFonts w:cs="Times New Roman"/>
        </w:rPr>
        <w:t>conducted</w:t>
      </w:r>
      <w:r w:rsidRPr="001C7CE8">
        <w:rPr>
          <w:rFonts w:cs="Times New Roman"/>
          <w:spacing w:val="40"/>
        </w:rPr>
        <w:t xml:space="preserve"> </w:t>
      </w:r>
      <w:r w:rsidRPr="001C7CE8">
        <w:rPr>
          <w:rFonts w:cs="Times New Roman"/>
        </w:rPr>
        <w:t>less</w:t>
      </w:r>
      <w:r w:rsidRPr="001C7CE8">
        <w:rPr>
          <w:rFonts w:cs="Times New Roman"/>
          <w:spacing w:val="11"/>
        </w:rPr>
        <w:t xml:space="preserve"> </w:t>
      </w:r>
      <w:r w:rsidRPr="001C7CE8">
        <w:rPr>
          <w:rFonts w:cs="Times New Roman"/>
        </w:rPr>
        <w:t>frequently</w:t>
      </w:r>
      <w:r w:rsidRPr="001C7CE8">
        <w:rPr>
          <w:rFonts w:cs="Times New Roman"/>
          <w:spacing w:val="35"/>
        </w:rPr>
        <w:t xml:space="preserve"> </w:t>
      </w:r>
      <w:r w:rsidRPr="001C7CE8">
        <w:rPr>
          <w:rFonts w:cs="Times New Roman"/>
        </w:rPr>
        <w:t>as</w:t>
      </w:r>
      <w:r w:rsidRPr="001C7CE8">
        <w:rPr>
          <w:rFonts w:cs="Times New Roman"/>
          <w:spacing w:val="-1"/>
        </w:rPr>
        <w:t xml:space="preserve"> </w:t>
      </w:r>
      <w:r w:rsidRPr="001C7CE8">
        <w:rPr>
          <w:rFonts w:cs="Times New Roman"/>
        </w:rPr>
        <w:t>well</w:t>
      </w:r>
      <w:r w:rsidRPr="001C7CE8">
        <w:rPr>
          <w:rFonts w:cs="Times New Roman"/>
          <w:spacing w:val="26"/>
        </w:rPr>
        <w:t xml:space="preserve"> </w:t>
      </w:r>
      <w:r w:rsidRPr="001C7CE8">
        <w:rPr>
          <w:rFonts w:cs="Times New Roman"/>
        </w:rPr>
        <w:t>as</w:t>
      </w:r>
      <w:r w:rsidRPr="001C7CE8">
        <w:rPr>
          <w:rFonts w:cs="Times New Roman"/>
          <w:spacing w:val="15"/>
        </w:rPr>
        <w:t xml:space="preserve"> </w:t>
      </w:r>
      <w:r w:rsidRPr="001C7CE8">
        <w:rPr>
          <w:rFonts w:cs="Times New Roman"/>
        </w:rPr>
        <w:t>any</w:t>
      </w:r>
      <w:r w:rsidRPr="001C7CE8">
        <w:rPr>
          <w:rFonts w:cs="Times New Roman"/>
          <w:spacing w:val="20"/>
        </w:rPr>
        <w:t xml:space="preserve"> </w:t>
      </w:r>
      <w:r w:rsidRPr="001C7CE8">
        <w:rPr>
          <w:rFonts w:cs="Times New Roman"/>
        </w:rPr>
        <w:t>technical</w:t>
      </w:r>
      <w:r w:rsidRPr="001C7CE8">
        <w:rPr>
          <w:rFonts w:cs="Times New Roman"/>
          <w:spacing w:val="34"/>
        </w:rPr>
        <w:t xml:space="preserve"> </w:t>
      </w:r>
      <w:r w:rsidRPr="001C7CE8">
        <w:rPr>
          <w:rFonts w:cs="Times New Roman"/>
        </w:rPr>
        <w:t>or</w:t>
      </w:r>
      <w:r w:rsidRPr="001C7CE8">
        <w:rPr>
          <w:rFonts w:cs="Times New Roman"/>
          <w:spacing w:val="10"/>
        </w:rPr>
        <w:t xml:space="preserve"> </w:t>
      </w:r>
      <w:r w:rsidRPr="001C7CE8">
        <w:rPr>
          <w:rFonts w:cs="Times New Roman"/>
        </w:rPr>
        <w:t>legal</w:t>
      </w:r>
      <w:r w:rsidRPr="001C7CE8">
        <w:rPr>
          <w:rFonts w:cs="Times New Roman"/>
          <w:spacing w:val="21"/>
        </w:rPr>
        <w:t xml:space="preserve"> </w:t>
      </w:r>
      <w:r w:rsidRPr="001C7CE8">
        <w:rPr>
          <w:rFonts w:cs="Times New Roman"/>
        </w:rPr>
        <w:t>obstacles</w:t>
      </w:r>
      <w:r w:rsidRPr="001C7CE8">
        <w:rPr>
          <w:rFonts w:cs="Times New Roman"/>
          <w:spacing w:val="27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16"/>
        </w:rPr>
        <w:t xml:space="preserve"> </w:t>
      </w:r>
      <w:r w:rsidRPr="001C7CE8">
        <w:rPr>
          <w:rFonts w:cs="Times New Roman"/>
        </w:rPr>
        <w:t>reducing</w:t>
      </w:r>
      <w:r w:rsidRPr="001C7CE8">
        <w:rPr>
          <w:rFonts w:cs="Times New Roman"/>
          <w:w w:val="103"/>
        </w:rPr>
        <w:t xml:space="preserve"> </w:t>
      </w:r>
      <w:r w:rsidRPr="001C7CE8">
        <w:rPr>
          <w:rFonts w:cs="Times New Roman"/>
        </w:rPr>
        <w:t>burden.</w:t>
      </w:r>
    </w:p>
    <w:p w:rsidR="001A60C3" w:rsidRPr="001C7CE8" w:rsidRDefault="001A60C3" w:rsidP="001A60C3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spacing w:line="251" w:lineRule="auto"/>
        <w:ind w:left="184" w:right="271" w:firstLine="14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Failure</w:t>
      </w:r>
      <w:r w:rsidRPr="001C7CE8">
        <w:rPr>
          <w:rFonts w:ascii="Times New Roman" w:eastAsia="Arial" w:hAnsi="Times New Roman" w:cs="Times New Roman"/>
          <w:spacing w:val="-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collect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would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have</w:t>
      </w:r>
      <w:r w:rsidRPr="001C7CE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negative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impact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on</w:t>
      </w:r>
      <w:r w:rsidRPr="001C7CE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offeror. </w:t>
      </w:r>
      <w:r w:rsidRPr="001C7CE8">
        <w:rPr>
          <w:rFonts w:ascii="Times New Roman" w:eastAsia="Arial" w:hAnsi="Times New Roman" w:cs="Times New Roman"/>
          <w:spacing w:val="4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It</w:t>
      </w:r>
      <w:r w:rsidRPr="001C7CE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-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offeror's responsibility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show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how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its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product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equal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brand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name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product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specified</w:t>
      </w:r>
      <w:r w:rsidRPr="001C7CE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</w:t>
      </w:r>
      <w:r w:rsidRPr="001C7CE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the solicitation. </w:t>
      </w:r>
      <w:r w:rsidRPr="001C7CE8">
        <w:rPr>
          <w:rFonts w:ascii="Times New Roman" w:eastAsia="Arial" w:hAnsi="Times New Roman" w:cs="Times New Roman"/>
          <w:spacing w:val="5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If</w:t>
      </w:r>
      <w:r w:rsidRPr="001C7CE8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offeror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fails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provide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required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evidence,</w:t>
      </w:r>
      <w:r w:rsidRPr="001C7CE8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its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might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rejected.</w:t>
      </w:r>
    </w:p>
    <w:p w:rsidR="001A60C3" w:rsidRPr="001C7CE8" w:rsidRDefault="001A60C3" w:rsidP="001A60C3">
      <w:pPr>
        <w:spacing w:before="15" w:line="240" w:lineRule="exact"/>
        <w:rPr>
          <w:rFonts w:ascii="Times New Roman" w:hAnsi="Times New Roman" w:cs="Times New Roman"/>
          <w:sz w:val="24"/>
          <w:szCs w:val="24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716"/>
        </w:tabs>
        <w:ind w:left="169" w:right="190" w:firstLine="7"/>
        <w:jc w:val="left"/>
        <w:rPr>
          <w:rFonts w:cs="Times New Roman"/>
        </w:rPr>
      </w:pPr>
      <w:r w:rsidRPr="001C7CE8">
        <w:rPr>
          <w:rFonts w:cs="Times New Roman"/>
          <w:w w:val="105"/>
        </w:rPr>
        <w:t>Explain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any</w:t>
      </w:r>
      <w:r w:rsidRPr="001C7CE8">
        <w:rPr>
          <w:rFonts w:cs="Times New Roman"/>
          <w:spacing w:val="-19"/>
          <w:w w:val="105"/>
        </w:rPr>
        <w:t xml:space="preserve"> </w:t>
      </w:r>
      <w:r w:rsidRPr="001C7CE8">
        <w:rPr>
          <w:rFonts w:cs="Times New Roman"/>
          <w:w w:val="105"/>
        </w:rPr>
        <w:t>special</w:t>
      </w:r>
      <w:r w:rsidRPr="001C7CE8">
        <w:rPr>
          <w:rFonts w:cs="Times New Roman"/>
          <w:spacing w:val="-16"/>
          <w:w w:val="105"/>
        </w:rPr>
        <w:t xml:space="preserve"> </w:t>
      </w:r>
      <w:r w:rsidRPr="001C7CE8">
        <w:rPr>
          <w:rFonts w:cs="Times New Roman"/>
          <w:w w:val="105"/>
        </w:rPr>
        <w:t>circumstances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that</w:t>
      </w:r>
      <w:r w:rsidRPr="001C7CE8">
        <w:rPr>
          <w:rFonts w:cs="Times New Roman"/>
          <w:spacing w:val="-17"/>
          <w:w w:val="105"/>
        </w:rPr>
        <w:t xml:space="preserve"> </w:t>
      </w:r>
      <w:r w:rsidRPr="001C7CE8">
        <w:rPr>
          <w:rFonts w:cs="Times New Roman"/>
          <w:w w:val="105"/>
        </w:rPr>
        <w:t>would</w:t>
      </w:r>
      <w:r w:rsidRPr="001C7CE8">
        <w:rPr>
          <w:rFonts w:cs="Times New Roman"/>
          <w:spacing w:val="5"/>
          <w:w w:val="105"/>
        </w:rPr>
        <w:t xml:space="preserve"> </w:t>
      </w:r>
      <w:r w:rsidRPr="001C7CE8">
        <w:rPr>
          <w:rFonts w:cs="Times New Roman"/>
          <w:w w:val="105"/>
        </w:rPr>
        <w:t>cause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an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be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conducted</w:t>
      </w:r>
      <w:r w:rsidRPr="001C7CE8">
        <w:rPr>
          <w:rFonts w:cs="Times New Roman"/>
          <w:w w:val="101"/>
        </w:rPr>
        <w:t xml:space="preserve"> </w:t>
      </w:r>
      <w:r w:rsidRPr="001C7CE8">
        <w:rPr>
          <w:rFonts w:cs="Times New Roman"/>
          <w:w w:val="105"/>
        </w:rPr>
        <w:t>more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often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than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quarterly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require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respondents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prepare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written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1·esponses</w:t>
      </w:r>
      <w:r w:rsidRPr="001C7CE8">
        <w:rPr>
          <w:rFonts w:cs="Times New Roman"/>
          <w:spacing w:val="-16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a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w w:val="9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9"/>
          <w:w w:val="105"/>
        </w:rPr>
        <w:t xml:space="preserve"> </w:t>
      </w:r>
      <w:r w:rsidRPr="001C7CE8">
        <w:rPr>
          <w:rFonts w:cs="Times New Roman"/>
          <w:w w:val="105"/>
        </w:rPr>
        <w:t>in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fewer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than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30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days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after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receipt</w:t>
      </w:r>
      <w:r w:rsidRPr="001C7CE8">
        <w:rPr>
          <w:rFonts w:cs="Times New Roman"/>
          <w:spacing w:val="13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it;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submit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more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than</w:t>
      </w:r>
      <w:r w:rsidRPr="001C7CE8">
        <w:rPr>
          <w:rFonts w:cs="Times New Roman"/>
          <w:spacing w:val="11"/>
          <w:w w:val="105"/>
        </w:rPr>
        <w:t xml:space="preserve"> </w:t>
      </w:r>
      <w:r w:rsidRPr="001C7CE8">
        <w:rPr>
          <w:rFonts w:cs="Times New Roman"/>
          <w:w w:val="105"/>
        </w:rPr>
        <w:t>an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original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two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copies</w:t>
      </w:r>
      <w:r w:rsidRPr="001C7CE8">
        <w:rPr>
          <w:rFonts w:cs="Times New Roman"/>
          <w:w w:val="96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any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document;</w:t>
      </w:r>
      <w:r w:rsidRPr="001C7CE8">
        <w:rPr>
          <w:rFonts w:cs="Times New Roman"/>
          <w:spacing w:val="15"/>
          <w:w w:val="105"/>
        </w:rPr>
        <w:t xml:space="preserve"> </w:t>
      </w:r>
      <w:r w:rsidRPr="001C7CE8">
        <w:rPr>
          <w:rFonts w:cs="Times New Roman"/>
          <w:w w:val="105"/>
        </w:rPr>
        <w:t>retain</w:t>
      </w:r>
      <w:r w:rsidRPr="001C7CE8">
        <w:rPr>
          <w:rFonts w:cs="Times New Roman"/>
          <w:spacing w:val="21"/>
          <w:w w:val="105"/>
        </w:rPr>
        <w:t xml:space="preserve"> </w:t>
      </w:r>
      <w:r w:rsidRPr="001C7CE8">
        <w:rPr>
          <w:rFonts w:cs="Times New Roman"/>
          <w:w w:val="105"/>
        </w:rPr>
        <w:t>records,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other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than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health,</w:t>
      </w:r>
      <w:r w:rsidRPr="001C7CE8">
        <w:rPr>
          <w:rFonts w:cs="Times New Roman"/>
          <w:spacing w:val="5"/>
          <w:w w:val="105"/>
        </w:rPr>
        <w:t xml:space="preserve"> </w:t>
      </w:r>
      <w:r w:rsidRPr="001C7CE8">
        <w:rPr>
          <w:rFonts w:cs="Times New Roman"/>
          <w:w w:val="105"/>
        </w:rPr>
        <w:t>medical,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government</w:t>
      </w:r>
      <w:r w:rsidRPr="001C7CE8">
        <w:rPr>
          <w:rFonts w:cs="Times New Roman"/>
          <w:spacing w:val="16"/>
          <w:w w:val="105"/>
        </w:rPr>
        <w:t xml:space="preserve"> </w:t>
      </w:r>
      <w:r w:rsidRPr="001C7CE8">
        <w:rPr>
          <w:rFonts w:cs="Times New Roman"/>
          <w:w w:val="105"/>
        </w:rPr>
        <w:t>contract, grant-in-aid,</w:t>
      </w:r>
      <w:r w:rsidRPr="001C7CE8">
        <w:rPr>
          <w:rFonts w:cs="Times New Roman"/>
          <w:spacing w:val="11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w w:val="106"/>
        </w:rPr>
        <w:t xml:space="preserve"> </w:t>
      </w:r>
      <w:r w:rsidRPr="001C7CE8">
        <w:rPr>
          <w:rFonts w:cs="Times New Roman"/>
          <w:w w:val="105"/>
        </w:rPr>
        <w:t>tax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records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more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than</w:t>
      </w:r>
      <w:r w:rsidRPr="001C7CE8">
        <w:rPr>
          <w:rFonts w:cs="Times New Roman"/>
          <w:spacing w:val="13"/>
          <w:w w:val="105"/>
        </w:rPr>
        <w:t xml:space="preserve"> </w:t>
      </w:r>
      <w:r w:rsidRPr="001C7CE8">
        <w:rPr>
          <w:rFonts w:cs="Times New Roman"/>
          <w:w w:val="105"/>
        </w:rPr>
        <w:t>three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years;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in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connection</w:t>
      </w:r>
      <w:r w:rsidRPr="001C7CE8">
        <w:rPr>
          <w:rFonts w:cs="Times New Roman"/>
          <w:spacing w:val="10"/>
          <w:w w:val="105"/>
        </w:rPr>
        <w:t xml:space="preserve"> </w:t>
      </w:r>
      <w:r w:rsidRPr="001C7CE8">
        <w:rPr>
          <w:rFonts w:cs="Times New Roman"/>
          <w:w w:val="105"/>
        </w:rPr>
        <w:t>with</w:t>
      </w:r>
      <w:r w:rsidRPr="001C7CE8">
        <w:rPr>
          <w:rFonts w:cs="Times New Roman"/>
          <w:spacing w:val="9"/>
          <w:w w:val="105"/>
        </w:rPr>
        <w:t xml:space="preserve"> </w:t>
      </w:r>
      <w:r w:rsidRPr="001C7CE8">
        <w:rPr>
          <w:rFonts w:cs="Times New Roman"/>
          <w:w w:val="105"/>
        </w:rPr>
        <w:t>a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statistical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survey that is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not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designed</w:t>
      </w:r>
      <w:r w:rsidRPr="001C7CE8">
        <w:rPr>
          <w:rFonts w:cs="Times New Roman"/>
          <w:spacing w:val="12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w w:val="95"/>
        </w:rPr>
        <w:t xml:space="preserve"> </w:t>
      </w:r>
      <w:r w:rsidRPr="001C7CE8">
        <w:rPr>
          <w:rFonts w:cs="Times New Roman"/>
          <w:w w:val="105"/>
        </w:rPr>
        <w:t>produce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valid</w:t>
      </w:r>
      <w:r w:rsidRPr="001C7CE8">
        <w:rPr>
          <w:rFonts w:cs="Times New Roman"/>
          <w:spacing w:val="18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9"/>
          <w:w w:val="105"/>
        </w:rPr>
        <w:t xml:space="preserve"> </w:t>
      </w:r>
      <w:r w:rsidRPr="001C7CE8">
        <w:rPr>
          <w:rFonts w:cs="Times New Roman"/>
          <w:w w:val="105"/>
        </w:rPr>
        <w:t>reliable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results</w:t>
      </w:r>
      <w:r w:rsidRPr="001C7CE8">
        <w:rPr>
          <w:rFonts w:cs="Times New Roman"/>
          <w:spacing w:val="13"/>
          <w:w w:val="105"/>
        </w:rPr>
        <w:t xml:space="preserve"> </w:t>
      </w:r>
      <w:r w:rsidRPr="001C7CE8">
        <w:rPr>
          <w:rFonts w:cs="Times New Roman"/>
          <w:w w:val="105"/>
        </w:rPr>
        <w:t>that can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be generalized</w:t>
      </w:r>
      <w:r w:rsidRPr="001C7CE8">
        <w:rPr>
          <w:rFonts w:cs="Times New Roman"/>
          <w:spacing w:val="19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universe</w:t>
      </w:r>
      <w:r w:rsidRPr="001C7CE8">
        <w:rPr>
          <w:rFonts w:cs="Times New Roman"/>
          <w:spacing w:val="13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study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require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w w:val="106"/>
        </w:rPr>
        <w:t xml:space="preserve"> </w:t>
      </w:r>
      <w:r w:rsidRPr="001C7CE8">
        <w:rPr>
          <w:rFonts w:cs="Times New Roman"/>
          <w:w w:val="105"/>
        </w:rPr>
        <w:t>use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a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statistical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data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classification</w:t>
      </w:r>
      <w:r w:rsidRPr="001C7CE8">
        <w:rPr>
          <w:rFonts w:cs="Times New Roman"/>
          <w:spacing w:val="11"/>
          <w:w w:val="105"/>
        </w:rPr>
        <w:t xml:space="preserve"> </w:t>
      </w:r>
      <w:r w:rsidRPr="001C7CE8">
        <w:rPr>
          <w:rFonts w:cs="Times New Roman"/>
          <w:w w:val="105"/>
        </w:rPr>
        <w:t>that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has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not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been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reviewed</w:t>
      </w:r>
      <w:r w:rsidRPr="001C7CE8">
        <w:rPr>
          <w:rFonts w:cs="Times New Roman"/>
          <w:spacing w:val="7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approved</w:t>
      </w:r>
      <w:r w:rsidRPr="001C7CE8">
        <w:rPr>
          <w:rFonts w:cs="Times New Roman"/>
          <w:spacing w:val="5"/>
          <w:w w:val="105"/>
        </w:rPr>
        <w:t xml:space="preserve"> </w:t>
      </w:r>
      <w:r w:rsidRPr="001C7CE8">
        <w:rPr>
          <w:rFonts w:cs="Times New Roman"/>
          <w:w w:val="105"/>
        </w:rPr>
        <w:t>by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OMB.</w:t>
      </w:r>
    </w:p>
    <w:p w:rsidR="001A60C3" w:rsidRPr="001C7CE8" w:rsidRDefault="001A60C3" w:rsidP="001A60C3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C7CE8">
      <w:pPr>
        <w:spacing w:line="250" w:lineRule="auto"/>
        <w:ind w:left="162" w:right="504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needed</w:t>
      </w:r>
      <w:r w:rsidRPr="001C7CE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each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produce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offered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rather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than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quarterly. </w:t>
      </w:r>
      <w:r w:rsidRPr="001C7CE8">
        <w:rPr>
          <w:rFonts w:ascii="Times New Roman" w:eastAsia="Arial" w:hAnsi="Times New Roman" w:cs="Times New Roman"/>
          <w:spacing w:val="3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specific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product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offered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and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unique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particular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solicitation. </w:t>
      </w:r>
      <w:r w:rsidRPr="001C7CE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w w:val="9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submitted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each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produce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offered. 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time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response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 the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same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as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time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submission</w:t>
      </w:r>
      <w:r w:rsidRPr="001C7CE8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quotation</w:t>
      </w:r>
      <w:r w:rsidRPr="001C7CE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offer,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which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may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fewer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than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30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days,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especially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lower</w:t>
      </w:r>
      <w:r w:rsidR="001C7CE8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dollar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value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solicitations</w:t>
      </w:r>
      <w:r w:rsidRPr="001C7CE8">
        <w:rPr>
          <w:rFonts w:ascii="Times New Roman" w:eastAsia="Arial" w:hAnsi="Times New Roman" w:cs="Times New Roman"/>
          <w:spacing w:val="4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commercial</w:t>
      </w:r>
      <w:r w:rsidRPr="001C7CE8">
        <w:rPr>
          <w:rFonts w:ascii="Times New Roman" w:eastAsia="Arial" w:hAnsi="Times New Roman" w:cs="Times New Roman"/>
          <w:spacing w:val="4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items. 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normally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standard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company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brochures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and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product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descriptions</w:t>
      </w:r>
      <w:r w:rsidRPr="001C7CE8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and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does</w:t>
      </w:r>
      <w:r w:rsidRPr="001C7CE8">
        <w:rPr>
          <w:rFonts w:ascii="Times New Roman" w:eastAsia="Arial" w:hAnsi="Times New Roman" w:cs="Times New Roman"/>
          <w:spacing w:val="3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not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require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any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preparation.</w:t>
      </w:r>
    </w:p>
    <w:p w:rsidR="001A60C3" w:rsidRPr="001C7CE8" w:rsidRDefault="001A60C3" w:rsidP="001A60C3">
      <w:pPr>
        <w:spacing w:before="13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702"/>
          <w:tab w:val="left" w:pos="1227"/>
        </w:tabs>
        <w:spacing w:line="239" w:lineRule="auto"/>
        <w:ind w:left="148" w:right="168" w:firstLine="7"/>
        <w:jc w:val="left"/>
        <w:rPr>
          <w:rFonts w:cs="Times New Roman"/>
        </w:rPr>
      </w:pPr>
      <w:r w:rsidRPr="001C7CE8">
        <w:rPr>
          <w:rFonts w:cs="Times New Roman"/>
          <w:w w:val="105"/>
        </w:rPr>
        <w:t>a.</w:t>
      </w:r>
      <w:r w:rsidRPr="001C7CE8">
        <w:rPr>
          <w:rFonts w:cs="Times New Roman"/>
          <w:w w:val="105"/>
        </w:rPr>
        <w:tab/>
        <w:t>If applicable,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provide</w:t>
      </w:r>
      <w:r w:rsidRPr="001C7CE8">
        <w:rPr>
          <w:rFonts w:cs="Times New Roman"/>
          <w:spacing w:val="9"/>
          <w:w w:val="105"/>
        </w:rPr>
        <w:t xml:space="preserve"> </w:t>
      </w:r>
      <w:r w:rsidRPr="001C7CE8">
        <w:rPr>
          <w:rFonts w:cs="Times New Roman"/>
          <w:w w:val="105"/>
        </w:rPr>
        <w:t>a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copy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identify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date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page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number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publication</w:t>
      </w:r>
      <w:r w:rsidRPr="001C7CE8">
        <w:rPr>
          <w:rFonts w:cs="Times New Roman"/>
          <w:spacing w:val="25"/>
          <w:w w:val="105"/>
        </w:rPr>
        <w:t xml:space="preserve"> </w:t>
      </w:r>
      <w:r w:rsidRPr="001C7CE8">
        <w:rPr>
          <w:rFonts w:cs="Times New Roman"/>
          <w:w w:val="105"/>
        </w:rPr>
        <w:t>in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w w:val="104"/>
        </w:rPr>
        <w:t xml:space="preserve"> </w:t>
      </w:r>
      <w:r w:rsidRPr="001C7CE8">
        <w:rPr>
          <w:rFonts w:cs="Times New Roman"/>
          <w:w w:val="105"/>
        </w:rPr>
        <w:t>Federal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Register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sponsor's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notice,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required</w:t>
      </w:r>
      <w:r w:rsidRPr="001C7CE8">
        <w:rPr>
          <w:rFonts w:cs="Times New Roman"/>
          <w:spacing w:val="12"/>
          <w:w w:val="105"/>
        </w:rPr>
        <w:t xml:space="preserve"> </w:t>
      </w:r>
      <w:r w:rsidRPr="001C7CE8">
        <w:rPr>
          <w:rFonts w:cs="Times New Roman"/>
          <w:w w:val="105"/>
        </w:rPr>
        <w:t>by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5</w:t>
      </w:r>
      <w:r w:rsidRPr="001C7CE8">
        <w:rPr>
          <w:rFonts w:cs="Times New Roman"/>
          <w:spacing w:val="-20"/>
          <w:w w:val="105"/>
        </w:rPr>
        <w:t xml:space="preserve"> </w:t>
      </w:r>
      <w:r w:rsidRPr="001C7CE8">
        <w:rPr>
          <w:rFonts w:cs="Times New Roman"/>
          <w:w w:val="105"/>
        </w:rPr>
        <w:t>CFR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1320.8</w:t>
      </w:r>
      <w:r w:rsidRPr="001C7CE8">
        <w:rPr>
          <w:rFonts w:cs="Times New Roman"/>
          <w:spacing w:val="-14"/>
          <w:w w:val="105"/>
        </w:rPr>
        <w:t>(</w:t>
      </w:r>
      <w:r w:rsidRPr="001C7CE8">
        <w:rPr>
          <w:rFonts w:cs="Times New Roman"/>
          <w:w w:val="105"/>
        </w:rPr>
        <w:t>d),</w:t>
      </w:r>
      <w:r w:rsidRPr="001C7CE8">
        <w:rPr>
          <w:rFonts w:cs="Times New Roman"/>
          <w:spacing w:val="-22"/>
          <w:w w:val="105"/>
        </w:rPr>
        <w:t xml:space="preserve"> </w:t>
      </w:r>
      <w:r w:rsidRPr="001C7CE8">
        <w:rPr>
          <w:rFonts w:cs="Times New Roman"/>
          <w:w w:val="105"/>
        </w:rPr>
        <w:t>soliciting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comments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on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w w:val="106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prior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submission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OMB.</w:t>
      </w:r>
      <w:r w:rsidRPr="001C7CE8">
        <w:rPr>
          <w:rFonts w:cs="Times New Roman"/>
          <w:spacing w:val="36"/>
          <w:w w:val="105"/>
        </w:rPr>
        <w:t xml:space="preserve"> </w:t>
      </w:r>
      <w:r w:rsidRPr="001C7CE8">
        <w:rPr>
          <w:rFonts w:cs="Times New Roman"/>
          <w:w w:val="105"/>
        </w:rPr>
        <w:t>Summarize</w:t>
      </w:r>
      <w:r w:rsidRPr="001C7CE8">
        <w:rPr>
          <w:rFonts w:cs="Times New Roman"/>
          <w:spacing w:val="-18"/>
          <w:w w:val="105"/>
        </w:rPr>
        <w:t xml:space="preserve"> </w:t>
      </w:r>
      <w:r w:rsidRPr="001C7CE8">
        <w:rPr>
          <w:rFonts w:cs="Times New Roman"/>
          <w:w w:val="105"/>
        </w:rPr>
        <w:t>public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comments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received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in</w:t>
      </w:r>
      <w:r w:rsidRPr="001C7CE8">
        <w:rPr>
          <w:rFonts w:cs="Times New Roman"/>
          <w:w w:val="102"/>
        </w:rPr>
        <w:t xml:space="preserve"> </w:t>
      </w:r>
      <w:r w:rsidRPr="001C7CE8">
        <w:rPr>
          <w:rFonts w:cs="Times New Roman"/>
          <w:w w:val="105"/>
        </w:rPr>
        <w:t>response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that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notice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describe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actions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taken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by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9"/>
          <w:w w:val="105"/>
        </w:rPr>
        <w:t xml:space="preserve"> </w:t>
      </w:r>
      <w:r w:rsidRPr="001C7CE8">
        <w:rPr>
          <w:rFonts w:cs="Times New Roman"/>
          <w:w w:val="105"/>
        </w:rPr>
        <w:t>sponsor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in</w:t>
      </w:r>
      <w:r w:rsidRPr="001C7CE8">
        <w:rPr>
          <w:rFonts w:cs="Times New Roman"/>
          <w:spacing w:val="-9"/>
          <w:w w:val="105"/>
        </w:rPr>
        <w:t xml:space="preserve"> r</w:t>
      </w:r>
      <w:r w:rsidRPr="001C7CE8">
        <w:rPr>
          <w:rFonts w:cs="Times New Roman"/>
          <w:w w:val="105"/>
        </w:rPr>
        <w:t>esponses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these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comments.</w:t>
      </w:r>
      <w:r w:rsidRPr="001C7CE8">
        <w:rPr>
          <w:rFonts w:cs="Times New Roman"/>
          <w:w w:val="101"/>
        </w:rPr>
        <w:t xml:space="preserve"> </w:t>
      </w:r>
      <w:r w:rsidRPr="001C7CE8">
        <w:rPr>
          <w:rFonts w:cs="Times New Roman"/>
          <w:w w:val="105"/>
        </w:rPr>
        <w:t>Specifically address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comments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received</w:t>
      </w:r>
      <w:r w:rsidRPr="001C7CE8">
        <w:rPr>
          <w:rFonts w:cs="Times New Roman"/>
          <w:spacing w:val="5"/>
          <w:w w:val="105"/>
        </w:rPr>
        <w:t xml:space="preserve"> </w:t>
      </w:r>
      <w:r w:rsidRPr="001C7CE8">
        <w:rPr>
          <w:rFonts w:cs="Times New Roman"/>
          <w:w w:val="105"/>
        </w:rPr>
        <w:t>on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cost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hour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burden.</w:t>
      </w:r>
    </w:p>
    <w:p w:rsidR="001A60C3" w:rsidRPr="001C7CE8" w:rsidRDefault="001A60C3" w:rsidP="001A60C3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spacing w:line="248" w:lineRule="auto"/>
        <w:ind w:left="148" w:right="494" w:firstLine="7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Notice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regarding</w:t>
      </w:r>
      <w:r w:rsidRPr="001C7CE8">
        <w:rPr>
          <w:rFonts w:ascii="Times New Roman" w:eastAsia="Arial" w:hAnsi="Times New Roman" w:cs="Times New Roman"/>
          <w:spacing w:val="3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use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this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clause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 all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applicable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solicitations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was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published</w:t>
      </w:r>
      <w:r w:rsidRPr="001C7CE8">
        <w:rPr>
          <w:rFonts w:ascii="Times New Roman" w:eastAsia="Arial" w:hAnsi="Times New Roman" w:cs="Times New Roman"/>
          <w:spacing w:val="3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</w:t>
      </w:r>
      <w:r w:rsidRPr="001C7CE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Federal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Register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on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April</w:t>
      </w:r>
      <w:r w:rsidRPr="001C7CE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11</w:t>
      </w:r>
      <w:r w:rsidRPr="001C7CE8">
        <w:rPr>
          <w:rFonts w:ascii="Times New Roman" w:eastAsia="Arial" w:hAnsi="Times New Roman" w:cs="Times New Roman"/>
          <w:sz w:val="23"/>
          <w:szCs w:val="23"/>
        </w:rPr>
        <w:t>,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2013,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="001C7CE8">
        <w:rPr>
          <w:rFonts w:ascii="Times New Roman" w:eastAsia="Arial" w:hAnsi="Times New Roman" w:cs="Times New Roman"/>
          <w:sz w:val="23"/>
          <w:szCs w:val="23"/>
        </w:rPr>
        <w:t>at pages 42821-42822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. </w:t>
      </w:r>
      <w:r w:rsidRPr="001C7CE8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There</w:t>
      </w:r>
      <w:r w:rsidRPr="001C7CE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were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comments</w:t>
      </w:r>
      <w:r w:rsidRPr="001C7CE8">
        <w:rPr>
          <w:rFonts w:ascii="Times New Roman" w:eastAsia="Arial" w:hAnsi="Times New Roman" w:cs="Times New Roman"/>
          <w:spacing w:val="4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received.</w:t>
      </w:r>
    </w:p>
    <w:p w:rsidR="001A60C3" w:rsidRPr="001C7CE8" w:rsidRDefault="001A60C3" w:rsidP="001A60C3">
      <w:pPr>
        <w:spacing w:before="13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tabs>
          <w:tab w:val="left" w:pos="1213"/>
        </w:tabs>
        <w:spacing w:line="239" w:lineRule="auto"/>
        <w:ind w:left="119" w:right="228" w:firstLine="568"/>
        <w:rPr>
          <w:rFonts w:cs="Times New Roman"/>
        </w:rPr>
      </w:pPr>
      <w:r w:rsidRPr="001C7CE8">
        <w:rPr>
          <w:rFonts w:cs="Times New Roman"/>
        </w:rPr>
        <w:t>b.</w:t>
      </w:r>
      <w:r w:rsidRPr="001C7CE8">
        <w:rPr>
          <w:rFonts w:cs="Times New Roman"/>
        </w:rPr>
        <w:tab/>
        <w:t>Describe</w:t>
      </w:r>
      <w:r w:rsidRPr="001C7CE8">
        <w:rPr>
          <w:rFonts w:cs="Times New Roman"/>
          <w:spacing w:val="35"/>
        </w:rPr>
        <w:t xml:space="preserve"> </w:t>
      </w:r>
      <w:r w:rsidRPr="001C7CE8">
        <w:rPr>
          <w:rFonts w:cs="Times New Roman"/>
        </w:rPr>
        <w:t>efforts</w:t>
      </w:r>
      <w:r w:rsidRPr="001C7CE8">
        <w:rPr>
          <w:rFonts w:cs="Times New Roman"/>
          <w:spacing w:val="20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25"/>
        </w:rPr>
        <w:t xml:space="preserve"> </w:t>
      </w:r>
      <w:r w:rsidRPr="001C7CE8">
        <w:rPr>
          <w:rFonts w:cs="Times New Roman"/>
        </w:rPr>
        <w:t>consult</w:t>
      </w:r>
      <w:r w:rsidRPr="001C7CE8">
        <w:rPr>
          <w:rFonts w:cs="Times New Roman"/>
          <w:spacing w:val="15"/>
        </w:rPr>
        <w:t xml:space="preserve"> </w:t>
      </w:r>
      <w:r w:rsidRPr="001C7CE8">
        <w:rPr>
          <w:rFonts w:cs="Times New Roman"/>
        </w:rPr>
        <w:t>with</w:t>
      </w:r>
      <w:r w:rsidRPr="001C7CE8">
        <w:rPr>
          <w:rFonts w:cs="Times New Roman"/>
          <w:spacing w:val="25"/>
        </w:rPr>
        <w:t xml:space="preserve"> </w:t>
      </w:r>
      <w:r w:rsidRPr="001C7CE8">
        <w:rPr>
          <w:rFonts w:cs="Times New Roman"/>
        </w:rPr>
        <w:t>persons</w:t>
      </w:r>
      <w:r w:rsidRPr="001C7CE8">
        <w:rPr>
          <w:rFonts w:cs="Times New Roman"/>
          <w:spacing w:val="42"/>
        </w:rPr>
        <w:t xml:space="preserve"> </w:t>
      </w:r>
      <w:r w:rsidRPr="001C7CE8">
        <w:rPr>
          <w:rFonts w:cs="Times New Roman"/>
        </w:rPr>
        <w:t>outside</w:t>
      </w:r>
      <w:r w:rsidRPr="001C7CE8">
        <w:rPr>
          <w:rFonts w:cs="Times New Roman"/>
          <w:spacing w:val="15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spacing w:val="9"/>
        </w:rPr>
        <w:t xml:space="preserve"> </w:t>
      </w:r>
      <w:r w:rsidRPr="001C7CE8">
        <w:rPr>
          <w:rFonts w:cs="Times New Roman"/>
        </w:rPr>
        <w:t>agency</w:t>
      </w:r>
      <w:r w:rsidRPr="001C7CE8">
        <w:rPr>
          <w:rFonts w:cs="Times New Roman"/>
          <w:spacing w:val="22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24"/>
        </w:rPr>
        <w:t xml:space="preserve"> </w:t>
      </w:r>
      <w:r w:rsidRPr="001C7CE8">
        <w:rPr>
          <w:rFonts w:cs="Times New Roman"/>
        </w:rPr>
        <w:t>obtain</w:t>
      </w:r>
      <w:r w:rsidRPr="001C7CE8">
        <w:rPr>
          <w:rFonts w:cs="Times New Roman"/>
          <w:spacing w:val="30"/>
        </w:rPr>
        <w:t xml:space="preserve"> </w:t>
      </w:r>
      <w:r w:rsidRPr="001C7CE8">
        <w:rPr>
          <w:rFonts w:cs="Times New Roman"/>
        </w:rPr>
        <w:t>their</w:t>
      </w:r>
      <w:r w:rsidRPr="001C7CE8">
        <w:rPr>
          <w:rFonts w:cs="Times New Roman"/>
          <w:spacing w:val="16"/>
        </w:rPr>
        <w:t xml:space="preserve"> </w:t>
      </w:r>
      <w:r w:rsidRPr="001C7CE8">
        <w:rPr>
          <w:rFonts w:cs="Times New Roman"/>
        </w:rPr>
        <w:t>views</w:t>
      </w:r>
      <w:r w:rsidRPr="001C7CE8">
        <w:rPr>
          <w:rFonts w:cs="Times New Roman"/>
          <w:spacing w:val="24"/>
        </w:rPr>
        <w:t xml:space="preserve"> </w:t>
      </w:r>
      <w:r w:rsidRPr="001C7CE8">
        <w:rPr>
          <w:rFonts w:cs="Times New Roman"/>
        </w:rPr>
        <w:t>on</w:t>
      </w:r>
      <w:r w:rsidRPr="001C7CE8">
        <w:rPr>
          <w:rFonts w:cs="Times New Roman"/>
          <w:spacing w:val="19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w w:val="106"/>
        </w:rPr>
        <w:t xml:space="preserve"> </w:t>
      </w:r>
      <w:r w:rsidRPr="001C7CE8">
        <w:rPr>
          <w:rFonts w:cs="Times New Roman"/>
        </w:rPr>
        <w:t>availability</w:t>
      </w:r>
      <w:r w:rsidRPr="001C7CE8">
        <w:rPr>
          <w:rFonts w:cs="Times New Roman"/>
          <w:spacing w:val="50"/>
        </w:rPr>
        <w:t xml:space="preserve"> </w:t>
      </w:r>
      <w:r w:rsidRPr="001C7CE8">
        <w:rPr>
          <w:rFonts w:cs="Times New Roman"/>
        </w:rPr>
        <w:t>of</w:t>
      </w:r>
      <w:r w:rsidRPr="001C7CE8">
        <w:rPr>
          <w:rFonts w:cs="Times New Roman"/>
          <w:spacing w:val="30"/>
        </w:rPr>
        <w:t xml:space="preserve"> </w:t>
      </w:r>
      <w:r w:rsidRPr="001C7CE8">
        <w:rPr>
          <w:rFonts w:cs="Times New Roman"/>
        </w:rPr>
        <w:t>data,</w:t>
      </w:r>
      <w:r w:rsidRPr="001C7CE8">
        <w:rPr>
          <w:rFonts w:cs="Times New Roman"/>
          <w:spacing w:val="9"/>
        </w:rPr>
        <w:t xml:space="preserve"> </w:t>
      </w:r>
      <w:r w:rsidRPr="001C7CE8">
        <w:rPr>
          <w:rFonts w:cs="Times New Roman"/>
        </w:rPr>
        <w:t>frequency</w:t>
      </w:r>
      <w:r w:rsidRPr="001C7CE8">
        <w:rPr>
          <w:rFonts w:cs="Times New Roman"/>
          <w:spacing w:val="53"/>
        </w:rPr>
        <w:t xml:space="preserve"> </w:t>
      </w:r>
      <w:r w:rsidRPr="001C7CE8">
        <w:rPr>
          <w:rFonts w:cs="Times New Roman"/>
        </w:rPr>
        <w:t>of</w:t>
      </w:r>
      <w:r w:rsidRPr="001C7CE8">
        <w:rPr>
          <w:rFonts w:cs="Times New Roman"/>
          <w:spacing w:val="31"/>
        </w:rPr>
        <w:t xml:space="preserve"> </w:t>
      </w:r>
      <w:r w:rsidRPr="001C7CE8">
        <w:rPr>
          <w:rFonts w:cs="Times New Roman"/>
        </w:rPr>
        <w:t>collection,</w:t>
      </w:r>
      <w:r w:rsidRPr="001C7CE8">
        <w:rPr>
          <w:rFonts w:cs="Times New Roman"/>
          <w:spacing w:val="38"/>
        </w:rPr>
        <w:t xml:space="preserve"> </w:t>
      </w:r>
      <w:r w:rsidRPr="001C7CE8">
        <w:rPr>
          <w:rFonts w:cs="Times New Roman"/>
        </w:rPr>
        <w:t>clarity</w:t>
      </w:r>
      <w:r w:rsidRPr="001C7CE8">
        <w:rPr>
          <w:rFonts w:cs="Times New Roman"/>
          <w:spacing w:val="39"/>
        </w:rPr>
        <w:t xml:space="preserve"> </w:t>
      </w:r>
      <w:r w:rsidRPr="001C7CE8">
        <w:rPr>
          <w:rFonts w:cs="Times New Roman"/>
        </w:rPr>
        <w:t>of</w:t>
      </w:r>
      <w:r w:rsidRPr="001C7CE8">
        <w:rPr>
          <w:rFonts w:cs="Times New Roman"/>
          <w:spacing w:val="22"/>
        </w:rPr>
        <w:t xml:space="preserve"> </w:t>
      </w:r>
      <w:r w:rsidRPr="001C7CE8">
        <w:rPr>
          <w:rFonts w:cs="Times New Roman"/>
        </w:rPr>
        <w:t>instructions</w:t>
      </w:r>
      <w:r w:rsidRPr="001C7CE8">
        <w:rPr>
          <w:rFonts w:cs="Times New Roman"/>
          <w:spacing w:val="45"/>
        </w:rPr>
        <w:t xml:space="preserve"> </w:t>
      </w:r>
      <w:r w:rsidRPr="001C7CE8">
        <w:rPr>
          <w:rFonts w:cs="Times New Roman"/>
        </w:rPr>
        <w:t>and</w:t>
      </w:r>
      <w:r w:rsidRPr="001C7CE8">
        <w:rPr>
          <w:rFonts w:cs="Times New Roman"/>
          <w:spacing w:val="34"/>
        </w:rPr>
        <w:t xml:space="preserve"> </w:t>
      </w:r>
      <w:r w:rsidRPr="001C7CE8">
        <w:rPr>
          <w:rFonts w:cs="Times New Roman"/>
        </w:rPr>
        <w:t>recordkeeping, disclosure</w:t>
      </w:r>
      <w:r w:rsidRPr="001C7CE8">
        <w:rPr>
          <w:rFonts w:cs="Times New Roman"/>
          <w:spacing w:val="32"/>
        </w:rPr>
        <w:t xml:space="preserve"> </w:t>
      </w:r>
      <w:r w:rsidRPr="001C7CE8">
        <w:rPr>
          <w:rFonts w:cs="Times New Roman"/>
        </w:rPr>
        <w:t>or</w:t>
      </w:r>
      <w:r w:rsidRPr="001C7CE8">
        <w:rPr>
          <w:rFonts w:cs="Times New Roman"/>
          <w:w w:val="106"/>
        </w:rPr>
        <w:t xml:space="preserve"> </w:t>
      </w:r>
      <w:r w:rsidRPr="001C7CE8">
        <w:rPr>
          <w:rFonts w:cs="Times New Roman"/>
        </w:rPr>
        <w:t>reporting</w:t>
      </w:r>
      <w:r w:rsidRPr="001C7CE8">
        <w:rPr>
          <w:rFonts w:cs="Times New Roman"/>
          <w:spacing w:val="25"/>
        </w:rPr>
        <w:t xml:space="preserve"> </w:t>
      </w:r>
      <w:r w:rsidRPr="001C7CE8">
        <w:rPr>
          <w:rFonts w:cs="Times New Roman"/>
        </w:rPr>
        <w:t>format,</w:t>
      </w:r>
      <w:r w:rsidRPr="001C7CE8">
        <w:rPr>
          <w:rFonts w:cs="Times New Roman"/>
          <w:spacing w:val="27"/>
        </w:rPr>
        <w:t xml:space="preserve"> </w:t>
      </w:r>
      <w:r w:rsidRPr="001C7CE8">
        <w:rPr>
          <w:rFonts w:cs="Times New Roman"/>
        </w:rPr>
        <w:t>and</w:t>
      </w:r>
      <w:r w:rsidRPr="001C7CE8">
        <w:rPr>
          <w:rFonts w:cs="Times New Roman"/>
          <w:spacing w:val="27"/>
        </w:rPr>
        <w:t xml:space="preserve"> </w:t>
      </w:r>
      <w:r w:rsidRPr="001C7CE8">
        <w:rPr>
          <w:rFonts w:cs="Times New Roman"/>
        </w:rPr>
        <w:t>on</w:t>
      </w:r>
      <w:r w:rsidRPr="001C7CE8">
        <w:rPr>
          <w:rFonts w:cs="Times New Roman"/>
          <w:spacing w:val="21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spacing w:val="22"/>
        </w:rPr>
        <w:t xml:space="preserve"> </w:t>
      </w:r>
      <w:r w:rsidRPr="001C7CE8">
        <w:rPr>
          <w:rFonts w:cs="Times New Roman"/>
        </w:rPr>
        <w:t>data</w:t>
      </w:r>
      <w:r w:rsidRPr="001C7CE8">
        <w:rPr>
          <w:rFonts w:cs="Times New Roman"/>
          <w:spacing w:val="36"/>
        </w:rPr>
        <w:t xml:space="preserve"> </w:t>
      </w:r>
      <w:r w:rsidRPr="001C7CE8">
        <w:rPr>
          <w:rFonts w:cs="Times New Roman"/>
        </w:rPr>
        <w:t>elements</w:t>
      </w:r>
      <w:r w:rsidRPr="001C7CE8">
        <w:rPr>
          <w:rFonts w:cs="Times New Roman"/>
          <w:spacing w:val="31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18"/>
        </w:rPr>
        <w:t xml:space="preserve"> </w:t>
      </w:r>
      <w:r w:rsidRPr="001C7CE8">
        <w:rPr>
          <w:rFonts w:cs="Times New Roman"/>
        </w:rPr>
        <w:t>be</w:t>
      </w:r>
      <w:r w:rsidRPr="001C7CE8">
        <w:rPr>
          <w:rFonts w:cs="Times New Roman"/>
          <w:spacing w:val="23"/>
        </w:rPr>
        <w:t xml:space="preserve"> </w:t>
      </w:r>
      <w:r w:rsidRPr="001C7CE8">
        <w:rPr>
          <w:rFonts w:cs="Times New Roman"/>
        </w:rPr>
        <w:t>recorded,</w:t>
      </w:r>
      <w:r w:rsidRPr="001C7CE8">
        <w:rPr>
          <w:rFonts w:cs="Times New Roman"/>
          <w:spacing w:val="31"/>
        </w:rPr>
        <w:t xml:space="preserve"> </w:t>
      </w:r>
      <w:r w:rsidRPr="001C7CE8">
        <w:rPr>
          <w:rFonts w:cs="Times New Roman"/>
        </w:rPr>
        <w:t>disclosed</w:t>
      </w:r>
      <w:r w:rsidRPr="001C7CE8">
        <w:rPr>
          <w:rFonts w:cs="Times New Roman"/>
          <w:spacing w:val="46"/>
        </w:rPr>
        <w:t xml:space="preserve"> </w:t>
      </w:r>
      <w:r w:rsidRPr="001C7CE8">
        <w:rPr>
          <w:rFonts w:cs="Times New Roman"/>
        </w:rPr>
        <w:t>or</w:t>
      </w:r>
      <w:r w:rsidRPr="001C7CE8">
        <w:rPr>
          <w:rFonts w:cs="Times New Roman"/>
          <w:spacing w:val="22"/>
        </w:rPr>
        <w:t xml:space="preserve"> </w:t>
      </w:r>
      <w:r w:rsidRPr="001C7CE8">
        <w:rPr>
          <w:rFonts w:cs="Times New Roman"/>
        </w:rPr>
        <w:t xml:space="preserve">reported. </w:t>
      </w:r>
      <w:r w:rsidRPr="001C7CE8">
        <w:rPr>
          <w:rFonts w:cs="Times New Roman"/>
          <w:spacing w:val="37"/>
        </w:rPr>
        <w:t xml:space="preserve"> </w:t>
      </w:r>
      <w:r w:rsidRPr="001C7CE8">
        <w:rPr>
          <w:rFonts w:cs="Times New Roman"/>
        </w:rPr>
        <w:t>Explain</w:t>
      </w:r>
      <w:r w:rsidRPr="001C7CE8">
        <w:rPr>
          <w:rFonts w:cs="Times New Roman"/>
          <w:spacing w:val="46"/>
        </w:rPr>
        <w:t xml:space="preserve"> </w:t>
      </w:r>
      <w:r w:rsidRPr="001C7CE8">
        <w:rPr>
          <w:rFonts w:cs="Times New Roman"/>
        </w:rPr>
        <w:t>any</w:t>
      </w:r>
      <w:r w:rsidRPr="001C7CE8">
        <w:rPr>
          <w:rFonts w:cs="Times New Roman"/>
          <w:w w:val="102"/>
        </w:rPr>
        <w:t xml:space="preserve"> </w:t>
      </w:r>
      <w:r w:rsidRPr="001C7CE8">
        <w:rPr>
          <w:rFonts w:cs="Times New Roman"/>
        </w:rPr>
        <w:t>circumstances</w:t>
      </w:r>
      <w:r w:rsidRPr="001C7CE8">
        <w:rPr>
          <w:rFonts w:cs="Times New Roman"/>
          <w:spacing w:val="23"/>
        </w:rPr>
        <w:t xml:space="preserve"> </w:t>
      </w:r>
      <w:r w:rsidRPr="001C7CE8">
        <w:rPr>
          <w:rFonts w:cs="Times New Roman"/>
        </w:rPr>
        <w:t>which</w:t>
      </w:r>
      <w:r w:rsidRPr="001C7CE8">
        <w:rPr>
          <w:rFonts w:cs="Times New Roman"/>
          <w:spacing w:val="27"/>
        </w:rPr>
        <w:t xml:space="preserve"> </w:t>
      </w:r>
      <w:r w:rsidRPr="001C7CE8">
        <w:rPr>
          <w:rFonts w:cs="Times New Roman"/>
        </w:rPr>
        <w:t>preclude</w:t>
      </w:r>
      <w:r w:rsidRPr="001C7CE8">
        <w:rPr>
          <w:rFonts w:cs="Times New Roman"/>
          <w:spacing w:val="26"/>
        </w:rPr>
        <w:t xml:space="preserve"> </w:t>
      </w:r>
      <w:r w:rsidRPr="001C7CE8">
        <w:rPr>
          <w:rFonts w:cs="Times New Roman"/>
        </w:rPr>
        <w:t>consultation</w:t>
      </w:r>
      <w:r w:rsidRPr="001C7CE8">
        <w:rPr>
          <w:rFonts w:cs="Times New Roman"/>
          <w:spacing w:val="33"/>
        </w:rPr>
        <w:t xml:space="preserve"> </w:t>
      </w:r>
      <w:r w:rsidRPr="001C7CE8">
        <w:rPr>
          <w:rFonts w:cs="Times New Roman"/>
        </w:rPr>
        <w:t>every</w:t>
      </w:r>
      <w:r w:rsidRPr="001C7CE8">
        <w:rPr>
          <w:rFonts w:cs="Times New Roman"/>
          <w:spacing w:val="16"/>
        </w:rPr>
        <w:t xml:space="preserve"> </w:t>
      </w:r>
      <w:r w:rsidRPr="001C7CE8">
        <w:rPr>
          <w:rFonts w:cs="Times New Roman"/>
        </w:rPr>
        <w:t>three</w:t>
      </w:r>
      <w:r w:rsidRPr="001C7CE8">
        <w:rPr>
          <w:rFonts w:cs="Times New Roman"/>
          <w:spacing w:val="8"/>
        </w:rPr>
        <w:t xml:space="preserve"> </w:t>
      </w:r>
      <w:r w:rsidRPr="001C7CE8">
        <w:rPr>
          <w:rFonts w:cs="Times New Roman"/>
        </w:rPr>
        <w:t>years</w:t>
      </w:r>
      <w:r w:rsidRPr="001C7CE8">
        <w:rPr>
          <w:rFonts w:cs="Times New Roman"/>
          <w:spacing w:val="17"/>
        </w:rPr>
        <w:t xml:space="preserve"> </w:t>
      </w:r>
      <w:r w:rsidRPr="001C7CE8">
        <w:rPr>
          <w:rFonts w:cs="Times New Roman"/>
        </w:rPr>
        <w:t>with</w:t>
      </w:r>
      <w:r w:rsidRPr="001C7CE8">
        <w:rPr>
          <w:rFonts w:cs="Times New Roman"/>
          <w:spacing w:val="27"/>
        </w:rPr>
        <w:t xml:space="preserve"> r</w:t>
      </w:r>
      <w:r w:rsidRPr="001C7CE8">
        <w:rPr>
          <w:rFonts w:cs="Times New Roman"/>
        </w:rPr>
        <w:t>epresentatives</w:t>
      </w:r>
      <w:r w:rsidRPr="001C7CE8">
        <w:rPr>
          <w:rFonts w:cs="Times New Roman"/>
          <w:spacing w:val="15"/>
        </w:rPr>
        <w:t xml:space="preserve"> </w:t>
      </w:r>
      <w:r w:rsidRPr="001C7CE8">
        <w:rPr>
          <w:rFonts w:cs="Times New Roman"/>
        </w:rPr>
        <w:t>of</w:t>
      </w:r>
      <w:r w:rsidRPr="001C7CE8">
        <w:rPr>
          <w:rFonts w:cs="Times New Roman"/>
          <w:spacing w:val="6"/>
        </w:rPr>
        <w:t xml:space="preserve"> </w:t>
      </w:r>
      <w:r w:rsidRPr="001C7CE8">
        <w:rPr>
          <w:rFonts w:cs="Times New Roman"/>
        </w:rPr>
        <w:t>those</w:t>
      </w:r>
      <w:r w:rsidRPr="001C7CE8">
        <w:rPr>
          <w:rFonts w:cs="Times New Roman"/>
          <w:spacing w:val="18"/>
        </w:rPr>
        <w:t xml:space="preserve"> from</w:t>
      </w:r>
      <w:r w:rsidRPr="001C7CE8">
        <w:rPr>
          <w:rFonts w:cs="Times New Roman"/>
          <w:w w:val="86"/>
        </w:rPr>
        <w:t xml:space="preserve"> </w:t>
      </w:r>
      <w:r w:rsidRPr="001C7CE8">
        <w:rPr>
          <w:rFonts w:cs="Times New Roman"/>
        </w:rPr>
        <w:t>whom</w:t>
      </w:r>
      <w:r w:rsidRPr="001C7CE8">
        <w:rPr>
          <w:rFonts w:cs="Times New Roman"/>
          <w:spacing w:val="42"/>
        </w:rPr>
        <w:t xml:space="preserve"> </w:t>
      </w:r>
      <w:r w:rsidRPr="001C7CE8">
        <w:rPr>
          <w:rFonts w:cs="Times New Roman"/>
        </w:rPr>
        <w:t>information</w:t>
      </w:r>
      <w:r w:rsidRPr="001C7CE8">
        <w:rPr>
          <w:rFonts w:cs="Times New Roman"/>
          <w:spacing w:val="44"/>
        </w:rPr>
        <w:t xml:space="preserve"> </w:t>
      </w:r>
      <w:r w:rsidRPr="001C7CE8">
        <w:rPr>
          <w:rFonts w:cs="Times New Roman"/>
        </w:rPr>
        <w:t>is</w:t>
      </w:r>
      <w:r w:rsidRPr="001C7CE8">
        <w:rPr>
          <w:rFonts w:cs="Times New Roman"/>
          <w:spacing w:val="16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32"/>
        </w:rPr>
        <w:t xml:space="preserve"> </w:t>
      </w:r>
      <w:r w:rsidRPr="001C7CE8">
        <w:rPr>
          <w:rFonts w:cs="Times New Roman"/>
        </w:rPr>
        <w:t>be</w:t>
      </w:r>
      <w:r w:rsidRPr="001C7CE8">
        <w:rPr>
          <w:rFonts w:cs="Times New Roman"/>
          <w:spacing w:val="29"/>
        </w:rPr>
        <w:t xml:space="preserve"> </w:t>
      </w:r>
      <w:r w:rsidRPr="001C7CE8">
        <w:rPr>
          <w:rFonts w:cs="Times New Roman"/>
        </w:rPr>
        <w:t>obtained.</w:t>
      </w:r>
    </w:p>
    <w:p w:rsidR="001A60C3" w:rsidRPr="001C7CE8" w:rsidRDefault="001A60C3" w:rsidP="001A60C3">
      <w:pPr>
        <w:spacing w:before="6"/>
        <w:ind w:left="126"/>
        <w:rPr>
          <w:rFonts w:ascii="Times New Roman" w:eastAsia="Arial" w:hAnsi="Times New Roman" w:cs="Times New Roman"/>
          <w:sz w:val="23"/>
          <w:szCs w:val="23"/>
        </w:rPr>
      </w:pPr>
    </w:p>
    <w:p w:rsidR="001A60C3" w:rsidRPr="001C7CE8" w:rsidRDefault="001A60C3" w:rsidP="001A60C3">
      <w:pPr>
        <w:spacing w:before="6"/>
        <w:ind w:left="126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There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were</w:t>
      </w:r>
      <w:r w:rsidRPr="001C7CE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</w:t>
      </w:r>
      <w:r w:rsidRPr="001C7CE8">
        <w:rPr>
          <w:rFonts w:ascii="Times New Roman" w:eastAsia="Arial" w:hAnsi="Times New Roman" w:cs="Times New Roman"/>
          <w:spacing w:val="-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efforts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consult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with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persons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outside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agency.</w:t>
      </w:r>
    </w:p>
    <w:p w:rsidR="001A60C3" w:rsidRPr="001C7CE8" w:rsidRDefault="001A60C3" w:rsidP="001A60C3">
      <w:pPr>
        <w:spacing w:before="19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666"/>
        </w:tabs>
        <w:spacing w:line="274" w:lineRule="exact"/>
        <w:ind w:left="126" w:right="294" w:firstLine="0"/>
        <w:jc w:val="left"/>
        <w:rPr>
          <w:rFonts w:cs="Times New Roman"/>
        </w:rPr>
      </w:pPr>
      <w:r w:rsidRPr="001C7CE8">
        <w:rPr>
          <w:rFonts w:cs="Times New Roman"/>
          <w:w w:val="105"/>
        </w:rPr>
        <w:t>Explain any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decision to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provide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any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payment</w:t>
      </w:r>
      <w:r w:rsidRPr="001C7CE8">
        <w:rPr>
          <w:rFonts w:cs="Times New Roman"/>
          <w:spacing w:val="11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gift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to respondents,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other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than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remuneration of</w:t>
      </w:r>
      <w:r w:rsidRPr="001C7CE8">
        <w:rPr>
          <w:rFonts w:cs="Times New Roman"/>
          <w:spacing w:val="13"/>
          <w:w w:val="105"/>
        </w:rPr>
        <w:t xml:space="preserve"> </w:t>
      </w:r>
      <w:r w:rsidRPr="001C7CE8">
        <w:rPr>
          <w:rFonts w:cs="Times New Roman"/>
          <w:w w:val="105"/>
        </w:rPr>
        <w:t>contractors</w:t>
      </w:r>
      <w:r w:rsidRPr="001C7CE8">
        <w:rPr>
          <w:rFonts w:cs="Times New Roman"/>
          <w:spacing w:val="28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grantees.</w:t>
      </w:r>
    </w:p>
    <w:p w:rsidR="001A60C3" w:rsidRPr="001C7CE8" w:rsidRDefault="001A60C3" w:rsidP="001A60C3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ind w:left="126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No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payments</w:t>
      </w:r>
      <w:r w:rsidRPr="001C7CE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gifts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will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provided.</w:t>
      </w:r>
    </w:p>
    <w:p w:rsidR="001A60C3" w:rsidRPr="001C7CE8" w:rsidRDefault="001A60C3" w:rsidP="001A60C3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659"/>
        </w:tabs>
        <w:spacing w:line="244" w:lineRule="auto"/>
        <w:ind w:left="119" w:right="904" w:firstLine="0"/>
        <w:jc w:val="left"/>
        <w:rPr>
          <w:rFonts w:cs="Times New Roman"/>
        </w:rPr>
      </w:pPr>
      <w:r w:rsidRPr="001C7CE8">
        <w:rPr>
          <w:rFonts w:cs="Times New Roman"/>
        </w:rPr>
        <w:t>Describe</w:t>
      </w:r>
      <w:r w:rsidRPr="001C7CE8">
        <w:rPr>
          <w:rFonts w:cs="Times New Roman"/>
          <w:spacing w:val="39"/>
        </w:rPr>
        <w:t xml:space="preserve"> </w:t>
      </w:r>
      <w:r w:rsidRPr="001C7CE8">
        <w:rPr>
          <w:rFonts w:cs="Times New Roman"/>
        </w:rPr>
        <w:t>any</w:t>
      </w:r>
      <w:r w:rsidRPr="001C7CE8">
        <w:rPr>
          <w:rFonts w:cs="Times New Roman"/>
          <w:spacing w:val="17"/>
        </w:rPr>
        <w:t xml:space="preserve"> </w:t>
      </w:r>
      <w:r w:rsidRPr="001C7CE8">
        <w:rPr>
          <w:rFonts w:cs="Times New Roman"/>
        </w:rPr>
        <w:t>assurance</w:t>
      </w:r>
      <w:r w:rsidRPr="001C7CE8">
        <w:rPr>
          <w:rFonts w:cs="Times New Roman"/>
          <w:spacing w:val="36"/>
        </w:rPr>
        <w:t xml:space="preserve"> </w:t>
      </w:r>
      <w:r w:rsidRPr="001C7CE8">
        <w:rPr>
          <w:rFonts w:cs="Times New Roman"/>
        </w:rPr>
        <w:t>of</w:t>
      </w:r>
      <w:r w:rsidRPr="001C7CE8">
        <w:rPr>
          <w:rFonts w:cs="Times New Roman"/>
          <w:spacing w:val="19"/>
        </w:rPr>
        <w:t xml:space="preserve"> </w:t>
      </w:r>
      <w:r w:rsidRPr="001C7CE8">
        <w:rPr>
          <w:rFonts w:cs="Times New Roman"/>
        </w:rPr>
        <w:t>confidentiality</w:t>
      </w:r>
      <w:r w:rsidRPr="001C7CE8">
        <w:rPr>
          <w:rFonts w:cs="Times New Roman"/>
          <w:spacing w:val="38"/>
        </w:rPr>
        <w:t xml:space="preserve"> </w:t>
      </w:r>
      <w:r w:rsidRPr="001C7CE8">
        <w:rPr>
          <w:rFonts w:cs="Times New Roman"/>
        </w:rPr>
        <w:t>provided</w:t>
      </w:r>
      <w:r w:rsidRPr="001C7CE8">
        <w:rPr>
          <w:rFonts w:cs="Times New Roman"/>
          <w:spacing w:val="46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14"/>
        </w:rPr>
        <w:t xml:space="preserve"> </w:t>
      </w:r>
      <w:r w:rsidRPr="001C7CE8">
        <w:rPr>
          <w:rFonts w:cs="Times New Roman"/>
        </w:rPr>
        <w:t>respondents</w:t>
      </w:r>
      <w:r w:rsidRPr="001C7CE8">
        <w:rPr>
          <w:rFonts w:cs="Times New Roman"/>
          <w:spacing w:val="37"/>
        </w:rPr>
        <w:t xml:space="preserve"> </w:t>
      </w:r>
      <w:r w:rsidRPr="001C7CE8">
        <w:rPr>
          <w:rFonts w:cs="Times New Roman"/>
        </w:rPr>
        <w:t>and</w:t>
      </w:r>
      <w:r w:rsidRPr="001C7CE8">
        <w:rPr>
          <w:rFonts w:cs="Times New Roman"/>
          <w:spacing w:val="22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spacing w:val="8"/>
        </w:rPr>
        <w:t xml:space="preserve"> </w:t>
      </w:r>
      <w:r w:rsidRPr="001C7CE8">
        <w:rPr>
          <w:rFonts w:cs="Times New Roman"/>
        </w:rPr>
        <w:t>basis</w:t>
      </w:r>
      <w:r w:rsidRPr="001C7CE8">
        <w:rPr>
          <w:rFonts w:cs="Times New Roman"/>
          <w:spacing w:val="30"/>
        </w:rPr>
        <w:t xml:space="preserve"> </w:t>
      </w:r>
      <w:r w:rsidRPr="001C7CE8">
        <w:rPr>
          <w:rFonts w:cs="Times New Roman"/>
        </w:rPr>
        <w:t>for·</w:t>
      </w:r>
      <w:r w:rsidRPr="001C7CE8">
        <w:rPr>
          <w:rFonts w:cs="Times New Roman"/>
          <w:spacing w:val="-10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w w:val="106"/>
        </w:rPr>
        <w:t xml:space="preserve"> </w:t>
      </w:r>
      <w:r w:rsidRPr="001C7CE8">
        <w:rPr>
          <w:rFonts w:cs="Times New Roman"/>
        </w:rPr>
        <w:t>assurance</w:t>
      </w:r>
      <w:r w:rsidRPr="001C7CE8">
        <w:rPr>
          <w:rFonts w:cs="Times New Roman"/>
          <w:spacing w:val="34"/>
        </w:rPr>
        <w:t xml:space="preserve"> </w:t>
      </w:r>
      <w:r w:rsidRPr="001C7CE8">
        <w:rPr>
          <w:rFonts w:cs="Times New Roman"/>
        </w:rPr>
        <w:t>in</w:t>
      </w:r>
      <w:r w:rsidRPr="001C7CE8">
        <w:rPr>
          <w:rFonts w:cs="Times New Roman"/>
          <w:spacing w:val="37"/>
        </w:rPr>
        <w:t xml:space="preserve"> </w:t>
      </w:r>
      <w:r w:rsidRPr="001C7CE8">
        <w:rPr>
          <w:rFonts w:cs="Times New Roman"/>
        </w:rPr>
        <w:t>statute,</w:t>
      </w:r>
      <w:r w:rsidRPr="001C7CE8">
        <w:rPr>
          <w:rFonts w:cs="Times New Roman"/>
          <w:spacing w:val="25"/>
        </w:rPr>
        <w:t xml:space="preserve"> </w:t>
      </w:r>
      <w:r w:rsidRPr="001C7CE8">
        <w:rPr>
          <w:rFonts w:cs="Times New Roman"/>
        </w:rPr>
        <w:t>regulation,</w:t>
      </w:r>
      <w:r w:rsidRPr="001C7CE8">
        <w:rPr>
          <w:rFonts w:cs="Times New Roman"/>
          <w:spacing w:val="54"/>
        </w:rPr>
        <w:t xml:space="preserve"> </w:t>
      </w:r>
      <w:r w:rsidRPr="001C7CE8">
        <w:rPr>
          <w:rFonts w:cs="Times New Roman"/>
        </w:rPr>
        <w:t>or</w:t>
      </w:r>
      <w:r w:rsidRPr="001C7CE8">
        <w:rPr>
          <w:rFonts w:cs="Times New Roman"/>
          <w:spacing w:val="26"/>
        </w:rPr>
        <w:t xml:space="preserve"> </w:t>
      </w:r>
      <w:r w:rsidRPr="001C7CE8">
        <w:rPr>
          <w:rFonts w:cs="Times New Roman"/>
        </w:rPr>
        <w:t>agency</w:t>
      </w:r>
      <w:r w:rsidRPr="001C7CE8">
        <w:rPr>
          <w:rFonts w:cs="Times New Roman"/>
          <w:spacing w:val="39"/>
        </w:rPr>
        <w:t xml:space="preserve"> </w:t>
      </w:r>
      <w:r w:rsidRPr="001C7CE8">
        <w:rPr>
          <w:rFonts w:cs="Times New Roman"/>
        </w:rPr>
        <w:t>policy.</w:t>
      </w:r>
    </w:p>
    <w:p w:rsidR="001A60C3" w:rsidRPr="001C7CE8" w:rsidRDefault="001A60C3" w:rsidP="001A60C3">
      <w:pPr>
        <w:spacing w:before="12" w:line="200" w:lineRule="exact"/>
        <w:rPr>
          <w:rFonts w:ascii="Times New Roman" w:hAnsi="Times New Roman" w:cs="Times New Roman"/>
          <w:sz w:val="20"/>
          <w:szCs w:val="20"/>
        </w:rPr>
      </w:pPr>
    </w:p>
    <w:p w:rsidR="001A60C3" w:rsidRPr="001C7CE8" w:rsidRDefault="001A60C3" w:rsidP="001A60C3">
      <w:pPr>
        <w:spacing w:line="200" w:lineRule="exact"/>
        <w:rPr>
          <w:rFonts w:ascii="Times New Roman" w:hAnsi="Times New Roman" w:cs="Times New Roman"/>
          <w:sz w:val="20"/>
          <w:szCs w:val="20"/>
        </w:rPr>
        <w:sectPr w:rsidR="001A60C3" w:rsidRPr="001C7CE8">
          <w:footerReference w:type="default" r:id="rId9"/>
          <w:pgSz w:w="12240" w:h="15840"/>
          <w:pgMar w:top="1480" w:right="1000" w:bottom="280" w:left="860" w:header="0" w:footer="0" w:gutter="0"/>
          <w:cols w:space="720"/>
        </w:sectPr>
      </w:pPr>
    </w:p>
    <w:p w:rsidR="001A60C3" w:rsidRPr="001C7CE8" w:rsidRDefault="001A60C3" w:rsidP="001A60C3">
      <w:pPr>
        <w:spacing w:before="70"/>
        <w:ind w:left="119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27A50F" wp14:editId="34F411B5">
                <wp:simplePos x="0" y="0"/>
                <wp:positionH relativeFrom="page">
                  <wp:posOffset>7745095</wp:posOffset>
                </wp:positionH>
                <wp:positionV relativeFrom="page">
                  <wp:posOffset>1645920</wp:posOffset>
                </wp:positionV>
                <wp:extent cx="1270" cy="8412480"/>
                <wp:effectExtent l="10795" t="7620" r="698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412480"/>
                          <a:chOff x="12197" y="2592"/>
                          <a:chExt cx="2" cy="13248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2197" y="2592"/>
                            <a:ext cx="2" cy="13248"/>
                          </a:xfrm>
                          <a:custGeom>
                            <a:avLst/>
                            <a:gdLst>
                              <a:gd name="T0" fmla="+- 0 15840 2592"/>
                              <a:gd name="T1" fmla="*/ 15840 h 13248"/>
                              <a:gd name="T2" fmla="+- 0 2592 2592"/>
                              <a:gd name="T3" fmla="*/ 2592 h 132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248">
                                <a:moveTo>
                                  <a:pt x="0" y="13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09.85pt;margin-top:129.6pt;width:.1pt;height:662.4pt;z-index:-251656192;mso-position-horizontal-relative:page;mso-position-vertical-relative:page" coordorigin="12197,2592" coordsize="2,13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">
                <v:shape id="Freeform 5" o:spid="_x0000_s1027" style="position:absolute;left:12197;top:2592;width:2;height:13248;visibility:visible;mso-wrap-style:square;v-text-anchor:top" coordsize="2,13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5LnL4A&#10;AADaAAAADwAAAGRycy9kb3ducmV2LnhtbESPwQrCMBBE74L/EFbwIprqQaQaRaSC4Mmq97VZ22qz&#10;KU3U+vdGEDwOM/OGWaxaU4knNa60rGA8ikAQZ1aXnCs4HbfDGQjnkTVWlknBmxyslt3OAmNtX3yg&#10;Z+pzESDsYlRQeF/HUrqsIINuZGvi4F1tY9AH2eRSN/gKcFPJSRRNpcGSw0KBNW0Kyu7pwyg4p4dI&#10;D5LJnm/1+eK396SVeaJUv9eu5yA8tf4f/rV3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++S5y+AAAA2gAAAA8AAAAAAAAAAAAAAAAAmAIAAGRycy9kb3ducmV2&#10;LnhtbFBLBQYAAAAABAAEAPUAAACDAwAAAAA=&#10;" path="m,13248l,e" filled="f" strokeweight=".36pt">
                  <v:path arrowok="t" o:connecttype="custom" o:connectlocs="0,15840;0,2592" o:connectangles="0,0"/>
                </v:shape>
                <w10:wrap anchorx="page" anchory="page"/>
              </v:group>
            </w:pict>
          </mc:Fallback>
        </mc:AlternateContent>
      </w:r>
      <w:r w:rsidRPr="001C7CE8">
        <w:rPr>
          <w:rFonts w:ascii="Times New Roman" w:eastAsia="Arial" w:hAnsi="Times New Roman" w:cs="Times New Roman"/>
          <w:sz w:val="23"/>
          <w:szCs w:val="23"/>
        </w:rPr>
        <w:t>No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assurances</w:t>
      </w:r>
      <w:r w:rsidRPr="001C7CE8">
        <w:rPr>
          <w:rFonts w:ascii="Times New Roman" w:eastAsia="Arial" w:hAnsi="Times New Roman" w:cs="Times New Roman"/>
          <w:spacing w:val="4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confidentiality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will</w:t>
      </w:r>
      <w:r w:rsidRPr="001C7CE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provided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respondents.</w:t>
      </w:r>
    </w:p>
    <w:p w:rsidR="001A60C3" w:rsidRPr="001C7CE8" w:rsidRDefault="001A60C3" w:rsidP="001A60C3">
      <w:pPr>
        <w:spacing w:before="6" w:line="110" w:lineRule="exact"/>
        <w:rPr>
          <w:rFonts w:ascii="Times New Roman" w:hAnsi="Times New Roman" w:cs="Times New Roman"/>
          <w:sz w:val="11"/>
          <w:szCs w:val="11"/>
        </w:rPr>
      </w:pPr>
      <w:r w:rsidRPr="001C7CE8">
        <w:rPr>
          <w:rFonts w:ascii="Times New Roman" w:hAnsi="Times New Roman" w:cs="Times New Roman"/>
        </w:rPr>
        <w:br w:type="column"/>
      </w:r>
    </w:p>
    <w:p w:rsidR="001A60C3" w:rsidRPr="001C7CE8" w:rsidRDefault="001A60C3" w:rsidP="001A60C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A60C3" w:rsidRPr="001C7CE8" w:rsidRDefault="001A60C3" w:rsidP="001A60C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A60C3" w:rsidRPr="001C7CE8" w:rsidRDefault="001A60C3" w:rsidP="001A60C3">
      <w:pPr>
        <w:pStyle w:val="BodyText"/>
        <w:ind w:left="119"/>
        <w:rPr>
          <w:rFonts w:cs="Times New Roman"/>
        </w:rPr>
      </w:pPr>
      <w:r w:rsidRPr="001C7CE8">
        <w:rPr>
          <w:rFonts w:cs="Times New Roman"/>
          <w:w w:val="110"/>
        </w:rPr>
        <w:t>Page2</w:t>
      </w:r>
    </w:p>
    <w:p w:rsidR="001A60C3" w:rsidRPr="001C7CE8" w:rsidRDefault="001A60C3" w:rsidP="001A60C3">
      <w:pPr>
        <w:rPr>
          <w:rFonts w:ascii="Times New Roman" w:hAnsi="Times New Roman" w:cs="Times New Roman"/>
        </w:rPr>
        <w:sectPr w:rsidR="001A60C3" w:rsidRPr="001C7CE8">
          <w:type w:val="continuous"/>
          <w:pgSz w:w="12240" w:h="15840"/>
          <w:pgMar w:top="540" w:right="1000" w:bottom="0" w:left="860" w:header="720" w:footer="720" w:gutter="0"/>
          <w:cols w:num="2" w:space="720" w:equalWidth="0">
            <w:col w:w="6825" w:space="2506"/>
            <w:col w:w="1049"/>
          </w:cols>
        </w:sect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903"/>
        </w:tabs>
        <w:spacing w:before="69" w:line="239" w:lineRule="auto"/>
        <w:ind w:left="191" w:right="273" w:firstLine="21"/>
        <w:jc w:val="left"/>
        <w:rPr>
          <w:rFonts w:cs="Times New Roman"/>
        </w:rPr>
      </w:pPr>
      <w:r w:rsidRPr="001C7CE8"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2581DC1" wp14:editId="597A3626">
                <wp:simplePos x="0" y="0"/>
                <wp:positionH relativeFrom="page">
                  <wp:posOffset>7745095</wp:posOffset>
                </wp:positionH>
                <wp:positionV relativeFrom="page">
                  <wp:posOffset>3895090</wp:posOffset>
                </wp:positionV>
                <wp:extent cx="1270" cy="6163310"/>
                <wp:effectExtent l="10795" t="8890" r="6985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163310"/>
                          <a:chOff x="12197" y="6134"/>
                          <a:chExt cx="2" cy="9706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2197" y="6134"/>
                            <a:ext cx="2" cy="9706"/>
                          </a:xfrm>
                          <a:custGeom>
                            <a:avLst/>
                            <a:gdLst>
                              <a:gd name="T0" fmla="+- 0 15840 6134"/>
                              <a:gd name="T1" fmla="*/ 15840 h 9706"/>
                              <a:gd name="T2" fmla="+- 0 6134 6134"/>
                              <a:gd name="T3" fmla="*/ 6134 h 97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06">
                                <a:moveTo>
                                  <a:pt x="0" y="9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09.85pt;margin-top:306.7pt;width:.1pt;height:485.3pt;z-index:-251655168;mso-position-horizontal-relative:page;mso-position-vertical-relative:page" coordorigin="12197,6134" coordsize="2,9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">
                <v:shape id="Freeform 7" o:spid="_x0000_s1027" style="position:absolute;left:12197;top:6134;width:2;height:9706;visibility:visible;mso-wrap-style:square;v-text-anchor:top" coordsize="2,9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CKfcUA&#10;AADaAAAADwAAAGRycy9kb3ducmV2LnhtbESPW2vCQBSE34X+h+UUfNNNxRupq3hBUUFobWlfT7PH&#10;JDR7NmRXjf56VxB8HGbmG2Y0qU0hTlS53LKCt3YEgjixOudUwffXsjUE4TyyxsIyKbiQg8n4pTHC&#10;WNszf9Jp71MRIOxiVJB5X8ZSuiQjg65tS+LgHWxl0AdZpVJXeA5wU8hOFPWlwZzDQoYlzTNK/vdH&#10;o+Bvuxx+TK+Li/5dFaufwWZzmO16SjVf6+k7CE+1f4Yf7bVW0IX7lXAD5P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wIp9xQAAANoAAAAPAAAAAAAAAAAAAAAAAJgCAABkcnMv&#10;ZG93bnJldi54bWxQSwUGAAAAAAQABAD1AAAAigMAAAAA&#10;" path="m,9706l,e" filled="f" strokeweight=".36pt">
                  <v:path arrowok="t" o:connecttype="custom" o:connectlocs="0,15840;0,6134" o:connectangles="0,0"/>
                </v:shape>
                <w10:wrap anchorx="page" anchory="page"/>
              </v:group>
            </w:pict>
          </mc:Fallback>
        </mc:AlternateContent>
      </w:r>
      <w:r w:rsidRPr="001C7CE8">
        <w:rPr>
          <w:rFonts w:cs="Times New Roman"/>
        </w:rPr>
        <w:t>Provide</w:t>
      </w:r>
      <w:r w:rsidRPr="001C7CE8">
        <w:rPr>
          <w:rFonts w:cs="Times New Roman"/>
          <w:spacing w:val="26"/>
        </w:rPr>
        <w:t xml:space="preserve"> </w:t>
      </w:r>
      <w:r w:rsidRPr="001C7CE8">
        <w:rPr>
          <w:rFonts w:cs="Times New Roman"/>
        </w:rPr>
        <w:t>additional</w:t>
      </w:r>
      <w:r w:rsidRPr="001C7CE8">
        <w:rPr>
          <w:rFonts w:cs="Times New Roman"/>
          <w:spacing w:val="12"/>
        </w:rPr>
        <w:t xml:space="preserve"> </w:t>
      </w:r>
      <w:r w:rsidRPr="001C7CE8">
        <w:rPr>
          <w:rFonts w:cs="Times New Roman"/>
        </w:rPr>
        <w:t xml:space="preserve">justification </w:t>
      </w:r>
      <w:r w:rsidRPr="001C7CE8">
        <w:rPr>
          <w:rFonts w:cs="Times New Roman"/>
          <w:spacing w:val="16"/>
        </w:rPr>
        <w:t xml:space="preserve"> </w:t>
      </w:r>
      <w:r w:rsidRPr="001C7CE8">
        <w:rPr>
          <w:rFonts w:cs="Times New Roman"/>
        </w:rPr>
        <w:t>for</w:t>
      </w:r>
      <w:r w:rsidRPr="001C7CE8">
        <w:rPr>
          <w:rFonts w:cs="Times New Roman"/>
          <w:spacing w:val="31"/>
        </w:rPr>
        <w:t xml:space="preserve"> </w:t>
      </w:r>
      <w:r w:rsidRPr="001C7CE8">
        <w:rPr>
          <w:rFonts w:cs="Times New Roman"/>
        </w:rPr>
        <w:t>any</w:t>
      </w:r>
      <w:r w:rsidRPr="001C7CE8">
        <w:rPr>
          <w:rFonts w:cs="Times New Roman"/>
          <w:spacing w:val="31"/>
        </w:rPr>
        <w:t xml:space="preserve"> </w:t>
      </w:r>
      <w:r w:rsidRPr="001C7CE8">
        <w:rPr>
          <w:rFonts w:cs="Times New Roman"/>
        </w:rPr>
        <w:t>questions</w:t>
      </w:r>
      <w:r w:rsidRPr="001C7CE8">
        <w:rPr>
          <w:rFonts w:cs="Times New Roman"/>
          <w:spacing w:val="49"/>
        </w:rPr>
        <w:t xml:space="preserve"> </w:t>
      </w:r>
      <w:r w:rsidRPr="001C7CE8">
        <w:rPr>
          <w:rFonts w:cs="Times New Roman"/>
        </w:rPr>
        <w:t>of</w:t>
      </w:r>
      <w:r w:rsidRPr="001C7CE8">
        <w:rPr>
          <w:rFonts w:cs="Times New Roman"/>
          <w:spacing w:val="32"/>
        </w:rPr>
        <w:t xml:space="preserve"> </w:t>
      </w:r>
      <w:r w:rsidRPr="001C7CE8">
        <w:rPr>
          <w:rFonts w:cs="Times New Roman"/>
        </w:rPr>
        <w:t>a</w:t>
      </w:r>
      <w:r w:rsidRPr="001C7CE8">
        <w:rPr>
          <w:rFonts w:cs="Times New Roman"/>
          <w:spacing w:val="35"/>
        </w:rPr>
        <w:t xml:space="preserve"> </w:t>
      </w:r>
      <w:r w:rsidRPr="001C7CE8">
        <w:rPr>
          <w:rFonts w:cs="Times New Roman"/>
        </w:rPr>
        <w:t>sensitive</w:t>
      </w:r>
      <w:r w:rsidRPr="001C7CE8">
        <w:rPr>
          <w:rFonts w:cs="Times New Roman"/>
          <w:spacing w:val="18"/>
        </w:rPr>
        <w:t xml:space="preserve"> </w:t>
      </w:r>
      <w:r w:rsidRPr="001C7CE8">
        <w:rPr>
          <w:rFonts w:cs="Times New Roman"/>
        </w:rPr>
        <w:t>nature</w:t>
      </w:r>
      <w:r w:rsidRPr="001C7CE8">
        <w:rPr>
          <w:rFonts w:cs="Times New Roman"/>
          <w:spacing w:val="39"/>
        </w:rPr>
        <w:t xml:space="preserve"> </w:t>
      </w:r>
      <w:r w:rsidRPr="001C7CE8">
        <w:rPr>
          <w:rFonts w:cs="Times New Roman"/>
        </w:rPr>
        <w:t>(Information</w:t>
      </w:r>
      <w:r w:rsidRPr="001C7CE8">
        <w:rPr>
          <w:rFonts w:cs="Times New Roman"/>
          <w:spacing w:val="51"/>
        </w:rPr>
        <w:t xml:space="preserve"> </w:t>
      </w:r>
      <w:r w:rsidRPr="001C7CE8">
        <w:rPr>
          <w:rFonts w:cs="Times New Roman"/>
        </w:rPr>
        <w:t>that,</w:t>
      </w:r>
      <w:r w:rsidRPr="001C7CE8">
        <w:rPr>
          <w:rFonts w:cs="Times New Roman"/>
          <w:w w:val="113"/>
        </w:rPr>
        <w:t xml:space="preserve"> </w:t>
      </w:r>
      <w:r w:rsidRPr="001C7CE8">
        <w:rPr>
          <w:rFonts w:cs="Times New Roman"/>
        </w:rPr>
        <w:t>with</w:t>
      </w:r>
      <w:r w:rsidRPr="001C7CE8">
        <w:rPr>
          <w:rFonts w:cs="Times New Roman"/>
          <w:spacing w:val="30"/>
        </w:rPr>
        <w:t xml:space="preserve"> </w:t>
      </w:r>
      <w:r w:rsidRPr="001C7CE8">
        <w:rPr>
          <w:rFonts w:cs="Times New Roman"/>
        </w:rPr>
        <w:t>a</w:t>
      </w:r>
      <w:r w:rsidRPr="001C7CE8">
        <w:rPr>
          <w:rFonts w:cs="Times New Roman"/>
          <w:spacing w:val="8"/>
        </w:rPr>
        <w:t xml:space="preserve"> </w:t>
      </w:r>
      <w:r w:rsidRPr="001C7CE8">
        <w:rPr>
          <w:rFonts w:cs="Times New Roman"/>
        </w:rPr>
        <w:t>reasonable</w:t>
      </w:r>
      <w:r w:rsidRPr="001C7CE8">
        <w:rPr>
          <w:rFonts w:cs="Times New Roman"/>
          <w:spacing w:val="27"/>
        </w:rPr>
        <w:t xml:space="preserve"> </w:t>
      </w:r>
      <w:r w:rsidRPr="001C7CE8">
        <w:rPr>
          <w:rFonts w:cs="Times New Roman"/>
        </w:rPr>
        <w:t>degree</w:t>
      </w:r>
      <w:r w:rsidRPr="001C7CE8">
        <w:rPr>
          <w:rFonts w:cs="Times New Roman"/>
          <w:spacing w:val="12"/>
        </w:rPr>
        <w:t xml:space="preserve"> </w:t>
      </w:r>
      <w:r w:rsidRPr="001C7CE8">
        <w:rPr>
          <w:rFonts w:cs="Times New Roman"/>
        </w:rPr>
        <w:t>of</w:t>
      </w:r>
      <w:r w:rsidRPr="001C7CE8">
        <w:rPr>
          <w:rFonts w:cs="Times New Roman"/>
          <w:spacing w:val="5"/>
        </w:rPr>
        <w:t xml:space="preserve"> </w:t>
      </w:r>
      <w:r w:rsidRPr="001C7CE8">
        <w:rPr>
          <w:rFonts w:cs="Times New Roman"/>
        </w:rPr>
        <w:t>medical</w:t>
      </w:r>
      <w:r w:rsidRPr="001C7CE8">
        <w:rPr>
          <w:rFonts w:cs="Times New Roman"/>
          <w:spacing w:val="28"/>
        </w:rPr>
        <w:t xml:space="preserve"> </w:t>
      </w:r>
      <w:r w:rsidRPr="001C7CE8">
        <w:rPr>
          <w:rFonts w:cs="Times New Roman"/>
        </w:rPr>
        <w:t>certainty,</w:t>
      </w:r>
      <w:r w:rsidRPr="001C7CE8">
        <w:rPr>
          <w:rFonts w:cs="Times New Roman"/>
          <w:spacing w:val="13"/>
        </w:rPr>
        <w:t xml:space="preserve"> </w:t>
      </w:r>
      <w:r w:rsidRPr="001C7CE8">
        <w:rPr>
          <w:rFonts w:cs="Times New Roman"/>
        </w:rPr>
        <w:t>is</w:t>
      </w:r>
      <w:r w:rsidRPr="001C7CE8">
        <w:rPr>
          <w:rFonts w:cs="Times New Roman"/>
          <w:spacing w:val="1"/>
        </w:rPr>
        <w:t xml:space="preserve"> </w:t>
      </w:r>
      <w:r w:rsidRPr="001C7CE8">
        <w:rPr>
          <w:rFonts w:cs="Times New Roman"/>
        </w:rPr>
        <w:t>likely</w:t>
      </w:r>
      <w:r w:rsidRPr="001C7CE8">
        <w:rPr>
          <w:rFonts w:cs="Times New Roman"/>
          <w:spacing w:val="10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8"/>
        </w:rPr>
        <w:t xml:space="preserve"> </w:t>
      </w:r>
      <w:r w:rsidRPr="001C7CE8">
        <w:rPr>
          <w:rFonts w:cs="Times New Roman"/>
        </w:rPr>
        <w:t>have</w:t>
      </w:r>
      <w:r w:rsidRPr="001C7CE8">
        <w:rPr>
          <w:rFonts w:cs="Times New Roman"/>
          <w:spacing w:val="17"/>
        </w:rPr>
        <w:t xml:space="preserve"> </w:t>
      </w:r>
      <w:r w:rsidRPr="001C7CE8">
        <w:rPr>
          <w:rFonts w:cs="Times New Roman"/>
        </w:rPr>
        <w:t>a</w:t>
      </w:r>
      <w:r w:rsidRPr="001C7CE8">
        <w:rPr>
          <w:rFonts w:cs="Times New Roman"/>
          <w:spacing w:val="7"/>
        </w:rPr>
        <w:t xml:space="preserve"> </w:t>
      </w:r>
      <w:r w:rsidRPr="001C7CE8">
        <w:rPr>
          <w:rFonts w:cs="Times New Roman"/>
        </w:rPr>
        <w:t>serious</w:t>
      </w:r>
      <w:r w:rsidRPr="001C7CE8">
        <w:rPr>
          <w:rFonts w:cs="Times New Roman"/>
          <w:spacing w:val="14"/>
        </w:rPr>
        <w:t xml:space="preserve"> </w:t>
      </w:r>
      <w:r w:rsidRPr="001C7CE8">
        <w:rPr>
          <w:rFonts w:cs="Times New Roman"/>
        </w:rPr>
        <w:t>adverse</w:t>
      </w:r>
      <w:r w:rsidRPr="001C7CE8">
        <w:rPr>
          <w:rFonts w:cs="Times New Roman"/>
          <w:spacing w:val="19"/>
        </w:rPr>
        <w:t xml:space="preserve"> </w:t>
      </w:r>
      <w:r w:rsidRPr="001C7CE8">
        <w:rPr>
          <w:rFonts w:cs="Times New Roman"/>
        </w:rPr>
        <w:t>effect</w:t>
      </w:r>
      <w:r w:rsidRPr="001C7CE8">
        <w:rPr>
          <w:rFonts w:cs="Times New Roman"/>
          <w:spacing w:val="9"/>
        </w:rPr>
        <w:t xml:space="preserve"> </w:t>
      </w:r>
      <w:r w:rsidRPr="001C7CE8">
        <w:rPr>
          <w:rFonts w:cs="Times New Roman"/>
        </w:rPr>
        <w:t>on</w:t>
      </w:r>
      <w:r w:rsidRPr="001C7CE8">
        <w:rPr>
          <w:rFonts w:cs="Times New Roman"/>
          <w:spacing w:val="18"/>
        </w:rPr>
        <w:t xml:space="preserve"> </w:t>
      </w:r>
      <w:r w:rsidRPr="001C7CE8">
        <w:rPr>
          <w:rFonts w:cs="Times New Roman"/>
        </w:rPr>
        <w:t>an</w:t>
      </w:r>
      <w:r w:rsidRPr="001C7CE8">
        <w:rPr>
          <w:rFonts w:cs="Times New Roman"/>
          <w:w w:val="107"/>
        </w:rPr>
        <w:t xml:space="preserve"> </w:t>
      </w:r>
      <w:r w:rsidRPr="001C7CE8">
        <w:rPr>
          <w:rFonts w:cs="Times New Roman"/>
        </w:rPr>
        <w:t>individual's</w:t>
      </w:r>
      <w:r w:rsidRPr="001C7CE8">
        <w:rPr>
          <w:rFonts w:cs="Times New Roman"/>
          <w:spacing w:val="39"/>
        </w:rPr>
        <w:t xml:space="preserve"> </w:t>
      </w:r>
      <w:r w:rsidRPr="001C7CE8">
        <w:rPr>
          <w:rFonts w:cs="Times New Roman"/>
        </w:rPr>
        <w:t>mental</w:t>
      </w:r>
      <w:r w:rsidRPr="001C7CE8">
        <w:rPr>
          <w:rFonts w:cs="Times New Roman"/>
          <w:spacing w:val="36"/>
        </w:rPr>
        <w:t xml:space="preserve"> </w:t>
      </w:r>
      <w:r w:rsidRPr="001C7CE8">
        <w:rPr>
          <w:rFonts w:cs="Times New Roman"/>
        </w:rPr>
        <w:t>or</w:t>
      </w:r>
      <w:r w:rsidRPr="001C7CE8">
        <w:rPr>
          <w:rFonts w:cs="Times New Roman"/>
          <w:spacing w:val="5"/>
        </w:rPr>
        <w:t xml:space="preserve"> </w:t>
      </w:r>
      <w:r w:rsidRPr="001C7CE8">
        <w:rPr>
          <w:rFonts w:cs="Times New Roman"/>
        </w:rPr>
        <w:t>physical</w:t>
      </w:r>
      <w:r w:rsidRPr="001C7CE8">
        <w:rPr>
          <w:rFonts w:cs="Times New Roman"/>
          <w:spacing w:val="44"/>
        </w:rPr>
        <w:t xml:space="preserve"> </w:t>
      </w:r>
      <w:r w:rsidRPr="001C7CE8">
        <w:rPr>
          <w:rFonts w:cs="Times New Roman"/>
        </w:rPr>
        <w:t>health</w:t>
      </w:r>
      <w:r w:rsidRPr="001C7CE8">
        <w:rPr>
          <w:rFonts w:cs="Times New Roman"/>
          <w:spacing w:val="48"/>
        </w:rPr>
        <w:t xml:space="preserve"> </w:t>
      </w:r>
      <w:r w:rsidRPr="001C7CE8">
        <w:rPr>
          <w:rFonts w:cs="Times New Roman"/>
        </w:rPr>
        <w:t>if</w:t>
      </w:r>
      <w:r w:rsidRPr="001C7CE8">
        <w:rPr>
          <w:rFonts w:cs="Times New Roman"/>
          <w:spacing w:val="25"/>
        </w:rPr>
        <w:t xml:space="preserve"> </w:t>
      </w:r>
      <w:r w:rsidRPr="001C7CE8">
        <w:rPr>
          <w:rFonts w:cs="Times New Roman"/>
        </w:rPr>
        <w:t>revealed</w:t>
      </w:r>
      <w:r w:rsidRPr="001C7CE8">
        <w:rPr>
          <w:rFonts w:cs="Times New Roman"/>
          <w:spacing w:val="46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28"/>
        </w:rPr>
        <w:t xml:space="preserve"> </w:t>
      </w:r>
      <w:r w:rsidRPr="001C7CE8">
        <w:rPr>
          <w:rFonts w:cs="Times New Roman"/>
        </w:rPr>
        <w:t>him</w:t>
      </w:r>
      <w:r w:rsidRPr="001C7CE8">
        <w:rPr>
          <w:rFonts w:cs="Times New Roman"/>
          <w:spacing w:val="34"/>
        </w:rPr>
        <w:t xml:space="preserve"> </w:t>
      </w:r>
      <w:r w:rsidRPr="001C7CE8">
        <w:rPr>
          <w:rFonts w:cs="Times New Roman"/>
        </w:rPr>
        <w:t>or</w:t>
      </w:r>
      <w:r w:rsidRPr="001C7CE8">
        <w:rPr>
          <w:rFonts w:cs="Times New Roman"/>
          <w:spacing w:val="14"/>
        </w:rPr>
        <w:t xml:space="preserve"> </w:t>
      </w:r>
      <w:r w:rsidRPr="001C7CE8">
        <w:rPr>
          <w:rFonts w:cs="Times New Roman"/>
        </w:rPr>
        <w:t>her),</w:t>
      </w:r>
      <w:r w:rsidRPr="001C7CE8">
        <w:rPr>
          <w:rFonts w:cs="Times New Roman"/>
          <w:spacing w:val="20"/>
        </w:rPr>
        <w:t xml:space="preserve"> </w:t>
      </w:r>
      <w:r w:rsidRPr="001C7CE8">
        <w:rPr>
          <w:rFonts w:cs="Times New Roman"/>
        </w:rPr>
        <w:t>such</w:t>
      </w:r>
      <w:r w:rsidRPr="001C7CE8">
        <w:rPr>
          <w:rFonts w:cs="Times New Roman"/>
          <w:spacing w:val="23"/>
        </w:rPr>
        <w:t xml:space="preserve"> </w:t>
      </w:r>
      <w:r w:rsidRPr="001C7CE8">
        <w:rPr>
          <w:rFonts w:cs="Times New Roman"/>
        </w:rPr>
        <w:t>as</w:t>
      </w:r>
      <w:r w:rsidRPr="001C7CE8">
        <w:rPr>
          <w:rFonts w:cs="Times New Roman"/>
          <w:spacing w:val="12"/>
        </w:rPr>
        <w:t xml:space="preserve"> </w:t>
      </w:r>
      <w:r w:rsidRPr="001C7CE8">
        <w:rPr>
          <w:rFonts w:cs="Times New Roman"/>
        </w:rPr>
        <w:t>sexual</w:t>
      </w:r>
      <w:r w:rsidRPr="001C7CE8">
        <w:rPr>
          <w:rFonts w:cs="Times New Roman"/>
          <w:spacing w:val="15"/>
        </w:rPr>
        <w:t xml:space="preserve"> </w:t>
      </w:r>
      <w:r w:rsidRPr="001C7CE8">
        <w:rPr>
          <w:rFonts w:cs="Times New Roman"/>
        </w:rPr>
        <w:t>behavior</w:t>
      </w:r>
      <w:r w:rsidRPr="001C7CE8">
        <w:rPr>
          <w:rFonts w:cs="Times New Roman"/>
          <w:spacing w:val="53"/>
        </w:rPr>
        <w:t xml:space="preserve"> </w:t>
      </w:r>
      <w:r w:rsidRPr="001C7CE8">
        <w:rPr>
          <w:rFonts w:cs="Times New Roman"/>
        </w:rPr>
        <w:t>and</w:t>
      </w:r>
      <w:r w:rsidRPr="001C7CE8">
        <w:rPr>
          <w:rFonts w:cs="Times New Roman"/>
          <w:w w:val="108"/>
        </w:rPr>
        <w:t xml:space="preserve"> </w:t>
      </w:r>
      <w:r w:rsidRPr="001C7CE8">
        <w:rPr>
          <w:rFonts w:cs="Times New Roman"/>
        </w:rPr>
        <w:t>attitudes,</w:t>
      </w:r>
      <w:r w:rsidRPr="001C7CE8">
        <w:rPr>
          <w:rFonts w:cs="Times New Roman"/>
          <w:spacing w:val="33"/>
        </w:rPr>
        <w:t xml:space="preserve"> </w:t>
      </w:r>
      <w:r w:rsidRPr="001C7CE8">
        <w:rPr>
          <w:rFonts w:cs="Times New Roman"/>
        </w:rPr>
        <w:t>religious</w:t>
      </w:r>
      <w:r w:rsidRPr="001C7CE8">
        <w:rPr>
          <w:rFonts w:cs="Times New Roman"/>
          <w:spacing w:val="52"/>
        </w:rPr>
        <w:t xml:space="preserve"> </w:t>
      </w:r>
      <w:r w:rsidRPr="001C7CE8">
        <w:rPr>
          <w:rFonts w:cs="Times New Roman"/>
        </w:rPr>
        <w:t>beliefs,</w:t>
      </w:r>
      <w:r w:rsidRPr="001C7CE8">
        <w:rPr>
          <w:rFonts w:cs="Times New Roman"/>
          <w:spacing w:val="49"/>
        </w:rPr>
        <w:t xml:space="preserve"> </w:t>
      </w:r>
      <w:r w:rsidRPr="001C7CE8">
        <w:rPr>
          <w:rFonts w:cs="Times New Roman"/>
        </w:rPr>
        <w:t>and</w:t>
      </w:r>
      <w:r w:rsidRPr="001C7CE8">
        <w:rPr>
          <w:rFonts w:cs="Times New Roman"/>
          <w:spacing w:val="34"/>
        </w:rPr>
        <w:t xml:space="preserve"> </w:t>
      </w:r>
      <w:r w:rsidRPr="001C7CE8">
        <w:rPr>
          <w:rFonts w:cs="Times New Roman"/>
        </w:rPr>
        <w:t>other</w:t>
      </w:r>
      <w:r w:rsidRPr="001C7CE8">
        <w:rPr>
          <w:rFonts w:cs="Times New Roman"/>
          <w:spacing w:val="31"/>
        </w:rPr>
        <w:t xml:space="preserve"> </w:t>
      </w:r>
      <w:r w:rsidRPr="001C7CE8">
        <w:rPr>
          <w:rFonts w:cs="Times New Roman"/>
        </w:rPr>
        <w:t>matters</w:t>
      </w:r>
      <w:r w:rsidRPr="001C7CE8">
        <w:rPr>
          <w:rFonts w:cs="Times New Roman"/>
          <w:spacing w:val="51"/>
        </w:rPr>
        <w:t xml:space="preserve"> </w:t>
      </w:r>
      <w:r w:rsidRPr="001C7CE8">
        <w:rPr>
          <w:rFonts w:cs="Times New Roman"/>
        </w:rPr>
        <w:t>that</w:t>
      </w:r>
      <w:r w:rsidRPr="001C7CE8">
        <w:rPr>
          <w:rFonts w:cs="Times New Roman"/>
          <w:spacing w:val="45"/>
        </w:rPr>
        <w:t xml:space="preserve"> </w:t>
      </w:r>
      <w:r w:rsidRPr="001C7CE8">
        <w:rPr>
          <w:rFonts w:cs="Times New Roman"/>
        </w:rPr>
        <w:t>are</w:t>
      </w:r>
      <w:r w:rsidRPr="001C7CE8">
        <w:rPr>
          <w:rFonts w:cs="Times New Roman"/>
          <w:spacing w:val="14"/>
        </w:rPr>
        <w:t xml:space="preserve"> </w:t>
      </w:r>
      <w:r w:rsidRPr="001C7CE8">
        <w:rPr>
          <w:rFonts w:cs="Times New Roman"/>
        </w:rPr>
        <w:t>commonly</w:t>
      </w:r>
      <w:r w:rsidRPr="001C7CE8">
        <w:rPr>
          <w:rFonts w:cs="Times New Roman"/>
          <w:spacing w:val="46"/>
        </w:rPr>
        <w:t xml:space="preserve"> </w:t>
      </w:r>
      <w:r w:rsidRPr="001C7CE8">
        <w:rPr>
          <w:rFonts w:cs="Times New Roman"/>
        </w:rPr>
        <w:t>considered</w:t>
      </w:r>
      <w:r w:rsidRPr="001C7CE8">
        <w:rPr>
          <w:rFonts w:cs="Times New Roman"/>
          <w:spacing w:val="43"/>
        </w:rPr>
        <w:t xml:space="preserve"> </w:t>
      </w:r>
      <w:r w:rsidRPr="001C7CE8">
        <w:rPr>
          <w:rFonts w:cs="Times New Roman"/>
        </w:rPr>
        <w:t xml:space="preserve">private; </w:t>
      </w:r>
      <w:r w:rsidRPr="001C7CE8">
        <w:rPr>
          <w:rFonts w:cs="Times New Roman"/>
          <w:spacing w:val="1"/>
        </w:rPr>
        <w:t xml:space="preserve"> </w:t>
      </w:r>
      <w:r w:rsidRPr="001C7CE8">
        <w:rPr>
          <w:rFonts w:cs="Times New Roman"/>
        </w:rPr>
        <w:t>include</w:t>
      </w:r>
      <w:r w:rsidRPr="001C7CE8">
        <w:rPr>
          <w:rFonts w:cs="Times New Roman"/>
          <w:w w:val="103"/>
        </w:rPr>
        <w:t xml:space="preserve"> </w:t>
      </w:r>
      <w:r w:rsidRPr="001C7CE8">
        <w:rPr>
          <w:rFonts w:cs="Times New Roman"/>
        </w:rPr>
        <w:t>specific</w:t>
      </w:r>
      <w:r w:rsidRPr="001C7CE8">
        <w:rPr>
          <w:rFonts w:cs="Times New Roman"/>
          <w:spacing w:val="2"/>
        </w:rPr>
        <w:t xml:space="preserve"> </w:t>
      </w:r>
      <w:r w:rsidRPr="001C7CE8">
        <w:rPr>
          <w:rFonts w:cs="Times New Roman"/>
        </w:rPr>
        <w:t>uses</w:t>
      </w:r>
      <w:r w:rsidRPr="001C7CE8">
        <w:rPr>
          <w:rFonts w:cs="Times New Roman"/>
          <w:spacing w:val="16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15"/>
        </w:rPr>
        <w:t xml:space="preserve"> </w:t>
      </w:r>
      <w:r w:rsidRPr="001C7CE8">
        <w:rPr>
          <w:rFonts w:cs="Times New Roman"/>
        </w:rPr>
        <w:t>be</w:t>
      </w:r>
      <w:r w:rsidRPr="001C7CE8">
        <w:rPr>
          <w:rFonts w:cs="Times New Roman"/>
          <w:spacing w:val="6"/>
        </w:rPr>
        <w:t xml:space="preserve"> </w:t>
      </w:r>
      <w:r w:rsidRPr="001C7CE8">
        <w:rPr>
          <w:rFonts w:cs="Times New Roman"/>
        </w:rPr>
        <w:t>made</w:t>
      </w:r>
      <w:r w:rsidRPr="001C7CE8">
        <w:rPr>
          <w:rFonts w:cs="Times New Roman"/>
          <w:spacing w:val="17"/>
        </w:rPr>
        <w:t xml:space="preserve"> </w:t>
      </w:r>
      <w:r w:rsidRPr="001C7CE8">
        <w:rPr>
          <w:rFonts w:cs="Times New Roman"/>
        </w:rPr>
        <w:t>of</w:t>
      </w:r>
      <w:r w:rsidRPr="001C7CE8">
        <w:rPr>
          <w:rFonts w:cs="Times New Roman"/>
          <w:spacing w:val="12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spacing w:val="3"/>
        </w:rPr>
        <w:t xml:space="preserve"> </w:t>
      </w:r>
      <w:r w:rsidRPr="001C7CE8">
        <w:rPr>
          <w:rFonts w:cs="Times New Roman"/>
        </w:rPr>
        <w:t>information,</w:t>
      </w:r>
      <w:r w:rsidRPr="001C7CE8">
        <w:rPr>
          <w:rFonts w:cs="Times New Roman"/>
          <w:spacing w:val="16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spacing w:val="11"/>
        </w:rPr>
        <w:t xml:space="preserve"> </w:t>
      </w:r>
      <w:r w:rsidRPr="001C7CE8">
        <w:rPr>
          <w:rFonts w:cs="Times New Roman"/>
        </w:rPr>
        <w:t>explanation</w:t>
      </w:r>
      <w:r w:rsidRPr="001C7CE8">
        <w:rPr>
          <w:rFonts w:cs="Times New Roman"/>
          <w:spacing w:val="33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8"/>
        </w:rPr>
        <w:t xml:space="preserve"> </w:t>
      </w:r>
      <w:r w:rsidRPr="001C7CE8">
        <w:rPr>
          <w:rFonts w:cs="Times New Roman"/>
        </w:rPr>
        <w:t>be</w:t>
      </w:r>
      <w:r w:rsidRPr="001C7CE8">
        <w:rPr>
          <w:rFonts w:cs="Times New Roman"/>
          <w:spacing w:val="4"/>
        </w:rPr>
        <w:t xml:space="preserve"> </w:t>
      </w:r>
      <w:r w:rsidRPr="001C7CE8">
        <w:rPr>
          <w:rFonts w:cs="Times New Roman"/>
        </w:rPr>
        <w:t>given</w:t>
      </w:r>
      <w:r w:rsidRPr="001C7CE8">
        <w:rPr>
          <w:rFonts w:cs="Times New Roman"/>
          <w:spacing w:val="18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8"/>
        </w:rPr>
        <w:t xml:space="preserve"> </w:t>
      </w:r>
      <w:r w:rsidRPr="001C7CE8">
        <w:rPr>
          <w:rFonts w:cs="Times New Roman"/>
        </w:rPr>
        <w:t>pe1·sons</w:t>
      </w:r>
      <w:r w:rsidRPr="001C7CE8">
        <w:rPr>
          <w:rFonts w:cs="Times New Roman"/>
          <w:spacing w:val="28"/>
        </w:rPr>
        <w:t xml:space="preserve"> </w:t>
      </w:r>
      <w:r w:rsidRPr="001C7CE8">
        <w:rPr>
          <w:rFonts w:cs="Times New Roman"/>
        </w:rPr>
        <w:t>from</w:t>
      </w:r>
      <w:r w:rsidRPr="001C7CE8">
        <w:rPr>
          <w:rFonts w:cs="Times New Roman"/>
          <w:spacing w:val="6"/>
        </w:rPr>
        <w:t xml:space="preserve"> </w:t>
      </w:r>
      <w:r w:rsidRPr="001C7CE8">
        <w:rPr>
          <w:rFonts w:cs="Times New Roman"/>
        </w:rPr>
        <w:t>whom</w:t>
      </w:r>
      <w:r w:rsidRPr="001C7CE8">
        <w:rPr>
          <w:rFonts w:cs="Times New Roman"/>
          <w:spacing w:val="30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w w:val="106"/>
        </w:rPr>
        <w:t xml:space="preserve"> </w:t>
      </w:r>
      <w:r w:rsidRPr="001C7CE8">
        <w:rPr>
          <w:rFonts w:cs="Times New Roman"/>
        </w:rPr>
        <w:t>information</w:t>
      </w:r>
      <w:r w:rsidRPr="001C7CE8">
        <w:rPr>
          <w:rFonts w:cs="Times New Roman"/>
          <w:spacing w:val="46"/>
        </w:rPr>
        <w:t xml:space="preserve"> </w:t>
      </w:r>
      <w:r w:rsidRPr="001C7CE8">
        <w:rPr>
          <w:rFonts w:cs="Times New Roman"/>
        </w:rPr>
        <w:t>is</w:t>
      </w:r>
      <w:r w:rsidRPr="001C7CE8">
        <w:rPr>
          <w:rFonts w:cs="Times New Roman"/>
          <w:spacing w:val="23"/>
        </w:rPr>
        <w:t xml:space="preserve"> </w:t>
      </w:r>
      <w:r w:rsidRPr="001C7CE8">
        <w:rPr>
          <w:rFonts w:cs="Times New Roman"/>
        </w:rPr>
        <w:t>requested,</w:t>
      </w:r>
      <w:r w:rsidRPr="001C7CE8">
        <w:rPr>
          <w:rFonts w:cs="Times New Roman"/>
          <w:spacing w:val="42"/>
        </w:rPr>
        <w:t xml:space="preserve"> </w:t>
      </w:r>
      <w:r w:rsidRPr="001C7CE8">
        <w:rPr>
          <w:rFonts w:cs="Times New Roman"/>
        </w:rPr>
        <w:t>and</w:t>
      </w:r>
      <w:r w:rsidRPr="001C7CE8">
        <w:rPr>
          <w:rFonts w:cs="Times New Roman"/>
          <w:spacing w:val="48"/>
        </w:rPr>
        <w:t xml:space="preserve"> </w:t>
      </w:r>
      <w:r w:rsidRPr="001C7CE8">
        <w:rPr>
          <w:rFonts w:cs="Times New Roman"/>
        </w:rPr>
        <w:t>any</w:t>
      </w:r>
      <w:r w:rsidRPr="001C7CE8">
        <w:rPr>
          <w:rFonts w:cs="Times New Roman"/>
          <w:spacing w:val="15"/>
        </w:rPr>
        <w:t xml:space="preserve"> </w:t>
      </w:r>
      <w:r w:rsidRPr="001C7CE8">
        <w:rPr>
          <w:rFonts w:cs="Times New Roman"/>
        </w:rPr>
        <w:t>steps</w:t>
      </w:r>
      <w:r w:rsidRPr="001C7CE8">
        <w:rPr>
          <w:rFonts w:cs="Times New Roman"/>
          <w:spacing w:val="15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22"/>
        </w:rPr>
        <w:t xml:space="preserve"> </w:t>
      </w:r>
      <w:r w:rsidRPr="001C7CE8">
        <w:rPr>
          <w:rFonts w:cs="Times New Roman"/>
        </w:rPr>
        <w:t>be</w:t>
      </w:r>
      <w:r w:rsidRPr="001C7CE8">
        <w:rPr>
          <w:rFonts w:cs="Times New Roman"/>
          <w:spacing w:val="18"/>
        </w:rPr>
        <w:t xml:space="preserve"> </w:t>
      </w:r>
      <w:r w:rsidRPr="001C7CE8">
        <w:rPr>
          <w:rFonts w:cs="Times New Roman"/>
        </w:rPr>
        <w:t>taken</w:t>
      </w:r>
      <w:r w:rsidRPr="001C7CE8">
        <w:rPr>
          <w:rFonts w:cs="Times New Roman"/>
          <w:spacing w:val="35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31"/>
        </w:rPr>
        <w:t xml:space="preserve"> </w:t>
      </w:r>
      <w:r w:rsidRPr="001C7CE8">
        <w:rPr>
          <w:rFonts w:cs="Times New Roman"/>
        </w:rPr>
        <w:t>obtain</w:t>
      </w:r>
      <w:r w:rsidRPr="001C7CE8">
        <w:rPr>
          <w:rFonts w:cs="Times New Roman"/>
          <w:spacing w:val="35"/>
        </w:rPr>
        <w:t xml:space="preserve"> </w:t>
      </w:r>
      <w:r w:rsidRPr="001C7CE8">
        <w:rPr>
          <w:rFonts w:cs="Times New Roman"/>
        </w:rPr>
        <w:t>their</w:t>
      </w:r>
      <w:r w:rsidRPr="001C7CE8">
        <w:rPr>
          <w:rFonts w:cs="Times New Roman"/>
          <w:spacing w:val="29"/>
        </w:rPr>
        <w:t xml:space="preserve"> </w:t>
      </w:r>
      <w:r w:rsidRPr="001C7CE8">
        <w:rPr>
          <w:rFonts w:cs="Times New Roman"/>
        </w:rPr>
        <w:t>consent.</w:t>
      </w:r>
    </w:p>
    <w:p w:rsidR="001A60C3" w:rsidRPr="001C7CE8" w:rsidRDefault="001A60C3" w:rsidP="001A60C3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ind w:left="184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request</w:t>
      </w:r>
      <w:r w:rsidRPr="001C7CE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does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not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include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any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questions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sensitive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nature.</w:t>
      </w:r>
    </w:p>
    <w:p w:rsidR="001A60C3" w:rsidRPr="001C7CE8" w:rsidRDefault="001A60C3" w:rsidP="001A60C3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723"/>
        </w:tabs>
        <w:ind w:left="724"/>
        <w:jc w:val="left"/>
        <w:rPr>
          <w:rFonts w:cs="Times New Roman"/>
        </w:rPr>
      </w:pPr>
      <w:r w:rsidRPr="001C7CE8">
        <w:rPr>
          <w:rFonts w:cs="Times New Roman"/>
          <w:w w:val="105"/>
        </w:rPr>
        <w:t>Estimate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hour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burden</w:t>
      </w:r>
      <w:r w:rsidRPr="001C7CE8">
        <w:rPr>
          <w:rFonts w:cs="Times New Roman"/>
          <w:spacing w:val="12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information:</w:t>
      </w:r>
    </w:p>
    <w:p w:rsidR="001A60C3" w:rsidRPr="001C7CE8" w:rsidRDefault="001A60C3" w:rsidP="001A60C3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pStyle w:val="BodyText"/>
        <w:numPr>
          <w:ilvl w:val="2"/>
          <w:numId w:val="2"/>
        </w:numPr>
        <w:tabs>
          <w:tab w:val="left" w:pos="1249"/>
        </w:tabs>
        <w:spacing w:line="274" w:lineRule="exact"/>
        <w:ind w:left="184" w:right="1184" w:firstLine="540"/>
        <w:rPr>
          <w:rFonts w:cs="Times New Roman"/>
        </w:rPr>
      </w:pP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20"/>
          <w:w w:val="105"/>
        </w:rPr>
        <w:t xml:space="preserve"> </w:t>
      </w:r>
      <w:r w:rsidRPr="001C7CE8">
        <w:rPr>
          <w:rFonts w:cs="Times New Roman"/>
          <w:w w:val="105"/>
        </w:rPr>
        <w:t>number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respondents, frequency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responses,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annual</w:t>
      </w:r>
      <w:r w:rsidRPr="001C7CE8">
        <w:rPr>
          <w:rFonts w:cs="Times New Roman"/>
          <w:spacing w:val="-20"/>
          <w:w w:val="105"/>
        </w:rPr>
        <w:t xml:space="preserve"> </w:t>
      </w:r>
      <w:r w:rsidRPr="001C7CE8">
        <w:rPr>
          <w:rFonts w:cs="Times New Roman"/>
          <w:w w:val="105"/>
        </w:rPr>
        <w:t>hour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burden,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and explanation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each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form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is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reported</w:t>
      </w:r>
      <w:r w:rsidRPr="001C7CE8">
        <w:rPr>
          <w:rFonts w:cs="Times New Roman"/>
          <w:spacing w:val="16"/>
          <w:w w:val="105"/>
        </w:rPr>
        <w:t xml:space="preserve"> </w:t>
      </w:r>
      <w:r w:rsidRPr="001C7CE8">
        <w:rPr>
          <w:rFonts w:cs="Times New Roman"/>
          <w:w w:val="105"/>
        </w:rPr>
        <w:t>as</w:t>
      </w:r>
      <w:r w:rsidRPr="001C7CE8">
        <w:rPr>
          <w:rFonts w:cs="Times New Roman"/>
          <w:spacing w:val="-16"/>
          <w:w w:val="105"/>
        </w:rPr>
        <w:t xml:space="preserve"> </w:t>
      </w:r>
      <w:r w:rsidRPr="001C7CE8">
        <w:rPr>
          <w:rFonts w:cs="Times New Roman"/>
          <w:w w:val="105"/>
        </w:rPr>
        <w:t>follows:</w:t>
      </w:r>
    </w:p>
    <w:p w:rsidR="001A60C3" w:rsidRPr="001C7CE8" w:rsidRDefault="001A60C3" w:rsidP="001A60C3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1516"/>
        <w:gridCol w:w="1429"/>
        <w:gridCol w:w="1426"/>
        <w:gridCol w:w="1800"/>
      </w:tblGrid>
      <w:tr w:rsidR="001A60C3" w:rsidRPr="001C7CE8" w:rsidTr="00860635">
        <w:trPr>
          <w:trHeight w:hRule="exact" w:val="623"/>
        </w:trPr>
        <w:tc>
          <w:tcPr>
            <w:tcW w:w="169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A60C3" w:rsidRPr="001C7CE8" w:rsidRDefault="001A60C3" w:rsidP="00860635">
            <w:pPr>
              <w:pStyle w:val="TableParagraph"/>
              <w:spacing w:before="75" w:line="230" w:lineRule="exact"/>
              <w:ind w:left="255" w:right="255" w:firstLine="316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1C7CE8">
              <w:rPr>
                <w:rFonts w:ascii="Times New Roman" w:eastAsia="Arial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of respondents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A60C3" w:rsidRPr="001C7CE8" w:rsidRDefault="001A60C3" w:rsidP="00860635">
            <w:pPr>
              <w:pStyle w:val="TableParagraph"/>
              <w:spacing w:before="75" w:line="230" w:lineRule="exact"/>
              <w:ind w:left="270" w:right="252" w:firstLine="122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x</w:t>
            </w:r>
            <w:r w:rsidRPr="001C7CE8">
              <w:rPr>
                <w:rFonts w:ascii="Times New Roman" w:eastAsia="Arial" w:hAnsi="Times New Roman" w:cs="Times New Roman"/>
                <w:spacing w:val="14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1C7CE8">
              <w:rPr>
                <w:rFonts w:ascii="Times New Roman" w:eastAsia="Arial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1C7CE8">
              <w:rPr>
                <w:rFonts w:ascii="Times New Roman" w:eastAsia="Arial" w:hAnsi="Times New Roman" w:cs="Times New Roman"/>
                <w:w w:val="104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responses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A60C3" w:rsidRPr="001C7CE8" w:rsidRDefault="001A60C3" w:rsidP="00860635">
            <w:pPr>
              <w:pStyle w:val="TableParagraph"/>
              <w:spacing w:before="75" w:line="230" w:lineRule="exact"/>
              <w:ind w:left="338" w:right="326" w:firstLine="7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x</w:t>
            </w:r>
            <w:r w:rsidRPr="001C7CE8">
              <w:rPr>
                <w:rFonts w:ascii="Times New Roman" w:eastAsia="Arial" w:hAnsi="Times New Roman" w:cs="Times New Roman"/>
                <w:spacing w:val="9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1C7CE8">
              <w:rPr>
                <w:rFonts w:ascii="Times New Roman" w:eastAsia="Arial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1C7CE8">
              <w:rPr>
                <w:rFonts w:ascii="Times New Roman" w:eastAsia="Arial" w:hAnsi="Times New Roman" w:cs="Times New Roman"/>
                <w:w w:val="104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minutes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A60C3" w:rsidRPr="001C7CE8" w:rsidRDefault="001A60C3" w:rsidP="00860635">
            <w:pPr>
              <w:pStyle w:val="TableParagraph"/>
              <w:spacing w:before="2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A60C3" w:rsidRPr="001C7CE8" w:rsidRDefault="001A60C3" w:rsidP="00860635">
            <w:pPr>
              <w:pStyle w:val="TableParagraph"/>
              <w:ind w:left="370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1C7CE8">
              <w:rPr>
                <w:rFonts w:ascii="Times New Roman" w:eastAsia="Arial" w:hAnsi="Times New Roman" w:cs="Times New Roman"/>
                <w:w w:val="110"/>
                <w:sz w:val="21"/>
                <w:szCs w:val="21"/>
              </w:rPr>
              <w:t>÷by</w:t>
            </w:r>
            <w:r w:rsidRPr="001C7CE8">
              <w:rPr>
                <w:rFonts w:ascii="Times New Roman" w:eastAsia="Arial" w:hAnsi="Times New Roman" w:cs="Times New Roman"/>
                <w:spacing w:val="-21"/>
                <w:w w:val="110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w w:val="110"/>
                <w:sz w:val="21"/>
                <w:szCs w:val="21"/>
              </w:rPr>
              <w:t>60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A60C3" w:rsidRPr="001C7CE8" w:rsidRDefault="001A60C3" w:rsidP="00860635">
            <w:pPr>
              <w:pStyle w:val="TableParagraph"/>
              <w:spacing w:before="75" w:line="230" w:lineRule="exact"/>
              <w:ind w:left="248" w:right="217" w:firstLine="172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Number</w:t>
            </w:r>
            <w:r w:rsidRPr="001C7CE8">
              <w:rPr>
                <w:rFonts w:ascii="Times New Roman" w:eastAsia="Arial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1C7CE8">
              <w:rPr>
                <w:rFonts w:ascii="Times New Roman" w:eastAsia="Arial" w:hAnsi="Times New Roman" w:cs="Times New Roman"/>
                <w:w w:val="108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Burden</w:t>
            </w:r>
            <w:r w:rsidRPr="001C7CE8">
              <w:rPr>
                <w:rFonts w:ascii="Times New Roman" w:eastAsia="Arial" w:hAnsi="Times New Roman" w:cs="Times New Roman"/>
                <w:spacing w:val="17"/>
                <w:sz w:val="21"/>
                <w:szCs w:val="21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sz w:val="21"/>
                <w:szCs w:val="21"/>
              </w:rPr>
              <w:t>Hours</w:t>
            </w:r>
          </w:p>
        </w:tc>
      </w:tr>
      <w:tr w:rsidR="001A60C3" w:rsidRPr="001C7CE8" w:rsidTr="00860635">
        <w:trPr>
          <w:trHeight w:hRule="exact" w:val="720"/>
        </w:trPr>
        <w:tc>
          <w:tcPr>
            <w:tcW w:w="169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A60C3" w:rsidRPr="001C7CE8" w:rsidRDefault="001A60C3" w:rsidP="00860635">
            <w:pPr>
              <w:pStyle w:val="TableParagraph"/>
              <w:spacing w:before="1" w:line="220" w:lineRule="exact"/>
              <w:rPr>
                <w:rFonts w:ascii="Times New Roman" w:hAnsi="Times New Roman" w:cs="Times New Roman"/>
              </w:rPr>
            </w:pPr>
          </w:p>
          <w:p w:rsidR="001A60C3" w:rsidRPr="001C7CE8" w:rsidRDefault="001A60C3" w:rsidP="008606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7CE8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6,750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A60C3" w:rsidRPr="001C7CE8" w:rsidRDefault="001A60C3" w:rsidP="00860635">
            <w:pPr>
              <w:pStyle w:val="TableParagraph"/>
              <w:spacing w:before="84"/>
              <w:ind w:left="38"/>
              <w:jc w:val="center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1C7CE8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</w:t>
            </w:r>
            <w:r w:rsidRPr="001C7CE8">
              <w:rPr>
                <w:rFonts w:ascii="Times New Roman" w:eastAsia="Times New Roman" w:hAnsi="Times New Roman" w:cs="Times New Roman"/>
                <w:spacing w:val="-34"/>
                <w:w w:val="105"/>
                <w:sz w:val="23"/>
                <w:szCs w:val="23"/>
              </w:rPr>
              <w:t xml:space="preserve"> </w:t>
            </w:r>
            <w:r w:rsidRPr="001C7CE8">
              <w:rPr>
                <w:rFonts w:ascii="Times New Roman" w:eastAsia="Arial" w:hAnsi="Times New Roman" w:cs="Times New Roman"/>
                <w:w w:val="105"/>
                <w:sz w:val="21"/>
                <w:szCs w:val="21"/>
              </w:rPr>
              <w:t>per</w:t>
            </w:r>
          </w:p>
          <w:p w:rsidR="001A60C3" w:rsidRPr="001C7CE8" w:rsidRDefault="001A60C3" w:rsidP="00860635">
            <w:pPr>
              <w:pStyle w:val="TableParagraph"/>
              <w:spacing w:line="276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CE8">
              <w:rPr>
                <w:rFonts w:ascii="Times New Roman" w:eastAsia="Times New Roman" w:hAnsi="Times New Roman" w:cs="Times New Roman"/>
                <w:sz w:val="24"/>
                <w:szCs w:val="24"/>
              </w:rPr>
              <w:t>solicitation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A60C3" w:rsidRPr="001C7CE8" w:rsidRDefault="001A60C3" w:rsidP="00860635">
            <w:pPr>
              <w:pStyle w:val="TableParagraph"/>
              <w:spacing w:before="1" w:line="220" w:lineRule="exact"/>
              <w:rPr>
                <w:rFonts w:ascii="Times New Roman" w:hAnsi="Times New Roman" w:cs="Times New Roman"/>
              </w:rPr>
            </w:pPr>
          </w:p>
          <w:p w:rsidR="001A60C3" w:rsidRPr="001C7CE8" w:rsidRDefault="001A60C3" w:rsidP="00860635">
            <w:pPr>
              <w:pStyle w:val="TableParagraph"/>
              <w:ind w:left="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7CE8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A60C3" w:rsidRPr="001C7CE8" w:rsidRDefault="001A60C3" w:rsidP="00860635">
            <w:pPr>
              <w:pStyle w:val="TableParagraph"/>
              <w:spacing w:before="2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0C3" w:rsidRPr="001C7CE8" w:rsidRDefault="001A60C3" w:rsidP="00860635">
            <w:pPr>
              <w:pStyle w:val="TableParagraph"/>
              <w:ind w:left="10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1C7CE8">
              <w:rPr>
                <w:rFonts w:ascii="Times New Roman" w:eastAsia="Courier New" w:hAnsi="Times New Roman" w:cs="Times New Roman"/>
                <w:w w:val="110"/>
                <w:sz w:val="28"/>
                <w:szCs w:val="28"/>
              </w:rPr>
              <w:t>XX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1A60C3" w:rsidRPr="001C7CE8" w:rsidRDefault="001A60C3" w:rsidP="00860635">
            <w:pPr>
              <w:pStyle w:val="TableParagraph"/>
              <w:spacing w:before="1" w:line="220" w:lineRule="exact"/>
              <w:rPr>
                <w:rFonts w:ascii="Times New Roman" w:hAnsi="Times New Roman" w:cs="Times New Roman"/>
              </w:rPr>
            </w:pPr>
          </w:p>
          <w:p w:rsidR="001A60C3" w:rsidRPr="001C7CE8" w:rsidRDefault="001A60C3" w:rsidP="00860635">
            <w:pPr>
              <w:pStyle w:val="TableParagraph"/>
              <w:ind w:lef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C7CE8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</w:t>
            </w:r>
            <w:r w:rsidR="001C7CE8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,</w:t>
            </w:r>
            <w:r w:rsidRPr="001C7CE8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125</w:t>
            </w:r>
          </w:p>
        </w:tc>
      </w:tr>
    </w:tbl>
    <w:p w:rsidR="001A60C3" w:rsidRPr="001C7CE8" w:rsidRDefault="001A60C3" w:rsidP="001A60C3">
      <w:pPr>
        <w:spacing w:before="7" w:line="200" w:lineRule="exact"/>
        <w:rPr>
          <w:rFonts w:ascii="Times New Roman" w:hAnsi="Times New Roman" w:cs="Times New Roman"/>
          <w:sz w:val="20"/>
          <w:szCs w:val="20"/>
        </w:rPr>
      </w:pPr>
    </w:p>
    <w:p w:rsidR="001A60C3" w:rsidRPr="001C7CE8" w:rsidRDefault="001A60C3" w:rsidP="001A60C3">
      <w:pPr>
        <w:pStyle w:val="BodyText"/>
        <w:numPr>
          <w:ilvl w:val="2"/>
          <w:numId w:val="2"/>
        </w:numPr>
        <w:tabs>
          <w:tab w:val="left" w:pos="1235"/>
        </w:tabs>
        <w:spacing w:before="74" w:line="274" w:lineRule="exact"/>
        <w:ind w:left="169" w:right="407" w:firstLine="547"/>
        <w:rPr>
          <w:rFonts w:cs="Times New Roman"/>
        </w:rPr>
      </w:pPr>
      <w:r w:rsidRPr="001C7CE8">
        <w:rPr>
          <w:rFonts w:cs="Times New Roman"/>
        </w:rPr>
        <w:t>If this</w:t>
      </w:r>
      <w:r w:rsidRPr="001C7CE8">
        <w:rPr>
          <w:rFonts w:cs="Times New Roman"/>
          <w:spacing w:val="50"/>
        </w:rPr>
        <w:t xml:space="preserve"> </w:t>
      </w:r>
      <w:r w:rsidRPr="001C7CE8">
        <w:rPr>
          <w:rFonts w:cs="Times New Roman"/>
        </w:rPr>
        <w:t>request</w:t>
      </w:r>
      <w:r w:rsidRPr="001C7CE8">
        <w:rPr>
          <w:rFonts w:cs="Times New Roman"/>
          <w:spacing w:val="55"/>
        </w:rPr>
        <w:t xml:space="preserve"> </w:t>
      </w:r>
      <w:r w:rsidRPr="001C7CE8">
        <w:rPr>
          <w:rFonts w:cs="Times New Roman"/>
        </w:rPr>
        <w:t>for</w:t>
      </w:r>
      <w:r w:rsidRPr="001C7CE8">
        <w:rPr>
          <w:rFonts w:cs="Times New Roman"/>
          <w:spacing w:val="40"/>
        </w:rPr>
        <w:t xml:space="preserve"> </w:t>
      </w:r>
      <w:r w:rsidRPr="001C7CE8">
        <w:rPr>
          <w:rFonts w:cs="Times New Roman"/>
        </w:rPr>
        <w:t>approval covers</w:t>
      </w:r>
      <w:r w:rsidRPr="001C7CE8">
        <w:rPr>
          <w:rFonts w:cs="Times New Roman"/>
          <w:spacing w:val="45"/>
        </w:rPr>
        <w:t xml:space="preserve"> </w:t>
      </w:r>
      <w:r w:rsidRPr="001C7CE8">
        <w:rPr>
          <w:rFonts w:cs="Times New Roman"/>
        </w:rPr>
        <w:t>more</w:t>
      </w:r>
      <w:r w:rsidRPr="001C7CE8">
        <w:rPr>
          <w:rFonts w:cs="Times New Roman"/>
          <w:spacing w:val="34"/>
        </w:rPr>
        <w:t xml:space="preserve"> </w:t>
      </w:r>
      <w:r w:rsidRPr="001C7CE8">
        <w:rPr>
          <w:rFonts w:cs="Times New Roman"/>
        </w:rPr>
        <w:t>than</w:t>
      </w:r>
      <w:r w:rsidRPr="001C7CE8">
        <w:rPr>
          <w:rFonts w:cs="Times New Roman"/>
          <w:spacing w:val="50"/>
        </w:rPr>
        <w:t xml:space="preserve"> </w:t>
      </w:r>
      <w:r w:rsidRPr="001C7CE8">
        <w:rPr>
          <w:rFonts w:cs="Times New Roman"/>
        </w:rPr>
        <w:t>one</w:t>
      </w:r>
      <w:r w:rsidRPr="001C7CE8">
        <w:rPr>
          <w:rFonts w:cs="Times New Roman"/>
          <w:spacing w:val="17"/>
        </w:rPr>
        <w:t xml:space="preserve"> </w:t>
      </w:r>
      <w:r w:rsidRPr="001C7CE8">
        <w:rPr>
          <w:rFonts w:cs="Times New Roman"/>
        </w:rPr>
        <w:t>form,</w:t>
      </w:r>
      <w:r w:rsidRPr="001C7CE8">
        <w:rPr>
          <w:rFonts w:cs="Times New Roman"/>
          <w:spacing w:val="29"/>
        </w:rPr>
        <w:t xml:space="preserve"> </w:t>
      </w:r>
      <w:r w:rsidRPr="001C7CE8">
        <w:rPr>
          <w:rFonts w:cs="Times New Roman"/>
        </w:rPr>
        <w:t>provide</w:t>
      </w:r>
      <w:r w:rsidRPr="001C7CE8">
        <w:rPr>
          <w:rFonts w:cs="Times New Roman"/>
          <w:spacing w:val="56"/>
        </w:rPr>
        <w:t xml:space="preserve"> </w:t>
      </w:r>
      <w:r w:rsidRPr="001C7CE8">
        <w:rPr>
          <w:rFonts w:cs="Times New Roman"/>
        </w:rPr>
        <w:t>separate</w:t>
      </w:r>
      <w:r w:rsidRPr="001C7CE8">
        <w:rPr>
          <w:rFonts w:cs="Times New Roman"/>
          <w:spacing w:val="25"/>
        </w:rPr>
        <w:t xml:space="preserve"> </w:t>
      </w:r>
      <w:r w:rsidRPr="001C7CE8">
        <w:rPr>
          <w:rFonts w:cs="Times New Roman"/>
        </w:rPr>
        <w:t>hour</w:t>
      </w:r>
      <w:r w:rsidRPr="001C7CE8">
        <w:rPr>
          <w:rFonts w:cs="Times New Roman"/>
          <w:spacing w:val="48"/>
        </w:rPr>
        <w:t xml:space="preserve"> </w:t>
      </w:r>
      <w:r w:rsidRPr="001C7CE8">
        <w:rPr>
          <w:rFonts w:cs="Times New Roman"/>
        </w:rPr>
        <w:t>burden</w:t>
      </w:r>
      <w:r w:rsidRPr="001C7CE8">
        <w:rPr>
          <w:rFonts w:cs="Times New Roman"/>
          <w:w w:val="107"/>
        </w:rPr>
        <w:t xml:space="preserve"> </w:t>
      </w:r>
      <w:r w:rsidRPr="001C7CE8">
        <w:rPr>
          <w:rFonts w:cs="Times New Roman"/>
        </w:rPr>
        <w:t>estimates</w:t>
      </w:r>
      <w:r w:rsidRPr="001C7CE8">
        <w:rPr>
          <w:rFonts w:cs="Times New Roman"/>
          <w:spacing w:val="27"/>
        </w:rPr>
        <w:t xml:space="preserve"> </w:t>
      </w:r>
      <w:r w:rsidRPr="001C7CE8">
        <w:rPr>
          <w:rFonts w:cs="Times New Roman"/>
        </w:rPr>
        <w:t>for</w:t>
      </w:r>
      <w:r w:rsidRPr="001C7CE8">
        <w:rPr>
          <w:rFonts w:cs="Times New Roman"/>
          <w:spacing w:val="21"/>
        </w:rPr>
        <w:t xml:space="preserve"> </w:t>
      </w:r>
      <w:r w:rsidRPr="001C7CE8">
        <w:rPr>
          <w:rFonts w:cs="Times New Roman"/>
        </w:rPr>
        <w:t>each</w:t>
      </w:r>
      <w:r w:rsidRPr="001C7CE8">
        <w:rPr>
          <w:rFonts w:cs="Times New Roman"/>
          <w:spacing w:val="21"/>
        </w:rPr>
        <w:t xml:space="preserve"> </w:t>
      </w:r>
      <w:r w:rsidRPr="001C7CE8">
        <w:rPr>
          <w:rFonts w:cs="Times New Roman"/>
        </w:rPr>
        <w:t>form</w:t>
      </w:r>
      <w:r w:rsidRPr="001C7CE8">
        <w:rPr>
          <w:rFonts w:cs="Times New Roman"/>
          <w:spacing w:val="32"/>
        </w:rPr>
        <w:t xml:space="preserve"> </w:t>
      </w:r>
      <w:r w:rsidRPr="001C7CE8">
        <w:rPr>
          <w:rFonts w:cs="Times New Roman"/>
        </w:rPr>
        <w:t>and</w:t>
      </w:r>
      <w:r w:rsidRPr="001C7CE8">
        <w:rPr>
          <w:rFonts w:cs="Times New Roman"/>
          <w:spacing w:val="32"/>
        </w:rPr>
        <w:t xml:space="preserve"> </w:t>
      </w:r>
      <w:r w:rsidRPr="001C7CE8">
        <w:rPr>
          <w:rFonts w:cs="Times New Roman"/>
        </w:rPr>
        <w:t>agg1·egate</w:t>
      </w:r>
      <w:r w:rsidRPr="001C7CE8">
        <w:rPr>
          <w:rFonts w:cs="Times New Roman"/>
          <w:spacing w:val="20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spacing w:val="11"/>
        </w:rPr>
        <w:t xml:space="preserve"> </w:t>
      </w:r>
      <w:r w:rsidRPr="001C7CE8">
        <w:rPr>
          <w:rFonts w:cs="Times New Roman"/>
        </w:rPr>
        <w:t>hour</w:t>
      </w:r>
      <w:r w:rsidRPr="001C7CE8">
        <w:rPr>
          <w:rFonts w:cs="Times New Roman"/>
          <w:spacing w:val="26"/>
        </w:rPr>
        <w:t xml:space="preserve"> </w:t>
      </w:r>
      <w:r w:rsidRPr="001C7CE8">
        <w:rPr>
          <w:rFonts w:cs="Times New Roman"/>
        </w:rPr>
        <w:t>burdens</w:t>
      </w:r>
      <w:r w:rsidRPr="001C7CE8">
        <w:rPr>
          <w:rFonts w:cs="Times New Roman"/>
          <w:spacing w:val="33"/>
        </w:rPr>
        <w:t xml:space="preserve"> </w:t>
      </w:r>
      <w:r w:rsidRPr="001C7CE8">
        <w:rPr>
          <w:rFonts w:cs="Times New Roman"/>
        </w:rPr>
        <w:t>in</w:t>
      </w:r>
      <w:r w:rsidRPr="001C7CE8">
        <w:rPr>
          <w:rFonts w:cs="Times New Roman"/>
          <w:spacing w:val="9"/>
        </w:rPr>
        <w:t xml:space="preserve"> </w:t>
      </w:r>
      <w:r w:rsidRPr="001C7CE8">
        <w:rPr>
          <w:rFonts w:cs="Times New Roman"/>
        </w:rPr>
        <w:t>Item</w:t>
      </w:r>
      <w:r w:rsidRPr="001C7CE8">
        <w:rPr>
          <w:rFonts w:cs="Times New Roman"/>
          <w:spacing w:val="26"/>
        </w:rPr>
        <w:t xml:space="preserve"> </w:t>
      </w:r>
      <w:r w:rsidRPr="001C7CE8">
        <w:rPr>
          <w:rFonts w:cs="Times New Roman"/>
        </w:rPr>
        <w:t>13</w:t>
      </w:r>
      <w:r w:rsidRPr="001C7CE8">
        <w:rPr>
          <w:rFonts w:cs="Times New Roman"/>
          <w:spacing w:val="-24"/>
        </w:rPr>
        <w:t xml:space="preserve"> </w:t>
      </w:r>
      <w:r w:rsidRPr="001C7CE8">
        <w:rPr>
          <w:rFonts w:cs="Times New Roman"/>
        </w:rPr>
        <w:t>of</w:t>
      </w:r>
      <w:r w:rsidRPr="001C7CE8">
        <w:rPr>
          <w:rFonts w:cs="Times New Roman"/>
          <w:spacing w:val="20"/>
        </w:rPr>
        <w:t xml:space="preserve"> </w:t>
      </w:r>
      <w:r w:rsidRPr="001C7CE8">
        <w:rPr>
          <w:rFonts w:cs="Times New Roman"/>
        </w:rPr>
        <w:t>OMB</w:t>
      </w:r>
      <w:r w:rsidRPr="001C7CE8">
        <w:rPr>
          <w:rFonts w:cs="Times New Roman"/>
          <w:spacing w:val="11"/>
        </w:rPr>
        <w:t xml:space="preserve"> </w:t>
      </w:r>
      <w:r w:rsidRPr="001C7CE8">
        <w:rPr>
          <w:rFonts w:cs="Times New Roman"/>
        </w:rPr>
        <w:t>83-I.</w:t>
      </w:r>
    </w:p>
    <w:p w:rsidR="001A60C3" w:rsidRPr="001C7CE8" w:rsidRDefault="001A60C3" w:rsidP="001A60C3">
      <w:pPr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2"/>
          <w:numId w:val="2"/>
        </w:numPr>
        <w:tabs>
          <w:tab w:val="left" w:pos="1235"/>
        </w:tabs>
        <w:ind w:left="155" w:right="375" w:firstLine="554"/>
        <w:rPr>
          <w:rFonts w:cs="Times New Roman"/>
        </w:rPr>
      </w:pPr>
      <w:r w:rsidRPr="001C7CE8">
        <w:rPr>
          <w:rFonts w:cs="Times New Roman"/>
          <w:w w:val="105"/>
        </w:rPr>
        <w:t>Provide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estimates</w:t>
      </w:r>
      <w:r w:rsidRPr="001C7CE8">
        <w:rPr>
          <w:rFonts w:cs="Times New Roman"/>
          <w:spacing w:val="7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annual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cost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respondents</w:t>
      </w:r>
      <w:r w:rsidRPr="001C7CE8">
        <w:rPr>
          <w:rFonts w:cs="Times New Roman"/>
          <w:spacing w:val="9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hour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burdens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collections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w w:val="95"/>
        </w:rPr>
        <w:t xml:space="preserve"> </w:t>
      </w:r>
      <w:r w:rsidRPr="001C7CE8">
        <w:rPr>
          <w:rFonts w:cs="Times New Roman"/>
          <w:w w:val="105"/>
        </w:rPr>
        <w:t>information.</w:t>
      </w:r>
      <w:r w:rsidRPr="001C7CE8">
        <w:rPr>
          <w:rFonts w:cs="Times New Roman"/>
          <w:spacing w:val="50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cost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contracting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out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paying</w:t>
      </w:r>
      <w:r w:rsidRPr="001C7CE8">
        <w:rPr>
          <w:rFonts w:cs="Times New Roman"/>
          <w:spacing w:val="7"/>
          <w:w w:val="105"/>
        </w:rPr>
        <w:t xml:space="preserve"> </w:t>
      </w:r>
      <w:r w:rsidRPr="001C7CE8">
        <w:rPr>
          <w:rFonts w:cs="Times New Roman"/>
          <w:w w:val="105"/>
        </w:rPr>
        <w:t>outside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parties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10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w w:val="99"/>
        </w:rPr>
        <w:t xml:space="preserve"> </w:t>
      </w:r>
      <w:r w:rsidRPr="001C7CE8">
        <w:rPr>
          <w:rFonts w:cs="Times New Roman"/>
          <w:w w:val="105"/>
        </w:rPr>
        <w:t>activities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should not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be</w:t>
      </w:r>
      <w:r w:rsidRPr="001C7CE8">
        <w:rPr>
          <w:rFonts w:cs="Times New Roman"/>
          <w:spacing w:val="-18"/>
          <w:w w:val="105"/>
        </w:rPr>
        <w:t xml:space="preserve"> </w:t>
      </w:r>
      <w:r w:rsidRPr="001C7CE8">
        <w:rPr>
          <w:rFonts w:cs="Times New Roman"/>
          <w:w w:val="105"/>
        </w:rPr>
        <w:t>included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here.</w:t>
      </w:r>
      <w:r w:rsidRPr="001C7CE8">
        <w:rPr>
          <w:rFonts w:cs="Times New Roman"/>
          <w:spacing w:val="36"/>
          <w:w w:val="105"/>
        </w:rPr>
        <w:t xml:space="preserve"> </w:t>
      </w:r>
      <w:r w:rsidRPr="001C7CE8">
        <w:rPr>
          <w:rFonts w:cs="Times New Roman"/>
          <w:w w:val="105"/>
        </w:rPr>
        <w:t>Instead,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this cost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should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be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included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in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Item</w:t>
      </w:r>
      <w:r w:rsidRPr="001C7CE8">
        <w:rPr>
          <w:rFonts w:cs="Times New Roman"/>
          <w:spacing w:val="10"/>
          <w:w w:val="105"/>
        </w:rPr>
        <w:t xml:space="preserve"> </w:t>
      </w:r>
      <w:r w:rsidRPr="001C7CE8">
        <w:rPr>
          <w:rFonts w:cs="Times New Roman"/>
          <w:w w:val="105"/>
        </w:rPr>
        <w:t>14.</w:t>
      </w:r>
    </w:p>
    <w:p w:rsidR="001A60C3" w:rsidRPr="001C7CE8" w:rsidRDefault="001A60C3" w:rsidP="001A60C3">
      <w:pPr>
        <w:spacing w:before="6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ind w:left="162" w:right="109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Estimated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annualized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cost: 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$16,875</w:t>
      </w:r>
      <w:r w:rsidRPr="001C7CE8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(1,125</w:t>
      </w:r>
      <w:r w:rsidRPr="001C7CE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hours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at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$15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per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hour).</w:t>
      </w:r>
    </w:p>
    <w:p w:rsidR="001A60C3" w:rsidRPr="001C7CE8" w:rsidRDefault="001A60C3" w:rsidP="001A60C3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687"/>
        </w:tabs>
        <w:ind w:left="148" w:right="109" w:firstLine="7"/>
        <w:jc w:val="left"/>
        <w:rPr>
          <w:rFonts w:cs="Times New Roman"/>
        </w:rPr>
      </w:pPr>
      <w:r w:rsidRPr="001C7CE8">
        <w:rPr>
          <w:rFonts w:cs="Times New Roman"/>
          <w:w w:val="105"/>
        </w:rPr>
        <w:t>Provide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an estimate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total</w:t>
      </w:r>
      <w:r w:rsidRPr="001C7CE8">
        <w:rPr>
          <w:rFonts w:cs="Times New Roman"/>
          <w:spacing w:val="5"/>
          <w:w w:val="105"/>
        </w:rPr>
        <w:t xml:space="preserve"> </w:t>
      </w:r>
      <w:r w:rsidRPr="001C7CE8">
        <w:rPr>
          <w:rFonts w:cs="Times New Roman"/>
          <w:w w:val="105"/>
        </w:rPr>
        <w:t>annual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cost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burden</w:t>
      </w:r>
      <w:r w:rsidRPr="001C7CE8">
        <w:rPr>
          <w:rFonts w:cs="Times New Roman"/>
          <w:spacing w:val="13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respondents</w:t>
      </w:r>
      <w:r w:rsidRPr="001C7CE8">
        <w:rPr>
          <w:rFonts w:cs="Times New Roman"/>
          <w:spacing w:val="25"/>
          <w:w w:val="105"/>
        </w:rPr>
        <w:t xml:space="preserve"> </w:t>
      </w:r>
      <w:r w:rsidRPr="001C7CE8">
        <w:rPr>
          <w:rFonts w:cs="Times New Roman"/>
          <w:w w:val="105"/>
        </w:rPr>
        <w:t>or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record</w:t>
      </w:r>
      <w:r w:rsidRPr="001C7CE8">
        <w:rPr>
          <w:rFonts w:cs="Times New Roman"/>
          <w:spacing w:val="17"/>
          <w:w w:val="105"/>
        </w:rPr>
        <w:t xml:space="preserve"> </w:t>
      </w:r>
      <w:r w:rsidRPr="001C7CE8">
        <w:rPr>
          <w:rFonts w:cs="Times New Roman"/>
          <w:w w:val="105"/>
        </w:rPr>
        <w:t>keepers</w:t>
      </w:r>
      <w:r w:rsidRPr="001C7CE8">
        <w:rPr>
          <w:rFonts w:cs="Times New Roman"/>
          <w:spacing w:val="14"/>
          <w:w w:val="105"/>
        </w:rPr>
        <w:t xml:space="preserve"> </w:t>
      </w:r>
      <w:r w:rsidRPr="001C7CE8">
        <w:rPr>
          <w:rFonts w:cs="Times New Roman"/>
          <w:w w:val="105"/>
        </w:rPr>
        <w:t>resulting</w:t>
      </w:r>
      <w:r w:rsidRPr="001C7CE8">
        <w:rPr>
          <w:rFonts w:cs="Times New Roman"/>
          <w:w w:val="104"/>
        </w:rPr>
        <w:t xml:space="preserve"> </w:t>
      </w:r>
      <w:r w:rsidRPr="001C7CE8">
        <w:rPr>
          <w:rFonts w:cs="Times New Roman"/>
          <w:w w:val="105"/>
        </w:rPr>
        <w:t>from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information.</w:t>
      </w:r>
      <w:r w:rsidRPr="001C7CE8">
        <w:rPr>
          <w:rFonts w:cs="Times New Roman"/>
          <w:spacing w:val="51"/>
          <w:w w:val="105"/>
        </w:rPr>
        <w:t xml:space="preserve"> </w:t>
      </w:r>
      <w:r w:rsidRPr="001C7CE8">
        <w:rPr>
          <w:rFonts w:cs="Times New Roman"/>
          <w:w w:val="105"/>
        </w:rPr>
        <w:t>(Do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not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include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cost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any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hom·</w:t>
      </w:r>
      <w:r w:rsidRPr="001C7CE8">
        <w:rPr>
          <w:rFonts w:cs="Times New Roman"/>
          <w:spacing w:val="-26"/>
          <w:w w:val="105"/>
        </w:rPr>
        <w:t xml:space="preserve"> </w:t>
      </w:r>
      <w:r w:rsidRPr="001C7CE8">
        <w:rPr>
          <w:rFonts w:cs="Times New Roman"/>
          <w:w w:val="105"/>
        </w:rPr>
        <w:t>burden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shown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in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Items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12 and</w:t>
      </w:r>
      <w:r w:rsidRPr="001C7CE8">
        <w:rPr>
          <w:rFonts w:cs="Times New Roman"/>
          <w:spacing w:val="15"/>
          <w:w w:val="105"/>
        </w:rPr>
        <w:t xml:space="preserve"> </w:t>
      </w:r>
      <w:r w:rsidRPr="001C7CE8">
        <w:rPr>
          <w:rFonts w:cs="Times New Roman"/>
          <w:w w:val="105"/>
        </w:rPr>
        <w:t>14).</w:t>
      </w:r>
    </w:p>
    <w:p w:rsidR="001A60C3" w:rsidRPr="001C7CE8" w:rsidRDefault="001A60C3" w:rsidP="001A60C3">
      <w:pPr>
        <w:spacing w:before="5"/>
        <w:ind w:left="155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w w:val="105"/>
          <w:sz w:val="23"/>
          <w:szCs w:val="23"/>
        </w:rPr>
        <w:t>NONE</w:t>
      </w:r>
    </w:p>
    <w:p w:rsidR="001A60C3" w:rsidRPr="001C7CE8" w:rsidRDefault="001A60C3" w:rsidP="001A60C3">
      <w:pPr>
        <w:spacing w:before="6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680"/>
        </w:tabs>
        <w:spacing w:line="274" w:lineRule="exact"/>
        <w:ind w:left="133" w:right="224" w:firstLine="14"/>
        <w:jc w:val="left"/>
        <w:rPr>
          <w:rFonts w:cs="Times New Roman"/>
        </w:rPr>
      </w:pPr>
      <w:r w:rsidRPr="001C7CE8">
        <w:rPr>
          <w:rFonts w:cs="Times New Roman"/>
          <w:w w:val="105"/>
        </w:rPr>
        <w:t>Provide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estimates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annual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cost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Federal</w:t>
      </w:r>
      <w:r w:rsidRPr="001C7CE8">
        <w:rPr>
          <w:rFonts w:cs="Times New Roman"/>
          <w:spacing w:val="10"/>
          <w:w w:val="105"/>
        </w:rPr>
        <w:t xml:space="preserve"> </w:t>
      </w:r>
      <w:r w:rsidRPr="001C7CE8">
        <w:rPr>
          <w:rFonts w:cs="Times New Roman"/>
          <w:w w:val="105"/>
        </w:rPr>
        <w:t>Government.</w:t>
      </w:r>
      <w:r w:rsidRPr="001C7CE8">
        <w:rPr>
          <w:rFonts w:cs="Times New Roman"/>
          <w:spacing w:val="42"/>
          <w:w w:val="105"/>
        </w:rPr>
        <w:t xml:space="preserve"> </w:t>
      </w:r>
      <w:r w:rsidRPr="001C7CE8">
        <w:rPr>
          <w:rFonts w:cs="Times New Roman"/>
          <w:w w:val="105"/>
        </w:rPr>
        <w:t>Also,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provide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a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description</w:t>
      </w:r>
      <w:r w:rsidRPr="001C7CE8">
        <w:rPr>
          <w:rFonts w:cs="Times New Roman"/>
          <w:spacing w:val="7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w w:val="9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7"/>
          <w:w w:val="105"/>
        </w:rPr>
        <w:t xml:space="preserve"> </w:t>
      </w:r>
      <w:r w:rsidRPr="001C7CE8">
        <w:rPr>
          <w:rFonts w:cs="Times New Roman"/>
          <w:w w:val="105"/>
        </w:rPr>
        <w:t>method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used to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estimate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cost,</w:t>
      </w:r>
      <w:r w:rsidRPr="001C7CE8">
        <w:rPr>
          <w:rFonts w:cs="Times New Roman"/>
          <w:spacing w:val="-21"/>
          <w:w w:val="105"/>
        </w:rPr>
        <w:t xml:space="preserve"> </w:t>
      </w:r>
      <w:r w:rsidRPr="001C7CE8">
        <w:rPr>
          <w:rFonts w:cs="Times New Roman"/>
          <w:w w:val="105"/>
        </w:rPr>
        <w:t>which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should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include quantification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hours,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operation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expenses</w:t>
      </w:r>
      <w:r w:rsidRPr="001C7CE8">
        <w:rPr>
          <w:rFonts w:cs="Times New Roman"/>
        </w:rPr>
        <w:t xml:space="preserve"> </w:t>
      </w:r>
      <w:r w:rsidRPr="001C7CE8">
        <w:rPr>
          <w:rFonts w:cs="Times New Roman"/>
          <w:w w:val="105"/>
        </w:rPr>
        <w:t>(such</w:t>
      </w:r>
      <w:r w:rsidRPr="001C7CE8">
        <w:rPr>
          <w:rFonts w:cs="Times New Roman"/>
          <w:spacing w:val="13"/>
          <w:w w:val="105"/>
        </w:rPr>
        <w:t xml:space="preserve"> </w:t>
      </w:r>
      <w:r w:rsidRPr="001C7CE8">
        <w:rPr>
          <w:rFonts w:cs="Times New Roman"/>
          <w:w w:val="105"/>
        </w:rPr>
        <w:t>as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equipment,</w:t>
      </w:r>
      <w:r w:rsidRPr="001C7CE8">
        <w:rPr>
          <w:rFonts w:cs="Times New Roman"/>
          <w:spacing w:val="7"/>
          <w:w w:val="105"/>
        </w:rPr>
        <w:t xml:space="preserve"> </w:t>
      </w:r>
      <w:r w:rsidRPr="001C7CE8">
        <w:rPr>
          <w:rFonts w:cs="Times New Roman"/>
          <w:w w:val="105"/>
        </w:rPr>
        <w:t>overhead,</w:t>
      </w:r>
      <w:r w:rsidRPr="001C7CE8">
        <w:rPr>
          <w:rFonts w:cs="Times New Roman"/>
          <w:spacing w:val="5"/>
          <w:w w:val="105"/>
        </w:rPr>
        <w:t xml:space="preserve"> </w:t>
      </w:r>
      <w:r w:rsidRPr="001C7CE8">
        <w:rPr>
          <w:rFonts w:cs="Times New Roman"/>
          <w:w w:val="105"/>
        </w:rPr>
        <w:t>printing,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support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staff),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12"/>
          <w:w w:val="105"/>
        </w:rPr>
        <w:t xml:space="preserve"> </w:t>
      </w:r>
      <w:r w:rsidRPr="001C7CE8">
        <w:rPr>
          <w:rFonts w:cs="Times New Roman"/>
          <w:w w:val="105"/>
        </w:rPr>
        <w:t>any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other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expense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that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would</w:t>
      </w:r>
      <w:r w:rsidRPr="001C7CE8">
        <w:rPr>
          <w:rFonts w:cs="Times New Roman"/>
          <w:spacing w:val="18"/>
          <w:w w:val="105"/>
        </w:rPr>
        <w:t xml:space="preserve"> </w:t>
      </w:r>
      <w:r w:rsidRPr="001C7CE8">
        <w:rPr>
          <w:rFonts w:cs="Times New Roman"/>
          <w:w w:val="105"/>
        </w:rPr>
        <w:t>not have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been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incurred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without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this</w:t>
      </w:r>
      <w:r w:rsidRPr="001C7CE8">
        <w:rPr>
          <w:rFonts w:cs="Times New Roman"/>
          <w:spacing w:val="-13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8"/>
          <w:w w:val="105"/>
        </w:rPr>
        <w:t xml:space="preserve"> </w:t>
      </w:r>
      <w:r w:rsidRPr="001C7CE8">
        <w:rPr>
          <w:rFonts w:cs="Times New Roman"/>
          <w:w w:val="105"/>
        </w:rPr>
        <w:t>information.</w:t>
      </w:r>
      <w:r w:rsidRPr="001C7CE8">
        <w:rPr>
          <w:rFonts w:cs="Times New Roman"/>
          <w:spacing w:val="39"/>
          <w:w w:val="105"/>
        </w:rPr>
        <w:t xml:space="preserve"> </w:t>
      </w:r>
      <w:r w:rsidRPr="001C7CE8">
        <w:rPr>
          <w:rFonts w:cs="Times New Roman"/>
          <w:w w:val="105"/>
        </w:rPr>
        <w:t>Agencies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also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may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aggregate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cost</w:t>
      </w:r>
      <w:r w:rsidRPr="001C7CE8">
        <w:rPr>
          <w:rFonts w:cs="Times New Roman"/>
        </w:rPr>
        <w:t xml:space="preserve"> </w:t>
      </w:r>
      <w:r w:rsidRPr="001C7CE8">
        <w:rPr>
          <w:rFonts w:cs="Times New Roman"/>
          <w:w w:val="105"/>
        </w:rPr>
        <w:t>estimates</w:t>
      </w:r>
      <w:r w:rsidRPr="001C7CE8">
        <w:rPr>
          <w:rFonts w:cs="Times New Roman"/>
          <w:spacing w:val="5"/>
          <w:w w:val="105"/>
        </w:rPr>
        <w:t xml:space="preserve"> </w:t>
      </w:r>
      <w:r w:rsidRPr="001C7CE8">
        <w:rPr>
          <w:rFonts w:cs="Times New Roman"/>
          <w:w w:val="105"/>
        </w:rPr>
        <w:t>from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Items</w:t>
      </w:r>
      <w:r w:rsidRPr="001C7CE8">
        <w:rPr>
          <w:rFonts w:cs="Times New Roman"/>
          <w:spacing w:val="12"/>
          <w:w w:val="105"/>
        </w:rPr>
        <w:t xml:space="preserve"> </w:t>
      </w:r>
      <w:r w:rsidRPr="001C7CE8">
        <w:rPr>
          <w:rFonts w:cs="Times New Roman"/>
          <w:w w:val="105"/>
        </w:rPr>
        <w:t>12,</w:t>
      </w:r>
      <w:r w:rsidRPr="001C7CE8">
        <w:rPr>
          <w:rFonts w:cs="Times New Roman"/>
          <w:spacing w:val="-24"/>
          <w:w w:val="105"/>
        </w:rPr>
        <w:t xml:space="preserve"> </w:t>
      </w:r>
      <w:r w:rsidRPr="001C7CE8">
        <w:rPr>
          <w:rFonts w:cs="Times New Roman"/>
          <w:w w:val="105"/>
        </w:rPr>
        <w:t>13,</w:t>
      </w:r>
      <w:r w:rsidRPr="001C7CE8">
        <w:rPr>
          <w:rFonts w:cs="Times New Roman"/>
          <w:spacing w:val="-31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11"/>
          <w:w w:val="105"/>
        </w:rPr>
        <w:t xml:space="preserve"> </w:t>
      </w:r>
      <w:r w:rsidRPr="001C7CE8">
        <w:rPr>
          <w:rFonts w:cs="Times New Roman"/>
          <w:w w:val="105"/>
        </w:rPr>
        <w:t>14</w:t>
      </w:r>
      <w:r w:rsidRPr="001C7CE8">
        <w:rPr>
          <w:rFonts w:cs="Times New Roman"/>
          <w:spacing w:val="-37"/>
          <w:w w:val="105"/>
        </w:rPr>
        <w:t xml:space="preserve"> </w:t>
      </w:r>
      <w:r w:rsidRPr="001C7CE8">
        <w:rPr>
          <w:rFonts w:cs="Times New Roman"/>
          <w:w w:val="105"/>
        </w:rPr>
        <w:t>in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a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single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table.</w:t>
      </w:r>
    </w:p>
    <w:p w:rsidR="001A60C3" w:rsidRPr="001C7CE8" w:rsidRDefault="001A60C3" w:rsidP="001A60C3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spacing w:line="248" w:lineRule="auto"/>
        <w:ind w:left="119" w:right="222" w:firstLine="21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Estimated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annualized</w:t>
      </w:r>
      <w:r w:rsidRPr="001C7CE8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cost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Government: </w:t>
      </w:r>
      <w:r w:rsidRPr="001C7CE8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$11,275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(1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>,</w:t>
      </w:r>
      <w:r w:rsidRPr="001C7CE8">
        <w:rPr>
          <w:rFonts w:ascii="Times New Roman" w:eastAsia="Arial" w:hAnsi="Times New Roman" w:cs="Times New Roman"/>
          <w:sz w:val="23"/>
          <w:szCs w:val="23"/>
        </w:rPr>
        <w:t>125</w:t>
      </w:r>
      <w:r w:rsidRPr="001C7CE8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hours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at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$10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per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hour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plus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$25</w:t>
      </w:r>
      <w:r w:rsidRPr="001C7CE8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printing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costs). 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evaluated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upon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receipt. </w:t>
      </w:r>
      <w:r w:rsidRPr="001C7CE8">
        <w:rPr>
          <w:rFonts w:ascii="Times New Roman" w:eastAsia="Arial" w:hAnsi="Times New Roman" w:cs="Times New Roman"/>
          <w:spacing w:val="4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If</w:t>
      </w:r>
      <w:r w:rsidRPr="001C7CE8">
        <w:rPr>
          <w:rFonts w:ascii="Times New Roman" w:eastAsia="Arial" w:hAnsi="Times New Roman" w:cs="Times New Roman"/>
          <w:spacing w:val="-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acceptable,</w:t>
      </w:r>
      <w:r w:rsidRPr="001C7CE8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</w:t>
      </w:r>
      <w:r w:rsidRPr="001C7CE8">
        <w:rPr>
          <w:rFonts w:ascii="Times New Roman" w:eastAsia="Arial" w:hAnsi="Times New Roman" w:cs="Times New Roman"/>
          <w:spacing w:val="-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further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action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required. 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Although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printing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costs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are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shown,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there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would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</w:t>
      </w:r>
      <w:r w:rsidRPr="001C7CE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savings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from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elimination</w:t>
      </w:r>
      <w:r w:rsidRPr="001C7CE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this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clause,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as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clause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included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as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part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entire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solicitation</w:t>
      </w:r>
      <w:r w:rsidRPr="001C7CE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package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and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elimination</w:t>
      </w:r>
      <w:r w:rsidRPr="001C7CE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this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one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clause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would</w:t>
      </w:r>
      <w:r w:rsidRPr="001C7CE8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not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eliminate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any</w:t>
      </w:r>
      <w:r w:rsidRPr="001C7CE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pages</w:t>
      </w:r>
      <w:r w:rsidRPr="001C7CE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from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solicitation.</w:t>
      </w:r>
    </w:p>
    <w:p w:rsidR="001A60C3" w:rsidRPr="001C7CE8" w:rsidRDefault="001A60C3" w:rsidP="001A60C3">
      <w:pPr>
        <w:spacing w:before="13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659"/>
        </w:tabs>
        <w:ind w:left="659"/>
        <w:jc w:val="left"/>
        <w:rPr>
          <w:rFonts w:cs="Times New Roman"/>
        </w:rPr>
      </w:pPr>
      <w:r w:rsidRPr="001C7CE8">
        <w:rPr>
          <w:rFonts w:cs="Times New Roman"/>
          <w:w w:val="105"/>
        </w:rPr>
        <w:t>Explain</w:t>
      </w:r>
      <w:r w:rsidRPr="001C7CE8">
        <w:rPr>
          <w:rFonts w:cs="Times New Roman"/>
          <w:spacing w:val="5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reason</w:t>
      </w:r>
      <w:r w:rsidRPr="001C7CE8">
        <w:rPr>
          <w:rFonts w:cs="Times New Roman"/>
          <w:spacing w:val="8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any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burden</w:t>
      </w:r>
      <w:r w:rsidRPr="001C7CE8">
        <w:rPr>
          <w:rFonts w:cs="Times New Roman"/>
          <w:spacing w:val="5"/>
          <w:w w:val="105"/>
        </w:rPr>
        <w:t xml:space="preserve"> </w:t>
      </w:r>
      <w:r w:rsidRPr="001C7CE8">
        <w:rPr>
          <w:rFonts w:cs="Times New Roman"/>
          <w:w w:val="105"/>
        </w:rPr>
        <w:t>hour</w:t>
      </w:r>
      <w:r w:rsidRPr="001C7CE8">
        <w:rPr>
          <w:rFonts w:cs="Times New Roman"/>
          <w:spacing w:val="-27"/>
          <w:w w:val="105"/>
        </w:rPr>
        <w:t xml:space="preserve"> </w:t>
      </w:r>
      <w:r w:rsidRPr="001C7CE8">
        <w:rPr>
          <w:rFonts w:cs="Times New Roman"/>
          <w:w w:val="105"/>
        </w:rPr>
        <w:t>changes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since</w:t>
      </w:r>
      <w:r w:rsidRPr="001C7CE8">
        <w:rPr>
          <w:rFonts w:cs="Times New Roman"/>
          <w:spacing w:val="-8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last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submission.</w:t>
      </w:r>
    </w:p>
    <w:p w:rsidR="001A60C3" w:rsidRPr="001C7CE8" w:rsidRDefault="001A60C3" w:rsidP="001A60C3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spacing w:line="254" w:lineRule="auto"/>
        <w:ind w:left="112" w:right="668" w:firstLine="14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Burden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hours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were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calculated</w:t>
      </w:r>
      <w:r w:rsidRPr="001C7CE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based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on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annualized</w:t>
      </w:r>
      <w:r w:rsidRPr="001C7CE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amount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documents</w:t>
      </w:r>
      <w:r w:rsidRPr="001C7CE8">
        <w:rPr>
          <w:rFonts w:ascii="Times New Roman" w:eastAsia="Arial" w:hAnsi="Times New Roman" w:cs="Times New Roman"/>
          <w:spacing w:val="3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created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with</w:t>
      </w:r>
      <w:r w:rsidRPr="001C7CE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this</w:t>
      </w:r>
      <w:r w:rsidRPr="001C7CE8">
        <w:rPr>
          <w:rFonts w:ascii="Times New Roman" w:eastAsia="Arial" w:hAnsi="Times New Roman" w:cs="Times New Roman"/>
          <w:w w:val="9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clause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since</w:t>
      </w:r>
      <w:r w:rsidRPr="001C7CE8">
        <w:rPr>
          <w:rFonts w:ascii="Times New Roman" w:eastAsia="Arial" w:hAnsi="Times New Roman" w:cs="Times New Roman"/>
          <w:spacing w:val="56"/>
          <w:sz w:val="23"/>
          <w:szCs w:val="23"/>
        </w:rPr>
        <w:t xml:space="preserve"> </w:t>
      </w:r>
      <w:r w:rsidR="001C7CE8">
        <w:rPr>
          <w:rFonts w:ascii="Times New Roman" w:eastAsia="Arial" w:hAnsi="Times New Roman" w:cs="Times New Roman"/>
          <w:sz w:val="23"/>
          <w:szCs w:val="23"/>
        </w:rPr>
        <w:t>October 1, 2011</w:t>
      </w:r>
      <w:bookmarkStart w:id="0" w:name="_GoBack"/>
      <w:bookmarkEnd w:id="0"/>
      <w:r w:rsidRPr="001C7CE8">
        <w:rPr>
          <w:rFonts w:ascii="Times New Roman" w:eastAsia="Arial" w:hAnsi="Times New Roman" w:cs="Times New Roman"/>
          <w:sz w:val="23"/>
          <w:szCs w:val="23"/>
        </w:rPr>
        <w:t>.</w:t>
      </w:r>
    </w:p>
    <w:p w:rsidR="001A60C3" w:rsidRPr="001C7CE8" w:rsidRDefault="001A60C3" w:rsidP="001A60C3">
      <w:pPr>
        <w:spacing w:line="254" w:lineRule="auto"/>
        <w:rPr>
          <w:rFonts w:ascii="Times New Roman" w:eastAsia="Arial" w:hAnsi="Times New Roman" w:cs="Times New Roman"/>
          <w:sz w:val="23"/>
          <w:szCs w:val="23"/>
        </w:rPr>
        <w:sectPr w:rsidR="001A60C3" w:rsidRPr="001C7CE8">
          <w:footerReference w:type="default" r:id="rId10"/>
          <w:pgSz w:w="12240" w:h="15840"/>
          <w:pgMar w:top="960" w:right="1040" w:bottom="820" w:left="860" w:header="0" w:footer="627" w:gutter="0"/>
          <w:pgNumType w:start="3"/>
          <w:cols w:space="720"/>
        </w:sectPr>
      </w:pPr>
    </w:p>
    <w:p w:rsidR="001A60C3" w:rsidRPr="001C7CE8" w:rsidRDefault="001A60C3" w:rsidP="001A60C3">
      <w:pPr>
        <w:pStyle w:val="BodyText"/>
        <w:numPr>
          <w:ilvl w:val="1"/>
          <w:numId w:val="2"/>
        </w:numPr>
        <w:tabs>
          <w:tab w:val="left" w:pos="690"/>
        </w:tabs>
        <w:spacing w:before="64" w:line="239" w:lineRule="auto"/>
        <w:ind w:left="151" w:right="105" w:firstLine="7"/>
        <w:jc w:val="left"/>
        <w:rPr>
          <w:rFonts w:cs="Times New Roman"/>
        </w:rPr>
      </w:pPr>
      <w:r w:rsidRPr="001C7CE8"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07C431F" wp14:editId="7A27C4A4">
                <wp:simplePos x="0" y="0"/>
                <wp:positionH relativeFrom="page">
                  <wp:posOffset>7736205</wp:posOffset>
                </wp:positionH>
                <wp:positionV relativeFrom="page">
                  <wp:posOffset>3762375</wp:posOffset>
                </wp:positionV>
                <wp:extent cx="1270" cy="6282690"/>
                <wp:effectExtent l="11430" t="9525" r="6350" b="133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82690"/>
                          <a:chOff x="12183" y="5925"/>
                          <a:chExt cx="2" cy="9894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2183" y="5925"/>
                            <a:ext cx="2" cy="9894"/>
                          </a:xfrm>
                          <a:custGeom>
                            <a:avLst/>
                            <a:gdLst>
                              <a:gd name="T0" fmla="+- 0 15818 5925"/>
                              <a:gd name="T1" fmla="*/ 15818 h 9894"/>
                              <a:gd name="T2" fmla="+- 0 5925 5925"/>
                              <a:gd name="T3" fmla="*/ 5925 h 98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94">
                                <a:moveTo>
                                  <a:pt x="0" y="9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09.15pt;margin-top:296.25pt;width:.1pt;height:494.7pt;z-index:-251654144;mso-position-horizontal-relative:page;mso-position-vertical-relative:page" coordorigin="12183,5925" coordsize="2,9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">
                <v:shape id="Freeform 9" o:spid="_x0000_s1027" style="position:absolute;left:12183;top:5925;width:2;height:9894;visibility:visible;mso-wrap-style:square;v-text-anchor:top" coordsize="2,9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Vw8EA&#10;AADaAAAADwAAAGRycy9kb3ducmV2LnhtbESPzWrDMBCE74W+g9hAbo0cE4rrWg6hJJBToW7oebE2&#10;lqm1Mpb8k7evAoEeh5n5hin2i+3ERINvHSvYbhIQxLXTLTcKLt+nlwyED8gaO8ek4EYe9uXzU4G5&#10;djN/0VSFRkQI+xwVmBD6XEpfG7LoN64njt7VDRZDlEMj9YBzhNtOpknyKi22HBcM9vRhqP6tRqug&#10;HQ+fvOyOWVr/vF2m1F0b00ul1qvl8A4i0BL+w4/2WStI4X4l3gB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h1cPBAAAA2gAAAA8AAAAAAAAAAAAAAAAAmAIAAGRycy9kb3du&#10;cmV2LnhtbFBLBQYAAAAABAAEAPUAAACGAwAAAAA=&#10;" path="m,9893l,e" filled="f" strokeweight=".1267mm">
                  <v:path arrowok="t" o:connecttype="custom" o:connectlocs="0,15818;0,5925" o:connectangles="0,0"/>
                </v:shape>
                <w10:wrap anchorx="page" anchory="page"/>
              </v:group>
            </w:pict>
          </mc:Fallback>
        </mc:AlternateConten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collections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-1"/>
          <w:w w:val="105"/>
        </w:rPr>
        <w:t xml:space="preserve"> </w:t>
      </w:r>
      <w:r w:rsidRPr="001C7CE8">
        <w:rPr>
          <w:rFonts w:cs="Times New Roman"/>
          <w:w w:val="105"/>
        </w:rPr>
        <w:t>whose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results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will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be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published,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outline</w:t>
      </w:r>
      <w:r w:rsidRPr="001C7CE8">
        <w:rPr>
          <w:rFonts w:cs="Times New Roman"/>
          <w:spacing w:val="-16"/>
          <w:w w:val="105"/>
        </w:rPr>
        <w:t xml:space="preserve"> </w:t>
      </w:r>
      <w:r w:rsidRPr="001C7CE8">
        <w:rPr>
          <w:rFonts w:cs="Times New Roman"/>
          <w:w w:val="105"/>
        </w:rPr>
        <w:t>plans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17"/>
          <w:w w:val="105"/>
        </w:rPr>
        <w:t xml:space="preserve"> </w:t>
      </w:r>
      <w:r w:rsidRPr="001C7CE8">
        <w:rPr>
          <w:rFonts w:cs="Times New Roman"/>
          <w:w w:val="105"/>
        </w:rPr>
        <w:t>tabulation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w w:val="103"/>
        </w:rPr>
        <w:t xml:space="preserve"> </w:t>
      </w:r>
      <w:r w:rsidRPr="001C7CE8">
        <w:rPr>
          <w:rFonts w:cs="Times New Roman"/>
          <w:w w:val="105"/>
        </w:rPr>
        <w:t>publication.</w:t>
      </w:r>
      <w:r w:rsidRPr="001C7CE8">
        <w:rPr>
          <w:rFonts w:cs="Times New Roman"/>
          <w:spacing w:val="40"/>
          <w:w w:val="105"/>
        </w:rPr>
        <w:t xml:space="preserve"> </w:t>
      </w:r>
      <w:r w:rsidRPr="001C7CE8">
        <w:rPr>
          <w:rFonts w:cs="Times New Roman"/>
          <w:w w:val="105"/>
        </w:rPr>
        <w:t>Address any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complex analytical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techniques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that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will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be</w:t>
      </w:r>
      <w:r w:rsidRPr="001C7CE8">
        <w:rPr>
          <w:rFonts w:cs="Times New Roman"/>
          <w:spacing w:val="-20"/>
          <w:w w:val="105"/>
        </w:rPr>
        <w:t xml:space="preserve"> </w:t>
      </w:r>
      <w:r w:rsidRPr="001C7CE8">
        <w:rPr>
          <w:rFonts w:cs="Times New Roman"/>
          <w:w w:val="105"/>
        </w:rPr>
        <w:t>used.</w:t>
      </w:r>
      <w:r w:rsidRPr="001C7CE8">
        <w:rPr>
          <w:rFonts w:cs="Times New Roman"/>
          <w:spacing w:val="39"/>
          <w:w w:val="105"/>
        </w:rPr>
        <w:t xml:space="preserve"> </w:t>
      </w:r>
      <w:r w:rsidRPr="001C7CE8">
        <w:rPr>
          <w:rFonts w:cs="Times New Roman"/>
          <w:w w:val="105"/>
        </w:rPr>
        <w:t>Provide</w:t>
      </w:r>
      <w:r w:rsidRPr="001C7CE8">
        <w:rPr>
          <w:rFonts w:cs="Times New Roman"/>
          <w:spacing w:val="6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6"/>
          <w:w w:val="105"/>
        </w:rPr>
        <w:t xml:space="preserve"> </w:t>
      </w:r>
      <w:r w:rsidRPr="001C7CE8">
        <w:rPr>
          <w:rFonts w:cs="Times New Roman"/>
          <w:w w:val="105"/>
        </w:rPr>
        <w:t>time</w:t>
      </w:r>
      <w:r w:rsidRPr="001C7CE8">
        <w:rPr>
          <w:rFonts w:cs="Times New Roman"/>
          <w:w w:val="102"/>
        </w:rPr>
        <w:t xml:space="preserve"> </w:t>
      </w:r>
      <w:r w:rsidRPr="001C7CE8">
        <w:rPr>
          <w:rFonts w:cs="Times New Roman"/>
          <w:w w:val="105"/>
        </w:rPr>
        <w:t>schedule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19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entire</w:t>
      </w:r>
      <w:r w:rsidRPr="001C7CE8">
        <w:rPr>
          <w:rFonts w:cs="Times New Roman"/>
          <w:spacing w:val="-17"/>
          <w:w w:val="105"/>
        </w:rPr>
        <w:t xml:space="preserve"> </w:t>
      </w:r>
      <w:r w:rsidRPr="001C7CE8">
        <w:rPr>
          <w:rFonts w:cs="Times New Roman"/>
          <w:w w:val="105"/>
        </w:rPr>
        <w:t>project,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including beginning</w:t>
      </w:r>
      <w:r w:rsidRPr="001C7CE8">
        <w:rPr>
          <w:rFonts w:cs="Times New Roman"/>
          <w:spacing w:val="2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ending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dates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collection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w w:val="94"/>
        </w:rPr>
        <w:t xml:space="preserve"> </w:t>
      </w:r>
      <w:r w:rsidRPr="001C7CE8">
        <w:rPr>
          <w:rFonts w:cs="Times New Roman"/>
          <w:w w:val="105"/>
        </w:rPr>
        <w:t>information, completion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report,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publication</w:t>
      </w:r>
      <w:r w:rsidRPr="001C7CE8">
        <w:rPr>
          <w:rFonts w:cs="Times New Roman"/>
          <w:spacing w:val="12"/>
          <w:w w:val="105"/>
        </w:rPr>
        <w:t xml:space="preserve"> </w:t>
      </w:r>
      <w:r w:rsidRPr="001C7CE8">
        <w:rPr>
          <w:rFonts w:cs="Times New Roman"/>
          <w:w w:val="105"/>
        </w:rPr>
        <w:t>dates,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and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other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actions.</w:t>
      </w:r>
    </w:p>
    <w:p w:rsidR="001A60C3" w:rsidRPr="001C7CE8" w:rsidRDefault="001A60C3" w:rsidP="001A60C3">
      <w:pPr>
        <w:spacing w:before="19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ind w:left="144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results</w:t>
      </w:r>
      <w:r w:rsidRPr="001C7CE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will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not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published.</w:t>
      </w:r>
    </w:p>
    <w:p w:rsidR="001A60C3" w:rsidRPr="001C7CE8" w:rsidRDefault="001A60C3" w:rsidP="001A60C3">
      <w:pPr>
        <w:spacing w:before="9" w:line="150" w:lineRule="exact"/>
        <w:rPr>
          <w:rFonts w:ascii="Times New Roman" w:hAnsi="Times New Roman" w:cs="Times New Roman"/>
          <w:sz w:val="15"/>
          <w:szCs w:val="15"/>
        </w:rPr>
      </w:pPr>
    </w:p>
    <w:p w:rsidR="001A60C3" w:rsidRPr="001C7CE8" w:rsidRDefault="001A60C3" w:rsidP="001A60C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A60C3" w:rsidRPr="001C7CE8" w:rsidRDefault="001A60C3" w:rsidP="001A60C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1A60C3" w:rsidRPr="001C7CE8" w:rsidRDefault="001A60C3" w:rsidP="001A60C3">
      <w:pPr>
        <w:pStyle w:val="BodyText"/>
        <w:numPr>
          <w:ilvl w:val="0"/>
          <w:numId w:val="1"/>
        </w:numPr>
        <w:tabs>
          <w:tab w:val="left" w:pos="668"/>
        </w:tabs>
        <w:spacing w:line="274" w:lineRule="exact"/>
        <w:ind w:left="144" w:right="1099" w:firstLine="0"/>
        <w:rPr>
          <w:rFonts w:cs="Times New Roman"/>
        </w:rPr>
      </w:pPr>
      <w:r w:rsidRPr="001C7CE8">
        <w:rPr>
          <w:rFonts w:cs="Times New Roman"/>
          <w:w w:val="105"/>
        </w:rPr>
        <w:t>If seeking</w:t>
      </w:r>
      <w:r w:rsidRPr="001C7CE8">
        <w:rPr>
          <w:rFonts w:cs="Times New Roman"/>
          <w:spacing w:val="-7"/>
          <w:w w:val="105"/>
        </w:rPr>
        <w:t xml:space="preserve"> </w:t>
      </w:r>
      <w:r w:rsidRPr="001C7CE8">
        <w:rPr>
          <w:rFonts w:cs="Times New Roman"/>
          <w:w w:val="105"/>
        </w:rPr>
        <w:t>approval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to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omit</w:t>
      </w:r>
      <w:r w:rsidRPr="001C7CE8">
        <w:rPr>
          <w:rFonts w:cs="Times New Roman"/>
          <w:spacing w:val="-9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expiration</w:t>
      </w:r>
      <w:r w:rsidRPr="001C7CE8">
        <w:rPr>
          <w:rFonts w:cs="Times New Roman"/>
          <w:spacing w:val="3"/>
          <w:w w:val="105"/>
        </w:rPr>
        <w:t xml:space="preserve"> </w:t>
      </w:r>
      <w:r w:rsidRPr="001C7CE8">
        <w:rPr>
          <w:rFonts w:cs="Times New Roman"/>
          <w:w w:val="105"/>
        </w:rPr>
        <w:t>date</w:t>
      </w:r>
      <w:r w:rsidRPr="001C7CE8">
        <w:rPr>
          <w:rFonts w:cs="Times New Roman"/>
          <w:spacing w:val="-15"/>
          <w:w w:val="105"/>
        </w:rPr>
        <w:t xml:space="preserve"> </w:t>
      </w:r>
      <w:r w:rsidRPr="001C7CE8">
        <w:rPr>
          <w:rFonts w:cs="Times New Roman"/>
          <w:w w:val="105"/>
        </w:rPr>
        <w:t>for</w:t>
      </w:r>
      <w:r w:rsidRPr="001C7CE8">
        <w:rPr>
          <w:rFonts w:cs="Times New Roman"/>
          <w:spacing w:val="-11"/>
          <w:w w:val="105"/>
        </w:rPr>
        <w:t xml:space="preserve"> </w:t>
      </w:r>
      <w:r w:rsidRPr="001C7CE8">
        <w:rPr>
          <w:rFonts w:cs="Times New Roman"/>
          <w:w w:val="105"/>
        </w:rPr>
        <w:t>OMB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approval</w:t>
      </w:r>
      <w:r w:rsidRPr="001C7CE8">
        <w:rPr>
          <w:rFonts w:cs="Times New Roman"/>
          <w:spacing w:val="-3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4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w w:val="95"/>
        </w:rPr>
        <w:t xml:space="preserve"> </w:t>
      </w:r>
      <w:r w:rsidRPr="001C7CE8">
        <w:rPr>
          <w:rFonts w:cs="Times New Roman"/>
          <w:w w:val="105"/>
        </w:rPr>
        <w:t>collection,</w:t>
      </w:r>
      <w:r w:rsidRPr="001C7CE8">
        <w:rPr>
          <w:rFonts w:cs="Times New Roman"/>
          <w:spacing w:val="-2"/>
          <w:w w:val="105"/>
        </w:rPr>
        <w:t xml:space="preserve"> </w:t>
      </w:r>
      <w:r w:rsidRPr="001C7CE8">
        <w:rPr>
          <w:rFonts w:cs="Times New Roman"/>
          <w:w w:val="105"/>
        </w:rPr>
        <w:t>explain</w:t>
      </w:r>
      <w:r w:rsidRPr="001C7CE8">
        <w:rPr>
          <w:rFonts w:cs="Times New Roman"/>
          <w:spacing w:val="-6"/>
          <w:w w:val="105"/>
        </w:rPr>
        <w:t xml:space="preserve"> </w:t>
      </w:r>
      <w:r w:rsidRPr="001C7CE8">
        <w:rPr>
          <w:rFonts w:cs="Times New Roman"/>
          <w:w w:val="105"/>
        </w:rPr>
        <w:t>the</w:t>
      </w:r>
      <w:r w:rsidRPr="001C7CE8">
        <w:rPr>
          <w:rFonts w:cs="Times New Roman"/>
          <w:spacing w:val="-17"/>
          <w:w w:val="105"/>
        </w:rPr>
        <w:t xml:space="preserve"> </w:t>
      </w:r>
      <w:r w:rsidRPr="001C7CE8">
        <w:rPr>
          <w:rFonts w:cs="Times New Roman"/>
          <w:w w:val="105"/>
        </w:rPr>
        <w:t>reasons</w:t>
      </w:r>
      <w:r w:rsidRPr="001C7CE8">
        <w:rPr>
          <w:rFonts w:cs="Times New Roman"/>
          <w:spacing w:val="1"/>
          <w:w w:val="105"/>
        </w:rPr>
        <w:t xml:space="preserve"> </w:t>
      </w:r>
      <w:r w:rsidRPr="001C7CE8">
        <w:rPr>
          <w:rFonts w:cs="Times New Roman"/>
          <w:w w:val="105"/>
        </w:rPr>
        <w:t>that</w:t>
      </w:r>
      <w:r w:rsidRPr="001C7CE8">
        <w:rPr>
          <w:rFonts w:cs="Times New Roman"/>
          <w:spacing w:val="-10"/>
          <w:w w:val="105"/>
        </w:rPr>
        <w:t xml:space="preserve"> </w:t>
      </w:r>
      <w:r w:rsidRPr="001C7CE8">
        <w:rPr>
          <w:rFonts w:cs="Times New Roman"/>
          <w:w w:val="105"/>
        </w:rPr>
        <w:t>display</w:t>
      </w:r>
      <w:r w:rsidRPr="001C7CE8">
        <w:rPr>
          <w:rFonts w:cs="Times New Roman"/>
          <w:spacing w:val="-12"/>
          <w:w w:val="105"/>
        </w:rPr>
        <w:t xml:space="preserve"> </w:t>
      </w:r>
      <w:r w:rsidRPr="001C7CE8">
        <w:rPr>
          <w:rFonts w:cs="Times New Roman"/>
          <w:w w:val="105"/>
        </w:rPr>
        <w:t>would</w:t>
      </w:r>
      <w:r w:rsidRPr="001C7CE8">
        <w:rPr>
          <w:rFonts w:cs="Times New Roman"/>
          <w:spacing w:val="4"/>
          <w:w w:val="105"/>
        </w:rPr>
        <w:t xml:space="preserve"> </w:t>
      </w:r>
      <w:r w:rsidRPr="001C7CE8">
        <w:rPr>
          <w:rFonts w:cs="Times New Roman"/>
          <w:w w:val="105"/>
        </w:rPr>
        <w:t>be</w:t>
      </w:r>
      <w:r w:rsidRPr="001C7CE8">
        <w:rPr>
          <w:rFonts w:cs="Times New Roman"/>
          <w:spacing w:val="-16"/>
          <w:w w:val="105"/>
        </w:rPr>
        <w:t xml:space="preserve"> </w:t>
      </w:r>
      <w:r w:rsidRPr="001C7CE8">
        <w:rPr>
          <w:rFonts w:cs="Times New Roman"/>
          <w:w w:val="105"/>
        </w:rPr>
        <w:t>inappropriate.</w:t>
      </w:r>
    </w:p>
    <w:p w:rsidR="001A60C3" w:rsidRPr="001C7CE8" w:rsidRDefault="001A60C3" w:rsidP="001A60C3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spacing w:line="247" w:lineRule="auto"/>
        <w:ind w:left="130" w:right="162" w:firstLine="7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This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request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seeks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approval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not</w:t>
      </w:r>
      <w:r w:rsidRPr="001C7CE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display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expiration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date</w:t>
      </w:r>
      <w:r w:rsidRPr="001C7CE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OMB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approval. 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This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is</w:t>
      </w:r>
      <w:r w:rsidRPr="001C7CE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on­</w:t>
      </w:r>
      <w:r w:rsidRPr="001C7CE8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going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requirement. 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VA</w:t>
      </w:r>
      <w:r w:rsidRPr="001C7CE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has a</w:t>
      </w:r>
      <w:r w:rsidRPr="001C7CE8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continuing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need</w:t>
      </w:r>
      <w:r w:rsidRPr="001C7CE8">
        <w:rPr>
          <w:rFonts w:ascii="Times New Roman" w:eastAsia="Arial" w:hAnsi="Times New Roman" w:cs="Times New Roman"/>
          <w:spacing w:val="-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for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this</w:t>
      </w:r>
      <w:r w:rsidRPr="001C7CE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1C7CE8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</w:t>
      </w:r>
      <w:r w:rsidRPr="001C7CE8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order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evaluate</w:t>
      </w:r>
      <w:r w:rsidRPr="001C7CE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products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that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offeror</w:t>
      </w:r>
      <w:r w:rsidRPr="001C7CE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claims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equal</w:t>
      </w:r>
      <w:r w:rsidRPr="001C7CE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brand</w:t>
      </w:r>
      <w:r w:rsidRPr="001C7CE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name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product</w:t>
      </w:r>
      <w:r w:rsidRPr="001C7CE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 xml:space="preserve">specified. 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VA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expects</w:t>
      </w:r>
      <w:r w:rsidRPr="001C7CE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continue</w:t>
      </w:r>
      <w:r w:rsidRPr="001C7CE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use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of</w:t>
      </w:r>
      <w:r w:rsidRPr="001C7CE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this</w:t>
      </w:r>
      <w:r w:rsidRPr="001C7CE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clause</w:t>
      </w:r>
      <w:r w:rsidRPr="001C7CE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indefinitely</w:t>
      </w:r>
      <w:r w:rsidRPr="001C7CE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and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an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expiration</w:t>
      </w:r>
      <w:r w:rsidRPr="001C7CE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date</w:t>
      </w:r>
      <w:r w:rsidRPr="001C7CE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would</w:t>
      </w:r>
      <w:r w:rsidRPr="001C7CE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only</w:t>
      </w:r>
      <w:r w:rsidRPr="001C7CE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tend</w:t>
      </w:r>
      <w:r w:rsidRPr="001C7CE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to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confuse</w:t>
      </w:r>
      <w:r w:rsidRPr="001C7CE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the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public.</w:t>
      </w:r>
    </w:p>
    <w:p w:rsidR="001A60C3" w:rsidRPr="001C7CE8" w:rsidRDefault="001A60C3" w:rsidP="001A60C3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0"/>
          <w:numId w:val="1"/>
        </w:numPr>
        <w:tabs>
          <w:tab w:val="left" w:pos="661"/>
        </w:tabs>
        <w:spacing w:line="274" w:lineRule="exact"/>
        <w:ind w:left="115" w:right="313" w:firstLine="14"/>
        <w:rPr>
          <w:rFonts w:cs="Times New Roman"/>
        </w:rPr>
      </w:pPr>
      <w:r w:rsidRPr="001C7CE8">
        <w:rPr>
          <w:rFonts w:cs="Times New Roman"/>
        </w:rPr>
        <w:t>Explain</w:t>
      </w:r>
      <w:r w:rsidRPr="001C7CE8">
        <w:rPr>
          <w:rFonts w:cs="Times New Roman"/>
          <w:spacing w:val="30"/>
        </w:rPr>
        <w:t xml:space="preserve"> </w:t>
      </w:r>
      <w:r w:rsidRPr="001C7CE8">
        <w:rPr>
          <w:rFonts w:cs="Times New Roman"/>
        </w:rPr>
        <w:t>each</w:t>
      </w:r>
      <w:r w:rsidRPr="001C7CE8">
        <w:rPr>
          <w:rFonts w:cs="Times New Roman"/>
          <w:spacing w:val="13"/>
        </w:rPr>
        <w:t xml:space="preserve"> </w:t>
      </w:r>
      <w:r w:rsidRPr="001C7CE8">
        <w:rPr>
          <w:rFonts w:cs="Times New Roman"/>
        </w:rPr>
        <w:t>exception</w:t>
      </w:r>
      <w:r w:rsidRPr="001C7CE8">
        <w:rPr>
          <w:rFonts w:cs="Times New Roman"/>
          <w:spacing w:val="14"/>
        </w:rPr>
        <w:t xml:space="preserve"> </w:t>
      </w:r>
      <w:r w:rsidRPr="001C7CE8">
        <w:rPr>
          <w:rFonts w:cs="Times New Roman"/>
        </w:rPr>
        <w:t>to</w:t>
      </w:r>
      <w:r w:rsidRPr="001C7CE8">
        <w:rPr>
          <w:rFonts w:cs="Times New Roman"/>
          <w:spacing w:val="8"/>
        </w:rPr>
        <w:t xml:space="preserve"> </w:t>
      </w:r>
      <w:r w:rsidRPr="001C7CE8">
        <w:rPr>
          <w:rFonts w:cs="Times New Roman"/>
        </w:rPr>
        <w:t>the</w:t>
      </w:r>
      <w:r w:rsidRPr="001C7CE8">
        <w:rPr>
          <w:rFonts w:cs="Times New Roman"/>
          <w:spacing w:val="10"/>
        </w:rPr>
        <w:t xml:space="preserve"> </w:t>
      </w:r>
      <w:r w:rsidRPr="001C7CE8">
        <w:rPr>
          <w:rFonts w:cs="Times New Roman"/>
        </w:rPr>
        <w:t>certification</w:t>
      </w:r>
      <w:r w:rsidRPr="001C7CE8">
        <w:rPr>
          <w:rFonts w:cs="Times New Roman"/>
          <w:spacing w:val="18"/>
        </w:rPr>
        <w:t xml:space="preserve"> </w:t>
      </w:r>
      <w:r w:rsidRPr="001C7CE8">
        <w:rPr>
          <w:rFonts w:cs="Times New Roman"/>
        </w:rPr>
        <w:t>statement</w:t>
      </w:r>
      <w:r w:rsidRPr="001C7CE8">
        <w:rPr>
          <w:rFonts w:cs="Times New Roman"/>
          <w:spacing w:val="19"/>
        </w:rPr>
        <w:t xml:space="preserve"> </w:t>
      </w:r>
      <w:r w:rsidRPr="001C7CE8">
        <w:rPr>
          <w:rFonts w:cs="Times New Roman"/>
        </w:rPr>
        <w:t>identified</w:t>
      </w:r>
      <w:r w:rsidRPr="001C7CE8">
        <w:rPr>
          <w:rFonts w:cs="Times New Roman"/>
          <w:spacing w:val="25"/>
        </w:rPr>
        <w:t xml:space="preserve"> </w:t>
      </w:r>
      <w:r w:rsidRPr="001C7CE8">
        <w:rPr>
          <w:rFonts w:cs="Times New Roman"/>
        </w:rPr>
        <w:t>in</w:t>
      </w:r>
      <w:r w:rsidRPr="001C7CE8">
        <w:rPr>
          <w:rFonts w:cs="Times New Roman"/>
          <w:spacing w:val="2"/>
        </w:rPr>
        <w:t xml:space="preserve"> </w:t>
      </w:r>
      <w:r w:rsidRPr="001C7CE8">
        <w:rPr>
          <w:rFonts w:cs="Times New Roman"/>
        </w:rPr>
        <w:t>Item</w:t>
      </w:r>
      <w:r w:rsidRPr="001C7CE8">
        <w:rPr>
          <w:rFonts w:cs="Times New Roman"/>
          <w:spacing w:val="24"/>
        </w:rPr>
        <w:t xml:space="preserve"> </w:t>
      </w:r>
      <w:r w:rsidRPr="001C7CE8">
        <w:rPr>
          <w:rFonts w:cs="Times New Roman"/>
        </w:rPr>
        <w:t>19,</w:t>
      </w:r>
      <w:r w:rsidRPr="001C7CE8">
        <w:rPr>
          <w:rFonts w:cs="Times New Roman"/>
          <w:spacing w:val="-16"/>
        </w:rPr>
        <w:t xml:space="preserve"> </w:t>
      </w:r>
      <w:r w:rsidRPr="001C7CE8">
        <w:rPr>
          <w:rFonts w:cs="Times New Roman"/>
        </w:rPr>
        <w:t>"Certification</w:t>
      </w:r>
      <w:r w:rsidRPr="001C7CE8">
        <w:rPr>
          <w:rFonts w:cs="Times New Roman"/>
          <w:spacing w:val="31"/>
        </w:rPr>
        <w:t xml:space="preserve"> </w:t>
      </w:r>
      <w:r w:rsidRPr="001C7CE8">
        <w:rPr>
          <w:rFonts w:cs="Times New Roman"/>
        </w:rPr>
        <w:t>for</w:t>
      </w:r>
      <w:r w:rsidRPr="001C7CE8">
        <w:rPr>
          <w:rFonts w:cs="Times New Roman"/>
          <w:w w:val="83"/>
        </w:rPr>
        <w:t xml:space="preserve"> </w:t>
      </w:r>
      <w:r w:rsidRPr="001C7CE8">
        <w:rPr>
          <w:rFonts w:cs="Times New Roman"/>
        </w:rPr>
        <w:t>Paperwork</w:t>
      </w:r>
      <w:r w:rsidRPr="001C7CE8">
        <w:rPr>
          <w:rFonts w:cs="Times New Roman"/>
          <w:spacing w:val="37"/>
        </w:rPr>
        <w:t xml:space="preserve"> </w:t>
      </w:r>
      <w:r w:rsidRPr="001C7CE8">
        <w:rPr>
          <w:rFonts w:cs="Times New Roman"/>
        </w:rPr>
        <w:t>Reduction</w:t>
      </w:r>
      <w:r w:rsidRPr="001C7CE8">
        <w:rPr>
          <w:rFonts w:cs="Times New Roman"/>
          <w:spacing w:val="47"/>
        </w:rPr>
        <w:t xml:space="preserve"> </w:t>
      </w:r>
      <w:r w:rsidRPr="001C7CE8">
        <w:rPr>
          <w:rFonts w:cs="Times New Roman"/>
        </w:rPr>
        <w:t>Act</w:t>
      </w:r>
      <w:r w:rsidRPr="001C7CE8">
        <w:rPr>
          <w:rFonts w:cs="Times New Roman"/>
          <w:spacing w:val="43"/>
        </w:rPr>
        <w:t xml:space="preserve"> </w:t>
      </w:r>
      <w:r w:rsidRPr="001C7CE8">
        <w:rPr>
          <w:rFonts w:cs="Times New Roman"/>
        </w:rPr>
        <w:t>Submissions,"</w:t>
      </w:r>
      <w:r w:rsidRPr="001C7CE8">
        <w:rPr>
          <w:rFonts w:cs="Times New Roman"/>
          <w:spacing w:val="30"/>
        </w:rPr>
        <w:t xml:space="preserve"> </w:t>
      </w:r>
      <w:r w:rsidRPr="001C7CE8">
        <w:rPr>
          <w:rFonts w:cs="Times New Roman"/>
        </w:rPr>
        <w:t>of</w:t>
      </w:r>
      <w:r w:rsidRPr="001C7CE8">
        <w:rPr>
          <w:rFonts w:cs="Times New Roman"/>
          <w:spacing w:val="33"/>
        </w:rPr>
        <w:t xml:space="preserve"> </w:t>
      </w:r>
      <w:r w:rsidRPr="001C7CE8">
        <w:rPr>
          <w:rFonts w:cs="Times New Roman"/>
        </w:rPr>
        <w:t>OMB</w:t>
      </w:r>
      <w:r w:rsidRPr="001C7CE8">
        <w:rPr>
          <w:rFonts w:cs="Times New Roman"/>
          <w:spacing w:val="20"/>
        </w:rPr>
        <w:t xml:space="preserve"> </w:t>
      </w:r>
      <w:r w:rsidRPr="001C7CE8">
        <w:rPr>
          <w:rFonts w:cs="Times New Roman"/>
        </w:rPr>
        <w:t>83-I.</w:t>
      </w:r>
    </w:p>
    <w:p w:rsidR="001A60C3" w:rsidRPr="001C7CE8" w:rsidRDefault="001A60C3" w:rsidP="001A60C3">
      <w:pPr>
        <w:spacing w:before="7" w:line="200" w:lineRule="exact"/>
        <w:rPr>
          <w:rFonts w:ascii="Times New Roman" w:hAnsi="Times New Roman" w:cs="Times New Roman"/>
          <w:sz w:val="20"/>
          <w:szCs w:val="20"/>
        </w:rPr>
      </w:pPr>
    </w:p>
    <w:p w:rsidR="001A60C3" w:rsidRPr="001C7CE8" w:rsidRDefault="001A60C3" w:rsidP="001A60C3">
      <w:pPr>
        <w:ind w:left="144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There are no exceptions.</w:t>
      </w:r>
    </w:p>
    <w:p w:rsidR="001A60C3" w:rsidRPr="001C7CE8" w:rsidRDefault="001A60C3" w:rsidP="001A60C3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="001A60C3" w:rsidRPr="001C7CE8" w:rsidRDefault="001A60C3" w:rsidP="001A60C3">
      <w:pPr>
        <w:pStyle w:val="BodyText"/>
        <w:numPr>
          <w:ilvl w:val="0"/>
          <w:numId w:val="2"/>
        </w:numPr>
        <w:tabs>
          <w:tab w:val="left" w:pos="654"/>
        </w:tabs>
        <w:ind w:left="654" w:hanging="546"/>
        <w:jc w:val="left"/>
        <w:rPr>
          <w:rFonts w:cs="Times New Roman"/>
        </w:rPr>
      </w:pPr>
      <w:r w:rsidRPr="001C7CE8">
        <w:rPr>
          <w:rFonts w:cs="Times New Roman"/>
          <w:w w:val="105"/>
        </w:rPr>
        <w:t>COLLECTIONS</w:t>
      </w:r>
      <w:r w:rsidRPr="001C7CE8">
        <w:rPr>
          <w:rFonts w:cs="Times New Roman"/>
          <w:spacing w:val="-14"/>
          <w:w w:val="105"/>
        </w:rPr>
        <w:t xml:space="preserve"> </w:t>
      </w:r>
      <w:r w:rsidRPr="001C7CE8">
        <w:rPr>
          <w:rFonts w:cs="Times New Roman"/>
          <w:w w:val="105"/>
        </w:rPr>
        <w:t>OF</w:t>
      </w:r>
      <w:r w:rsidRPr="001C7CE8">
        <w:rPr>
          <w:rFonts w:cs="Times New Roman"/>
          <w:spacing w:val="-33"/>
          <w:w w:val="105"/>
        </w:rPr>
        <w:t xml:space="preserve"> </w:t>
      </w:r>
      <w:r w:rsidRPr="001C7CE8">
        <w:rPr>
          <w:rFonts w:cs="Times New Roman"/>
          <w:w w:val="105"/>
        </w:rPr>
        <w:t>INFORMATION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EMPLOYING</w:t>
      </w:r>
      <w:r w:rsidRPr="001C7CE8">
        <w:rPr>
          <w:rFonts w:cs="Times New Roman"/>
          <w:spacing w:val="-5"/>
          <w:w w:val="105"/>
        </w:rPr>
        <w:t xml:space="preserve"> </w:t>
      </w:r>
      <w:r w:rsidRPr="001C7CE8">
        <w:rPr>
          <w:rFonts w:cs="Times New Roman"/>
          <w:w w:val="105"/>
        </w:rPr>
        <w:t>STATISTICAL</w:t>
      </w:r>
      <w:r w:rsidRPr="001C7CE8">
        <w:rPr>
          <w:rFonts w:cs="Times New Roman"/>
          <w:spacing w:val="-19"/>
          <w:w w:val="105"/>
        </w:rPr>
        <w:t xml:space="preserve"> </w:t>
      </w:r>
      <w:r w:rsidRPr="001C7CE8">
        <w:rPr>
          <w:rFonts w:cs="Times New Roman"/>
          <w:w w:val="105"/>
        </w:rPr>
        <w:t>METHODS</w:t>
      </w:r>
    </w:p>
    <w:p w:rsidR="001A60C3" w:rsidRPr="001C7CE8" w:rsidRDefault="001A60C3" w:rsidP="001A60C3">
      <w:pPr>
        <w:spacing w:before="6" w:line="280" w:lineRule="exact"/>
        <w:rPr>
          <w:rFonts w:ascii="Times New Roman" w:hAnsi="Times New Roman" w:cs="Times New Roman"/>
          <w:sz w:val="28"/>
          <w:szCs w:val="28"/>
        </w:rPr>
      </w:pPr>
    </w:p>
    <w:p w:rsidR="001A60C3" w:rsidRPr="001C7CE8" w:rsidRDefault="001A60C3" w:rsidP="001A60C3">
      <w:pPr>
        <w:ind w:left="123"/>
        <w:rPr>
          <w:rFonts w:ascii="Times New Roman" w:eastAsia="Arial" w:hAnsi="Times New Roman" w:cs="Times New Roman"/>
          <w:sz w:val="23"/>
          <w:szCs w:val="23"/>
        </w:rPr>
      </w:pPr>
      <w:r w:rsidRPr="001C7CE8">
        <w:rPr>
          <w:rFonts w:ascii="Times New Roman" w:eastAsia="Arial" w:hAnsi="Times New Roman" w:cs="Times New Roman"/>
          <w:sz w:val="23"/>
          <w:szCs w:val="23"/>
        </w:rPr>
        <w:t>Statistical</w:t>
      </w:r>
      <w:r w:rsidRPr="001C7CE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methods</w:t>
      </w:r>
      <w:r w:rsidRPr="001C7CE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will</w:t>
      </w:r>
      <w:r w:rsidRPr="001C7CE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not</w:t>
      </w:r>
      <w:r w:rsidRPr="001C7CE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be</w:t>
      </w:r>
      <w:r w:rsidRPr="001C7CE8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1C7CE8">
        <w:rPr>
          <w:rFonts w:ascii="Times New Roman" w:eastAsia="Arial" w:hAnsi="Times New Roman" w:cs="Times New Roman"/>
          <w:sz w:val="23"/>
          <w:szCs w:val="23"/>
        </w:rPr>
        <w:t>employed.</w:t>
      </w:r>
    </w:p>
    <w:p w:rsidR="00AC3A4D" w:rsidRPr="001C7CE8" w:rsidRDefault="00AC3A4D">
      <w:pPr>
        <w:rPr>
          <w:rFonts w:ascii="Times New Roman" w:hAnsi="Times New Roman" w:cs="Times New Roman"/>
        </w:rPr>
      </w:pPr>
    </w:p>
    <w:sectPr w:rsidR="00AC3A4D" w:rsidRPr="001C7CE8">
      <w:pgSz w:w="12240" w:h="15840"/>
      <w:pgMar w:top="1200" w:right="1000" w:bottom="860" w:left="94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D3" w:rsidRDefault="00D061D3">
      <w:r>
        <w:separator/>
      </w:r>
    </w:p>
  </w:endnote>
  <w:endnote w:type="continuationSeparator" w:id="0">
    <w:p w:rsidR="00D061D3" w:rsidRDefault="00D0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DE" w:rsidRDefault="001A60C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F2C43C" wp14:editId="7C5EF59B">
              <wp:simplePos x="0" y="0"/>
              <wp:positionH relativeFrom="page">
                <wp:posOffset>6534150</wp:posOffset>
              </wp:positionH>
              <wp:positionV relativeFrom="page">
                <wp:posOffset>9520555</wp:posOffset>
              </wp:positionV>
              <wp:extent cx="480060" cy="1778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6DE" w:rsidRDefault="001A60C3">
                          <w:pPr>
                            <w:pStyle w:val="BodyText"/>
                            <w:spacing w:line="265" w:lineRule="exact"/>
                          </w:pPr>
                          <w:r>
                            <w:rPr>
                              <w:w w:val="115"/>
                            </w:rPr>
                            <w:t>Page</w:t>
                          </w:r>
                          <w:r>
                            <w:rPr>
                              <w:spacing w:val="-3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14.5pt;margin-top:749.65pt;width:37.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" filled="f" stroked="f">
              <v:textbox inset="0,0,0,0">
                <w:txbxContent>
                  <w:p w:rsidR="007A16DE" w:rsidRDefault="001A60C3">
                    <w:pPr>
                      <w:pStyle w:val="BodyText"/>
                      <w:spacing w:line="265" w:lineRule="exact"/>
                    </w:pPr>
                    <w:r>
                      <w:rPr>
                        <w:w w:val="115"/>
                      </w:rPr>
                      <w:t>Page</w:t>
                    </w:r>
                    <w:r>
                      <w:rPr>
                        <w:spacing w:val="-3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DE" w:rsidRDefault="00D061D3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DE" w:rsidRDefault="001A60C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0123E8" wp14:editId="60CB7689">
              <wp:simplePos x="0" y="0"/>
              <wp:positionH relativeFrom="page">
                <wp:posOffset>6534150</wp:posOffset>
              </wp:positionH>
              <wp:positionV relativeFrom="page">
                <wp:posOffset>9489440</wp:posOffset>
              </wp:positionV>
              <wp:extent cx="462280" cy="213995"/>
              <wp:effectExtent l="0" t="2540" r="4445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6DE" w:rsidRDefault="001A60C3">
                          <w:pPr>
                            <w:pStyle w:val="BodyText"/>
                            <w:spacing w:before="45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4C10">
                            <w:rPr>
                              <w:noProof/>
                              <w:w w:val="11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14.5pt;margin-top:747.2pt;width:36.4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MTrg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" filled="f" stroked="f">
              <v:textbox inset="0,0,0,0">
                <w:txbxContent>
                  <w:p w:rsidR="007A16DE" w:rsidRDefault="001A60C3">
                    <w:pPr>
                      <w:pStyle w:val="BodyText"/>
                      <w:spacing w:before="45"/>
                    </w:pPr>
                    <w:r>
                      <w:rPr>
                        <w:w w:val="110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4C10">
                      <w:rPr>
                        <w:noProof/>
                        <w:w w:val="11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D3" w:rsidRDefault="00D061D3">
      <w:r>
        <w:separator/>
      </w:r>
    </w:p>
  </w:footnote>
  <w:footnote w:type="continuationSeparator" w:id="0">
    <w:p w:rsidR="00D061D3" w:rsidRDefault="00D0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43F7"/>
    <w:multiLevelType w:val="hybridMultilevel"/>
    <w:tmpl w:val="4A145EB2"/>
    <w:lvl w:ilvl="0" w:tplc="6BE0D05E">
      <w:start w:val="1"/>
      <w:numFmt w:val="upperLetter"/>
      <w:lvlText w:val="%1."/>
      <w:lvlJc w:val="left"/>
      <w:pPr>
        <w:ind w:hanging="548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B12EA7A">
      <w:start w:val="1"/>
      <w:numFmt w:val="decimal"/>
      <w:lvlText w:val="%2."/>
      <w:lvlJc w:val="left"/>
      <w:pPr>
        <w:ind w:hanging="533"/>
        <w:jc w:val="right"/>
      </w:pPr>
      <w:rPr>
        <w:rFonts w:ascii="Times New Roman" w:eastAsia="Times New Roman" w:hAnsi="Times New Roman" w:hint="default"/>
        <w:w w:val="120"/>
        <w:sz w:val="23"/>
        <w:szCs w:val="23"/>
      </w:rPr>
    </w:lvl>
    <w:lvl w:ilvl="2" w:tplc="FC60ACFA">
      <w:start w:val="1"/>
      <w:numFmt w:val="lowerLetter"/>
      <w:lvlText w:val="%3."/>
      <w:lvlJc w:val="left"/>
      <w:pPr>
        <w:ind w:hanging="526"/>
        <w:jc w:val="left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3" w:tplc="9EDAAD9C">
      <w:start w:val="1"/>
      <w:numFmt w:val="bullet"/>
      <w:lvlText w:val="•"/>
      <w:lvlJc w:val="left"/>
      <w:rPr>
        <w:rFonts w:hint="default"/>
      </w:rPr>
    </w:lvl>
    <w:lvl w:ilvl="4" w:tplc="DC16C796">
      <w:start w:val="1"/>
      <w:numFmt w:val="bullet"/>
      <w:lvlText w:val="•"/>
      <w:lvlJc w:val="left"/>
      <w:rPr>
        <w:rFonts w:hint="default"/>
      </w:rPr>
    </w:lvl>
    <w:lvl w:ilvl="5" w:tplc="53DC8CB6">
      <w:start w:val="1"/>
      <w:numFmt w:val="bullet"/>
      <w:lvlText w:val="•"/>
      <w:lvlJc w:val="left"/>
      <w:rPr>
        <w:rFonts w:hint="default"/>
      </w:rPr>
    </w:lvl>
    <w:lvl w:ilvl="6" w:tplc="8390A402">
      <w:start w:val="1"/>
      <w:numFmt w:val="bullet"/>
      <w:lvlText w:val="•"/>
      <w:lvlJc w:val="left"/>
      <w:rPr>
        <w:rFonts w:hint="default"/>
      </w:rPr>
    </w:lvl>
    <w:lvl w:ilvl="7" w:tplc="8D2C75AC">
      <w:start w:val="1"/>
      <w:numFmt w:val="bullet"/>
      <w:lvlText w:val="•"/>
      <w:lvlJc w:val="left"/>
      <w:rPr>
        <w:rFonts w:hint="default"/>
      </w:rPr>
    </w:lvl>
    <w:lvl w:ilvl="8" w:tplc="B6F8EFF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580D48"/>
    <w:multiLevelType w:val="hybridMultilevel"/>
    <w:tmpl w:val="7438F9B4"/>
    <w:lvl w:ilvl="0" w:tplc="33F8F75C">
      <w:start w:val="3"/>
      <w:numFmt w:val="lowerLetter"/>
      <w:lvlText w:val="%1."/>
      <w:lvlJc w:val="left"/>
      <w:pPr>
        <w:ind w:hanging="202"/>
        <w:jc w:val="left"/>
      </w:pPr>
      <w:rPr>
        <w:rFonts w:ascii="Arial" w:eastAsia="Arial" w:hAnsi="Arial" w:hint="default"/>
        <w:w w:val="95"/>
        <w:sz w:val="17"/>
        <w:szCs w:val="17"/>
      </w:rPr>
    </w:lvl>
    <w:lvl w:ilvl="1" w:tplc="2B5A9DC6">
      <w:start w:val="1"/>
      <w:numFmt w:val="bullet"/>
      <w:lvlText w:val="•"/>
      <w:lvlJc w:val="left"/>
      <w:rPr>
        <w:rFonts w:hint="default"/>
      </w:rPr>
    </w:lvl>
    <w:lvl w:ilvl="2" w:tplc="211C92AC">
      <w:start w:val="1"/>
      <w:numFmt w:val="bullet"/>
      <w:lvlText w:val="•"/>
      <w:lvlJc w:val="left"/>
      <w:rPr>
        <w:rFonts w:hint="default"/>
      </w:rPr>
    </w:lvl>
    <w:lvl w:ilvl="3" w:tplc="70388246">
      <w:start w:val="1"/>
      <w:numFmt w:val="bullet"/>
      <w:lvlText w:val="•"/>
      <w:lvlJc w:val="left"/>
      <w:rPr>
        <w:rFonts w:hint="default"/>
      </w:rPr>
    </w:lvl>
    <w:lvl w:ilvl="4" w:tplc="3E06E2AE">
      <w:start w:val="1"/>
      <w:numFmt w:val="bullet"/>
      <w:lvlText w:val="•"/>
      <w:lvlJc w:val="left"/>
      <w:rPr>
        <w:rFonts w:hint="default"/>
      </w:rPr>
    </w:lvl>
    <w:lvl w:ilvl="5" w:tplc="F1F28F2A">
      <w:start w:val="1"/>
      <w:numFmt w:val="bullet"/>
      <w:lvlText w:val="•"/>
      <w:lvlJc w:val="left"/>
      <w:rPr>
        <w:rFonts w:hint="default"/>
      </w:rPr>
    </w:lvl>
    <w:lvl w:ilvl="6" w:tplc="E1F2BB8A">
      <w:start w:val="1"/>
      <w:numFmt w:val="bullet"/>
      <w:lvlText w:val="•"/>
      <w:lvlJc w:val="left"/>
      <w:rPr>
        <w:rFonts w:hint="default"/>
      </w:rPr>
    </w:lvl>
    <w:lvl w:ilvl="7" w:tplc="2744A804">
      <w:start w:val="1"/>
      <w:numFmt w:val="bullet"/>
      <w:lvlText w:val="•"/>
      <w:lvlJc w:val="left"/>
      <w:rPr>
        <w:rFonts w:hint="default"/>
      </w:rPr>
    </w:lvl>
    <w:lvl w:ilvl="8" w:tplc="15826C5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7263832"/>
    <w:multiLevelType w:val="hybridMultilevel"/>
    <w:tmpl w:val="50D46490"/>
    <w:lvl w:ilvl="0" w:tplc="4972EB52">
      <w:start w:val="17"/>
      <w:numFmt w:val="decimal"/>
      <w:lvlText w:val="%1."/>
      <w:lvlJc w:val="left"/>
      <w:pPr>
        <w:ind w:hanging="525"/>
        <w:jc w:val="left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1" w:tplc="29E46570">
      <w:start w:val="1"/>
      <w:numFmt w:val="bullet"/>
      <w:lvlText w:val="•"/>
      <w:lvlJc w:val="left"/>
      <w:rPr>
        <w:rFonts w:hint="default"/>
      </w:rPr>
    </w:lvl>
    <w:lvl w:ilvl="2" w:tplc="F0F0B9F8">
      <w:start w:val="1"/>
      <w:numFmt w:val="bullet"/>
      <w:lvlText w:val="•"/>
      <w:lvlJc w:val="left"/>
      <w:rPr>
        <w:rFonts w:hint="default"/>
      </w:rPr>
    </w:lvl>
    <w:lvl w:ilvl="3" w:tplc="E7E49A34">
      <w:start w:val="1"/>
      <w:numFmt w:val="bullet"/>
      <w:lvlText w:val="•"/>
      <w:lvlJc w:val="left"/>
      <w:rPr>
        <w:rFonts w:hint="default"/>
      </w:rPr>
    </w:lvl>
    <w:lvl w:ilvl="4" w:tplc="619400FE">
      <w:start w:val="1"/>
      <w:numFmt w:val="bullet"/>
      <w:lvlText w:val="•"/>
      <w:lvlJc w:val="left"/>
      <w:rPr>
        <w:rFonts w:hint="default"/>
      </w:rPr>
    </w:lvl>
    <w:lvl w:ilvl="5" w:tplc="921236D0">
      <w:start w:val="1"/>
      <w:numFmt w:val="bullet"/>
      <w:lvlText w:val="•"/>
      <w:lvlJc w:val="left"/>
      <w:rPr>
        <w:rFonts w:hint="default"/>
      </w:rPr>
    </w:lvl>
    <w:lvl w:ilvl="6" w:tplc="3258D1D8">
      <w:start w:val="1"/>
      <w:numFmt w:val="bullet"/>
      <w:lvlText w:val="•"/>
      <w:lvlJc w:val="left"/>
      <w:rPr>
        <w:rFonts w:hint="default"/>
      </w:rPr>
    </w:lvl>
    <w:lvl w:ilvl="7" w:tplc="CC7C48CE">
      <w:start w:val="1"/>
      <w:numFmt w:val="bullet"/>
      <w:lvlText w:val="•"/>
      <w:lvlJc w:val="left"/>
      <w:rPr>
        <w:rFonts w:hint="default"/>
      </w:rPr>
    </w:lvl>
    <w:lvl w:ilvl="8" w:tplc="877E825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91E1FB9"/>
    <w:multiLevelType w:val="hybridMultilevel"/>
    <w:tmpl w:val="5F6AE194"/>
    <w:lvl w:ilvl="0" w:tplc="79CAB192">
      <w:start w:val="5"/>
      <w:numFmt w:val="lowerLetter"/>
      <w:lvlText w:val="%1."/>
      <w:lvlJc w:val="left"/>
      <w:pPr>
        <w:ind w:hanging="461"/>
        <w:jc w:val="left"/>
      </w:pPr>
      <w:rPr>
        <w:rFonts w:ascii="Times New Roman" w:eastAsia="Times New Roman" w:hAnsi="Times New Roman" w:hint="default"/>
        <w:w w:val="106"/>
        <w:sz w:val="18"/>
        <w:szCs w:val="18"/>
      </w:rPr>
    </w:lvl>
    <w:lvl w:ilvl="1" w:tplc="9D4AA752">
      <w:start w:val="1"/>
      <w:numFmt w:val="bullet"/>
      <w:lvlText w:val="•"/>
      <w:lvlJc w:val="left"/>
      <w:rPr>
        <w:rFonts w:hint="default"/>
      </w:rPr>
    </w:lvl>
    <w:lvl w:ilvl="2" w:tplc="649C228E">
      <w:start w:val="1"/>
      <w:numFmt w:val="bullet"/>
      <w:lvlText w:val="•"/>
      <w:lvlJc w:val="left"/>
      <w:rPr>
        <w:rFonts w:hint="default"/>
      </w:rPr>
    </w:lvl>
    <w:lvl w:ilvl="3" w:tplc="2A8224AC">
      <w:start w:val="1"/>
      <w:numFmt w:val="bullet"/>
      <w:lvlText w:val="•"/>
      <w:lvlJc w:val="left"/>
      <w:rPr>
        <w:rFonts w:hint="default"/>
      </w:rPr>
    </w:lvl>
    <w:lvl w:ilvl="4" w:tplc="2B8C12B2">
      <w:start w:val="1"/>
      <w:numFmt w:val="bullet"/>
      <w:lvlText w:val="•"/>
      <w:lvlJc w:val="left"/>
      <w:rPr>
        <w:rFonts w:hint="default"/>
      </w:rPr>
    </w:lvl>
    <w:lvl w:ilvl="5" w:tplc="9902713E">
      <w:start w:val="1"/>
      <w:numFmt w:val="bullet"/>
      <w:lvlText w:val="•"/>
      <w:lvlJc w:val="left"/>
      <w:rPr>
        <w:rFonts w:hint="default"/>
      </w:rPr>
    </w:lvl>
    <w:lvl w:ilvl="6" w:tplc="D3CE438C">
      <w:start w:val="1"/>
      <w:numFmt w:val="bullet"/>
      <w:lvlText w:val="•"/>
      <w:lvlJc w:val="left"/>
      <w:rPr>
        <w:rFonts w:hint="default"/>
      </w:rPr>
    </w:lvl>
    <w:lvl w:ilvl="7" w:tplc="A09CEEE6">
      <w:start w:val="1"/>
      <w:numFmt w:val="bullet"/>
      <w:lvlText w:val="•"/>
      <w:lvlJc w:val="left"/>
      <w:rPr>
        <w:rFonts w:hint="default"/>
      </w:rPr>
    </w:lvl>
    <w:lvl w:ilvl="8" w:tplc="6D4EB1B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69072AA"/>
    <w:multiLevelType w:val="hybridMultilevel"/>
    <w:tmpl w:val="8D289C02"/>
    <w:lvl w:ilvl="0" w:tplc="8D62900C">
      <w:start w:val="13"/>
      <w:numFmt w:val="decimal"/>
      <w:lvlText w:val="%1."/>
      <w:lvlJc w:val="left"/>
      <w:pPr>
        <w:ind w:hanging="238"/>
        <w:jc w:val="left"/>
      </w:pPr>
      <w:rPr>
        <w:rFonts w:ascii="Arial" w:eastAsia="Arial" w:hAnsi="Arial" w:hint="default"/>
        <w:w w:val="86"/>
        <w:sz w:val="17"/>
        <w:szCs w:val="17"/>
      </w:rPr>
    </w:lvl>
    <w:lvl w:ilvl="1" w:tplc="C2FAA106">
      <w:start w:val="1"/>
      <w:numFmt w:val="lowerLetter"/>
      <w:lvlText w:val="%2."/>
      <w:lvlJc w:val="left"/>
      <w:pPr>
        <w:ind w:hanging="173"/>
        <w:jc w:val="left"/>
      </w:pPr>
      <w:rPr>
        <w:rFonts w:ascii="Arial" w:eastAsia="Arial" w:hAnsi="Arial" w:hint="default"/>
        <w:w w:val="86"/>
        <w:sz w:val="17"/>
        <w:szCs w:val="17"/>
      </w:rPr>
    </w:lvl>
    <w:lvl w:ilvl="2" w:tplc="E2A8E71A">
      <w:start w:val="1"/>
      <w:numFmt w:val="decimal"/>
      <w:lvlText w:val="%3."/>
      <w:lvlJc w:val="left"/>
      <w:pPr>
        <w:ind w:hanging="173"/>
        <w:jc w:val="left"/>
      </w:pPr>
      <w:rPr>
        <w:rFonts w:ascii="Arial" w:eastAsia="Arial" w:hAnsi="Arial" w:hint="default"/>
        <w:w w:val="96"/>
        <w:position w:val="1"/>
        <w:sz w:val="17"/>
        <w:szCs w:val="17"/>
      </w:rPr>
    </w:lvl>
    <w:lvl w:ilvl="3" w:tplc="6ABC1AC8">
      <w:start w:val="1"/>
      <w:numFmt w:val="bullet"/>
      <w:lvlText w:val="•"/>
      <w:lvlJc w:val="left"/>
      <w:rPr>
        <w:rFonts w:hint="default"/>
      </w:rPr>
    </w:lvl>
    <w:lvl w:ilvl="4" w:tplc="C542EF38">
      <w:start w:val="1"/>
      <w:numFmt w:val="bullet"/>
      <w:lvlText w:val="•"/>
      <w:lvlJc w:val="left"/>
      <w:rPr>
        <w:rFonts w:hint="default"/>
      </w:rPr>
    </w:lvl>
    <w:lvl w:ilvl="5" w:tplc="E88E22B0">
      <w:start w:val="1"/>
      <w:numFmt w:val="bullet"/>
      <w:lvlText w:val="•"/>
      <w:lvlJc w:val="left"/>
      <w:rPr>
        <w:rFonts w:hint="default"/>
      </w:rPr>
    </w:lvl>
    <w:lvl w:ilvl="6" w:tplc="0FA80846">
      <w:start w:val="1"/>
      <w:numFmt w:val="bullet"/>
      <w:lvlText w:val="•"/>
      <w:lvlJc w:val="left"/>
      <w:rPr>
        <w:rFonts w:hint="default"/>
      </w:rPr>
    </w:lvl>
    <w:lvl w:ilvl="7" w:tplc="DF2C5980">
      <w:start w:val="1"/>
      <w:numFmt w:val="bullet"/>
      <w:lvlText w:val="•"/>
      <w:lvlJc w:val="left"/>
      <w:rPr>
        <w:rFonts w:hint="default"/>
      </w:rPr>
    </w:lvl>
    <w:lvl w:ilvl="8" w:tplc="100881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CA13884"/>
    <w:multiLevelType w:val="hybridMultilevel"/>
    <w:tmpl w:val="C068121E"/>
    <w:lvl w:ilvl="0" w:tplc="60BC898A">
      <w:start w:val="15"/>
      <w:numFmt w:val="decimal"/>
      <w:lvlText w:val="%1."/>
      <w:lvlJc w:val="left"/>
      <w:pPr>
        <w:ind w:hanging="238"/>
        <w:jc w:val="left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15C44082">
      <w:start w:val="1"/>
      <w:numFmt w:val="lowerLetter"/>
      <w:lvlText w:val="%2."/>
      <w:lvlJc w:val="left"/>
      <w:pPr>
        <w:ind w:hanging="159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3306D214">
      <w:start w:val="1"/>
      <w:numFmt w:val="bullet"/>
      <w:lvlText w:val="•"/>
      <w:lvlJc w:val="left"/>
      <w:rPr>
        <w:rFonts w:hint="default"/>
      </w:rPr>
    </w:lvl>
    <w:lvl w:ilvl="3" w:tplc="EBF265A8">
      <w:start w:val="1"/>
      <w:numFmt w:val="bullet"/>
      <w:lvlText w:val="•"/>
      <w:lvlJc w:val="left"/>
      <w:rPr>
        <w:rFonts w:hint="default"/>
      </w:rPr>
    </w:lvl>
    <w:lvl w:ilvl="4" w:tplc="65EC6D8E">
      <w:start w:val="1"/>
      <w:numFmt w:val="bullet"/>
      <w:lvlText w:val="•"/>
      <w:lvlJc w:val="left"/>
      <w:rPr>
        <w:rFonts w:hint="default"/>
      </w:rPr>
    </w:lvl>
    <w:lvl w:ilvl="5" w:tplc="76B8023C">
      <w:start w:val="1"/>
      <w:numFmt w:val="bullet"/>
      <w:lvlText w:val="•"/>
      <w:lvlJc w:val="left"/>
      <w:rPr>
        <w:rFonts w:hint="default"/>
      </w:rPr>
    </w:lvl>
    <w:lvl w:ilvl="6" w:tplc="0AA80BB4">
      <w:start w:val="1"/>
      <w:numFmt w:val="bullet"/>
      <w:lvlText w:val="•"/>
      <w:lvlJc w:val="left"/>
      <w:rPr>
        <w:rFonts w:hint="default"/>
      </w:rPr>
    </w:lvl>
    <w:lvl w:ilvl="7" w:tplc="5AB2F2D6">
      <w:start w:val="1"/>
      <w:numFmt w:val="bullet"/>
      <w:lvlText w:val="•"/>
      <w:lvlJc w:val="left"/>
      <w:rPr>
        <w:rFonts w:hint="default"/>
      </w:rPr>
    </w:lvl>
    <w:lvl w:ilvl="8" w:tplc="8DBE39A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E8A6A84"/>
    <w:multiLevelType w:val="hybridMultilevel"/>
    <w:tmpl w:val="3780B0D0"/>
    <w:lvl w:ilvl="0" w:tplc="C1C8BE64">
      <w:start w:val="8"/>
      <w:numFmt w:val="decimal"/>
      <w:lvlText w:val="%1."/>
      <w:lvlJc w:val="left"/>
      <w:pPr>
        <w:ind w:hanging="159"/>
        <w:jc w:val="left"/>
      </w:pPr>
      <w:rPr>
        <w:rFonts w:ascii="Times New Roman" w:eastAsia="Times New Roman" w:hAnsi="Times New Roman" w:hint="default"/>
        <w:w w:val="95"/>
        <w:sz w:val="18"/>
        <w:szCs w:val="18"/>
      </w:rPr>
    </w:lvl>
    <w:lvl w:ilvl="1" w:tplc="AD703D8A">
      <w:start w:val="1"/>
      <w:numFmt w:val="bullet"/>
      <w:lvlText w:val="•"/>
      <w:lvlJc w:val="left"/>
      <w:rPr>
        <w:rFonts w:hint="default"/>
      </w:rPr>
    </w:lvl>
    <w:lvl w:ilvl="2" w:tplc="61020BCC">
      <w:start w:val="1"/>
      <w:numFmt w:val="bullet"/>
      <w:lvlText w:val="•"/>
      <w:lvlJc w:val="left"/>
      <w:rPr>
        <w:rFonts w:hint="default"/>
      </w:rPr>
    </w:lvl>
    <w:lvl w:ilvl="3" w:tplc="050C2194">
      <w:start w:val="1"/>
      <w:numFmt w:val="bullet"/>
      <w:lvlText w:val="•"/>
      <w:lvlJc w:val="left"/>
      <w:rPr>
        <w:rFonts w:hint="default"/>
      </w:rPr>
    </w:lvl>
    <w:lvl w:ilvl="4" w:tplc="B57287E0">
      <w:start w:val="1"/>
      <w:numFmt w:val="bullet"/>
      <w:lvlText w:val="•"/>
      <w:lvlJc w:val="left"/>
      <w:rPr>
        <w:rFonts w:hint="default"/>
      </w:rPr>
    </w:lvl>
    <w:lvl w:ilvl="5" w:tplc="FCD8A280">
      <w:start w:val="1"/>
      <w:numFmt w:val="bullet"/>
      <w:lvlText w:val="•"/>
      <w:lvlJc w:val="left"/>
      <w:rPr>
        <w:rFonts w:hint="default"/>
      </w:rPr>
    </w:lvl>
    <w:lvl w:ilvl="6" w:tplc="778EE32C">
      <w:start w:val="1"/>
      <w:numFmt w:val="bullet"/>
      <w:lvlText w:val="•"/>
      <w:lvlJc w:val="left"/>
      <w:rPr>
        <w:rFonts w:hint="default"/>
      </w:rPr>
    </w:lvl>
    <w:lvl w:ilvl="7" w:tplc="8A382D3A">
      <w:start w:val="1"/>
      <w:numFmt w:val="bullet"/>
      <w:lvlText w:val="•"/>
      <w:lvlJc w:val="left"/>
      <w:rPr>
        <w:rFonts w:hint="default"/>
      </w:rPr>
    </w:lvl>
    <w:lvl w:ilvl="8" w:tplc="52DAE2D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FA02CC5"/>
    <w:multiLevelType w:val="hybridMultilevel"/>
    <w:tmpl w:val="79E4BA20"/>
    <w:lvl w:ilvl="0" w:tplc="0876DDFC">
      <w:start w:val="3"/>
      <w:numFmt w:val="decimal"/>
      <w:lvlText w:val="%1."/>
      <w:lvlJc w:val="left"/>
      <w:pPr>
        <w:ind w:hanging="166"/>
        <w:jc w:val="left"/>
      </w:pPr>
      <w:rPr>
        <w:rFonts w:ascii="Arial" w:eastAsia="Arial" w:hAnsi="Arial" w:hint="default"/>
        <w:w w:val="87"/>
        <w:sz w:val="17"/>
        <w:szCs w:val="17"/>
      </w:rPr>
    </w:lvl>
    <w:lvl w:ilvl="1" w:tplc="C1D6D0EC">
      <w:start w:val="1"/>
      <w:numFmt w:val="lowerLetter"/>
      <w:lvlText w:val="%2."/>
      <w:lvlJc w:val="left"/>
      <w:pPr>
        <w:ind w:hanging="461"/>
        <w:jc w:val="right"/>
      </w:pPr>
      <w:rPr>
        <w:rFonts w:ascii="Times New Roman" w:eastAsia="Times New Roman" w:hAnsi="Times New Roman" w:hint="default"/>
        <w:w w:val="106"/>
        <w:sz w:val="18"/>
        <w:szCs w:val="18"/>
      </w:rPr>
    </w:lvl>
    <w:lvl w:ilvl="2" w:tplc="6EDEBDE6">
      <w:start w:val="1"/>
      <w:numFmt w:val="bullet"/>
      <w:lvlText w:val="•"/>
      <w:lvlJc w:val="left"/>
      <w:rPr>
        <w:rFonts w:hint="default"/>
      </w:rPr>
    </w:lvl>
    <w:lvl w:ilvl="3" w:tplc="CD0CC7DA">
      <w:start w:val="1"/>
      <w:numFmt w:val="bullet"/>
      <w:lvlText w:val="•"/>
      <w:lvlJc w:val="left"/>
      <w:rPr>
        <w:rFonts w:hint="default"/>
      </w:rPr>
    </w:lvl>
    <w:lvl w:ilvl="4" w:tplc="7BCCC728">
      <w:start w:val="1"/>
      <w:numFmt w:val="bullet"/>
      <w:lvlText w:val="•"/>
      <w:lvlJc w:val="left"/>
      <w:rPr>
        <w:rFonts w:hint="default"/>
      </w:rPr>
    </w:lvl>
    <w:lvl w:ilvl="5" w:tplc="02E67EA8">
      <w:start w:val="1"/>
      <w:numFmt w:val="bullet"/>
      <w:lvlText w:val="•"/>
      <w:lvlJc w:val="left"/>
      <w:rPr>
        <w:rFonts w:hint="default"/>
      </w:rPr>
    </w:lvl>
    <w:lvl w:ilvl="6" w:tplc="8CA2CF6C">
      <w:start w:val="1"/>
      <w:numFmt w:val="bullet"/>
      <w:lvlText w:val="•"/>
      <w:lvlJc w:val="left"/>
      <w:rPr>
        <w:rFonts w:hint="default"/>
      </w:rPr>
    </w:lvl>
    <w:lvl w:ilvl="7" w:tplc="D8DE55F4">
      <w:start w:val="1"/>
      <w:numFmt w:val="bullet"/>
      <w:lvlText w:val="•"/>
      <w:lvlJc w:val="left"/>
      <w:rPr>
        <w:rFonts w:hint="default"/>
      </w:rPr>
    </w:lvl>
    <w:lvl w:ilvl="8" w:tplc="ED8A5B8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46B772C"/>
    <w:multiLevelType w:val="hybridMultilevel"/>
    <w:tmpl w:val="56849996"/>
    <w:lvl w:ilvl="0" w:tplc="B7781ACC">
      <w:start w:val="2"/>
      <w:numFmt w:val="lowerLetter"/>
      <w:lvlText w:val="%1."/>
      <w:lvlJc w:val="left"/>
      <w:pPr>
        <w:ind w:hanging="159"/>
        <w:jc w:val="left"/>
      </w:pPr>
      <w:rPr>
        <w:rFonts w:ascii="Arial" w:eastAsia="Arial" w:hAnsi="Arial" w:hint="default"/>
        <w:w w:val="84"/>
        <w:position w:val="1"/>
        <w:sz w:val="17"/>
        <w:szCs w:val="17"/>
      </w:rPr>
    </w:lvl>
    <w:lvl w:ilvl="1" w:tplc="6C5444B8">
      <w:start w:val="1"/>
      <w:numFmt w:val="decimal"/>
      <w:lvlText w:val="%2."/>
      <w:lvlJc w:val="left"/>
      <w:pPr>
        <w:ind w:hanging="418"/>
        <w:jc w:val="left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2" w:tplc="99C6E112">
      <w:start w:val="1"/>
      <w:numFmt w:val="bullet"/>
      <w:lvlText w:val="•"/>
      <w:lvlJc w:val="left"/>
      <w:rPr>
        <w:rFonts w:hint="default"/>
      </w:rPr>
    </w:lvl>
    <w:lvl w:ilvl="3" w:tplc="13528A42">
      <w:start w:val="1"/>
      <w:numFmt w:val="bullet"/>
      <w:lvlText w:val="•"/>
      <w:lvlJc w:val="left"/>
      <w:rPr>
        <w:rFonts w:hint="default"/>
      </w:rPr>
    </w:lvl>
    <w:lvl w:ilvl="4" w:tplc="AAD8CCBA">
      <w:start w:val="1"/>
      <w:numFmt w:val="bullet"/>
      <w:lvlText w:val="•"/>
      <w:lvlJc w:val="left"/>
      <w:rPr>
        <w:rFonts w:hint="default"/>
      </w:rPr>
    </w:lvl>
    <w:lvl w:ilvl="5" w:tplc="9E78E182">
      <w:start w:val="1"/>
      <w:numFmt w:val="bullet"/>
      <w:lvlText w:val="•"/>
      <w:lvlJc w:val="left"/>
      <w:rPr>
        <w:rFonts w:hint="default"/>
      </w:rPr>
    </w:lvl>
    <w:lvl w:ilvl="6" w:tplc="C3FC1C00">
      <w:start w:val="1"/>
      <w:numFmt w:val="bullet"/>
      <w:lvlText w:val="•"/>
      <w:lvlJc w:val="left"/>
      <w:rPr>
        <w:rFonts w:hint="default"/>
      </w:rPr>
    </w:lvl>
    <w:lvl w:ilvl="7" w:tplc="73CCDB26">
      <w:start w:val="1"/>
      <w:numFmt w:val="bullet"/>
      <w:lvlText w:val="•"/>
      <w:lvlJc w:val="left"/>
      <w:rPr>
        <w:rFonts w:hint="default"/>
      </w:rPr>
    </w:lvl>
    <w:lvl w:ilvl="8" w:tplc="CF22042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C3"/>
    <w:rsid w:val="001A60C3"/>
    <w:rsid w:val="001C7CE8"/>
    <w:rsid w:val="009E4C10"/>
    <w:rsid w:val="00AC3A4D"/>
    <w:rsid w:val="00D0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60C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60C3"/>
    <w:pPr>
      <w:ind w:left="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60C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A60C3"/>
  </w:style>
  <w:style w:type="paragraph" w:customStyle="1" w:styleId="TableParagraph">
    <w:name w:val="Table Paragraph"/>
    <w:basedOn w:val="Normal"/>
    <w:uiPriority w:val="1"/>
    <w:qFormat/>
    <w:rsid w:val="001A6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60C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60C3"/>
    <w:pPr>
      <w:ind w:left="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60C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A60C3"/>
  </w:style>
  <w:style w:type="paragraph" w:customStyle="1" w:styleId="TableParagraph">
    <w:name w:val="Table Paragraph"/>
    <w:basedOn w:val="Normal"/>
    <w:uiPriority w:val="1"/>
    <w:qFormat/>
    <w:rsid w:val="001A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Rennie, Crystal</cp:lastModifiedBy>
  <cp:revision>2</cp:revision>
  <dcterms:created xsi:type="dcterms:W3CDTF">2013-07-30T19:35:00Z</dcterms:created>
  <dcterms:modified xsi:type="dcterms:W3CDTF">2013-07-30T19:35:00Z</dcterms:modified>
</cp:coreProperties>
</file>