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AE146" w14:textId="77777777" w:rsidR="00666BD4" w:rsidRPr="00096853" w:rsidRDefault="00666BD4" w:rsidP="00666BD4">
      <w:pPr>
        <w:spacing w:line="480" w:lineRule="auto"/>
        <w:jc w:val="both"/>
        <w:rPr>
          <w:b/>
          <w:szCs w:val="24"/>
        </w:rPr>
      </w:pPr>
      <w:bookmarkStart w:id="0" w:name="_GoBack"/>
      <w:bookmarkEnd w:id="0"/>
      <w:r w:rsidRPr="00096853">
        <w:rPr>
          <w:b/>
          <w:szCs w:val="24"/>
        </w:rPr>
        <w:t>A</w:t>
      </w:r>
      <w:r>
        <w:rPr>
          <w:b/>
          <w:szCs w:val="24"/>
        </w:rPr>
        <w:t>ppendix A</w:t>
      </w:r>
      <w:r w:rsidRPr="00096853">
        <w:rPr>
          <w:b/>
          <w:szCs w:val="24"/>
        </w:rPr>
        <w:t xml:space="preserve"> </w:t>
      </w:r>
      <w:r>
        <w:rPr>
          <w:b/>
          <w:szCs w:val="24"/>
        </w:rPr>
        <w:t>to</w:t>
      </w:r>
      <w:r w:rsidRPr="00096853">
        <w:rPr>
          <w:b/>
          <w:szCs w:val="24"/>
        </w:rPr>
        <w:t xml:space="preserve"> P</w:t>
      </w:r>
      <w:r>
        <w:rPr>
          <w:b/>
          <w:szCs w:val="24"/>
        </w:rPr>
        <w:t>art 37</w:t>
      </w:r>
      <w:r w:rsidRPr="00096853">
        <w:rPr>
          <w:b/>
          <w:szCs w:val="24"/>
        </w:rPr>
        <w:t xml:space="preserve"> – F</w:t>
      </w:r>
      <w:r>
        <w:rPr>
          <w:b/>
          <w:szCs w:val="24"/>
        </w:rPr>
        <w:t>orm</w:t>
      </w:r>
      <w:r w:rsidRPr="00096853">
        <w:rPr>
          <w:b/>
          <w:szCs w:val="24"/>
        </w:rPr>
        <w:t xml:space="preserve"> SEF</w:t>
      </w:r>
    </w:p>
    <w:p w14:paraId="7560FB9D" w14:textId="77777777" w:rsidR="00666BD4" w:rsidRPr="00A67ED0" w:rsidRDefault="00666BD4" w:rsidP="00666BD4">
      <w:pPr>
        <w:jc w:val="center"/>
        <w:rPr>
          <w:b/>
          <w:szCs w:val="24"/>
        </w:rPr>
      </w:pPr>
      <w:r w:rsidRPr="00A67ED0">
        <w:rPr>
          <w:b/>
          <w:szCs w:val="24"/>
        </w:rPr>
        <w:t>COMMODITY FUTURES TRADING COMMISSION</w:t>
      </w:r>
    </w:p>
    <w:p w14:paraId="24A1B74A" w14:textId="77777777" w:rsidR="00666BD4" w:rsidRPr="00A67ED0" w:rsidRDefault="00666BD4" w:rsidP="00666BD4">
      <w:pPr>
        <w:jc w:val="center"/>
      </w:pPr>
    </w:p>
    <w:p w14:paraId="6B015218" w14:textId="77777777" w:rsidR="00666BD4" w:rsidRPr="00A67ED0" w:rsidRDefault="00666BD4" w:rsidP="00666BD4">
      <w:pPr>
        <w:jc w:val="center"/>
        <w:rPr>
          <w:b/>
          <w:szCs w:val="24"/>
        </w:rPr>
      </w:pPr>
      <w:r w:rsidRPr="00A67ED0">
        <w:rPr>
          <w:b/>
          <w:szCs w:val="24"/>
        </w:rPr>
        <w:t>FORM SEF</w:t>
      </w:r>
    </w:p>
    <w:p w14:paraId="2CB7561C" w14:textId="77777777" w:rsidR="00666BD4" w:rsidRPr="00A67ED0" w:rsidRDefault="00666BD4" w:rsidP="00666BD4">
      <w:pPr>
        <w:jc w:val="center"/>
        <w:rPr>
          <w:szCs w:val="24"/>
        </w:rPr>
      </w:pPr>
    </w:p>
    <w:p w14:paraId="106F3F86" w14:textId="77777777" w:rsidR="00666BD4" w:rsidRPr="00A67ED0" w:rsidRDefault="00666BD4" w:rsidP="00666BD4">
      <w:pPr>
        <w:jc w:val="center"/>
        <w:rPr>
          <w:b/>
          <w:szCs w:val="24"/>
        </w:rPr>
      </w:pPr>
      <w:r w:rsidRPr="00A67ED0">
        <w:rPr>
          <w:b/>
          <w:szCs w:val="24"/>
        </w:rPr>
        <w:t xml:space="preserve">SWAP EXECUTION FACILITY </w:t>
      </w:r>
    </w:p>
    <w:p w14:paraId="16E4B8DF" w14:textId="77777777" w:rsidR="00666BD4" w:rsidRPr="00A67ED0" w:rsidRDefault="00666BD4" w:rsidP="00666BD4">
      <w:pPr>
        <w:jc w:val="center"/>
        <w:rPr>
          <w:b/>
          <w:szCs w:val="24"/>
        </w:rPr>
      </w:pPr>
      <w:r w:rsidRPr="00A67ED0">
        <w:rPr>
          <w:b/>
          <w:szCs w:val="24"/>
        </w:rPr>
        <w:t xml:space="preserve">APPLICATION OR AMENDMENT TO APPLICATION FOR REGISTRATION </w:t>
      </w:r>
    </w:p>
    <w:p w14:paraId="5F94F789" w14:textId="77777777" w:rsidR="00666BD4" w:rsidRPr="00A67ED0" w:rsidRDefault="00666BD4" w:rsidP="00666BD4">
      <w:pPr>
        <w:jc w:val="center"/>
        <w:rPr>
          <w:szCs w:val="24"/>
        </w:rPr>
      </w:pPr>
    </w:p>
    <w:p w14:paraId="70E92945" w14:textId="77777777" w:rsidR="00666BD4" w:rsidRPr="00A67ED0" w:rsidRDefault="00666BD4" w:rsidP="00666BD4">
      <w:pPr>
        <w:jc w:val="center"/>
        <w:rPr>
          <w:b/>
          <w:szCs w:val="24"/>
          <w:u w:val="single"/>
        </w:rPr>
      </w:pPr>
      <w:r w:rsidRPr="00A67ED0">
        <w:rPr>
          <w:b/>
          <w:szCs w:val="24"/>
          <w:u w:val="single"/>
        </w:rPr>
        <w:t>REGISTRATION INSTRUCTIONS</w:t>
      </w:r>
    </w:p>
    <w:p w14:paraId="3BE1287D" w14:textId="77777777" w:rsidR="00666BD4" w:rsidRPr="00A67ED0" w:rsidRDefault="00666BD4" w:rsidP="00666BD4">
      <w:pPr>
        <w:jc w:val="center"/>
        <w:rPr>
          <w:b/>
          <w:sz w:val="30"/>
          <w:szCs w:val="30"/>
          <w:u w:val="single"/>
        </w:rPr>
      </w:pPr>
    </w:p>
    <w:p w14:paraId="47DB16F4" w14:textId="77777777" w:rsidR="00666BD4" w:rsidRPr="00A67ED0" w:rsidRDefault="00666BD4" w:rsidP="00666BD4">
      <w:pPr>
        <w:rPr>
          <w:b/>
          <w:i/>
          <w:sz w:val="8"/>
          <w:szCs w:val="8"/>
        </w:rPr>
      </w:pPr>
    </w:p>
    <w:p w14:paraId="3B0C7CC9" w14:textId="77777777" w:rsidR="00666BD4" w:rsidRPr="00096853" w:rsidRDefault="00666BD4" w:rsidP="00666BD4">
      <w:pPr>
        <w:jc w:val="both"/>
        <w:rPr>
          <w:b/>
          <w:sz w:val="19"/>
          <w:szCs w:val="19"/>
        </w:rPr>
      </w:pPr>
      <w:r w:rsidRPr="00096853">
        <w:rPr>
          <w:b/>
          <w:sz w:val="19"/>
          <w:szCs w:val="19"/>
        </w:rPr>
        <w:t xml:space="preserve">Intentional misstatements or omissions of material fact may constitute federal criminal violations (7 U.S.C. § 13 and 18 U.S.C. § 1001) or grounds for disqualification from registration. </w:t>
      </w:r>
    </w:p>
    <w:p w14:paraId="691C054E" w14:textId="77777777" w:rsidR="00666BD4" w:rsidRPr="0080172B" w:rsidRDefault="00666BD4" w:rsidP="00666BD4">
      <w:pPr>
        <w:autoSpaceDE w:val="0"/>
        <w:autoSpaceDN w:val="0"/>
        <w:adjustRightInd w:val="0"/>
        <w:jc w:val="both"/>
        <w:rPr>
          <w:sz w:val="20"/>
          <w:szCs w:val="20"/>
        </w:rPr>
      </w:pPr>
    </w:p>
    <w:p w14:paraId="73047CD1" w14:textId="77777777" w:rsidR="00666BD4" w:rsidRPr="0015211A" w:rsidRDefault="00666BD4" w:rsidP="00666BD4">
      <w:pPr>
        <w:tabs>
          <w:tab w:val="left" w:pos="4495"/>
        </w:tabs>
        <w:autoSpaceDE w:val="0"/>
        <w:autoSpaceDN w:val="0"/>
        <w:adjustRightInd w:val="0"/>
        <w:jc w:val="both"/>
        <w:rPr>
          <w:b/>
          <w:sz w:val="21"/>
          <w:szCs w:val="21"/>
        </w:rPr>
      </w:pPr>
      <w:r w:rsidRPr="0015211A">
        <w:rPr>
          <w:b/>
          <w:sz w:val="21"/>
          <w:szCs w:val="21"/>
        </w:rPr>
        <w:t>DEFINITIONS</w:t>
      </w:r>
      <w:r w:rsidRPr="0015211A">
        <w:rPr>
          <w:b/>
          <w:sz w:val="21"/>
          <w:szCs w:val="21"/>
        </w:rPr>
        <w:tab/>
      </w:r>
    </w:p>
    <w:p w14:paraId="0E3544F5" w14:textId="77777777" w:rsidR="00666BD4" w:rsidRPr="0080172B" w:rsidRDefault="00666BD4" w:rsidP="00666BD4">
      <w:pPr>
        <w:autoSpaceDE w:val="0"/>
        <w:autoSpaceDN w:val="0"/>
        <w:adjustRightInd w:val="0"/>
        <w:jc w:val="both"/>
        <w:rPr>
          <w:sz w:val="6"/>
          <w:szCs w:val="6"/>
        </w:rPr>
      </w:pPr>
    </w:p>
    <w:p w14:paraId="2CA31531" w14:textId="77777777" w:rsidR="00666BD4" w:rsidRPr="00A67ED0" w:rsidRDefault="00666BD4" w:rsidP="00666BD4">
      <w:pPr>
        <w:autoSpaceDE w:val="0"/>
        <w:autoSpaceDN w:val="0"/>
        <w:adjustRightInd w:val="0"/>
        <w:jc w:val="both"/>
        <w:rPr>
          <w:sz w:val="19"/>
          <w:szCs w:val="19"/>
        </w:rPr>
      </w:pPr>
      <w:r w:rsidRPr="00A67ED0">
        <w:rPr>
          <w:sz w:val="19"/>
          <w:szCs w:val="19"/>
        </w:rPr>
        <w:t>Unless the context requires otherwise, all terms used in th</w:t>
      </w:r>
      <w:r>
        <w:rPr>
          <w:sz w:val="19"/>
          <w:szCs w:val="19"/>
        </w:rPr>
        <w:t>is</w:t>
      </w:r>
      <w:r w:rsidRPr="00A67ED0">
        <w:rPr>
          <w:sz w:val="19"/>
          <w:szCs w:val="19"/>
        </w:rPr>
        <w:t xml:space="preserve"> Form SEF have the same meaning as in the Commodity Exchange Act, as amended (“Act”), and in the General Rules and Regulations of the Commodity Futures Trading Commission (“Commission”) thereunder.</w:t>
      </w:r>
    </w:p>
    <w:p w14:paraId="0770B665" w14:textId="77777777" w:rsidR="00666BD4" w:rsidRPr="0080172B" w:rsidRDefault="00666BD4" w:rsidP="00666BD4">
      <w:pPr>
        <w:autoSpaceDE w:val="0"/>
        <w:autoSpaceDN w:val="0"/>
        <w:adjustRightInd w:val="0"/>
        <w:jc w:val="both"/>
        <w:rPr>
          <w:sz w:val="20"/>
          <w:szCs w:val="20"/>
        </w:rPr>
      </w:pPr>
    </w:p>
    <w:p w14:paraId="0A120002" w14:textId="77777777" w:rsidR="00666BD4" w:rsidRDefault="00666BD4" w:rsidP="00666BD4">
      <w:pPr>
        <w:autoSpaceDE w:val="0"/>
        <w:autoSpaceDN w:val="0"/>
        <w:adjustRightInd w:val="0"/>
        <w:jc w:val="both"/>
        <w:rPr>
          <w:sz w:val="19"/>
          <w:szCs w:val="19"/>
        </w:rPr>
      </w:pPr>
      <w:r w:rsidRPr="00A67ED0">
        <w:rPr>
          <w:sz w:val="19"/>
          <w:szCs w:val="19"/>
        </w:rPr>
        <w:t>For the purposes of this Form</w:t>
      </w:r>
      <w:r>
        <w:rPr>
          <w:sz w:val="19"/>
          <w:szCs w:val="19"/>
        </w:rPr>
        <w:t xml:space="preserve"> SEF</w:t>
      </w:r>
      <w:r w:rsidRPr="00A67ED0">
        <w:rPr>
          <w:sz w:val="19"/>
          <w:szCs w:val="19"/>
        </w:rPr>
        <w:t>, the term “Applicant” shall include any applicant for registration as a swap execution facility</w:t>
      </w:r>
      <w:r>
        <w:rPr>
          <w:sz w:val="19"/>
          <w:szCs w:val="19"/>
        </w:rPr>
        <w:t>, any applicant amending a pending application,</w:t>
      </w:r>
      <w:r w:rsidRPr="00A67ED0">
        <w:rPr>
          <w:sz w:val="19"/>
          <w:szCs w:val="19"/>
        </w:rPr>
        <w:t xml:space="preserve"> or any registered swap execution facility that is </w:t>
      </w:r>
      <w:r>
        <w:rPr>
          <w:sz w:val="19"/>
          <w:szCs w:val="19"/>
        </w:rPr>
        <w:t>applying</w:t>
      </w:r>
      <w:r w:rsidRPr="00A67ED0">
        <w:rPr>
          <w:sz w:val="19"/>
          <w:szCs w:val="19"/>
        </w:rPr>
        <w:t xml:space="preserve"> </w:t>
      </w:r>
      <w:r>
        <w:rPr>
          <w:sz w:val="19"/>
          <w:szCs w:val="19"/>
        </w:rPr>
        <w:t xml:space="preserve">for </w:t>
      </w:r>
      <w:r w:rsidRPr="00A67ED0">
        <w:rPr>
          <w:sz w:val="19"/>
          <w:szCs w:val="19"/>
        </w:rPr>
        <w:t>an amendment to its order of registration.</w:t>
      </w:r>
    </w:p>
    <w:p w14:paraId="11BB5C5D" w14:textId="77777777" w:rsidR="00666BD4" w:rsidRPr="0080172B" w:rsidRDefault="00666BD4" w:rsidP="00666BD4">
      <w:pPr>
        <w:autoSpaceDE w:val="0"/>
        <w:autoSpaceDN w:val="0"/>
        <w:adjustRightInd w:val="0"/>
        <w:jc w:val="both"/>
        <w:rPr>
          <w:sz w:val="20"/>
          <w:szCs w:val="20"/>
        </w:rPr>
      </w:pPr>
    </w:p>
    <w:p w14:paraId="5BD3188D" w14:textId="77777777" w:rsidR="00666BD4" w:rsidRPr="0015211A" w:rsidRDefault="00666BD4" w:rsidP="00666BD4">
      <w:pPr>
        <w:jc w:val="both"/>
        <w:rPr>
          <w:b/>
          <w:sz w:val="21"/>
          <w:szCs w:val="21"/>
        </w:rPr>
      </w:pPr>
      <w:r w:rsidRPr="0015211A">
        <w:rPr>
          <w:b/>
          <w:sz w:val="21"/>
          <w:szCs w:val="21"/>
        </w:rPr>
        <w:t>GENERAL INSTRUCTIONS</w:t>
      </w:r>
    </w:p>
    <w:p w14:paraId="4C61BEFA" w14:textId="77777777" w:rsidR="00666BD4" w:rsidRPr="0080172B" w:rsidRDefault="00666BD4" w:rsidP="00666BD4">
      <w:pPr>
        <w:jc w:val="both"/>
        <w:rPr>
          <w:sz w:val="6"/>
          <w:szCs w:val="6"/>
        </w:rPr>
      </w:pPr>
    </w:p>
    <w:p w14:paraId="5CE849EC" w14:textId="77777777" w:rsidR="00666BD4" w:rsidRPr="00A67ED0" w:rsidRDefault="00666BD4" w:rsidP="00666BD4">
      <w:pPr>
        <w:autoSpaceDE w:val="0"/>
        <w:autoSpaceDN w:val="0"/>
        <w:adjustRightInd w:val="0"/>
        <w:ind w:left="360" w:hanging="360"/>
        <w:jc w:val="both"/>
        <w:rPr>
          <w:sz w:val="19"/>
          <w:szCs w:val="19"/>
        </w:rPr>
      </w:pPr>
      <w:r w:rsidRPr="00A67ED0">
        <w:rPr>
          <w:sz w:val="19"/>
          <w:szCs w:val="19"/>
        </w:rPr>
        <w:t>1.</w:t>
      </w:r>
      <w:r w:rsidRPr="00A67ED0">
        <w:rPr>
          <w:sz w:val="19"/>
          <w:szCs w:val="19"/>
        </w:rPr>
        <w:tab/>
      </w:r>
      <w:r>
        <w:rPr>
          <w:sz w:val="19"/>
          <w:szCs w:val="19"/>
        </w:rPr>
        <w:t xml:space="preserve">This </w:t>
      </w:r>
      <w:r w:rsidRPr="00A67ED0">
        <w:rPr>
          <w:sz w:val="19"/>
          <w:szCs w:val="19"/>
        </w:rPr>
        <w:t>Form SEF</w:t>
      </w:r>
      <w:r>
        <w:rPr>
          <w:sz w:val="19"/>
          <w:szCs w:val="19"/>
        </w:rPr>
        <w:t>, which includes instructions, a Cover Sheet, and required</w:t>
      </w:r>
      <w:r w:rsidRPr="00A67ED0">
        <w:rPr>
          <w:sz w:val="19"/>
          <w:szCs w:val="19"/>
        </w:rPr>
        <w:t xml:space="preserve"> Exhibits </w:t>
      </w:r>
      <w:r>
        <w:rPr>
          <w:sz w:val="19"/>
          <w:szCs w:val="19"/>
        </w:rPr>
        <w:t>(together, “Form SEF”), is</w:t>
      </w:r>
      <w:r w:rsidRPr="00A67ED0">
        <w:rPr>
          <w:sz w:val="19"/>
          <w:szCs w:val="19"/>
        </w:rPr>
        <w:t xml:space="preserve"> to be filed with the Commission by </w:t>
      </w:r>
      <w:r>
        <w:rPr>
          <w:sz w:val="19"/>
          <w:szCs w:val="19"/>
        </w:rPr>
        <w:t>all A</w:t>
      </w:r>
      <w:r w:rsidRPr="00A67ED0">
        <w:rPr>
          <w:sz w:val="19"/>
          <w:szCs w:val="19"/>
        </w:rPr>
        <w:t xml:space="preserve">pplicants, pursuant to </w:t>
      </w:r>
      <w:r>
        <w:rPr>
          <w:sz w:val="19"/>
          <w:szCs w:val="19"/>
        </w:rPr>
        <w:t>s</w:t>
      </w:r>
      <w:r w:rsidRPr="00A67ED0">
        <w:rPr>
          <w:sz w:val="19"/>
          <w:szCs w:val="19"/>
        </w:rPr>
        <w:t xml:space="preserve">ection 5h of the Act and the Commission’s regulations thereunder. </w:t>
      </w:r>
      <w:r>
        <w:rPr>
          <w:sz w:val="19"/>
          <w:szCs w:val="19"/>
        </w:rPr>
        <w:t xml:space="preserve"> </w:t>
      </w:r>
      <w:r w:rsidRPr="00A67ED0">
        <w:rPr>
          <w:sz w:val="19"/>
          <w:szCs w:val="19"/>
        </w:rPr>
        <w:t xml:space="preserve">Applicants may prepare their own Form SEF but must follow the format prescribed herein.  Upon the filing of an application for registration </w:t>
      </w:r>
      <w:r>
        <w:rPr>
          <w:sz w:val="19"/>
          <w:szCs w:val="19"/>
        </w:rPr>
        <w:t xml:space="preserve">or a registration amendment </w:t>
      </w:r>
      <w:r w:rsidRPr="00A67ED0">
        <w:rPr>
          <w:sz w:val="19"/>
          <w:szCs w:val="19"/>
        </w:rPr>
        <w:t>in accordance with the instructions provided herein, the Commission will publish notice of the filing and afford interested persons an opportunity to submit written data, views</w:t>
      </w:r>
      <w:r>
        <w:rPr>
          <w:sz w:val="19"/>
          <w:szCs w:val="19"/>
        </w:rPr>
        <w:t>,</w:t>
      </w:r>
      <w:r w:rsidRPr="00A67ED0">
        <w:rPr>
          <w:sz w:val="19"/>
          <w:szCs w:val="19"/>
        </w:rPr>
        <w:t xml:space="preserve"> and arguments concerning such application. </w:t>
      </w:r>
      <w:r>
        <w:rPr>
          <w:sz w:val="19"/>
          <w:szCs w:val="19"/>
        </w:rPr>
        <w:t xml:space="preserve"> </w:t>
      </w:r>
      <w:r w:rsidRPr="00A67ED0">
        <w:rPr>
          <w:sz w:val="19"/>
          <w:szCs w:val="19"/>
        </w:rPr>
        <w:t xml:space="preserve">No application for registration </w:t>
      </w:r>
      <w:r>
        <w:rPr>
          <w:sz w:val="19"/>
          <w:szCs w:val="19"/>
        </w:rPr>
        <w:t xml:space="preserve">or registration amendment </w:t>
      </w:r>
      <w:r w:rsidRPr="00A67ED0">
        <w:rPr>
          <w:sz w:val="19"/>
          <w:szCs w:val="19"/>
        </w:rPr>
        <w:t>shall be effective unless the Commission, by order, grants such registration</w:t>
      </w:r>
      <w:r>
        <w:rPr>
          <w:sz w:val="19"/>
          <w:szCs w:val="19"/>
        </w:rPr>
        <w:t xml:space="preserve"> or amended registration</w:t>
      </w:r>
      <w:r w:rsidRPr="00A67ED0">
        <w:rPr>
          <w:sz w:val="19"/>
          <w:szCs w:val="19"/>
        </w:rPr>
        <w:t>.</w:t>
      </w:r>
    </w:p>
    <w:p w14:paraId="0A900B28" w14:textId="77777777" w:rsidR="00666BD4" w:rsidRDefault="00666BD4" w:rsidP="00666BD4">
      <w:pPr>
        <w:autoSpaceDE w:val="0"/>
        <w:autoSpaceDN w:val="0"/>
        <w:adjustRightInd w:val="0"/>
        <w:jc w:val="both"/>
        <w:rPr>
          <w:sz w:val="19"/>
          <w:szCs w:val="19"/>
        </w:rPr>
      </w:pPr>
    </w:p>
    <w:p w14:paraId="5308B26E" w14:textId="77777777" w:rsidR="00666BD4" w:rsidRPr="00A67ED0" w:rsidRDefault="00666BD4" w:rsidP="00666BD4">
      <w:pPr>
        <w:autoSpaceDE w:val="0"/>
        <w:autoSpaceDN w:val="0"/>
        <w:adjustRightInd w:val="0"/>
        <w:ind w:left="360" w:hanging="360"/>
        <w:jc w:val="both"/>
        <w:rPr>
          <w:sz w:val="19"/>
          <w:szCs w:val="19"/>
        </w:rPr>
      </w:pPr>
      <w:r>
        <w:rPr>
          <w:sz w:val="19"/>
          <w:szCs w:val="19"/>
        </w:rPr>
        <w:t>2.</w:t>
      </w:r>
      <w:r>
        <w:rPr>
          <w:sz w:val="19"/>
          <w:szCs w:val="19"/>
        </w:rPr>
        <w:tab/>
      </w:r>
      <w:r w:rsidRPr="00A67ED0">
        <w:rPr>
          <w:sz w:val="19"/>
          <w:szCs w:val="19"/>
        </w:rPr>
        <w:t>Individuals’ names, except the executing signature, shall be given in full (Last Name, First Name, Middle Name).</w:t>
      </w:r>
    </w:p>
    <w:p w14:paraId="0FB208F2" w14:textId="77777777" w:rsidR="00666BD4" w:rsidRPr="00A67ED0" w:rsidRDefault="00666BD4" w:rsidP="00666BD4">
      <w:pPr>
        <w:pStyle w:val="ListParagraph"/>
        <w:autoSpaceDE w:val="0"/>
        <w:autoSpaceDN w:val="0"/>
        <w:adjustRightInd w:val="0"/>
        <w:ind w:left="360"/>
        <w:jc w:val="both"/>
        <w:rPr>
          <w:sz w:val="19"/>
          <w:szCs w:val="19"/>
        </w:rPr>
      </w:pPr>
    </w:p>
    <w:p w14:paraId="3C0DDD5E" w14:textId="77777777" w:rsidR="00666BD4" w:rsidRPr="00A67ED0" w:rsidRDefault="00666BD4" w:rsidP="00666BD4">
      <w:pPr>
        <w:autoSpaceDE w:val="0"/>
        <w:autoSpaceDN w:val="0"/>
        <w:adjustRightInd w:val="0"/>
        <w:ind w:left="360" w:hanging="360"/>
        <w:jc w:val="both"/>
        <w:rPr>
          <w:sz w:val="19"/>
          <w:szCs w:val="19"/>
        </w:rPr>
      </w:pPr>
      <w:r>
        <w:rPr>
          <w:sz w:val="19"/>
          <w:szCs w:val="19"/>
        </w:rPr>
        <w:t>3</w:t>
      </w:r>
      <w:r w:rsidRPr="00A67ED0">
        <w:rPr>
          <w:sz w:val="19"/>
          <w:szCs w:val="19"/>
        </w:rPr>
        <w:t>.</w:t>
      </w:r>
      <w:r w:rsidRPr="00A67ED0">
        <w:rPr>
          <w:sz w:val="19"/>
          <w:szCs w:val="19"/>
        </w:rPr>
        <w:tab/>
        <w:t xml:space="preserve">Signatures on all copies of the Form SEF filed with the Commission can be executed electronically. </w:t>
      </w:r>
      <w:r>
        <w:rPr>
          <w:sz w:val="19"/>
          <w:szCs w:val="19"/>
        </w:rPr>
        <w:t xml:space="preserve"> </w:t>
      </w:r>
      <w:r w:rsidRPr="00A67ED0">
        <w:rPr>
          <w:sz w:val="19"/>
          <w:szCs w:val="19"/>
        </w:rPr>
        <w:t>If th</w:t>
      </w:r>
      <w:r>
        <w:rPr>
          <w:sz w:val="19"/>
          <w:szCs w:val="19"/>
        </w:rPr>
        <w:t>is</w:t>
      </w:r>
      <w:r w:rsidRPr="00A67ED0">
        <w:rPr>
          <w:sz w:val="19"/>
          <w:szCs w:val="19"/>
        </w:rPr>
        <w:t xml:space="preserve"> Form SEF is filed by a corporation, it shall be signed in the name of the corporation by a principal officer duly authorized</w:t>
      </w:r>
      <w:r>
        <w:rPr>
          <w:sz w:val="19"/>
          <w:szCs w:val="19"/>
        </w:rPr>
        <w:t>; if</w:t>
      </w:r>
      <w:r w:rsidRPr="00A67ED0">
        <w:rPr>
          <w:sz w:val="19"/>
          <w:szCs w:val="19"/>
        </w:rPr>
        <w:t xml:space="preserve"> filed by a limited liability company, it </w:t>
      </w:r>
      <w:r>
        <w:rPr>
          <w:sz w:val="19"/>
          <w:szCs w:val="19"/>
        </w:rPr>
        <w:t>shall</w:t>
      </w:r>
      <w:r w:rsidRPr="00A67ED0">
        <w:rPr>
          <w:sz w:val="19"/>
          <w:szCs w:val="19"/>
        </w:rPr>
        <w:t xml:space="preserve"> be signed in the name of the limited liability company by a </w:t>
      </w:r>
      <w:r>
        <w:rPr>
          <w:sz w:val="19"/>
          <w:szCs w:val="19"/>
        </w:rPr>
        <w:t xml:space="preserve">manager or </w:t>
      </w:r>
      <w:r w:rsidRPr="00A67ED0">
        <w:rPr>
          <w:sz w:val="19"/>
          <w:szCs w:val="19"/>
        </w:rPr>
        <w:t>member duly authorized to sign on the limited liability company’s behalf; if filed by a partnership, it shall be signed in the name of the partnership by a general partner duly authorized; if filed by an unincorporated organization or association which is not a partnership, it shall be signed in the name of such organization or association by the managing agent</w:t>
      </w:r>
      <w:r>
        <w:rPr>
          <w:sz w:val="19"/>
          <w:szCs w:val="19"/>
        </w:rPr>
        <w:t xml:space="preserve">, </w:t>
      </w:r>
      <w:r w:rsidRPr="00A67ED0">
        <w:rPr>
          <w:sz w:val="19"/>
          <w:szCs w:val="19"/>
        </w:rPr>
        <w:t>i.e., a duly authorized person who directs or manages or who participates in the directing or managing of its affairs.</w:t>
      </w:r>
    </w:p>
    <w:p w14:paraId="7AF2347D" w14:textId="77777777" w:rsidR="00666BD4" w:rsidRPr="00A67ED0" w:rsidRDefault="00666BD4" w:rsidP="00666BD4">
      <w:pPr>
        <w:pStyle w:val="ListParagraph"/>
        <w:jc w:val="both"/>
        <w:rPr>
          <w:sz w:val="19"/>
          <w:szCs w:val="19"/>
        </w:rPr>
      </w:pPr>
    </w:p>
    <w:p w14:paraId="38D49B58" w14:textId="77777777" w:rsidR="00666BD4" w:rsidRPr="00A67ED0" w:rsidRDefault="00666BD4" w:rsidP="00666BD4">
      <w:pPr>
        <w:autoSpaceDE w:val="0"/>
        <w:autoSpaceDN w:val="0"/>
        <w:adjustRightInd w:val="0"/>
        <w:ind w:left="360" w:hanging="360"/>
        <w:jc w:val="both"/>
        <w:rPr>
          <w:sz w:val="19"/>
          <w:szCs w:val="19"/>
        </w:rPr>
      </w:pPr>
      <w:r>
        <w:rPr>
          <w:sz w:val="19"/>
          <w:szCs w:val="19"/>
        </w:rPr>
        <w:t>4</w:t>
      </w:r>
      <w:r w:rsidRPr="00A67ED0">
        <w:rPr>
          <w:sz w:val="19"/>
          <w:szCs w:val="19"/>
        </w:rPr>
        <w:t>.</w:t>
      </w:r>
      <w:r w:rsidRPr="00A67ED0">
        <w:rPr>
          <w:sz w:val="19"/>
          <w:szCs w:val="19"/>
        </w:rPr>
        <w:tab/>
        <w:t xml:space="preserve">If </w:t>
      </w:r>
      <w:r>
        <w:rPr>
          <w:sz w:val="19"/>
          <w:szCs w:val="19"/>
        </w:rPr>
        <w:t xml:space="preserve">this </w:t>
      </w:r>
      <w:r w:rsidRPr="00A67ED0">
        <w:rPr>
          <w:sz w:val="19"/>
          <w:szCs w:val="19"/>
        </w:rPr>
        <w:t xml:space="preserve">Form SEF is being filed as an application for registration, all applicable items must be answered in full.  If any item is </w:t>
      </w:r>
      <w:r>
        <w:rPr>
          <w:sz w:val="19"/>
          <w:szCs w:val="19"/>
        </w:rPr>
        <w:t>in</w:t>
      </w:r>
      <w:r w:rsidRPr="00A67ED0">
        <w:rPr>
          <w:sz w:val="19"/>
          <w:szCs w:val="19"/>
        </w:rPr>
        <w:t>applicable, indicate by “none,”  “not applicable,” or “N/A</w:t>
      </w:r>
      <w:r>
        <w:rPr>
          <w:sz w:val="19"/>
          <w:szCs w:val="19"/>
        </w:rPr>
        <w:t>,</w:t>
      </w:r>
      <w:r w:rsidRPr="00A67ED0">
        <w:rPr>
          <w:sz w:val="19"/>
          <w:szCs w:val="19"/>
        </w:rPr>
        <w:t>” as appropriate.</w:t>
      </w:r>
    </w:p>
    <w:p w14:paraId="19FCF9E5" w14:textId="77777777" w:rsidR="00666BD4" w:rsidRPr="00666BD4" w:rsidRDefault="00666BD4" w:rsidP="00666BD4">
      <w:pPr>
        <w:autoSpaceDE w:val="0"/>
        <w:autoSpaceDN w:val="0"/>
        <w:adjustRightInd w:val="0"/>
        <w:jc w:val="both"/>
        <w:rPr>
          <w:sz w:val="19"/>
          <w:szCs w:val="19"/>
        </w:rPr>
      </w:pPr>
    </w:p>
    <w:p w14:paraId="190B7540" w14:textId="5BB9302A" w:rsidR="00666BD4" w:rsidRDefault="00666BD4" w:rsidP="00666BD4">
      <w:pPr>
        <w:autoSpaceDE w:val="0"/>
        <w:autoSpaceDN w:val="0"/>
        <w:adjustRightInd w:val="0"/>
        <w:ind w:left="360" w:hanging="360"/>
        <w:jc w:val="both"/>
        <w:rPr>
          <w:sz w:val="19"/>
          <w:szCs w:val="19"/>
        </w:rPr>
      </w:pPr>
      <w:r>
        <w:rPr>
          <w:sz w:val="19"/>
          <w:szCs w:val="19"/>
        </w:rPr>
        <w:t>5</w:t>
      </w:r>
      <w:r w:rsidRPr="00A67ED0">
        <w:rPr>
          <w:sz w:val="19"/>
          <w:szCs w:val="19"/>
        </w:rPr>
        <w:t xml:space="preserve">.  </w:t>
      </w:r>
      <w:r w:rsidR="00D51ECA">
        <w:rPr>
          <w:sz w:val="19"/>
          <w:szCs w:val="19"/>
        </w:rPr>
        <w:t xml:space="preserve"> </w:t>
      </w:r>
      <w:r w:rsidRPr="00A67ED0">
        <w:rPr>
          <w:sz w:val="19"/>
          <w:szCs w:val="19"/>
        </w:rPr>
        <w:t xml:space="preserve">Under </w:t>
      </w:r>
      <w:r>
        <w:rPr>
          <w:sz w:val="19"/>
          <w:szCs w:val="19"/>
        </w:rPr>
        <w:t>s</w:t>
      </w:r>
      <w:r w:rsidRPr="00A67ED0">
        <w:rPr>
          <w:sz w:val="19"/>
          <w:szCs w:val="19"/>
        </w:rPr>
        <w:t xml:space="preserve">ection 5h of the Act and the Commission’s regulations thereunder, the Commission is authorized to solicit the information required to be supplied by this Form SEF from any Applicant seeking registration as a swap execution facility and from any registered swap execution facility.  Disclosure </w:t>
      </w:r>
      <w:r>
        <w:rPr>
          <w:sz w:val="19"/>
          <w:szCs w:val="19"/>
        </w:rPr>
        <w:t xml:space="preserve">by the Applicant </w:t>
      </w:r>
      <w:r w:rsidRPr="00A67ED0">
        <w:rPr>
          <w:sz w:val="19"/>
          <w:szCs w:val="19"/>
        </w:rPr>
        <w:t>of the information specified on this Form SEF is mandatory prior to the start of the processing of an application for</w:t>
      </w:r>
      <w:r>
        <w:rPr>
          <w:sz w:val="19"/>
          <w:szCs w:val="19"/>
        </w:rPr>
        <w:t>, or an amendment to,</w:t>
      </w:r>
      <w:r w:rsidRPr="00A67ED0">
        <w:rPr>
          <w:sz w:val="19"/>
          <w:szCs w:val="19"/>
        </w:rPr>
        <w:t xml:space="preserve"> registration as a swap execution facility.  The information provided </w:t>
      </w:r>
      <w:r>
        <w:rPr>
          <w:sz w:val="19"/>
          <w:szCs w:val="19"/>
        </w:rPr>
        <w:t>in</w:t>
      </w:r>
      <w:r w:rsidRPr="00A67ED0">
        <w:rPr>
          <w:sz w:val="19"/>
          <w:szCs w:val="19"/>
        </w:rPr>
        <w:t xml:space="preserve"> this Form SEF will be used for the principal purpose of determining whether the Commission should grant or deny </w:t>
      </w:r>
      <w:r w:rsidRPr="00A67ED0">
        <w:rPr>
          <w:sz w:val="19"/>
          <w:szCs w:val="19"/>
        </w:rPr>
        <w:lastRenderedPageBreak/>
        <w:t xml:space="preserve">registration to an Applicant. </w:t>
      </w:r>
      <w:r>
        <w:rPr>
          <w:sz w:val="19"/>
          <w:szCs w:val="19"/>
        </w:rPr>
        <w:t xml:space="preserve"> </w:t>
      </w:r>
      <w:r w:rsidRPr="00A67ED0">
        <w:rPr>
          <w:sz w:val="19"/>
          <w:szCs w:val="19"/>
        </w:rPr>
        <w:t xml:space="preserve">The Commission may determine that additional information is required from the Applicant in order to process its application.  </w:t>
      </w:r>
      <w:r w:rsidRPr="00A67ED0">
        <w:rPr>
          <w:b/>
          <w:sz w:val="19"/>
          <w:szCs w:val="19"/>
        </w:rPr>
        <w:t xml:space="preserve">A Form SEF which is not prepared and executed in compliance with applicable requirements and instructions may be returned as not acceptable for filing. </w:t>
      </w:r>
      <w:r>
        <w:rPr>
          <w:b/>
          <w:sz w:val="19"/>
          <w:szCs w:val="19"/>
        </w:rPr>
        <w:t xml:space="preserve"> </w:t>
      </w:r>
      <w:r w:rsidRPr="00A67ED0">
        <w:rPr>
          <w:b/>
          <w:sz w:val="19"/>
          <w:szCs w:val="19"/>
        </w:rPr>
        <w:t>Acceptance of this Form SEF, however, shall not constitute a finding that the Form SEF has been filed as required or that the information submitted is true, current</w:t>
      </w:r>
      <w:r>
        <w:rPr>
          <w:b/>
          <w:sz w:val="19"/>
          <w:szCs w:val="19"/>
        </w:rPr>
        <w:t>,</w:t>
      </w:r>
      <w:r w:rsidRPr="00A67ED0">
        <w:rPr>
          <w:b/>
          <w:sz w:val="19"/>
          <w:szCs w:val="19"/>
        </w:rPr>
        <w:t xml:space="preserve"> or complete</w:t>
      </w:r>
      <w:r w:rsidRPr="00A67ED0">
        <w:rPr>
          <w:sz w:val="19"/>
          <w:szCs w:val="19"/>
        </w:rPr>
        <w:t>.</w:t>
      </w:r>
    </w:p>
    <w:p w14:paraId="679DCE6C" w14:textId="77777777" w:rsidR="00666BD4" w:rsidRDefault="00666BD4" w:rsidP="00666BD4">
      <w:pPr>
        <w:autoSpaceDE w:val="0"/>
        <w:autoSpaceDN w:val="0"/>
        <w:adjustRightInd w:val="0"/>
        <w:ind w:left="360" w:hanging="360"/>
        <w:jc w:val="both"/>
        <w:rPr>
          <w:sz w:val="19"/>
          <w:szCs w:val="19"/>
        </w:rPr>
      </w:pPr>
    </w:p>
    <w:p w14:paraId="2C04EB97" w14:textId="77777777" w:rsidR="00666BD4" w:rsidRPr="00A67ED0" w:rsidRDefault="00666BD4" w:rsidP="00666BD4">
      <w:pPr>
        <w:autoSpaceDE w:val="0"/>
        <w:autoSpaceDN w:val="0"/>
        <w:adjustRightInd w:val="0"/>
        <w:ind w:left="360" w:hanging="360"/>
        <w:jc w:val="both"/>
        <w:rPr>
          <w:sz w:val="19"/>
          <w:szCs w:val="19"/>
        </w:rPr>
      </w:pPr>
      <w:r>
        <w:rPr>
          <w:sz w:val="19"/>
          <w:szCs w:val="19"/>
        </w:rPr>
        <w:t>6.</w:t>
      </w:r>
      <w:r>
        <w:rPr>
          <w:sz w:val="19"/>
          <w:szCs w:val="19"/>
        </w:rPr>
        <w:tab/>
      </w:r>
      <w:r w:rsidRPr="00096853">
        <w:rPr>
          <w:sz w:val="19"/>
          <w:szCs w:val="19"/>
        </w:rPr>
        <w:t>Except in case</w:t>
      </w:r>
      <w:r>
        <w:rPr>
          <w:sz w:val="19"/>
          <w:szCs w:val="19"/>
        </w:rPr>
        <w:t>s</w:t>
      </w:r>
      <w:r w:rsidRPr="00096853">
        <w:rPr>
          <w:sz w:val="19"/>
          <w:szCs w:val="19"/>
        </w:rPr>
        <w:t xml:space="preserve"> where confidential treatment is requested by the Applicant and granted by the Commission pursuant to the Freedom of Information Act and the rules of the Commission thereunder, information supplied on this Form SEF will be included routinely in the public files of the Commission and will be available for inspection by any interested person.</w:t>
      </w:r>
      <w:r w:rsidRPr="00A67ED0">
        <w:rPr>
          <w:sz w:val="19"/>
          <w:szCs w:val="19"/>
        </w:rPr>
        <w:t xml:space="preserve">  </w:t>
      </w:r>
    </w:p>
    <w:p w14:paraId="53CEB7FA" w14:textId="77777777" w:rsidR="00666BD4" w:rsidRDefault="00666BD4" w:rsidP="00666BD4">
      <w:pPr>
        <w:pStyle w:val="ListParagraph"/>
        <w:autoSpaceDE w:val="0"/>
        <w:autoSpaceDN w:val="0"/>
        <w:adjustRightInd w:val="0"/>
        <w:ind w:left="0"/>
        <w:jc w:val="both"/>
        <w:rPr>
          <w:sz w:val="20"/>
          <w:szCs w:val="20"/>
        </w:rPr>
      </w:pPr>
    </w:p>
    <w:p w14:paraId="3C74CD88" w14:textId="77777777" w:rsidR="00666BD4" w:rsidRPr="00A67ED0" w:rsidRDefault="00666BD4" w:rsidP="00666BD4">
      <w:pPr>
        <w:jc w:val="both"/>
        <w:rPr>
          <w:b/>
          <w:sz w:val="21"/>
          <w:szCs w:val="21"/>
        </w:rPr>
      </w:pPr>
      <w:r w:rsidRPr="0015211A">
        <w:rPr>
          <w:b/>
          <w:sz w:val="21"/>
          <w:szCs w:val="21"/>
        </w:rPr>
        <w:t>APPLICATION AMENDMENTS</w:t>
      </w:r>
    </w:p>
    <w:p w14:paraId="67FDC0D5" w14:textId="77777777" w:rsidR="00666BD4" w:rsidRPr="00A67ED0" w:rsidRDefault="00666BD4" w:rsidP="00666BD4">
      <w:pPr>
        <w:jc w:val="both"/>
        <w:rPr>
          <w:b/>
          <w:sz w:val="6"/>
          <w:szCs w:val="6"/>
        </w:rPr>
      </w:pPr>
    </w:p>
    <w:p w14:paraId="0CDB90D6" w14:textId="77777777" w:rsidR="00666BD4" w:rsidRPr="00A67ED0" w:rsidRDefault="00666BD4" w:rsidP="00666BD4">
      <w:pPr>
        <w:autoSpaceDE w:val="0"/>
        <w:autoSpaceDN w:val="0"/>
        <w:adjustRightInd w:val="0"/>
        <w:ind w:left="360" w:hanging="360"/>
        <w:jc w:val="both"/>
        <w:rPr>
          <w:sz w:val="19"/>
          <w:szCs w:val="19"/>
        </w:rPr>
      </w:pPr>
      <w:r w:rsidRPr="00A67ED0">
        <w:rPr>
          <w:sz w:val="19"/>
          <w:szCs w:val="19"/>
        </w:rPr>
        <w:t>1.</w:t>
      </w:r>
      <w:r w:rsidRPr="00A67ED0">
        <w:rPr>
          <w:sz w:val="19"/>
          <w:szCs w:val="19"/>
        </w:rPr>
        <w:tab/>
      </w:r>
      <w:r>
        <w:rPr>
          <w:sz w:val="19"/>
          <w:szCs w:val="19"/>
        </w:rPr>
        <w:t>An Applicant amending a pending application for registration as a swap execution facility or requesting an amendment to an order of registration shall file an amended Form SEF electronically with the Secretary of the Commission in the manner specified by the Commission.  Otherwise, a swap execution facility shall file any amendment to this Form SEF as a submission under part 40 of the Commission’s regulations or as specified by the Commission</w:t>
      </w:r>
      <w:r w:rsidRPr="00A67ED0">
        <w:rPr>
          <w:sz w:val="19"/>
          <w:szCs w:val="19"/>
        </w:rPr>
        <w:t>.</w:t>
      </w:r>
    </w:p>
    <w:p w14:paraId="5E5012F8" w14:textId="77777777" w:rsidR="00666BD4" w:rsidRPr="00A67ED0" w:rsidRDefault="00666BD4" w:rsidP="00666BD4">
      <w:pPr>
        <w:pStyle w:val="ListParagraph"/>
        <w:jc w:val="both"/>
        <w:rPr>
          <w:sz w:val="19"/>
          <w:szCs w:val="19"/>
        </w:rPr>
      </w:pPr>
    </w:p>
    <w:p w14:paraId="40F49AE5" w14:textId="77777777" w:rsidR="00666BD4" w:rsidRPr="00A67ED0" w:rsidRDefault="00666BD4" w:rsidP="00666BD4">
      <w:pPr>
        <w:autoSpaceDE w:val="0"/>
        <w:autoSpaceDN w:val="0"/>
        <w:adjustRightInd w:val="0"/>
        <w:ind w:left="360" w:hanging="360"/>
        <w:jc w:val="both"/>
        <w:rPr>
          <w:sz w:val="19"/>
          <w:szCs w:val="19"/>
        </w:rPr>
      </w:pPr>
      <w:r w:rsidRPr="00A67ED0">
        <w:rPr>
          <w:sz w:val="19"/>
          <w:szCs w:val="19"/>
        </w:rPr>
        <w:t>2.</w:t>
      </w:r>
      <w:r w:rsidRPr="00A67ED0">
        <w:rPr>
          <w:sz w:val="19"/>
          <w:szCs w:val="19"/>
        </w:rPr>
        <w:tab/>
      </w:r>
      <w:r>
        <w:rPr>
          <w:sz w:val="19"/>
          <w:szCs w:val="19"/>
        </w:rPr>
        <w:t xml:space="preserve">When </w:t>
      </w:r>
      <w:r w:rsidRPr="00A67ED0">
        <w:rPr>
          <w:sz w:val="19"/>
          <w:szCs w:val="19"/>
        </w:rPr>
        <w:t xml:space="preserve">filing </w:t>
      </w:r>
      <w:r>
        <w:rPr>
          <w:sz w:val="19"/>
          <w:szCs w:val="19"/>
        </w:rPr>
        <w:t xml:space="preserve">this </w:t>
      </w:r>
      <w:r w:rsidRPr="00A67ED0">
        <w:rPr>
          <w:sz w:val="19"/>
          <w:szCs w:val="19"/>
        </w:rPr>
        <w:t xml:space="preserve">Form SEF </w:t>
      </w:r>
      <w:r>
        <w:rPr>
          <w:sz w:val="19"/>
          <w:szCs w:val="19"/>
        </w:rPr>
        <w:t xml:space="preserve">for purposes of </w:t>
      </w:r>
      <w:r w:rsidRPr="00A67ED0">
        <w:rPr>
          <w:sz w:val="19"/>
          <w:szCs w:val="19"/>
        </w:rPr>
        <w:t>amend</w:t>
      </w:r>
      <w:r>
        <w:rPr>
          <w:sz w:val="19"/>
          <w:szCs w:val="19"/>
        </w:rPr>
        <w:t>ing</w:t>
      </w:r>
      <w:r w:rsidRPr="00A67ED0">
        <w:rPr>
          <w:sz w:val="19"/>
          <w:szCs w:val="19"/>
        </w:rPr>
        <w:t xml:space="preserve"> </w:t>
      </w:r>
      <w:r>
        <w:rPr>
          <w:sz w:val="19"/>
          <w:szCs w:val="19"/>
        </w:rPr>
        <w:t xml:space="preserve">a pending application or requesting an amendment to an order of registration, Applicants must re-file </w:t>
      </w:r>
      <w:r w:rsidRPr="00A67ED0">
        <w:rPr>
          <w:sz w:val="19"/>
          <w:szCs w:val="19"/>
        </w:rPr>
        <w:t xml:space="preserve">the </w:t>
      </w:r>
      <w:r>
        <w:rPr>
          <w:sz w:val="19"/>
          <w:szCs w:val="19"/>
        </w:rPr>
        <w:t>Cover Sheet</w:t>
      </w:r>
      <w:r w:rsidRPr="00A67ED0">
        <w:rPr>
          <w:sz w:val="19"/>
          <w:szCs w:val="19"/>
        </w:rPr>
        <w:t xml:space="preserve">, </w:t>
      </w:r>
      <w:r>
        <w:rPr>
          <w:sz w:val="19"/>
          <w:szCs w:val="19"/>
        </w:rPr>
        <w:t>amended if necessary and including an executing</w:t>
      </w:r>
      <w:r w:rsidRPr="00A67ED0">
        <w:rPr>
          <w:sz w:val="19"/>
          <w:szCs w:val="19"/>
        </w:rPr>
        <w:t xml:space="preserve"> signature, and </w:t>
      </w:r>
      <w:r>
        <w:rPr>
          <w:sz w:val="19"/>
          <w:szCs w:val="19"/>
        </w:rPr>
        <w:t>attach thereto revised Exhibits or other materials marked to show changes, as applicable.</w:t>
      </w:r>
      <w:r w:rsidRPr="00A67ED0">
        <w:rPr>
          <w:sz w:val="19"/>
          <w:szCs w:val="19"/>
        </w:rPr>
        <w:t xml:space="preserve">  The submission of an amendment represents that the remaining items and </w:t>
      </w:r>
      <w:r>
        <w:rPr>
          <w:sz w:val="19"/>
          <w:szCs w:val="19"/>
        </w:rPr>
        <w:t>E</w:t>
      </w:r>
      <w:r w:rsidRPr="00A67ED0">
        <w:rPr>
          <w:sz w:val="19"/>
          <w:szCs w:val="19"/>
        </w:rPr>
        <w:t xml:space="preserve">xhibits </w:t>
      </w:r>
      <w:r>
        <w:rPr>
          <w:sz w:val="19"/>
          <w:szCs w:val="19"/>
        </w:rPr>
        <w:t xml:space="preserve">that are not amended </w:t>
      </w:r>
      <w:r w:rsidRPr="00A67ED0">
        <w:rPr>
          <w:sz w:val="19"/>
          <w:szCs w:val="19"/>
        </w:rPr>
        <w:t>remain true, current</w:t>
      </w:r>
      <w:r>
        <w:rPr>
          <w:sz w:val="19"/>
          <w:szCs w:val="19"/>
        </w:rPr>
        <w:t>,</w:t>
      </w:r>
      <w:r w:rsidRPr="00A67ED0">
        <w:rPr>
          <w:sz w:val="19"/>
          <w:szCs w:val="19"/>
        </w:rPr>
        <w:t xml:space="preserve"> and complete as previously filed.</w:t>
      </w:r>
    </w:p>
    <w:p w14:paraId="02E72520" w14:textId="77777777" w:rsidR="00666BD4" w:rsidRPr="00A67ED0" w:rsidRDefault="00666BD4" w:rsidP="00666BD4">
      <w:pPr>
        <w:jc w:val="both"/>
        <w:rPr>
          <w:b/>
          <w:sz w:val="19"/>
          <w:szCs w:val="19"/>
        </w:rPr>
      </w:pPr>
    </w:p>
    <w:p w14:paraId="7887FF9C" w14:textId="77777777" w:rsidR="00666BD4" w:rsidRPr="0015211A" w:rsidRDefault="00666BD4" w:rsidP="00666BD4">
      <w:pPr>
        <w:jc w:val="both"/>
        <w:rPr>
          <w:b/>
          <w:sz w:val="21"/>
          <w:szCs w:val="21"/>
        </w:rPr>
      </w:pPr>
      <w:r w:rsidRPr="0015211A">
        <w:rPr>
          <w:b/>
          <w:sz w:val="21"/>
          <w:szCs w:val="21"/>
        </w:rPr>
        <w:t>WHERE TO FILE</w:t>
      </w:r>
    </w:p>
    <w:p w14:paraId="1465EC5A" w14:textId="77777777" w:rsidR="00666BD4" w:rsidRPr="00096853" w:rsidRDefault="00666BD4" w:rsidP="00666BD4">
      <w:pPr>
        <w:jc w:val="both"/>
        <w:rPr>
          <w:b/>
          <w:sz w:val="6"/>
          <w:szCs w:val="6"/>
        </w:rPr>
      </w:pPr>
    </w:p>
    <w:p w14:paraId="2528F9A9" w14:textId="77777777" w:rsidR="00666BD4" w:rsidRPr="00A67ED0" w:rsidRDefault="00666BD4" w:rsidP="00666BD4">
      <w:pPr>
        <w:jc w:val="both"/>
        <w:rPr>
          <w:sz w:val="19"/>
          <w:szCs w:val="19"/>
        </w:rPr>
      </w:pPr>
      <w:r w:rsidRPr="00A67ED0">
        <w:rPr>
          <w:sz w:val="19"/>
          <w:szCs w:val="19"/>
        </w:rPr>
        <w:t>Th</w:t>
      </w:r>
      <w:r>
        <w:rPr>
          <w:sz w:val="19"/>
          <w:szCs w:val="19"/>
        </w:rPr>
        <w:t>is</w:t>
      </w:r>
      <w:r w:rsidRPr="00A67ED0">
        <w:rPr>
          <w:sz w:val="19"/>
          <w:szCs w:val="19"/>
        </w:rPr>
        <w:t xml:space="preserve"> Form SEF must be filed electronically with</w:t>
      </w:r>
      <w:r w:rsidRPr="00A67ED0">
        <w:t xml:space="preserve"> </w:t>
      </w:r>
      <w:r w:rsidRPr="00A67ED0">
        <w:rPr>
          <w:sz w:val="19"/>
          <w:szCs w:val="19"/>
        </w:rPr>
        <w:t xml:space="preserve">the Secretary of the Commission in the manner </w:t>
      </w:r>
      <w:r>
        <w:rPr>
          <w:sz w:val="19"/>
          <w:szCs w:val="19"/>
        </w:rPr>
        <w:t>specified</w:t>
      </w:r>
      <w:r w:rsidRPr="00A67ED0">
        <w:rPr>
          <w:sz w:val="19"/>
          <w:szCs w:val="19"/>
        </w:rPr>
        <w:t xml:space="preserve"> by the Commission. </w:t>
      </w:r>
    </w:p>
    <w:p w14:paraId="2FFE8E61" w14:textId="77777777" w:rsidR="00666BD4" w:rsidRPr="00A67ED0" w:rsidRDefault="00666BD4" w:rsidP="00666BD4">
      <w:pPr>
        <w:autoSpaceDE w:val="0"/>
        <w:autoSpaceDN w:val="0"/>
        <w:adjustRightInd w:val="0"/>
        <w:jc w:val="both"/>
        <w:rPr>
          <w:sz w:val="19"/>
          <w:szCs w:val="19"/>
        </w:rPr>
      </w:pPr>
    </w:p>
    <w:p w14:paraId="12689CF6" w14:textId="032C6205" w:rsidR="00666BD4" w:rsidRPr="00A67ED0" w:rsidRDefault="00EF7BDB" w:rsidP="00EF7BDB">
      <w:pPr>
        <w:rPr>
          <w:sz w:val="19"/>
          <w:szCs w:val="19"/>
        </w:rPr>
      </w:pPr>
      <w:r>
        <w:rPr>
          <w:sz w:val="19"/>
          <w:szCs w:val="19"/>
        </w:rPr>
        <w:br w:type="page"/>
      </w:r>
    </w:p>
    <w:p w14:paraId="6B7DF4E5" w14:textId="465018C2" w:rsidR="00666BD4" w:rsidRPr="002A4130" w:rsidRDefault="00666BD4" w:rsidP="002A4130">
      <w:pPr>
        <w:spacing w:after="200" w:line="276" w:lineRule="auto"/>
        <w:jc w:val="center"/>
        <w:rPr>
          <w:sz w:val="20"/>
          <w:szCs w:val="20"/>
        </w:rPr>
      </w:pPr>
      <w:r w:rsidRPr="00A67ED0">
        <w:rPr>
          <w:b/>
          <w:szCs w:val="24"/>
        </w:rPr>
        <w:lastRenderedPageBreak/>
        <w:t>COMMODITY FUTURES TRADING COMMISSION</w:t>
      </w:r>
    </w:p>
    <w:p w14:paraId="5A28F458" w14:textId="77777777" w:rsidR="00666BD4" w:rsidRPr="00A67ED0" w:rsidRDefault="00666BD4" w:rsidP="00666BD4">
      <w:pPr>
        <w:jc w:val="center"/>
        <w:rPr>
          <w:szCs w:val="24"/>
        </w:rPr>
      </w:pPr>
    </w:p>
    <w:p w14:paraId="7032B73F" w14:textId="77777777" w:rsidR="00666BD4" w:rsidRPr="00A67ED0" w:rsidRDefault="00666BD4" w:rsidP="00666BD4">
      <w:pPr>
        <w:jc w:val="center"/>
        <w:rPr>
          <w:b/>
          <w:szCs w:val="24"/>
        </w:rPr>
      </w:pPr>
      <w:r w:rsidRPr="00A67ED0">
        <w:rPr>
          <w:b/>
          <w:szCs w:val="24"/>
        </w:rPr>
        <w:t>FORM SEF</w:t>
      </w:r>
    </w:p>
    <w:p w14:paraId="64ACDF93" w14:textId="77777777" w:rsidR="00666BD4" w:rsidRPr="00A67ED0" w:rsidRDefault="00666BD4" w:rsidP="00666BD4">
      <w:pPr>
        <w:jc w:val="center"/>
        <w:rPr>
          <w:szCs w:val="24"/>
        </w:rPr>
      </w:pPr>
    </w:p>
    <w:p w14:paraId="5709F5A0" w14:textId="77777777" w:rsidR="00666BD4" w:rsidRPr="00A67ED0" w:rsidRDefault="00666BD4" w:rsidP="00666BD4">
      <w:pPr>
        <w:jc w:val="center"/>
        <w:rPr>
          <w:b/>
          <w:szCs w:val="24"/>
        </w:rPr>
      </w:pPr>
      <w:r w:rsidRPr="00A67ED0">
        <w:rPr>
          <w:b/>
          <w:szCs w:val="24"/>
        </w:rPr>
        <w:t xml:space="preserve">SWAP EXECUTION FACILITY </w:t>
      </w:r>
    </w:p>
    <w:p w14:paraId="3420D231" w14:textId="77777777" w:rsidR="00666BD4" w:rsidRPr="00A67ED0" w:rsidRDefault="00666BD4" w:rsidP="00666BD4">
      <w:pPr>
        <w:jc w:val="center"/>
        <w:rPr>
          <w:b/>
          <w:szCs w:val="24"/>
        </w:rPr>
      </w:pPr>
      <w:r w:rsidRPr="00A67ED0">
        <w:rPr>
          <w:b/>
          <w:szCs w:val="24"/>
        </w:rPr>
        <w:t xml:space="preserve">APPLICATION OR AMENDMENT TO APPLICATION FOR REGISTRATION </w:t>
      </w:r>
    </w:p>
    <w:p w14:paraId="6A2C7E2F" w14:textId="77777777" w:rsidR="00666BD4" w:rsidRDefault="00666BD4" w:rsidP="00666BD4">
      <w:pPr>
        <w:rPr>
          <w:sz w:val="20"/>
          <w:szCs w:val="20"/>
        </w:rPr>
      </w:pPr>
    </w:p>
    <w:p w14:paraId="47F1CFDA" w14:textId="77777777" w:rsidR="00666BD4" w:rsidRPr="00096853" w:rsidRDefault="00666BD4" w:rsidP="00666BD4">
      <w:pPr>
        <w:jc w:val="center"/>
        <w:rPr>
          <w:b/>
          <w:szCs w:val="24"/>
          <w:u w:val="single"/>
        </w:rPr>
      </w:pPr>
      <w:r w:rsidRPr="00096853">
        <w:rPr>
          <w:b/>
          <w:szCs w:val="24"/>
          <w:u w:val="single"/>
        </w:rPr>
        <w:t>COVER SHEET</w:t>
      </w:r>
    </w:p>
    <w:p w14:paraId="22BFC4ED" w14:textId="77777777" w:rsidR="00666BD4" w:rsidRPr="00A67ED0" w:rsidRDefault="00666BD4" w:rsidP="00666BD4">
      <w:pPr>
        <w:rPr>
          <w:sz w:val="20"/>
          <w:szCs w:val="20"/>
        </w:rPr>
      </w:pPr>
    </w:p>
    <w:p w14:paraId="31F26CB3" w14:textId="77777777" w:rsidR="00666BD4" w:rsidRPr="00A67ED0" w:rsidRDefault="00666BD4" w:rsidP="00666BD4">
      <w:pPr>
        <w:rPr>
          <w:sz w:val="20"/>
          <w:szCs w:val="20"/>
        </w:rPr>
      </w:pPr>
    </w:p>
    <w:p w14:paraId="3C40D623" w14:textId="77777777" w:rsidR="00666BD4" w:rsidRPr="00A67ED0" w:rsidRDefault="00666BD4" w:rsidP="00666BD4">
      <w:pPr>
        <w:jc w:val="center"/>
        <w:rPr>
          <w:sz w:val="18"/>
          <w:szCs w:val="18"/>
        </w:rPr>
      </w:pPr>
      <w:r w:rsidRPr="00A67ED0">
        <w:rPr>
          <w:sz w:val="20"/>
          <w:szCs w:val="20"/>
        </w:rPr>
        <w:softHyphen/>
      </w:r>
      <w:r w:rsidRPr="00A67ED0">
        <w:rPr>
          <w:sz w:val="20"/>
          <w:szCs w:val="20"/>
        </w:rPr>
        <w:softHyphen/>
      </w:r>
      <w:r w:rsidRPr="00A67ED0">
        <w:rPr>
          <w:sz w:val="20"/>
          <w:szCs w:val="20"/>
        </w:rPr>
        <w:softHyphen/>
      </w:r>
      <w:r w:rsidRPr="00A67ED0">
        <w:rPr>
          <w:sz w:val="20"/>
          <w:szCs w:val="20"/>
        </w:rPr>
        <w:softHyphen/>
      </w:r>
      <w:r w:rsidRPr="00A67ED0">
        <w:rPr>
          <w:sz w:val="20"/>
          <w:szCs w:val="20"/>
        </w:rPr>
        <w:softHyphen/>
      </w:r>
      <w:r w:rsidRPr="00A67ED0">
        <w:rPr>
          <w:sz w:val="20"/>
          <w:szCs w:val="20"/>
        </w:rPr>
        <w:softHyphen/>
      </w:r>
      <w:r w:rsidRPr="00A67ED0">
        <w:rPr>
          <w:sz w:val="18"/>
          <w:szCs w:val="18"/>
        </w:rPr>
        <w:t>________________________________________________________________________________________________</w:t>
      </w:r>
    </w:p>
    <w:p w14:paraId="1E63BEA7" w14:textId="77777777" w:rsidR="00666BD4" w:rsidRPr="00A67ED0" w:rsidRDefault="00666BD4" w:rsidP="00666BD4">
      <w:pPr>
        <w:jc w:val="center"/>
        <w:rPr>
          <w:b/>
          <w:sz w:val="18"/>
          <w:szCs w:val="18"/>
        </w:rPr>
      </w:pPr>
      <w:r w:rsidRPr="00A67ED0">
        <w:rPr>
          <w:b/>
          <w:sz w:val="18"/>
          <w:szCs w:val="18"/>
        </w:rPr>
        <w:t>Exact name of Applicant as specified in charter</w:t>
      </w:r>
    </w:p>
    <w:p w14:paraId="7395E083" w14:textId="77777777" w:rsidR="00666BD4" w:rsidRPr="00A67ED0" w:rsidRDefault="00666BD4" w:rsidP="00666BD4">
      <w:pPr>
        <w:jc w:val="center"/>
        <w:rPr>
          <w:b/>
          <w:sz w:val="18"/>
          <w:szCs w:val="18"/>
        </w:rPr>
      </w:pPr>
    </w:p>
    <w:p w14:paraId="57D2E53E" w14:textId="77777777" w:rsidR="00666BD4" w:rsidRPr="00A67ED0" w:rsidRDefault="00666BD4" w:rsidP="00666BD4">
      <w:pPr>
        <w:jc w:val="center"/>
        <w:rPr>
          <w:sz w:val="18"/>
          <w:szCs w:val="18"/>
        </w:rPr>
      </w:pPr>
      <w:r w:rsidRPr="00A67ED0">
        <w:rPr>
          <w:sz w:val="18"/>
          <w:szCs w:val="18"/>
        </w:rPr>
        <w:t>________________________________________________________________________________________________</w:t>
      </w:r>
    </w:p>
    <w:p w14:paraId="50B16BD7" w14:textId="77777777" w:rsidR="00666BD4" w:rsidRPr="00A67ED0" w:rsidRDefault="00666BD4" w:rsidP="00666BD4">
      <w:pPr>
        <w:jc w:val="center"/>
        <w:rPr>
          <w:b/>
          <w:sz w:val="18"/>
          <w:szCs w:val="18"/>
        </w:rPr>
      </w:pPr>
      <w:r w:rsidRPr="00A67ED0">
        <w:rPr>
          <w:b/>
          <w:sz w:val="18"/>
          <w:szCs w:val="18"/>
        </w:rPr>
        <w:t>Address of principal executive offices</w:t>
      </w:r>
    </w:p>
    <w:p w14:paraId="4182FBA9" w14:textId="77777777" w:rsidR="00666BD4" w:rsidRPr="00A67ED0" w:rsidRDefault="00666BD4" w:rsidP="00666BD4">
      <w:pPr>
        <w:jc w:val="center"/>
        <w:rPr>
          <w:b/>
          <w:sz w:val="20"/>
          <w:szCs w:val="20"/>
        </w:rPr>
      </w:pPr>
    </w:p>
    <w:p w14:paraId="58FD5317" w14:textId="77777777" w:rsidR="00666BD4" w:rsidRPr="00A67ED0" w:rsidRDefault="00666BD4" w:rsidP="00666BD4">
      <w:pPr>
        <w:pStyle w:val="ListParagraph"/>
        <w:numPr>
          <w:ilvl w:val="0"/>
          <w:numId w:val="13"/>
        </w:numPr>
        <w:rPr>
          <w:sz w:val="18"/>
          <w:szCs w:val="18"/>
        </w:rPr>
      </w:pPr>
      <w:r w:rsidRPr="00A67ED0">
        <w:rPr>
          <w:sz w:val="18"/>
          <w:szCs w:val="18"/>
        </w:rPr>
        <w:t xml:space="preserve">If this is an </w:t>
      </w:r>
      <w:r w:rsidRPr="00A67ED0">
        <w:rPr>
          <w:b/>
          <w:sz w:val="18"/>
          <w:szCs w:val="18"/>
        </w:rPr>
        <w:t>APPLICATION</w:t>
      </w:r>
      <w:r w:rsidRPr="00A67ED0">
        <w:rPr>
          <w:sz w:val="18"/>
          <w:szCs w:val="18"/>
        </w:rPr>
        <w:t xml:space="preserve"> for registration, complete in full and check here</w:t>
      </w:r>
      <w:r>
        <w:rPr>
          <w:sz w:val="18"/>
          <w:szCs w:val="18"/>
        </w:rPr>
        <w:t>.</w:t>
      </w:r>
    </w:p>
    <w:p w14:paraId="09698B40" w14:textId="77777777" w:rsidR="00666BD4" w:rsidRPr="00A67ED0" w:rsidRDefault="00666BD4" w:rsidP="00666BD4">
      <w:pPr>
        <w:pStyle w:val="ListParagraph"/>
        <w:rPr>
          <w:sz w:val="10"/>
          <w:szCs w:val="10"/>
        </w:rPr>
      </w:pPr>
    </w:p>
    <w:p w14:paraId="310FCD53" w14:textId="77777777" w:rsidR="00666BD4" w:rsidRPr="00A67ED0" w:rsidRDefault="00666BD4" w:rsidP="00666BD4">
      <w:pPr>
        <w:pStyle w:val="ListParagraph"/>
        <w:numPr>
          <w:ilvl w:val="0"/>
          <w:numId w:val="13"/>
        </w:numPr>
        <w:rPr>
          <w:sz w:val="18"/>
          <w:szCs w:val="18"/>
        </w:rPr>
      </w:pPr>
      <w:r w:rsidRPr="00A67ED0">
        <w:rPr>
          <w:sz w:val="18"/>
          <w:szCs w:val="18"/>
        </w:rPr>
        <w:t xml:space="preserve">If this is an </w:t>
      </w:r>
      <w:r w:rsidRPr="00A67ED0">
        <w:rPr>
          <w:b/>
          <w:sz w:val="18"/>
          <w:szCs w:val="18"/>
        </w:rPr>
        <w:t>AMENDMENT</w:t>
      </w:r>
      <w:r w:rsidRPr="00A67ED0">
        <w:rPr>
          <w:sz w:val="18"/>
          <w:szCs w:val="18"/>
        </w:rPr>
        <w:t xml:space="preserve"> to an application, or to an existing </w:t>
      </w:r>
      <w:r>
        <w:rPr>
          <w:sz w:val="18"/>
          <w:szCs w:val="18"/>
        </w:rPr>
        <w:t xml:space="preserve">order of </w:t>
      </w:r>
      <w:r w:rsidRPr="00A67ED0">
        <w:rPr>
          <w:sz w:val="18"/>
          <w:szCs w:val="18"/>
        </w:rPr>
        <w:t>registration, list all items that are amended and check here</w:t>
      </w:r>
      <w:r>
        <w:rPr>
          <w:sz w:val="18"/>
          <w:szCs w:val="18"/>
        </w:rPr>
        <w:t>.</w:t>
      </w:r>
    </w:p>
    <w:p w14:paraId="4644B009" w14:textId="77777777" w:rsidR="00666BD4" w:rsidRPr="00A67ED0" w:rsidRDefault="00666BD4" w:rsidP="00666BD4">
      <w:pPr>
        <w:pStyle w:val="ListParagraph"/>
        <w:rPr>
          <w:sz w:val="18"/>
          <w:szCs w:val="18"/>
        </w:rPr>
      </w:pPr>
    </w:p>
    <w:p w14:paraId="54221CAA" w14:textId="77777777" w:rsidR="00666BD4" w:rsidRPr="00A67ED0" w:rsidRDefault="00666BD4" w:rsidP="00666BD4">
      <w:pPr>
        <w:ind w:firstLine="360"/>
        <w:jc w:val="both"/>
        <w:rPr>
          <w:sz w:val="18"/>
          <w:szCs w:val="18"/>
        </w:rPr>
      </w:pPr>
      <w:r w:rsidRPr="00A67ED0">
        <w:rPr>
          <w:sz w:val="18"/>
          <w:szCs w:val="18"/>
        </w:rPr>
        <w:t>________________________________________</w:t>
      </w:r>
      <w:r>
        <w:rPr>
          <w:sz w:val="18"/>
          <w:szCs w:val="18"/>
        </w:rPr>
        <w:t>___________________________________________</w:t>
      </w:r>
    </w:p>
    <w:p w14:paraId="3BB285F7" w14:textId="77777777" w:rsidR="00666BD4" w:rsidRPr="00A67ED0" w:rsidRDefault="00666BD4" w:rsidP="00666BD4">
      <w:pPr>
        <w:pStyle w:val="ListParagraph"/>
        <w:jc w:val="both"/>
        <w:rPr>
          <w:sz w:val="18"/>
          <w:szCs w:val="18"/>
        </w:rPr>
      </w:pPr>
    </w:p>
    <w:p w14:paraId="4ACA3743" w14:textId="77777777" w:rsidR="00666BD4" w:rsidRPr="00A67ED0" w:rsidRDefault="00666BD4" w:rsidP="00666BD4">
      <w:pPr>
        <w:ind w:firstLine="360"/>
        <w:jc w:val="both"/>
        <w:rPr>
          <w:sz w:val="18"/>
          <w:szCs w:val="18"/>
        </w:rPr>
      </w:pPr>
      <w:r w:rsidRPr="00A67ED0">
        <w:rPr>
          <w:sz w:val="18"/>
          <w:szCs w:val="18"/>
        </w:rPr>
        <w:t>________________________________________</w:t>
      </w:r>
      <w:r>
        <w:rPr>
          <w:sz w:val="18"/>
          <w:szCs w:val="18"/>
        </w:rPr>
        <w:t>___________________________________________</w:t>
      </w:r>
    </w:p>
    <w:p w14:paraId="4AB6D9B5" w14:textId="77777777" w:rsidR="00666BD4" w:rsidRPr="00A67ED0" w:rsidRDefault="00666BD4" w:rsidP="00666BD4">
      <w:pPr>
        <w:pStyle w:val="ListParagraph"/>
        <w:jc w:val="both"/>
        <w:rPr>
          <w:sz w:val="18"/>
          <w:szCs w:val="18"/>
        </w:rPr>
      </w:pPr>
    </w:p>
    <w:p w14:paraId="63CAE2D2" w14:textId="77777777" w:rsidR="00666BD4" w:rsidRPr="00A67ED0" w:rsidRDefault="00666BD4" w:rsidP="00666BD4">
      <w:pPr>
        <w:ind w:firstLine="360"/>
        <w:jc w:val="both"/>
        <w:rPr>
          <w:sz w:val="18"/>
          <w:szCs w:val="18"/>
        </w:rPr>
      </w:pPr>
      <w:r w:rsidRPr="00A67ED0">
        <w:rPr>
          <w:sz w:val="18"/>
          <w:szCs w:val="18"/>
        </w:rPr>
        <w:t>________________________________________</w:t>
      </w:r>
      <w:r>
        <w:rPr>
          <w:sz w:val="18"/>
          <w:szCs w:val="18"/>
        </w:rPr>
        <w:t>___________________________________________</w:t>
      </w:r>
    </w:p>
    <w:p w14:paraId="796C8BF8" w14:textId="77777777" w:rsidR="00666BD4" w:rsidRPr="00A67ED0" w:rsidRDefault="00666BD4" w:rsidP="00666BD4">
      <w:pPr>
        <w:pStyle w:val="ListParagraph"/>
        <w:jc w:val="both"/>
        <w:rPr>
          <w:sz w:val="18"/>
          <w:szCs w:val="18"/>
        </w:rPr>
      </w:pPr>
    </w:p>
    <w:p w14:paraId="5442A8B2" w14:textId="77777777" w:rsidR="00666BD4" w:rsidRPr="00A67ED0" w:rsidRDefault="00666BD4" w:rsidP="00666BD4">
      <w:pPr>
        <w:pStyle w:val="ListParagraph"/>
        <w:ind w:left="0" w:firstLine="360"/>
        <w:jc w:val="both"/>
        <w:rPr>
          <w:sz w:val="18"/>
          <w:szCs w:val="18"/>
        </w:rPr>
      </w:pPr>
      <w:r w:rsidRPr="00A67ED0">
        <w:rPr>
          <w:sz w:val="18"/>
          <w:szCs w:val="18"/>
        </w:rPr>
        <w:t>________________________________________</w:t>
      </w:r>
      <w:r>
        <w:rPr>
          <w:sz w:val="18"/>
          <w:szCs w:val="18"/>
        </w:rPr>
        <w:t>___________________________________________</w:t>
      </w:r>
    </w:p>
    <w:p w14:paraId="1C4E9B65" w14:textId="77777777" w:rsidR="00666BD4" w:rsidRPr="00A67ED0" w:rsidRDefault="00666BD4" w:rsidP="00666BD4">
      <w:pPr>
        <w:pStyle w:val="ListParagraph"/>
        <w:jc w:val="both"/>
        <w:rPr>
          <w:sz w:val="18"/>
          <w:szCs w:val="18"/>
        </w:rPr>
      </w:pPr>
    </w:p>
    <w:p w14:paraId="7D45D25A" w14:textId="77777777" w:rsidR="00666BD4" w:rsidRPr="00A67ED0" w:rsidRDefault="00666BD4" w:rsidP="00666BD4">
      <w:pPr>
        <w:rPr>
          <w:b/>
          <w:sz w:val="21"/>
          <w:szCs w:val="21"/>
        </w:rPr>
      </w:pPr>
    </w:p>
    <w:p w14:paraId="7AA3AEFE" w14:textId="77777777" w:rsidR="00666BD4" w:rsidRPr="00096853" w:rsidRDefault="00666BD4" w:rsidP="00666BD4">
      <w:pPr>
        <w:ind w:left="360"/>
        <w:rPr>
          <w:b/>
          <w:sz w:val="20"/>
          <w:szCs w:val="20"/>
        </w:rPr>
      </w:pPr>
      <w:r w:rsidRPr="00096853">
        <w:rPr>
          <w:b/>
          <w:sz w:val="20"/>
          <w:szCs w:val="20"/>
        </w:rPr>
        <w:t>GENERAL INFORMATION</w:t>
      </w:r>
    </w:p>
    <w:p w14:paraId="747D407B" w14:textId="77777777" w:rsidR="00666BD4" w:rsidRPr="00A67ED0" w:rsidRDefault="00666BD4" w:rsidP="00666BD4">
      <w:pPr>
        <w:ind w:left="360"/>
        <w:rPr>
          <w:b/>
          <w:sz w:val="20"/>
          <w:szCs w:val="20"/>
        </w:rPr>
      </w:pPr>
    </w:p>
    <w:p w14:paraId="041F926B" w14:textId="77777777" w:rsidR="00666BD4" w:rsidRPr="00A67ED0" w:rsidRDefault="00666BD4" w:rsidP="00666BD4">
      <w:pPr>
        <w:autoSpaceDE w:val="0"/>
        <w:autoSpaceDN w:val="0"/>
        <w:adjustRightInd w:val="0"/>
        <w:ind w:left="360" w:hanging="360"/>
        <w:rPr>
          <w:sz w:val="18"/>
          <w:szCs w:val="18"/>
        </w:rPr>
      </w:pPr>
      <w:r w:rsidRPr="00A67ED0">
        <w:rPr>
          <w:sz w:val="18"/>
          <w:szCs w:val="18"/>
        </w:rPr>
        <w:t>1.</w:t>
      </w:r>
      <w:r w:rsidRPr="00A67ED0">
        <w:rPr>
          <w:sz w:val="18"/>
          <w:szCs w:val="18"/>
        </w:rPr>
        <w:tab/>
        <w:t xml:space="preserve">Name under which </w:t>
      </w:r>
      <w:r>
        <w:rPr>
          <w:sz w:val="18"/>
          <w:szCs w:val="18"/>
        </w:rPr>
        <w:t xml:space="preserve">the </w:t>
      </w:r>
      <w:r w:rsidRPr="00A67ED0">
        <w:rPr>
          <w:sz w:val="18"/>
          <w:szCs w:val="18"/>
        </w:rPr>
        <w:t xml:space="preserve">business of the swap execution facility </w:t>
      </w:r>
      <w:r>
        <w:rPr>
          <w:sz w:val="18"/>
          <w:szCs w:val="18"/>
        </w:rPr>
        <w:t xml:space="preserve">is or </w:t>
      </w:r>
      <w:r w:rsidRPr="00A67ED0">
        <w:rPr>
          <w:sz w:val="18"/>
          <w:szCs w:val="18"/>
        </w:rPr>
        <w:t xml:space="preserve">will be conducted, if different than name specified </w:t>
      </w:r>
      <w:r>
        <w:rPr>
          <w:sz w:val="18"/>
          <w:szCs w:val="18"/>
        </w:rPr>
        <w:t>above (include acronyms, if any)</w:t>
      </w:r>
      <w:r w:rsidRPr="00A67ED0">
        <w:rPr>
          <w:sz w:val="18"/>
          <w:szCs w:val="18"/>
        </w:rPr>
        <w:t>:</w:t>
      </w:r>
    </w:p>
    <w:p w14:paraId="4A40BD5B" w14:textId="77777777" w:rsidR="00666BD4" w:rsidRPr="00A67ED0" w:rsidRDefault="00666BD4" w:rsidP="00666BD4">
      <w:pPr>
        <w:pStyle w:val="ListParagraph"/>
        <w:autoSpaceDE w:val="0"/>
        <w:autoSpaceDN w:val="0"/>
        <w:adjustRightInd w:val="0"/>
        <w:rPr>
          <w:sz w:val="18"/>
          <w:szCs w:val="18"/>
        </w:rPr>
      </w:pPr>
    </w:p>
    <w:p w14:paraId="30AD2586" w14:textId="77777777" w:rsidR="00666BD4" w:rsidRPr="00A67ED0" w:rsidRDefault="00666BD4" w:rsidP="00666BD4">
      <w:pPr>
        <w:autoSpaceDE w:val="0"/>
        <w:autoSpaceDN w:val="0"/>
        <w:adjustRightInd w:val="0"/>
        <w:ind w:firstLine="360"/>
        <w:rPr>
          <w:sz w:val="18"/>
          <w:szCs w:val="18"/>
        </w:rPr>
      </w:pPr>
      <w:r w:rsidRPr="00A67ED0">
        <w:rPr>
          <w:sz w:val="18"/>
          <w:szCs w:val="18"/>
        </w:rPr>
        <w:t>____________________________________________________________________________________________</w:t>
      </w:r>
    </w:p>
    <w:p w14:paraId="7D855ADF" w14:textId="77777777" w:rsidR="00666BD4" w:rsidRPr="00A67ED0" w:rsidRDefault="00666BD4" w:rsidP="00666BD4">
      <w:pPr>
        <w:pStyle w:val="ListParagraph"/>
        <w:autoSpaceDE w:val="0"/>
        <w:autoSpaceDN w:val="0"/>
        <w:adjustRightInd w:val="0"/>
        <w:rPr>
          <w:sz w:val="18"/>
          <w:szCs w:val="18"/>
        </w:rPr>
      </w:pPr>
    </w:p>
    <w:p w14:paraId="7FFC0B01" w14:textId="77777777" w:rsidR="00666BD4" w:rsidRPr="00A67ED0" w:rsidRDefault="00666BD4" w:rsidP="00666BD4">
      <w:pPr>
        <w:autoSpaceDE w:val="0"/>
        <w:autoSpaceDN w:val="0"/>
        <w:adjustRightInd w:val="0"/>
        <w:ind w:left="360" w:hanging="360"/>
        <w:rPr>
          <w:sz w:val="18"/>
          <w:szCs w:val="18"/>
        </w:rPr>
      </w:pPr>
      <w:r w:rsidRPr="00A67ED0">
        <w:rPr>
          <w:sz w:val="18"/>
          <w:szCs w:val="18"/>
        </w:rPr>
        <w:t>2.</w:t>
      </w:r>
      <w:r w:rsidRPr="00A67ED0">
        <w:rPr>
          <w:sz w:val="18"/>
          <w:szCs w:val="18"/>
        </w:rPr>
        <w:tab/>
        <w:t xml:space="preserve">If name of swap execution facility is </w:t>
      </w:r>
      <w:r>
        <w:rPr>
          <w:sz w:val="18"/>
          <w:szCs w:val="18"/>
        </w:rPr>
        <w:t>being</w:t>
      </w:r>
      <w:r w:rsidRPr="00A67ED0">
        <w:rPr>
          <w:sz w:val="18"/>
          <w:szCs w:val="18"/>
        </w:rPr>
        <w:t xml:space="preserve"> amended, state previous swap execution facility name:</w:t>
      </w:r>
    </w:p>
    <w:p w14:paraId="033F1815" w14:textId="77777777" w:rsidR="00666BD4" w:rsidRPr="00A67ED0" w:rsidRDefault="00666BD4" w:rsidP="00666BD4">
      <w:pPr>
        <w:pStyle w:val="ListParagraph"/>
        <w:autoSpaceDE w:val="0"/>
        <w:autoSpaceDN w:val="0"/>
        <w:adjustRightInd w:val="0"/>
        <w:rPr>
          <w:sz w:val="18"/>
          <w:szCs w:val="18"/>
        </w:rPr>
      </w:pPr>
    </w:p>
    <w:p w14:paraId="268B94B4" w14:textId="77777777" w:rsidR="00666BD4" w:rsidRPr="00A67ED0" w:rsidRDefault="00666BD4" w:rsidP="00666BD4">
      <w:pPr>
        <w:autoSpaceDE w:val="0"/>
        <w:autoSpaceDN w:val="0"/>
        <w:adjustRightInd w:val="0"/>
        <w:ind w:firstLine="360"/>
        <w:rPr>
          <w:sz w:val="18"/>
          <w:szCs w:val="18"/>
        </w:rPr>
      </w:pPr>
      <w:r w:rsidRPr="00A67ED0">
        <w:rPr>
          <w:sz w:val="18"/>
          <w:szCs w:val="18"/>
        </w:rPr>
        <w:t>____________________________________________________________________________________________</w:t>
      </w:r>
    </w:p>
    <w:p w14:paraId="53D48446" w14:textId="77777777" w:rsidR="00666BD4" w:rsidRPr="00A67ED0" w:rsidRDefault="00666BD4" w:rsidP="00666BD4">
      <w:pPr>
        <w:pStyle w:val="ListParagraph"/>
        <w:autoSpaceDE w:val="0"/>
        <w:autoSpaceDN w:val="0"/>
        <w:adjustRightInd w:val="0"/>
        <w:rPr>
          <w:sz w:val="18"/>
          <w:szCs w:val="18"/>
        </w:rPr>
      </w:pPr>
    </w:p>
    <w:p w14:paraId="1AE35BD5" w14:textId="77777777" w:rsidR="00666BD4" w:rsidRPr="00A67ED0" w:rsidRDefault="00666BD4" w:rsidP="00666BD4">
      <w:pPr>
        <w:autoSpaceDE w:val="0"/>
        <w:autoSpaceDN w:val="0"/>
        <w:adjustRightInd w:val="0"/>
        <w:ind w:left="360" w:hanging="360"/>
        <w:rPr>
          <w:sz w:val="18"/>
          <w:szCs w:val="18"/>
        </w:rPr>
      </w:pPr>
      <w:r w:rsidRPr="00A67ED0">
        <w:rPr>
          <w:sz w:val="18"/>
          <w:szCs w:val="18"/>
        </w:rPr>
        <w:t>3.</w:t>
      </w:r>
      <w:r w:rsidRPr="00A67ED0">
        <w:rPr>
          <w:sz w:val="18"/>
          <w:szCs w:val="18"/>
        </w:rPr>
        <w:tab/>
      </w:r>
      <w:r>
        <w:rPr>
          <w:sz w:val="18"/>
          <w:szCs w:val="18"/>
        </w:rPr>
        <w:t>Contact information, including mailing address if different than address specified above</w:t>
      </w:r>
      <w:r w:rsidRPr="00A67ED0">
        <w:rPr>
          <w:sz w:val="18"/>
          <w:szCs w:val="18"/>
        </w:rPr>
        <w:t>:</w:t>
      </w:r>
    </w:p>
    <w:p w14:paraId="1F46AB29" w14:textId="77777777" w:rsidR="00666BD4" w:rsidRPr="00A67ED0" w:rsidRDefault="00666BD4" w:rsidP="00666BD4">
      <w:pPr>
        <w:pStyle w:val="ListParagraph"/>
        <w:autoSpaceDE w:val="0"/>
        <w:autoSpaceDN w:val="0"/>
        <w:adjustRightInd w:val="0"/>
        <w:rPr>
          <w:sz w:val="18"/>
          <w:szCs w:val="18"/>
        </w:rPr>
      </w:pPr>
    </w:p>
    <w:p w14:paraId="752100E2" w14:textId="77777777" w:rsidR="00666BD4" w:rsidRPr="00A67ED0" w:rsidRDefault="00666BD4" w:rsidP="00666BD4">
      <w:pPr>
        <w:autoSpaceDE w:val="0"/>
        <w:autoSpaceDN w:val="0"/>
        <w:adjustRightInd w:val="0"/>
        <w:ind w:firstLine="360"/>
        <w:rPr>
          <w:sz w:val="18"/>
          <w:szCs w:val="18"/>
        </w:rPr>
      </w:pPr>
      <w:r w:rsidRPr="00A67ED0">
        <w:rPr>
          <w:sz w:val="18"/>
          <w:szCs w:val="18"/>
        </w:rPr>
        <w:t>____________________________________________________________________________________________</w:t>
      </w:r>
    </w:p>
    <w:p w14:paraId="0E2BD8C3" w14:textId="77777777" w:rsidR="00666BD4" w:rsidRPr="00096853" w:rsidRDefault="00666BD4" w:rsidP="00666BD4">
      <w:pPr>
        <w:pStyle w:val="ListParagraph"/>
        <w:autoSpaceDE w:val="0"/>
        <w:autoSpaceDN w:val="0"/>
        <w:adjustRightInd w:val="0"/>
        <w:rPr>
          <w:sz w:val="18"/>
          <w:szCs w:val="18"/>
        </w:rPr>
      </w:pPr>
      <w:r w:rsidRPr="00096853">
        <w:rPr>
          <w:sz w:val="18"/>
          <w:szCs w:val="18"/>
        </w:rPr>
        <w:t>Number and Street</w:t>
      </w:r>
    </w:p>
    <w:p w14:paraId="432771A7" w14:textId="77777777" w:rsidR="00666BD4" w:rsidRPr="00A67ED0" w:rsidRDefault="00666BD4" w:rsidP="00666BD4">
      <w:pPr>
        <w:autoSpaceDE w:val="0"/>
        <w:autoSpaceDN w:val="0"/>
        <w:adjustRightInd w:val="0"/>
        <w:rPr>
          <w:b/>
          <w:sz w:val="18"/>
          <w:szCs w:val="18"/>
        </w:rPr>
      </w:pPr>
    </w:p>
    <w:p w14:paraId="5B3FF214" w14:textId="77777777" w:rsidR="00666BD4" w:rsidRPr="00A67ED0" w:rsidRDefault="00666BD4" w:rsidP="00666BD4">
      <w:pPr>
        <w:autoSpaceDE w:val="0"/>
        <w:autoSpaceDN w:val="0"/>
        <w:adjustRightInd w:val="0"/>
        <w:ind w:firstLine="360"/>
        <w:rPr>
          <w:sz w:val="18"/>
          <w:szCs w:val="18"/>
        </w:rPr>
      </w:pPr>
      <w:r w:rsidRPr="00A67ED0">
        <w:rPr>
          <w:sz w:val="18"/>
          <w:szCs w:val="18"/>
        </w:rPr>
        <w:t>____________________________________________________________________________________________</w:t>
      </w:r>
    </w:p>
    <w:p w14:paraId="3F36BE03" w14:textId="77777777" w:rsidR="00666BD4" w:rsidRPr="00A67ED0" w:rsidRDefault="00666BD4" w:rsidP="00666BD4">
      <w:pPr>
        <w:pStyle w:val="ListParagraph"/>
        <w:autoSpaceDE w:val="0"/>
        <w:autoSpaceDN w:val="0"/>
        <w:adjustRightInd w:val="0"/>
        <w:rPr>
          <w:b/>
          <w:sz w:val="18"/>
          <w:szCs w:val="18"/>
        </w:rPr>
      </w:pPr>
      <w:r w:rsidRPr="00096853">
        <w:rPr>
          <w:sz w:val="18"/>
          <w:szCs w:val="18"/>
        </w:rPr>
        <w:t>City</w:t>
      </w:r>
      <w:r w:rsidRPr="00A67ED0">
        <w:rPr>
          <w:b/>
          <w:sz w:val="18"/>
          <w:szCs w:val="18"/>
        </w:rPr>
        <w:tab/>
      </w:r>
      <w:r w:rsidRPr="00A67ED0">
        <w:rPr>
          <w:b/>
          <w:sz w:val="18"/>
          <w:szCs w:val="18"/>
        </w:rPr>
        <w:tab/>
      </w:r>
      <w:r w:rsidRPr="00A67ED0">
        <w:rPr>
          <w:b/>
          <w:sz w:val="18"/>
          <w:szCs w:val="18"/>
        </w:rPr>
        <w:tab/>
      </w:r>
      <w:r w:rsidRPr="00A67ED0">
        <w:rPr>
          <w:b/>
          <w:sz w:val="18"/>
          <w:szCs w:val="18"/>
        </w:rPr>
        <w:tab/>
      </w:r>
      <w:r w:rsidRPr="00A67ED0">
        <w:rPr>
          <w:b/>
          <w:sz w:val="18"/>
          <w:szCs w:val="18"/>
        </w:rPr>
        <w:tab/>
      </w:r>
      <w:r w:rsidRPr="00096853">
        <w:rPr>
          <w:sz w:val="18"/>
          <w:szCs w:val="18"/>
        </w:rPr>
        <w:t>State</w:t>
      </w:r>
      <w:r w:rsidRPr="00A67ED0">
        <w:rPr>
          <w:b/>
          <w:sz w:val="18"/>
          <w:szCs w:val="18"/>
        </w:rPr>
        <w:tab/>
      </w:r>
      <w:r w:rsidRPr="00A67ED0">
        <w:rPr>
          <w:b/>
          <w:sz w:val="18"/>
          <w:szCs w:val="18"/>
        </w:rPr>
        <w:tab/>
      </w:r>
      <w:r w:rsidRPr="00096853">
        <w:rPr>
          <w:sz w:val="18"/>
          <w:szCs w:val="18"/>
        </w:rPr>
        <w:t>Country</w:t>
      </w:r>
      <w:r w:rsidRPr="00A67ED0">
        <w:rPr>
          <w:b/>
          <w:sz w:val="18"/>
          <w:szCs w:val="18"/>
        </w:rPr>
        <w:tab/>
      </w:r>
      <w:r w:rsidRPr="00A67ED0">
        <w:rPr>
          <w:b/>
          <w:sz w:val="18"/>
          <w:szCs w:val="18"/>
        </w:rPr>
        <w:tab/>
      </w:r>
      <w:r w:rsidRPr="00A67ED0">
        <w:rPr>
          <w:b/>
          <w:sz w:val="18"/>
          <w:szCs w:val="18"/>
        </w:rPr>
        <w:tab/>
      </w:r>
      <w:r w:rsidRPr="00096853">
        <w:rPr>
          <w:sz w:val="18"/>
          <w:szCs w:val="18"/>
        </w:rPr>
        <w:t>Zip Code</w:t>
      </w:r>
    </w:p>
    <w:p w14:paraId="32243D47" w14:textId="77777777" w:rsidR="00666BD4" w:rsidRPr="00A67ED0" w:rsidRDefault="00666BD4" w:rsidP="00666BD4">
      <w:pPr>
        <w:autoSpaceDE w:val="0"/>
        <w:autoSpaceDN w:val="0"/>
        <w:adjustRightInd w:val="0"/>
        <w:rPr>
          <w:b/>
          <w:sz w:val="18"/>
          <w:szCs w:val="18"/>
        </w:rPr>
      </w:pPr>
    </w:p>
    <w:p w14:paraId="0DA7D558" w14:textId="77777777" w:rsidR="00666BD4" w:rsidRPr="00A67ED0" w:rsidRDefault="00666BD4" w:rsidP="00735788">
      <w:pPr>
        <w:autoSpaceDE w:val="0"/>
        <w:autoSpaceDN w:val="0"/>
        <w:adjustRightInd w:val="0"/>
        <w:rPr>
          <w:b/>
          <w:sz w:val="18"/>
          <w:szCs w:val="18"/>
        </w:rPr>
      </w:pPr>
    </w:p>
    <w:p w14:paraId="7AB03FA5" w14:textId="41CA67E9" w:rsidR="00666BD4" w:rsidRPr="00096853" w:rsidRDefault="00666BD4" w:rsidP="00666BD4">
      <w:pPr>
        <w:autoSpaceDE w:val="0"/>
        <w:autoSpaceDN w:val="0"/>
        <w:adjustRightInd w:val="0"/>
        <w:ind w:firstLine="360"/>
        <w:rPr>
          <w:sz w:val="18"/>
          <w:szCs w:val="18"/>
        </w:rPr>
      </w:pPr>
      <w:r w:rsidRPr="00A67ED0">
        <w:rPr>
          <w:b/>
          <w:sz w:val="18"/>
          <w:szCs w:val="18"/>
        </w:rPr>
        <w:t>__________________________________</w:t>
      </w:r>
      <w:r w:rsidRPr="00096853">
        <w:rPr>
          <w:sz w:val="18"/>
          <w:szCs w:val="18"/>
        </w:rPr>
        <w:t>_________________________________________________________</w:t>
      </w:r>
    </w:p>
    <w:p w14:paraId="5686A35D" w14:textId="17C2A100" w:rsidR="00666BD4" w:rsidRPr="00096853" w:rsidRDefault="00666BD4" w:rsidP="00666BD4">
      <w:pPr>
        <w:autoSpaceDE w:val="0"/>
        <w:autoSpaceDN w:val="0"/>
        <w:adjustRightInd w:val="0"/>
        <w:rPr>
          <w:sz w:val="18"/>
          <w:szCs w:val="18"/>
        </w:rPr>
      </w:pPr>
      <w:r w:rsidRPr="00096853">
        <w:rPr>
          <w:sz w:val="18"/>
          <w:szCs w:val="18"/>
        </w:rPr>
        <w:tab/>
        <w:t>Main Phone Number</w:t>
      </w:r>
      <w:r w:rsidR="00735788">
        <w:rPr>
          <w:sz w:val="18"/>
          <w:szCs w:val="18"/>
        </w:rPr>
        <w:tab/>
      </w:r>
      <w:r w:rsidR="00735788">
        <w:rPr>
          <w:sz w:val="18"/>
          <w:szCs w:val="18"/>
        </w:rPr>
        <w:tab/>
      </w:r>
      <w:r w:rsidR="00735788">
        <w:rPr>
          <w:sz w:val="18"/>
          <w:szCs w:val="18"/>
        </w:rPr>
        <w:tab/>
        <w:t xml:space="preserve">           </w:t>
      </w:r>
      <w:r w:rsidRPr="00096853">
        <w:rPr>
          <w:sz w:val="18"/>
          <w:szCs w:val="18"/>
        </w:rPr>
        <w:t>Fax</w:t>
      </w:r>
    </w:p>
    <w:p w14:paraId="0D013E66" w14:textId="77777777" w:rsidR="00735788" w:rsidRDefault="00666BD4" w:rsidP="00666BD4">
      <w:pPr>
        <w:autoSpaceDE w:val="0"/>
        <w:autoSpaceDN w:val="0"/>
        <w:adjustRightInd w:val="0"/>
        <w:rPr>
          <w:b/>
          <w:sz w:val="18"/>
          <w:szCs w:val="18"/>
        </w:rPr>
      </w:pPr>
      <w:r w:rsidRPr="00A67ED0">
        <w:rPr>
          <w:b/>
          <w:sz w:val="18"/>
          <w:szCs w:val="18"/>
        </w:rPr>
        <w:t xml:space="preserve">        </w:t>
      </w:r>
    </w:p>
    <w:p w14:paraId="0635FB88" w14:textId="2CEE6170" w:rsidR="00666BD4" w:rsidRPr="00096853" w:rsidRDefault="00735788" w:rsidP="00735788">
      <w:pPr>
        <w:autoSpaceDE w:val="0"/>
        <w:autoSpaceDN w:val="0"/>
        <w:adjustRightInd w:val="0"/>
        <w:rPr>
          <w:sz w:val="18"/>
          <w:szCs w:val="18"/>
        </w:rPr>
      </w:pPr>
      <w:r>
        <w:rPr>
          <w:b/>
          <w:sz w:val="18"/>
          <w:szCs w:val="18"/>
        </w:rPr>
        <w:t xml:space="preserve">        </w:t>
      </w:r>
      <w:r w:rsidR="00666BD4" w:rsidRPr="00A67ED0">
        <w:rPr>
          <w:b/>
          <w:sz w:val="18"/>
          <w:szCs w:val="18"/>
        </w:rPr>
        <w:t>___________________________________</w:t>
      </w:r>
      <w:r w:rsidR="00666BD4">
        <w:rPr>
          <w:sz w:val="18"/>
          <w:szCs w:val="18"/>
        </w:rPr>
        <w:t>_________________________</w:t>
      </w:r>
      <w:r>
        <w:rPr>
          <w:sz w:val="18"/>
          <w:szCs w:val="18"/>
        </w:rPr>
        <w:t>_______________________________</w:t>
      </w:r>
    </w:p>
    <w:p w14:paraId="5FFF5497" w14:textId="501CDD0E" w:rsidR="00666BD4" w:rsidRPr="00096853" w:rsidRDefault="00666BD4" w:rsidP="00666BD4">
      <w:pPr>
        <w:autoSpaceDE w:val="0"/>
        <w:autoSpaceDN w:val="0"/>
        <w:adjustRightInd w:val="0"/>
        <w:rPr>
          <w:sz w:val="18"/>
          <w:szCs w:val="18"/>
        </w:rPr>
      </w:pPr>
      <w:r w:rsidRPr="00A67ED0">
        <w:rPr>
          <w:b/>
          <w:sz w:val="18"/>
          <w:szCs w:val="18"/>
        </w:rPr>
        <w:tab/>
      </w:r>
      <w:r w:rsidRPr="00096853">
        <w:rPr>
          <w:sz w:val="18"/>
          <w:szCs w:val="18"/>
        </w:rPr>
        <w:t>Website URL</w:t>
      </w:r>
      <w:r w:rsidRPr="00096853">
        <w:rPr>
          <w:sz w:val="18"/>
          <w:szCs w:val="18"/>
        </w:rPr>
        <w:tab/>
      </w:r>
      <w:r w:rsidRPr="00096853">
        <w:rPr>
          <w:sz w:val="18"/>
          <w:szCs w:val="18"/>
        </w:rPr>
        <w:tab/>
      </w:r>
      <w:r w:rsidRPr="00096853">
        <w:rPr>
          <w:sz w:val="18"/>
          <w:szCs w:val="18"/>
        </w:rPr>
        <w:tab/>
      </w:r>
      <w:r w:rsidRPr="00096853">
        <w:rPr>
          <w:sz w:val="18"/>
          <w:szCs w:val="18"/>
        </w:rPr>
        <w:tab/>
      </w:r>
      <w:r w:rsidR="00735788">
        <w:rPr>
          <w:sz w:val="18"/>
          <w:szCs w:val="18"/>
        </w:rPr>
        <w:t xml:space="preserve">           </w:t>
      </w:r>
      <w:r w:rsidRPr="00096853">
        <w:rPr>
          <w:sz w:val="18"/>
          <w:szCs w:val="18"/>
        </w:rPr>
        <w:t>E-mail Address</w:t>
      </w:r>
    </w:p>
    <w:p w14:paraId="615D09EF" w14:textId="77777777" w:rsidR="00666BD4" w:rsidRPr="00096853" w:rsidRDefault="00666BD4" w:rsidP="00666BD4">
      <w:pPr>
        <w:tabs>
          <w:tab w:val="left" w:pos="360"/>
        </w:tabs>
        <w:autoSpaceDE w:val="0"/>
        <w:autoSpaceDN w:val="0"/>
        <w:adjustRightInd w:val="0"/>
        <w:rPr>
          <w:sz w:val="18"/>
          <w:szCs w:val="18"/>
        </w:rPr>
      </w:pPr>
    </w:p>
    <w:p w14:paraId="4952F0F0" w14:textId="77777777" w:rsidR="00666BD4" w:rsidRPr="00A67ED0" w:rsidRDefault="00666BD4" w:rsidP="00666BD4">
      <w:pPr>
        <w:autoSpaceDE w:val="0"/>
        <w:autoSpaceDN w:val="0"/>
        <w:adjustRightInd w:val="0"/>
        <w:rPr>
          <w:b/>
          <w:sz w:val="18"/>
          <w:szCs w:val="18"/>
        </w:rPr>
      </w:pPr>
    </w:p>
    <w:p w14:paraId="0DF1FC3C" w14:textId="77777777" w:rsidR="00666BD4" w:rsidRDefault="00666BD4" w:rsidP="00666BD4">
      <w:pPr>
        <w:autoSpaceDE w:val="0"/>
        <w:autoSpaceDN w:val="0"/>
        <w:adjustRightInd w:val="0"/>
        <w:ind w:left="360" w:hanging="360"/>
        <w:rPr>
          <w:sz w:val="18"/>
          <w:szCs w:val="18"/>
        </w:rPr>
      </w:pPr>
      <w:r w:rsidRPr="00A67ED0">
        <w:rPr>
          <w:sz w:val="18"/>
          <w:szCs w:val="18"/>
        </w:rPr>
        <w:lastRenderedPageBreak/>
        <w:t>4.</w:t>
      </w:r>
      <w:r w:rsidRPr="00A67ED0">
        <w:rPr>
          <w:sz w:val="18"/>
          <w:szCs w:val="18"/>
        </w:rPr>
        <w:tab/>
        <w:t>List of principal office(s) and address(es) where swap execution facility activities are/will be conducted:</w:t>
      </w:r>
    </w:p>
    <w:p w14:paraId="1766437F" w14:textId="77777777" w:rsidR="00666BD4" w:rsidRPr="00A67ED0" w:rsidRDefault="00666BD4" w:rsidP="00666BD4">
      <w:pPr>
        <w:autoSpaceDE w:val="0"/>
        <w:autoSpaceDN w:val="0"/>
        <w:adjustRightInd w:val="0"/>
        <w:ind w:left="360" w:hanging="360"/>
        <w:rPr>
          <w:sz w:val="18"/>
          <w:szCs w:val="18"/>
        </w:rPr>
      </w:pPr>
    </w:p>
    <w:p w14:paraId="49380D5E" w14:textId="77777777" w:rsidR="00666BD4" w:rsidRDefault="00666BD4" w:rsidP="00FC6AD4">
      <w:pPr>
        <w:pStyle w:val="ListParagraph"/>
        <w:autoSpaceDE w:val="0"/>
        <w:autoSpaceDN w:val="0"/>
        <w:adjustRightInd w:val="0"/>
        <w:ind w:left="0" w:firstLine="360"/>
        <w:rPr>
          <w:b/>
          <w:sz w:val="18"/>
          <w:szCs w:val="18"/>
          <w:u w:val="single"/>
        </w:rPr>
      </w:pPr>
      <w:r w:rsidRPr="00A67ED0">
        <w:rPr>
          <w:b/>
          <w:sz w:val="18"/>
          <w:szCs w:val="18"/>
          <w:u w:val="single"/>
        </w:rPr>
        <w:t>Office</w:t>
      </w:r>
      <w:r w:rsidRPr="00096853">
        <w:rPr>
          <w:sz w:val="18"/>
          <w:szCs w:val="18"/>
        </w:rPr>
        <w:tab/>
      </w:r>
      <w:r w:rsidRPr="00096853">
        <w:rPr>
          <w:sz w:val="18"/>
          <w:szCs w:val="18"/>
        </w:rPr>
        <w:tab/>
      </w:r>
      <w:r w:rsidRPr="00096853">
        <w:rPr>
          <w:sz w:val="18"/>
          <w:szCs w:val="18"/>
        </w:rPr>
        <w:tab/>
      </w:r>
      <w:r w:rsidRPr="00096853">
        <w:rPr>
          <w:sz w:val="18"/>
          <w:szCs w:val="18"/>
        </w:rPr>
        <w:tab/>
      </w:r>
      <w:r w:rsidRPr="00096853">
        <w:rPr>
          <w:sz w:val="18"/>
          <w:szCs w:val="18"/>
        </w:rPr>
        <w:tab/>
      </w:r>
      <w:r>
        <w:rPr>
          <w:b/>
          <w:sz w:val="18"/>
          <w:szCs w:val="18"/>
          <w:u w:val="single"/>
        </w:rPr>
        <w:t>Address</w:t>
      </w:r>
    </w:p>
    <w:p w14:paraId="0665ABC3" w14:textId="77777777" w:rsidR="00666BD4" w:rsidRPr="00A67ED0" w:rsidRDefault="00666BD4" w:rsidP="00666BD4">
      <w:pPr>
        <w:pStyle w:val="ListParagraph"/>
        <w:autoSpaceDE w:val="0"/>
        <w:autoSpaceDN w:val="0"/>
        <w:adjustRightInd w:val="0"/>
        <w:rPr>
          <w:b/>
          <w:sz w:val="18"/>
          <w:szCs w:val="18"/>
          <w:u w:val="single"/>
        </w:rPr>
      </w:pPr>
    </w:p>
    <w:p w14:paraId="057B1ECD" w14:textId="77777777" w:rsidR="00666BD4" w:rsidRPr="00A67ED0" w:rsidRDefault="00666BD4" w:rsidP="00666BD4">
      <w:pPr>
        <w:autoSpaceDE w:val="0"/>
        <w:autoSpaceDN w:val="0"/>
        <w:adjustRightInd w:val="0"/>
        <w:rPr>
          <w:sz w:val="18"/>
          <w:szCs w:val="18"/>
        </w:rPr>
      </w:pPr>
      <w:r w:rsidRPr="00A67ED0">
        <w:rPr>
          <w:sz w:val="18"/>
          <w:szCs w:val="18"/>
        </w:rPr>
        <w:t xml:space="preserve">        _______________________________</w:t>
      </w:r>
      <w:r>
        <w:rPr>
          <w:sz w:val="18"/>
          <w:szCs w:val="18"/>
        </w:rPr>
        <w:tab/>
      </w:r>
      <w:r>
        <w:rPr>
          <w:sz w:val="18"/>
          <w:szCs w:val="18"/>
        </w:rPr>
        <w:tab/>
        <w:t>_______________________________________________</w:t>
      </w:r>
    </w:p>
    <w:p w14:paraId="5F595279" w14:textId="77777777" w:rsidR="00666BD4" w:rsidRPr="00A67ED0" w:rsidRDefault="00666BD4" w:rsidP="00666BD4">
      <w:pPr>
        <w:pStyle w:val="ListParagraph"/>
        <w:autoSpaceDE w:val="0"/>
        <w:autoSpaceDN w:val="0"/>
        <w:adjustRightInd w:val="0"/>
        <w:rPr>
          <w:sz w:val="18"/>
          <w:szCs w:val="18"/>
        </w:rPr>
      </w:pPr>
    </w:p>
    <w:p w14:paraId="00BDC80C" w14:textId="77777777" w:rsidR="00666BD4" w:rsidRDefault="00666BD4" w:rsidP="00666BD4">
      <w:pPr>
        <w:autoSpaceDE w:val="0"/>
        <w:autoSpaceDN w:val="0"/>
        <w:adjustRightInd w:val="0"/>
        <w:rPr>
          <w:sz w:val="18"/>
          <w:szCs w:val="18"/>
        </w:rPr>
      </w:pPr>
      <w:r w:rsidRPr="00A67ED0">
        <w:rPr>
          <w:sz w:val="18"/>
          <w:szCs w:val="18"/>
        </w:rPr>
        <w:t xml:space="preserve">        _______________________________</w:t>
      </w:r>
      <w:r>
        <w:rPr>
          <w:sz w:val="18"/>
          <w:szCs w:val="18"/>
        </w:rPr>
        <w:tab/>
      </w:r>
      <w:r>
        <w:rPr>
          <w:sz w:val="18"/>
          <w:szCs w:val="18"/>
        </w:rPr>
        <w:tab/>
        <w:t>_______________________________________________</w:t>
      </w:r>
    </w:p>
    <w:p w14:paraId="0BB030E8" w14:textId="77777777" w:rsidR="00666BD4" w:rsidRDefault="00666BD4" w:rsidP="00666BD4">
      <w:pPr>
        <w:autoSpaceDE w:val="0"/>
        <w:autoSpaceDN w:val="0"/>
        <w:adjustRightInd w:val="0"/>
        <w:rPr>
          <w:sz w:val="18"/>
          <w:szCs w:val="18"/>
        </w:rPr>
      </w:pPr>
    </w:p>
    <w:p w14:paraId="0150DEC5" w14:textId="1D97A59A" w:rsidR="00666BD4" w:rsidRPr="00A67ED0" w:rsidRDefault="00666BD4" w:rsidP="00666BD4">
      <w:pPr>
        <w:autoSpaceDE w:val="0"/>
        <w:autoSpaceDN w:val="0"/>
        <w:adjustRightInd w:val="0"/>
        <w:rPr>
          <w:sz w:val="18"/>
          <w:szCs w:val="18"/>
        </w:rPr>
      </w:pPr>
      <w:r>
        <w:rPr>
          <w:sz w:val="18"/>
          <w:szCs w:val="18"/>
        </w:rPr>
        <w:t xml:space="preserve">        __</w:t>
      </w:r>
      <w:r w:rsidR="001D3066">
        <w:rPr>
          <w:sz w:val="18"/>
          <w:szCs w:val="18"/>
        </w:rPr>
        <w:t>_____________________________</w:t>
      </w:r>
      <w:r w:rsidR="001D3066">
        <w:rPr>
          <w:sz w:val="18"/>
          <w:szCs w:val="18"/>
        </w:rPr>
        <w:tab/>
      </w:r>
      <w:r w:rsidR="001D3066">
        <w:rPr>
          <w:sz w:val="18"/>
          <w:szCs w:val="18"/>
        </w:rPr>
        <w:tab/>
      </w:r>
      <w:r>
        <w:rPr>
          <w:sz w:val="18"/>
          <w:szCs w:val="18"/>
        </w:rPr>
        <w:t>________________</w:t>
      </w:r>
      <w:r w:rsidR="001D3066">
        <w:rPr>
          <w:sz w:val="18"/>
          <w:szCs w:val="18"/>
        </w:rPr>
        <w:t>_______________________________</w:t>
      </w:r>
    </w:p>
    <w:p w14:paraId="167EEA2C" w14:textId="77777777" w:rsidR="00666BD4" w:rsidRPr="00A67ED0" w:rsidRDefault="00666BD4" w:rsidP="00666BD4">
      <w:pPr>
        <w:pStyle w:val="ListParagraph"/>
        <w:autoSpaceDE w:val="0"/>
        <w:autoSpaceDN w:val="0"/>
        <w:adjustRightInd w:val="0"/>
        <w:rPr>
          <w:sz w:val="18"/>
          <w:szCs w:val="18"/>
        </w:rPr>
      </w:pPr>
    </w:p>
    <w:p w14:paraId="1DEA5777" w14:textId="66AB0247" w:rsidR="00666BD4" w:rsidRDefault="00666BD4" w:rsidP="00666BD4">
      <w:pPr>
        <w:pStyle w:val="ListParagraph"/>
        <w:autoSpaceDE w:val="0"/>
        <w:autoSpaceDN w:val="0"/>
        <w:adjustRightInd w:val="0"/>
        <w:ind w:left="360" w:hanging="360"/>
        <w:rPr>
          <w:sz w:val="18"/>
          <w:szCs w:val="18"/>
        </w:rPr>
      </w:pPr>
      <w:r>
        <w:rPr>
          <w:sz w:val="18"/>
          <w:szCs w:val="18"/>
        </w:rPr>
        <w:t>5.</w:t>
      </w:r>
      <w:r>
        <w:rPr>
          <w:sz w:val="18"/>
          <w:szCs w:val="18"/>
        </w:rPr>
        <w:tab/>
        <w:t xml:space="preserve">If </w:t>
      </w:r>
      <w:r w:rsidR="00430508">
        <w:rPr>
          <w:sz w:val="18"/>
          <w:szCs w:val="18"/>
        </w:rPr>
        <w:t xml:space="preserve">the </w:t>
      </w:r>
      <w:r>
        <w:rPr>
          <w:sz w:val="18"/>
          <w:szCs w:val="18"/>
        </w:rPr>
        <w:t>Applicant is a successor to a previously registered swap execution facility, please complete the following:</w:t>
      </w:r>
    </w:p>
    <w:p w14:paraId="422A43C7" w14:textId="77777777" w:rsidR="00666BD4" w:rsidRDefault="00666BD4" w:rsidP="00666BD4">
      <w:pPr>
        <w:pStyle w:val="ListParagraph"/>
        <w:autoSpaceDE w:val="0"/>
        <w:autoSpaceDN w:val="0"/>
        <w:adjustRightInd w:val="0"/>
        <w:ind w:left="360" w:hanging="360"/>
        <w:rPr>
          <w:sz w:val="18"/>
          <w:szCs w:val="18"/>
        </w:rPr>
      </w:pPr>
    </w:p>
    <w:p w14:paraId="6A76F112" w14:textId="77777777" w:rsidR="00666BD4" w:rsidRDefault="00666BD4" w:rsidP="00666BD4">
      <w:pPr>
        <w:pStyle w:val="ListParagraph"/>
        <w:numPr>
          <w:ilvl w:val="0"/>
          <w:numId w:val="27"/>
        </w:numPr>
        <w:autoSpaceDE w:val="0"/>
        <w:autoSpaceDN w:val="0"/>
        <w:adjustRightInd w:val="0"/>
        <w:rPr>
          <w:sz w:val="18"/>
          <w:szCs w:val="18"/>
        </w:rPr>
      </w:pPr>
      <w:r>
        <w:rPr>
          <w:sz w:val="18"/>
          <w:szCs w:val="18"/>
        </w:rPr>
        <w:t>Date of succession</w:t>
      </w:r>
    </w:p>
    <w:p w14:paraId="700B4030" w14:textId="77777777" w:rsidR="00666BD4" w:rsidRDefault="00666BD4" w:rsidP="00666BD4">
      <w:pPr>
        <w:pStyle w:val="ListParagraph"/>
        <w:autoSpaceDE w:val="0"/>
        <w:autoSpaceDN w:val="0"/>
        <w:adjustRightInd w:val="0"/>
        <w:ind w:left="1080"/>
        <w:rPr>
          <w:sz w:val="18"/>
          <w:szCs w:val="18"/>
        </w:rPr>
      </w:pPr>
    </w:p>
    <w:p w14:paraId="7AAA6CEB" w14:textId="77777777" w:rsidR="00666BD4" w:rsidRDefault="00666BD4" w:rsidP="00666BD4">
      <w:pPr>
        <w:pStyle w:val="ListParagraph"/>
        <w:autoSpaceDE w:val="0"/>
        <w:autoSpaceDN w:val="0"/>
        <w:adjustRightInd w:val="0"/>
        <w:ind w:left="1080"/>
        <w:rPr>
          <w:sz w:val="18"/>
          <w:szCs w:val="18"/>
        </w:rPr>
      </w:pPr>
      <w:r>
        <w:rPr>
          <w:sz w:val="18"/>
          <w:szCs w:val="18"/>
        </w:rPr>
        <w:t>______________________</w:t>
      </w:r>
    </w:p>
    <w:p w14:paraId="77215A65" w14:textId="77777777" w:rsidR="00666BD4" w:rsidRDefault="00666BD4" w:rsidP="00666BD4">
      <w:pPr>
        <w:pStyle w:val="ListParagraph"/>
        <w:autoSpaceDE w:val="0"/>
        <w:autoSpaceDN w:val="0"/>
        <w:adjustRightInd w:val="0"/>
        <w:ind w:left="1080"/>
        <w:rPr>
          <w:sz w:val="18"/>
          <w:szCs w:val="18"/>
        </w:rPr>
      </w:pPr>
    </w:p>
    <w:p w14:paraId="5595CB9A" w14:textId="77777777" w:rsidR="00666BD4" w:rsidRDefault="00666BD4" w:rsidP="00666BD4">
      <w:pPr>
        <w:pStyle w:val="ListParagraph"/>
        <w:numPr>
          <w:ilvl w:val="0"/>
          <w:numId w:val="27"/>
        </w:numPr>
        <w:autoSpaceDE w:val="0"/>
        <w:autoSpaceDN w:val="0"/>
        <w:adjustRightInd w:val="0"/>
        <w:rPr>
          <w:sz w:val="18"/>
          <w:szCs w:val="18"/>
        </w:rPr>
      </w:pPr>
      <w:r>
        <w:rPr>
          <w:sz w:val="18"/>
          <w:szCs w:val="18"/>
        </w:rPr>
        <w:t>Full name and address of predecessor registrant</w:t>
      </w:r>
    </w:p>
    <w:p w14:paraId="6EB0B6F9" w14:textId="77777777" w:rsidR="00666BD4" w:rsidRDefault="00666BD4" w:rsidP="00666BD4">
      <w:pPr>
        <w:pStyle w:val="ListParagraph"/>
        <w:autoSpaceDE w:val="0"/>
        <w:autoSpaceDN w:val="0"/>
        <w:adjustRightInd w:val="0"/>
        <w:ind w:left="1080"/>
        <w:rPr>
          <w:sz w:val="18"/>
          <w:szCs w:val="18"/>
        </w:rPr>
      </w:pPr>
    </w:p>
    <w:p w14:paraId="0C685B1B" w14:textId="77777777" w:rsidR="00666BD4" w:rsidRDefault="00666BD4" w:rsidP="00666BD4">
      <w:pPr>
        <w:pStyle w:val="ListParagraph"/>
        <w:autoSpaceDE w:val="0"/>
        <w:autoSpaceDN w:val="0"/>
        <w:adjustRightInd w:val="0"/>
        <w:ind w:left="1080"/>
        <w:rPr>
          <w:sz w:val="18"/>
          <w:szCs w:val="18"/>
        </w:rPr>
      </w:pPr>
      <w:r>
        <w:rPr>
          <w:sz w:val="18"/>
          <w:szCs w:val="18"/>
        </w:rPr>
        <w:t>__________________________________________________________________________________</w:t>
      </w:r>
    </w:p>
    <w:p w14:paraId="1A7BDCF9" w14:textId="77777777" w:rsidR="00666BD4" w:rsidRDefault="00666BD4" w:rsidP="00666BD4">
      <w:pPr>
        <w:pStyle w:val="ListParagraph"/>
        <w:autoSpaceDE w:val="0"/>
        <w:autoSpaceDN w:val="0"/>
        <w:adjustRightInd w:val="0"/>
        <w:ind w:left="1080"/>
        <w:rPr>
          <w:sz w:val="18"/>
          <w:szCs w:val="18"/>
        </w:rPr>
      </w:pPr>
      <w:r>
        <w:rPr>
          <w:sz w:val="18"/>
          <w:szCs w:val="18"/>
        </w:rPr>
        <w:t>Name</w:t>
      </w:r>
    </w:p>
    <w:p w14:paraId="1CD8FED9" w14:textId="77777777" w:rsidR="00666BD4" w:rsidRDefault="00666BD4" w:rsidP="00666BD4">
      <w:pPr>
        <w:pStyle w:val="ListParagraph"/>
        <w:autoSpaceDE w:val="0"/>
        <w:autoSpaceDN w:val="0"/>
        <w:adjustRightInd w:val="0"/>
        <w:ind w:left="1080"/>
        <w:rPr>
          <w:sz w:val="18"/>
          <w:szCs w:val="18"/>
        </w:rPr>
      </w:pPr>
    </w:p>
    <w:p w14:paraId="4BB57BC3" w14:textId="77777777" w:rsidR="00666BD4" w:rsidRDefault="00666BD4" w:rsidP="00666BD4">
      <w:pPr>
        <w:pStyle w:val="ListParagraph"/>
        <w:autoSpaceDE w:val="0"/>
        <w:autoSpaceDN w:val="0"/>
        <w:adjustRightInd w:val="0"/>
        <w:ind w:left="1080"/>
        <w:rPr>
          <w:sz w:val="18"/>
          <w:szCs w:val="18"/>
        </w:rPr>
      </w:pPr>
      <w:r>
        <w:rPr>
          <w:sz w:val="18"/>
          <w:szCs w:val="18"/>
        </w:rPr>
        <w:t>__________________________________________________________________________________</w:t>
      </w:r>
    </w:p>
    <w:p w14:paraId="0C59B2C6" w14:textId="77777777" w:rsidR="00666BD4" w:rsidRDefault="00666BD4" w:rsidP="00666BD4">
      <w:pPr>
        <w:pStyle w:val="ListParagraph"/>
        <w:autoSpaceDE w:val="0"/>
        <w:autoSpaceDN w:val="0"/>
        <w:adjustRightInd w:val="0"/>
        <w:ind w:left="1080"/>
        <w:rPr>
          <w:sz w:val="18"/>
          <w:szCs w:val="18"/>
        </w:rPr>
      </w:pPr>
      <w:r>
        <w:rPr>
          <w:sz w:val="18"/>
          <w:szCs w:val="18"/>
        </w:rPr>
        <w:t>Number and Street</w:t>
      </w:r>
    </w:p>
    <w:p w14:paraId="682BFB9E" w14:textId="77777777" w:rsidR="00666BD4" w:rsidRDefault="00666BD4" w:rsidP="00666BD4">
      <w:pPr>
        <w:pStyle w:val="ListParagraph"/>
        <w:autoSpaceDE w:val="0"/>
        <w:autoSpaceDN w:val="0"/>
        <w:adjustRightInd w:val="0"/>
        <w:ind w:left="1080"/>
        <w:rPr>
          <w:sz w:val="18"/>
          <w:szCs w:val="18"/>
        </w:rPr>
      </w:pPr>
    </w:p>
    <w:p w14:paraId="7A60C43F" w14:textId="77777777" w:rsidR="00666BD4" w:rsidRDefault="00666BD4" w:rsidP="00666BD4">
      <w:pPr>
        <w:pStyle w:val="ListParagraph"/>
        <w:autoSpaceDE w:val="0"/>
        <w:autoSpaceDN w:val="0"/>
        <w:adjustRightInd w:val="0"/>
        <w:ind w:left="1080"/>
        <w:rPr>
          <w:sz w:val="18"/>
          <w:szCs w:val="18"/>
        </w:rPr>
      </w:pPr>
      <w:r>
        <w:rPr>
          <w:sz w:val="18"/>
          <w:szCs w:val="18"/>
        </w:rPr>
        <w:t>__________________________________________________________________________________</w:t>
      </w:r>
    </w:p>
    <w:p w14:paraId="6D559BA5" w14:textId="77777777" w:rsidR="00666BD4" w:rsidRDefault="00666BD4" w:rsidP="00666BD4">
      <w:pPr>
        <w:pStyle w:val="ListParagraph"/>
        <w:autoSpaceDE w:val="0"/>
        <w:autoSpaceDN w:val="0"/>
        <w:adjustRightInd w:val="0"/>
        <w:ind w:left="1080"/>
        <w:rPr>
          <w:sz w:val="18"/>
          <w:szCs w:val="18"/>
        </w:rPr>
      </w:pPr>
      <w:r>
        <w:rPr>
          <w:sz w:val="18"/>
          <w:szCs w:val="18"/>
        </w:rPr>
        <w:t>City</w:t>
      </w:r>
      <w:r>
        <w:rPr>
          <w:sz w:val="18"/>
          <w:szCs w:val="18"/>
        </w:rPr>
        <w:tab/>
      </w:r>
      <w:r>
        <w:rPr>
          <w:sz w:val="18"/>
          <w:szCs w:val="18"/>
        </w:rPr>
        <w:tab/>
      </w:r>
      <w:r>
        <w:rPr>
          <w:sz w:val="18"/>
          <w:szCs w:val="18"/>
        </w:rPr>
        <w:tab/>
      </w:r>
      <w:r>
        <w:rPr>
          <w:sz w:val="18"/>
          <w:szCs w:val="18"/>
        </w:rPr>
        <w:tab/>
      </w:r>
      <w:r>
        <w:rPr>
          <w:sz w:val="18"/>
          <w:szCs w:val="18"/>
        </w:rPr>
        <w:tab/>
        <w:t>State</w:t>
      </w:r>
      <w:r>
        <w:rPr>
          <w:sz w:val="18"/>
          <w:szCs w:val="18"/>
        </w:rPr>
        <w:tab/>
      </w:r>
      <w:r>
        <w:rPr>
          <w:sz w:val="18"/>
          <w:szCs w:val="18"/>
        </w:rPr>
        <w:tab/>
        <w:t>Country</w:t>
      </w:r>
      <w:r>
        <w:rPr>
          <w:sz w:val="18"/>
          <w:szCs w:val="18"/>
        </w:rPr>
        <w:tab/>
      </w:r>
      <w:r>
        <w:rPr>
          <w:sz w:val="18"/>
          <w:szCs w:val="18"/>
        </w:rPr>
        <w:tab/>
        <w:t>Zip Code</w:t>
      </w:r>
    </w:p>
    <w:p w14:paraId="08410567" w14:textId="77777777" w:rsidR="00666BD4" w:rsidRDefault="00666BD4" w:rsidP="00666BD4">
      <w:pPr>
        <w:pStyle w:val="ListParagraph"/>
        <w:autoSpaceDE w:val="0"/>
        <w:autoSpaceDN w:val="0"/>
        <w:adjustRightInd w:val="0"/>
        <w:ind w:left="1080"/>
        <w:rPr>
          <w:sz w:val="18"/>
          <w:szCs w:val="18"/>
        </w:rPr>
      </w:pPr>
    </w:p>
    <w:p w14:paraId="4178E8A8" w14:textId="77777777" w:rsidR="00666BD4" w:rsidRDefault="00666BD4" w:rsidP="00666BD4">
      <w:pPr>
        <w:pStyle w:val="ListParagraph"/>
        <w:autoSpaceDE w:val="0"/>
        <w:autoSpaceDN w:val="0"/>
        <w:adjustRightInd w:val="0"/>
        <w:ind w:left="1080"/>
        <w:rPr>
          <w:sz w:val="18"/>
          <w:szCs w:val="18"/>
        </w:rPr>
      </w:pPr>
      <w:r>
        <w:rPr>
          <w:sz w:val="18"/>
          <w:szCs w:val="18"/>
        </w:rPr>
        <w:t>__________________________________________________________________________________</w:t>
      </w:r>
    </w:p>
    <w:p w14:paraId="56823D43" w14:textId="77777777" w:rsidR="00666BD4" w:rsidRDefault="00666BD4" w:rsidP="00666BD4">
      <w:pPr>
        <w:pStyle w:val="ListParagraph"/>
        <w:autoSpaceDE w:val="0"/>
        <w:autoSpaceDN w:val="0"/>
        <w:adjustRightInd w:val="0"/>
        <w:ind w:left="1080"/>
        <w:rPr>
          <w:sz w:val="18"/>
          <w:szCs w:val="18"/>
        </w:rPr>
      </w:pPr>
      <w:r>
        <w:rPr>
          <w:sz w:val="18"/>
          <w:szCs w:val="18"/>
        </w:rPr>
        <w:t>Main Phone Number</w:t>
      </w:r>
      <w:r>
        <w:rPr>
          <w:sz w:val="18"/>
          <w:szCs w:val="18"/>
        </w:rPr>
        <w:tab/>
      </w:r>
      <w:r>
        <w:rPr>
          <w:sz w:val="18"/>
          <w:szCs w:val="18"/>
        </w:rPr>
        <w:tab/>
      </w:r>
      <w:r>
        <w:rPr>
          <w:sz w:val="18"/>
          <w:szCs w:val="18"/>
        </w:rPr>
        <w:tab/>
      </w:r>
      <w:r>
        <w:rPr>
          <w:sz w:val="18"/>
          <w:szCs w:val="18"/>
        </w:rPr>
        <w:tab/>
        <w:t>Website URL</w:t>
      </w:r>
    </w:p>
    <w:p w14:paraId="5D751113" w14:textId="77777777" w:rsidR="00666BD4" w:rsidRPr="00096853" w:rsidRDefault="00666BD4" w:rsidP="00666BD4">
      <w:pPr>
        <w:pStyle w:val="ListParagraph"/>
        <w:autoSpaceDE w:val="0"/>
        <w:autoSpaceDN w:val="0"/>
        <w:adjustRightInd w:val="0"/>
        <w:ind w:left="0"/>
        <w:rPr>
          <w:sz w:val="20"/>
          <w:szCs w:val="20"/>
        </w:rPr>
      </w:pPr>
    </w:p>
    <w:p w14:paraId="6F1CE8A8" w14:textId="77777777" w:rsidR="00666BD4" w:rsidRPr="00A67ED0" w:rsidRDefault="00666BD4" w:rsidP="00666BD4">
      <w:pPr>
        <w:autoSpaceDE w:val="0"/>
        <w:autoSpaceDN w:val="0"/>
        <w:adjustRightInd w:val="0"/>
        <w:rPr>
          <w:b/>
          <w:sz w:val="20"/>
          <w:szCs w:val="20"/>
        </w:rPr>
      </w:pPr>
      <w:r w:rsidRPr="00A67ED0">
        <w:rPr>
          <w:b/>
          <w:sz w:val="20"/>
          <w:szCs w:val="20"/>
        </w:rPr>
        <w:t>BUSINESS ORGANIZATION</w:t>
      </w:r>
    </w:p>
    <w:p w14:paraId="43165E4E" w14:textId="77777777" w:rsidR="00666BD4" w:rsidRPr="00096853" w:rsidRDefault="00666BD4" w:rsidP="00666BD4">
      <w:pPr>
        <w:autoSpaceDE w:val="0"/>
        <w:autoSpaceDN w:val="0"/>
        <w:adjustRightInd w:val="0"/>
        <w:rPr>
          <w:b/>
          <w:sz w:val="20"/>
          <w:szCs w:val="20"/>
        </w:rPr>
      </w:pPr>
    </w:p>
    <w:p w14:paraId="4C2CB81E" w14:textId="77777777" w:rsidR="00666BD4" w:rsidRDefault="00666BD4" w:rsidP="00666BD4">
      <w:pPr>
        <w:autoSpaceDE w:val="0"/>
        <w:autoSpaceDN w:val="0"/>
        <w:adjustRightInd w:val="0"/>
        <w:ind w:left="360" w:hanging="360"/>
        <w:rPr>
          <w:sz w:val="18"/>
          <w:szCs w:val="18"/>
        </w:rPr>
      </w:pPr>
      <w:r>
        <w:rPr>
          <w:sz w:val="18"/>
          <w:szCs w:val="18"/>
        </w:rPr>
        <w:t>6</w:t>
      </w:r>
      <w:r w:rsidRPr="00A67ED0">
        <w:rPr>
          <w:sz w:val="18"/>
          <w:szCs w:val="18"/>
        </w:rPr>
        <w:t>.</w:t>
      </w:r>
      <w:r w:rsidRPr="00A67ED0">
        <w:rPr>
          <w:sz w:val="18"/>
          <w:szCs w:val="18"/>
        </w:rPr>
        <w:tab/>
        <w:t>Applicant is a:</w:t>
      </w:r>
    </w:p>
    <w:p w14:paraId="6AA0324F" w14:textId="77777777" w:rsidR="00666BD4" w:rsidRPr="00A67ED0" w:rsidRDefault="00666BD4" w:rsidP="00666BD4">
      <w:pPr>
        <w:autoSpaceDE w:val="0"/>
        <w:autoSpaceDN w:val="0"/>
        <w:adjustRightInd w:val="0"/>
        <w:ind w:left="360" w:hanging="360"/>
        <w:rPr>
          <w:b/>
          <w:sz w:val="18"/>
          <w:szCs w:val="18"/>
        </w:rPr>
      </w:pPr>
    </w:p>
    <w:p w14:paraId="1EB6F19E" w14:textId="77777777" w:rsidR="00666BD4" w:rsidRPr="00A67ED0" w:rsidRDefault="00666BD4" w:rsidP="00666BD4">
      <w:pPr>
        <w:pStyle w:val="ListParagraph"/>
        <w:numPr>
          <w:ilvl w:val="0"/>
          <w:numId w:val="14"/>
        </w:numPr>
        <w:autoSpaceDE w:val="0"/>
        <w:autoSpaceDN w:val="0"/>
        <w:adjustRightInd w:val="0"/>
        <w:rPr>
          <w:sz w:val="18"/>
          <w:szCs w:val="18"/>
        </w:rPr>
      </w:pPr>
      <w:r w:rsidRPr="00A67ED0">
        <w:rPr>
          <w:sz w:val="18"/>
          <w:szCs w:val="18"/>
        </w:rPr>
        <w:t>Corporation</w:t>
      </w:r>
    </w:p>
    <w:p w14:paraId="6B6009F8" w14:textId="77777777" w:rsidR="00666BD4" w:rsidRPr="00A67ED0" w:rsidRDefault="00666BD4" w:rsidP="00666BD4">
      <w:pPr>
        <w:pStyle w:val="ListParagraph"/>
        <w:numPr>
          <w:ilvl w:val="0"/>
          <w:numId w:val="14"/>
        </w:numPr>
        <w:autoSpaceDE w:val="0"/>
        <w:autoSpaceDN w:val="0"/>
        <w:adjustRightInd w:val="0"/>
        <w:rPr>
          <w:sz w:val="18"/>
          <w:szCs w:val="18"/>
        </w:rPr>
      </w:pPr>
      <w:r w:rsidRPr="00A67ED0">
        <w:rPr>
          <w:sz w:val="18"/>
          <w:szCs w:val="18"/>
        </w:rPr>
        <w:t>Partnership</w:t>
      </w:r>
    </w:p>
    <w:p w14:paraId="5E6B6B8C" w14:textId="77777777" w:rsidR="00666BD4" w:rsidRPr="00A67ED0" w:rsidRDefault="00666BD4" w:rsidP="00666BD4">
      <w:pPr>
        <w:pStyle w:val="ListParagraph"/>
        <w:numPr>
          <w:ilvl w:val="0"/>
          <w:numId w:val="14"/>
        </w:numPr>
        <w:autoSpaceDE w:val="0"/>
        <w:autoSpaceDN w:val="0"/>
        <w:adjustRightInd w:val="0"/>
        <w:rPr>
          <w:sz w:val="18"/>
          <w:szCs w:val="18"/>
        </w:rPr>
      </w:pPr>
      <w:r w:rsidRPr="00A67ED0">
        <w:rPr>
          <w:sz w:val="18"/>
          <w:szCs w:val="18"/>
        </w:rPr>
        <w:t>Limited Liability Company</w:t>
      </w:r>
    </w:p>
    <w:p w14:paraId="5A09CED2" w14:textId="77777777" w:rsidR="00666BD4" w:rsidRPr="00A67ED0" w:rsidRDefault="00666BD4" w:rsidP="00666BD4">
      <w:pPr>
        <w:pStyle w:val="ListParagraph"/>
        <w:numPr>
          <w:ilvl w:val="0"/>
          <w:numId w:val="14"/>
        </w:numPr>
        <w:autoSpaceDE w:val="0"/>
        <w:autoSpaceDN w:val="0"/>
        <w:adjustRightInd w:val="0"/>
        <w:rPr>
          <w:b/>
          <w:sz w:val="18"/>
          <w:szCs w:val="18"/>
        </w:rPr>
      </w:pPr>
      <w:r w:rsidRPr="00A67ED0">
        <w:rPr>
          <w:sz w:val="18"/>
          <w:szCs w:val="18"/>
        </w:rPr>
        <w:t>Other form of organization (specify)</w:t>
      </w:r>
      <w:r>
        <w:rPr>
          <w:sz w:val="18"/>
          <w:szCs w:val="18"/>
        </w:rPr>
        <w:t xml:space="preserve"> ____________________________</w:t>
      </w:r>
    </w:p>
    <w:p w14:paraId="45503CE2" w14:textId="77777777" w:rsidR="00666BD4" w:rsidRPr="00A67ED0" w:rsidRDefault="00666BD4" w:rsidP="00666BD4">
      <w:pPr>
        <w:pStyle w:val="ListParagraph"/>
        <w:autoSpaceDE w:val="0"/>
        <w:autoSpaceDN w:val="0"/>
        <w:adjustRightInd w:val="0"/>
        <w:ind w:left="7200"/>
        <w:rPr>
          <w:b/>
          <w:sz w:val="10"/>
          <w:szCs w:val="10"/>
        </w:rPr>
      </w:pPr>
    </w:p>
    <w:p w14:paraId="323C87D7" w14:textId="12E33C0C" w:rsidR="00666BD4" w:rsidRDefault="00666BD4" w:rsidP="00666BD4">
      <w:pPr>
        <w:autoSpaceDE w:val="0"/>
        <w:autoSpaceDN w:val="0"/>
        <w:adjustRightInd w:val="0"/>
        <w:ind w:left="360" w:hanging="360"/>
        <w:rPr>
          <w:b/>
        </w:rPr>
      </w:pPr>
      <w:r>
        <w:rPr>
          <w:sz w:val="18"/>
          <w:szCs w:val="18"/>
        </w:rPr>
        <w:t>7</w:t>
      </w:r>
      <w:r w:rsidRPr="00A67ED0">
        <w:rPr>
          <w:sz w:val="18"/>
          <w:szCs w:val="18"/>
        </w:rPr>
        <w:t>.</w:t>
      </w:r>
      <w:r w:rsidRPr="00A67ED0">
        <w:rPr>
          <w:sz w:val="18"/>
          <w:szCs w:val="18"/>
        </w:rPr>
        <w:tab/>
      </w:r>
      <w:r w:rsidRPr="00096853">
        <w:rPr>
          <w:sz w:val="18"/>
          <w:szCs w:val="18"/>
        </w:rPr>
        <w:t>Date of incorporation</w:t>
      </w:r>
      <w:r>
        <w:rPr>
          <w:sz w:val="18"/>
          <w:szCs w:val="18"/>
        </w:rPr>
        <w:t xml:space="preserve"> or formation</w:t>
      </w:r>
      <w:r w:rsidRPr="00096853">
        <w:rPr>
          <w:sz w:val="18"/>
          <w:szCs w:val="18"/>
        </w:rPr>
        <w:t>:</w:t>
      </w:r>
      <w:r>
        <w:rPr>
          <w:sz w:val="18"/>
          <w:szCs w:val="18"/>
        </w:rPr>
        <w:t xml:space="preserve"> </w:t>
      </w:r>
      <w:r w:rsidRPr="00A67ED0">
        <w:t>_____________________________________________</w:t>
      </w:r>
    </w:p>
    <w:p w14:paraId="5733FF7F" w14:textId="77777777" w:rsidR="00666BD4" w:rsidRPr="00A67ED0" w:rsidRDefault="00666BD4" w:rsidP="00666BD4">
      <w:pPr>
        <w:pStyle w:val="ListParagraph"/>
        <w:autoSpaceDE w:val="0"/>
        <w:autoSpaceDN w:val="0"/>
        <w:adjustRightInd w:val="0"/>
        <w:ind w:left="1080"/>
        <w:rPr>
          <w:b/>
          <w:sz w:val="18"/>
          <w:szCs w:val="18"/>
        </w:rPr>
      </w:pPr>
    </w:p>
    <w:p w14:paraId="00DD946A" w14:textId="732C14F6" w:rsidR="00666BD4" w:rsidRDefault="00666BD4" w:rsidP="00666BD4">
      <w:pPr>
        <w:pStyle w:val="ListParagraph"/>
        <w:autoSpaceDE w:val="0"/>
        <w:autoSpaceDN w:val="0"/>
        <w:adjustRightInd w:val="0"/>
        <w:ind w:left="360" w:hanging="360"/>
        <w:rPr>
          <w:b/>
          <w:sz w:val="18"/>
          <w:szCs w:val="18"/>
        </w:rPr>
      </w:pPr>
      <w:r>
        <w:rPr>
          <w:sz w:val="18"/>
          <w:szCs w:val="18"/>
        </w:rPr>
        <w:t>8</w:t>
      </w:r>
      <w:r w:rsidRPr="00A67ED0">
        <w:rPr>
          <w:sz w:val="18"/>
          <w:szCs w:val="18"/>
        </w:rPr>
        <w:t>.</w:t>
      </w:r>
      <w:r>
        <w:rPr>
          <w:sz w:val="18"/>
          <w:szCs w:val="18"/>
        </w:rPr>
        <w:tab/>
      </w:r>
      <w:r w:rsidRPr="00A67ED0">
        <w:rPr>
          <w:sz w:val="18"/>
          <w:szCs w:val="18"/>
        </w:rPr>
        <w:t>State of incorporation</w:t>
      </w:r>
      <w:r>
        <w:rPr>
          <w:sz w:val="18"/>
          <w:szCs w:val="18"/>
        </w:rPr>
        <w:t xml:space="preserve"> or jurisdiction of organization</w:t>
      </w:r>
      <w:r w:rsidRPr="00A67ED0">
        <w:rPr>
          <w:sz w:val="18"/>
          <w:szCs w:val="18"/>
        </w:rPr>
        <w:t>:</w:t>
      </w:r>
      <w:r>
        <w:rPr>
          <w:sz w:val="18"/>
          <w:szCs w:val="18"/>
        </w:rPr>
        <w:t xml:space="preserve"> </w:t>
      </w:r>
      <w:r w:rsidRPr="00A67ED0">
        <w:rPr>
          <w:sz w:val="18"/>
          <w:szCs w:val="18"/>
        </w:rPr>
        <w:t>______________________________________</w:t>
      </w:r>
      <w:r>
        <w:rPr>
          <w:sz w:val="18"/>
          <w:szCs w:val="18"/>
        </w:rPr>
        <w:t>________</w:t>
      </w:r>
    </w:p>
    <w:p w14:paraId="63DAB9B7" w14:textId="77777777" w:rsidR="00666BD4" w:rsidRPr="00666BD4" w:rsidRDefault="00666BD4" w:rsidP="00666BD4">
      <w:pPr>
        <w:autoSpaceDE w:val="0"/>
        <w:autoSpaceDN w:val="0"/>
        <w:adjustRightInd w:val="0"/>
        <w:rPr>
          <w:b/>
          <w:sz w:val="18"/>
          <w:szCs w:val="18"/>
        </w:rPr>
      </w:pPr>
    </w:p>
    <w:p w14:paraId="59138F06" w14:textId="4983542E" w:rsidR="00666BD4" w:rsidRPr="00A67ED0" w:rsidRDefault="00666BD4" w:rsidP="00666BD4">
      <w:pPr>
        <w:pStyle w:val="ListParagraph"/>
        <w:autoSpaceDE w:val="0"/>
        <w:autoSpaceDN w:val="0"/>
        <w:adjustRightInd w:val="0"/>
        <w:ind w:left="360" w:hanging="360"/>
        <w:jc w:val="both"/>
        <w:rPr>
          <w:b/>
          <w:sz w:val="18"/>
          <w:szCs w:val="18"/>
        </w:rPr>
      </w:pPr>
      <w:r w:rsidRPr="00A67ED0">
        <w:rPr>
          <w:sz w:val="18"/>
          <w:szCs w:val="18"/>
        </w:rPr>
        <w:t>9.</w:t>
      </w:r>
      <w:r w:rsidRPr="00A67ED0">
        <w:rPr>
          <w:sz w:val="18"/>
          <w:szCs w:val="18"/>
        </w:rPr>
        <w:tab/>
      </w:r>
      <w:r w:rsidR="00430508">
        <w:rPr>
          <w:sz w:val="18"/>
          <w:szCs w:val="18"/>
        </w:rPr>
        <w:t xml:space="preserve">The </w:t>
      </w:r>
      <w:r w:rsidRPr="00A67ED0">
        <w:rPr>
          <w:sz w:val="18"/>
          <w:szCs w:val="18"/>
        </w:rPr>
        <w:t xml:space="preserve">Applicant agrees and consents that the notice of any proceeding before the Commission in connection with </w:t>
      </w:r>
      <w:r>
        <w:rPr>
          <w:sz w:val="18"/>
          <w:szCs w:val="18"/>
        </w:rPr>
        <w:t>this</w:t>
      </w:r>
      <w:r w:rsidRPr="00A67ED0">
        <w:rPr>
          <w:sz w:val="18"/>
          <w:szCs w:val="18"/>
        </w:rPr>
        <w:t xml:space="preserve"> application may be given by sending such notice by certified mail to the person named below at the address given.</w:t>
      </w:r>
    </w:p>
    <w:p w14:paraId="5E62C872" w14:textId="77777777" w:rsidR="00666BD4" w:rsidRPr="00A67ED0" w:rsidRDefault="00666BD4" w:rsidP="00666BD4">
      <w:pPr>
        <w:pStyle w:val="ListParagraph"/>
        <w:autoSpaceDE w:val="0"/>
        <w:autoSpaceDN w:val="0"/>
        <w:adjustRightInd w:val="0"/>
        <w:ind w:left="360"/>
        <w:rPr>
          <w:sz w:val="18"/>
          <w:szCs w:val="18"/>
        </w:rPr>
      </w:pPr>
    </w:p>
    <w:p w14:paraId="0EB0B381" w14:textId="77777777" w:rsidR="00666BD4" w:rsidRPr="00A67ED0" w:rsidRDefault="00666BD4" w:rsidP="00666BD4">
      <w:pPr>
        <w:autoSpaceDE w:val="0"/>
        <w:autoSpaceDN w:val="0"/>
        <w:adjustRightInd w:val="0"/>
        <w:ind w:left="360"/>
        <w:rPr>
          <w:sz w:val="18"/>
          <w:szCs w:val="18"/>
        </w:rPr>
      </w:pPr>
      <w:r w:rsidRPr="00A67ED0">
        <w:rPr>
          <w:sz w:val="18"/>
          <w:szCs w:val="18"/>
        </w:rPr>
        <w:t>____________________________________________________________________________________________</w:t>
      </w:r>
    </w:p>
    <w:p w14:paraId="2BE31988" w14:textId="77777777" w:rsidR="00666BD4" w:rsidRPr="00A67ED0" w:rsidRDefault="00666BD4" w:rsidP="00666BD4">
      <w:pPr>
        <w:autoSpaceDE w:val="0"/>
        <w:autoSpaceDN w:val="0"/>
        <w:adjustRightInd w:val="0"/>
        <w:ind w:left="360"/>
        <w:rPr>
          <w:b/>
          <w:sz w:val="18"/>
          <w:szCs w:val="18"/>
        </w:rPr>
      </w:pPr>
      <w:r w:rsidRPr="00096853">
        <w:rPr>
          <w:sz w:val="18"/>
          <w:szCs w:val="18"/>
        </w:rPr>
        <w:t>Print Name and Title</w:t>
      </w:r>
    </w:p>
    <w:p w14:paraId="42573CB0" w14:textId="77777777" w:rsidR="00666BD4" w:rsidRPr="00A67ED0" w:rsidRDefault="00666BD4" w:rsidP="00666BD4">
      <w:pPr>
        <w:autoSpaceDE w:val="0"/>
        <w:autoSpaceDN w:val="0"/>
        <w:adjustRightInd w:val="0"/>
        <w:ind w:left="360"/>
        <w:rPr>
          <w:b/>
          <w:sz w:val="18"/>
          <w:szCs w:val="18"/>
        </w:rPr>
      </w:pPr>
    </w:p>
    <w:p w14:paraId="27C01450" w14:textId="77777777" w:rsidR="00666BD4" w:rsidRPr="00A67ED0" w:rsidRDefault="00666BD4" w:rsidP="00666BD4">
      <w:pPr>
        <w:autoSpaceDE w:val="0"/>
        <w:autoSpaceDN w:val="0"/>
        <w:adjustRightInd w:val="0"/>
        <w:ind w:left="360"/>
        <w:rPr>
          <w:sz w:val="18"/>
          <w:szCs w:val="18"/>
        </w:rPr>
      </w:pPr>
      <w:r w:rsidRPr="00A67ED0">
        <w:rPr>
          <w:sz w:val="18"/>
          <w:szCs w:val="18"/>
        </w:rPr>
        <w:t>____________________________________________________________________________________________</w:t>
      </w:r>
    </w:p>
    <w:p w14:paraId="0ED81BE1" w14:textId="77777777" w:rsidR="00666BD4" w:rsidRPr="00096853" w:rsidRDefault="00666BD4" w:rsidP="00666BD4">
      <w:pPr>
        <w:autoSpaceDE w:val="0"/>
        <w:autoSpaceDN w:val="0"/>
        <w:adjustRightInd w:val="0"/>
        <w:ind w:left="360"/>
        <w:rPr>
          <w:sz w:val="18"/>
          <w:szCs w:val="18"/>
        </w:rPr>
      </w:pPr>
      <w:r w:rsidRPr="00096853">
        <w:rPr>
          <w:sz w:val="18"/>
          <w:szCs w:val="18"/>
        </w:rPr>
        <w:t xml:space="preserve">Name of Applicant </w:t>
      </w:r>
    </w:p>
    <w:p w14:paraId="13B23FE9" w14:textId="77777777" w:rsidR="00666BD4" w:rsidRPr="00A67ED0" w:rsidRDefault="00666BD4" w:rsidP="00666BD4">
      <w:pPr>
        <w:autoSpaceDE w:val="0"/>
        <w:autoSpaceDN w:val="0"/>
        <w:adjustRightInd w:val="0"/>
        <w:ind w:left="360"/>
        <w:rPr>
          <w:sz w:val="18"/>
          <w:szCs w:val="18"/>
        </w:rPr>
      </w:pPr>
    </w:p>
    <w:p w14:paraId="384A97D3" w14:textId="77777777" w:rsidR="00666BD4" w:rsidRPr="00A67ED0" w:rsidRDefault="00666BD4" w:rsidP="00666BD4">
      <w:pPr>
        <w:autoSpaceDE w:val="0"/>
        <w:autoSpaceDN w:val="0"/>
        <w:adjustRightInd w:val="0"/>
        <w:ind w:left="360"/>
        <w:rPr>
          <w:sz w:val="18"/>
          <w:szCs w:val="18"/>
        </w:rPr>
      </w:pPr>
      <w:r w:rsidRPr="00A67ED0">
        <w:rPr>
          <w:sz w:val="18"/>
          <w:szCs w:val="18"/>
        </w:rPr>
        <w:t>____________________________________________________________________________________________</w:t>
      </w:r>
    </w:p>
    <w:p w14:paraId="20AF4CC0" w14:textId="77777777" w:rsidR="00666BD4" w:rsidRPr="00096853" w:rsidRDefault="00666BD4" w:rsidP="00666BD4">
      <w:pPr>
        <w:autoSpaceDE w:val="0"/>
        <w:autoSpaceDN w:val="0"/>
        <w:adjustRightInd w:val="0"/>
        <w:ind w:left="360"/>
        <w:rPr>
          <w:sz w:val="18"/>
          <w:szCs w:val="18"/>
        </w:rPr>
      </w:pPr>
      <w:r w:rsidRPr="00096853">
        <w:rPr>
          <w:sz w:val="18"/>
          <w:szCs w:val="18"/>
        </w:rPr>
        <w:t>Number and Street</w:t>
      </w:r>
    </w:p>
    <w:p w14:paraId="00202617" w14:textId="77777777" w:rsidR="00666BD4" w:rsidRPr="00A67ED0" w:rsidRDefault="00666BD4" w:rsidP="00666BD4">
      <w:pPr>
        <w:autoSpaceDE w:val="0"/>
        <w:autoSpaceDN w:val="0"/>
        <w:adjustRightInd w:val="0"/>
        <w:ind w:left="360"/>
        <w:rPr>
          <w:b/>
          <w:sz w:val="18"/>
          <w:szCs w:val="18"/>
        </w:rPr>
      </w:pPr>
    </w:p>
    <w:p w14:paraId="6C61E6A4" w14:textId="77777777" w:rsidR="00666BD4" w:rsidRPr="00A67ED0" w:rsidRDefault="00666BD4" w:rsidP="00666BD4">
      <w:pPr>
        <w:autoSpaceDE w:val="0"/>
        <w:autoSpaceDN w:val="0"/>
        <w:adjustRightInd w:val="0"/>
        <w:ind w:left="360"/>
        <w:rPr>
          <w:sz w:val="18"/>
          <w:szCs w:val="18"/>
        </w:rPr>
      </w:pPr>
      <w:r w:rsidRPr="00A67ED0">
        <w:rPr>
          <w:sz w:val="18"/>
          <w:szCs w:val="18"/>
        </w:rPr>
        <w:t>____________________________________________________________________________________________</w:t>
      </w:r>
    </w:p>
    <w:p w14:paraId="02DA1AD1" w14:textId="77777777" w:rsidR="00666BD4" w:rsidRPr="00A67ED0" w:rsidRDefault="00666BD4" w:rsidP="00666BD4">
      <w:pPr>
        <w:autoSpaceDE w:val="0"/>
        <w:autoSpaceDN w:val="0"/>
        <w:adjustRightInd w:val="0"/>
        <w:ind w:firstLine="360"/>
        <w:rPr>
          <w:b/>
          <w:sz w:val="18"/>
          <w:szCs w:val="18"/>
        </w:rPr>
      </w:pPr>
      <w:r w:rsidRPr="00096853">
        <w:rPr>
          <w:sz w:val="18"/>
          <w:szCs w:val="18"/>
        </w:rPr>
        <w:t>City</w:t>
      </w:r>
      <w:r w:rsidRPr="00A67ED0">
        <w:rPr>
          <w:b/>
          <w:sz w:val="18"/>
          <w:szCs w:val="18"/>
        </w:rPr>
        <w:tab/>
      </w:r>
      <w:r w:rsidRPr="00A67ED0">
        <w:rPr>
          <w:b/>
          <w:sz w:val="18"/>
          <w:szCs w:val="18"/>
        </w:rPr>
        <w:tab/>
      </w:r>
      <w:r w:rsidRPr="00A67ED0">
        <w:rPr>
          <w:b/>
          <w:sz w:val="18"/>
          <w:szCs w:val="18"/>
        </w:rPr>
        <w:tab/>
      </w:r>
      <w:r w:rsidRPr="00A67ED0">
        <w:rPr>
          <w:b/>
          <w:sz w:val="18"/>
          <w:szCs w:val="18"/>
        </w:rPr>
        <w:tab/>
      </w:r>
      <w:r w:rsidRPr="00A67ED0">
        <w:rPr>
          <w:b/>
          <w:sz w:val="18"/>
          <w:szCs w:val="18"/>
        </w:rPr>
        <w:tab/>
      </w:r>
      <w:r w:rsidRPr="00A67ED0">
        <w:rPr>
          <w:b/>
          <w:sz w:val="18"/>
          <w:szCs w:val="18"/>
        </w:rPr>
        <w:tab/>
      </w:r>
      <w:r w:rsidRPr="00096853">
        <w:rPr>
          <w:sz w:val="18"/>
          <w:szCs w:val="18"/>
        </w:rPr>
        <w:t>State</w:t>
      </w:r>
      <w:r w:rsidRPr="00A67ED0">
        <w:rPr>
          <w:b/>
          <w:sz w:val="18"/>
          <w:szCs w:val="18"/>
        </w:rPr>
        <w:tab/>
      </w:r>
      <w:r w:rsidRPr="00A67ED0">
        <w:rPr>
          <w:b/>
          <w:sz w:val="18"/>
          <w:szCs w:val="18"/>
        </w:rPr>
        <w:tab/>
      </w:r>
      <w:r w:rsidRPr="00A67ED0">
        <w:rPr>
          <w:b/>
          <w:sz w:val="18"/>
          <w:szCs w:val="18"/>
        </w:rPr>
        <w:tab/>
      </w:r>
      <w:r w:rsidRPr="00A67ED0">
        <w:rPr>
          <w:b/>
          <w:sz w:val="18"/>
          <w:szCs w:val="18"/>
        </w:rPr>
        <w:tab/>
      </w:r>
      <w:r w:rsidRPr="00A67ED0">
        <w:rPr>
          <w:b/>
          <w:sz w:val="18"/>
          <w:szCs w:val="18"/>
        </w:rPr>
        <w:tab/>
      </w:r>
      <w:r w:rsidRPr="00096853">
        <w:rPr>
          <w:sz w:val="18"/>
          <w:szCs w:val="18"/>
        </w:rPr>
        <w:t>Zip Code</w:t>
      </w:r>
    </w:p>
    <w:p w14:paraId="044381BF" w14:textId="77777777" w:rsidR="00666BD4" w:rsidRPr="00A67ED0" w:rsidRDefault="00666BD4" w:rsidP="00666BD4">
      <w:pPr>
        <w:autoSpaceDE w:val="0"/>
        <w:autoSpaceDN w:val="0"/>
        <w:adjustRightInd w:val="0"/>
        <w:rPr>
          <w:b/>
          <w:sz w:val="18"/>
          <w:szCs w:val="18"/>
        </w:rPr>
      </w:pPr>
    </w:p>
    <w:p w14:paraId="2CD52A3F" w14:textId="77777777" w:rsidR="00666BD4" w:rsidRPr="00A67ED0" w:rsidRDefault="00666BD4" w:rsidP="00666BD4">
      <w:pPr>
        <w:autoSpaceDE w:val="0"/>
        <w:autoSpaceDN w:val="0"/>
        <w:adjustRightInd w:val="0"/>
        <w:rPr>
          <w:b/>
          <w:sz w:val="18"/>
          <w:szCs w:val="18"/>
        </w:rPr>
      </w:pPr>
    </w:p>
    <w:p w14:paraId="08C283A7" w14:textId="77777777" w:rsidR="00666BD4" w:rsidRDefault="00666BD4" w:rsidP="00666BD4">
      <w:pPr>
        <w:autoSpaceDE w:val="0"/>
        <w:autoSpaceDN w:val="0"/>
        <w:adjustRightInd w:val="0"/>
        <w:rPr>
          <w:b/>
          <w:sz w:val="20"/>
          <w:szCs w:val="20"/>
        </w:rPr>
      </w:pPr>
      <w:r w:rsidRPr="00A67ED0">
        <w:rPr>
          <w:b/>
          <w:sz w:val="20"/>
          <w:szCs w:val="20"/>
        </w:rPr>
        <w:lastRenderedPageBreak/>
        <w:t>SIGNATURES</w:t>
      </w:r>
    </w:p>
    <w:p w14:paraId="294160EB" w14:textId="77777777" w:rsidR="00666BD4" w:rsidRPr="00A67ED0" w:rsidRDefault="00666BD4" w:rsidP="00666BD4">
      <w:pPr>
        <w:autoSpaceDE w:val="0"/>
        <w:autoSpaceDN w:val="0"/>
        <w:adjustRightInd w:val="0"/>
        <w:rPr>
          <w:b/>
          <w:sz w:val="20"/>
          <w:szCs w:val="20"/>
        </w:rPr>
      </w:pPr>
    </w:p>
    <w:p w14:paraId="4C2FDEE4" w14:textId="77777777" w:rsidR="00666BD4" w:rsidRPr="00A67ED0" w:rsidRDefault="00666BD4" w:rsidP="00666BD4">
      <w:pPr>
        <w:pStyle w:val="ListParagraph"/>
        <w:autoSpaceDE w:val="0"/>
        <w:autoSpaceDN w:val="0"/>
        <w:adjustRightInd w:val="0"/>
        <w:ind w:left="360" w:hanging="360"/>
        <w:jc w:val="both"/>
        <w:rPr>
          <w:b/>
          <w:sz w:val="18"/>
          <w:szCs w:val="18"/>
        </w:rPr>
      </w:pPr>
      <w:r w:rsidRPr="00A67ED0">
        <w:rPr>
          <w:sz w:val="18"/>
          <w:szCs w:val="18"/>
        </w:rPr>
        <w:t>10.</w:t>
      </w:r>
      <w:r w:rsidRPr="00A67ED0">
        <w:rPr>
          <w:sz w:val="18"/>
          <w:szCs w:val="18"/>
        </w:rPr>
        <w:tab/>
        <w:t>The Applicant has duly caused this application or amendment to be signed on its behalf by the undersigned, hereunto duly authorized, this ___________ day of ________________________________, 20_____.  The Applicant and the undersigned represent hereby that all information contained herein is true, current</w:t>
      </w:r>
      <w:r>
        <w:rPr>
          <w:sz w:val="18"/>
          <w:szCs w:val="18"/>
        </w:rPr>
        <w:t>,</w:t>
      </w:r>
      <w:r w:rsidRPr="00A67ED0">
        <w:rPr>
          <w:sz w:val="18"/>
          <w:szCs w:val="18"/>
        </w:rPr>
        <w:t xml:space="preserve"> and complete.  It is understood that all required items and Exhibits are considered integral parts of this Form SEF and that the submission of any amendment represents that all unamended items and Exhibits remain true, current, and complete as previously filed.</w:t>
      </w:r>
    </w:p>
    <w:p w14:paraId="6386A5E8" w14:textId="77777777" w:rsidR="00666BD4" w:rsidRPr="00A67ED0" w:rsidRDefault="00666BD4" w:rsidP="00666BD4">
      <w:pPr>
        <w:pStyle w:val="ListParagraph"/>
        <w:autoSpaceDE w:val="0"/>
        <w:autoSpaceDN w:val="0"/>
        <w:adjustRightInd w:val="0"/>
        <w:ind w:left="360"/>
        <w:rPr>
          <w:sz w:val="18"/>
          <w:szCs w:val="18"/>
        </w:rPr>
      </w:pPr>
    </w:p>
    <w:p w14:paraId="3F97ABF8" w14:textId="77777777" w:rsidR="00666BD4" w:rsidRPr="00A67ED0" w:rsidRDefault="00666BD4" w:rsidP="00666BD4">
      <w:pPr>
        <w:pStyle w:val="ListParagraph"/>
        <w:autoSpaceDE w:val="0"/>
        <w:autoSpaceDN w:val="0"/>
        <w:adjustRightInd w:val="0"/>
        <w:ind w:left="360"/>
        <w:rPr>
          <w:sz w:val="18"/>
          <w:szCs w:val="18"/>
        </w:rPr>
      </w:pPr>
      <w:r w:rsidRPr="00A67ED0">
        <w:rPr>
          <w:sz w:val="18"/>
          <w:szCs w:val="18"/>
        </w:rPr>
        <w:t>____________________________________________________________________________________________</w:t>
      </w:r>
    </w:p>
    <w:p w14:paraId="38AD1825" w14:textId="77777777" w:rsidR="00666BD4" w:rsidRPr="00096853" w:rsidRDefault="00666BD4" w:rsidP="00666BD4">
      <w:pPr>
        <w:pStyle w:val="ListParagraph"/>
        <w:autoSpaceDE w:val="0"/>
        <w:autoSpaceDN w:val="0"/>
        <w:adjustRightInd w:val="0"/>
        <w:ind w:left="360"/>
        <w:rPr>
          <w:sz w:val="18"/>
          <w:szCs w:val="18"/>
        </w:rPr>
      </w:pPr>
      <w:r w:rsidRPr="00096853">
        <w:rPr>
          <w:sz w:val="18"/>
          <w:szCs w:val="18"/>
        </w:rPr>
        <w:t>Name of Applicant</w:t>
      </w:r>
    </w:p>
    <w:p w14:paraId="63840F1E" w14:textId="77777777" w:rsidR="00666BD4" w:rsidRPr="00A67ED0" w:rsidRDefault="00666BD4" w:rsidP="00666BD4">
      <w:pPr>
        <w:pStyle w:val="ListParagraph"/>
        <w:autoSpaceDE w:val="0"/>
        <w:autoSpaceDN w:val="0"/>
        <w:adjustRightInd w:val="0"/>
        <w:ind w:left="360"/>
        <w:rPr>
          <w:b/>
          <w:sz w:val="18"/>
          <w:szCs w:val="18"/>
        </w:rPr>
      </w:pPr>
    </w:p>
    <w:p w14:paraId="5C44DD45" w14:textId="77777777" w:rsidR="00666BD4" w:rsidRPr="00A67ED0" w:rsidRDefault="00666BD4" w:rsidP="00666BD4">
      <w:pPr>
        <w:pStyle w:val="ListParagraph"/>
        <w:autoSpaceDE w:val="0"/>
        <w:autoSpaceDN w:val="0"/>
        <w:adjustRightInd w:val="0"/>
        <w:ind w:left="360"/>
        <w:rPr>
          <w:sz w:val="18"/>
          <w:szCs w:val="18"/>
        </w:rPr>
      </w:pPr>
      <w:r w:rsidRPr="00A67ED0">
        <w:rPr>
          <w:sz w:val="18"/>
          <w:szCs w:val="18"/>
        </w:rPr>
        <w:t>____________________________________________________________________________________________</w:t>
      </w:r>
    </w:p>
    <w:p w14:paraId="58E98512" w14:textId="77777777" w:rsidR="00666BD4" w:rsidRPr="00096853" w:rsidRDefault="00666BD4" w:rsidP="00666BD4">
      <w:pPr>
        <w:pStyle w:val="ListParagraph"/>
        <w:autoSpaceDE w:val="0"/>
        <w:autoSpaceDN w:val="0"/>
        <w:adjustRightInd w:val="0"/>
        <w:ind w:left="360"/>
        <w:rPr>
          <w:sz w:val="18"/>
          <w:szCs w:val="18"/>
        </w:rPr>
      </w:pPr>
      <w:r w:rsidRPr="00096853">
        <w:rPr>
          <w:sz w:val="18"/>
          <w:szCs w:val="18"/>
        </w:rPr>
        <w:t>Signature of Duly Authorized Person</w:t>
      </w:r>
    </w:p>
    <w:p w14:paraId="11A2D7B0" w14:textId="77777777" w:rsidR="00666BD4" w:rsidRPr="00A67ED0" w:rsidRDefault="00666BD4" w:rsidP="00666BD4">
      <w:pPr>
        <w:pStyle w:val="ListParagraph"/>
        <w:autoSpaceDE w:val="0"/>
        <w:autoSpaceDN w:val="0"/>
        <w:adjustRightInd w:val="0"/>
        <w:ind w:left="360"/>
        <w:rPr>
          <w:b/>
          <w:sz w:val="18"/>
          <w:szCs w:val="18"/>
        </w:rPr>
      </w:pPr>
    </w:p>
    <w:p w14:paraId="2F392DBE" w14:textId="77777777" w:rsidR="00666BD4" w:rsidRPr="00A67ED0" w:rsidRDefault="00666BD4" w:rsidP="00666BD4">
      <w:pPr>
        <w:pStyle w:val="ListParagraph"/>
        <w:autoSpaceDE w:val="0"/>
        <w:autoSpaceDN w:val="0"/>
        <w:adjustRightInd w:val="0"/>
        <w:ind w:left="360"/>
        <w:rPr>
          <w:sz w:val="18"/>
          <w:szCs w:val="18"/>
        </w:rPr>
      </w:pPr>
      <w:r w:rsidRPr="00A67ED0">
        <w:rPr>
          <w:sz w:val="18"/>
          <w:szCs w:val="18"/>
        </w:rPr>
        <w:t>____________________________________________________________________________________________</w:t>
      </w:r>
    </w:p>
    <w:p w14:paraId="3F9C8B58" w14:textId="18BF2B91" w:rsidR="00666BD4" w:rsidRPr="00096853" w:rsidRDefault="00666BD4" w:rsidP="00666BD4">
      <w:pPr>
        <w:pStyle w:val="ListParagraph"/>
        <w:autoSpaceDE w:val="0"/>
        <w:autoSpaceDN w:val="0"/>
        <w:adjustRightInd w:val="0"/>
        <w:ind w:left="360"/>
        <w:rPr>
          <w:sz w:val="18"/>
          <w:szCs w:val="18"/>
        </w:rPr>
      </w:pPr>
      <w:r w:rsidRPr="00096853">
        <w:rPr>
          <w:sz w:val="18"/>
          <w:szCs w:val="18"/>
        </w:rPr>
        <w:t>P</w:t>
      </w:r>
      <w:r w:rsidR="00FF7F0B">
        <w:rPr>
          <w:sz w:val="18"/>
          <w:szCs w:val="18"/>
        </w:rPr>
        <w:t>r</w:t>
      </w:r>
      <w:r w:rsidRPr="00096853">
        <w:rPr>
          <w:sz w:val="18"/>
          <w:szCs w:val="18"/>
        </w:rPr>
        <w:t>int Name and Title of Signatory</w:t>
      </w:r>
    </w:p>
    <w:p w14:paraId="739A8715" w14:textId="77777777" w:rsidR="00666BD4" w:rsidRPr="00A67ED0" w:rsidRDefault="00666BD4" w:rsidP="00666BD4">
      <w:pPr>
        <w:jc w:val="center"/>
        <w:rPr>
          <w:b/>
          <w:szCs w:val="24"/>
        </w:rPr>
      </w:pPr>
      <w:r>
        <w:rPr>
          <w:b/>
          <w:szCs w:val="24"/>
          <w:u w:val="single"/>
        </w:rPr>
        <w:br w:type="page"/>
      </w:r>
      <w:r w:rsidRPr="00A67ED0">
        <w:rPr>
          <w:b/>
          <w:szCs w:val="24"/>
        </w:rPr>
        <w:lastRenderedPageBreak/>
        <w:t>COMMODITY FUTURES TRADING COMMISSION</w:t>
      </w:r>
    </w:p>
    <w:p w14:paraId="0A3D21D9" w14:textId="77777777" w:rsidR="00666BD4" w:rsidRPr="00A67ED0" w:rsidRDefault="00666BD4" w:rsidP="00666BD4">
      <w:pPr>
        <w:jc w:val="center"/>
        <w:rPr>
          <w:szCs w:val="24"/>
        </w:rPr>
      </w:pPr>
    </w:p>
    <w:p w14:paraId="664846FD" w14:textId="77777777" w:rsidR="00666BD4" w:rsidRPr="00A67ED0" w:rsidRDefault="00666BD4" w:rsidP="00666BD4">
      <w:pPr>
        <w:jc w:val="center"/>
        <w:rPr>
          <w:b/>
          <w:szCs w:val="24"/>
        </w:rPr>
      </w:pPr>
      <w:r w:rsidRPr="00A67ED0">
        <w:rPr>
          <w:b/>
          <w:szCs w:val="24"/>
        </w:rPr>
        <w:t>FORM SEF</w:t>
      </w:r>
    </w:p>
    <w:p w14:paraId="7DD84AD9" w14:textId="77777777" w:rsidR="00666BD4" w:rsidRPr="00A67ED0" w:rsidRDefault="00666BD4" w:rsidP="00666BD4">
      <w:pPr>
        <w:jc w:val="center"/>
        <w:rPr>
          <w:szCs w:val="24"/>
        </w:rPr>
      </w:pPr>
    </w:p>
    <w:p w14:paraId="6DBC5918" w14:textId="77777777" w:rsidR="00666BD4" w:rsidRPr="00A67ED0" w:rsidRDefault="00666BD4" w:rsidP="00666BD4">
      <w:pPr>
        <w:jc w:val="center"/>
        <w:rPr>
          <w:b/>
          <w:szCs w:val="24"/>
        </w:rPr>
      </w:pPr>
      <w:r w:rsidRPr="00A67ED0">
        <w:rPr>
          <w:b/>
          <w:szCs w:val="24"/>
        </w:rPr>
        <w:t xml:space="preserve">SWAP EXECUTION FACILITY </w:t>
      </w:r>
    </w:p>
    <w:p w14:paraId="6DB2EE12" w14:textId="77777777" w:rsidR="00666BD4" w:rsidRPr="00A67ED0" w:rsidRDefault="00666BD4" w:rsidP="00666BD4">
      <w:pPr>
        <w:jc w:val="center"/>
        <w:rPr>
          <w:b/>
          <w:szCs w:val="24"/>
        </w:rPr>
      </w:pPr>
      <w:r w:rsidRPr="00A67ED0">
        <w:rPr>
          <w:b/>
          <w:szCs w:val="24"/>
        </w:rPr>
        <w:t xml:space="preserve">APPLICATION OR AMENDMENT TO APPLICATION FOR REGISTRATION </w:t>
      </w:r>
    </w:p>
    <w:p w14:paraId="0464083A" w14:textId="77777777" w:rsidR="00666BD4" w:rsidRDefault="00666BD4" w:rsidP="00666BD4">
      <w:pPr>
        <w:autoSpaceDE w:val="0"/>
        <w:autoSpaceDN w:val="0"/>
        <w:adjustRightInd w:val="0"/>
        <w:rPr>
          <w:b/>
          <w:szCs w:val="24"/>
          <w:u w:val="single"/>
        </w:rPr>
      </w:pPr>
    </w:p>
    <w:p w14:paraId="0C9C4AE7" w14:textId="77777777" w:rsidR="00666BD4" w:rsidRPr="00A67ED0" w:rsidRDefault="00666BD4" w:rsidP="00666BD4">
      <w:pPr>
        <w:autoSpaceDE w:val="0"/>
        <w:autoSpaceDN w:val="0"/>
        <w:adjustRightInd w:val="0"/>
        <w:jc w:val="center"/>
        <w:rPr>
          <w:b/>
          <w:szCs w:val="24"/>
          <w:u w:val="single"/>
        </w:rPr>
      </w:pPr>
      <w:r w:rsidRPr="00A67ED0">
        <w:rPr>
          <w:b/>
          <w:szCs w:val="24"/>
          <w:u w:val="single"/>
        </w:rPr>
        <w:t>EXHIBITS INSTRUCTIONS</w:t>
      </w:r>
    </w:p>
    <w:p w14:paraId="62F22B60" w14:textId="77777777" w:rsidR="00666BD4" w:rsidRPr="00A67ED0" w:rsidRDefault="00666BD4" w:rsidP="00666BD4">
      <w:pPr>
        <w:autoSpaceDE w:val="0"/>
        <w:autoSpaceDN w:val="0"/>
        <w:adjustRightInd w:val="0"/>
        <w:rPr>
          <w:b/>
          <w:sz w:val="22"/>
          <w:u w:val="single"/>
        </w:rPr>
      </w:pPr>
    </w:p>
    <w:p w14:paraId="7F76E933" w14:textId="77777777" w:rsidR="00666BD4" w:rsidRPr="00A67ED0" w:rsidRDefault="00666BD4" w:rsidP="00666BD4">
      <w:pPr>
        <w:autoSpaceDE w:val="0"/>
        <w:autoSpaceDN w:val="0"/>
        <w:adjustRightInd w:val="0"/>
        <w:jc w:val="both"/>
        <w:rPr>
          <w:sz w:val="19"/>
          <w:szCs w:val="19"/>
        </w:rPr>
      </w:pPr>
      <w:r w:rsidRPr="00A67ED0">
        <w:rPr>
          <w:sz w:val="18"/>
          <w:szCs w:val="18"/>
        </w:rPr>
        <w:t xml:space="preserve">The following </w:t>
      </w:r>
      <w:r>
        <w:rPr>
          <w:sz w:val="18"/>
          <w:szCs w:val="18"/>
        </w:rPr>
        <w:t>E</w:t>
      </w:r>
      <w:r w:rsidRPr="00A67ED0">
        <w:rPr>
          <w:sz w:val="18"/>
          <w:szCs w:val="18"/>
        </w:rPr>
        <w:t>xhibits must</w:t>
      </w:r>
      <w:r w:rsidRPr="00A67ED0">
        <w:rPr>
          <w:b/>
          <w:sz w:val="18"/>
          <w:szCs w:val="18"/>
        </w:rPr>
        <w:t xml:space="preserve"> </w:t>
      </w:r>
      <w:r w:rsidRPr="00A67ED0">
        <w:rPr>
          <w:sz w:val="18"/>
          <w:szCs w:val="18"/>
        </w:rPr>
        <w:t xml:space="preserve">be </w:t>
      </w:r>
      <w:r w:rsidRPr="00A67ED0">
        <w:rPr>
          <w:sz w:val="19"/>
          <w:szCs w:val="19"/>
        </w:rPr>
        <w:t xml:space="preserve">filed with the Commission by </w:t>
      </w:r>
      <w:r>
        <w:rPr>
          <w:sz w:val="19"/>
          <w:szCs w:val="19"/>
        </w:rPr>
        <w:t xml:space="preserve">each </w:t>
      </w:r>
      <w:r w:rsidRPr="00A67ED0">
        <w:rPr>
          <w:sz w:val="19"/>
          <w:szCs w:val="19"/>
        </w:rPr>
        <w:t xml:space="preserve">Applicant </w:t>
      </w:r>
      <w:r>
        <w:rPr>
          <w:sz w:val="19"/>
          <w:szCs w:val="19"/>
        </w:rPr>
        <w:t xml:space="preserve">applying for </w:t>
      </w:r>
      <w:r w:rsidRPr="00A67ED0">
        <w:rPr>
          <w:sz w:val="19"/>
          <w:szCs w:val="19"/>
        </w:rPr>
        <w:t xml:space="preserve">registration as a swap execution facility, or by a registered swap execution facility amending its registration, pursuant to </w:t>
      </w:r>
      <w:r>
        <w:rPr>
          <w:sz w:val="19"/>
          <w:szCs w:val="19"/>
        </w:rPr>
        <w:t>s</w:t>
      </w:r>
      <w:r w:rsidRPr="00A67ED0">
        <w:rPr>
          <w:sz w:val="19"/>
          <w:szCs w:val="19"/>
        </w:rPr>
        <w:t xml:space="preserve">ection 5h of the Act and the Commission’s regulations thereunder. </w:t>
      </w:r>
      <w:r>
        <w:rPr>
          <w:sz w:val="19"/>
          <w:szCs w:val="19"/>
        </w:rPr>
        <w:t xml:space="preserve"> </w:t>
      </w:r>
      <w:r w:rsidRPr="00A67ED0">
        <w:rPr>
          <w:sz w:val="19"/>
          <w:szCs w:val="19"/>
        </w:rPr>
        <w:t xml:space="preserve">The </w:t>
      </w:r>
      <w:r>
        <w:rPr>
          <w:sz w:val="19"/>
          <w:szCs w:val="19"/>
        </w:rPr>
        <w:t>E</w:t>
      </w:r>
      <w:r w:rsidRPr="00A67ED0">
        <w:rPr>
          <w:sz w:val="19"/>
          <w:szCs w:val="19"/>
        </w:rPr>
        <w:t xml:space="preserve">xhibits </w:t>
      </w:r>
      <w:r>
        <w:rPr>
          <w:sz w:val="19"/>
          <w:szCs w:val="19"/>
        </w:rPr>
        <w:t>must</w:t>
      </w:r>
      <w:r w:rsidRPr="00A67ED0">
        <w:rPr>
          <w:sz w:val="19"/>
          <w:szCs w:val="19"/>
        </w:rPr>
        <w:t xml:space="preserve"> be labeled according to the items specified in this Form SEF.  </w:t>
      </w:r>
    </w:p>
    <w:p w14:paraId="0FDD35E0" w14:textId="77777777" w:rsidR="00666BD4" w:rsidRDefault="00666BD4" w:rsidP="00666BD4">
      <w:pPr>
        <w:autoSpaceDE w:val="0"/>
        <w:autoSpaceDN w:val="0"/>
        <w:adjustRightInd w:val="0"/>
        <w:jc w:val="both"/>
        <w:rPr>
          <w:sz w:val="19"/>
          <w:szCs w:val="19"/>
        </w:rPr>
      </w:pPr>
    </w:p>
    <w:p w14:paraId="34689F07" w14:textId="77777777" w:rsidR="00666BD4" w:rsidRDefault="00666BD4" w:rsidP="00666BD4">
      <w:pPr>
        <w:autoSpaceDE w:val="0"/>
        <w:autoSpaceDN w:val="0"/>
        <w:adjustRightInd w:val="0"/>
        <w:jc w:val="both"/>
        <w:rPr>
          <w:sz w:val="19"/>
          <w:szCs w:val="19"/>
        </w:rPr>
      </w:pPr>
      <w:r>
        <w:rPr>
          <w:sz w:val="19"/>
          <w:szCs w:val="19"/>
        </w:rPr>
        <w:t xml:space="preserve">The application must include a Table of Contents listing each Exhibit required by this Form SEF and indicating which, if any, Exhibits are inapplicable.  For any Exhibit that is inapplicable, next to the Exhibit letter specify “none,” “not applicable,” or “N/A,” as appropriate. </w:t>
      </w:r>
    </w:p>
    <w:p w14:paraId="2CA9A26A" w14:textId="77777777" w:rsidR="00666BD4" w:rsidRPr="00A67ED0" w:rsidRDefault="00666BD4" w:rsidP="00666BD4">
      <w:pPr>
        <w:autoSpaceDE w:val="0"/>
        <w:autoSpaceDN w:val="0"/>
        <w:adjustRightInd w:val="0"/>
        <w:jc w:val="both"/>
        <w:rPr>
          <w:sz w:val="19"/>
          <w:szCs w:val="19"/>
        </w:rPr>
      </w:pPr>
    </w:p>
    <w:p w14:paraId="02C8924E" w14:textId="77777777" w:rsidR="00666BD4" w:rsidRDefault="00666BD4" w:rsidP="00666BD4">
      <w:pPr>
        <w:autoSpaceDE w:val="0"/>
        <w:autoSpaceDN w:val="0"/>
        <w:adjustRightInd w:val="0"/>
        <w:jc w:val="both"/>
        <w:rPr>
          <w:sz w:val="19"/>
          <w:szCs w:val="19"/>
        </w:rPr>
      </w:pPr>
      <w:r w:rsidRPr="00A67ED0">
        <w:rPr>
          <w:sz w:val="19"/>
          <w:szCs w:val="19"/>
        </w:rPr>
        <w:t xml:space="preserve">If the </w:t>
      </w:r>
      <w:r>
        <w:rPr>
          <w:sz w:val="19"/>
          <w:szCs w:val="19"/>
        </w:rPr>
        <w:t>A</w:t>
      </w:r>
      <w:r w:rsidRPr="00A67ED0">
        <w:rPr>
          <w:sz w:val="19"/>
          <w:szCs w:val="19"/>
        </w:rPr>
        <w:t xml:space="preserve">pplicant is a newly formed enterprise and does not have the financial statements required pursuant to Items 9 and 10 (Exhibits I and J) of this </w:t>
      </w:r>
      <w:r>
        <w:rPr>
          <w:sz w:val="19"/>
          <w:szCs w:val="19"/>
        </w:rPr>
        <w:t>F</w:t>
      </w:r>
      <w:r w:rsidRPr="00A67ED0">
        <w:rPr>
          <w:sz w:val="19"/>
          <w:szCs w:val="19"/>
        </w:rPr>
        <w:t>orm</w:t>
      </w:r>
      <w:r>
        <w:rPr>
          <w:sz w:val="19"/>
          <w:szCs w:val="19"/>
        </w:rPr>
        <w:t xml:space="preserve"> SEF</w:t>
      </w:r>
      <w:r w:rsidRPr="00A67ED0">
        <w:rPr>
          <w:sz w:val="19"/>
          <w:szCs w:val="19"/>
        </w:rPr>
        <w:t xml:space="preserve">, the </w:t>
      </w:r>
      <w:r>
        <w:rPr>
          <w:sz w:val="19"/>
          <w:szCs w:val="19"/>
        </w:rPr>
        <w:t>A</w:t>
      </w:r>
      <w:r w:rsidRPr="00A67ED0">
        <w:rPr>
          <w:sz w:val="19"/>
          <w:szCs w:val="19"/>
        </w:rPr>
        <w:t xml:space="preserve">pplicant should provide </w:t>
      </w:r>
      <w:r w:rsidRPr="00A67ED0">
        <w:rPr>
          <w:i/>
          <w:sz w:val="19"/>
          <w:szCs w:val="19"/>
        </w:rPr>
        <w:t>pro forma</w:t>
      </w:r>
      <w:r w:rsidRPr="00A67ED0">
        <w:rPr>
          <w:sz w:val="19"/>
          <w:szCs w:val="19"/>
        </w:rPr>
        <w:t xml:space="preserve"> financial statements for the most recent six months or since inception, whichever is less.</w:t>
      </w:r>
    </w:p>
    <w:p w14:paraId="63A16CFC" w14:textId="77777777" w:rsidR="00666BD4" w:rsidRPr="00A67ED0" w:rsidRDefault="00666BD4" w:rsidP="00666BD4">
      <w:pPr>
        <w:autoSpaceDE w:val="0"/>
        <w:autoSpaceDN w:val="0"/>
        <w:adjustRightInd w:val="0"/>
        <w:jc w:val="both"/>
        <w:rPr>
          <w:sz w:val="19"/>
          <w:szCs w:val="19"/>
        </w:rPr>
      </w:pPr>
    </w:p>
    <w:p w14:paraId="42DEF7A9" w14:textId="77777777" w:rsidR="00666BD4" w:rsidRPr="00096853" w:rsidRDefault="00666BD4" w:rsidP="00666BD4">
      <w:pPr>
        <w:autoSpaceDE w:val="0"/>
        <w:autoSpaceDN w:val="0"/>
        <w:adjustRightInd w:val="0"/>
        <w:jc w:val="center"/>
        <w:rPr>
          <w:b/>
          <w:szCs w:val="24"/>
          <w:u w:val="single"/>
        </w:rPr>
      </w:pPr>
      <w:r>
        <w:rPr>
          <w:b/>
          <w:szCs w:val="24"/>
          <w:u w:val="single"/>
        </w:rPr>
        <w:t>LIST OF EXHIBITS</w:t>
      </w:r>
    </w:p>
    <w:p w14:paraId="7ECFDF63" w14:textId="77777777" w:rsidR="00666BD4" w:rsidRPr="00A67ED0" w:rsidRDefault="00666BD4" w:rsidP="00666BD4">
      <w:pPr>
        <w:autoSpaceDE w:val="0"/>
        <w:autoSpaceDN w:val="0"/>
        <w:adjustRightInd w:val="0"/>
        <w:rPr>
          <w:sz w:val="18"/>
          <w:szCs w:val="18"/>
        </w:rPr>
      </w:pPr>
    </w:p>
    <w:p w14:paraId="07B9E6BC" w14:textId="77777777" w:rsidR="00666BD4" w:rsidRPr="0015211A" w:rsidRDefault="00666BD4" w:rsidP="00666BD4">
      <w:pPr>
        <w:autoSpaceDE w:val="0"/>
        <w:autoSpaceDN w:val="0"/>
        <w:adjustRightInd w:val="0"/>
        <w:rPr>
          <w:b/>
          <w:sz w:val="21"/>
          <w:szCs w:val="21"/>
        </w:rPr>
      </w:pPr>
      <w:r w:rsidRPr="0015211A">
        <w:rPr>
          <w:b/>
          <w:sz w:val="21"/>
          <w:szCs w:val="21"/>
        </w:rPr>
        <w:t>EXHIBITS – BUSINESS ORGANIZATION</w:t>
      </w:r>
    </w:p>
    <w:p w14:paraId="01D560E4" w14:textId="77777777" w:rsidR="00666BD4" w:rsidRPr="00A67ED0" w:rsidRDefault="00666BD4" w:rsidP="00666BD4">
      <w:pPr>
        <w:autoSpaceDE w:val="0"/>
        <w:autoSpaceDN w:val="0"/>
        <w:adjustRightInd w:val="0"/>
        <w:rPr>
          <w:b/>
          <w:sz w:val="10"/>
          <w:szCs w:val="10"/>
        </w:rPr>
      </w:pPr>
    </w:p>
    <w:p w14:paraId="71F2ACD8" w14:textId="12C6E629" w:rsidR="00666BD4" w:rsidRPr="00A67ED0" w:rsidRDefault="00666BD4" w:rsidP="00666BD4">
      <w:pPr>
        <w:pStyle w:val="ListParagraph"/>
        <w:autoSpaceDE w:val="0"/>
        <w:autoSpaceDN w:val="0"/>
        <w:adjustRightInd w:val="0"/>
        <w:ind w:left="360" w:hanging="360"/>
        <w:jc w:val="both"/>
        <w:rPr>
          <w:sz w:val="19"/>
          <w:szCs w:val="19"/>
        </w:rPr>
      </w:pPr>
      <w:r w:rsidRPr="00A67ED0">
        <w:rPr>
          <w:sz w:val="19"/>
          <w:szCs w:val="19"/>
        </w:rPr>
        <w:t>1.</w:t>
      </w:r>
      <w:r w:rsidRPr="00A67ED0">
        <w:rPr>
          <w:sz w:val="19"/>
          <w:szCs w:val="19"/>
        </w:rPr>
        <w:tab/>
        <w:t xml:space="preserve">Attach as </w:t>
      </w:r>
      <w:r w:rsidRPr="00A67ED0">
        <w:rPr>
          <w:b/>
          <w:sz w:val="19"/>
          <w:szCs w:val="19"/>
        </w:rPr>
        <w:t>Exhibit A,</w:t>
      </w:r>
      <w:r w:rsidRPr="00A67ED0">
        <w:rPr>
          <w:sz w:val="19"/>
          <w:szCs w:val="19"/>
        </w:rPr>
        <w:t xml:space="preserve"> the name of any person who owns ten percent (10%) or more of the Applicant’s stock or who, either directly or indirectly, through agreement or otherwise, in any other manner, may control or direct the management or policies of </w:t>
      </w:r>
      <w:r w:rsidR="004C4276">
        <w:rPr>
          <w:sz w:val="19"/>
          <w:szCs w:val="19"/>
        </w:rPr>
        <w:t xml:space="preserve">the </w:t>
      </w:r>
      <w:r w:rsidRPr="00A67ED0">
        <w:rPr>
          <w:sz w:val="19"/>
          <w:szCs w:val="19"/>
        </w:rPr>
        <w:t>Applicant.</w:t>
      </w:r>
    </w:p>
    <w:p w14:paraId="05DDC626" w14:textId="77777777" w:rsidR="00666BD4" w:rsidRPr="00A67ED0" w:rsidRDefault="00666BD4" w:rsidP="00666BD4">
      <w:pPr>
        <w:pStyle w:val="ListParagraph"/>
        <w:autoSpaceDE w:val="0"/>
        <w:autoSpaceDN w:val="0"/>
        <w:adjustRightInd w:val="0"/>
        <w:ind w:left="360"/>
        <w:jc w:val="both"/>
        <w:rPr>
          <w:sz w:val="19"/>
          <w:szCs w:val="19"/>
        </w:rPr>
      </w:pPr>
    </w:p>
    <w:p w14:paraId="28074499" w14:textId="77777777" w:rsidR="00666BD4" w:rsidRPr="00A67ED0" w:rsidRDefault="00666BD4" w:rsidP="00666BD4">
      <w:pPr>
        <w:pStyle w:val="ListParagraph"/>
        <w:autoSpaceDE w:val="0"/>
        <w:autoSpaceDN w:val="0"/>
        <w:adjustRightInd w:val="0"/>
        <w:ind w:left="360"/>
        <w:jc w:val="both"/>
        <w:rPr>
          <w:sz w:val="19"/>
          <w:szCs w:val="19"/>
        </w:rPr>
      </w:pPr>
      <w:r w:rsidRPr="00A67ED0">
        <w:rPr>
          <w:sz w:val="19"/>
          <w:szCs w:val="19"/>
        </w:rPr>
        <w:t>Provide as part of Exhibit A the full name and address of each such person and attach a copy of the agreement or, if there is none written, describe the agreement or basis upon which such person exercises or may exercise such control or direction.</w:t>
      </w:r>
    </w:p>
    <w:p w14:paraId="39DF5C2D" w14:textId="77777777" w:rsidR="00666BD4" w:rsidRPr="00A67ED0" w:rsidRDefault="00666BD4" w:rsidP="00666BD4">
      <w:pPr>
        <w:pStyle w:val="ListParagraph"/>
        <w:autoSpaceDE w:val="0"/>
        <w:autoSpaceDN w:val="0"/>
        <w:adjustRightInd w:val="0"/>
        <w:ind w:left="360"/>
        <w:jc w:val="both"/>
        <w:rPr>
          <w:sz w:val="19"/>
          <w:szCs w:val="19"/>
        </w:rPr>
      </w:pPr>
    </w:p>
    <w:p w14:paraId="48E005D6" w14:textId="23E311EB" w:rsidR="00666BD4" w:rsidRPr="00A67ED0" w:rsidRDefault="00666BD4" w:rsidP="00666BD4">
      <w:pPr>
        <w:autoSpaceDE w:val="0"/>
        <w:autoSpaceDN w:val="0"/>
        <w:adjustRightInd w:val="0"/>
        <w:ind w:left="360" w:hanging="360"/>
        <w:jc w:val="both"/>
        <w:rPr>
          <w:sz w:val="19"/>
          <w:szCs w:val="19"/>
        </w:rPr>
      </w:pPr>
      <w:r w:rsidRPr="00A67ED0">
        <w:rPr>
          <w:sz w:val="19"/>
          <w:szCs w:val="19"/>
        </w:rPr>
        <w:t>2.</w:t>
      </w:r>
      <w:r w:rsidRPr="00A67ED0">
        <w:rPr>
          <w:sz w:val="19"/>
          <w:szCs w:val="19"/>
        </w:rPr>
        <w:tab/>
        <w:t xml:space="preserve">Attach as </w:t>
      </w:r>
      <w:r w:rsidRPr="00A67ED0">
        <w:rPr>
          <w:b/>
          <w:sz w:val="19"/>
          <w:szCs w:val="19"/>
        </w:rPr>
        <w:t>Exhibit B</w:t>
      </w:r>
      <w:r w:rsidRPr="0080172B">
        <w:rPr>
          <w:b/>
          <w:sz w:val="19"/>
          <w:szCs w:val="19"/>
        </w:rPr>
        <w:t>,</w:t>
      </w:r>
      <w:r w:rsidRPr="00A67ED0">
        <w:rPr>
          <w:sz w:val="19"/>
          <w:szCs w:val="19"/>
        </w:rPr>
        <w:t xml:space="preserve"> a list of the present officers, directors, governors (and, in the case of an Applicant that is not a corporation, the members of all standing committees</w:t>
      </w:r>
      <w:r w:rsidR="004C4276">
        <w:rPr>
          <w:sz w:val="19"/>
          <w:szCs w:val="19"/>
        </w:rPr>
        <w:t>,</w:t>
      </w:r>
      <w:r w:rsidRPr="00A67ED0">
        <w:rPr>
          <w:sz w:val="19"/>
          <w:szCs w:val="19"/>
        </w:rPr>
        <w:t xml:space="preserve"> grouped by committee), or persons performing functions similar to any of the foregoing, of the swap execution facility or of any entity that performs the regulatory activities of the Applicant, indicating for each:</w:t>
      </w:r>
    </w:p>
    <w:p w14:paraId="554CB443" w14:textId="77777777" w:rsidR="00666BD4" w:rsidRPr="00A67ED0" w:rsidRDefault="00666BD4" w:rsidP="00666BD4">
      <w:pPr>
        <w:pStyle w:val="ListParagraph"/>
        <w:autoSpaceDE w:val="0"/>
        <w:autoSpaceDN w:val="0"/>
        <w:adjustRightInd w:val="0"/>
        <w:ind w:left="1080" w:hanging="360"/>
        <w:jc w:val="both"/>
        <w:rPr>
          <w:sz w:val="19"/>
          <w:szCs w:val="19"/>
        </w:rPr>
      </w:pPr>
      <w:r w:rsidRPr="00A67ED0">
        <w:rPr>
          <w:sz w:val="19"/>
          <w:szCs w:val="19"/>
        </w:rPr>
        <w:t>a.</w:t>
      </w:r>
      <w:r w:rsidRPr="00A67ED0">
        <w:rPr>
          <w:sz w:val="19"/>
          <w:szCs w:val="19"/>
        </w:rPr>
        <w:tab/>
        <w:t>Name</w:t>
      </w:r>
    </w:p>
    <w:p w14:paraId="7AAC6027" w14:textId="77777777" w:rsidR="00666BD4" w:rsidRPr="00A67ED0" w:rsidRDefault="00666BD4" w:rsidP="00666BD4">
      <w:pPr>
        <w:pStyle w:val="ListParagraph"/>
        <w:autoSpaceDE w:val="0"/>
        <w:autoSpaceDN w:val="0"/>
        <w:adjustRightInd w:val="0"/>
        <w:ind w:left="1080" w:hanging="360"/>
        <w:jc w:val="both"/>
        <w:rPr>
          <w:sz w:val="19"/>
          <w:szCs w:val="19"/>
        </w:rPr>
      </w:pPr>
      <w:r w:rsidRPr="00A67ED0">
        <w:rPr>
          <w:sz w:val="19"/>
          <w:szCs w:val="19"/>
        </w:rPr>
        <w:t>b.</w:t>
      </w:r>
      <w:r w:rsidRPr="00A67ED0">
        <w:rPr>
          <w:sz w:val="19"/>
          <w:szCs w:val="19"/>
        </w:rPr>
        <w:tab/>
        <w:t>Title</w:t>
      </w:r>
    </w:p>
    <w:p w14:paraId="41F1B500" w14:textId="77777777" w:rsidR="00666BD4" w:rsidRPr="00A67ED0" w:rsidRDefault="00666BD4" w:rsidP="00666BD4">
      <w:pPr>
        <w:pStyle w:val="ListParagraph"/>
        <w:autoSpaceDE w:val="0"/>
        <w:autoSpaceDN w:val="0"/>
        <w:adjustRightInd w:val="0"/>
        <w:ind w:left="1080" w:hanging="360"/>
        <w:jc w:val="both"/>
        <w:rPr>
          <w:sz w:val="19"/>
          <w:szCs w:val="19"/>
        </w:rPr>
      </w:pPr>
      <w:r w:rsidRPr="00A67ED0">
        <w:rPr>
          <w:sz w:val="19"/>
          <w:szCs w:val="19"/>
        </w:rPr>
        <w:t>c.</w:t>
      </w:r>
      <w:r w:rsidRPr="00A67ED0">
        <w:rPr>
          <w:sz w:val="19"/>
          <w:szCs w:val="19"/>
        </w:rPr>
        <w:tab/>
        <w:t>Dates of commencement and termination of present term of office or position</w:t>
      </w:r>
    </w:p>
    <w:p w14:paraId="70B98C27" w14:textId="77777777" w:rsidR="00666BD4" w:rsidRPr="00A67ED0" w:rsidRDefault="00666BD4" w:rsidP="00666BD4">
      <w:pPr>
        <w:pStyle w:val="ListParagraph"/>
        <w:autoSpaceDE w:val="0"/>
        <w:autoSpaceDN w:val="0"/>
        <w:adjustRightInd w:val="0"/>
        <w:ind w:left="1080" w:hanging="360"/>
        <w:jc w:val="both"/>
        <w:rPr>
          <w:sz w:val="19"/>
          <w:szCs w:val="19"/>
        </w:rPr>
      </w:pPr>
      <w:r w:rsidRPr="00A67ED0">
        <w:rPr>
          <w:sz w:val="19"/>
          <w:szCs w:val="19"/>
        </w:rPr>
        <w:t>d.</w:t>
      </w:r>
      <w:r w:rsidRPr="00A67ED0">
        <w:rPr>
          <w:sz w:val="19"/>
          <w:szCs w:val="19"/>
        </w:rPr>
        <w:tab/>
        <w:t>Length of time each present officer, director, or governor has held the same office or position</w:t>
      </w:r>
    </w:p>
    <w:p w14:paraId="19429521" w14:textId="77777777" w:rsidR="00666BD4" w:rsidRPr="00A67ED0" w:rsidRDefault="00666BD4" w:rsidP="00666BD4">
      <w:pPr>
        <w:pStyle w:val="ListParagraph"/>
        <w:autoSpaceDE w:val="0"/>
        <w:autoSpaceDN w:val="0"/>
        <w:adjustRightInd w:val="0"/>
        <w:ind w:left="1080" w:hanging="360"/>
        <w:jc w:val="both"/>
        <w:rPr>
          <w:sz w:val="19"/>
          <w:szCs w:val="19"/>
        </w:rPr>
      </w:pPr>
      <w:r w:rsidRPr="00A67ED0">
        <w:rPr>
          <w:sz w:val="19"/>
          <w:szCs w:val="19"/>
        </w:rPr>
        <w:t>e.</w:t>
      </w:r>
      <w:r w:rsidRPr="00A67ED0">
        <w:rPr>
          <w:sz w:val="19"/>
          <w:szCs w:val="19"/>
        </w:rPr>
        <w:tab/>
        <w:t>Brief account of the business experience of each officer and director over the last five (5) years</w:t>
      </w:r>
    </w:p>
    <w:p w14:paraId="2A5FC844" w14:textId="77777777" w:rsidR="00666BD4" w:rsidRPr="00A67ED0" w:rsidRDefault="00666BD4" w:rsidP="00666BD4">
      <w:pPr>
        <w:pStyle w:val="ListParagraph"/>
        <w:autoSpaceDE w:val="0"/>
        <w:autoSpaceDN w:val="0"/>
        <w:adjustRightInd w:val="0"/>
        <w:ind w:left="1080" w:hanging="360"/>
        <w:jc w:val="both"/>
        <w:rPr>
          <w:sz w:val="19"/>
          <w:szCs w:val="19"/>
        </w:rPr>
      </w:pPr>
      <w:r w:rsidRPr="00A67ED0">
        <w:rPr>
          <w:sz w:val="19"/>
          <w:szCs w:val="19"/>
        </w:rPr>
        <w:t>f.</w:t>
      </w:r>
      <w:r w:rsidRPr="00A67ED0">
        <w:rPr>
          <w:sz w:val="19"/>
          <w:szCs w:val="19"/>
        </w:rPr>
        <w:tab/>
        <w:t xml:space="preserve">Any other business affiliations in the derivatives and securities industry </w:t>
      </w:r>
    </w:p>
    <w:p w14:paraId="379291CD" w14:textId="77777777" w:rsidR="00666BD4" w:rsidRPr="00A67ED0" w:rsidRDefault="00666BD4" w:rsidP="00666BD4">
      <w:pPr>
        <w:pStyle w:val="ListParagraph"/>
        <w:autoSpaceDE w:val="0"/>
        <w:autoSpaceDN w:val="0"/>
        <w:adjustRightInd w:val="0"/>
        <w:ind w:left="1080" w:hanging="360"/>
        <w:jc w:val="both"/>
        <w:rPr>
          <w:sz w:val="19"/>
          <w:szCs w:val="19"/>
        </w:rPr>
      </w:pPr>
      <w:r w:rsidRPr="00A67ED0">
        <w:rPr>
          <w:sz w:val="19"/>
          <w:szCs w:val="19"/>
        </w:rPr>
        <w:t>g.    For directors, list any committees on which they serve and any compensation received by virtue of their directorship</w:t>
      </w:r>
    </w:p>
    <w:p w14:paraId="0CF028B0" w14:textId="77777777" w:rsidR="00666BD4" w:rsidRPr="00A67ED0" w:rsidRDefault="00666BD4" w:rsidP="00666BD4">
      <w:pPr>
        <w:pStyle w:val="ListParagraph"/>
        <w:autoSpaceDE w:val="0"/>
        <w:autoSpaceDN w:val="0"/>
        <w:adjustRightInd w:val="0"/>
        <w:ind w:left="1080" w:hanging="360"/>
        <w:jc w:val="both"/>
        <w:rPr>
          <w:sz w:val="19"/>
          <w:szCs w:val="19"/>
        </w:rPr>
      </w:pPr>
      <w:r w:rsidRPr="00A67ED0">
        <w:rPr>
          <w:sz w:val="19"/>
          <w:szCs w:val="19"/>
        </w:rPr>
        <w:t>h.</w:t>
      </w:r>
      <w:r w:rsidRPr="00A67ED0">
        <w:rPr>
          <w:sz w:val="19"/>
          <w:szCs w:val="19"/>
        </w:rPr>
        <w:tab/>
        <w:t>A description of:</w:t>
      </w:r>
    </w:p>
    <w:p w14:paraId="745598CA" w14:textId="77777777" w:rsidR="00666BD4" w:rsidRPr="00A67ED0" w:rsidRDefault="00666BD4" w:rsidP="00666BD4">
      <w:pPr>
        <w:pStyle w:val="ListParagraph"/>
        <w:autoSpaceDE w:val="0"/>
        <w:autoSpaceDN w:val="0"/>
        <w:adjustRightInd w:val="0"/>
        <w:spacing w:before="120" w:after="120"/>
        <w:ind w:left="1814" w:hanging="284"/>
        <w:jc w:val="both"/>
        <w:rPr>
          <w:sz w:val="19"/>
          <w:szCs w:val="19"/>
        </w:rPr>
      </w:pPr>
      <w:r w:rsidRPr="00A67ED0">
        <w:rPr>
          <w:sz w:val="19"/>
          <w:szCs w:val="19"/>
        </w:rPr>
        <w:t>(1)</w:t>
      </w:r>
      <w:r w:rsidRPr="00A67ED0">
        <w:rPr>
          <w:sz w:val="19"/>
          <w:szCs w:val="19"/>
        </w:rPr>
        <w:tab/>
        <w:t xml:space="preserve">Any order of the Commission with respect to such person pursuant to </w:t>
      </w:r>
      <w:r>
        <w:rPr>
          <w:sz w:val="19"/>
          <w:szCs w:val="19"/>
        </w:rPr>
        <w:t>s</w:t>
      </w:r>
      <w:r w:rsidRPr="00A67ED0">
        <w:rPr>
          <w:sz w:val="19"/>
          <w:szCs w:val="19"/>
        </w:rPr>
        <w:t>ection 5e of the Act;</w:t>
      </w:r>
    </w:p>
    <w:p w14:paraId="12D367B6" w14:textId="77777777" w:rsidR="00666BD4" w:rsidRPr="00A67ED0" w:rsidRDefault="00666BD4" w:rsidP="00666BD4">
      <w:pPr>
        <w:pStyle w:val="ListParagraph"/>
        <w:autoSpaceDE w:val="0"/>
        <w:autoSpaceDN w:val="0"/>
        <w:adjustRightInd w:val="0"/>
        <w:spacing w:before="120" w:after="120"/>
        <w:ind w:left="1814" w:hanging="284"/>
        <w:jc w:val="both"/>
        <w:rPr>
          <w:sz w:val="19"/>
          <w:szCs w:val="19"/>
        </w:rPr>
      </w:pPr>
      <w:r w:rsidRPr="00A67ED0">
        <w:rPr>
          <w:sz w:val="19"/>
          <w:szCs w:val="19"/>
        </w:rPr>
        <w:t>(2)</w:t>
      </w:r>
      <w:r w:rsidRPr="00A67ED0">
        <w:rPr>
          <w:sz w:val="19"/>
          <w:szCs w:val="19"/>
        </w:rPr>
        <w:tab/>
        <w:t>Any conviction or injunction against such person within the past ten (10) years;</w:t>
      </w:r>
    </w:p>
    <w:p w14:paraId="533E5B00" w14:textId="77777777" w:rsidR="00666BD4" w:rsidRPr="00A67ED0" w:rsidRDefault="00666BD4" w:rsidP="00666BD4">
      <w:pPr>
        <w:pStyle w:val="ListParagraph"/>
        <w:autoSpaceDE w:val="0"/>
        <w:autoSpaceDN w:val="0"/>
        <w:adjustRightInd w:val="0"/>
        <w:spacing w:before="120" w:after="120"/>
        <w:ind w:left="1814" w:hanging="284"/>
        <w:jc w:val="both"/>
        <w:rPr>
          <w:sz w:val="19"/>
          <w:szCs w:val="19"/>
        </w:rPr>
      </w:pPr>
      <w:r w:rsidRPr="00A67ED0">
        <w:rPr>
          <w:sz w:val="19"/>
          <w:szCs w:val="19"/>
        </w:rPr>
        <w:t>(3)</w:t>
      </w:r>
      <w:r w:rsidRPr="00A67ED0">
        <w:rPr>
          <w:sz w:val="19"/>
          <w:szCs w:val="19"/>
        </w:rPr>
        <w:tab/>
        <w:t xml:space="preserve">Any disciplinary action with respect to such person within the last five (5) years; </w:t>
      </w:r>
    </w:p>
    <w:p w14:paraId="1A35FD72" w14:textId="73786684" w:rsidR="00666BD4" w:rsidRPr="00A67ED0" w:rsidRDefault="00666BD4" w:rsidP="00666BD4">
      <w:pPr>
        <w:pStyle w:val="ListParagraph"/>
        <w:autoSpaceDE w:val="0"/>
        <w:autoSpaceDN w:val="0"/>
        <w:adjustRightInd w:val="0"/>
        <w:spacing w:before="120" w:after="120"/>
        <w:ind w:left="1814" w:hanging="284"/>
        <w:jc w:val="both"/>
        <w:rPr>
          <w:sz w:val="19"/>
          <w:szCs w:val="19"/>
        </w:rPr>
      </w:pPr>
      <w:r w:rsidRPr="00A67ED0">
        <w:rPr>
          <w:sz w:val="19"/>
          <w:szCs w:val="19"/>
        </w:rPr>
        <w:t xml:space="preserve">(4) Any disqualification under </w:t>
      </w:r>
      <w:r w:rsidR="004C4276">
        <w:rPr>
          <w:sz w:val="19"/>
          <w:szCs w:val="19"/>
        </w:rPr>
        <w:t>s</w:t>
      </w:r>
      <w:r w:rsidRPr="00A67ED0">
        <w:rPr>
          <w:sz w:val="19"/>
          <w:szCs w:val="19"/>
        </w:rPr>
        <w:t>ections 8b and 8d of the Act;</w:t>
      </w:r>
    </w:p>
    <w:p w14:paraId="2448CE37" w14:textId="6D01DBEC" w:rsidR="00666BD4" w:rsidRPr="00A67ED0" w:rsidRDefault="00666BD4" w:rsidP="00666BD4">
      <w:pPr>
        <w:pStyle w:val="ListParagraph"/>
        <w:autoSpaceDE w:val="0"/>
        <w:autoSpaceDN w:val="0"/>
        <w:adjustRightInd w:val="0"/>
        <w:spacing w:before="120" w:after="120"/>
        <w:ind w:left="1814" w:hanging="284"/>
        <w:jc w:val="both"/>
        <w:rPr>
          <w:sz w:val="19"/>
          <w:szCs w:val="19"/>
        </w:rPr>
      </w:pPr>
      <w:r w:rsidRPr="00A67ED0">
        <w:rPr>
          <w:sz w:val="19"/>
          <w:szCs w:val="19"/>
        </w:rPr>
        <w:t xml:space="preserve">(5) Any disciplinary action under </w:t>
      </w:r>
      <w:r w:rsidR="004C4276">
        <w:rPr>
          <w:sz w:val="19"/>
          <w:szCs w:val="19"/>
        </w:rPr>
        <w:t>s</w:t>
      </w:r>
      <w:r w:rsidRPr="00A67ED0">
        <w:rPr>
          <w:sz w:val="19"/>
          <w:szCs w:val="19"/>
        </w:rPr>
        <w:t>ection 8c of the Act; and</w:t>
      </w:r>
    </w:p>
    <w:p w14:paraId="181BD89E" w14:textId="7B5EE43E" w:rsidR="00666BD4" w:rsidRPr="00A67ED0" w:rsidRDefault="00666BD4" w:rsidP="00666BD4">
      <w:pPr>
        <w:pStyle w:val="ListParagraph"/>
        <w:autoSpaceDE w:val="0"/>
        <w:autoSpaceDN w:val="0"/>
        <w:adjustRightInd w:val="0"/>
        <w:spacing w:before="120" w:after="120"/>
        <w:ind w:left="1814" w:hanging="284"/>
        <w:jc w:val="both"/>
        <w:rPr>
          <w:sz w:val="19"/>
          <w:szCs w:val="19"/>
        </w:rPr>
      </w:pPr>
      <w:r w:rsidRPr="00A67ED0">
        <w:rPr>
          <w:sz w:val="19"/>
          <w:szCs w:val="19"/>
        </w:rPr>
        <w:t xml:space="preserve">(6) Any violation pursuant to </w:t>
      </w:r>
      <w:r w:rsidR="004C4276">
        <w:rPr>
          <w:sz w:val="19"/>
          <w:szCs w:val="19"/>
        </w:rPr>
        <w:t>s</w:t>
      </w:r>
      <w:r w:rsidRPr="00A67ED0">
        <w:rPr>
          <w:sz w:val="19"/>
          <w:szCs w:val="19"/>
        </w:rPr>
        <w:t xml:space="preserve">ection 9 of the Act. </w:t>
      </w:r>
    </w:p>
    <w:p w14:paraId="7F51E78E" w14:textId="77777777" w:rsidR="00666BD4" w:rsidRPr="00A67ED0" w:rsidRDefault="00666BD4" w:rsidP="00666BD4">
      <w:pPr>
        <w:pStyle w:val="ListParagraph"/>
        <w:autoSpaceDE w:val="0"/>
        <w:autoSpaceDN w:val="0"/>
        <w:adjustRightInd w:val="0"/>
        <w:spacing w:before="120" w:after="120"/>
        <w:ind w:left="1814" w:hanging="284"/>
        <w:jc w:val="both"/>
        <w:rPr>
          <w:sz w:val="19"/>
          <w:szCs w:val="19"/>
        </w:rPr>
      </w:pPr>
    </w:p>
    <w:p w14:paraId="042D41B4" w14:textId="77777777" w:rsidR="00666BD4" w:rsidRPr="00A67ED0" w:rsidRDefault="00666BD4" w:rsidP="00666BD4">
      <w:pPr>
        <w:pStyle w:val="ListParagraph"/>
        <w:ind w:left="360" w:hanging="360"/>
        <w:jc w:val="both"/>
      </w:pPr>
      <w:r w:rsidRPr="00A67ED0">
        <w:rPr>
          <w:sz w:val="19"/>
          <w:szCs w:val="19"/>
        </w:rPr>
        <w:lastRenderedPageBreak/>
        <w:t>3.</w:t>
      </w:r>
      <w:r w:rsidRPr="00A67ED0">
        <w:rPr>
          <w:sz w:val="19"/>
          <w:szCs w:val="19"/>
        </w:rPr>
        <w:tab/>
        <w:t xml:space="preserve">Attach as </w:t>
      </w:r>
      <w:r w:rsidRPr="00A67ED0">
        <w:rPr>
          <w:b/>
          <w:sz w:val="19"/>
          <w:szCs w:val="19"/>
        </w:rPr>
        <w:t>Exhibit C</w:t>
      </w:r>
      <w:r w:rsidRPr="0080172B">
        <w:rPr>
          <w:b/>
          <w:sz w:val="19"/>
          <w:szCs w:val="19"/>
        </w:rPr>
        <w:t>,</w:t>
      </w:r>
      <w:r w:rsidRPr="00A67ED0">
        <w:rPr>
          <w:sz w:val="19"/>
          <w:szCs w:val="19"/>
        </w:rPr>
        <w:t xml:space="preserve"> a narrative that sets forth the fitness standards for the Board of Directors and its composition including the number </w:t>
      </w:r>
      <w:r>
        <w:rPr>
          <w:sz w:val="19"/>
          <w:szCs w:val="19"/>
        </w:rPr>
        <w:t>and</w:t>
      </w:r>
      <w:r w:rsidRPr="00A67ED0">
        <w:rPr>
          <w:sz w:val="19"/>
          <w:szCs w:val="19"/>
        </w:rPr>
        <w:t xml:space="preserve"> percentage of public directors</w:t>
      </w:r>
      <w:r w:rsidRPr="00A67ED0">
        <w:t xml:space="preserve">.  </w:t>
      </w:r>
    </w:p>
    <w:p w14:paraId="573E4778" w14:textId="77777777" w:rsidR="00666BD4" w:rsidRPr="00A67ED0" w:rsidRDefault="00666BD4" w:rsidP="00666BD4">
      <w:pPr>
        <w:pStyle w:val="ListParagraph"/>
        <w:ind w:left="360"/>
        <w:jc w:val="both"/>
      </w:pPr>
    </w:p>
    <w:p w14:paraId="0B489F76" w14:textId="534944B4" w:rsidR="00666BD4" w:rsidRPr="00A67ED0" w:rsidRDefault="00666BD4" w:rsidP="00666BD4">
      <w:pPr>
        <w:pStyle w:val="ListParagraph"/>
        <w:autoSpaceDE w:val="0"/>
        <w:autoSpaceDN w:val="0"/>
        <w:adjustRightInd w:val="0"/>
        <w:ind w:left="360" w:hanging="360"/>
        <w:jc w:val="both"/>
        <w:rPr>
          <w:sz w:val="19"/>
          <w:szCs w:val="19"/>
        </w:rPr>
      </w:pPr>
      <w:r w:rsidRPr="00A67ED0">
        <w:rPr>
          <w:sz w:val="19"/>
          <w:szCs w:val="19"/>
        </w:rPr>
        <w:t>4.</w:t>
      </w:r>
      <w:r w:rsidRPr="00A67ED0">
        <w:rPr>
          <w:sz w:val="19"/>
          <w:szCs w:val="19"/>
        </w:rPr>
        <w:tab/>
        <w:t xml:space="preserve">Attach as </w:t>
      </w:r>
      <w:r w:rsidRPr="00A67ED0">
        <w:rPr>
          <w:b/>
          <w:sz w:val="19"/>
          <w:szCs w:val="19"/>
        </w:rPr>
        <w:t>Exhibit D,</w:t>
      </w:r>
      <w:r w:rsidRPr="00A67ED0">
        <w:rPr>
          <w:sz w:val="19"/>
          <w:szCs w:val="19"/>
        </w:rPr>
        <w:t xml:space="preserve"> a narrative or graphic description of the organizational structure of the Applicant. Include a list of all affiliates of the Applicant and indicate the general nature of the affiliation.  Note: If the swap execution facility activities of the Applicant are or will be conducted primarily by a division, subdivision, or other separate entity within the Applicant, corporation</w:t>
      </w:r>
      <w:r w:rsidR="0011489A">
        <w:rPr>
          <w:sz w:val="19"/>
          <w:szCs w:val="19"/>
        </w:rPr>
        <w:t>,</w:t>
      </w:r>
      <w:r w:rsidRPr="00A67ED0">
        <w:rPr>
          <w:sz w:val="19"/>
          <w:szCs w:val="19"/>
        </w:rPr>
        <w:t xml:space="preserve"> or organization, describe the relationship of such entity within the overall organizational structure and attach as Exhibit D a description only as it applies to the division, subdivision</w:t>
      </w:r>
      <w:r w:rsidR="0011489A">
        <w:rPr>
          <w:sz w:val="19"/>
          <w:szCs w:val="19"/>
        </w:rPr>
        <w:t>,</w:t>
      </w:r>
      <w:r w:rsidRPr="00A67ED0">
        <w:rPr>
          <w:sz w:val="19"/>
          <w:szCs w:val="19"/>
        </w:rPr>
        <w:t xml:space="preserve"> or separate entity, as applicable.  Additionally, provide any relevant jurisdictional information, including any and all jurisdictions in which </w:t>
      </w:r>
      <w:r>
        <w:rPr>
          <w:sz w:val="19"/>
          <w:szCs w:val="19"/>
        </w:rPr>
        <w:t>the Applicant</w:t>
      </w:r>
      <w:r w:rsidRPr="00A67ED0">
        <w:rPr>
          <w:sz w:val="19"/>
          <w:szCs w:val="19"/>
        </w:rPr>
        <w:t xml:space="preserve"> or any affiliated entity are doing business, and registration status, including pending applications (</w:t>
      </w:r>
      <w:r w:rsidRPr="00096853">
        <w:rPr>
          <w:sz w:val="19"/>
          <w:szCs w:val="19"/>
          <w:u w:val="single"/>
        </w:rPr>
        <w:t>e.g.</w:t>
      </w:r>
      <w:r w:rsidRPr="00A67ED0">
        <w:rPr>
          <w:sz w:val="19"/>
          <w:szCs w:val="19"/>
        </w:rPr>
        <w:t xml:space="preserve">, country, regulator, registration category, date of registration). </w:t>
      </w:r>
      <w:r>
        <w:rPr>
          <w:sz w:val="19"/>
          <w:szCs w:val="19"/>
        </w:rPr>
        <w:t xml:space="preserve"> </w:t>
      </w:r>
      <w:r w:rsidRPr="00A67ED0">
        <w:rPr>
          <w:sz w:val="19"/>
          <w:szCs w:val="19"/>
        </w:rPr>
        <w:t xml:space="preserve">Provide the address for legal service of process for each jurisdiction, which cannot be a post office box.    </w:t>
      </w:r>
    </w:p>
    <w:p w14:paraId="7C1A35AD" w14:textId="77777777" w:rsidR="00666BD4" w:rsidRPr="00A67ED0" w:rsidRDefault="00666BD4" w:rsidP="00666BD4">
      <w:pPr>
        <w:pStyle w:val="ListParagraph"/>
        <w:autoSpaceDE w:val="0"/>
        <w:autoSpaceDN w:val="0"/>
        <w:adjustRightInd w:val="0"/>
        <w:ind w:left="360"/>
        <w:jc w:val="both"/>
        <w:rPr>
          <w:sz w:val="19"/>
          <w:szCs w:val="19"/>
        </w:rPr>
      </w:pPr>
    </w:p>
    <w:p w14:paraId="148A1673" w14:textId="77777777" w:rsidR="00666BD4" w:rsidRPr="00A67ED0" w:rsidRDefault="00666BD4" w:rsidP="00666BD4">
      <w:pPr>
        <w:pStyle w:val="ListParagraph"/>
        <w:autoSpaceDE w:val="0"/>
        <w:autoSpaceDN w:val="0"/>
        <w:adjustRightInd w:val="0"/>
        <w:ind w:left="360" w:hanging="360"/>
        <w:jc w:val="both"/>
        <w:rPr>
          <w:sz w:val="19"/>
          <w:szCs w:val="19"/>
        </w:rPr>
      </w:pPr>
      <w:r w:rsidRPr="00A67ED0">
        <w:rPr>
          <w:sz w:val="19"/>
          <w:szCs w:val="19"/>
        </w:rPr>
        <w:t>5.</w:t>
      </w:r>
      <w:r w:rsidRPr="00A67ED0">
        <w:rPr>
          <w:sz w:val="19"/>
          <w:szCs w:val="19"/>
        </w:rPr>
        <w:tab/>
        <w:t xml:space="preserve">Attach as </w:t>
      </w:r>
      <w:r w:rsidRPr="00A67ED0">
        <w:rPr>
          <w:b/>
          <w:sz w:val="19"/>
          <w:szCs w:val="19"/>
        </w:rPr>
        <w:t>Exhibit E,</w:t>
      </w:r>
      <w:r w:rsidRPr="00A67ED0">
        <w:rPr>
          <w:sz w:val="19"/>
          <w:szCs w:val="19"/>
        </w:rPr>
        <w:t xml:space="preserve"> a description of the personnel qualifications for each category of professional employees employed by the Applicant or the division, subdivision, or other separate entity within the Applicant as described in </w:t>
      </w:r>
      <w:r>
        <w:rPr>
          <w:sz w:val="19"/>
          <w:szCs w:val="19"/>
        </w:rPr>
        <w:t>I</w:t>
      </w:r>
      <w:r w:rsidRPr="00A67ED0">
        <w:rPr>
          <w:sz w:val="19"/>
          <w:szCs w:val="19"/>
        </w:rPr>
        <w:t>tem 4.</w:t>
      </w:r>
    </w:p>
    <w:p w14:paraId="108C0323" w14:textId="77777777" w:rsidR="00666BD4" w:rsidRPr="00A67ED0" w:rsidRDefault="00666BD4" w:rsidP="00666BD4">
      <w:pPr>
        <w:pStyle w:val="ListParagraph"/>
        <w:autoSpaceDE w:val="0"/>
        <w:autoSpaceDN w:val="0"/>
        <w:adjustRightInd w:val="0"/>
        <w:ind w:left="360" w:hanging="360"/>
        <w:jc w:val="both"/>
        <w:rPr>
          <w:sz w:val="19"/>
          <w:szCs w:val="19"/>
        </w:rPr>
      </w:pPr>
    </w:p>
    <w:p w14:paraId="66610285" w14:textId="3CDD9FCF" w:rsidR="00666BD4" w:rsidRPr="00A67ED0" w:rsidRDefault="00666BD4" w:rsidP="00666BD4">
      <w:pPr>
        <w:pStyle w:val="ListParagraph"/>
        <w:autoSpaceDE w:val="0"/>
        <w:autoSpaceDN w:val="0"/>
        <w:adjustRightInd w:val="0"/>
        <w:ind w:left="360" w:hanging="360"/>
        <w:jc w:val="both"/>
        <w:rPr>
          <w:sz w:val="19"/>
          <w:szCs w:val="19"/>
        </w:rPr>
      </w:pPr>
      <w:r w:rsidRPr="00A67ED0">
        <w:rPr>
          <w:sz w:val="19"/>
          <w:szCs w:val="19"/>
        </w:rPr>
        <w:t>6.</w:t>
      </w:r>
      <w:r w:rsidRPr="00A67ED0">
        <w:rPr>
          <w:sz w:val="19"/>
          <w:szCs w:val="19"/>
        </w:rPr>
        <w:tab/>
        <w:t xml:space="preserve">Attach as </w:t>
      </w:r>
      <w:r w:rsidRPr="00A67ED0">
        <w:rPr>
          <w:b/>
          <w:sz w:val="19"/>
          <w:szCs w:val="19"/>
        </w:rPr>
        <w:t>Exhibit F,</w:t>
      </w:r>
      <w:r w:rsidRPr="00A67ED0">
        <w:rPr>
          <w:sz w:val="19"/>
          <w:szCs w:val="19"/>
        </w:rPr>
        <w:t xml:space="preserve"> an analysis of staffing requirements necessary to carry out </w:t>
      </w:r>
      <w:r w:rsidR="0011489A">
        <w:rPr>
          <w:sz w:val="19"/>
          <w:szCs w:val="19"/>
        </w:rPr>
        <w:t xml:space="preserve">the </w:t>
      </w:r>
      <w:r w:rsidRPr="00A67ED0">
        <w:rPr>
          <w:sz w:val="19"/>
          <w:szCs w:val="19"/>
        </w:rPr>
        <w:t>operations of the Applicant as a swap execution facility and the name and qualifications of each key staff person.</w:t>
      </w:r>
    </w:p>
    <w:p w14:paraId="32AA99FC" w14:textId="77777777" w:rsidR="00666BD4" w:rsidRPr="00A67ED0" w:rsidRDefault="00666BD4" w:rsidP="00666BD4">
      <w:pPr>
        <w:pStyle w:val="ListParagraph"/>
        <w:autoSpaceDE w:val="0"/>
        <w:autoSpaceDN w:val="0"/>
        <w:adjustRightInd w:val="0"/>
        <w:ind w:left="360" w:hanging="360"/>
        <w:jc w:val="both"/>
        <w:rPr>
          <w:sz w:val="19"/>
          <w:szCs w:val="19"/>
        </w:rPr>
      </w:pPr>
    </w:p>
    <w:p w14:paraId="55E22114" w14:textId="1D4889B0" w:rsidR="00666BD4" w:rsidRPr="00A67ED0" w:rsidRDefault="00666BD4" w:rsidP="00666BD4">
      <w:pPr>
        <w:autoSpaceDE w:val="0"/>
        <w:autoSpaceDN w:val="0"/>
        <w:adjustRightInd w:val="0"/>
        <w:ind w:left="360" w:hanging="360"/>
        <w:jc w:val="both"/>
        <w:rPr>
          <w:sz w:val="19"/>
          <w:szCs w:val="19"/>
        </w:rPr>
      </w:pPr>
      <w:r w:rsidRPr="00A67ED0">
        <w:rPr>
          <w:sz w:val="19"/>
          <w:szCs w:val="19"/>
        </w:rPr>
        <w:t>7.</w:t>
      </w:r>
      <w:r w:rsidRPr="00A67ED0">
        <w:rPr>
          <w:sz w:val="19"/>
          <w:szCs w:val="19"/>
        </w:rPr>
        <w:tab/>
        <w:t xml:space="preserve">Attach as </w:t>
      </w:r>
      <w:r w:rsidRPr="00A67ED0">
        <w:rPr>
          <w:b/>
          <w:sz w:val="19"/>
          <w:szCs w:val="19"/>
        </w:rPr>
        <w:t>Exhibit G</w:t>
      </w:r>
      <w:r w:rsidRPr="0080172B">
        <w:rPr>
          <w:b/>
          <w:sz w:val="19"/>
          <w:szCs w:val="19"/>
        </w:rPr>
        <w:t>,</w:t>
      </w:r>
      <w:r w:rsidRPr="00A67ED0">
        <w:rPr>
          <w:sz w:val="19"/>
          <w:szCs w:val="19"/>
        </w:rPr>
        <w:t xml:space="preserve"> a copy of the constitution, articles of incorporation, formation</w:t>
      </w:r>
      <w:r w:rsidR="0011489A">
        <w:rPr>
          <w:sz w:val="19"/>
          <w:szCs w:val="19"/>
        </w:rPr>
        <w:t>,</w:t>
      </w:r>
      <w:r w:rsidRPr="00A67ED0">
        <w:rPr>
          <w:sz w:val="19"/>
          <w:szCs w:val="19"/>
        </w:rPr>
        <w:t xml:space="preserve"> or association with all amendments thereto, partnership or limited liability agreements, and existing by-laws, operating agreement, rules or instruments corresponding thereto, of the Applicant.  Include any additional governance fitness information not included in Exhibit C. </w:t>
      </w:r>
      <w:r>
        <w:rPr>
          <w:sz w:val="19"/>
          <w:szCs w:val="19"/>
        </w:rPr>
        <w:t xml:space="preserve"> </w:t>
      </w:r>
      <w:r w:rsidRPr="00A67ED0">
        <w:rPr>
          <w:sz w:val="19"/>
          <w:szCs w:val="19"/>
        </w:rPr>
        <w:t>Provide a certificate of good standing dated within one week of the date of th</w:t>
      </w:r>
      <w:r>
        <w:rPr>
          <w:sz w:val="19"/>
          <w:szCs w:val="19"/>
        </w:rPr>
        <w:t>is</w:t>
      </w:r>
      <w:r w:rsidRPr="00A67ED0">
        <w:rPr>
          <w:sz w:val="19"/>
          <w:szCs w:val="19"/>
        </w:rPr>
        <w:t xml:space="preserve"> Form SEF.</w:t>
      </w:r>
    </w:p>
    <w:p w14:paraId="5F1BCF82" w14:textId="77777777" w:rsidR="00666BD4" w:rsidRPr="00A67ED0" w:rsidRDefault="00666BD4" w:rsidP="00666BD4">
      <w:pPr>
        <w:pStyle w:val="ListParagraph"/>
        <w:jc w:val="both"/>
        <w:rPr>
          <w:sz w:val="19"/>
          <w:szCs w:val="19"/>
        </w:rPr>
      </w:pPr>
    </w:p>
    <w:p w14:paraId="48F4A6DC" w14:textId="77777777" w:rsidR="00666BD4" w:rsidRPr="00A67ED0" w:rsidRDefault="00666BD4" w:rsidP="00666BD4">
      <w:pPr>
        <w:pStyle w:val="ListParagraph"/>
        <w:autoSpaceDE w:val="0"/>
        <w:autoSpaceDN w:val="0"/>
        <w:adjustRightInd w:val="0"/>
        <w:ind w:left="360" w:hanging="360"/>
        <w:jc w:val="both"/>
        <w:rPr>
          <w:sz w:val="19"/>
          <w:szCs w:val="19"/>
        </w:rPr>
      </w:pPr>
      <w:r w:rsidRPr="00A67ED0">
        <w:rPr>
          <w:sz w:val="19"/>
          <w:szCs w:val="19"/>
        </w:rPr>
        <w:t>8.</w:t>
      </w:r>
      <w:r w:rsidRPr="00A67ED0">
        <w:rPr>
          <w:sz w:val="19"/>
          <w:szCs w:val="19"/>
        </w:rPr>
        <w:tab/>
        <w:t xml:space="preserve">Attach as </w:t>
      </w:r>
      <w:r w:rsidRPr="00A67ED0">
        <w:rPr>
          <w:b/>
          <w:sz w:val="19"/>
          <w:szCs w:val="19"/>
        </w:rPr>
        <w:t xml:space="preserve">Exhibit H, </w:t>
      </w:r>
      <w:r w:rsidRPr="00A67ED0">
        <w:rPr>
          <w:sz w:val="19"/>
          <w:szCs w:val="19"/>
        </w:rPr>
        <w:t>a brief description of any material pending legal proceeding(s), other than ordinary and routine litigation incidental to the business, to which the Applicant or any of its affiliates is a party or to which any of its or their property is the subject.  Include the name of the court or agency where the proceeding(s) are pending, the date(s) instituted, the principal parties involved, a description of the factual basis alleged to underlie the proceeding(s), and the relief sought. Include similar information as to any proceeding(s) known to be contemplated by the governmental agencies.</w:t>
      </w:r>
    </w:p>
    <w:p w14:paraId="6CB230B1" w14:textId="77777777" w:rsidR="00666BD4" w:rsidRPr="00A67ED0" w:rsidRDefault="00666BD4" w:rsidP="00666BD4">
      <w:pPr>
        <w:pStyle w:val="ListParagraph"/>
        <w:autoSpaceDE w:val="0"/>
        <w:autoSpaceDN w:val="0"/>
        <w:adjustRightInd w:val="0"/>
        <w:ind w:left="360"/>
        <w:rPr>
          <w:sz w:val="20"/>
          <w:szCs w:val="20"/>
        </w:rPr>
      </w:pPr>
    </w:p>
    <w:p w14:paraId="0B02F04A" w14:textId="77777777" w:rsidR="00666BD4" w:rsidRPr="00096853" w:rsidRDefault="00666BD4" w:rsidP="00666BD4">
      <w:pPr>
        <w:autoSpaceDE w:val="0"/>
        <w:autoSpaceDN w:val="0"/>
        <w:adjustRightInd w:val="0"/>
        <w:rPr>
          <w:b/>
          <w:bCs/>
          <w:sz w:val="21"/>
          <w:szCs w:val="21"/>
        </w:rPr>
      </w:pPr>
      <w:r w:rsidRPr="00096853">
        <w:rPr>
          <w:b/>
          <w:bCs/>
          <w:sz w:val="21"/>
          <w:szCs w:val="21"/>
        </w:rPr>
        <w:t>EXHIBITS — FINANCIAL INFORMATION</w:t>
      </w:r>
    </w:p>
    <w:p w14:paraId="0AC8EF46" w14:textId="77777777" w:rsidR="00666BD4" w:rsidRPr="00A67ED0" w:rsidRDefault="00666BD4" w:rsidP="00666BD4">
      <w:pPr>
        <w:autoSpaceDE w:val="0"/>
        <w:autoSpaceDN w:val="0"/>
        <w:adjustRightInd w:val="0"/>
        <w:rPr>
          <w:b/>
          <w:bCs/>
          <w:sz w:val="10"/>
          <w:szCs w:val="10"/>
        </w:rPr>
      </w:pPr>
    </w:p>
    <w:p w14:paraId="5990003C" w14:textId="77777777" w:rsidR="00666BD4" w:rsidRPr="00A67ED0" w:rsidRDefault="00666BD4" w:rsidP="00666BD4">
      <w:pPr>
        <w:pStyle w:val="ListParagraph"/>
        <w:autoSpaceDE w:val="0"/>
        <w:autoSpaceDN w:val="0"/>
        <w:adjustRightInd w:val="0"/>
        <w:ind w:left="360" w:hanging="360"/>
        <w:jc w:val="both"/>
        <w:rPr>
          <w:sz w:val="19"/>
          <w:szCs w:val="19"/>
        </w:rPr>
      </w:pPr>
      <w:r w:rsidRPr="00A67ED0">
        <w:rPr>
          <w:sz w:val="19"/>
          <w:szCs w:val="19"/>
        </w:rPr>
        <w:t>9.</w:t>
      </w:r>
      <w:r w:rsidRPr="00A67ED0">
        <w:rPr>
          <w:sz w:val="19"/>
          <w:szCs w:val="19"/>
        </w:rPr>
        <w:tab/>
        <w:t xml:space="preserve">Attach as </w:t>
      </w:r>
      <w:r w:rsidRPr="00A67ED0">
        <w:rPr>
          <w:b/>
          <w:sz w:val="19"/>
          <w:szCs w:val="19"/>
        </w:rPr>
        <w:t>Exhibit I:</w:t>
      </w:r>
    </w:p>
    <w:p w14:paraId="0465D34B" w14:textId="02D6F557" w:rsidR="00666BD4" w:rsidRPr="00A67ED0" w:rsidRDefault="00666BD4" w:rsidP="00666BD4">
      <w:pPr>
        <w:pStyle w:val="ListParagraph"/>
        <w:autoSpaceDE w:val="0"/>
        <w:autoSpaceDN w:val="0"/>
        <w:adjustRightInd w:val="0"/>
        <w:ind w:left="1080" w:hanging="360"/>
        <w:jc w:val="both"/>
        <w:rPr>
          <w:sz w:val="19"/>
          <w:szCs w:val="19"/>
        </w:rPr>
      </w:pPr>
      <w:r w:rsidRPr="00A67ED0">
        <w:rPr>
          <w:sz w:val="19"/>
          <w:szCs w:val="19"/>
        </w:rPr>
        <w:t>a.</w:t>
      </w:r>
      <w:r w:rsidRPr="00A67ED0">
        <w:rPr>
          <w:sz w:val="19"/>
          <w:szCs w:val="19"/>
        </w:rPr>
        <w:tab/>
        <w:t xml:space="preserve">(i) Balance sheet, (ii) Statement of income and expenses, (iii) Statement of cash flows, and (iv) Statement of sources and application of revenues and all notes or schedules thereto, as of the most recent fiscal year of the </w:t>
      </w:r>
      <w:r>
        <w:rPr>
          <w:sz w:val="19"/>
          <w:szCs w:val="19"/>
        </w:rPr>
        <w:t>A</w:t>
      </w:r>
      <w:r w:rsidRPr="00A67ED0">
        <w:rPr>
          <w:sz w:val="19"/>
          <w:szCs w:val="19"/>
        </w:rPr>
        <w:t xml:space="preserve">pplicant, or of its parent company, if applicable. </w:t>
      </w:r>
      <w:r w:rsidR="0011489A">
        <w:rPr>
          <w:sz w:val="19"/>
          <w:szCs w:val="19"/>
        </w:rPr>
        <w:t xml:space="preserve"> </w:t>
      </w:r>
      <w:r w:rsidRPr="00A67ED0">
        <w:rPr>
          <w:sz w:val="19"/>
          <w:szCs w:val="19"/>
        </w:rPr>
        <w:t>If a balance sheet and any statement</w:t>
      </w:r>
      <w:r>
        <w:rPr>
          <w:sz w:val="19"/>
          <w:szCs w:val="19"/>
        </w:rPr>
        <w:t>(</w:t>
      </w:r>
      <w:r w:rsidRPr="00A67ED0">
        <w:rPr>
          <w:sz w:val="19"/>
          <w:szCs w:val="19"/>
        </w:rPr>
        <w:t>s</w:t>
      </w:r>
      <w:r>
        <w:rPr>
          <w:sz w:val="19"/>
          <w:szCs w:val="19"/>
        </w:rPr>
        <w:t>)</w:t>
      </w:r>
      <w:r w:rsidRPr="00A67ED0">
        <w:rPr>
          <w:sz w:val="19"/>
          <w:szCs w:val="19"/>
        </w:rPr>
        <w:t xml:space="preserve"> certified by an independent public accountant are available, that balance sheet and statement</w:t>
      </w:r>
      <w:r>
        <w:rPr>
          <w:sz w:val="19"/>
          <w:szCs w:val="19"/>
        </w:rPr>
        <w:t>(s)</w:t>
      </w:r>
      <w:r w:rsidRPr="00A67ED0">
        <w:rPr>
          <w:sz w:val="19"/>
          <w:szCs w:val="19"/>
        </w:rPr>
        <w:t xml:space="preserve"> should be submitted as Exhibit I.  </w:t>
      </w:r>
    </w:p>
    <w:p w14:paraId="5167A163" w14:textId="77777777" w:rsidR="00666BD4" w:rsidRPr="00A67ED0" w:rsidRDefault="00666BD4" w:rsidP="00666BD4">
      <w:pPr>
        <w:pStyle w:val="ListParagraph"/>
        <w:autoSpaceDE w:val="0"/>
        <w:autoSpaceDN w:val="0"/>
        <w:adjustRightInd w:val="0"/>
        <w:ind w:left="1080" w:hanging="360"/>
        <w:jc w:val="both"/>
        <w:rPr>
          <w:sz w:val="19"/>
          <w:szCs w:val="19"/>
        </w:rPr>
      </w:pPr>
    </w:p>
    <w:p w14:paraId="0FA73533" w14:textId="5B78C367" w:rsidR="00666BD4" w:rsidRPr="00A67ED0" w:rsidRDefault="00666BD4" w:rsidP="00666BD4">
      <w:pPr>
        <w:pStyle w:val="ListParagraph"/>
        <w:autoSpaceDE w:val="0"/>
        <w:autoSpaceDN w:val="0"/>
        <w:adjustRightInd w:val="0"/>
        <w:ind w:left="1080" w:hanging="360"/>
        <w:jc w:val="both"/>
        <w:rPr>
          <w:sz w:val="19"/>
          <w:szCs w:val="19"/>
        </w:rPr>
      </w:pPr>
      <w:r w:rsidRPr="00A67ED0">
        <w:rPr>
          <w:sz w:val="19"/>
          <w:szCs w:val="19"/>
        </w:rPr>
        <w:t>b.</w:t>
      </w:r>
      <w:r w:rsidRPr="00A67ED0">
        <w:rPr>
          <w:sz w:val="19"/>
          <w:szCs w:val="19"/>
        </w:rPr>
        <w:tab/>
        <w:t xml:space="preserve">Provide a narrative of how the value of the financial resources of the </w:t>
      </w:r>
      <w:r>
        <w:rPr>
          <w:sz w:val="19"/>
          <w:szCs w:val="19"/>
        </w:rPr>
        <w:t>A</w:t>
      </w:r>
      <w:r w:rsidRPr="00A67ED0">
        <w:rPr>
          <w:sz w:val="19"/>
          <w:szCs w:val="19"/>
        </w:rPr>
        <w:t xml:space="preserve">pplicant is at least equal to a total amount that would enable the </w:t>
      </w:r>
      <w:r>
        <w:rPr>
          <w:sz w:val="19"/>
          <w:szCs w:val="19"/>
        </w:rPr>
        <w:t>A</w:t>
      </w:r>
      <w:r w:rsidRPr="00A67ED0">
        <w:rPr>
          <w:sz w:val="19"/>
          <w:szCs w:val="19"/>
        </w:rPr>
        <w:t>pplicant to cover its operating costs for a period of at least one year, calculated on a rolling basis, and whether such financial resources include unencumbered, liquid financial assets (</w:t>
      </w:r>
      <w:r w:rsidRPr="008D5234">
        <w:rPr>
          <w:sz w:val="19"/>
          <w:szCs w:val="19"/>
          <w:u w:val="single"/>
        </w:rPr>
        <w:t>i.e.</w:t>
      </w:r>
      <w:r w:rsidR="009645A7" w:rsidRPr="009645A7">
        <w:rPr>
          <w:sz w:val="19"/>
          <w:szCs w:val="19"/>
        </w:rPr>
        <w:t>,</w:t>
      </w:r>
      <w:r w:rsidRPr="00A67ED0">
        <w:rPr>
          <w:sz w:val="19"/>
          <w:szCs w:val="19"/>
        </w:rPr>
        <w:t xml:space="preserve"> cash and/or highly liquid securities) equal to at least six months’ operating costs.    </w:t>
      </w:r>
    </w:p>
    <w:p w14:paraId="1CB09E07" w14:textId="77777777" w:rsidR="00666BD4" w:rsidRPr="00A67ED0" w:rsidRDefault="00666BD4" w:rsidP="00666BD4">
      <w:pPr>
        <w:pStyle w:val="ListParagraph"/>
        <w:autoSpaceDE w:val="0"/>
        <w:autoSpaceDN w:val="0"/>
        <w:adjustRightInd w:val="0"/>
        <w:ind w:left="1080" w:hanging="360"/>
        <w:jc w:val="both"/>
        <w:rPr>
          <w:sz w:val="19"/>
          <w:szCs w:val="19"/>
        </w:rPr>
      </w:pPr>
    </w:p>
    <w:p w14:paraId="3EAB245F" w14:textId="77777777" w:rsidR="00666BD4" w:rsidRPr="00A67ED0" w:rsidRDefault="00666BD4" w:rsidP="00666BD4">
      <w:pPr>
        <w:pStyle w:val="ListParagraph"/>
        <w:autoSpaceDE w:val="0"/>
        <w:autoSpaceDN w:val="0"/>
        <w:adjustRightInd w:val="0"/>
        <w:ind w:left="1080" w:hanging="360"/>
        <w:jc w:val="both"/>
        <w:rPr>
          <w:sz w:val="19"/>
          <w:szCs w:val="19"/>
        </w:rPr>
      </w:pPr>
      <w:r w:rsidRPr="00A67ED0">
        <w:rPr>
          <w:sz w:val="19"/>
          <w:szCs w:val="19"/>
        </w:rPr>
        <w:t>c.</w:t>
      </w:r>
      <w:r w:rsidRPr="00A67ED0">
        <w:rPr>
          <w:sz w:val="19"/>
          <w:szCs w:val="19"/>
        </w:rPr>
        <w:tab/>
        <w:t xml:space="preserve">Attach copies of any agreements establishing or amending a credit facility, insurance coverage, or other arrangement evidencing or otherwise supporting the </w:t>
      </w:r>
      <w:r>
        <w:rPr>
          <w:sz w:val="19"/>
          <w:szCs w:val="19"/>
        </w:rPr>
        <w:t>A</w:t>
      </w:r>
      <w:r w:rsidRPr="00A67ED0">
        <w:rPr>
          <w:sz w:val="19"/>
          <w:szCs w:val="19"/>
        </w:rPr>
        <w:t xml:space="preserve">pplicant’s conclusions regarding the liquidity of its financial assets.  </w:t>
      </w:r>
    </w:p>
    <w:p w14:paraId="469F2255" w14:textId="77777777" w:rsidR="00666BD4" w:rsidRPr="00A67ED0" w:rsidRDefault="00666BD4" w:rsidP="00666BD4">
      <w:pPr>
        <w:pStyle w:val="ListParagraph"/>
        <w:autoSpaceDE w:val="0"/>
        <w:autoSpaceDN w:val="0"/>
        <w:adjustRightInd w:val="0"/>
        <w:ind w:left="1080" w:hanging="360"/>
        <w:jc w:val="both"/>
        <w:rPr>
          <w:sz w:val="19"/>
          <w:szCs w:val="19"/>
        </w:rPr>
      </w:pPr>
    </w:p>
    <w:p w14:paraId="61F4FE34" w14:textId="77777777" w:rsidR="00666BD4" w:rsidRPr="00A67ED0" w:rsidRDefault="00666BD4" w:rsidP="00666BD4">
      <w:pPr>
        <w:pStyle w:val="ListParagraph"/>
        <w:ind w:left="1080" w:hanging="360"/>
        <w:jc w:val="both"/>
        <w:rPr>
          <w:sz w:val="19"/>
          <w:szCs w:val="19"/>
        </w:rPr>
      </w:pPr>
      <w:r w:rsidRPr="00A67ED0">
        <w:rPr>
          <w:sz w:val="19"/>
          <w:szCs w:val="19"/>
        </w:rPr>
        <w:t>d.</w:t>
      </w:r>
      <w:r w:rsidRPr="00A67ED0">
        <w:rPr>
          <w:sz w:val="19"/>
          <w:szCs w:val="19"/>
        </w:rPr>
        <w:tab/>
        <w:t xml:space="preserve">Representations regarding sources and estimates for future ongoing operational resources. </w:t>
      </w:r>
    </w:p>
    <w:p w14:paraId="0EC8FD3E" w14:textId="77777777" w:rsidR="00666BD4" w:rsidRPr="00A67ED0" w:rsidRDefault="00666BD4" w:rsidP="00666BD4">
      <w:pPr>
        <w:pStyle w:val="ListParagraph"/>
        <w:autoSpaceDE w:val="0"/>
        <w:autoSpaceDN w:val="0"/>
        <w:adjustRightInd w:val="0"/>
        <w:ind w:left="360"/>
        <w:jc w:val="both"/>
        <w:rPr>
          <w:sz w:val="19"/>
          <w:szCs w:val="19"/>
        </w:rPr>
      </w:pPr>
    </w:p>
    <w:p w14:paraId="4FA7D9A9" w14:textId="026713F1" w:rsidR="00666BD4" w:rsidRPr="00A67ED0" w:rsidRDefault="00666BD4" w:rsidP="00666BD4">
      <w:pPr>
        <w:pStyle w:val="ListParagraph"/>
        <w:autoSpaceDE w:val="0"/>
        <w:autoSpaceDN w:val="0"/>
        <w:adjustRightInd w:val="0"/>
        <w:ind w:left="360" w:hanging="360"/>
        <w:jc w:val="both"/>
        <w:rPr>
          <w:sz w:val="19"/>
          <w:szCs w:val="19"/>
        </w:rPr>
      </w:pPr>
      <w:r w:rsidRPr="00A67ED0">
        <w:rPr>
          <w:sz w:val="19"/>
          <w:szCs w:val="19"/>
        </w:rPr>
        <w:t>10.</w:t>
      </w:r>
      <w:r w:rsidRPr="00A67ED0">
        <w:rPr>
          <w:sz w:val="19"/>
          <w:szCs w:val="19"/>
        </w:rPr>
        <w:tab/>
        <w:t xml:space="preserve">Attach as </w:t>
      </w:r>
      <w:r w:rsidRPr="00A67ED0">
        <w:rPr>
          <w:b/>
          <w:sz w:val="19"/>
          <w:szCs w:val="19"/>
        </w:rPr>
        <w:t>Exhibit J,</w:t>
      </w:r>
      <w:r w:rsidRPr="00A67ED0">
        <w:rPr>
          <w:sz w:val="19"/>
          <w:szCs w:val="19"/>
        </w:rPr>
        <w:t xml:space="preserve"> a balance sheet and an income and expense statement for each affiliate of the swap execution facility that also engages in swap execution facility activities </w:t>
      </w:r>
      <w:r w:rsidR="008E7D8B">
        <w:rPr>
          <w:sz w:val="19"/>
          <w:szCs w:val="19"/>
        </w:rPr>
        <w:t xml:space="preserve">or that engages in designated contract market activities </w:t>
      </w:r>
      <w:r w:rsidRPr="00A67ED0">
        <w:rPr>
          <w:sz w:val="19"/>
          <w:szCs w:val="19"/>
        </w:rPr>
        <w:t xml:space="preserve">as of the end of the most recent fiscal year of each such affiliate.    </w:t>
      </w:r>
    </w:p>
    <w:p w14:paraId="755613B0" w14:textId="77777777" w:rsidR="00666BD4" w:rsidRPr="00A67ED0" w:rsidRDefault="00666BD4" w:rsidP="00666BD4">
      <w:pPr>
        <w:jc w:val="both"/>
        <w:rPr>
          <w:sz w:val="19"/>
          <w:szCs w:val="19"/>
        </w:rPr>
      </w:pPr>
    </w:p>
    <w:p w14:paraId="023E4B57" w14:textId="77777777" w:rsidR="00666BD4" w:rsidRPr="00A67ED0" w:rsidRDefault="00666BD4" w:rsidP="00666BD4">
      <w:pPr>
        <w:pStyle w:val="ListParagraph"/>
        <w:autoSpaceDE w:val="0"/>
        <w:autoSpaceDN w:val="0"/>
        <w:adjustRightInd w:val="0"/>
        <w:ind w:left="360" w:hanging="360"/>
        <w:jc w:val="both"/>
        <w:rPr>
          <w:sz w:val="19"/>
          <w:szCs w:val="19"/>
        </w:rPr>
      </w:pPr>
      <w:r w:rsidRPr="00A67ED0">
        <w:rPr>
          <w:sz w:val="19"/>
          <w:szCs w:val="19"/>
        </w:rPr>
        <w:lastRenderedPageBreak/>
        <w:t>11.</w:t>
      </w:r>
      <w:r w:rsidRPr="00A67ED0">
        <w:rPr>
          <w:sz w:val="19"/>
          <w:szCs w:val="19"/>
        </w:rPr>
        <w:tab/>
        <w:t xml:space="preserve">Attach as </w:t>
      </w:r>
      <w:r w:rsidRPr="00A67ED0">
        <w:rPr>
          <w:b/>
          <w:sz w:val="19"/>
          <w:szCs w:val="19"/>
        </w:rPr>
        <w:t>Exhibit K,</w:t>
      </w:r>
      <w:r w:rsidRPr="00A67ED0">
        <w:rPr>
          <w:sz w:val="19"/>
          <w:szCs w:val="19"/>
        </w:rPr>
        <w:t xml:space="preserve"> the following:</w:t>
      </w:r>
    </w:p>
    <w:p w14:paraId="2ADCFA96" w14:textId="1DBEC0F9" w:rsidR="00666BD4" w:rsidRPr="00A67ED0" w:rsidRDefault="00666BD4" w:rsidP="00666BD4">
      <w:pPr>
        <w:pStyle w:val="ListParagraph"/>
        <w:autoSpaceDE w:val="0"/>
        <w:autoSpaceDN w:val="0"/>
        <w:adjustRightInd w:val="0"/>
        <w:ind w:left="1080" w:hanging="360"/>
        <w:jc w:val="both"/>
        <w:rPr>
          <w:sz w:val="19"/>
          <w:szCs w:val="19"/>
        </w:rPr>
      </w:pPr>
      <w:r w:rsidRPr="00A67ED0">
        <w:rPr>
          <w:sz w:val="19"/>
          <w:szCs w:val="19"/>
        </w:rPr>
        <w:t>a.</w:t>
      </w:r>
      <w:r w:rsidRPr="00A67ED0">
        <w:rPr>
          <w:sz w:val="19"/>
          <w:szCs w:val="19"/>
        </w:rPr>
        <w:tab/>
        <w:t>A complete list of all dues, fees</w:t>
      </w:r>
      <w:r w:rsidR="00346158">
        <w:rPr>
          <w:sz w:val="19"/>
          <w:szCs w:val="19"/>
        </w:rPr>
        <w:t>,</w:t>
      </w:r>
      <w:r w:rsidRPr="00A67ED0">
        <w:rPr>
          <w:sz w:val="19"/>
          <w:szCs w:val="19"/>
        </w:rPr>
        <w:t xml:space="preserve"> and other charges imposed, or to be imposed, by or on behalf of </w:t>
      </w:r>
      <w:r w:rsidR="006D4F6C">
        <w:rPr>
          <w:sz w:val="19"/>
          <w:szCs w:val="19"/>
        </w:rPr>
        <w:t xml:space="preserve">the </w:t>
      </w:r>
      <w:r w:rsidRPr="00A67ED0">
        <w:rPr>
          <w:sz w:val="19"/>
          <w:szCs w:val="19"/>
        </w:rPr>
        <w:t>Applicant for its swap execution facility services that are provided on an exclusive basis and identify the service or services provided for each such due, fee, or other charge.</w:t>
      </w:r>
    </w:p>
    <w:p w14:paraId="7A8605E3" w14:textId="77777777" w:rsidR="00666BD4" w:rsidRPr="00A67ED0" w:rsidRDefault="00666BD4" w:rsidP="00666BD4">
      <w:pPr>
        <w:pStyle w:val="ListParagraph"/>
        <w:autoSpaceDE w:val="0"/>
        <w:autoSpaceDN w:val="0"/>
        <w:adjustRightInd w:val="0"/>
        <w:ind w:left="1080"/>
        <w:jc w:val="both"/>
        <w:rPr>
          <w:sz w:val="19"/>
          <w:szCs w:val="19"/>
        </w:rPr>
      </w:pPr>
    </w:p>
    <w:p w14:paraId="029CCB8E" w14:textId="3FACE526" w:rsidR="00666BD4" w:rsidRPr="00A67ED0" w:rsidRDefault="00666BD4" w:rsidP="00666BD4">
      <w:pPr>
        <w:pStyle w:val="ListParagraph"/>
        <w:autoSpaceDE w:val="0"/>
        <w:autoSpaceDN w:val="0"/>
        <w:adjustRightInd w:val="0"/>
        <w:ind w:left="1080" w:hanging="360"/>
        <w:jc w:val="both"/>
        <w:rPr>
          <w:sz w:val="19"/>
          <w:szCs w:val="19"/>
        </w:rPr>
      </w:pPr>
      <w:r w:rsidRPr="00A67ED0">
        <w:rPr>
          <w:sz w:val="19"/>
          <w:szCs w:val="19"/>
        </w:rPr>
        <w:t>b.</w:t>
      </w:r>
      <w:r w:rsidRPr="00A67ED0">
        <w:rPr>
          <w:sz w:val="19"/>
          <w:szCs w:val="19"/>
        </w:rPr>
        <w:tab/>
        <w:t>A description of the basis and methods used in determining the level and structure of the dues, fees</w:t>
      </w:r>
      <w:r w:rsidR="00686061">
        <w:rPr>
          <w:sz w:val="19"/>
          <w:szCs w:val="19"/>
        </w:rPr>
        <w:t>,</w:t>
      </w:r>
      <w:r w:rsidRPr="00A67ED0">
        <w:rPr>
          <w:sz w:val="19"/>
          <w:szCs w:val="19"/>
        </w:rPr>
        <w:t xml:space="preserve"> and other charges listed in paragraph (a) of this item.</w:t>
      </w:r>
    </w:p>
    <w:p w14:paraId="5439C440" w14:textId="77777777" w:rsidR="00666BD4" w:rsidRPr="00A67ED0" w:rsidRDefault="00666BD4" w:rsidP="00666BD4">
      <w:pPr>
        <w:pStyle w:val="ListParagraph"/>
        <w:jc w:val="both"/>
        <w:rPr>
          <w:sz w:val="19"/>
          <w:szCs w:val="19"/>
        </w:rPr>
      </w:pPr>
    </w:p>
    <w:p w14:paraId="472AB7E6" w14:textId="10D988EE" w:rsidR="00666BD4" w:rsidRPr="00A67ED0" w:rsidRDefault="00666BD4" w:rsidP="00666BD4">
      <w:pPr>
        <w:pStyle w:val="ListParagraph"/>
        <w:autoSpaceDE w:val="0"/>
        <w:autoSpaceDN w:val="0"/>
        <w:adjustRightInd w:val="0"/>
        <w:ind w:left="1080" w:hanging="360"/>
        <w:jc w:val="both"/>
        <w:rPr>
          <w:sz w:val="19"/>
          <w:szCs w:val="19"/>
        </w:rPr>
      </w:pPr>
      <w:r w:rsidRPr="00A67ED0">
        <w:rPr>
          <w:sz w:val="19"/>
          <w:szCs w:val="19"/>
        </w:rPr>
        <w:t>c.</w:t>
      </w:r>
      <w:r w:rsidRPr="00A67ED0">
        <w:rPr>
          <w:sz w:val="19"/>
          <w:szCs w:val="19"/>
        </w:rPr>
        <w:tab/>
        <w:t xml:space="preserve">If the Applicant differentiates, or proposes to differentiate, among its customers or classes of customers in the amount of any dues, fees, or other charges imposed for the same or similar exclusive services, </w:t>
      </w:r>
      <w:r w:rsidR="00AA3E3F">
        <w:rPr>
          <w:sz w:val="19"/>
          <w:szCs w:val="19"/>
        </w:rPr>
        <w:t>describe</w:t>
      </w:r>
      <w:r w:rsidRPr="00A67ED0">
        <w:rPr>
          <w:sz w:val="19"/>
          <w:szCs w:val="19"/>
        </w:rPr>
        <w:t xml:space="preserve"> and indicate the amount of each differential. </w:t>
      </w:r>
      <w:r>
        <w:rPr>
          <w:sz w:val="19"/>
          <w:szCs w:val="19"/>
        </w:rPr>
        <w:t xml:space="preserve"> </w:t>
      </w:r>
      <w:r w:rsidRPr="00A67ED0">
        <w:rPr>
          <w:sz w:val="19"/>
          <w:szCs w:val="19"/>
        </w:rPr>
        <w:t xml:space="preserve">In addition, identify and describe any differences in the cost of providing such services and any other factors that account for such differentiations.  </w:t>
      </w:r>
    </w:p>
    <w:p w14:paraId="4CDDCB92" w14:textId="77777777" w:rsidR="00666BD4" w:rsidRPr="00A67ED0" w:rsidRDefault="00666BD4" w:rsidP="00666BD4">
      <w:pPr>
        <w:pStyle w:val="ListParagraph"/>
        <w:rPr>
          <w:sz w:val="19"/>
          <w:szCs w:val="19"/>
        </w:rPr>
      </w:pPr>
    </w:p>
    <w:p w14:paraId="73D771C8" w14:textId="77777777" w:rsidR="00666BD4" w:rsidRPr="0015211A" w:rsidRDefault="00666BD4" w:rsidP="00666BD4">
      <w:pPr>
        <w:autoSpaceDE w:val="0"/>
        <w:autoSpaceDN w:val="0"/>
        <w:adjustRightInd w:val="0"/>
        <w:rPr>
          <w:b/>
          <w:bCs/>
          <w:sz w:val="21"/>
          <w:szCs w:val="21"/>
        </w:rPr>
      </w:pPr>
      <w:r w:rsidRPr="0015211A">
        <w:rPr>
          <w:b/>
          <w:bCs/>
          <w:sz w:val="21"/>
          <w:szCs w:val="21"/>
        </w:rPr>
        <w:t>EXHIBITS — COMPLIANCE</w:t>
      </w:r>
    </w:p>
    <w:p w14:paraId="2B350C61" w14:textId="77777777" w:rsidR="00666BD4" w:rsidRPr="00A67ED0" w:rsidRDefault="00666BD4" w:rsidP="00666BD4">
      <w:pPr>
        <w:autoSpaceDE w:val="0"/>
        <w:autoSpaceDN w:val="0"/>
        <w:adjustRightInd w:val="0"/>
        <w:rPr>
          <w:b/>
          <w:bCs/>
          <w:sz w:val="10"/>
          <w:szCs w:val="10"/>
        </w:rPr>
      </w:pPr>
    </w:p>
    <w:p w14:paraId="2D28AF7E" w14:textId="0466DDEB" w:rsidR="00666BD4" w:rsidRPr="00A67ED0" w:rsidRDefault="00666BD4" w:rsidP="00666BD4">
      <w:pPr>
        <w:autoSpaceDE w:val="0"/>
        <w:autoSpaceDN w:val="0"/>
        <w:adjustRightInd w:val="0"/>
        <w:ind w:left="360" w:hanging="360"/>
        <w:jc w:val="both"/>
        <w:rPr>
          <w:sz w:val="19"/>
          <w:szCs w:val="19"/>
        </w:rPr>
      </w:pPr>
      <w:r w:rsidRPr="00A67ED0">
        <w:rPr>
          <w:sz w:val="19"/>
          <w:szCs w:val="19"/>
        </w:rPr>
        <w:t>12.</w:t>
      </w:r>
      <w:r w:rsidRPr="00A67ED0">
        <w:rPr>
          <w:sz w:val="19"/>
          <w:szCs w:val="19"/>
        </w:rPr>
        <w:tab/>
        <w:t xml:space="preserve">Attach as </w:t>
      </w:r>
      <w:r w:rsidRPr="00A67ED0">
        <w:rPr>
          <w:b/>
          <w:sz w:val="19"/>
          <w:szCs w:val="19"/>
        </w:rPr>
        <w:t>Exhibit L,</w:t>
      </w:r>
      <w:r w:rsidRPr="00A67ED0">
        <w:rPr>
          <w:sz w:val="19"/>
          <w:szCs w:val="19"/>
        </w:rPr>
        <w:t xml:space="preserve"> a narrative and </w:t>
      </w:r>
      <w:r>
        <w:rPr>
          <w:sz w:val="19"/>
          <w:szCs w:val="19"/>
        </w:rPr>
        <w:t>any other form of</w:t>
      </w:r>
      <w:r w:rsidRPr="00A67ED0">
        <w:rPr>
          <w:sz w:val="19"/>
          <w:szCs w:val="19"/>
        </w:rPr>
        <w:t xml:space="preserve"> document</w:t>
      </w:r>
      <w:r>
        <w:rPr>
          <w:sz w:val="19"/>
          <w:szCs w:val="19"/>
        </w:rPr>
        <w:t>ation</w:t>
      </w:r>
      <w:r w:rsidRPr="00A67ED0">
        <w:rPr>
          <w:sz w:val="19"/>
          <w:szCs w:val="19"/>
        </w:rPr>
        <w:t xml:space="preserve"> that may be provided under other Exhibits herein, that describe</w:t>
      </w:r>
      <w:r>
        <w:rPr>
          <w:sz w:val="19"/>
          <w:szCs w:val="19"/>
        </w:rPr>
        <w:t>s</w:t>
      </w:r>
      <w:r w:rsidRPr="00A67ED0">
        <w:rPr>
          <w:sz w:val="19"/>
          <w:szCs w:val="19"/>
        </w:rPr>
        <w:t xml:space="preserve"> the manner in which the Applicant is able to comply with each core principle.  </w:t>
      </w:r>
      <w:r>
        <w:rPr>
          <w:sz w:val="19"/>
          <w:szCs w:val="19"/>
        </w:rPr>
        <w:t xml:space="preserve">Such documentation must include a regulatory compliance chart setting forth each core principle and providing citations to the Applicant’s relevant rules, policies, and procedures that address each core principle.  </w:t>
      </w:r>
      <w:r w:rsidRPr="00A67ED0">
        <w:rPr>
          <w:sz w:val="19"/>
          <w:szCs w:val="19"/>
        </w:rPr>
        <w:t xml:space="preserve">To the extent that the application raises issues that are novel or for which compliance with a core principle is not self-evident, include an explanation of how that item and the application satisfy the core principles. </w:t>
      </w:r>
    </w:p>
    <w:p w14:paraId="0CE14ED7" w14:textId="77777777" w:rsidR="00666BD4" w:rsidRPr="00A67ED0" w:rsidRDefault="00666BD4" w:rsidP="00666BD4">
      <w:pPr>
        <w:pStyle w:val="ListParagraph"/>
        <w:autoSpaceDE w:val="0"/>
        <w:autoSpaceDN w:val="0"/>
        <w:adjustRightInd w:val="0"/>
        <w:ind w:left="360"/>
        <w:jc w:val="both"/>
        <w:rPr>
          <w:sz w:val="19"/>
          <w:szCs w:val="19"/>
        </w:rPr>
      </w:pPr>
    </w:p>
    <w:p w14:paraId="3A9A4E52" w14:textId="795C3079" w:rsidR="00666BD4" w:rsidRPr="00A67ED0" w:rsidRDefault="00666BD4" w:rsidP="00666BD4">
      <w:pPr>
        <w:autoSpaceDE w:val="0"/>
        <w:autoSpaceDN w:val="0"/>
        <w:adjustRightInd w:val="0"/>
        <w:ind w:left="360" w:hanging="360"/>
        <w:jc w:val="both"/>
        <w:rPr>
          <w:sz w:val="19"/>
          <w:szCs w:val="19"/>
        </w:rPr>
      </w:pPr>
      <w:r w:rsidRPr="00A67ED0">
        <w:rPr>
          <w:sz w:val="19"/>
          <w:szCs w:val="19"/>
        </w:rPr>
        <w:t>13.</w:t>
      </w:r>
      <w:r w:rsidRPr="00A67ED0">
        <w:rPr>
          <w:sz w:val="19"/>
          <w:szCs w:val="19"/>
        </w:rPr>
        <w:tab/>
        <w:t xml:space="preserve">Attach as </w:t>
      </w:r>
      <w:r w:rsidRPr="00A67ED0">
        <w:rPr>
          <w:b/>
          <w:sz w:val="19"/>
          <w:szCs w:val="19"/>
        </w:rPr>
        <w:t>Exhibit M,</w:t>
      </w:r>
      <w:r w:rsidRPr="00A67ED0">
        <w:rPr>
          <w:sz w:val="19"/>
          <w:szCs w:val="19"/>
        </w:rPr>
        <w:t xml:space="preserve"> a copy of the Applicant’s rules (as defined in § 40.1 of the Commission’s regulations) and any technical manuals, other guides</w:t>
      </w:r>
      <w:r w:rsidR="00FD5C2B">
        <w:rPr>
          <w:sz w:val="19"/>
          <w:szCs w:val="19"/>
        </w:rPr>
        <w:t>,</w:t>
      </w:r>
      <w:r w:rsidRPr="00A67ED0">
        <w:rPr>
          <w:sz w:val="19"/>
          <w:szCs w:val="19"/>
        </w:rPr>
        <w:t xml:space="preserve"> or instructions for users of, or participants in, the market, including minimum financial standards for members or market participants. </w:t>
      </w:r>
      <w:r>
        <w:rPr>
          <w:sz w:val="19"/>
          <w:szCs w:val="19"/>
        </w:rPr>
        <w:t xml:space="preserve"> </w:t>
      </w:r>
      <w:r w:rsidRPr="00A67ED0">
        <w:rPr>
          <w:sz w:val="19"/>
          <w:szCs w:val="19"/>
        </w:rPr>
        <w:t xml:space="preserve">Include rules citing applicable federal position limits and aggregation standards in </w:t>
      </w:r>
      <w:r>
        <w:rPr>
          <w:sz w:val="19"/>
          <w:szCs w:val="19"/>
        </w:rPr>
        <w:t>p</w:t>
      </w:r>
      <w:r w:rsidRPr="00A67ED0">
        <w:rPr>
          <w:sz w:val="19"/>
          <w:szCs w:val="19"/>
        </w:rPr>
        <w:t xml:space="preserve">art 151 of the Commission’s regulations and any facility set position limit rules.  Include rules on publication of daily trading information with regards to the requirements of </w:t>
      </w:r>
      <w:r>
        <w:rPr>
          <w:sz w:val="19"/>
          <w:szCs w:val="19"/>
        </w:rPr>
        <w:t>p</w:t>
      </w:r>
      <w:r w:rsidRPr="00A67ED0">
        <w:rPr>
          <w:sz w:val="19"/>
          <w:szCs w:val="19"/>
        </w:rPr>
        <w:t xml:space="preserve">art 16 of the Commission’s regulations.  The Applicant should include an explanation and any other form of documentation </w:t>
      </w:r>
      <w:r w:rsidR="00735229">
        <w:rPr>
          <w:sz w:val="19"/>
          <w:szCs w:val="19"/>
        </w:rPr>
        <w:t xml:space="preserve">that </w:t>
      </w:r>
      <w:r w:rsidRPr="00A67ED0">
        <w:rPr>
          <w:sz w:val="19"/>
          <w:szCs w:val="19"/>
        </w:rPr>
        <w:t>the Applicant thinks will be helpful to its explanation, demonstrating how its rules, technical manuals, other guides</w:t>
      </w:r>
      <w:r w:rsidR="00B56B28">
        <w:rPr>
          <w:sz w:val="19"/>
          <w:szCs w:val="19"/>
        </w:rPr>
        <w:t>,</w:t>
      </w:r>
      <w:r w:rsidRPr="00A67ED0">
        <w:rPr>
          <w:sz w:val="19"/>
          <w:szCs w:val="19"/>
        </w:rPr>
        <w:t xml:space="preserve"> or instructions for users of, or participants in, the market, or minimum financial standards for members or market participants </w:t>
      </w:r>
      <w:r>
        <w:rPr>
          <w:sz w:val="19"/>
          <w:szCs w:val="19"/>
        </w:rPr>
        <w:t xml:space="preserve">as </w:t>
      </w:r>
      <w:r w:rsidRPr="00A67ED0">
        <w:rPr>
          <w:sz w:val="19"/>
          <w:szCs w:val="19"/>
        </w:rPr>
        <w:t>provided in this Exhibit M help support the swap execution facility’s compliance with the core principles.</w:t>
      </w:r>
    </w:p>
    <w:p w14:paraId="4CBB6CD1" w14:textId="77777777" w:rsidR="00666BD4" w:rsidRPr="00A67ED0" w:rsidRDefault="00666BD4" w:rsidP="00666BD4">
      <w:pPr>
        <w:pStyle w:val="ListParagraph"/>
        <w:autoSpaceDE w:val="0"/>
        <w:autoSpaceDN w:val="0"/>
        <w:adjustRightInd w:val="0"/>
        <w:ind w:left="1080"/>
        <w:jc w:val="both"/>
        <w:rPr>
          <w:sz w:val="19"/>
          <w:szCs w:val="19"/>
        </w:rPr>
      </w:pPr>
    </w:p>
    <w:p w14:paraId="4D4A5D46" w14:textId="77777777" w:rsidR="00666BD4" w:rsidRPr="00A67ED0" w:rsidRDefault="00666BD4" w:rsidP="00666BD4">
      <w:pPr>
        <w:pStyle w:val="ListParagraph"/>
        <w:autoSpaceDE w:val="0"/>
        <w:autoSpaceDN w:val="0"/>
        <w:adjustRightInd w:val="0"/>
        <w:ind w:left="360" w:hanging="360"/>
        <w:jc w:val="both"/>
        <w:rPr>
          <w:sz w:val="19"/>
          <w:szCs w:val="19"/>
        </w:rPr>
      </w:pPr>
      <w:r w:rsidRPr="00A67ED0">
        <w:rPr>
          <w:sz w:val="19"/>
          <w:szCs w:val="19"/>
        </w:rPr>
        <w:t>14.</w:t>
      </w:r>
      <w:r w:rsidRPr="00A67ED0">
        <w:rPr>
          <w:sz w:val="19"/>
          <w:szCs w:val="19"/>
        </w:rPr>
        <w:tab/>
        <w:t xml:space="preserve">Attach as </w:t>
      </w:r>
      <w:r w:rsidRPr="00A67ED0">
        <w:rPr>
          <w:b/>
          <w:sz w:val="19"/>
          <w:szCs w:val="19"/>
        </w:rPr>
        <w:t>Exhibit N</w:t>
      </w:r>
      <w:r w:rsidRPr="0080172B">
        <w:rPr>
          <w:b/>
          <w:sz w:val="19"/>
          <w:szCs w:val="19"/>
        </w:rPr>
        <w:t>,</w:t>
      </w:r>
      <w:r w:rsidRPr="00A67ED0">
        <w:rPr>
          <w:sz w:val="19"/>
          <w:szCs w:val="19"/>
        </w:rPr>
        <w:t xml:space="preserve"> executed or executable copies of any agreements or contracts entered into or to be entered into by the Applicant, including third party regulatory service provider or member or user agreements that enable or empower the Applicant to comply with applicable core principles. </w:t>
      </w:r>
      <w:r>
        <w:rPr>
          <w:sz w:val="19"/>
          <w:szCs w:val="19"/>
        </w:rPr>
        <w:t xml:space="preserve"> </w:t>
      </w:r>
      <w:r w:rsidRPr="00A67ED0">
        <w:rPr>
          <w:sz w:val="19"/>
          <w:szCs w:val="19"/>
        </w:rPr>
        <w:t>Identify</w:t>
      </w:r>
      <w:r>
        <w:rPr>
          <w:sz w:val="19"/>
          <w:szCs w:val="19"/>
        </w:rPr>
        <w:t>:</w:t>
      </w:r>
      <w:r w:rsidRPr="00A67ED0">
        <w:rPr>
          <w:sz w:val="19"/>
          <w:szCs w:val="19"/>
        </w:rPr>
        <w:t xml:space="preserve"> (1) the services that will be provided; and (2) the core principles addressed by such agreement.</w:t>
      </w:r>
    </w:p>
    <w:p w14:paraId="38E92DFB" w14:textId="77777777" w:rsidR="00666BD4" w:rsidRPr="00A67ED0" w:rsidRDefault="00666BD4" w:rsidP="00666BD4">
      <w:pPr>
        <w:pStyle w:val="ListParagraph"/>
        <w:autoSpaceDE w:val="0"/>
        <w:autoSpaceDN w:val="0"/>
        <w:adjustRightInd w:val="0"/>
        <w:ind w:left="360"/>
        <w:jc w:val="both"/>
        <w:rPr>
          <w:sz w:val="19"/>
          <w:szCs w:val="19"/>
        </w:rPr>
      </w:pPr>
    </w:p>
    <w:p w14:paraId="6495D112" w14:textId="10EF8D96" w:rsidR="00666BD4" w:rsidRPr="00A67ED0" w:rsidRDefault="00666BD4" w:rsidP="00666BD4">
      <w:pPr>
        <w:pStyle w:val="ListParagraph"/>
        <w:autoSpaceDE w:val="0"/>
        <w:autoSpaceDN w:val="0"/>
        <w:adjustRightInd w:val="0"/>
        <w:ind w:left="360" w:hanging="360"/>
        <w:jc w:val="both"/>
        <w:rPr>
          <w:sz w:val="19"/>
          <w:szCs w:val="19"/>
        </w:rPr>
      </w:pPr>
      <w:r w:rsidRPr="00A67ED0">
        <w:rPr>
          <w:sz w:val="19"/>
          <w:szCs w:val="19"/>
        </w:rPr>
        <w:t>15.</w:t>
      </w:r>
      <w:r w:rsidRPr="00A67ED0">
        <w:rPr>
          <w:sz w:val="19"/>
          <w:szCs w:val="19"/>
        </w:rPr>
        <w:tab/>
        <w:t xml:space="preserve">Attach as </w:t>
      </w:r>
      <w:r w:rsidRPr="00A67ED0">
        <w:rPr>
          <w:b/>
          <w:sz w:val="19"/>
          <w:szCs w:val="19"/>
        </w:rPr>
        <w:t>Exhibit O,</w:t>
      </w:r>
      <w:r w:rsidRPr="00A67ED0">
        <w:rPr>
          <w:sz w:val="19"/>
          <w:szCs w:val="19"/>
        </w:rPr>
        <w:t xml:space="preserve"> a copy of a</w:t>
      </w:r>
      <w:r>
        <w:rPr>
          <w:sz w:val="19"/>
          <w:szCs w:val="19"/>
        </w:rPr>
        <w:t>ny</w:t>
      </w:r>
      <w:r w:rsidRPr="00A67ED0">
        <w:rPr>
          <w:sz w:val="19"/>
          <w:szCs w:val="19"/>
        </w:rPr>
        <w:t xml:space="preserve"> compliance manual and any other documents that describe with specificity the manner in which the Applicant will conduct trade practice, market</w:t>
      </w:r>
      <w:r w:rsidR="00AF576F">
        <w:rPr>
          <w:sz w:val="19"/>
          <w:szCs w:val="19"/>
        </w:rPr>
        <w:t>,</w:t>
      </w:r>
      <w:r w:rsidRPr="00A67ED0">
        <w:rPr>
          <w:sz w:val="19"/>
          <w:szCs w:val="19"/>
        </w:rPr>
        <w:t xml:space="preserve"> and financial surveillance.</w:t>
      </w:r>
    </w:p>
    <w:p w14:paraId="6282860A" w14:textId="77777777" w:rsidR="00666BD4" w:rsidRPr="00A67ED0" w:rsidRDefault="00666BD4" w:rsidP="00666BD4">
      <w:pPr>
        <w:autoSpaceDE w:val="0"/>
        <w:autoSpaceDN w:val="0"/>
        <w:adjustRightInd w:val="0"/>
        <w:jc w:val="both"/>
        <w:rPr>
          <w:sz w:val="19"/>
          <w:szCs w:val="19"/>
        </w:rPr>
      </w:pPr>
    </w:p>
    <w:p w14:paraId="445D1A0E" w14:textId="77777777" w:rsidR="00666BD4" w:rsidRPr="00A67ED0" w:rsidRDefault="00666BD4" w:rsidP="00666BD4">
      <w:pPr>
        <w:pStyle w:val="ListParagraph"/>
        <w:ind w:left="360" w:hanging="360"/>
        <w:jc w:val="both"/>
        <w:rPr>
          <w:sz w:val="19"/>
          <w:szCs w:val="19"/>
        </w:rPr>
      </w:pPr>
      <w:r w:rsidRPr="00A67ED0">
        <w:rPr>
          <w:sz w:val="19"/>
          <w:szCs w:val="19"/>
        </w:rPr>
        <w:t>16.</w:t>
      </w:r>
      <w:r w:rsidRPr="00A67ED0">
        <w:rPr>
          <w:sz w:val="19"/>
          <w:szCs w:val="19"/>
        </w:rPr>
        <w:tab/>
        <w:t xml:space="preserve">Attach as </w:t>
      </w:r>
      <w:r w:rsidRPr="00A67ED0">
        <w:rPr>
          <w:b/>
          <w:sz w:val="19"/>
          <w:szCs w:val="19"/>
        </w:rPr>
        <w:t>Exhibit P</w:t>
      </w:r>
      <w:r w:rsidRPr="0080172B">
        <w:rPr>
          <w:b/>
          <w:sz w:val="19"/>
          <w:szCs w:val="19"/>
        </w:rPr>
        <w:t>,</w:t>
      </w:r>
      <w:r w:rsidRPr="00A67ED0">
        <w:rPr>
          <w:sz w:val="19"/>
          <w:szCs w:val="19"/>
        </w:rPr>
        <w:t xml:space="preserve"> a description of the Applicant’s disciplinary and enforcement protocols, tools, and procedures and</w:t>
      </w:r>
      <w:r>
        <w:rPr>
          <w:sz w:val="19"/>
          <w:szCs w:val="19"/>
        </w:rPr>
        <w:t>, if applicable,</w:t>
      </w:r>
      <w:r w:rsidRPr="00A67ED0">
        <w:rPr>
          <w:sz w:val="19"/>
          <w:szCs w:val="19"/>
        </w:rPr>
        <w:t xml:space="preserve"> the arrangements for alternative dispute resolution.   </w:t>
      </w:r>
    </w:p>
    <w:p w14:paraId="42BD5E8E" w14:textId="77777777" w:rsidR="00666BD4" w:rsidRPr="00A67ED0" w:rsidRDefault="00666BD4" w:rsidP="00666BD4">
      <w:pPr>
        <w:pStyle w:val="ListParagraph"/>
        <w:ind w:left="360" w:hanging="360"/>
        <w:jc w:val="both"/>
        <w:rPr>
          <w:sz w:val="19"/>
          <w:szCs w:val="19"/>
        </w:rPr>
      </w:pPr>
    </w:p>
    <w:p w14:paraId="75E154C2" w14:textId="0D9BDE51" w:rsidR="00666BD4" w:rsidRPr="00A67ED0" w:rsidRDefault="00666BD4" w:rsidP="00666BD4">
      <w:pPr>
        <w:pStyle w:val="ListParagraph"/>
        <w:ind w:left="360" w:hanging="360"/>
        <w:jc w:val="both"/>
        <w:rPr>
          <w:sz w:val="19"/>
          <w:szCs w:val="19"/>
        </w:rPr>
      </w:pPr>
      <w:r w:rsidRPr="00A67ED0">
        <w:rPr>
          <w:sz w:val="19"/>
          <w:szCs w:val="19"/>
        </w:rPr>
        <w:t>17.</w:t>
      </w:r>
      <w:r w:rsidRPr="00A67ED0">
        <w:rPr>
          <w:sz w:val="19"/>
          <w:szCs w:val="19"/>
        </w:rPr>
        <w:tab/>
        <w:t xml:space="preserve">Attach as </w:t>
      </w:r>
      <w:r w:rsidRPr="00A67ED0">
        <w:rPr>
          <w:b/>
          <w:sz w:val="19"/>
          <w:szCs w:val="19"/>
        </w:rPr>
        <w:t>Exhibit Q,</w:t>
      </w:r>
      <w:r w:rsidRPr="00A67ED0">
        <w:rPr>
          <w:sz w:val="19"/>
          <w:szCs w:val="19"/>
        </w:rPr>
        <w:t xml:space="preserve"> an explanation regarding</w:t>
      </w:r>
      <w:r w:rsidR="00735229">
        <w:rPr>
          <w:sz w:val="19"/>
          <w:szCs w:val="19"/>
        </w:rPr>
        <w:t xml:space="preserve"> the operation of the Applicant’s trading system(s) or platform(s)</w:t>
      </w:r>
      <w:r w:rsidR="003325F6">
        <w:rPr>
          <w:sz w:val="19"/>
          <w:szCs w:val="19"/>
        </w:rPr>
        <w:t xml:space="preserve"> and the manner in which the system(s) or platform(s) satisfy any Commission rules, interpretations, or guidelines regarding </w:t>
      </w:r>
      <w:r w:rsidR="004F1111">
        <w:rPr>
          <w:sz w:val="19"/>
          <w:szCs w:val="19"/>
        </w:rPr>
        <w:t>a swap execution facility’s execution methods</w:t>
      </w:r>
      <w:r w:rsidR="003325F6">
        <w:rPr>
          <w:sz w:val="19"/>
          <w:szCs w:val="19"/>
        </w:rPr>
        <w:t>, including the minimum trading functionality requirement in § 37.3(a)(2) of the Commission’s regulations</w:t>
      </w:r>
      <w:r w:rsidR="00735229">
        <w:rPr>
          <w:sz w:val="19"/>
          <w:szCs w:val="19"/>
        </w:rPr>
        <w:t>.</w:t>
      </w:r>
      <w:r w:rsidR="003325F6">
        <w:rPr>
          <w:sz w:val="19"/>
          <w:szCs w:val="19"/>
        </w:rPr>
        <w:t xml:space="preserve">  This explanation should include, as applicable, the following:</w:t>
      </w:r>
    </w:p>
    <w:p w14:paraId="607D9B3F" w14:textId="77777777" w:rsidR="00666BD4" w:rsidRPr="00A67ED0" w:rsidRDefault="00666BD4" w:rsidP="00666BD4">
      <w:pPr>
        <w:pStyle w:val="ListParagraph"/>
        <w:ind w:left="1080" w:hanging="360"/>
        <w:jc w:val="both"/>
        <w:rPr>
          <w:sz w:val="19"/>
          <w:szCs w:val="19"/>
        </w:rPr>
      </w:pPr>
      <w:r w:rsidRPr="00A67ED0">
        <w:rPr>
          <w:sz w:val="19"/>
          <w:szCs w:val="19"/>
        </w:rPr>
        <w:t>a.</w:t>
      </w:r>
      <w:r w:rsidRPr="00A67ED0">
        <w:rPr>
          <w:sz w:val="19"/>
          <w:szCs w:val="19"/>
        </w:rPr>
        <w:tab/>
        <w:t xml:space="preserve">For trading systems or platforms that enable market participants to engage in </w:t>
      </w:r>
      <w:r>
        <w:rPr>
          <w:sz w:val="19"/>
          <w:szCs w:val="19"/>
        </w:rPr>
        <w:t>transactions</w:t>
      </w:r>
      <w:r w:rsidRPr="00A67ED0">
        <w:rPr>
          <w:sz w:val="19"/>
          <w:szCs w:val="19"/>
        </w:rPr>
        <w:t xml:space="preserve"> </w:t>
      </w:r>
      <w:r>
        <w:rPr>
          <w:sz w:val="19"/>
          <w:szCs w:val="19"/>
        </w:rPr>
        <w:t>through</w:t>
      </w:r>
      <w:r w:rsidRPr="00A67ED0">
        <w:rPr>
          <w:sz w:val="19"/>
          <w:szCs w:val="19"/>
        </w:rPr>
        <w:t xml:space="preserve"> </w:t>
      </w:r>
      <w:r>
        <w:rPr>
          <w:sz w:val="19"/>
          <w:szCs w:val="19"/>
        </w:rPr>
        <w:t xml:space="preserve">an </w:t>
      </w:r>
      <w:r w:rsidRPr="00A67ED0">
        <w:rPr>
          <w:sz w:val="19"/>
          <w:szCs w:val="19"/>
        </w:rPr>
        <w:t>order book:</w:t>
      </w:r>
    </w:p>
    <w:p w14:paraId="4DB9BAFE" w14:textId="648D6E72" w:rsidR="00666BD4" w:rsidRPr="00A67ED0" w:rsidRDefault="00666BD4" w:rsidP="00666BD4">
      <w:pPr>
        <w:pStyle w:val="ListParagraph"/>
        <w:ind w:left="1800" w:hanging="270"/>
        <w:jc w:val="both"/>
        <w:rPr>
          <w:sz w:val="19"/>
          <w:szCs w:val="19"/>
        </w:rPr>
      </w:pPr>
      <w:r w:rsidRPr="00A67ED0">
        <w:rPr>
          <w:sz w:val="19"/>
          <w:szCs w:val="19"/>
        </w:rPr>
        <w:t xml:space="preserve">(1) How the trading system or platform </w:t>
      </w:r>
      <w:r w:rsidR="008038C9">
        <w:rPr>
          <w:sz w:val="19"/>
          <w:szCs w:val="19"/>
        </w:rPr>
        <w:t>displays</w:t>
      </w:r>
      <w:r w:rsidRPr="00A67ED0">
        <w:rPr>
          <w:sz w:val="19"/>
          <w:szCs w:val="19"/>
        </w:rPr>
        <w:t xml:space="preserve"> all orders and trades in an electronic </w:t>
      </w:r>
      <w:r w:rsidR="008038C9">
        <w:rPr>
          <w:sz w:val="19"/>
          <w:szCs w:val="19"/>
        </w:rPr>
        <w:t xml:space="preserve">or other </w:t>
      </w:r>
      <w:r w:rsidRPr="00A67ED0">
        <w:rPr>
          <w:sz w:val="19"/>
          <w:szCs w:val="19"/>
        </w:rPr>
        <w:t>form, and the timeliness in which the trading system or platform does so;</w:t>
      </w:r>
    </w:p>
    <w:p w14:paraId="69478CD2" w14:textId="77777777" w:rsidR="00666BD4" w:rsidRPr="00A67ED0" w:rsidRDefault="00666BD4" w:rsidP="00666BD4">
      <w:pPr>
        <w:pStyle w:val="ListParagraph"/>
        <w:ind w:left="1800" w:hanging="270"/>
        <w:jc w:val="both"/>
        <w:rPr>
          <w:sz w:val="19"/>
          <w:szCs w:val="19"/>
        </w:rPr>
      </w:pPr>
    </w:p>
    <w:p w14:paraId="78F2395D" w14:textId="08690A0F" w:rsidR="00666BD4" w:rsidRPr="00A67ED0" w:rsidRDefault="00666BD4" w:rsidP="00666BD4">
      <w:pPr>
        <w:pStyle w:val="ListParagraph"/>
        <w:ind w:left="1800" w:hanging="270"/>
        <w:jc w:val="both"/>
        <w:rPr>
          <w:sz w:val="19"/>
          <w:szCs w:val="19"/>
        </w:rPr>
      </w:pPr>
      <w:r w:rsidRPr="00A67ED0">
        <w:rPr>
          <w:sz w:val="19"/>
          <w:szCs w:val="19"/>
        </w:rPr>
        <w:t>(2)</w:t>
      </w:r>
      <w:r w:rsidRPr="00A67ED0">
        <w:rPr>
          <w:sz w:val="19"/>
          <w:szCs w:val="19"/>
        </w:rPr>
        <w:tab/>
        <w:t>How all market participants have the ability to see and have the ability to transact on all bids and offers;</w:t>
      </w:r>
      <w:r>
        <w:rPr>
          <w:sz w:val="19"/>
          <w:szCs w:val="19"/>
        </w:rPr>
        <w:t xml:space="preserve"> and</w:t>
      </w:r>
    </w:p>
    <w:p w14:paraId="7F8FA642" w14:textId="77777777" w:rsidR="00666BD4" w:rsidRPr="00A67ED0" w:rsidRDefault="00666BD4" w:rsidP="00666BD4">
      <w:pPr>
        <w:pStyle w:val="ListParagraph"/>
        <w:ind w:left="1080" w:hanging="360"/>
        <w:jc w:val="both"/>
        <w:rPr>
          <w:sz w:val="19"/>
          <w:szCs w:val="19"/>
        </w:rPr>
      </w:pPr>
    </w:p>
    <w:p w14:paraId="44EA2D62" w14:textId="40B39021" w:rsidR="00666BD4" w:rsidRPr="00A67ED0" w:rsidRDefault="00666BD4" w:rsidP="00666BD4">
      <w:pPr>
        <w:pStyle w:val="ListParagraph"/>
        <w:ind w:left="1800" w:hanging="270"/>
        <w:jc w:val="both"/>
        <w:rPr>
          <w:sz w:val="19"/>
          <w:szCs w:val="19"/>
        </w:rPr>
      </w:pPr>
      <w:r w:rsidRPr="00A67ED0">
        <w:rPr>
          <w:sz w:val="19"/>
          <w:szCs w:val="19"/>
        </w:rPr>
        <w:lastRenderedPageBreak/>
        <w:t>(3)</w:t>
      </w:r>
      <w:r w:rsidRPr="00A67ED0">
        <w:rPr>
          <w:sz w:val="19"/>
          <w:szCs w:val="19"/>
        </w:rPr>
        <w:tab/>
      </w:r>
      <w:r w:rsidR="0096193F">
        <w:rPr>
          <w:sz w:val="19"/>
          <w:szCs w:val="19"/>
        </w:rPr>
        <w:t>An explanation of t</w:t>
      </w:r>
      <w:r w:rsidRPr="00A67ED0">
        <w:rPr>
          <w:sz w:val="19"/>
          <w:szCs w:val="19"/>
        </w:rPr>
        <w:t>he trade matching algorithm</w:t>
      </w:r>
      <w:r w:rsidR="0096193F">
        <w:rPr>
          <w:sz w:val="19"/>
          <w:szCs w:val="19"/>
        </w:rPr>
        <w:t>, if applicable,</w:t>
      </w:r>
      <w:r w:rsidRPr="00A67ED0">
        <w:rPr>
          <w:sz w:val="19"/>
          <w:szCs w:val="19"/>
        </w:rPr>
        <w:t xml:space="preserve"> and examples of how that algorithm works in various trading scenarios in</w:t>
      </w:r>
      <w:r>
        <w:rPr>
          <w:sz w:val="19"/>
          <w:szCs w:val="19"/>
        </w:rPr>
        <w:t>volving various types of orders.</w:t>
      </w:r>
    </w:p>
    <w:p w14:paraId="66DBE8BC" w14:textId="77777777" w:rsidR="00666BD4" w:rsidRPr="00A67ED0" w:rsidRDefault="00666BD4" w:rsidP="00666BD4">
      <w:pPr>
        <w:pStyle w:val="ListParagraph"/>
        <w:ind w:left="1080" w:hanging="360"/>
        <w:jc w:val="both"/>
        <w:rPr>
          <w:sz w:val="19"/>
          <w:szCs w:val="19"/>
        </w:rPr>
      </w:pPr>
    </w:p>
    <w:p w14:paraId="1D7C4FDD" w14:textId="6E4B3F40" w:rsidR="00666BD4" w:rsidRPr="00A67ED0" w:rsidRDefault="00666BD4" w:rsidP="00666BD4">
      <w:pPr>
        <w:pStyle w:val="ListParagraph"/>
        <w:ind w:left="1080" w:hanging="360"/>
        <w:jc w:val="both"/>
        <w:rPr>
          <w:sz w:val="19"/>
          <w:szCs w:val="19"/>
        </w:rPr>
      </w:pPr>
      <w:r w:rsidRPr="00A67ED0">
        <w:rPr>
          <w:sz w:val="19"/>
          <w:szCs w:val="19"/>
        </w:rPr>
        <w:t>b.</w:t>
      </w:r>
      <w:r w:rsidRPr="00A67ED0">
        <w:rPr>
          <w:sz w:val="19"/>
          <w:szCs w:val="19"/>
        </w:rPr>
        <w:tab/>
        <w:t xml:space="preserve">For trading systems or platforms that enable market participants to engage in transactions </w:t>
      </w:r>
      <w:r w:rsidR="0096193F">
        <w:rPr>
          <w:sz w:val="19"/>
          <w:szCs w:val="19"/>
        </w:rPr>
        <w:t>through a</w:t>
      </w:r>
      <w:r w:rsidRPr="00A67ED0">
        <w:rPr>
          <w:sz w:val="19"/>
          <w:szCs w:val="19"/>
        </w:rPr>
        <w:t xml:space="preserve"> request for quote system:</w:t>
      </w:r>
    </w:p>
    <w:p w14:paraId="4510836A" w14:textId="61A295C1" w:rsidR="00666BD4" w:rsidRDefault="00666BD4" w:rsidP="00666BD4">
      <w:pPr>
        <w:pStyle w:val="ListParagraph"/>
        <w:ind w:left="1800" w:hanging="270"/>
        <w:jc w:val="both"/>
        <w:rPr>
          <w:sz w:val="19"/>
          <w:szCs w:val="19"/>
        </w:rPr>
      </w:pPr>
      <w:r w:rsidRPr="00A67ED0">
        <w:rPr>
          <w:sz w:val="19"/>
          <w:szCs w:val="19"/>
        </w:rPr>
        <w:t>(1)</w:t>
      </w:r>
      <w:r w:rsidRPr="00A67ED0">
        <w:rPr>
          <w:sz w:val="19"/>
          <w:szCs w:val="19"/>
        </w:rPr>
        <w:tab/>
        <w:t xml:space="preserve">How </w:t>
      </w:r>
      <w:r w:rsidRPr="00843C76">
        <w:rPr>
          <w:sz w:val="19"/>
          <w:szCs w:val="19"/>
        </w:rPr>
        <w:t>a market participant transmit</w:t>
      </w:r>
      <w:r>
        <w:rPr>
          <w:sz w:val="19"/>
          <w:szCs w:val="19"/>
        </w:rPr>
        <w:t>s</w:t>
      </w:r>
      <w:r w:rsidRPr="00843C76">
        <w:rPr>
          <w:sz w:val="19"/>
          <w:szCs w:val="19"/>
        </w:rPr>
        <w:t xml:space="preserve"> a request for a quote to buy or sell a specific instrument to no less than </w:t>
      </w:r>
      <w:r w:rsidR="00976227">
        <w:rPr>
          <w:sz w:val="19"/>
          <w:szCs w:val="19"/>
        </w:rPr>
        <w:t>three</w:t>
      </w:r>
      <w:r w:rsidRPr="00843C76">
        <w:rPr>
          <w:sz w:val="19"/>
          <w:szCs w:val="19"/>
        </w:rPr>
        <w:t xml:space="preserve"> market participants in the trading system or platform, to which all such market participants may respond</w:t>
      </w:r>
      <w:r w:rsidR="00E27877">
        <w:rPr>
          <w:sz w:val="19"/>
          <w:szCs w:val="19"/>
        </w:rPr>
        <w:t>;</w:t>
      </w:r>
    </w:p>
    <w:p w14:paraId="258E40D7" w14:textId="77777777" w:rsidR="00666BD4" w:rsidRDefault="00666BD4" w:rsidP="00666BD4">
      <w:pPr>
        <w:pStyle w:val="ListParagraph"/>
        <w:ind w:left="1800" w:hanging="270"/>
        <w:jc w:val="both"/>
        <w:rPr>
          <w:sz w:val="19"/>
          <w:szCs w:val="19"/>
        </w:rPr>
      </w:pPr>
    </w:p>
    <w:p w14:paraId="0136386F" w14:textId="2FBCB0FF" w:rsidR="00E27877" w:rsidRDefault="00666BD4" w:rsidP="00666BD4">
      <w:pPr>
        <w:pStyle w:val="ListParagraph"/>
        <w:ind w:left="1800" w:hanging="270"/>
        <w:jc w:val="both"/>
        <w:rPr>
          <w:sz w:val="19"/>
          <w:szCs w:val="19"/>
        </w:rPr>
      </w:pPr>
      <w:r>
        <w:rPr>
          <w:sz w:val="19"/>
          <w:szCs w:val="19"/>
        </w:rPr>
        <w:t>(2) How</w:t>
      </w:r>
      <w:r w:rsidRPr="00D84356">
        <w:rPr>
          <w:sz w:val="19"/>
          <w:szCs w:val="19"/>
        </w:rPr>
        <w:t xml:space="preserve"> resting bids or offers </w:t>
      </w:r>
      <w:r w:rsidR="00664DB7">
        <w:rPr>
          <w:sz w:val="19"/>
          <w:szCs w:val="19"/>
        </w:rPr>
        <w:t xml:space="preserve">from the Applicant’s Order Book </w:t>
      </w:r>
      <w:r w:rsidR="00E27877">
        <w:rPr>
          <w:sz w:val="19"/>
          <w:szCs w:val="19"/>
        </w:rPr>
        <w:t>are communicated to the requester; and</w:t>
      </w:r>
    </w:p>
    <w:p w14:paraId="127DE199" w14:textId="77777777" w:rsidR="00E27877" w:rsidRDefault="00E27877" w:rsidP="00666BD4">
      <w:pPr>
        <w:pStyle w:val="ListParagraph"/>
        <w:ind w:left="1800" w:hanging="270"/>
        <w:jc w:val="both"/>
        <w:rPr>
          <w:sz w:val="19"/>
          <w:szCs w:val="19"/>
        </w:rPr>
      </w:pPr>
    </w:p>
    <w:p w14:paraId="5D5A4EF2" w14:textId="062F05A2" w:rsidR="00666BD4" w:rsidRDefault="00E27877" w:rsidP="00666BD4">
      <w:pPr>
        <w:pStyle w:val="ListParagraph"/>
        <w:ind w:left="1800" w:hanging="270"/>
        <w:jc w:val="both"/>
        <w:rPr>
          <w:sz w:val="19"/>
          <w:szCs w:val="19"/>
        </w:rPr>
      </w:pPr>
      <w:r>
        <w:rPr>
          <w:sz w:val="19"/>
          <w:szCs w:val="19"/>
        </w:rPr>
        <w:t xml:space="preserve">(3) How a requester may transact on </w:t>
      </w:r>
      <w:r w:rsidR="001F31DA">
        <w:rPr>
          <w:sz w:val="19"/>
          <w:szCs w:val="19"/>
        </w:rPr>
        <w:t xml:space="preserve">resting </w:t>
      </w:r>
      <w:r>
        <w:rPr>
          <w:sz w:val="19"/>
          <w:szCs w:val="19"/>
        </w:rPr>
        <w:t xml:space="preserve">bids or offers along with the responsive </w:t>
      </w:r>
      <w:r w:rsidR="001F31DA">
        <w:rPr>
          <w:sz w:val="19"/>
          <w:szCs w:val="19"/>
        </w:rPr>
        <w:t>orders</w:t>
      </w:r>
      <w:r>
        <w:rPr>
          <w:sz w:val="19"/>
          <w:szCs w:val="19"/>
        </w:rPr>
        <w:t xml:space="preserve">.  </w:t>
      </w:r>
      <w:r w:rsidR="00666BD4">
        <w:rPr>
          <w:sz w:val="19"/>
          <w:szCs w:val="19"/>
        </w:rPr>
        <w:t xml:space="preserve">  </w:t>
      </w:r>
    </w:p>
    <w:p w14:paraId="0C2ACC75" w14:textId="77777777" w:rsidR="00666BD4" w:rsidRDefault="00666BD4" w:rsidP="00666BD4">
      <w:pPr>
        <w:pStyle w:val="ListParagraph"/>
        <w:ind w:left="1080" w:hanging="360"/>
        <w:jc w:val="both"/>
        <w:rPr>
          <w:sz w:val="19"/>
          <w:szCs w:val="19"/>
        </w:rPr>
      </w:pPr>
    </w:p>
    <w:p w14:paraId="60F25F8C" w14:textId="095B8851" w:rsidR="00666BD4" w:rsidRPr="00A67ED0" w:rsidRDefault="0084258B" w:rsidP="00666BD4">
      <w:pPr>
        <w:pStyle w:val="ListParagraph"/>
        <w:ind w:left="1080" w:hanging="360"/>
        <w:jc w:val="both"/>
        <w:rPr>
          <w:sz w:val="19"/>
          <w:szCs w:val="19"/>
        </w:rPr>
      </w:pPr>
      <w:r>
        <w:rPr>
          <w:sz w:val="19"/>
          <w:szCs w:val="19"/>
        </w:rPr>
        <w:t>c</w:t>
      </w:r>
      <w:r w:rsidR="00666BD4" w:rsidRPr="00A67ED0">
        <w:rPr>
          <w:sz w:val="19"/>
          <w:szCs w:val="19"/>
        </w:rPr>
        <w:t>.</w:t>
      </w:r>
      <w:r w:rsidR="00666BD4" w:rsidRPr="00A67ED0">
        <w:rPr>
          <w:sz w:val="19"/>
          <w:szCs w:val="19"/>
        </w:rPr>
        <w:tab/>
      </w:r>
      <w:r w:rsidR="00666BD4">
        <w:rPr>
          <w:sz w:val="19"/>
          <w:szCs w:val="19"/>
        </w:rPr>
        <w:t>How the</w:t>
      </w:r>
      <w:r w:rsidR="00666BD4" w:rsidRPr="00D84356">
        <w:rPr>
          <w:sz w:val="19"/>
          <w:szCs w:val="19"/>
        </w:rPr>
        <w:t xml:space="preserve"> timing delay </w:t>
      </w:r>
      <w:r w:rsidR="00666BD4">
        <w:rPr>
          <w:sz w:val="19"/>
          <w:szCs w:val="19"/>
        </w:rPr>
        <w:t>described under § 37.9 of the Commission’s regulations is incorporated into the trading system or platform.</w:t>
      </w:r>
    </w:p>
    <w:p w14:paraId="4D485CCB" w14:textId="77777777" w:rsidR="00666BD4" w:rsidRPr="00A67ED0" w:rsidRDefault="00666BD4" w:rsidP="00666BD4">
      <w:pPr>
        <w:pStyle w:val="ListParagraph"/>
        <w:ind w:left="360"/>
        <w:jc w:val="both"/>
        <w:rPr>
          <w:sz w:val="19"/>
          <w:szCs w:val="19"/>
        </w:rPr>
      </w:pPr>
    </w:p>
    <w:p w14:paraId="6C1CB6E7" w14:textId="77777777" w:rsidR="00666BD4" w:rsidRPr="00A67ED0" w:rsidRDefault="00666BD4" w:rsidP="00666BD4">
      <w:pPr>
        <w:pStyle w:val="ListParagraph"/>
        <w:ind w:left="360" w:hanging="360"/>
        <w:jc w:val="both"/>
        <w:rPr>
          <w:sz w:val="19"/>
          <w:szCs w:val="19"/>
        </w:rPr>
      </w:pPr>
      <w:r w:rsidRPr="00A67ED0">
        <w:rPr>
          <w:sz w:val="19"/>
          <w:szCs w:val="19"/>
        </w:rPr>
        <w:t>18.</w:t>
      </w:r>
      <w:r w:rsidRPr="00A67ED0">
        <w:rPr>
          <w:sz w:val="19"/>
          <w:szCs w:val="19"/>
        </w:rPr>
        <w:tab/>
        <w:t xml:space="preserve">Attach as </w:t>
      </w:r>
      <w:r w:rsidRPr="00A67ED0">
        <w:rPr>
          <w:b/>
          <w:sz w:val="19"/>
          <w:szCs w:val="19"/>
        </w:rPr>
        <w:t>Exhibit R</w:t>
      </w:r>
      <w:r w:rsidRPr="0080172B">
        <w:rPr>
          <w:b/>
          <w:sz w:val="19"/>
          <w:szCs w:val="19"/>
        </w:rPr>
        <w:t>,</w:t>
      </w:r>
      <w:r w:rsidRPr="00A67ED0">
        <w:rPr>
          <w:sz w:val="19"/>
          <w:szCs w:val="19"/>
        </w:rPr>
        <w:t xml:space="preserve"> a list of rules prohibiting specific trade practice violations.</w:t>
      </w:r>
    </w:p>
    <w:p w14:paraId="24A1AFFC" w14:textId="77777777" w:rsidR="00666BD4" w:rsidRPr="00A67ED0" w:rsidRDefault="00666BD4" w:rsidP="00666BD4">
      <w:pPr>
        <w:pStyle w:val="ListParagraph"/>
        <w:jc w:val="both"/>
        <w:rPr>
          <w:sz w:val="19"/>
          <w:szCs w:val="19"/>
        </w:rPr>
      </w:pPr>
    </w:p>
    <w:p w14:paraId="69E917F5" w14:textId="77777777" w:rsidR="00666BD4" w:rsidRPr="00A67ED0" w:rsidRDefault="00666BD4" w:rsidP="00666BD4">
      <w:pPr>
        <w:pStyle w:val="ListParagraph"/>
        <w:ind w:left="360" w:hanging="360"/>
        <w:jc w:val="both"/>
        <w:rPr>
          <w:sz w:val="19"/>
          <w:szCs w:val="19"/>
        </w:rPr>
      </w:pPr>
      <w:r w:rsidRPr="00A67ED0">
        <w:rPr>
          <w:sz w:val="19"/>
          <w:szCs w:val="19"/>
        </w:rPr>
        <w:t>19.</w:t>
      </w:r>
      <w:r w:rsidRPr="00A67ED0">
        <w:rPr>
          <w:sz w:val="19"/>
          <w:szCs w:val="19"/>
        </w:rPr>
        <w:tab/>
        <w:t xml:space="preserve">Attach as </w:t>
      </w:r>
      <w:r w:rsidRPr="00A67ED0">
        <w:rPr>
          <w:b/>
          <w:sz w:val="19"/>
          <w:szCs w:val="19"/>
        </w:rPr>
        <w:t>Exhibit S</w:t>
      </w:r>
      <w:r w:rsidRPr="0080172B">
        <w:rPr>
          <w:b/>
          <w:sz w:val="19"/>
          <w:szCs w:val="19"/>
        </w:rPr>
        <w:t>,</w:t>
      </w:r>
      <w:r w:rsidRPr="00A67ED0">
        <w:rPr>
          <w:sz w:val="19"/>
          <w:szCs w:val="19"/>
        </w:rPr>
        <w:t xml:space="preserve"> a discussion of how trading data will be maintained by the swap execution facility.</w:t>
      </w:r>
    </w:p>
    <w:p w14:paraId="2E4901CC" w14:textId="77777777" w:rsidR="00666BD4" w:rsidRPr="00A67ED0" w:rsidRDefault="00666BD4" w:rsidP="00666BD4">
      <w:pPr>
        <w:pStyle w:val="ListParagraph"/>
        <w:jc w:val="both"/>
        <w:rPr>
          <w:sz w:val="19"/>
          <w:szCs w:val="19"/>
        </w:rPr>
      </w:pPr>
    </w:p>
    <w:p w14:paraId="41D6C940" w14:textId="77777777" w:rsidR="00666BD4" w:rsidRPr="00A67ED0" w:rsidRDefault="00666BD4" w:rsidP="00666BD4">
      <w:pPr>
        <w:pStyle w:val="ListParagraph"/>
        <w:ind w:left="360" w:hanging="360"/>
        <w:jc w:val="both"/>
        <w:rPr>
          <w:sz w:val="19"/>
          <w:szCs w:val="19"/>
        </w:rPr>
      </w:pPr>
      <w:r w:rsidRPr="00A67ED0">
        <w:rPr>
          <w:sz w:val="19"/>
          <w:szCs w:val="19"/>
        </w:rPr>
        <w:t>20.</w:t>
      </w:r>
      <w:r w:rsidRPr="00A67ED0">
        <w:rPr>
          <w:sz w:val="19"/>
          <w:szCs w:val="19"/>
        </w:rPr>
        <w:tab/>
        <w:t xml:space="preserve">Attach as </w:t>
      </w:r>
      <w:r w:rsidRPr="00A67ED0">
        <w:rPr>
          <w:b/>
          <w:sz w:val="19"/>
          <w:szCs w:val="19"/>
        </w:rPr>
        <w:t>Exhibit T</w:t>
      </w:r>
      <w:r w:rsidRPr="0080172B">
        <w:rPr>
          <w:b/>
          <w:sz w:val="19"/>
          <w:szCs w:val="19"/>
        </w:rPr>
        <w:t>,</w:t>
      </w:r>
      <w:r w:rsidRPr="00A67ED0">
        <w:rPr>
          <w:sz w:val="19"/>
          <w:szCs w:val="19"/>
        </w:rPr>
        <w:t xml:space="preserve"> a list of the name of the clearing organization(s) that will be clearing the Applicant’s trades, and a representation that clearing members of that organization will be guaranteeing such trades.</w:t>
      </w:r>
    </w:p>
    <w:p w14:paraId="67F3636E" w14:textId="77777777" w:rsidR="00666BD4" w:rsidRPr="00A67ED0" w:rsidRDefault="00666BD4" w:rsidP="00666BD4">
      <w:pPr>
        <w:pStyle w:val="ListParagraph"/>
        <w:ind w:left="360" w:hanging="360"/>
        <w:jc w:val="both"/>
        <w:rPr>
          <w:sz w:val="19"/>
          <w:szCs w:val="19"/>
        </w:rPr>
      </w:pPr>
    </w:p>
    <w:p w14:paraId="7F3A623A" w14:textId="77777777" w:rsidR="00666BD4" w:rsidRPr="00A67ED0" w:rsidRDefault="00666BD4" w:rsidP="00666BD4">
      <w:pPr>
        <w:pStyle w:val="ListParagraph"/>
        <w:ind w:left="360" w:hanging="360"/>
        <w:jc w:val="both"/>
        <w:rPr>
          <w:sz w:val="19"/>
          <w:szCs w:val="19"/>
        </w:rPr>
      </w:pPr>
      <w:r w:rsidRPr="00A67ED0">
        <w:rPr>
          <w:sz w:val="19"/>
          <w:szCs w:val="19"/>
        </w:rPr>
        <w:t>21.</w:t>
      </w:r>
      <w:r w:rsidRPr="00A67ED0">
        <w:rPr>
          <w:sz w:val="19"/>
          <w:szCs w:val="19"/>
        </w:rPr>
        <w:tab/>
        <w:t xml:space="preserve">Attach as </w:t>
      </w:r>
      <w:r w:rsidRPr="00A67ED0">
        <w:rPr>
          <w:b/>
          <w:sz w:val="19"/>
          <w:szCs w:val="19"/>
        </w:rPr>
        <w:t>Exhibit U</w:t>
      </w:r>
      <w:r w:rsidRPr="0080172B">
        <w:rPr>
          <w:b/>
          <w:sz w:val="19"/>
          <w:szCs w:val="19"/>
        </w:rPr>
        <w:t>,</w:t>
      </w:r>
      <w:r w:rsidRPr="00A67ED0">
        <w:rPr>
          <w:sz w:val="19"/>
          <w:szCs w:val="19"/>
        </w:rPr>
        <w:t xml:space="preserve"> any information (described with particularity) included in the application that will be subject to a request for confidential treatment pursuant to § 145.9 of the Commission’s regulations.</w:t>
      </w:r>
    </w:p>
    <w:p w14:paraId="7DD74127" w14:textId="77777777" w:rsidR="00666BD4" w:rsidRPr="00A67ED0" w:rsidRDefault="00666BD4" w:rsidP="00666BD4">
      <w:pPr>
        <w:autoSpaceDE w:val="0"/>
        <w:autoSpaceDN w:val="0"/>
        <w:adjustRightInd w:val="0"/>
        <w:jc w:val="both"/>
        <w:rPr>
          <w:sz w:val="19"/>
          <w:szCs w:val="19"/>
        </w:rPr>
      </w:pPr>
    </w:p>
    <w:p w14:paraId="45EB7F8F" w14:textId="77777777" w:rsidR="00666BD4" w:rsidRPr="00096853" w:rsidRDefault="00666BD4" w:rsidP="00666BD4">
      <w:pPr>
        <w:autoSpaceDE w:val="0"/>
        <w:autoSpaceDN w:val="0"/>
        <w:adjustRightInd w:val="0"/>
        <w:jc w:val="both"/>
        <w:rPr>
          <w:b/>
          <w:bCs/>
          <w:sz w:val="21"/>
          <w:szCs w:val="21"/>
        </w:rPr>
      </w:pPr>
      <w:r w:rsidRPr="00096853">
        <w:rPr>
          <w:b/>
          <w:bCs/>
          <w:sz w:val="21"/>
          <w:szCs w:val="21"/>
        </w:rPr>
        <w:t>EXHIBITS — OPERATIONAL CAPABILITY</w:t>
      </w:r>
    </w:p>
    <w:p w14:paraId="76897DAB" w14:textId="77777777" w:rsidR="00666BD4" w:rsidRPr="00A67ED0" w:rsidRDefault="00666BD4" w:rsidP="00666BD4">
      <w:pPr>
        <w:autoSpaceDE w:val="0"/>
        <w:autoSpaceDN w:val="0"/>
        <w:adjustRightInd w:val="0"/>
        <w:jc w:val="both"/>
        <w:rPr>
          <w:b/>
          <w:bCs/>
          <w:sz w:val="10"/>
          <w:szCs w:val="10"/>
        </w:rPr>
      </w:pPr>
      <w:r w:rsidRPr="00A67ED0">
        <w:rPr>
          <w:b/>
          <w:bCs/>
          <w:sz w:val="20"/>
          <w:szCs w:val="20"/>
        </w:rPr>
        <w:t xml:space="preserve"> </w:t>
      </w:r>
    </w:p>
    <w:p w14:paraId="13A6F878" w14:textId="5F3BB7D8" w:rsidR="00666BD4" w:rsidRDefault="00666BD4" w:rsidP="00666BD4">
      <w:pPr>
        <w:autoSpaceDE w:val="0"/>
        <w:autoSpaceDN w:val="0"/>
        <w:adjustRightInd w:val="0"/>
        <w:ind w:left="360" w:hanging="360"/>
        <w:jc w:val="both"/>
        <w:rPr>
          <w:sz w:val="19"/>
          <w:szCs w:val="19"/>
        </w:rPr>
      </w:pPr>
      <w:r w:rsidRPr="00A67ED0">
        <w:rPr>
          <w:sz w:val="19"/>
          <w:szCs w:val="19"/>
        </w:rPr>
        <w:t>22.</w:t>
      </w:r>
      <w:r w:rsidRPr="00A67ED0">
        <w:tab/>
      </w:r>
      <w:r w:rsidRPr="00A67ED0">
        <w:rPr>
          <w:sz w:val="19"/>
          <w:szCs w:val="19"/>
        </w:rPr>
        <w:t xml:space="preserve">Attach as </w:t>
      </w:r>
      <w:r w:rsidRPr="00A67ED0">
        <w:rPr>
          <w:b/>
          <w:sz w:val="19"/>
          <w:szCs w:val="19"/>
        </w:rPr>
        <w:t>Exhibit V,</w:t>
      </w:r>
      <w:r w:rsidRPr="00A67ED0">
        <w:rPr>
          <w:sz w:val="19"/>
          <w:szCs w:val="19"/>
        </w:rPr>
        <w:t xml:space="preserve"> information responsive to the Technology Questionnaire.  Th</w:t>
      </w:r>
      <w:r>
        <w:rPr>
          <w:sz w:val="19"/>
          <w:szCs w:val="19"/>
        </w:rPr>
        <w:t>is</w:t>
      </w:r>
      <w:r w:rsidRPr="00A67ED0">
        <w:rPr>
          <w:sz w:val="19"/>
          <w:szCs w:val="19"/>
        </w:rPr>
        <w:t xml:space="preserve"> </w:t>
      </w:r>
      <w:r>
        <w:rPr>
          <w:sz w:val="19"/>
          <w:szCs w:val="19"/>
        </w:rPr>
        <w:t>q</w:t>
      </w:r>
      <w:r w:rsidRPr="00A67ED0">
        <w:rPr>
          <w:sz w:val="19"/>
          <w:szCs w:val="19"/>
        </w:rPr>
        <w:t>uestionnaire focuses on information pertaining to the Applicant’s program of risk analysis and oversight.  Main topic areas include: information security; business continuity-disaster recovery planning and resources; capacity and performance planning; systems operations; systems development and quality assurance; and physical security and environmental controls.</w:t>
      </w:r>
      <w:r w:rsidR="00B67DB5">
        <w:rPr>
          <w:sz w:val="19"/>
          <w:szCs w:val="19"/>
        </w:rPr>
        <w:t xml:space="preserve">  The questionnaire will be provided to Applicants </w:t>
      </w:r>
      <w:r w:rsidR="00266649">
        <w:rPr>
          <w:sz w:val="19"/>
          <w:szCs w:val="19"/>
        </w:rPr>
        <w:t>on the Commission’s website</w:t>
      </w:r>
      <w:r w:rsidR="00B67DB5">
        <w:rPr>
          <w:sz w:val="19"/>
          <w:szCs w:val="19"/>
        </w:rPr>
        <w:t>.</w:t>
      </w:r>
    </w:p>
    <w:p w14:paraId="1CEC7BB2" w14:textId="77777777" w:rsidR="00666BD4" w:rsidRPr="00A67ED0" w:rsidRDefault="00666BD4" w:rsidP="00666BD4">
      <w:pPr>
        <w:autoSpaceDE w:val="0"/>
        <w:autoSpaceDN w:val="0"/>
        <w:adjustRightInd w:val="0"/>
        <w:ind w:left="360" w:hanging="360"/>
        <w:jc w:val="both"/>
        <w:rPr>
          <w:szCs w:val="24"/>
        </w:rPr>
      </w:pPr>
    </w:p>
    <w:p w14:paraId="6DC8C02D" w14:textId="77777777" w:rsidR="00DB023A" w:rsidRPr="000E69D0" w:rsidRDefault="00DB023A" w:rsidP="00110BB9">
      <w:pPr>
        <w:spacing w:line="480" w:lineRule="auto"/>
        <w:rPr>
          <w:b/>
        </w:rPr>
      </w:pPr>
    </w:p>
    <w:sectPr w:rsidR="00DB023A" w:rsidRPr="000E69D0" w:rsidSect="001B31BC">
      <w:headerReference w:type="default" r:id="rId12"/>
      <w:footerReference w:type="default" r:id="rId13"/>
      <w:headerReference w:type="first" r:id="rId14"/>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DD74D5" w14:textId="77777777" w:rsidR="005C2C06" w:rsidRDefault="005C2C06" w:rsidP="00AA12DB">
      <w:r>
        <w:separator/>
      </w:r>
    </w:p>
  </w:endnote>
  <w:endnote w:type="continuationSeparator" w:id="0">
    <w:p w14:paraId="66DD74D6" w14:textId="77777777" w:rsidR="005C2C06" w:rsidRDefault="005C2C06" w:rsidP="00AA1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D74D8" w14:textId="77777777" w:rsidR="005C2C06" w:rsidRDefault="005C2C06">
    <w:pPr>
      <w:pStyle w:val="Footer"/>
      <w:jc w:val="center"/>
    </w:pPr>
    <w:r>
      <w:fldChar w:fldCharType="begin"/>
    </w:r>
    <w:r>
      <w:instrText xml:space="preserve"> PAGE   \* MERGEFORMAT </w:instrText>
    </w:r>
    <w:r>
      <w:fldChar w:fldCharType="separate"/>
    </w:r>
    <w:r w:rsidR="00D512EB">
      <w:rPr>
        <w:noProof/>
      </w:rPr>
      <w:t>1</w:t>
    </w:r>
    <w:r>
      <w:rPr>
        <w:noProof/>
      </w:rPr>
      <w:fldChar w:fldCharType="end"/>
    </w:r>
  </w:p>
  <w:p w14:paraId="66DD74D9" w14:textId="77777777" w:rsidR="005C2C06" w:rsidRDefault="005C2C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D74D3" w14:textId="77777777" w:rsidR="005C2C06" w:rsidRDefault="005C2C06" w:rsidP="00AA12DB">
      <w:r>
        <w:separator/>
      </w:r>
    </w:p>
  </w:footnote>
  <w:footnote w:type="continuationSeparator" w:id="0">
    <w:p w14:paraId="66DD74D4" w14:textId="77777777" w:rsidR="005C2C06" w:rsidRDefault="005C2C06" w:rsidP="00AA1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2B0DD" w14:textId="1BF59A0A" w:rsidR="005C2C06" w:rsidRDefault="005C2C06" w:rsidP="00F071AF">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D74DA" w14:textId="77777777" w:rsidR="005C2C06" w:rsidRDefault="005C2C06" w:rsidP="00DA21B1">
    <w:pPr>
      <w:pStyle w:val="Header"/>
      <w:jc w:val="right"/>
    </w:pPr>
    <w:r>
      <w:t>DRAFT</w:t>
    </w:r>
  </w:p>
  <w:p w14:paraId="66DD74DB" w14:textId="77777777" w:rsidR="005C2C06" w:rsidRDefault="005C2C06" w:rsidP="00DA21B1">
    <w:pPr>
      <w:pStyle w:val="Header"/>
      <w:jc w:val="right"/>
    </w:pPr>
    <w:r>
      <w:t>NOVEMBER 1, 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2C31"/>
    <w:multiLevelType w:val="hybridMultilevel"/>
    <w:tmpl w:val="D96EC8C8"/>
    <w:lvl w:ilvl="0" w:tplc="14B486B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C3EC5"/>
    <w:multiLevelType w:val="hybridMultilevel"/>
    <w:tmpl w:val="5FF013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784C7C"/>
    <w:multiLevelType w:val="hybridMultilevel"/>
    <w:tmpl w:val="F2DA1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A80D76"/>
    <w:multiLevelType w:val="hybridMultilevel"/>
    <w:tmpl w:val="D73EFF16"/>
    <w:lvl w:ilvl="0" w:tplc="6EAAFEA0">
      <w:start w:val="1"/>
      <w:numFmt w:val="decimal"/>
      <w:lvlText w:val="%1."/>
      <w:lvlJc w:val="left"/>
      <w:pPr>
        <w:ind w:left="36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4">
    <w:nsid w:val="11AA5C1D"/>
    <w:multiLevelType w:val="hybridMultilevel"/>
    <w:tmpl w:val="853A90FA"/>
    <w:lvl w:ilvl="0" w:tplc="8770777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3986FF0"/>
    <w:multiLevelType w:val="hybridMultilevel"/>
    <w:tmpl w:val="C8B0A240"/>
    <w:lvl w:ilvl="0" w:tplc="733ADA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B856A3"/>
    <w:multiLevelType w:val="hybridMultilevel"/>
    <w:tmpl w:val="95F667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891307B"/>
    <w:multiLevelType w:val="hybridMultilevel"/>
    <w:tmpl w:val="50CACFC8"/>
    <w:lvl w:ilvl="0" w:tplc="D5386B0E">
      <w:start w:val="1"/>
      <w:numFmt w:val="lowerLetter"/>
      <w:lvlText w:val="(%1)"/>
      <w:lvlJc w:val="left"/>
      <w:pPr>
        <w:ind w:left="645" w:hanging="465"/>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227E618F"/>
    <w:multiLevelType w:val="hybridMultilevel"/>
    <w:tmpl w:val="3B9C187E"/>
    <w:lvl w:ilvl="0" w:tplc="4CDCE66C">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AD5C39"/>
    <w:multiLevelType w:val="hybridMultilevel"/>
    <w:tmpl w:val="89700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C914B8"/>
    <w:multiLevelType w:val="hybridMultilevel"/>
    <w:tmpl w:val="F42A895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2A80E4B"/>
    <w:multiLevelType w:val="hybridMultilevel"/>
    <w:tmpl w:val="371212AE"/>
    <w:lvl w:ilvl="0" w:tplc="343A0CB0">
      <w:start w:val="1"/>
      <w:numFmt w:val="decimal"/>
      <w:lvlText w:val="(%1)"/>
      <w:lvlJc w:val="left"/>
      <w:pPr>
        <w:ind w:left="1485" w:hanging="360"/>
      </w:pPr>
      <w:rPr>
        <w:rFonts w:cs="Times New Roman" w:hint="default"/>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abstractNum w:abstractNumId="12">
    <w:nsid w:val="3A2F5331"/>
    <w:multiLevelType w:val="hybridMultilevel"/>
    <w:tmpl w:val="E14CAF16"/>
    <w:lvl w:ilvl="0" w:tplc="024689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474CC1"/>
    <w:multiLevelType w:val="hybridMultilevel"/>
    <w:tmpl w:val="B6CEB2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3DAD4BDF"/>
    <w:multiLevelType w:val="hybridMultilevel"/>
    <w:tmpl w:val="0E8082A8"/>
    <w:lvl w:ilvl="0" w:tplc="0409000F">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47460CB1"/>
    <w:multiLevelType w:val="multilevel"/>
    <w:tmpl w:val="BC5242DC"/>
    <w:lvl w:ilvl="0">
      <w:start w:val="1"/>
      <w:numFmt w:val="upperRoman"/>
      <w:pStyle w:val="Heading1"/>
      <w:lvlText w:val="%1."/>
      <w:lvlJc w:val="left"/>
      <w:rPr>
        <w:rFonts w:cs="Times New Roman"/>
        <w:b w:val="0"/>
        <w:color w:val="auto"/>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cs="Times New Roman"/>
        <w:sz w:val="24"/>
        <w:szCs w:val="24"/>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16">
    <w:nsid w:val="4D5743F0"/>
    <w:multiLevelType w:val="hybridMultilevel"/>
    <w:tmpl w:val="084836C4"/>
    <w:lvl w:ilvl="0" w:tplc="04090001">
      <w:start w:val="1"/>
      <w:numFmt w:val="bullet"/>
      <w:lvlText w:val=""/>
      <w:lvlJc w:val="left"/>
      <w:pPr>
        <w:ind w:left="837"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nsid w:val="540752D1"/>
    <w:multiLevelType w:val="hybridMultilevel"/>
    <w:tmpl w:val="14D6C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6D1695"/>
    <w:multiLevelType w:val="hybridMultilevel"/>
    <w:tmpl w:val="0C0A438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9">
    <w:nsid w:val="54AE657F"/>
    <w:multiLevelType w:val="hybridMultilevel"/>
    <w:tmpl w:val="A2CE52FE"/>
    <w:lvl w:ilvl="0" w:tplc="3258E86A">
      <w:start w:val="1"/>
      <w:numFmt w:val="bullet"/>
      <w:lvlText w:val=""/>
      <w:lvlJc w:val="left"/>
      <w:pPr>
        <w:ind w:left="360" w:hanging="360"/>
      </w:pPr>
      <w:rPr>
        <w:rFonts w:ascii="Wingdings" w:hAnsi="Wingdings" w:hint="default"/>
        <w:sz w:val="28"/>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nsid w:val="54B20A92"/>
    <w:multiLevelType w:val="hybridMultilevel"/>
    <w:tmpl w:val="6D12D9A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559903CA"/>
    <w:multiLevelType w:val="hybridMultilevel"/>
    <w:tmpl w:val="F9745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C539D6"/>
    <w:multiLevelType w:val="hybridMultilevel"/>
    <w:tmpl w:val="CF6AC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07B06F2"/>
    <w:multiLevelType w:val="hybridMultilevel"/>
    <w:tmpl w:val="5344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E47E65"/>
    <w:multiLevelType w:val="hybridMultilevel"/>
    <w:tmpl w:val="14D6C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EC6FD8"/>
    <w:multiLevelType w:val="hybridMultilevel"/>
    <w:tmpl w:val="4A16C664"/>
    <w:lvl w:ilvl="0" w:tplc="715C54F4">
      <w:start w:val="1"/>
      <w:numFmt w:val="bullet"/>
      <w:lvlText w:val=""/>
      <w:lvlJc w:val="left"/>
      <w:pPr>
        <w:ind w:left="360" w:hanging="360"/>
      </w:pPr>
      <w:rPr>
        <w:rFonts w:ascii="Wingdings" w:hAnsi="Wingdings" w:hint="default"/>
        <w:sz w:val="28"/>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nsid w:val="66186961"/>
    <w:multiLevelType w:val="hybridMultilevel"/>
    <w:tmpl w:val="AEEAF566"/>
    <w:lvl w:ilvl="0" w:tplc="06FE8BF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nsid w:val="66517845"/>
    <w:multiLevelType w:val="hybridMultilevel"/>
    <w:tmpl w:val="823A5B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86D6D32"/>
    <w:multiLevelType w:val="hybridMultilevel"/>
    <w:tmpl w:val="AE1E5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C7B72E3"/>
    <w:multiLevelType w:val="hybridMultilevel"/>
    <w:tmpl w:val="A18AC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3530C8"/>
    <w:multiLevelType w:val="hybridMultilevel"/>
    <w:tmpl w:val="5FDCF2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nsid w:val="6E546294"/>
    <w:multiLevelType w:val="hybridMultilevel"/>
    <w:tmpl w:val="3618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E342EA"/>
    <w:multiLevelType w:val="hybridMultilevel"/>
    <w:tmpl w:val="85D6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A3131E"/>
    <w:multiLevelType w:val="hybridMultilevel"/>
    <w:tmpl w:val="34D4F082"/>
    <w:lvl w:ilvl="0" w:tplc="3912CE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4454F9A"/>
    <w:multiLevelType w:val="hybridMultilevel"/>
    <w:tmpl w:val="9C481772"/>
    <w:lvl w:ilvl="0" w:tplc="03AE67B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58F46A7"/>
    <w:multiLevelType w:val="hybridMultilevel"/>
    <w:tmpl w:val="DA6857E0"/>
    <w:lvl w:ilvl="0" w:tplc="A458553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nsid w:val="7C3F546A"/>
    <w:multiLevelType w:val="hybridMultilevel"/>
    <w:tmpl w:val="9D30B8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5"/>
  </w:num>
  <w:num w:numId="5">
    <w:abstractNumId w:val="20"/>
  </w:num>
  <w:num w:numId="6">
    <w:abstractNumId w:val="9"/>
  </w:num>
  <w:num w:numId="7">
    <w:abstractNumId w:val="28"/>
  </w:num>
  <w:num w:numId="8">
    <w:abstractNumId w:val="1"/>
  </w:num>
  <w:num w:numId="9">
    <w:abstractNumId w:val="23"/>
  </w:num>
  <w:num w:numId="10">
    <w:abstractNumId w:val="29"/>
  </w:num>
  <w:num w:numId="11">
    <w:abstractNumId w:val="2"/>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5"/>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7"/>
  </w:num>
  <w:num w:numId="22">
    <w:abstractNumId w:val="3"/>
  </w:num>
  <w:num w:numId="23">
    <w:abstractNumId w:val="32"/>
  </w:num>
  <w:num w:numId="24">
    <w:abstractNumId w:val="8"/>
  </w:num>
  <w:num w:numId="25">
    <w:abstractNumId w:val="34"/>
  </w:num>
  <w:num w:numId="26">
    <w:abstractNumId w:val="7"/>
  </w:num>
  <w:num w:numId="27">
    <w:abstractNumId w:val="33"/>
  </w:num>
  <w:num w:numId="28">
    <w:abstractNumId w:val="17"/>
  </w:num>
  <w:num w:numId="29">
    <w:abstractNumId w:val="6"/>
  </w:num>
  <w:num w:numId="30">
    <w:abstractNumId w:val="26"/>
  </w:num>
  <w:num w:numId="31">
    <w:abstractNumId w:val="30"/>
  </w:num>
  <w:num w:numId="32">
    <w:abstractNumId w:val="24"/>
  </w:num>
  <w:num w:numId="33">
    <w:abstractNumId w:val="12"/>
  </w:num>
  <w:num w:numId="3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0"/>
  </w:num>
  <w:num w:numId="37">
    <w:abstractNumId w:val="18"/>
  </w:num>
  <w:num w:numId="38">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C44"/>
    <w:rsid w:val="00000014"/>
    <w:rsid w:val="0000003B"/>
    <w:rsid w:val="000001CC"/>
    <w:rsid w:val="00000202"/>
    <w:rsid w:val="000003CF"/>
    <w:rsid w:val="0000090F"/>
    <w:rsid w:val="00000A7E"/>
    <w:rsid w:val="0000140A"/>
    <w:rsid w:val="00001FB2"/>
    <w:rsid w:val="00001FB7"/>
    <w:rsid w:val="000022E8"/>
    <w:rsid w:val="00002307"/>
    <w:rsid w:val="00002501"/>
    <w:rsid w:val="00002655"/>
    <w:rsid w:val="00002A29"/>
    <w:rsid w:val="00002C68"/>
    <w:rsid w:val="0000312B"/>
    <w:rsid w:val="0000332B"/>
    <w:rsid w:val="000042DF"/>
    <w:rsid w:val="00004424"/>
    <w:rsid w:val="0000448C"/>
    <w:rsid w:val="000044CF"/>
    <w:rsid w:val="00004539"/>
    <w:rsid w:val="00004713"/>
    <w:rsid w:val="00005151"/>
    <w:rsid w:val="000054F5"/>
    <w:rsid w:val="000055CA"/>
    <w:rsid w:val="00005CEF"/>
    <w:rsid w:val="00005D20"/>
    <w:rsid w:val="0000619D"/>
    <w:rsid w:val="00006F29"/>
    <w:rsid w:val="00006FED"/>
    <w:rsid w:val="000074D1"/>
    <w:rsid w:val="0000776D"/>
    <w:rsid w:val="00007958"/>
    <w:rsid w:val="0000798A"/>
    <w:rsid w:val="00007A7B"/>
    <w:rsid w:val="00007E68"/>
    <w:rsid w:val="000100F6"/>
    <w:rsid w:val="00010755"/>
    <w:rsid w:val="00011177"/>
    <w:rsid w:val="000112B2"/>
    <w:rsid w:val="000117A9"/>
    <w:rsid w:val="00011C4E"/>
    <w:rsid w:val="00011DCE"/>
    <w:rsid w:val="00012092"/>
    <w:rsid w:val="000123CC"/>
    <w:rsid w:val="00012909"/>
    <w:rsid w:val="00012A0A"/>
    <w:rsid w:val="00012D46"/>
    <w:rsid w:val="0001310E"/>
    <w:rsid w:val="00013E3B"/>
    <w:rsid w:val="00014CA4"/>
    <w:rsid w:val="00014DDD"/>
    <w:rsid w:val="00014F21"/>
    <w:rsid w:val="000150D5"/>
    <w:rsid w:val="00015B42"/>
    <w:rsid w:val="00015D74"/>
    <w:rsid w:val="00016113"/>
    <w:rsid w:val="00016123"/>
    <w:rsid w:val="0001618C"/>
    <w:rsid w:val="0001677B"/>
    <w:rsid w:val="00016C5E"/>
    <w:rsid w:val="00016EC2"/>
    <w:rsid w:val="0001715F"/>
    <w:rsid w:val="0001727B"/>
    <w:rsid w:val="0001753D"/>
    <w:rsid w:val="000176C4"/>
    <w:rsid w:val="00017B5A"/>
    <w:rsid w:val="00017B96"/>
    <w:rsid w:val="00017D0F"/>
    <w:rsid w:val="00020036"/>
    <w:rsid w:val="00020135"/>
    <w:rsid w:val="000204B8"/>
    <w:rsid w:val="000204E6"/>
    <w:rsid w:val="00020967"/>
    <w:rsid w:val="00020BC4"/>
    <w:rsid w:val="00020DDA"/>
    <w:rsid w:val="00020F18"/>
    <w:rsid w:val="0002107E"/>
    <w:rsid w:val="000213C9"/>
    <w:rsid w:val="0002183D"/>
    <w:rsid w:val="00021993"/>
    <w:rsid w:val="00021C5C"/>
    <w:rsid w:val="0002203C"/>
    <w:rsid w:val="00022871"/>
    <w:rsid w:val="00023054"/>
    <w:rsid w:val="00023204"/>
    <w:rsid w:val="00023451"/>
    <w:rsid w:val="000235ED"/>
    <w:rsid w:val="00023614"/>
    <w:rsid w:val="00023C01"/>
    <w:rsid w:val="000241EC"/>
    <w:rsid w:val="00024803"/>
    <w:rsid w:val="00025349"/>
    <w:rsid w:val="00025630"/>
    <w:rsid w:val="00025CCB"/>
    <w:rsid w:val="00026A74"/>
    <w:rsid w:val="00026B6C"/>
    <w:rsid w:val="00026BBF"/>
    <w:rsid w:val="00027613"/>
    <w:rsid w:val="000278E7"/>
    <w:rsid w:val="000279BB"/>
    <w:rsid w:val="000300DF"/>
    <w:rsid w:val="000301F6"/>
    <w:rsid w:val="0003025E"/>
    <w:rsid w:val="0003056E"/>
    <w:rsid w:val="00030802"/>
    <w:rsid w:val="000308C6"/>
    <w:rsid w:val="00030BB9"/>
    <w:rsid w:val="00030ED4"/>
    <w:rsid w:val="00030FDB"/>
    <w:rsid w:val="00031054"/>
    <w:rsid w:val="000311E3"/>
    <w:rsid w:val="00031361"/>
    <w:rsid w:val="000319E8"/>
    <w:rsid w:val="00031F26"/>
    <w:rsid w:val="00031F63"/>
    <w:rsid w:val="0003238E"/>
    <w:rsid w:val="0003240C"/>
    <w:rsid w:val="0003273F"/>
    <w:rsid w:val="00032ED5"/>
    <w:rsid w:val="00032FD5"/>
    <w:rsid w:val="0003302B"/>
    <w:rsid w:val="00033204"/>
    <w:rsid w:val="00033A69"/>
    <w:rsid w:val="00034013"/>
    <w:rsid w:val="0003422B"/>
    <w:rsid w:val="00034A1F"/>
    <w:rsid w:val="00034C0A"/>
    <w:rsid w:val="00034C0F"/>
    <w:rsid w:val="00034C1D"/>
    <w:rsid w:val="00034ED3"/>
    <w:rsid w:val="00035165"/>
    <w:rsid w:val="000351B8"/>
    <w:rsid w:val="0003580C"/>
    <w:rsid w:val="0003584C"/>
    <w:rsid w:val="00035B2B"/>
    <w:rsid w:val="00035E28"/>
    <w:rsid w:val="000361F0"/>
    <w:rsid w:val="00036FA5"/>
    <w:rsid w:val="00037063"/>
    <w:rsid w:val="000373D3"/>
    <w:rsid w:val="00037A47"/>
    <w:rsid w:val="0004017F"/>
    <w:rsid w:val="000402EA"/>
    <w:rsid w:val="0004046B"/>
    <w:rsid w:val="00040760"/>
    <w:rsid w:val="00040D74"/>
    <w:rsid w:val="00040FBD"/>
    <w:rsid w:val="00041028"/>
    <w:rsid w:val="000411DF"/>
    <w:rsid w:val="00041299"/>
    <w:rsid w:val="000412BC"/>
    <w:rsid w:val="00041445"/>
    <w:rsid w:val="00041A5B"/>
    <w:rsid w:val="00041A7B"/>
    <w:rsid w:val="000424C5"/>
    <w:rsid w:val="00042874"/>
    <w:rsid w:val="00042B4D"/>
    <w:rsid w:val="000431C9"/>
    <w:rsid w:val="00043886"/>
    <w:rsid w:val="00043962"/>
    <w:rsid w:val="00043AFA"/>
    <w:rsid w:val="00043BA1"/>
    <w:rsid w:val="00044367"/>
    <w:rsid w:val="000447FA"/>
    <w:rsid w:val="0004494C"/>
    <w:rsid w:val="00045328"/>
    <w:rsid w:val="000454AA"/>
    <w:rsid w:val="00045527"/>
    <w:rsid w:val="00045C7F"/>
    <w:rsid w:val="00045FA4"/>
    <w:rsid w:val="0004619D"/>
    <w:rsid w:val="0004651A"/>
    <w:rsid w:val="00046529"/>
    <w:rsid w:val="0004673E"/>
    <w:rsid w:val="00046A52"/>
    <w:rsid w:val="00046D7E"/>
    <w:rsid w:val="00046FE5"/>
    <w:rsid w:val="0004705C"/>
    <w:rsid w:val="00047381"/>
    <w:rsid w:val="000476B2"/>
    <w:rsid w:val="00047C3F"/>
    <w:rsid w:val="00047D0A"/>
    <w:rsid w:val="00050734"/>
    <w:rsid w:val="00050E57"/>
    <w:rsid w:val="000517E9"/>
    <w:rsid w:val="00051963"/>
    <w:rsid w:val="00052322"/>
    <w:rsid w:val="00052667"/>
    <w:rsid w:val="000527FF"/>
    <w:rsid w:val="000529E3"/>
    <w:rsid w:val="00052A10"/>
    <w:rsid w:val="00052D61"/>
    <w:rsid w:val="00053558"/>
    <w:rsid w:val="0005398A"/>
    <w:rsid w:val="00053E13"/>
    <w:rsid w:val="00053F6E"/>
    <w:rsid w:val="000543A7"/>
    <w:rsid w:val="000549C8"/>
    <w:rsid w:val="00055224"/>
    <w:rsid w:val="00055860"/>
    <w:rsid w:val="00055AA2"/>
    <w:rsid w:val="000560FA"/>
    <w:rsid w:val="0005610A"/>
    <w:rsid w:val="000568BB"/>
    <w:rsid w:val="00056914"/>
    <w:rsid w:val="00056B07"/>
    <w:rsid w:val="00056E75"/>
    <w:rsid w:val="000573EF"/>
    <w:rsid w:val="0005744C"/>
    <w:rsid w:val="000576BF"/>
    <w:rsid w:val="00057B6B"/>
    <w:rsid w:val="00057F1A"/>
    <w:rsid w:val="00057F53"/>
    <w:rsid w:val="000600B9"/>
    <w:rsid w:val="00060468"/>
    <w:rsid w:val="000605AB"/>
    <w:rsid w:val="000609AA"/>
    <w:rsid w:val="00060A5B"/>
    <w:rsid w:val="00060B67"/>
    <w:rsid w:val="00060DD8"/>
    <w:rsid w:val="00060F8C"/>
    <w:rsid w:val="0006122B"/>
    <w:rsid w:val="0006156D"/>
    <w:rsid w:val="00061645"/>
    <w:rsid w:val="00061777"/>
    <w:rsid w:val="000623CF"/>
    <w:rsid w:val="00062613"/>
    <w:rsid w:val="000627BA"/>
    <w:rsid w:val="00062900"/>
    <w:rsid w:val="00062A22"/>
    <w:rsid w:val="00062AC1"/>
    <w:rsid w:val="000640FB"/>
    <w:rsid w:val="00064450"/>
    <w:rsid w:val="00065256"/>
    <w:rsid w:val="0006556A"/>
    <w:rsid w:val="00065662"/>
    <w:rsid w:val="00065837"/>
    <w:rsid w:val="00065B02"/>
    <w:rsid w:val="00065D5A"/>
    <w:rsid w:val="0006603D"/>
    <w:rsid w:val="000668F4"/>
    <w:rsid w:val="00066A5B"/>
    <w:rsid w:val="00066AAE"/>
    <w:rsid w:val="00066CD2"/>
    <w:rsid w:val="00066CE5"/>
    <w:rsid w:val="0006772D"/>
    <w:rsid w:val="00067783"/>
    <w:rsid w:val="00067938"/>
    <w:rsid w:val="00067DB9"/>
    <w:rsid w:val="000702DF"/>
    <w:rsid w:val="0007047C"/>
    <w:rsid w:val="0007063B"/>
    <w:rsid w:val="000706B0"/>
    <w:rsid w:val="00071181"/>
    <w:rsid w:val="000714B6"/>
    <w:rsid w:val="00071AD1"/>
    <w:rsid w:val="00071CE9"/>
    <w:rsid w:val="00071DB8"/>
    <w:rsid w:val="00071EAE"/>
    <w:rsid w:val="00071FE6"/>
    <w:rsid w:val="00072761"/>
    <w:rsid w:val="00072926"/>
    <w:rsid w:val="00072B50"/>
    <w:rsid w:val="00072B68"/>
    <w:rsid w:val="00072CC6"/>
    <w:rsid w:val="00073086"/>
    <w:rsid w:val="00073902"/>
    <w:rsid w:val="00073BB0"/>
    <w:rsid w:val="00073F6D"/>
    <w:rsid w:val="00073FE2"/>
    <w:rsid w:val="00074086"/>
    <w:rsid w:val="000742C1"/>
    <w:rsid w:val="000748C5"/>
    <w:rsid w:val="00074AF3"/>
    <w:rsid w:val="000751E1"/>
    <w:rsid w:val="00075228"/>
    <w:rsid w:val="0007597B"/>
    <w:rsid w:val="000762B9"/>
    <w:rsid w:val="0007673B"/>
    <w:rsid w:val="00076ED5"/>
    <w:rsid w:val="00077225"/>
    <w:rsid w:val="0007779A"/>
    <w:rsid w:val="00077B25"/>
    <w:rsid w:val="00077C96"/>
    <w:rsid w:val="0008013D"/>
    <w:rsid w:val="000803D6"/>
    <w:rsid w:val="000805CE"/>
    <w:rsid w:val="00080AF5"/>
    <w:rsid w:val="000813B5"/>
    <w:rsid w:val="0008160B"/>
    <w:rsid w:val="0008170F"/>
    <w:rsid w:val="000817BC"/>
    <w:rsid w:val="0008197A"/>
    <w:rsid w:val="00082422"/>
    <w:rsid w:val="00082426"/>
    <w:rsid w:val="0008255F"/>
    <w:rsid w:val="0008277E"/>
    <w:rsid w:val="00082BCD"/>
    <w:rsid w:val="00082E44"/>
    <w:rsid w:val="000833C6"/>
    <w:rsid w:val="000835B9"/>
    <w:rsid w:val="000837A1"/>
    <w:rsid w:val="0008382F"/>
    <w:rsid w:val="00083BEA"/>
    <w:rsid w:val="00083CB0"/>
    <w:rsid w:val="00083CDC"/>
    <w:rsid w:val="00083E3C"/>
    <w:rsid w:val="00083FF3"/>
    <w:rsid w:val="000842A4"/>
    <w:rsid w:val="000845FC"/>
    <w:rsid w:val="00084BD2"/>
    <w:rsid w:val="00085249"/>
    <w:rsid w:val="000855DD"/>
    <w:rsid w:val="00085A40"/>
    <w:rsid w:val="00085B94"/>
    <w:rsid w:val="00086283"/>
    <w:rsid w:val="00086B7C"/>
    <w:rsid w:val="00086CAD"/>
    <w:rsid w:val="00086D43"/>
    <w:rsid w:val="00086EEC"/>
    <w:rsid w:val="00087093"/>
    <w:rsid w:val="00087A93"/>
    <w:rsid w:val="00087E80"/>
    <w:rsid w:val="000904FB"/>
    <w:rsid w:val="000905DE"/>
    <w:rsid w:val="000908A1"/>
    <w:rsid w:val="00090938"/>
    <w:rsid w:val="000909B4"/>
    <w:rsid w:val="00090A82"/>
    <w:rsid w:val="00090A84"/>
    <w:rsid w:val="00091307"/>
    <w:rsid w:val="000913C1"/>
    <w:rsid w:val="000918A9"/>
    <w:rsid w:val="00092862"/>
    <w:rsid w:val="000928C6"/>
    <w:rsid w:val="00092EC6"/>
    <w:rsid w:val="0009307E"/>
    <w:rsid w:val="0009325A"/>
    <w:rsid w:val="0009328F"/>
    <w:rsid w:val="0009329B"/>
    <w:rsid w:val="0009342B"/>
    <w:rsid w:val="000934B9"/>
    <w:rsid w:val="0009352E"/>
    <w:rsid w:val="00093BA4"/>
    <w:rsid w:val="00093D44"/>
    <w:rsid w:val="00093E36"/>
    <w:rsid w:val="00093EC7"/>
    <w:rsid w:val="00093F7C"/>
    <w:rsid w:val="00094485"/>
    <w:rsid w:val="00094606"/>
    <w:rsid w:val="000946F1"/>
    <w:rsid w:val="00094708"/>
    <w:rsid w:val="00095458"/>
    <w:rsid w:val="00095A82"/>
    <w:rsid w:val="000963D0"/>
    <w:rsid w:val="00096E5D"/>
    <w:rsid w:val="00096E76"/>
    <w:rsid w:val="00096FED"/>
    <w:rsid w:val="00097463"/>
    <w:rsid w:val="00097B2B"/>
    <w:rsid w:val="000A00ED"/>
    <w:rsid w:val="000A04C3"/>
    <w:rsid w:val="000A0A72"/>
    <w:rsid w:val="000A0F87"/>
    <w:rsid w:val="000A11EC"/>
    <w:rsid w:val="000A1220"/>
    <w:rsid w:val="000A149B"/>
    <w:rsid w:val="000A167E"/>
    <w:rsid w:val="000A16FB"/>
    <w:rsid w:val="000A1972"/>
    <w:rsid w:val="000A1B8B"/>
    <w:rsid w:val="000A1F14"/>
    <w:rsid w:val="000A250F"/>
    <w:rsid w:val="000A27B7"/>
    <w:rsid w:val="000A29F6"/>
    <w:rsid w:val="000A2E68"/>
    <w:rsid w:val="000A33F6"/>
    <w:rsid w:val="000A36B4"/>
    <w:rsid w:val="000A3C3B"/>
    <w:rsid w:val="000A46C3"/>
    <w:rsid w:val="000A47C7"/>
    <w:rsid w:val="000A4C2F"/>
    <w:rsid w:val="000A529F"/>
    <w:rsid w:val="000A57DE"/>
    <w:rsid w:val="000A5907"/>
    <w:rsid w:val="000A5F32"/>
    <w:rsid w:val="000A6344"/>
    <w:rsid w:val="000A6420"/>
    <w:rsid w:val="000A643B"/>
    <w:rsid w:val="000A6529"/>
    <w:rsid w:val="000A67C8"/>
    <w:rsid w:val="000A6964"/>
    <w:rsid w:val="000A69AE"/>
    <w:rsid w:val="000A6A47"/>
    <w:rsid w:val="000A732F"/>
    <w:rsid w:val="000A7AB9"/>
    <w:rsid w:val="000A7AC8"/>
    <w:rsid w:val="000A7B84"/>
    <w:rsid w:val="000B03AD"/>
    <w:rsid w:val="000B06F6"/>
    <w:rsid w:val="000B0A25"/>
    <w:rsid w:val="000B1146"/>
    <w:rsid w:val="000B1856"/>
    <w:rsid w:val="000B1A4A"/>
    <w:rsid w:val="000B1ADD"/>
    <w:rsid w:val="000B1C10"/>
    <w:rsid w:val="000B204A"/>
    <w:rsid w:val="000B26EE"/>
    <w:rsid w:val="000B2EB5"/>
    <w:rsid w:val="000B3266"/>
    <w:rsid w:val="000B348E"/>
    <w:rsid w:val="000B364E"/>
    <w:rsid w:val="000B3C39"/>
    <w:rsid w:val="000B4049"/>
    <w:rsid w:val="000B4B80"/>
    <w:rsid w:val="000B5B73"/>
    <w:rsid w:val="000B619E"/>
    <w:rsid w:val="000B63CD"/>
    <w:rsid w:val="000B7183"/>
    <w:rsid w:val="000C007A"/>
    <w:rsid w:val="000C01E1"/>
    <w:rsid w:val="000C03DA"/>
    <w:rsid w:val="000C0773"/>
    <w:rsid w:val="000C0F9C"/>
    <w:rsid w:val="000C1113"/>
    <w:rsid w:val="000C1A40"/>
    <w:rsid w:val="000C1C43"/>
    <w:rsid w:val="000C229A"/>
    <w:rsid w:val="000C2456"/>
    <w:rsid w:val="000C269A"/>
    <w:rsid w:val="000C26D7"/>
    <w:rsid w:val="000C2D4F"/>
    <w:rsid w:val="000C2D99"/>
    <w:rsid w:val="000C3254"/>
    <w:rsid w:val="000C35EB"/>
    <w:rsid w:val="000C39DC"/>
    <w:rsid w:val="000C3AB4"/>
    <w:rsid w:val="000C408A"/>
    <w:rsid w:val="000C4283"/>
    <w:rsid w:val="000C4C05"/>
    <w:rsid w:val="000C5410"/>
    <w:rsid w:val="000C58DB"/>
    <w:rsid w:val="000C5954"/>
    <w:rsid w:val="000C633C"/>
    <w:rsid w:val="000C63BF"/>
    <w:rsid w:val="000C6615"/>
    <w:rsid w:val="000C68E4"/>
    <w:rsid w:val="000C690E"/>
    <w:rsid w:val="000C6C56"/>
    <w:rsid w:val="000C6F43"/>
    <w:rsid w:val="000C7206"/>
    <w:rsid w:val="000C73FD"/>
    <w:rsid w:val="000C75D9"/>
    <w:rsid w:val="000C796E"/>
    <w:rsid w:val="000C7BC9"/>
    <w:rsid w:val="000C7D81"/>
    <w:rsid w:val="000D01C6"/>
    <w:rsid w:val="000D0A00"/>
    <w:rsid w:val="000D11CB"/>
    <w:rsid w:val="000D14CC"/>
    <w:rsid w:val="000D174A"/>
    <w:rsid w:val="000D1815"/>
    <w:rsid w:val="000D1B51"/>
    <w:rsid w:val="000D1B7B"/>
    <w:rsid w:val="000D1E5D"/>
    <w:rsid w:val="000D2345"/>
    <w:rsid w:val="000D27D4"/>
    <w:rsid w:val="000D2ABF"/>
    <w:rsid w:val="000D2FF1"/>
    <w:rsid w:val="000D317D"/>
    <w:rsid w:val="000D32D6"/>
    <w:rsid w:val="000D37E9"/>
    <w:rsid w:val="000D3E13"/>
    <w:rsid w:val="000D3E88"/>
    <w:rsid w:val="000D417C"/>
    <w:rsid w:val="000D49B5"/>
    <w:rsid w:val="000D5335"/>
    <w:rsid w:val="000D53F7"/>
    <w:rsid w:val="000D5419"/>
    <w:rsid w:val="000D564B"/>
    <w:rsid w:val="000D609E"/>
    <w:rsid w:val="000D6E7D"/>
    <w:rsid w:val="000D7214"/>
    <w:rsid w:val="000D73E2"/>
    <w:rsid w:val="000D75D0"/>
    <w:rsid w:val="000D7A33"/>
    <w:rsid w:val="000D7AF3"/>
    <w:rsid w:val="000D7C23"/>
    <w:rsid w:val="000D7EBA"/>
    <w:rsid w:val="000E0534"/>
    <w:rsid w:val="000E073C"/>
    <w:rsid w:val="000E10D1"/>
    <w:rsid w:val="000E12ED"/>
    <w:rsid w:val="000E1390"/>
    <w:rsid w:val="000E16F5"/>
    <w:rsid w:val="000E1AAC"/>
    <w:rsid w:val="000E1C98"/>
    <w:rsid w:val="000E1E9C"/>
    <w:rsid w:val="000E1F93"/>
    <w:rsid w:val="000E2225"/>
    <w:rsid w:val="000E29C5"/>
    <w:rsid w:val="000E2E5D"/>
    <w:rsid w:val="000E2EF6"/>
    <w:rsid w:val="000E31FE"/>
    <w:rsid w:val="000E3214"/>
    <w:rsid w:val="000E35FA"/>
    <w:rsid w:val="000E3686"/>
    <w:rsid w:val="000E3EE7"/>
    <w:rsid w:val="000E41E9"/>
    <w:rsid w:val="000E4492"/>
    <w:rsid w:val="000E58E0"/>
    <w:rsid w:val="000E59A6"/>
    <w:rsid w:val="000E5D4F"/>
    <w:rsid w:val="000E6596"/>
    <w:rsid w:val="000E675F"/>
    <w:rsid w:val="000E67B3"/>
    <w:rsid w:val="000E69D0"/>
    <w:rsid w:val="000E7275"/>
    <w:rsid w:val="000E730B"/>
    <w:rsid w:val="000E7429"/>
    <w:rsid w:val="000E746E"/>
    <w:rsid w:val="000E74BB"/>
    <w:rsid w:val="000E7526"/>
    <w:rsid w:val="000E790F"/>
    <w:rsid w:val="000E7ADF"/>
    <w:rsid w:val="000E7AF5"/>
    <w:rsid w:val="000E7BA0"/>
    <w:rsid w:val="000E7C16"/>
    <w:rsid w:val="000E7C4F"/>
    <w:rsid w:val="000F00E8"/>
    <w:rsid w:val="000F015F"/>
    <w:rsid w:val="000F0530"/>
    <w:rsid w:val="000F073C"/>
    <w:rsid w:val="000F0AF6"/>
    <w:rsid w:val="000F0BA9"/>
    <w:rsid w:val="000F171D"/>
    <w:rsid w:val="000F1BC7"/>
    <w:rsid w:val="000F1FD8"/>
    <w:rsid w:val="000F23A6"/>
    <w:rsid w:val="000F2457"/>
    <w:rsid w:val="000F288D"/>
    <w:rsid w:val="000F2D7C"/>
    <w:rsid w:val="000F2DD1"/>
    <w:rsid w:val="000F3166"/>
    <w:rsid w:val="000F3231"/>
    <w:rsid w:val="000F3775"/>
    <w:rsid w:val="000F3D58"/>
    <w:rsid w:val="000F43BF"/>
    <w:rsid w:val="000F4FAD"/>
    <w:rsid w:val="000F50E7"/>
    <w:rsid w:val="000F5A98"/>
    <w:rsid w:val="000F6015"/>
    <w:rsid w:val="000F6300"/>
    <w:rsid w:val="000F6399"/>
    <w:rsid w:val="000F63F9"/>
    <w:rsid w:val="000F6FBA"/>
    <w:rsid w:val="000F7836"/>
    <w:rsid w:val="000F7848"/>
    <w:rsid w:val="000F7933"/>
    <w:rsid w:val="000F7A5E"/>
    <w:rsid w:val="000F7BC1"/>
    <w:rsid w:val="0010029D"/>
    <w:rsid w:val="00100497"/>
    <w:rsid w:val="001008E8"/>
    <w:rsid w:val="00100C2E"/>
    <w:rsid w:val="00100C9F"/>
    <w:rsid w:val="0010182F"/>
    <w:rsid w:val="00101C23"/>
    <w:rsid w:val="00101CE4"/>
    <w:rsid w:val="00101F2A"/>
    <w:rsid w:val="001023DE"/>
    <w:rsid w:val="001027A6"/>
    <w:rsid w:val="001027E2"/>
    <w:rsid w:val="00102D9C"/>
    <w:rsid w:val="00102ECC"/>
    <w:rsid w:val="0010302A"/>
    <w:rsid w:val="0010320A"/>
    <w:rsid w:val="00103285"/>
    <w:rsid w:val="0010373F"/>
    <w:rsid w:val="00103991"/>
    <w:rsid w:val="00103B87"/>
    <w:rsid w:val="00103B8D"/>
    <w:rsid w:val="001041AA"/>
    <w:rsid w:val="0010440F"/>
    <w:rsid w:val="00104533"/>
    <w:rsid w:val="0010475D"/>
    <w:rsid w:val="001048D6"/>
    <w:rsid w:val="00104A17"/>
    <w:rsid w:val="001053FE"/>
    <w:rsid w:val="00105759"/>
    <w:rsid w:val="00105985"/>
    <w:rsid w:val="00105A6E"/>
    <w:rsid w:val="00105C98"/>
    <w:rsid w:val="00106FEA"/>
    <w:rsid w:val="001071F7"/>
    <w:rsid w:val="0010732D"/>
    <w:rsid w:val="00107785"/>
    <w:rsid w:val="001077FF"/>
    <w:rsid w:val="001102CB"/>
    <w:rsid w:val="00110494"/>
    <w:rsid w:val="00110928"/>
    <w:rsid w:val="0011097E"/>
    <w:rsid w:val="00110BB9"/>
    <w:rsid w:val="00110E55"/>
    <w:rsid w:val="00111441"/>
    <w:rsid w:val="00111974"/>
    <w:rsid w:val="00111EC8"/>
    <w:rsid w:val="00112077"/>
    <w:rsid w:val="001121EC"/>
    <w:rsid w:val="00112345"/>
    <w:rsid w:val="00112C81"/>
    <w:rsid w:val="0011301F"/>
    <w:rsid w:val="0011351B"/>
    <w:rsid w:val="001139A2"/>
    <w:rsid w:val="0011421F"/>
    <w:rsid w:val="001146DC"/>
    <w:rsid w:val="001146EC"/>
    <w:rsid w:val="0011489A"/>
    <w:rsid w:val="00114CD2"/>
    <w:rsid w:val="00114F13"/>
    <w:rsid w:val="001150A0"/>
    <w:rsid w:val="00115161"/>
    <w:rsid w:val="001154F0"/>
    <w:rsid w:val="001156D6"/>
    <w:rsid w:val="00115CF4"/>
    <w:rsid w:val="00116723"/>
    <w:rsid w:val="001169C2"/>
    <w:rsid w:val="00116ABF"/>
    <w:rsid w:val="00117164"/>
    <w:rsid w:val="001178D5"/>
    <w:rsid w:val="001200BC"/>
    <w:rsid w:val="00120596"/>
    <w:rsid w:val="0012078C"/>
    <w:rsid w:val="00120ADE"/>
    <w:rsid w:val="00120DE3"/>
    <w:rsid w:val="001213ED"/>
    <w:rsid w:val="00121585"/>
    <w:rsid w:val="001215BD"/>
    <w:rsid w:val="00121967"/>
    <w:rsid w:val="001220A9"/>
    <w:rsid w:val="00122A4B"/>
    <w:rsid w:val="00122C12"/>
    <w:rsid w:val="00122D02"/>
    <w:rsid w:val="00122F88"/>
    <w:rsid w:val="00123279"/>
    <w:rsid w:val="0012353C"/>
    <w:rsid w:val="00123543"/>
    <w:rsid w:val="00123749"/>
    <w:rsid w:val="00123B7B"/>
    <w:rsid w:val="00123C00"/>
    <w:rsid w:val="0012416C"/>
    <w:rsid w:val="00124253"/>
    <w:rsid w:val="00124255"/>
    <w:rsid w:val="00124275"/>
    <w:rsid w:val="00124385"/>
    <w:rsid w:val="00124A42"/>
    <w:rsid w:val="00124B8C"/>
    <w:rsid w:val="00124C39"/>
    <w:rsid w:val="00124D72"/>
    <w:rsid w:val="00124ED5"/>
    <w:rsid w:val="001258FA"/>
    <w:rsid w:val="00125CB2"/>
    <w:rsid w:val="00126105"/>
    <w:rsid w:val="00126182"/>
    <w:rsid w:val="00126781"/>
    <w:rsid w:val="00126825"/>
    <w:rsid w:val="001269F0"/>
    <w:rsid w:val="00127099"/>
    <w:rsid w:val="00127543"/>
    <w:rsid w:val="00127BBE"/>
    <w:rsid w:val="00127C47"/>
    <w:rsid w:val="00127FB1"/>
    <w:rsid w:val="001300A8"/>
    <w:rsid w:val="00130208"/>
    <w:rsid w:val="0013020C"/>
    <w:rsid w:val="001302F0"/>
    <w:rsid w:val="001302F8"/>
    <w:rsid w:val="00130666"/>
    <w:rsid w:val="00130D80"/>
    <w:rsid w:val="00130FA2"/>
    <w:rsid w:val="001310E0"/>
    <w:rsid w:val="0013115F"/>
    <w:rsid w:val="001317B1"/>
    <w:rsid w:val="0013271E"/>
    <w:rsid w:val="00133208"/>
    <w:rsid w:val="001335BD"/>
    <w:rsid w:val="00133AA2"/>
    <w:rsid w:val="00133AEF"/>
    <w:rsid w:val="00133D75"/>
    <w:rsid w:val="001346FA"/>
    <w:rsid w:val="001353D2"/>
    <w:rsid w:val="00135B3A"/>
    <w:rsid w:val="00136375"/>
    <w:rsid w:val="0013659F"/>
    <w:rsid w:val="00136742"/>
    <w:rsid w:val="00136A4D"/>
    <w:rsid w:val="00136B51"/>
    <w:rsid w:val="00136B75"/>
    <w:rsid w:val="00137039"/>
    <w:rsid w:val="00137090"/>
    <w:rsid w:val="001371CD"/>
    <w:rsid w:val="001373A2"/>
    <w:rsid w:val="0013767B"/>
    <w:rsid w:val="00137965"/>
    <w:rsid w:val="00140034"/>
    <w:rsid w:val="00140490"/>
    <w:rsid w:val="00140783"/>
    <w:rsid w:val="00140D58"/>
    <w:rsid w:val="00140DE9"/>
    <w:rsid w:val="00141035"/>
    <w:rsid w:val="001417BD"/>
    <w:rsid w:val="001419C1"/>
    <w:rsid w:val="00141BD6"/>
    <w:rsid w:val="00141C27"/>
    <w:rsid w:val="0014206C"/>
    <w:rsid w:val="0014220E"/>
    <w:rsid w:val="00142396"/>
    <w:rsid w:val="00142687"/>
    <w:rsid w:val="001426CC"/>
    <w:rsid w:val="001428AE"/>
    <w:rsid w:val="00142C59"/>
    <w:rsid w:val="001432DA"/>
    <w:rsid w:val="001434C5"/>
    <w:rsid w:val="0014373A"/>
    <w:rsid w:val="00143943"/>
    <w:rsid w:val="00143A43"/>
    <w:rsid w:val="00143A68"/>
    <w:rsid w:val="00144129"/>
    <w:rsid w:val="00144E4D"/>
    <w:rsid w:val="00145005"/>
    <w:rsid w:val="00145150"/>
    <w:rsid w:val="00145412"/>
    <w:rsid w:val="001454A2"/>
    <w:rsid w:val="00145871"/>
    <w:rsid w:val="00145A5C"/>
    <w:rsid w:val="00145F19"/>
    <w:rsid w:val="0014615F"/>
    <w:rsid w:val="00146629"/>
    <w:rsid w:val="0014681B"/>
    <w:rsid w:val="00146B24"/>
    <w:rsid w:val="00146B3E"/>
    <w:rsid w:val="00146DA8"/>
    <w:rsid w:val="00146E97"/>
    <w:rsid w:val="00147162"/>
    <w:rsid w:val="001472DE"/>
    <w:rsid w:val="00147547"/>
    <w:rsid w:val="001478A4"/>
    <w:rsid w:val="001479E3"/>
    <w:rsid w:val="00147F02"/>
    <w:rsid w:val="00147FE0"/>
    <w:rsid w:val="0015029E"/>
    <w:rsid w:val="0015037A"/>
    <w:rsid w:val="00150B35"/>
    <w:rsid w:val="00151409"/>
    <w:rsid w:val="001514BC"/>
    <w:rsid w:val="0015150C"/>
    <w:rsid w:val="001518A1"/>
    <w:rsid w:val="00151BD0"/>
    <w:rsid w:val="00151EC6"/>
    <w:rsid w:val="0015301A"/>
    <w:rsid w:val="0015309A"/>
    <w:rsid w:val="001530A4"/>
    <w:rsid w:val="00153191"/>
    <w:rsid w:val="00153399"/>
    <w:rsid w:val="001534F2"/>
    <w:rsid w:val="00153612"/>
    <w:rsid w:val="0015364A"/>
    <w:rsid w:val="00153BBC"/>
    <w:rsid w:val="00153E3B"/>
    <w:rsid w:val="001540AC"/>
    <w:rsid w:val="001541BB"/>
    <w:rsid w:val="00154461"/>
    <w:rsid w:val="001548BB"/>
    <w:rsid w:val="00154C14"/>
    <w:rsid w:val="00154F2D"/>
    <w:rsid w:val="00154F3A"/>
    <w:rsid w:val="00154FD1"/>
    <w:rsid w:val="001554F9"/>
    <w:rsid w:val="001558E6"/>
    <w:rsid w:val="00155983"/>
    <w:rsid w:val="00155A05"/>
    <w:rsid w:val="00155A5E"/>
    <w:rsid w:val="001563F7"/>
    <w:rsid w:val="0015700A"/>
    <w:rsid w:val="0015703C"/>
    <w:rsid w:val="001576DC"/>
    <w:rsid w:val="00160743"/>
    <w:rsid w:val="00160CDF"/>
    <w:rsid w:val="00160CF4"/>
    <w:rsid w:val="00160CFB"/>
    <w:rsid w:val="00161CD5"/>
    <w:rsid w:val="00161E48"/>
    <w:rsid w:val="00161E68"/>
    <w:rsid w:val="00161F55"/>
    <w:rsid w:val="001627B5"/>
    <w:rsid w:val="00162BCC"/>
    <w:rsid w:val="00162C8D"/>
    <w:rsid w:val="00162D70"/>
    <w:rsid w:val="00162F28"/>
    <w:rsid w:val="001630A1"/>
    <w:rsid w:val="00163447"/>
    <w:rsid w:val="001635B4"/>
    <w:rsid w:val="0016409A"/>
    <w:rsid w:val="00164226"/>
    <w:rsid w:val="00164656"/>
    <w:rsid w:val="00164E71"/>
    <w:rsid w:val="001650E7"/>
    <w:rsid w:val="00165136"/>
    <w:rsid w:val="0016664C"/>
    <w:rsid w:val="00166B17"/>
    <w:rsid w:val="00166BF5"/>
    <w:rsid w:val="00167369"/>
    <w:rsid w:val="00167772"/>
    <w:rsid w:val="0017016A"/>
    <w:rsid w:val="001701C1"/>
    <w:rsid w:val="00170569"/>
    <w:rsid w:val="0017062E"/>
    <w:rsid w:val="001706EC"/>
    <w:rsid w:val="001708FC"/>
    <w:rsid w:val="00170A95"/>
    <w:rsid w:val="00170F5C"/>
    <w:rsid w:val="001715DD"/>
    <w:rsid w:val="00171817"/>
    <w:rsid w:val="00171B74"/>
    <w:rsid w:val="00171CFD"/>
    <w:rsid w:val="00172051"/>
    <w:rsid w:val="0017239F"/>
    <w:rsid w:val="001725DA"/>
    <w:rsid w:val="0017271C"/>
    <w:rsid w:val="00172CE0"/>
    <w:rsid w:val="00172D97"/>
    <w:rsid w:val="00172F22"/>
    <w:rsid w:val="00173E9D"/>
    <w:rsid w:val="001746DC"/>
    <w:rsid w:val="001752F6"/>
    <w:rsid w:val="001756D6"/>
    <w:rsid w:val="001757DA"/>
    <w:rsid w:val="001759B4"/>
    <w:rsid w:val="0017648A"/>
    <w:rsid w:val="0017680E"/>
    <w:rsid w:val="00176CFA"/>
    <w:rsid w:val="00176F7C"/>
    <w:rsid w:val="0017706C"/>
    <w:rsid w:val="001770E2"/>
    <w:rsid w:val="0017739F"/>
    <w:rsid w:val="00177649"/>
    <w:rsid w:val="0017798A"/>
    <w:rsid w:val="00177C08"/>
    <w:rsid w:val="00180125"/>
    <w:rsid w:val="0018017B"/>
    <w:rsid w:val="001809F6"/>
    <w:rsid w:val="001817A8"/>
    <w:rsid w:val="00182104"/>
    <w:rsid w:val="001823D6"/>
    <w:rsid w:val="001825A6"/>
    <w:rsid w:val="001825D8"/>
    <w:rsid w:val="0018297E"/>
    <w:rsid w:val="00182A5C"/>
    <w:rsid w:val="001836FA"/>
    <w:rsid w:val="001838EF"/>
    <w:rsid w:val="00183930"/>
    <w:rsid w:val="00183AA1"/>
    <w:rsid w:val="0018438D"/>
    <w:rsid w:val="0018449A"/>
    <w:rsid w:val="001844EA"/>
    <w:rsid w:val="00184AFE"/>
    <w:rsid w:val="00184C64"/>
    <w:rsid w:val="00184E21"/>
    <w:rsid w:val="00184F14"/>
    <w:rsid w:val="0018527B"/>
    <w:rsid w:val="00185882"/>
    <w:rsid w:val="00185C86"/>
    <w:rsid w:val="001862FF"/>
    <w:rsid w:val="0018668E"/>
    <w:rsid w:val="001868E1"/>
    <w:rsid w:val="00186C4E"/>
    <w:rsid w:val="00186E1E"/>
    <w:rsid w:val="00186E83"/>
    <w:rsid w:val="00187167"/>
    <w:rsid w:val="001879FE"/>
    <w:rsid w:val="00187ACE"/>
    <w:rsid w:val="00187E16"/>
    <w:rsid w:val="00190329"/>
    <w:rsid w:val="0019079A"/>
    <w:rsid w:val="00190813"/>
    <w:rsid w:val="00190CA8"/>
    <w:rsid w:val="00191031"/>
    <w:rsid w:val="00191215"/>
    <w:rsid w:val="00191661"/>
    <w:rsid w:val="001919F7"/>
    <w:rsid w:val="00191A53"/>
    <w:rsid w:val="0019248E"/>
    <w:rsid w:val="00193022"/>
    <w:rsid w:val="0019389A"/>
    <w:rsid w:val="00193DCB"/>
    <w:rsid w:val="00193E5E"/>
    <w:rsid w:val="00193F60"/>
    <w:rsid w:val="00194007"/>
    <w:rsid w:val="0019409B"/>
    <w:rsid w:val="001945E2"/>
    <w:rsid w:val="00194AA7"/>
    <w:rsid w:val="00194AC4"/>
    <w:rsid w:val="00195092"/>
    <w:rsid w:val="0019553F"/>
    <w:rsid w:val="001956DE"/>
    <w:rsid w:val="00195795"/>
    <w:rsid w:val="001957BE"/>
    <w:rsid w:val="0019584E"/>
    <w:rsid w:val="00195A5C"/>
    <w:rsid w:val="00195C29"/>
    <w:rsid w:val="00195CEF"/>
    <w:rsid w:val="001962C8"/>
    <w:rsid w:val="001964AA"/>
    <w:rsid w:val="001967E6"/>
    <w:rsid w:val="00196808"/>
    <w:rsid w:val="001968C0"/>
    <w:rsid w:val="0019722D"/>
    <w:rsid w:val="0019791B"/>
    <w:rsid w:val="00197FE7"/>
    <w:rsid w:val="001A065B"/>
    <w:rsid w:val="001A07F4"/>
    <w:rsid w:val="001A0C00"/>
    <w:rsid w:val="001A0C51"/>
    <w:rsid w:val="001A0C66"/>
    <w:rsid w:val="001A10E8"/>
    <w:rsid w:val="001A176B"/>
    <w:rsid w:val="001A1AA0"/>
    <w:rsid w:val="001A1B91"/>
    <w:rsid w:val="001A1D29"/>
    <w:rsid w:val="001A21A0"/>
    <w:rsid w:val="001A25CC"/>
    <w:rsid w:val="001A2688"/>
    <w:rsid w:val="001A2846"/>
    <w:rsid w:val="001A2B6F"/>
    <w:rsid w:val="001A3747"/>
    <w:rsid w:val="001A3784"/>
    <w:rsid w:val="001A38D8"/>
    <w:rsid w:val="001A40AD"/>
    <w:rsid w:val="001A43CD"/>
    <w:rsid w:val="001A4A7F"/>
    <w:rsid w:val="001A4C17"/>
    <w:rsid w:val="001A4CA3"/>
    <w:rsid w:val="001A5A4D"/>
    <w:rsid w:val="001A5C9F"/>
    <w:rsid w:val="001A61C7"/>
    <w:rsid w:val="001A63A4"/>
    <w:rsid w:val="001A64EF"/>
    <w:rsid w:val="001A6AD4"/>
    <w:rsid w:val="001A70F4"/>
    <w:rsid w:val="001A7175"/>
    <w:rsid w:val="001A72F6"/>
    <w:rsid w:val="001A7340"/>
    <w:rsid w:val="001A7351"/>
    <w:rsid w:val="001A76E8"/>
    <w:rsid w:val="001A79AA"/>
    <w:rsid w:val="001A7C09"/>
    <w:rsid w:val="001A7DB4"/>
    <w:rsid w:val="001B00FA"/>
    <w:rsid w:val="001B09C1"/>
    <w:rsid w:val="001B1377"/>
    <w:rsid w:val="001B13B9"/>
    <w:rsid w:val="001B162E"/>
    <w:rsid w:val="001B1B24"/>
    <w:rsid w:val="001B1D87"/>
    <w:rsid w:val="001B2708"/>
    <w:rsid w:val="001B27D8"/>
    <w:rsid w:val="001B2C9A"/>
    <w:rsid w:val="001B31BC"/>
    <w:rsid w:val="001B33CE"/>
    <w:rsid w:val="001B3EFF"/>
    <w:rsid w:val="001B46A4"/>
    <w:rsid w:val="001B471F"/>
    <w:rsid w:val="001B47E8"/>
    <w:rsid w:val="001B48B3"/>
    <w:rsid w:val="001B4D90"/>
    <w:rsid w:val="001B5210"/>
    <w:rsid w:val="001B52BC"/>
    <w:rsid w:val="001B5637"/>
    <w:rsid w:val="001B58D0"/>
    <w:rsid w:val="001B5D12"/>
    <w:rsid w:val="001B6014"/>
    <w:rsid w:val="001B6116"/>
    <w:rsid w:val="001B661B"/>
    <w:rsid w:val="001B6640"/>
    <w:rsid w:val="001B7017"/>
    <w:rsid w:val="001B7067"/>
    <w:rsid w:val="001B70E5"/>
    <w:rsid w:val="001B7520"/>
    <w:rsid w:val="001B7609"/>
    <w:rsid w:val="001B7F04"/>
    <w:rsid w:val="001B7F70"/>
    <w:rsid w:val="001B7FB4"/>
    <w:rsid w:val="001C013F"/>
    <w:rsid w:val="001C0315"/>
    <w:rsid w:val="001C0424"/>
    <w:rsid w:val="001C0C3D"/>
    <w:rsid w:val="001C0FB4"/>
    <w:rsid w:val="001C1B4F"/>
    <w:rsid w:val="001C1BC2"/>
    <w:rsid w:val="001C1C44"/>
    <w:rsid w:val="001C2119"/>
    <w:rsid w:val="001C2129"/>
    <w:rsid w:val="001C2310"/>
    <w:rsid w:val="001C2717"/>
    <w:rsid w:val="001C29D7"/>
    <w:rsid w:val="001C2A46"/>
    <w:rsid w:val="001C30A9"/>
    <w:rsid w:val="001C3277"/>
    <w:rsid w:val="001C391B"/>
    <w:rsid w:val="001C3A23"/>
    <w:rsid w:val="001C3AB1"/>
    <w:rsid w:val="001C3ACB"/>
    <w:rsid w:val="001C3E7C"/>
    <w:rsid w:val="001C3FCF"/>
    <w:rsid w:val="001C41AC"/>
    <w:rsid w:val="001C4A10"/>
    <w:rsid w:val="001C4A41"/>
    <w:rsid w:val="001C55FB"/>
    <w:rsid w:val="001C58EF"/>
    <w:rsid w:val="001C60DA"/>
    <w:rsid w:val="001C6332"/>
    <w:rsid w:val="001C7006"/>
    <w:rsid w:val="001C714B"/>
    <w:rsid w:val="001C734B"/>
    <w:rsid w:val="001C7446"/>
    <w:rsid w:val="001C7A67"/>
    <w:rsid w:val="001C7EC4"/>
    <w:rsid w:val="001D0018"/>
    <w:rsid w:val="001D0035"/>
    <w:rsid w:val="001D018C"/>
    <w:rsid w:val="001D028A"/>
    <w:rsid w:val="001D0323"/>
    <w:rsid w:val="001D0362"/>
    <w:rsid w:val="001D03C6"/>
    <w:rsid w:val="001D064B"/>
    <w:rsid w:val="001D0904"/>
    <w:rsid w:val="001D0BF7"/>
    <w:rsid w:val="001D0C29"/>
    <w:rsid w:val="001D0E9B"/>
    <w:rsid w:val="001D1036"/>
    <w:rsid w:val="001D1114"/>
    <w:rsid w:val="001D1272"/>
    <w:rsid w:val="001D1414"/>
    <w:rsid w:val="001D17C1"/>
    <w:rsid w:val="001D1941"/>
    <w:rsid w:val="001D1E15"/>
    <w:rsid w:val="001D1E41"/>
    <w:rsid w:val="001D1FD0"/>
    <w:rsid w:val="001D223E"/>
    <w:rsid w:val="001D246F"/>
    <w:rsid w:val="001D24CE"/>
    <w:rsid w:val="001D2A0C"/>
    <w:rsid w:val="001D2EBC"/>
    <w:rsid w:val="001D3066"/>
    <w:rsid w:val="001D3B90"/>
    <w:rsid w:val="001D3DA7"/>
    <w:rsid w:val="001D4522"/>
    <w:rsid w:val="001D4587"/>
    <w:rsid w:val="001D4833"/>
    <w:rsid w:val="001D49B6"/>
    <w:rsid w:val="001D4DF1"/>
    <w:rsid w:val="001D50D0"/>
    <w:rsid w:val="001D5E31"/>
    <w:rsid w:val="001D5F86"/>
    <w:rsid w:val="001D62E2"/>
    <w:rsid w:val="001D634D"/>
    <w:rsid w:val="001D64B5"/>
    <w:rsid w:val="001D651E"/>
    <w:rsid w:val="001D65D7"/>
    <w:rsid w:val="001D6697"/>
    <w:rsid w:val="001D66FF"/>
    <w:rsid w:val="001D6A54"/>
    <w:rsid w:val="001D6E90"/>
    <w:rsid w:val="001D7330"/>
    <w:rsid w:val="001D7B65"/>
    <w:rsid w:val="001D7EC2"/>
    <w:rsid w:val="001E060A"/>
    <w:rsid w:val="001E0BF5"/>
    <w:rsid w:val="001E0F29"/>
    <w:rsid w:val="001E1CBC"/>
    <w:rsid w:val="001E1FAC"/>
    <w:rsid w:val="001E276D"/>
    <w:rsid w:val="001E278C"/>
    <w:rsid w:val="001E2B8B"/>
    <w:rsid w:val="001E31C0"/>
    <w:rsid w:val="001E3716"/>
    <w:rsid w:val="001E374E"/>
    <w:rsid w:val="001E3971"/>
    <w:rsid w:val="001E5276"/>
    <w:rsid w:val="001E54C8"/>
    <w:rsid w:val="001E5D28"/>
    <w:rsid w:val="001E5E8C"/>
    <w:rsid w:val="001E686D"/>
    <w:rsid w:val="001E6D43"/>
    <w:rsid w:val="001E7453"/>
    <w:rsid w:val="001E750A"/>
    <w:rsid w:val="001E7582"/>
    <w:rsid w:val="001E77DC"/>
    <w:rsid w:val="001E7CEA"/>
    <w:rsid w:val="001F0441"/>
    <w:rsid w:val="001F0762"/>
    <w:rsid w:val="001F1AB7"/>
    <w:rsid w:val="001F28AF"/>
    <w:rsid w:val="001F2BCB"/>
    <w:rsid w:val="001F31DA"/>
    <w:rsid w:val="001F3636"/>
    <w:rsid w:val="001F3B31"/>
    <w:rsid w:val="001F4730"/>
    <w:rsid w:val="001F488D"/>
    <w:rsid w:val="001F4970"/>
    <w:rsid w:val="001F4C0B"/>
    <w:rsid w:val="001F534F"/>
    <w:rsid w:val="001F542D"/>
    <w:rsid w:val="001F54A3"/>
    <w:rsid w:val="001F569E"/>
    <w:rsid w:val="001F5855"/>
    <w:rsid w:val="001F5E1D"/>
    <w:rsid w:val="001F6092"/>
    <w:rsid w:val="001F629F"/>
    <w:rsid w:val="001F62C1"/>
    <w:rsid w:val="001F64E6"/>
    <w:rsid w:val="001F6657"/>
    <w:rsid w:val="001F69D7"/>
    <w:rsid w:val="001F6D95"/>
    <w:rsid w:val="001F702A"/>
    <w:rsid w:val="001F7719"/>
    <w:rsid w:val="001F7987"/>
    <w:rsid w:val="0020011E"/>
    <w:rsid w:val="002004B4"/>
    <w:rsid w:val="00200B66"/>
    <w:rsid w:val="00200C94"/>
    <w:rsid w:val="00200D07"/>
    <w:rsid w:val="00200DE4"/>
    <w:rsid w:val="00200F66"/>
    <w:rsid w:val="0020136C"/>
    <w:rsid w:val="00201B2F"/>
    <w:rsid w:val="00202585"/>
    <w:rsid w:val="00202780"/>
    <w:rsid w:val="00202A8E"/>
    <w:rsid w:val="00202BB7"/>
    <w:rsid w:val="00202BE6"/>
    <w:rsid w:val="00202FA2"/>
    <w:rsid w:val="00203590"/>
    <w:rsid w:val="00203719"/>
    <w:rsid w:val="0020374C"/>
    <w:rsid w:val="002038C4"/>
    <w:rsid w:val="00203C89"/>
    <w:rsid w:val="00203EA8"/>
    <w:rsid w:val="002043AD"/>
    <w:rsid w:val="002049BF"/>
    <w:rsid w:val="00204A18"/>
    <w:rsid w:val="00205494"/>
    <w:rsid w:val="00205497"/>
    <w:rsid w:val="0020568A"/>
    <w:rsid w:val="00205A63"/>
    <w:rsid w:val="00205AA2"/>
    <w:rsid w:val="00205D6A"/>
    <w:rsid w:val="00205EB7"/>
    <w:rsid w:val="0020613C"/>
    <w:rsid w:val="002061CE"/>
    <w:rsid w:val="00206403"/>
    <w:rsid w:val="002065F1"/>
    <w:rsid w:val="002065FE"/>
    <w:rsid w:val="00206610"/>
    <w:rsid w:val="002067AB"/>
    <w:rsid w:val="00206AEA"/>
    <w:rsid w:val="00206AF4"/>
    <w:rsid w:val="00207549"/>
    <w:rsid w:val="00207602"/>
    <w:rsid w:val="00207677"/>
    <w:rsid w:val="002078AA"/>
    <w:rsid w:val="00207968"/>
    <w:rsid w:val="00207BC8"/>
    <w:rsid w:val="00207D02"/>
    <w:rsid w:val="002103C0"/>
    <w:rsid w:val="00210405"/>
    <w:rsid w:val="0021072E"/>
    <w:rsid w:val="0021073D"/>
    <w:rsid w:val="0021088D"/>
    <w:rsid w:val="00210FFB"/>
    <w:rsid w:val="0021104C"/>
    <w:rsid w:val="002110EC"/>
    <w:rsid w:val="00211700"/>
    <w:rsid w:val="002118CA"/>
    <w:rsid w:val="002119FB"/>
    <w:rsid w:val="00211D6A"/>
    <w:rsid w:val="00211FAD"/>
    <w:rsid w:val="002125DE"/>
    <w:rsid w:val="00212DEC"/>
    <w:rsid w:val="00212EC2"/>
    <w:rsid w:val="002134F9"/>
    <w:rsid w:val="00213A20"/>
    <w:rsid w:val="0021417E"/>
    <w:rsid w:val="00214BD8"/>
    <w:rsid w:val="00214DC0"/>
    <w:rsid w:val="00215013"/>
    <w:rsid w:val="00215114"/>
    <w:rsid w:val="0021524F"/>
    <w:rsid w:val="0021553A"/>
    <w:rsid w:val="00215B4C"/>
    <w:rsid w:val="00216133"/>
    <w:rsid w:val="00216254"/>
    <w:rsid w:val="0021676A"/>
    <w:rsid w:val="00216ABE"/>
    <w:rsid w:val="00216C88"/>
    <w:rsid w:val="00216E55"/>
    <w:rsid w:val="002172FC"/>
    <w:rsid w:val="00217665"/>
    <w:rsid w:val="00217EC3"/>
    <w:rsid w:val="0022008C"/>
    <w:rsid w:val="0022031D"/>
    <w:rsid w:val="0022034E"/>
    <w:rsid w:val="00220370"/>
    <w:rsid w:val="00220391"/>
    <w:rsid w:val="00220689"/>
    <w:rsid w:val="00220761"/>
    <w:rsid w:val="00220CDB"/>
    <w:rsid w:val="00220F3F"/>
    <w:rsid w:val="00221138"/>
    <w:rsid w:val="00221257"/>
    <w:rsid w:val="0022197B"/>
    <w:rsid w:val="002222B1"/>
    <w:rsid w:val="00222595"/>
    <w:rsid w:val="002226C5"/>
    <w:rsid w:val="00222F81"/>
    <w:rsid w:val="00223159"/>
    <w:rsid w:val="002231BB"/>
    <w:rsid w:val="002234E6"/>
    <w:rsid w:val="00223900"/>
    <w:rsid w:val="00223DB5"/>
    <w:rsid w:val="00224696"/>
    <w:rsid w:val="0022475B"/>
    <w:rsid w:val="002247FB"/>
    <w:rsid w:val="00225259"/>
    <w:rsid w:val="0022532C"/>
    <w:rsid w:val="00225D1A"/>
    <w:rsid w:val="00225FCE"/>
    <w:rsid w:val="00226343"/>
    <w:rsid w:val="002264AC"/>
    <w:rsid w:val="00226C5C"/>
    <w:rsid w:val="00226E04"/>
    <w:rsid w:val="00226FF0"/>
    <w:rsid w:val="002273F1"/>
    <w:rsid w:val="00227567"/>
    <w:rsid w:val="0022789A"/>
    <w:rsid w:val="00227A91"/>
    <w:rsid w:val="00227AF5"/>
    <w:rsid w:val="00227B18"/>
    <w:rsid w:val="00227ED1"/>
    <w:rsid w:val="00230306"/>
    <w:rsid w:val="002308AE"/>
    <w:rsid w:val="002309D3"/>
    <w:rsid w:val="002310B2"/>
    <w:rsid w:val="002310EB"/>
    <w:rsid w:val="002311E5"/>
    <w:rsid w:val="002312EE"/>
    <w:rsid w:val="002313B8"/>
    <w:rsid w:val="00231415"/>
    <w:rsid w:val="002315C3"/>
    <w:rsid w:val="0023195D"/>
    <w:rsid w:val="00231A29"/>
    <w:rsid w:val="00231B65"/>
    <w:rsid w:val="00231BF8"/>
    <w:rsid w:val="0023280E"/>
    <w:rsid w:val="00232BCB"/>
    <w:rsid w:val="002330FD"/>
    <w:rsid w:val="002333AD"/>
    <w:rsid w:val="002335D2"/>
    <w:rsid w:val="00234517"/>
    <w:rsid w:val="002348D7"/>
    <w:rsid w:val="00234E41"/>
    <w:rsid w:val="00235872"/>
    <w:rsid w:val="0023621A"/>
    <w:rsid w:val="00236236"/>
    <w:rsid w:val="00236685"/>
    <w:rsid w:val="00236BEE"/>
    <w:rsid w:val="00236D23"/>
    <w:rsid w:val="00236EA9"/>
    <w:rsid w:val="0023738D"/>
    <w:rsid w:val="002375A5"/>
    <w:rsid w:val="00237829"/>
    <w:rsid w:val="00237C56"/>
    <w:rsid w:val="00237D05"/>
    <w:rsid w:val="002402C5"/>
    <w:rsid w:val="00240748"/>
    <w:rsid w:val="002407CF"/>
    <w:rsid w:val="0024095A"/>
    <w:rsid w:val="002410AB"/>
    <w:rsid w:val="0024127C"/>
    <w:rsid w:val="002414FE"/>
    <w:rsid w:val="0024166A"/>
    <w:rsid w:val="002419A5"/>
    <w:rsid w:val="00241D1A"/>
    <w:rsid w:val="00241F14"/>
    <w:rsid w:val="00241F77"/>
    <w:rsid w:val="00241FD3"/>
    <w:rsid w:val="00242274"/>
    <w:rsid w:val="002422F6"/>
    <w:rsid w:val="00242B61"/>
    <w:rsid w:val="00242FEE"/>
    <w:rsid w:val="002431F6"/>
    <w:rsid w:val="00243E0D"/>
    <w:rsid w:val="0024413D"/>
    <w:rsid w:val="0024414F"/>
    <w:rsid w:val="00244264"/>
    <w:rsid w:val="0024426B"/>
    <w:rsid w:val="0024489A"/>
    <w:rsid w:val="00244951"/>
    <w:rsid w:val="002454F7"/>
    <w:rsid w:val="002457EC"/>
    <w:rsid w:val="00245883"/>
    <w:rsid w:val="00245985"/>
    <w:rsid w:val="002459CB"/>
    <w:rsid w:val="00245C37"/>
    <w:rsid w:val="002460A3"/>
    <w:rsid w:val="002468CA"/>
    <w:rsid w:val="00246AA2"/>
    <w:rsid w:val="00247722"/>
    <w:rsid w:val="00247B20"/>
    <w:rsid w:val="00247E6E"/>
    <w:rsid w:val="00247FE3"/>
    <w:rsid w:val="0025016D"/>
    <w:rsid w:val="00250511"/>
    <w:rsid w:val="0025056A"/>
    <w:rsid w:val="0025069D"/>
    <w:rsid w:val="0025090D"/>
    <w:rsid w:val="00250D23"/>
    <w:rsid w:val="00250D56"/>
    <w:rsid w:val="00251552"/>
    <w:rsid w:val="002516BC"/>
    <w:rsid w:val="002517E0"/>
    <w:rsid w:val="00251CB9"/>
    <w:rsid w:val="00251F3C"/>
    <w:rsid w:val="00252003"/>
    <w:rsid w:val="00252718"/>
    <w:rsid w:val="002527FD"/>
    <w:rsid w:val="00252B62"/>
    <w:rsid w:val="00252C85"/>
    <w:rsid w:val="00253526"/>
    <w:rsid w:val="00253712"/>
    <w:rsid w:val="0025380D"/>
    <w:rsid w:val="00253BFB"/>
    <w:rsid w:val="00254281"/>
    <w:rsid w:val="00254549"/>
    <w:rsid w:val="0025498C"/>
    <w:rsid w:val="00254AB7"/>
    <w:rsid w:val="00254F17"/>
    <w:rsid w:val="00254F88"/>
    <w:rsid w:val="002551F1"/>
    <w:rsid w:val="0025530E"/>
    <w:rsid w:val="00255375"/>
    <w:rsid w:val="002553EC"/>
    <w:rsid w:val="00255417"/>
    <w:rsid w:val="00255679"/>
    <w:rsid w:val="00255A04"/>
    <w:rsid w:val="00255A0D"/>
    <w:rsid w:val="00255D67"/>
    <w:rsid w:val="00256320"/>
    <w:rsid w:val="00256575"/>
    <w:rsid w:val="0025670F"/>
    <w:rsid w:val="00256D66"/>
    <w:rsid w:val="00256D86"/>
    <w:rsid w:val="0025744C"/>
    <w:rsid w:val="00257C13"/>
    <w:rsid w:val="00257DFC"/>
    <w:rsid w:val="002600A2"/>
    <w:rsid w:val="002606F9"/>
    <w:rsid w:val="0026094D"/>
    <w:rsid w:val="002609DE"/>
    <w:rsid w:val="00260D1D"/>
    <w:rsid w:val="002615A2"/>
    <w:rsid w:val="00261645"/>
    <w:rsid w:val="00261C41"/>
    <w:rsid w:val="00262BE3"/>
    <w:rsid w:val="00262DC9"/>
    <w:rsid w:val="00262EFE"/>
    <w:rsid w:val="002631D4"/>
    <w:rsid w:val="002633EF"/>
    <w:rsid w:val="002635F0"/>
    <w:rsid w:val="00263702"/>
    <w:rsid w:val="00263E25"/>
    <w:rsid w:val="002641C1"/>
    <w:rsid w:val="0026448F"/>
    <w:rsid w:val="002645A7"/>
    <w:rsid w:val="0026497C"/>
    <w:rsid w:val="00264BBD"/>
    <w:rsid w:val="002653B2"/>
    <w:rsid w:val="002653B9"/>
    <w:rsid w:val="00265502"/>
    <w:rsid w:val="00265701"/>
    <w:rsid w:val="00265A19"/>
    <w:rsid w:val="00265C62"/>
    <w:rsid w:val="00265E09"/>
    <w:rsid w:val="00266649"/>
    <w:rsid w:val="00266981"/>
    <w:rsid w:val="00266A90"/>
    <w:rsid w:val="00267E4C"/>
    <w:rsid w:val="00267EDD"/>
    <w:rsid w:val="00267F17"/>
    <w:rsid w:val="0027030A"/>
    <w:rsid w:val="00270460"/>
    <w:rsid w:val="00270A3F"/>
    <w:rsid w:val="00270B53"/>
    <w:rsid w:val="00270C23"/>
    <w:rsid w:val="00270C2D"/>
    <w:rsid w:val="00270E6E"/>
    <w:rsid w:val="002711AF"/>
    <w:rsid w:val="002711EE"/>
    <w:rsid w:val="0027195E"/>
    <w:rsid w:val="00271C88"/>
    <w:rsid w:val="00271E85"/>
    <w:rsid w:val="00271FB0"/>
    <w:rsid w:val="00271FDB"/>
    <w:rsid w:val="0027214D"/>
    <w:rsid w:val="002726F9"/>
    <w:rsid w:val="0027276C"/>
    <w:rsid w:val="00272849"/>
    <w:rsid w:val="0027337B"/>
    <w:rsid w:val="00273886"/>
    <w:rsid w:val="00273B5F"/>
    <w:rsid w:val="00274590"/>
    <w:rsid w:val="00274D54"/>
    <w:rsid w:val="002750C2"/>
    <w:rsid w:val="0027561F"/>
    <w:rsid w:val="002756B1"/>
    <w:rsid w:val="002757C4"/>
    <w:rsid w:val="00275B52"/>
    <w:rsid w:val="00275DB1"/>
    <w:rsid w:val="00275ECF"/>
    <w:rsid w:val="00276286"/>
    <w:rsid w:val="00276D17"/>
    <w:rsid w:val="00277386"/>
    <w:rsid w:val="00277387"/>
    <w:rsid w:val="002774AA"/>
    <w:rsid w:val="00277542"/>
    <w:rsid w:val="00277840"/>
    <w:rsid w:val="00277B0E"/>
    <w:rsid w:val="00277FFC"/>
    <w:rsid w:val="0028041A"/>
    <w:rsid w:val="002804DA"/>
    <w:rsid w:val="0028126B"/>
    <w:rsid w:val="00281413"/>
    <w:rsid w:val="0028190B"/>
    <w:rsid w:val="00282272"/>
    <w:rsid w:val="00282595"/>
    <w:rsid w:val="002833F4"/>
    <w:rsid w:val="0028355E"/>
    <w:rsid w:val="00283BAC"/>
    <w:rsid w:val="00283BCA"/>
    <w:rsid w:val="00283C01"/>
    <w:rsid w:val="00283C23"/>
    <w:rsid w:val="002843FE"/>
    <w:rsid w:val="00284AEF"/>
    <w:rsid w:val="00284B34"/>
    <w:rsid w:val="00284B7F"/>
    <w:rsid w:val="00284DDC"/>
    <w:rsid w:val="00284DDE"/>
    <w:rsid w:val="002853EA"/>
    <w:rsid w:val="002858E6"/>
    <w:rsid w:val="00285A5C"/>
    <w:rsid w:val="00285A74"/>
    <w:rsid w:val="00285FD4"/>
    <w:rsid w:val="00285FF7"/>
    <w:rsid w:val="002860FF"/>
    <w:rsid w:val="00286CF6"/>
    <w:rsid w:val="00286DDB"/>
    <w:rsid w:val="00287075"/>
    <w:rsid w:val="00287151"/>
    <w:rsid w:val="00287ACB"/>
    <w:rsid w:val="0029026B"/>
    <w:rsid w:val="00290461"/>
    <w:rsid w:val="002905AC"/>
    <w:rsid w:val="002905B6"/>
    <w:rsid w:val="00290748"/>
    <w:rsid w:val="00290C98"/>
    <w:rsid w:val="00291401"/>
    <w:rsid w:val="00291693"/>
    <w:rsid w:val="00291995"/>
    <w:rsid w:val="0029273B"/>
    <w:rsid w:val="002927A8"/>
    <w:rsid w:val="00292CCB"/>
    <w:rsid w:val="00292D6C"/>
    <w:rsid w:val="002930EE"/>
    <w:rsid w:val="00293160"/>
    <w:rsid w:val="002933B1"/>
    <w:rsid w:val="00293AAE"/>
    <w:rsid w:val="00294BF5"/>
    <w:rsid w:val="00294D19"/>
    <w:rsid w:val="00295068"/>
    <w:rsid w:val="002955AC"/>
    <w:rsid w:val="0029560C"/>
    <w:rsid w:val="0029598B"/>
    <w:rsid w:val="00295A15"/>
    <w:rsid w:val="00295A1B"/>
    <w:rsid w:val="00295B5E"/>
    <w:rsid w:val="00295DE0"/>
    <w:rsid w:val="00295FB2"/>
    <w:rsid w:val="00296076"/>
    <w:rsid w:val="002960DA"/>
    <w:rsid w:val="00296325"/>
    <w:rsid w:val="002966EF"/>
    <w:rsid w:val="00296A8F"/>
    <w:rsid w:val="00296C26"/>
    <w:rsid w:val="00296F8D"/>
    <w:rsid w:val="00297019"/>
    <w:rsid w:val="002970E2"/>
    <w:rsid w:val="00297239"/>
    <w:rsid w:val="00297739"/>
    <w:rsid w:val="0029788C"/>
    <w:rsid w:val="00297B38"/>
    <w:rsid w:val="00297C6C"/>
    <w:rsid w:val="002A0045"/>
    <w:rsid w:val="002A02F8"/>
    <w:rsid w:val="002A059E"/>
    <w:rsid w:val="002A0757"/>
    <w:rsid w:val="002A0A2C"/>
    <w:rsid w:val="002A10C9"/>
    <w:rsid w:val="002A1374"/>
    <w:rsid w:val="002A14DD"/>
    <w:rsid w:val="002A1D06"/>
    <w:rsid w:val="002A1EC9"/>
    <w:rsid w:val="002A2073"/>
    <w:rsid w:val="002A2CFA"/>
    <w:rsid w:val="002A2DE7"/>
    <w:rsid w:val="002A3042"/>
    <w:rsid w:val="002A307A"/>
    <w:rsid w:val="002A33EB"/>
    <w:rsid w:val="002A34AB"/>
    <w:rsid w:val="002A34CA"/>
    <w:rsid w:val="002A3525"/>
    <w:rsid w:val="002A35A8"/>
    <w:rsid w:val="002A35F2"/>
    <w:rsid w:val="002A3724"/>
    <w:rsid w:val="002A3D90"/>
    <w:rsid w:val="002A3DE0"/>
    <w:rsid w:val="002A4130"/>
    <w:rsid w:val="002A4168"/>
    <w:rsid w:val="002A4509"/>
    <w:rsid w:val="002A479C"/>
    <w:rsid w:val="002A4A69"/>
    <w:rsid w:val="002A4F6E"/>
    <w:rsid w:val="002A514F"/>
    <w:rsid w:val="002A52E3"/>
    <w:rsid w:val="002A5B9C"/>
    <w:rsid w:val="002A5E38"/>
    <w:rsid w:val="002A669D"/>
    <w:rsid w:val="002A67D8"/>
    <w:rsid w:val="002A7937"/>
    <w:rsid w:val="002B00C7"/>
    <w:rsid w:val="002B03B8"/>
    <w:rsid w:val="002B0B0D"/>
    <w:rsid w:val="002B0EB3"/>
    <w:rsid w:val="002B25B3"/>
    <w:rsid w:val="002B2632"/>
    <w:rsid w:val="002B269C"/>
    <w:rsid w:val="002B26F3"/>
    <w:rsid w:val="002B2738"/>
    <w:rsid w:val="002B2E2A"/>
    <w:rsid w:val="002B3140"/>
    <w:rsid w:val="002B37E4"/>
    <w:rsid w:val="002B3AA7"/>
    <w:rsid w:val="002B408C"/>
    <w:rsid w:val="002B4352"/>
    <w:rsid w:val="002B4894"/>
    <w:rsid w:val="002B4E4A"/>
    <w:rsid w:val="002B4F0F"/>
    <w:rsid w:val="002B545A"/>
    <w:rsid w:val="002B547F"/>
    <w:rsid w:val="002B5739"/>
    <w:rsid w:val="002B5931"/>
    <w:rsid w:val="002B5A63"/>
    <w:rsid w:val="002B63D6"/>
    <w:rsid w:val="002B691D"/>
    <w:rsid w:val="002B69CD"/>
    <w:rsid w:val="002B6A7F"/>
    <w:rsid w:val="002B6FFF"/>
    <w:rsid w:val="002B7479"/>
    <w:rsid w:val="002B7D9C"/>
    <w:rsid w:val="002C02D5"/>
    <w:rsid w:val="002C041C"/>
    <w:rsid w:val="002C04EC"/>
    <w:rsid w:val="002C06B4"/>
    <w:rsid w:val="002C083C"/>
    <w:rsid w:val="002C0F3B"/>
    <w:rsid w:val="002C1030"/>
    <w:rsid w:val="002C155D"/>
    <w:rsid w:val="002C18A6"/>
    <w:rsid w:val="002C1A09"/>
    <w:rsid w:val="002C1D42"/>
    <w:rsid w:val="002C1DDB"/>
    <w:rsid w:val="002C1E44"/>
    <w:rsid w:val="002C1F9A"/>
    <w:rsid w:val="002C2382"/>
    <w:rsid w:val="002C23D7"/>
    <w:rsid w:val="002C29DE"/>
    <w:rsid w:val="002C2F89"/>
    <w:rsid w:val="002C3514"/>
    <w:rsid w:val="002C4014"/>
    <w:rsid w:val="002C407E"/>
    <w:rsid w:val="002C4140"/>
    <w:rsid w:val="002C4494"/>
    <w:rsid w:val="002C4898"/>
    <w:rsid w:val="002C4E7E"/>
    <w:rsid w:val="002C5546"/>
    <w:rsid w:val="002C5904"/>
    <w:rsid w:val="002C61FD"/>
    <w:rsid w:val="002C64B2"/>
    <w:rsid w:val="002C6BFD"/>
    <w:rsid w:val="002C6DBC"/>
    <w:rsid w:val="002C745B"/>
    <w:rsid w:val="002C7ABA"/>
    <w:rsid w:val="002C7BF3"/>
    <w:rsid w:val="002D021C"/>
    <w:rsid w:val="002D0973"/>
    <w:rsid w:val="002D09D3"/>
    <w:rsid w:val="002D0A34"/>
    <w:rsid w:val="002D0F08"/>
    <w:rsid w:val="002D0FE7"/>
    <w:rsid w:val="002D1B2F"/>
    <w:rsid w:val="002D1E8D"/>
    <w:rsid w:val="002D29E2"/>
    <w:rsid w:val="002D2B6B"/>
    <w:rsid w:val="002D2B96"/>
    <w:rsid w:val="002D2C01"/>
    <w:rsid w:val="002D2CB9"/>
    <w:rsid w:val="002D3738"/>
    <w:rsid w:val="002D380D"/>
    <w:rsid w:val="002D3B2E"/>
    <w:rsid w:val="002D41AA"/>
    <w:rsid w:val="002D4210"/>
    <w:rsid w:val="002D44A8"/>
    <w:rsid w:val="002D44AD"/>
    <w:rsid w:val="002D46E0"/>
    <w:rsid w:val="002D4DBA"/>
    <w:rsid w:val="002D5213"/>
    <w:rsid w:val="002D5539"/>
    <w:rsid w:val="002D5A3A"/>
    <w:rsid w:val="002D5B72"/>
    <w:rsid w:val="002D5BBB"/>
    <w:rsid w:val="002D5D9B"/>
    <w:rsid w:val="002D60CF"/>
    <w:rsid w:val="002D6C29"/>
    <w:rsid w:val="002D6F51"/>
    <w:rsid w:val="002D79EA"/>
    <w:rsid w:val="002D7B55"/>
    <w:rsid w:val="002D7D53"/>
    <w:rsid w:val="002D7EC2"/>
    <w:rsid w:val="002E0084"/>
    <w:rsid w:val="002E01A5"/>
    <w:rsid w:val="002E02F8"/>
    <w:rsid w:val="002E06DB"/>
    <w:rsid w:val="002E0D0F"/>
    <w:rsid w:val="002E11FF"/>
    <w:rsid w:val="002E140A"/>
    <w:rsid w:val="002E16FE"/>
    <w:rsid w:val="002E1F05"/>
    <w:rsid w:val="002E1F4D"/>
    <w:rsid w:val="002E1F95"/>
    <w:rsid w:val="002E218A"/>
    <w:rsid w:val="002E21F9"/>
    <w:rsid w:val="002E244C"/>
    <w:rsid w:val="002E2AE7"/>
    <w:rsid w:val="002E3015"/>
    <w:rsid w:val="002E311E"/>
    <w:rsid w:val="002E3FC4"/>
    <w:rsid w:val="002E4B07"/>
    <w:rsid w:val="002E4D1C"/>
    <w:rsid w:val="002E4D36"/>
    <w:rsid w:val="002E5264"/>
    <w:rsid w:val="002E58DA"/>
    <w:rsid w:val="002E5A39"/>
    <w:rsid w:val="002E5C15"/>
    <w:rsid w:val="002E605A"/>
    <w:rsid w:val="002E60FF"/>
    <w:rsid w:val="002E615F"/>
    <w:rsid w:val="002E6482"/>
    <w:rsid w:val="002E6695"/>
    <w:rsid w:val="002E6E0A"/>
    <w:rsid w:val="002E6E56"/>
    <w:rsid w:val="002E6F18"/>
    <w:rsid w:val="002E7091"/>
    <w:rsid w:val="002E75EA"/>
    <w:rsid w:val="002E7685"/>
    <w:rsid w:val="002E7973"/>
    <w:rsid w:val="002E7B41"/>
    <w:rsid w:val="002E7B48"/>
    <w:rsid w:val="002E7EC0"/>
    <w:rsid w:val="002F021A"/>
    <w:rsid w:val="002F077E"/>
    <w:rsid w:val="002F0863"/>
    <w:rsid w:val="002F0E2C"/>
    <w:rsid w:val="002F1384"/>
    <w:rsid w:val="002F13E6"/>
    <w:rsid w:val="002F1413"/>
    <w:rsid w:val="002F1A06"/>
    <w:rsid w:val="002F2258"/>
    <w:rsid w:val="002F2286"/>
    <w:rsid w:val="002F2D55"/>
    <w:rsid w:val="002F32C3"/>
    <w:rsid w:val="002F34FC"/>
    <w:rsid w:val="002F36BB"/>
    <w:rsid w:val="002F36E2"/>
    <w:rsid w:val="002F46B4"/>
    <w:rsid w:val="002F49A2"/>
    <w:rsid w:val="002F4A46"/>
    <w:rsid w:val="002F4E6F"/>
    <w:rsid w:val="002F4E97"/>
    <w:rsid w:val="002F55CF"/>
    <w:rsid w:val="002F5C81"/>
    <w:rsid w:val="002F5DC7"/>
    <w:rsid w:val="002F5F24"/>
    <w:rsid w:val="002F6295"/>
    <w:rsid w:val="002F63BD"/>
    <w:rsid w:val="002F63EB"/>
    <w:rsid w:val="002F6928"/>
    <w:rsid w:val="002F6D27"/>
    <w:rsid w:val="002F742D"/>
    <w:rsid w:val="002F749E"/>
    <w:rsid w:val="002F795D"/>
    <w:rsid w:val="002F7AB5"/>
    <w:rsid w:val="002F7AFA"/>
    <w:rsid w:val="002F7EC7"/>
    <w:rsid w:val="00300563"/>
    <w:rsid w:val="00300F08"/>
    <w:rsid w:val="003013E3"/>
    <w:rsid w:val="0030200A"/>
    <w:rsid w:val="003021A9"/>
    <w:rsid w:val="00302C7A"/>
    <w:rsid w:val="00302FC2"/>
    <w:rsid w:val="003030DC"/>
    <w:rsid w:val="003031EC"/>
    <w:rsid w:val="00303297"/>
    <w:rsid w:val="003037FD"/>
    <w:rsid w:val="00303C4A"/>
    <w:rsid w:val="00303FE4"/>
    <w:rsid w:val="00304320"/>
    <w:rsid w:val="0030445B"/>
    <w:rsid w:val="0030458A"/>
    <w:rsid w:val="0030461B"/>
    <w:rsid w:val="0030463E"/>
    <w:rsid w:val="003048A4"/>
    <w:rsid w:val="003048F7"/>
    <w:rsid w:val="00305445"/>
    <w:rsid w:val="00305537"/>
    <w:rsid w:val="0030592B"/>
    <w:rsid w:val="00305969"/>
    <w:rsid w:val="00305A73"/>
    <w:rsid w:val="00305B43"/>
    <w:rsid w:val="00305BAA"/>
    <w:rsid w:val="00305C57"/>
    <w:rsid w:val="00305F6D"/>
    <w:rsid w:val="00305F9A"/>
    <w:rsid w:val="003066C8"/>
    <w:rsid w:val="003069ED"/>
    <w:rsid w:val="00306F13"/>
    <w:rsid w:val="003075C6"/>
    <w:rsid w:val="003075DB"/>
    <w:rsid w:val="00307624"/>
    <w:rsid w:val="00307669"/>
    <w:rsid w:val="00307BA6"/>
    <w:rsid w:val="00307CAB"/>
    <w:rsid w:val="00307CD4"/>
    <w:rsid w:val="00307D1D"/>
    <w:rsid w:val="00307D8B"/>
    <w:rsid w:val="00307D91"/>
    <w:rsid w:val="00307E70"/>
    <w:rsid w:val="00310062"/>
    <w:rsid w:val="003112D5"/>
    <w:rsid w:val="00311DF8"/>
    <w:rsid w:val="003121BD"/>
    <w:rsid w:val="003122BD"/>
    <w:rsid w:val="00312459"/>
    <w:rsid w:val="003128F5"/>
    <w:rsid w:val="003129FF"/>
    <w:rsid w:val="00312D1E"/>
    <w:rsid w:val="00312DC5"/>
    <w:rsid w:val="00312DD6"/>
    <w:rsid w:val="00312EBA"/>
    <w:rsid w:val="003132EB"/>
    <w:rsid w:val="0031348E"/>
    <w:rsid w:val="003135C6"/>
    <w:rsid w:val="00313B9E"/>
    <w:rsid w:val="00313DE8"/>
    <w:rsid w:val="00314730"/>
    <w:rsid w:val="00314A2D"/>
    <w:rsid w:val="00314AF8"/>
    <w:rsid w:val="00314C3B"/>
    <w:rsid w:val="00314E43"/>
    <w:rsid w:val="00314F99"/>
    <w:rsid w:val="0031529A"/>
    <w:rsid w:val="00315BA5"/>
    <w:rsid w:val="003160DE"/>
    <w:rsid w:val="0031699A"/>
    <w:rsid w:val="0031709A"/>
    <w:rsid w:val="003171C0"/>
    <w:rsid w:val="00317C57"/>
    <w:rsid w:val="00317C98"/>
    <w:rsid w:val="00317D31"/>
    <w:rsid w:val="00317DBD"/>
    <w:rsid w:val="00320399"/>
    <w:rsid w:val="003204BA"/>
    <w:rsid w:val="003206F3"/>
    <w:rsid w:val="00320933"/>
    <w:rsid w:val="00320A37"/>
    <w:rsid w:val="00321691"/>
    <w:rsid w:val="00321ABE"/>
    <w:rsid w:val="0032317A"/>
    <w:rsid w:val="00323295"/>
    <w:rsid w:val="00323361"/>
    <w:rsid w:val="00323439"/>
    <w:rsid w:val="00323714"/>
    <w:rsid w:val="00323C0C"/>
    <w:rsid w:val="00324CB2"/>
    <w:rsid w:val="003253A2"/>
    <w:rsid w:val="003258DE"/>
    <w:rsid w:val="00325C2B"/>
    <w:rsid w:val="00326166"/>
    <w:rsid w:val="00326543"/>
    <w:rsid w:val="00326D74"/>
    <w:rsid w:val="00326E41"/>
    <w:rsid w:val="003277C3"/>
    <w:rsid w:val="00327DF9"/>
    <w:rsid w:val="00327FF7"/>
    <w:rsid w:val="00330EC3"/>
    <w:rsid w:val="003310A8"/>
    <w:rsid w:val="003317E0"/>
    <w:rsid w:val="003318BF"/>
    <w:rsid w:val="00331C90"/>
    <w:rsid w:val="003325F6"/>
    <w:rsid w:val="00332623"/>
    <w:rsid w:val="003327F0"/>
    <w:rsid w:val="003329DA"/>
    <w:rsid w:val="00332DED"/>
    <w:rsid w:val="003334EA"/>
    <w:rsid w:val="0033382F"/>
    <w:rsid w:val="00334270"/>
    <w:rsid w:val="0033454B"/>
    <w:rsid w:val="00334842"/>
    <w:rsid w:val="00334C27"/>
    <w:rsid w:val="00335050"/>
    <w:rsid w:val="00335C8C"/>
    <w:rsid w:val="00335FE6"/>
    <w:rsid w:val="00335FFA"/>
    <w:rsid w:val="00336470"/>
    <w:rsid w:val="00336825"/>
    <w:rsid w:val="003369A7"/>
    <w:rsid w:val="00336BFE"/>
    <w:rsid w:val="00336D3A"/>
    <w:rsid w:val="00336E85"/>
    <w:rsid w:val="0033753B"/>
    <w:rsid w:val="00337704"/>
    <w:rsid w:val="00340F30"/>
    <w:rsid w:val="00341824"/>
    <w:rsid w:val="00341F10"/>
    <w:rsid w:val="003423D7"/>
    <w:rsid w:val="003429E4"/>
    <w:rsid w:val="00342A34"/>
    <w:rsid w:val="00342A80"/>
    <w:rsid w:val="00342BD0"/>
    <w:rsid w:val="003433AD"/>
    <w:rsid w:val="00343945"/>
    <w:rsid w:val="00344460"/>
    <w:rsid w:val="003444D2"/>
    <w:rsid w:val="003445BB"/>
    <w:rsid w:val="003448AD"/>
    <w:rsid w:val="00344952"/>
    <w:rsid w:val="00344D4E"/>
    <w:rsid w:val="00344D73"/>
    <w:rsid w:val="00344F66"/>
    <w:rsid w:val="00345227"/>
    <w:rsid w:val="00345643"/>
    <w:rsid w:val="003459A9"/>
    <w:rsid w:val="00345C11"/>
    <w:rsid w:val="00346158"/>
    <w:rsid w:val="0034656D"/>
    <w:rsid w:val="003466B4"/>
    <w:rsid w:val="003467FA"/>
    <w:rsid w:val="00346965"/>
    <w:rsid w:val="00346CC3"/>
    <w:rsid w:val="00346E25"/>
    <w:rsid w:val="003470A2"/>
    <w:rsid w:val="0034785C"/>
    <w:rsid w:val="00347883"/>
    <w:rsid w:val="00347B84"/>
    <w:rsid w:val="00347D3F"/>
    <w:rsid w:val="00350134"/>
    <w:rsid w:val="00350150"/>
    <w:rsid w:val="003502D3"/>
    <w:rsid w:val="0035055E"/>
    <w:rsid w:val="00350955"/>
    <w:rsid w:val="003509BC"/>
    <w:rsid w:val="003511FA"/>
    <w:rsid w:val="00351BED"/>
    <w:rsid w:val="00351FC6"/>
    <w:rsid w:val="00352024"/>
    <w:rsid w:val="00352263"/>
    <w:rsid w:val="003525E0"/>
    <w:rsid w:val="003530E3"/>
    <w:rsid w:val="00353C0C"/>
    <w:rsid w:val="00353E9D"/>
    <w:rsid w:val="00354601"/>
    <w:rsid w:val="0035498A"/>
    <w:rsid w:val="00354A87"/>
    <w:rsid w:val="00354AB7"/>
    <w:rsid w:val="00354B79"/>
    <w:rsid w:val="00354DE1"/>
    <w:rsid w:val="0035596C"/>
    <w:rsid w:val="003559F8"/>
    <w:rsid w:val="00355FC9"/>
    <w:rsid w:val="0035637D"/>
    <w:rsid w:val="003563D5"/>
    <w:rsid w:val="00356B7F"/>
    <w:rsid w:val="00356F4D"/>
    <w:rsid w:val="003570D6"/>
    <w:rsid w:val="003573D5"/>
    <w:rsid w:val="00357631"/>
    <w:rsid w:val="0035768C"/>
    <w:rsid w:val="00357796"/>
    <w:rsid w:val="00357B7F"/>
    <w:rsid w:val="00357E07"/>
    <w:rsid w:val="00357F66"/>
    <w:rsid w:val="00360080"/>
    <w:rsid w:val="003604AC"/>
    <w:rsid w:val="00360764"/>
    <w:rsid w:val="00360FCD"/>
    <w:rsid w:val="00361516"/>
    <w:rsid w:val="003616D5"/>
    <w:rsid w:val="00361842"/>
    <w:rsid w:val="003619B8"/>
    <w:rsid w:val="00361BAF"/>
    <w:rsid w:val="00361CE6"/>
    <w:rsid w:val="0036218B"/>
    <w:rsid w:val="003622CE"/>
    <w:rsid w:val="00362596"/>
    <w:rsid w:val="003626F8"/>
    <w:rsid w:val="00362FC9"/>
    <w:rsid w:val="003633A6"/>
    <w:rsid w:val="003637CB"/>
    <w:rsid w:val="00363B6B"/>
    <w:rsid w:val="00363D55"/>
    <w:rsid w:val="00363E34"/>
    <w:rsid w:val="00363E56"/>
    <w:rsid w:val="00363EAB"/>
    <w:rsid w:val="00364799"/>
    <w:rsid w:val="00364BBF"/>
    <w:rsid w:val="003651E1"/>
    <w:rsid w:val="00365202"/>
    <w:rsid w:val="00365CD1"/>
    <w:rsid w:val="00365E0E"/>
    <w:rsid w:val="00366470"/>
    <w:rsid w:val="00366499"/>
    <w:rsid w:val="003668B3"/>
    <w:rsid w:val="003668CA"/>
    <w:rsid w:val="00366ACF"/>
    <w:rsid w:val="00366BEF"/>
    <w:rsid w:val="00366ED2"/>
    <w:rsid w:val="00367496"/>
    <w:rsid w:val="003677C0"/>
    <w:rsid w:val="00367937"/>
    <w:rsid w:val="003679AB"/>
    <w:rsid w:val="00367A1B"/>
    <w:rsid w:val="00367F77"/>
    <w:rsid w:val="00367F81"/>
    <w:rsid w:val="00370310"/>
    <w:rsid w:val="003704EC"/>
    <w:rsid w:val="003705B0"/>
    <w:rsid w:val="00370678"/>
    <w:rsid w:val="0037071F"/>
    <w:rsid w:val="003718FF"/>
    <w:rsid w:val="00371D16"/>
    <w:rsid w:val="00371EF8"/>
    <w:rsid w:val="00371F96"/>
    <w:rsid w:val="00372307"/>
    <w:rsid w:val="00372586"/>
    <w:rsid w:val="003728CF"/>
    <w:rsid w:val="00372CE9"/>
    <w:rsid w:val="00373D51"/>
    <w:rsid w:val="00373F2B"/>
    <w:rsid w:val="003740EB"/>
    <w:rsid w:val="00374336"/>
    <w:rsid w:val="00374BE6"/>
    <w:rsid w:val="00375328"/>
    <w:rsid w:val="0037553E"/>
    <w:rsid w:val="00375DFB"/>
    <w:rsid w:val="00375F3C"/>
    <w:rsid w:val="003762DC"/>
    <w:rsid w:val="003773C4"/>
    <w:rsid w:val="0037773D"/>
    <w:rsid w:val="00377AD3"/>
    <w:rsid w:val="00377BAF"/>
    <w:rsid w:val="003800CC"/>
    <w:rsid w:val="00380774"/>
    <w:rsid w:val="00380928"/>
    <w:rsid w:val="00380FB1"/>
    <w:rsid w:val="00381060"/>
    <w:rsid w:val="00381A0C"/>
    <w:rsid w:val="00381D04"/>
    <w:rsid w:val="00381EE5"/>
    <w:rsid w:val="0038207E"/>
    <w:rsid w:val="003822C7"/>
    <w:rsid w:val="0038258D"/>
    <w:rsid w:val="00382938"/>
    <w:rsid w:val="00382EE2"/>
    <w:rsid w:val="00382FF7"/>
    <w:rsid w:val="0038320F"/>
    <w:rsid w:val="00383505"/>
    <w:rsid w:val="003835BE"/>
    <w:rsid w:val="0038394D"/>
    <w:rsid w:val="00384609"/>
    <w:rsid w:val="00384891"/>
    <w:rsid w:val="00384947"/>
    <w:rsid w:val="00384986"/>
    <w:rsid w:val="00384CD1"/>
    <w:rsid w:val="00385505"/>
    <w:rsid w:val="003857C6"/>
    <w:rsid w:val="00386280"/>
    <w:rsid w:val="003862F3"/>
    <w:rsid w:val="00386315"/>
    <w:rsid w:val="00386626"/>
    <w:rsid w:val="00386BF0"/>
    <w:rsid w:val="003875CA"/>
    <w:rsid w:val="00387882"/>
    <w:rsid w:val="00387998"/>
    <w:rsid w:val="00387E2D"/>
    <w:rsid w:val="00390143"/>
    <w:rsid w:val="003903FD"/>
    <w:rsid w:val="00390725"/>
    <w:rsid w:val="00390C70"/>
    <w:rsid w:val="00390E05"/>
    <w:rsid w:val="00390F9E"/>
    <w:rsid w:val="0039133F"/>
    <w:rsid w:val="003913CC"/>
    <w:rsid w:val="00391AAD"/>
    <w:rsid w:val="00391B34"/>
    <w:rsid w:val="00391C6B"/>
    <w:rsid w:val="00391DAA"/>
    <w:rsid w:val="003921E2"/>
    <w:rsid w:val="00392506"/>
    <w:rsid w:val="00392593"/>
    <w:rsid w:val="0039275C"/>
    <w:rsid w:val="003928A5"/>
    <w:rsid w:val="00392983"/>
    <w:rsid w:val="00392B5C"/>
    <w:rsid w:val="00393A45"/>
    <w:rsid w:val="00393CF1"/>
    <w:rsid w:val="003944BF"/>
    <w:rsid w:val="00394D68"/>
    <w:rsid w:val="00394FEA"/>
    <w:rsid w:val="003953C0"/>
    <w:rsid w:val="00395D98"/>
    <w:rsid w:val="00395E75"/>
    <w:rsid w:val="00396086"/>
    <w:rsid w:val="00396416"/>
    <w:rsid w:val="0039675B"/>
    <w:rsid w:val="00396B30"/>
    <w:rsid w:val="00396B63"/>
    <w:rsid w:val="00397357"/>
    <w:rsid w:val="003974CD"/>
    <w:rsid w:val="00397D4E"/>
    <w:rsid w:val="00397F9E"/>
    <w:rsid w:val="003A003C"/>
    <w:rsid w:val="003A00C3"/>
    <w:rsid w:val="003A1A2C"/>
    <w:rsid w:val="003A21C0"/>
    <w:rsid w:val="003A24DC"/>
    <w:rsid w:val="003A2D20"/>
    <w:rsid w:val="003A32DB"/>
    <w:rsid w:val="003A3385"/>
    <w:rsid w:val="003A3673"/>
    <w:rsid w:val="003A43FF"/>
    <w:rsid w:val="003A4552"/>
    <w:rsid w:val="003A46C9"/>
    <w:rsid w:val="003A4DCA"/>
    <w:rsid w:val="003A4FB9"/>
    <w:rsid w:val="003A5314"/>
    <w:rsid w:val="003A54E1"/>
    <w:rsid w:val="003A5B62"/>
    <w:rsid w:val="003A5BBB"/>
    <w:rsid w:val="003A63EC"/>
    <w:rsid w:val="003A6E6B"/>
    <w:rsid w:val="003A6EA7"/>
    <w:rsid w:val="003A712B"/>
    <w:rsid w:val="003A7385"/>
    <w:rsid w:val="003A7582"/>
    <w:rsid w:val="003A7841"/>
    <w:rsid w:val="003A79DB"/>
    <w:rsid w:val="003A7B8B"/>
    <w:rsid w:val="003A7CF4"/>
    <w:rsid w:val="003A7E56"/>
    <w:rsid w:val="003A7F4F"/>
    <w:rsid w:val="003B0639"/>
    <w:rsid w:val="003B126A"/>
    <w:rsid w:val="003B1C8A"/>
    <w:rsid w:val="003B2192"/>
    <w:rsid w:val="003B2361"/>
    <w:rsid w:val="003B26BF"/>
    <w:rsid w:val="003B28E9"/>
    <w:rsid w:val="003B29CD"/>
    <w:rsid w:val="003B2D6A"/>
    <w:rsid w:val="003B2FBC"/>
    <w:rsid w:val="003B3399"/>
    <w:rsid w:val="003B33AE"/>
    <w:rsid w:val="003B3487"/>
    <w:rsid w:val="003B3499"/>
    <w:rsid w:val="003B375A"/>
    <w:rsid w:val="003B3E3E"/>
    <w:rsid w:val="003B430E"/>
    <w:rsid w:val="003B4950"/>
    <w:rsid w:val="003B4C34"/>
    <w:rsid w:val="003B4DE5"/>
    <w:rsid w:val="003B4F35"/>
    <w:rsid w:val="003B4FAA"/>
    <w:rsid w:val="003B52B7"/>
    <w:rsid w:val="003B5527"/>
    <w:rsid w:val="003B59A1"/>
    <w:rsid w:val="003B5BC0"/>
    <w:rsid w:val="003B5C05"/>
    <w:rsid w:val="003B642F"/>
    <w:rsid w:val="003B6437"/>
    <w:rsid w:val="003B64E6"/>
    <w:rsid w:val="003B676F"/>
    <w:rsid w:val="003B70EF"/>
    <w:rsid w:val="003B727A"/>
    <w:rsid w:val="003B75D1"/>
    <w:rsid w:val="003B7F17"/>
    <w:rsid w:val="003C12DB"/>
    <w:rsid w:val="003C1B03"/>
    <w:rsid w:val="003C1FE7"/>
    <w:rsid w:val="003C2386"/>
    <w:rsid w:val="003C256E"/>
    <w:rsid w:val="003C26FF"/>
    <w:rsid w:val="003C27BE"/>
    <w:rsid w:val="003C285F"/>
    <w:rsid w:val="003C2EFD"/>
    <w:rsid w:val="003C2F4C"/>
    <w:rsid w:val="003C325E"/>
    <w:rsid w:val="003C3293"/>
    <w:rsid w:val="003C3A69"/>
    <w:rsid w:val="003C3D21"/>
    <w:rsid w:val="003C3E17"/>
    <w:rsid w:val="003C40AF"/>
    <w:rsid w:val="003C487B"/>
    <w:rsid w:val="003C4F97"/>
    <w:rsid w:val="003C5179"/>
    <w:rsid w:val="003C576D"/>
    <w:rsid w:val="003C5783"/>
    <w:rsid w:val="003C592B"/>
    <w:rsid w:val="003C5AB1"/>
    <w:rsid w:val="003C66ED"/>
    <w:rsid w:val="003C683C"/>
    <w:rsid w:val="003C69DF"/>
    <w:rsid w:val="003C6CC3"/>
    <w:rsid w:val="003C6EC3"/>
    <w:rsid w:val="003C7025"/>
    <w:rsid w:val="003C763E"/>
    <w:rsid w:val="003C7857"/>
    <w:rsid w:val="003C7A65"/>
    <w:rsid w:val="003C7B05"/>
    <w:rsid w:val="003C7E64"/>
    <w:rsid w:val="003D0234"/>
    <w:rsid w:val="003D05F6"/>
    <w:rsid w:val="003D0711"/>
    <w:rsid w:val="003D088D"/>
    <w:rsid w:val="003D0BAD"/>
    <w:rsid w:val="003D0E1A"/>
    <w:rsid w:val="003D0F1D"/>
    <w:rsid w:val="003D103F"/>
    <w:rsid w:val="003D1ABF"/>
    <w:rsid w:val="003D1CCD"/>
    <w:rsid w:val="003D2441"/>
    <w:rsid w:val="003D252D"/>
    <w:rsid w:val="003D266B"/>
    <w:rsid w:val="003D2806"/>
    <w:rsid w:val="003D295C"/>
    <w:rsid w:val="003D2ACF"/>
    <w:rsid w:val="003D30B2"/>
    <w:rsid w:val="003D3CA1"/>
    <w:rsid w:val="003D413E"/>
    <w:rsid w:val="003D4622"/>
    <w:rsid w:val="003D465B"/>
    <w:rsid w:val="003D47BC"/>
    <w:rsid w:val="003D48B8"/>
    <w:rsid w:val="003D490B"/>
    <w:rsid w:val="003D4EBB"/>
    <w:rsid w:val="003D50AD"/>
    <w:rsid w:val="003D51A6"/>
    <w:rsid w:val="003D5520"/>
    <w:rsid w:val="003D59C4"/>
    <w:rsid w:val="003D602B"/>
    <w:rsid w:val="003D662F"/>
    <w:rsid w:val="003D6971"/>
    <w:rsid w:val="003D6B5A"/>
    <w:rsid w:val="003D6BF7"/>
    <w:rsid w:val="003D6C1F"/>
    <w:rsid w:val="003D72C7"/>
    <w:rsid w:val="003D7431"/>
    <w:rsid w:val="003D79AE"/>
    <w:rsid w:val="003D7BA7"/>
    <w:rsid w:val="003E0369"/>
    <w:rsid w:val="003E05D7"/>
    <w:rsid w:val="003E086D"/>
    <w:rsid w:val="003E0A70"/>
    <w:rsid w:val="003E0B8D"/>
    <w:rsid w:val="003E1100"/>
    <w:rsid w:val="003E1689"/>
    <w:rsid w:val="003E1F33"/>
    <w:rsid w:val="003E2089"/>
    <w:rsid w:val="003E2527"/>
    <w:rsid w:val="003E26F0"/>
    <w:rsid w:val="003E2F8E"/>
    <w:rsid w:val="003E33B5"/>
    <w:rsid w:val="003E33FF"/>
    <w:rsid w:val="003E3765"/>
    <w:rsid w:val="003E3D15"/>
    <w:rsid w:val="003E442F"/>
    <w:rsid w:val="003E457F"/>
    <w:rsid w:val="003E5BC3"/>
    <w:rsid w:val="003E603E"/>
    <w:rsid w:val="003E60C5"/>
    <w:rsid w:val="003E6435"/>
    <w:rsid w:val="003E6BF3"/>
    <w:rsid w:val="003E7339"/>
    <w:rsid w:val="003E7341"/>
    <w:rsid w:val="003E76BD"/>
    <w:rsid w:val="003E7D55"/>
    <w:rsid w:val="003F04AD"/>
    <w:rsid w:val="003F0692"/>
    <w:rsid w:val="003F115C"/>
    <w:rsid w:val="003F139C"/>
    <w:rsid w:val="003F1618"/>
    <w:rsid w:val="003F17E5"/>
    <w:rsid w:val="003F1BC5"/>
    <w:rsid w:val="003F1E4A"/>
    <w:rsid w:val="003F1F35"/>
    <w:rsid w:val="003F2988"/>
    <w:rsid w:val="003F2B1C"/>
    <w:rsid w:val="003F30D3"/>
    <w:rsid w:val="003F376C"/>
    <w:rsid w:val="003F3D8B"/>
    <w:rsid w:val="003F3F36"/>
    <w:rsid w:val="003F3F6D"/>
    <w:rsid w:val="003F40FA"/>
    <w:rsid w:val="003F433D"/>
    <w:rsid w:val="003F4A52"/>
    <w:rsid w:val="003F4EF9"/>
    <w:rsid w:val="003F4FFF"/>
    <w:rsid w:val="003F50E0"/>
    <w:rsid w:val="003F59FF"/>
    <w:rsid w:val="003F5B46"/>
    <w:rsid w:val="003F5C22"/>
    <w:rsid w:val="003F62C5"/>
    <w:rsid w:val="003F6408"/>
    <w:rsid w:val="003F6C89"/>
    <w:rsid w:val="003F6DCB"/>
    <w:rsid w:val="003F6F0E"/>
    <w:rsid w:val="003F7299"/>
    <w:rsid w:val="003F7443"/>
    <w:rsid w:val="003F7BD2"/>
    <w:rsid w:val="00400199"/>
    <w:rsid w:val="004004C1"/>
    <w:rsid w:val="00400538"/>
    <w:rsid w:val="0040062C"/>
    <w:rsid w:val="00400AF4"/>
    <w:rsid w:val="00400D22"/>
    <w:rsid w:val="00400ED6"/>
    <w:rsid w:val="00401135"/>
    <w:rsid w:val="0040165F"/>
    <w:rsid w:val="00402345"/>
    <w:rsid w:val="00402A3F"/>
    <w:rsid w:val="00402CF0"/>
    <w:rsid w:val="00402D74"/>
    <w:rsid w:val="0040312B"/>
    <w:rsid w:val="00403460"/>
    <w:rsid w:val="004037FE"/>
    <w:rsid w:val="00403A64"/>
    <w:rsid w:val="00403E1F"/>
    <w:rsid w:val="00404173"/>
    <w:rsid w:val="004041F9"/>
    <w:rsid w:val="0040447F"/>
    <w:rsid w:val="00404C07"/>
    <w:rsid w:val="00404F40"/>
    <w:rsid w:val="004050F8"/>
    <w:rsid w:val="004053B1"/>
    <w:rsid w:val="004055A9"/>
    <w:rsid w:val="00405B7A"/>
    <w:rsid w:val="00405FD4"/>
    <w:rsid w:val="0040609D"/>
    <w:rsid w:val="004061A0"/>
    <w:rsid w:val="00406254"/>
    <w:rsid w:val="004066E8"/>
    <w:rsid w:val="00406F02"/>
    <w:rsid w:val="004073F7"/>
    <w:rsid w:val="004073FD"/>
    <w:rsid w:val="00407D6D"/>
    <w:rsid w:val="00407ED1"/>
    <w:rsid w:val="00407EF8"/>
    <w:rsid w:val="00407F5D"/>
    <w:rsid w:val="00411290"/>
    <w:rsid w:val="004117D6"/>
    <w:rsid w:val="00411A79"/>
    <w:rsid w:val="00411DD4"/>
    <w:rsid w:val="004121E6"/>
    <w:rsid w:val="00412778"/>
    <w:rsid w:val="004127AB"/>
    <w:rsid w:val="00412B62"/>
    <w:rsid w:val="00412D06"/>
    <w:rsid w:val="00412FC2"/>
    <w:rsid w:val="00413BEC"/>
    <w:rsid w:val="00414095"/>
    <w:rsid w:val="00414197"/>
    <w:rsid w:val="004141C8"/>
    <w:rsid w:val="004141DA"/>
    <w:rsid w:val="004144E3"/>
    <w:rsid w:val="00414D7F"/>
    <w:rsid w:val="00414DD4"/>
    <w:rsid w:val="00414E42"/>
    <w:rsid w:val="00415453"/>
    <w:rsid w:val="004158E1"/>
    <w:rsid w:val="00415990"/>
    <w:rsid w:val="00415C36"/>
    <w:rsid w:val="00416114"/>
    <w:rsid w:val="00416405"/>
    <w:rsid w:val="00416CA3"/>
    <w:rsid w:val="00417650"/>
    <w:rsid w:val="00417BDB"/>
    <w:rsid w:val="00417BFD"/>
    <w:rsid w:val="004201D9"/>
    <w:rsid w:val="0042035D"/>
    <w:rsid w:val="004209BB"/>
    <w:rsid w:val="00420E94"/>
    <w:rsid w:val="00420EF1"/>
    <w:rsid w:val="00420FEB"/>
    <w:rsid w:val="004213CE"/>
    <w:rsid w:val="004215EE"/>
    <w:rsid w:val="00421751"/>
    <w:rsid w:val="00421FB3"/>
    <w:rsid w:val="00422148"/>
    <w:rsid w:val="00422169"/>
    <w:rsid w:val="00422506"/>
    <w:rsid w:val="0042275B"/>
    <w:rsid w:val="004227EC"/>
    <w:rsid w:val="00422A9D"/>
    <w:rsid w:val="004232FE"/>
    <w:rsid w:val="004234BA"/>
    <w:rsid w:val="004246F8"/>
    <w:rsid w:val="00424A55"/>
    <w:rsid w:val="00424A8A"/>
    <w:rsid w:val="00424DE7"/>
    <w:rsid w:val="004256FA"/>
    <w:rsid w:val="00425708"/>
    <w:rsid w:val="00425B1A"/>
    <w:rsid w:val="00425F39"/>
    <w:rsid w:val="0042681B"/>
    <w:rsid w:val="00426DFF"/>
    <w:rsid w:val="00427045"/>
    <w:rsid w:val="004276BC"/>
    <w:rsid w:val="00427A3C"/>
    <w:rsid w:val="0043039F"/>
    <w:rsid w:val="00430508"/>
    <w:rsid w:val="00430885"/>
    <w:rsid w:val="00430B61"/>
    <w:rsid w:val="00430D58"/>
    <w:rsid w:val="00430D5E"/>
    <w:rsid w:val="004315BA"/>
    <w:rsid w:val="00431C94"/>
    <w:rsid w:val="00431F6D"/>
    <w:rsid w:val="004326A1"/>
    <w:rsid w:val="0043329B"/>
    <w:rsid w:val="004335A8"/>
    <w:rsid w:val="0043464D"/>
    <w:rsid w:val="0043490B"/>
    <w:rsid w:val="00434BD6"/>
    <w:rsid w:val="00434C73"/>
    <w:rsid w:val="00434F2D"/>
    <w:rsid w:val="004351EC"/>
    <w:rsid w:val="00435642"/>
    <w:rsid w:val="004357BE"/>
    <w:rsid w:val="00435D07"/>
    <w:rsid w:val="00435FC5"/>
    <w:rsid w:val="00436478"/>
    <w:rsid w:val="004365EF"/>
    <w:rsid w:val="004366D6"/>
    <w:rsid w:val="00436CA7"/>
    <w:rsid w:val="004374DA"/>
    <w:rsid w:val="00437611"/>
    <w:rsid w:val="00437B6A"/>
    <w:rsid w:val="00437D37"/>
    <w:rsid w:val="00437D4D"/>
    <w:rsid w:val="00437F3E"/>
    <w:rsid w:val="00437FAB"/>
    <w:rsid w:val="004402A1"/>
    <w:rsid w:val="004407A2"/>
    <w:rsid w:val="0044096B"/>
    <w:rsid w:val="00440CC9"/>
    <w:rsid w:val="0044128F"/>
    <w:rsid w:val="004415B6"/>
    <w:rsid w:val="0044179A"/>
    <w:rsid w:val="004417F1"/>
    <w:rsid w:val="004421D9"/>
    <w:rsid w:val="004422F9"/>
    <w:rsid w:val="0044230B"/>
    <w:rsid w:val="0044259D"/>
    <w:rsid w:val="0044312B"/>
    <w:rsid w:val="00443321"/>
    <w:rsid w:val="00443479"/>
    <w:rsid w:val="004434DF"/>
    <w:rsid w:val="004435E2"/>
    <w:rsid w:val="00443F18"/>
    <w:rsid w:val="004446F1"/>
    <w:rsid w:val="00444766"/>
    <w:rsid w:val="00444D49"/>
    <w:rsid w:val="00444F43"/>
    <w:rsid w:val="00445D43"/>
    <w:rsid w:val="00445EE0"/>
    <w:rsid w:val="0044614C"/>
    <w:rsid w:val="00446400"/>
    <w:rsid w:val="004464EF"/>
    <w:rsid w:val="004468CC"/>
    <w:rsid w:val="004468E1"/>
    <w:rsid w:val="00446F3E"/>
    <w:rsid w:val="004476C1"/>
    <w:rsid w:val="0044789D"/>
    <w:rsid w:val="004479B3"/>
    <w:rsid w:val="00447DE2"/>
    <w:rsid w:val="00447EC4"/>
    <w:rsid w:val="00450229"/>
    <w:rsid w:val="00450379"/>
    <w:rsid w:val="00450507"/>
    <w:rsid w:val="00450649"/>
    <w:rsid w:val="00451596"/>
    <w:rsid w:val="00451642"/>
    <w:rsid w:val="00451E7F"/>
    <w:rsid w:val="00451F30"/>
    <w:rsid w:val="00452406"/>
    <w:rsid w:val="004524A9"/>
    <w:rsid w:val="004526E4"/>
    <w:rsid w:val="0045285E"/>
    <w:rsid w:val="00452B5C"/>
    <w:rsid w:val="00452BE4"/>
    <w:rsid w:val="004532D0"/>
    <w:rsid w:val="0045350C"/>
    <w:rsid w:val="004535CF"/>
    <w:rsid w:val="004536CC"/>
    <w:rsid w:val="00453AF7"/>
    <w:rsid w:val="00453CF7"/>
    <w:rsid w:val="00453D1B"/>
    <w:rsid w:val="00453EC6"/>
    <w:rsid w:val="00453FDF"/>
    <w:rsid w:val="00454083"/>
    <w:rsid w:val="004541C8"/>
    <w:rsid w:val="00454417"/>
    <w:rsid w:val="00454C47"/>
    <w:rsid w:val="00454E94"/>
    <w:rsid w:val="00454FC8"/>
    <w:rsid w:val="00455802"/>
    <w:rsid w:val="00455850"/>
    <w:rsid w:val="00456494"/>
    <w:rsid w:val="004566AD"/>
    <w:rsid w:val="00456B01"/>
    <w:rsid w:val="00456ECA"/>
    <w:rsid w:val="00457656"/>
    <w:rsid w:val="00457B6B"/>
    <w:rsid w:val="00457EC3"/>
    <w:rsid w:val="004612BD"/>
    <w:rsid w:val="00461F9B"/>
    <w:rsid w:val="0046275E"/>
    <w:rsid w:val="00462780"/>
    <w:rsid w:val="00462BD3"/>
    <w:rsid w:val="00462D18"/>
    <w:rsid w:val="00463333"/>
    <w:rsid w:val="0046343D"/>
    <w:rsid w:val="004634FE"/>
    <w:rsid w:val="00463716"/>
    <w:rsid w:val="00463986"/>
    <w:rsid w:val="00464249"/>
    <w:rsid w:val="004645F2"/>
    <w:rsid w:val="00464A14"/>
    <w:rsid w:val="00464DA8"/>
    <w:rsid w:val="00464E3C"/>
    <w:rsid w:val="00464EDB"/>
    <w:rsid w:val="004656BB"/>
    <w:rsid w:val="00465972"/>
    <w:rsid w:val="00465BD1"/>
    <w:rsid w:val="00465C0C"/>
    <w:rsid w:val="00465E6C"/>
    <w:rsid w:val="00466230"/>
    <w:rsid w:val="004662B7"/>
    <w:rsid w:val="0046671C"/>
    <w:rsid w:val="00466E48"/>
    <w:rsid w:val="00466FC2"/>
    <w:rsid w:val="00467502"/>
    <w:rsid w:val="004676F8"/>
    <w:rsid w:val="00467B21"/>
    <w:rsid w:val="00467C18"/>
    <w:rsid w:val="00471D44"/>
    <w:rsid w:val="004725E5"/>
    <w:rsid w:val="004729C7"/>
    <w:rsid w:val="00472B09"/>
    <w:rsid w:val="00472C89"/>
    <w:rsid w:val="0047318C"/>
    <w:rsid w:val="004731C8"/>
    <w:rsid w:val="004738A0"/>
    <w:rsid w:val="00473969"/>
    <w:rsid w:val="00473B6E"/>
    <w:rsid w:val="00474289"/>
    <w:rsid w:val="0047433A"/>
    <w:rsid w:val="00474679"/>
    <w:rsid w:val="00474D95"/>
    <w:rsid w:val="00474E9D"/>
    <w:rsid w:val="00474F46"/>
    <w:rsid w:val="00475045"/>
    <w:rsid w:val="004753B7"/>
    <w:rsid w:val="004753FE"/>
    <w:rsid w:val="00475525"/>
    <w:rsid w:val="004755E3"/>
    <w:rsid w:val="00475926"/>
    <w:rsid w:val="00475A37"/>
    <w:rsid w:val="00475AEF"/>
    <w:rsid w:val="00475C31"/>
    <w:rsid w:val="004766DD"/>
    <w:rsid w:val="00476820"/>
    <w:rsid w:val="00476A02"/>
    <w:rsid w:val="00476DA5"/>
    <w:rsid w:val="00476E98"/>
    <w:rsid w:val="004772B0"/>
    <w:rsid w:val="00477661"/>
    <w:rsid w:val="00477760"/>
    <w:rsid w:val="00477B41"/>
    <w:rsid w:val="00477CCB"/>
    <w:rsid w:val="004801F7"/>
    <w:rsid w:val="0048030A"/>
    <w:rsid w:val="00480C68"/>
    <w:rsid w:val="00480E6C"/>
    <w:rsid w:val="004811D5"/>
    <w:rsid w:val="00481394"/>
    <w:rsid w:val="004813D9"/>
    <w:rsid w:val="00481472"/>
    <w:rsid w:val="004815F5"/>
    <w:rsid w:val="00481899"/>
    <w:rsid w:val="00481C1E"/>
    <w:rsid w:val="0048229A"/>
    <w:rsid w:val="004822DA"/>
    <w:rsid w:val="00482319"/>
    <w:rsid w:val="00482989"/>
    <w:rsid w:val="00482F2D"/>
    <w:rsid w:val="00482FD7"/>
    <w:rsid w:val="004839D9"/>
    <w:rsid w:val="00484669"/>
    <w:rsid w:val="00484865"/>
    <w:rsid w:val="004849DE"/>
    <w:rsid w:val="00484F1E"/>
    <w:rsid w:val="00485445"/>
    <w:rsid w:val="0048563D"/>
    <w:rsid w:val="00485E4E"/>
    <w:rsid w:val="004861E6"/>
    <w:rsid w:val="0048639D"/>
    <w:rsid w:val="004865A6"/>
    <w:rsid w:val="004865BC"/>
    <w:rsid w:val="004865C0"/>
    <w:rsid w:val="00486886"/>
    <w:rsid w:val="004868DE"/>
    <w:rsid w:val="00486FE8"/>
    <w:rsid w:val="004870F2"/>
    <w:rsid w:val="004873D2"/>
    <w:rsid w:val="004874E9"/>
    <w:rsid w:val="00487579"/>
    <w:rsid w:val="00487835"/>
    <w:rsid w:val="00487BB5"/>
    <w:rsid w:val="00487FAF"/>
    <w:rsid w:val="00490767"/>
    <w:rsid w:val="00490EC8"/>
    <w:rsid w:val="00491375"/>
    <w:rsid w:val="0049138E"/>
    <w:rsid w:val="004917D5"/>
    <w:rsid w:val="00491D62"/>
    <w:rsid w:val="0049216B"/>
    <w:rsid w:val="00492351"/>
    <w:rsid w:val="004925BF"/>
    <w:rsid w:val="004926ED"/>
    <w:rsid w:val="00492C10"/>
    <w:rsid w:val="00492C28"/>
    <w:rsid w:val="00492C56"/>
    <w:rsid w:val="00492FBF"/>
    <w:rsid w:val="00492FC8"/>
    <w:rsid w:val="00493726"/>
    <w:rsid w:val="00493E51"/>
    <w:rsid w:val="00493E85"/>
    <w:rsid w:val="00494064"/>
    <w:rsid w:val="00494501"/>
    <w:rsid w:val="00494571"/>
    <w:rsid w:val="0049491C"/>
    <w:rsid w:val="00494B18"/>
    <w:rsid w:val="00494D59"/>
    <w:rsid w:val="004951FF"/>
    <w:rsid w:val="004953CF"/>
    <w:rsid w:val="00495444"/>
    <w:rsid w:val="004954A2"/>
    <w:rsid w:val="00495658"/>
    <w:rsid w:val="00495DDE"/>
    <w:rsid w:val="00495E60"/>
    <w:rsid w:val="00495E86"/>
    <w:rsid w:val="004962F8"/>
    <w:rsid w:val="00496645"/>
    <w:rsid w:val="00496806"/>
    <w:rsid w:val="00496A2A"/>
    <w:rsid w:val="00496AFB"/>
    <w:rsid w:val="00496B98"/>
    <w:rsid w:val="0049733C"/>
    <w:rsid w:val="00497756"/>
    <w:rsid w:val="00497DD7"/>
    <w:rsid w:val="004A036F"/>
    <w:rsid w:val="004A06D9"/>
    <w:rsid w:val="004A08A8"/>
    <w:rsid w:val="004A08C2"/>
    <w:rsid w:val="004A0F5E"/>
    <w:rsid w:val="004A1318"/>
    <w:rsid w:val="004A152B"/>
    <w:rsid w:val="004A18A0"/>
    <w:rsid w:val="004A1CA3"/>
    <w:rsid w:val="004A1F79"/>
    <w:rsid w:val="004A20F5"/>
    <w:rsid w:val="004A2284"/>
    <w:rsid w:val="004A245F"/>
    <w:rsid w:val="004A2663"/>
    <w:rsid w:val="004A2C47"/>
    <w:rsid w:val="004A3708"/>
    <w:rsid w:val="004A3DCD"/>
    <w:rsid w:val="004A3E24"/>
    <w:rsid w:val="004A4109"/>
    <w:rsid w:val="004A4191"/>
    <w:rsid w:val="004A431F"/>
    <w:rsid w:val="004A4726"/>
    <w:rsid w:val="004A4A73"/>
    <w:rsid w:val="004A4FB6"/>
    <w:rsid w:val="004A5026"/>
    <w:rsid w:val="004A52B2"/>
    <w:rsid w:val="004A5884"/>
    <w:rsid w:val="004A58CB"/>
    <w:rsid w:val="004A5E02"/>
    <w:rsid w:val="004A644C"/>
    <w:rsid w:val="004A6485"/>
    <w:rsid w:val="004A6518"/>
    <w:rsid w:val="004A66A0"/>
    <w:rsid w:val="004A6737"/>
    <w:rsid w:val="004A6A42"/>
    <w:rsid w:val="004A6C25"/>
    <w:rsid w:val="004A6F45"/>
    <w:rsid w:val="004A6F61"/>
    <w:rsid w:val="004A7087"/>
    <w:rsid w:val="004A70A9"/>
    <w:rsid w:val="004A7B93"/>
    <w:rsid w:val="004A7EF5"/>
    <w:rsid w:val="004B0563"/>
    <w:rsid w:val="004B0A27"/>
    <w:rsid w:val="004B0DB6"/>
    <w:rsid w:val="004B0E26"/>
    <w:rsid w:val="004B11AA"/>
    <w:rsid w:val="004B1358"/>
    <w:rsid w:val="004B18BA"/>
    <w:rsid w:val="004B19E8"/>
    <w:rsid w:val="004B1C89"/>
    <w:rsid w:val="004B1CD8"/>
    <w:rsid w:val="004B1FB7"/>
    <w:rsid w:val="004B24E0"/>
    <w:rsid w:val="004B2519"/>
    <w:rsid w:val="004B2580"/>
    <w:rsid w:val="004B2989"/>
    <w:rsid w:val="004B2B80"/>
    <w:rsid w:val="004B2EEF"/>
    <w:rsid w:val="004B32F9"/>
    <w:rsid w:val="004B3CED"/>
    <w:rsid w:val="004B4393"/>
    <w:rsid w:val="004B44D9"/>
    <w:rsid w:val="004B49F5"/>
    <w:rsid w:val="004B4E37"/>
    <w:rsid w:val="004B50E6"/>
    <w:rsid w:val="004B520E"/>
    <w:rsid w:val="004B56AB"/>
    <w:rsid w:val="004B5855"/>
    <w:rsid w:val="004B59BF"/>
    <w:rsid w:val="004B5CAD"/>
    <w:rsid w:val="004B5E9B"/>
    <w:rsid w:val="004B6373"/>
    <w:rsid w:val="004B67AF"/>
    <w:rsid w:val="004B6D38"/>
    <w:rsid w:val="004B769A"/>
    <w:rsid w:val="004B78AB"/>
    <w:rsid w:val="004B79EA"/>
    <w:rsid w:val="004B7A40"/>
    <w:rsid w:val="004C0044"/>
    <w:rsid w:val="004C03AF"/>
    <w:rsid w:val="004C064D"/>
    <w:rsid w:val="004C0CCD"/>
    <w:rsid w:val="004C22F6"/>
    <w:rsid w:val="004C276D"/>
    <w:rsid w:val="004C2AE0"/>
    <w:rsid w:val="004C2D77"/>
    <w:rsid w:val="004C2FCD"/>
    <w:rsid w:val="004C352A"/>
    <w:rsid w:val="004C36F7"/>
    <w:rsid w:val="004C4276"/>
    <w:rsid w:val="004C4673"/>
    <w:rsid w:val="004C49C6"/>
    <w:rsid w:val="004C4AB9"/>
    <w:rsid w:val="004C4CFE"/>
    <w:rsid w:val="004C4D5E"/>
    <w:rsid w:val="004C5358"/>
    <w:rsid w:val="004C559F"/>
    <w:rsid w:val="004C5706"/>
    <w:rsid w:val="004C590B"/>
    <w:rsid w:val="004C5BCA"/>
    <w:rsid w:val="004C5E08"/>
    <w:rsid w:val="004C5E7D"/>
    <w:rsid w:val="004C626D"/>
    <w:rsid w:val="004C62BD"/>
    <w:rsid w:val="004C65CA"/>
    <w:rsid w:val="004C6A06"/>
    <w:rsid w:val="004C6ADD"/>
    <w:rsid w:val="004C7EF8"/>
    <w:rsid w:val="004C7FE5"/>
    <w:rsid w:val="004D0169"/>
    <w:rsid w:val="004D02C2"/>
    <w:rsid w:val="004D050E"/>
    <w:rsid w:val="004D05ED"/>
    <w:rsid w:val="004D06B3"/>
    <w:rsid w:val="004D08F1"/>
    <w:rsid w:val="004D0BBF"/>
    <w:rsid w:val="004D1304"/>
    <w:rsid w:val="004D131E"/>
    <w:rsid w:val="004D1A1C"/>
    <w:rsid w:val="004D1BEE"/>
    <w:rsid w:val="004D1CC0"/>
    <w:rsid w:val="004D2009"/>
    <w:rsid w:val="004D21B3"/>
    <w:rsid w:val="004D2564"/>
    <w:rsid w:val="004D27E2"/>
    <w:rsid w:val="004D295A"/>
    <w:rsid w:val="004D3006"/>
    <w:rsid w:val="004D34A6"/>
    <w:rsid w:val="004D3519"/>
    <w:rsid w:val="004D3863"/>
    <w:rsid w:val="004D3AA6"/>
    <w:rsid w:val="004D3ED0"/>
    <w:rsid w:val="004D3F68"/>
    <w:rsid w:val="004D4003"/>
    <w:rsid w:val="004D491E"/>
    <w:rsid w:val="004D5BA0"/>
    <w:rsid w:val="004D5D8A"/>
    <w:rsid w:val="004D600D"/>
    <w:rsid w:val="004D6033"/>
    <w:rsid w:val="004D6D2C"/>
    <w:rsid w:val="004D6F66"/>
    <w:rsid w:val="004D732E"/>
    <w:rsid w:val="004D7410"/>
    <w:rsid w:val="004D7787"/>
    <w:rsid w:val="004D78FE"/>
    <w:rsid w:val="004D7C74"/>
    <w:rsid w:val="004E0C26"/>
    <w:rsid w:val="004E0CC7"/>
    <w:rsid w:val="004E0E5D"/>
    <w:rsid w:val="004E120F"/>
    <w:rsid w:val="004E1530"/>
    <w:rsid w:val="004E2017"/>
    <w:rsid w:val="004E23D1"/>
    <w:rsid w:val="004E23E6"/>
    <w:rsid w:val="004E24AB"/>
    <w:rsid w:val="004E2A6F"/>
    <w:rsid w:val="004E31C8"/>
    <w:rsid w:val="004E36F9"/>
    <w:rsid w:val="004E3D0F"/>
    <w:rsid w:val="004E4533"/>
    <w:rsid w:val="004E4625"/>
    <w:rsid w:val="004E47EB"/>
    <w:rsid w:val="004E47F9"/>
    <w:rsid w:val="004E4FAC"/>
    <w:rsid w:val="004E5158"/>
    <w:rsid w:val="004E5936"/>
    <w:rsid w:val="004E5F9B"/>
    <w:rsid w:val="004E6010"/>
    <w:rsid w:val="004E624D"/>
    <w:rsid w:val="004E66CC"/>
    <w:rsid w:val="004E69D0"/>
    <w:rsid w:val="004E6A4D"/>
    <w:rsid w:val="004E6BE1"/>
    <w:rsid w:val="004E711C"/>
    <w:rsid w:val="004E71B5"/>
    <w:rsid w:val="004E7456"/>
    <w:rsid w:val="004E74AF"/>
    <w:rsid w:val="004E74D4"/>
    <w:rsid w:val="004E76D9"/>
    <w:rsid w:val="004E7D3D"/>
    <w:rsid w:val="004E7E32"/>
    <w:rsid w:val="004E7F45"/>
    <w:rsid w:val="004F0288"/>
    <w:rsid w:val="004F028A"/>
    <w:rsid w:val="004F0408"/>
    <w:rsid w:val="004F04AE"/>
    <w:rsid w:val="004F07DF"/>
    <w:rsid w:val="004F09AA"/>
    <w:rsid w:val="004F1103"/>
    <w:rsid w:val="004F1111"/>
    <w:rsid w:val="004F1321"/>
    <w:rsid w:val="004F191B"/>
    <w:rsid w:val="004F1CAD"/>
    <w:rsid w:val="004F264A"/>
    <w:rsid w:val="004F2989"/>
    <w:rsid w:val="004F336B"/>
    <w:rsid w:val="004F42A0"/>
    <w:rsid w:val="004F42C5"/>
    <w:rsid w:val="004F4D6C"/>
    <w:rsid w:val="004F50E3"/>
    <w:rsid w:val="004F5213"/>
    <w:rsid w:val="004F5318"/>
    <w:rsid w:val="004F5842"/>
    <w:rsid w:val="004F5C67"/>
    <w:rsid w:val="004F5DC7"/>
    <w:rsid w:val="004F6622"/>
    <w:rsid w:val="004F6E0D"/>
    <w:rsid w:val="004F7163"/>
    <w:rsid w:val="004F74E5"/>
    <w:rsid w:val="004F78FD"/>
    <w:rsid w:val="004F7BB2"/>
    <w:rsid w:val="004F7C2C"/>
    <w:rsid w:val="004F7EFA"/>
    <w:rsid w:val="004F7F80"/>
    <w:rsid w:val="00500121"/>
    <w:rsid w:val="005004C8"/>
    <w:rsid w:val="00500A07"/>
    <w:rsid w:val="00500ED8"/>
    <w:rsid w:val="00501636"/>
    <w:rsid w:val="00501DF9"/>
    <w:rsid w:val="0050205A"/>
    <w:rsid w:val="00502258"/>
    <w:rsid w:val="00502622"/>
    <w:rsid w:val="0050265C"/>
    <w:rsid w:val="0050284E"/>
    <w:rsid w:val="005028E1"/>
    <w:rsid w:val="00502BF1"/>
    <w:rsid w:val="00503359"/>
    <w:rsid w:val="005033A4"/>
    <w:rsid w:val="005034E6"/>
    <w:rsid w:val="005036D7"/>
    <w:rsid w:val="00503D94"/>
    <w:rsid w:val="005043CE"/>
    <w:rsid w:val="00504878"/>
    <w:rsid w:val="005049E0"/>
    <w:rsid w:val="00504A65"/>
    <w:rsid w:val="00504B75"/>
    <w:rsid w:val="00504BF5"/>
    <w:rsid w:val="00504DC5"/>
    <w:rsid w:val="00504DF7"/>
    <w:rsid w:val="005050FF"/>
    <w:rsid w:val="005055EA"/>
    <w:rsid w:val="00505786"/>
    <w:rsid w:val="00505890"/>
    <w:rsid w:val="00505FAF"/>
    <w:rsid w:val="00506088"/>
    <w:rsid w:val="00506105"/>
    <w:rsid w:val="00506330"/>
    <w:rsid w:val="005068B1"/>
    <w:rsid w:val="00506CDC"/>
    <w:rsid w:val="005070C8"/>
    <w:rsid w:val="00507251"/>
    <w:rsid w:val="005074CF"/>
    <w:rsid w:val="00507646"/>
    <w:rsid w:val="00507817"/>
    <w:rsid w:val="0050787B"/>
    <w:rsid w:val="00510ABD"/>
    <w:rsid w:val="00510FC2"/>
    <w:rsid w:val="0051163F"/>
    <w:rsid w:val="005116EE"/>
    <w:rsid w:val="00511FEB"/>
    <w:rsid w:val="0051215A"/>
    <w:rsid w:val="00512410"/>
    <w:rsid w:val="005129D4"/>
    <w:rsid w:val="00512A6E"/>
    <w:rsid w:val="005132F5"/>
    <w:rsid w:val="00513550"/>
    <w:rsid w:val="005138F2"/>
    <w:rsid w:val="00513E0C"/>
    <w:rsid w:val="005140EA"/>
    <w:rsid w:val="0051440B"/>
    <w:rsid w:val="005146A0"/>
    <w:rsid w:val="00514ECA"/>
    <w:rsid w:val="0051545F"/>
    <w:rsid w:val="00515AE8"/>
    <w:rsid w:val="00516354"/>
    <w:rsid w:val="0051686D"/>
    <w:rsid w:val="00516BC6"/>
    <w:rsid w:val="00516E15"/>
    <w:rsid w:val="00516F31"/>
    <w:rsid w:val="0051705D"/>
    <w:rsid w:val="005174F3"/>
    <w:rsid w:val="005176D2"/>
    <w:rsid w:val="00517A7C"/>
    <w:rsid w:val="00517C46"/>
    <w:rsid w:val="00517C55"/>
    <w:rsid w:val="00517CDD"/>
    <w:rsid w:val="00517EE3"/>
    <w:rsid w:val="00520686"/>
    <w:rsid w:val="00520827"/>
    <w:rsid w:val="00520F2C"/>
    <w:rsid w:val="00521016"/>
    <w:rsid w:val="005217C4"/>
    <w:rsid w:val="00521C44"/>
    <w:rsid w:val="00522232"/>
    <w:rsid w:val="005225AA"/>
    <w:rsid w:val="00522780"/>
    <w:rsid w:val="00522A6A"/>
    <w:rsid w:val="0052411A"/>
    <w:rsid w:val="00524D73"/>
    <w:rsid w:val="00525006"/>
    <w:rsid w:val="005259B2"/>
    <w:rsid w:val="00525D04"/>
    <w:rsid w:val="00525D12"/>
    <w:rsid w:val="005263E5"/>
    <w:rsid w:val="0052677F"/>
    <w:rsid w:val="00526B74"/>
    <w:rsid w:val="00526C55"/>
    <w:rsid w:val="00527138"/>
    <w:rsid w:val="00527169"/>
    <w:rsid w:val="005271E1"/>
    <w:rsid w:val="00527A4D"/>
    <w:rsid w:val="00527AB4"/>
    <w:rsid w:val="00527D95"/>
    <w:rsid w:val="0053001E"/>
    <w:rsid w:val="0053045A"/>
    <w:rsid w:val="005305D5"/>
    <w:rsid w:val="00530613"/>
    <w:rsid w:val="005309B7"/>
    <w:rsid w:val="00530C00"/>
    <w:rsid w:val="00530CE1"/>
    <w:rsid w:val="00530D7F"/>
    <w:rsid w:val="00531361"/>
    <w:rsid w:val="00531500"/>
    <w:rsid w:val="00531528"/>
    <w:rsid w:val="0053162E"/>
    <w:rsid w:val="00531E5E"/>
    <w:rsid w:val="00532891"/>
    <w:rsid w:val="00532CFC"/>
    <w:rsid w:val="00532E9E"/>
    <w:rsid w:val="00532F35"/>
    <w:rsid w:val="005332E5"/>
    <w:rsid w:val="005332EA"/>
    <w:rsid w:val="0053378B"/>
    <w:rsid w:val="00533805"/>
    <w:rsid w:val="005339B3"/>
    <w:rsid w:val="00533C41"/>
    <w:rsid w:val="005344EC"/>
    <w:rsid w:val="005345B8"/>
    <w:rsid w:val="00534C63"/>
    <w:rsid w:val="00534F73"/>
    <w:rsid w:val="00534FE6"/>
    <w:rsid w:val="005353FC"/>
    <w:rsid w:val="00535423"/>
    <w:rsid w:val="00535668"/>
    <w:rsid w:val="00535928"/>
    <w:rsid w:val="00535C77"/>
    <w:rsid w:val="00535E4F"/>
    <w:rsid w:val="005360E3"/>
    <w:rsid w:val="00536410"/>
    <w:rsid w:val="005368E5"/>
    <w:rsid w:val="00536BCD"/>
    <w:rsid w:val="00536DDB"/>
    <w:rsid w:val="00536EDD"/>
    <w:rsid w:val="005374A7"/>
    <w:rsid w:val="00537DED"/>
    <w:rsid w:val="00537EB0"/>
    <w:rsid w:val="00541370"/>
    <w:rsid w:val="005417AE"/>
    <w:rsid w:val="0054183C"/>
    <w:rsid w:val="00541B13"/>
    <w:rsid w:val="00541EC0"/>
    <w:rsid w:val="005425A6"/>
    <w:rsid w:val="00542794"/>
    <w:rsid w:val="00542799"/>
    <w:rsid w:val="00542A4B"/>
    <w:rsid w:val="00542C15"/>
    <w:rsid w:val="00542C5C"/>
    <w:rsid w:val="00543023"/>
    <w:rsid w:val="005436F4"/>
    <w:rsid w:val="00543FDF"/>
    <w:rsid w:val="005442D1"/>
    <w:rsid w:val="005442DD"/>
    <w:rsid w:val="00544A61"/>
    <w:rsid w:val="00544BB2"/>
    <w:rsid w:val="00544D30"/>
    <w:rsid w:val="00544ED7"/>
    <w:rsid w:val="00545DD0"/>
    <w:rsid w:val="005465F8"/>
    <w:rsid w:val="00546940"/>
    <w:rsid w:val="0054770A"/>
    <w:rsid w:val="0054779D"/>
    <w:rsid w:val="00547B3D"/>
    <w:rsid w:val="00547C29"/>
    <w:rsid w:val="00550794"/>
    <w:rsid w:val="00550970"/>
    <w:rsid w:val="00550C60"/>
    <w:rsid w:val="00551043"/>
    <w:rsid w:val="00551154"/>
    <w:rsid w:val="0055130B"/>
    <w:rsid w:val="005514C2"/>
    <w:rsid w:val="0055174F"/>
    <w:rsid w:val="00551B79"/>
    <w:rsid w:val="00551EB1"/>
    <w:rsid w:val="005521A6"/>
    <w:rsid w:val="005522A2"/>
    <w:rsid w:val="005522BF"/>
    <w:rsid w:val="005523AA"/>
    <w:rsid w:val="00552484"/>
    <w:rsid w:val="005524EA"/>
    <w:rsid w:val="00552823"/>
    <w:rsid w:val="00552FD7"/>
    <w:rsid w:val="005534C2"/>
    <w:rsid w:val="0055395A"/>
    <w:rsid w:val="00553FA0"/>
    <w:rsid w:val="005540D9"/>
    <w:rsid w:val="005542C2"/>
    <w:rsid w:val="005546B2"/>
    <w:rsid w:val="00554713"/>
    <w:rsid w:val="00554796"/>
    <w:rsid w:val="005547DA"/>
    <w:rsid w:val="00554A40"/>
    <w:rsid w:val="00555188"/>
    <w:rsid w:val="005551DE"/>
    <w:rsid w:val="005554D7"/>
    <w:rsid w:val="0055596F"/>
    <w:rsid w:val="00555BB8"/>
    <w:rsid w:val="005565F5"/>
    <w:rsid w:val="005568C9"/>
    <w:rsid w:val="00556DB2"/>
    <w:rsid w:val="00557138"/>
    <w:rsid w:val="0055770F"/>
    <w:rsid w:val="0055790A"/>
    <w:rsid w:val="00557A25"/>
    <w:rsid w:val="00557E76"/>
    <w:rsid w:val="0056014B"/>
    <w:rsid w:val="00560963"/>
    <w:rsid w:val="00560A1D"/>
    <w:rsid w:val="005615A1"/>
    <w:rsid w:val="00561B4E"/>
    <w:rsid w:val="00561DB3"/>
    <w:rsid w:val="00562853"/>
    <w:rsid w:val="0056297E"/>
    <w:rsid w:val="00563004"/>
    <w:rsid w:val="00563390"/>
    <w:rsid w:val="00563CEB"/>
    <w:rsid w:val="00564092"/>
    <w:rsid w:val="00564337"/>
    <w:rsid w:val="005644C2"/>
    <w:rsid w:val="00564A17"/>
    <w:rsid w:val="00564AF7"/>
    <w:rsid w:val="00564DC6"/>
    <w:rsid w:val="00564E4A"/>
    <w:rsid w:val="00564EB9"/>
    <w:rsid w:val="0056517B"/>
    <w:rsid w:val="00565A4E"/>
    <w:rsid w:val="00565C79"/>
    <w:rsid w:val="00565CCF"/>
    <w:rsid w:val="00565F08"/>
    <w:rsid w:val="005661D0"/>
    <w:rsid w:val="005672FD"/>
    <w:rsid w:val="005674D0"/>
    <w:rsid w:val="00567536"/>
    <w:rsid w:val="005678D3"/>
    <w:rsid w:val="00567CE0"/>
    <w:rsid w:val="005705EB"/>
    <w:rsid w:val="00570D76"/>
    <w:rsid w:val="00571539"/>
    <w:rsid w:val="0057177F"/>
    <w:rsid w:val="00571B6D"/>
    <w:rsid w:val="00572325"/>
    <w:rsid w:val="0057238A"/>
    <w:rsid w:val="005726D9"/>
    <w:rsid w:val="00572921"/>
    <w:rsid w:val="00572A8B"/>
    <w:rsid w:val="00572D37"/>
    <w:rsid w:val="0057329D"/>
    <w:rsid w:val="00573335"/>
    <w:rsid w:val="00573651"/>
    <w:rsid w:val="00573ABB"/>
    <w:rsid w:val="00573CDF"/>
    <w:rsid w:val="005741A7"/>
    <w:rsid w:val="0057452A"/>
    <w:rsid w:val="00574784"/>
    <w:rsid w:val="005749BF"/>
    <w:rsid w:val="00574A66"/>
    <w:rsid w:val="00574A85"/>
    <w:rsid w:val="00574D97"/>
    <w:rsid w:val="00574F7C"/>
    <w:rsid w:val="00575057"/>
    <w:rsid w:val="005756AB"/>
    <w:rsid w:val="00575723"/>
    <w:rsid w:val="005764AD"/>
    <w:rsid w:val="00576773"/>
    <w:rsid w:val="00576CFC"/>
    <w:rsid w:val="00576D02"/>
    <w:rsid w:val="00576E2D"/>
    <w:rsid w:val="00576E3E"/>
    <w:rsid w:val="00576F95"/>
    <w:rsid w:val="00577486"/>
    <w:rsid w:val="00580629"/>
    <w:rsid w:val="00580783"/>
    <w:rsid w:val="00580B8A"/>
    <w:rsid w:val="00580DDA"/>
    <w:rsid w:val="0058132C"/>
    <w:rsid w:val="00582521"/>
    <w:rsid w:val="005828D3"/>
    <w:rsid w:val="00582C0B"/>
    <w:rsid w:val="00582CFD"/>
    <w:rsid w:val="00582EF3"/>
    <w:rsid w:val="005830EF"/>
    <w:rsid w:val="005832E5"/>
    <w:rsid w:val="00583B90"/>
    <w:rsid w:val="00583B92"/>
    <w:rsid w:val="00583EFE"/>
    <w:rsid w:val="00584217"/>
    <w:rsid w:val="005842D0"/>
    <w:rsid w:val="00584378"/>
    <w:rsid w:val="00584676"/>
    <w:rsid w:val="00584CB3"/>
    <w:rsid w:val="0058509A"/>
    <w:rsid w:val="005856BE"/>
    <w:rsid w:val="00585718"/>
    <w:rsid w:val="005863A1"/>
    <w:rsid w:val="0058664F"/>
    <w:rsid w:val="005866E1"/>
    <w:rsid w:val="00586A77"/>
    <w:rsid w:val="00586DCE"/>
    <w:rsid w:val="00587166"/>
    <w:rsid w:val="00587252"/>
    <w:rsid w:val="0058738F"/>
    <w:rsid w:val="00587406"/>
    <w:rsid w:val="00587529"/>
    <w:rsid w:val="00587D23"/>
    <w:rsid w:val="00587ECE"/>
    <w:rsid w:val="00590022"/>
    <w:rsid w:val="0059009C"/>
    <w:rsid w:val="005900C9"/>
    <w:rsid w:val="00590132"/>
    <w:rsid w:val="005902E5"/>
    <w:rsid w:val="00590849"/>
    <w:rsid w:val="005909A0"/>
    <w:rsid w:val="00590A1A"/>
    <w:rsid w:val="00590CB2"/>
    <w:rsid w:val="005910BD"/>
    <w:rsid w:val="00591233"/>
    <w:rsid w:val="00591305"/>
    <w:rsid w:val="00591533"/>
    <w:rsid w:val="00591C9A"/>
    <w:rsid w:val="00591E31"/>
    <w:rsid w:val="00591F8C"/>
    <w:rsid w:val="00592094"/>
    <w:rsid w:val="00592179"/>
    <w:rsid w:val="00592262"/>
    <w:rsid w:val="005922AE"/>
    <w:rsid w:val="0059232F"/>
    <w:rsid w:val="005930D3"/>
    <w:rsid w:val="00593453"/>
    <w:rsid w:val="005935D1"/>
    <w:rsid w:val="005936D0"/>
    <w:rsid w:val="005939B5"/>
    <w:rsid w:val="00593A10"/>
    <w:rsid w:val="00593D4F"/>
    <w:rsid w:val="00594235"/>
    <w:rsid w:val="00594446"/>
    <w:rsid w:val="00594757"/>
    <w:rsid w:val="005949FA"/>
    <w:rsid w:val="00594D9B"/>
    <w:rsid w:val="00595784"/>
    <w:rsid w:val="005957E5"/>
    <w:rsid w:val="00595E4D"/>
    <w:rsid w:val="00596539"/>
    <w:rsid w:val="00596545"/>
    <w:rsid w:val="0059677E"/>
    <w:rsid w:val="00596A5E"/>
    <w:rsid w:val="00596CE0"/>
    <w:rsid w:val="00596E13"/>
    <w:rsid w:val="00597755"/>
    <w:rsid w:val="005A002B"/>
    <w:rsid w:val="005A059B"/>
    <w:rsid w:val="005A061C"/>
    <w:rsid w:val="005A074A"/>
    <w:rsid w:val="005A0D75"/>
    <w:rsid w:val="005A1BD2"/>
    <w:rsid w:val="005A1E35"/>
    <w:rsid w:val="005A24FA"/>
    <w:rsid w:val="005A27D7"/>
    <w:rsid w:val="005A2BDB"/>
    <w:rsid w:val="005A2E12"/>
    <w:rsid w:val="005A349F"/>
    <w:rsid w:val="005A358E"/>
    <w:rsid w:val="005A35C6"/>
    <w:rsid w:val="005A3B3E"/>
    <w:rsid w:val="005A3DA3"/>
    <w:rsid w:val="005A4218"/>
    <w:rsid w:val="005A47C5"/>
    <w:rsid w:val="005A5140"/>
    <w:rsid w:val="005A534D"/>
    <w:rsid w:val="005A5350"/>
    <w:rsid w:val="005A593A"/>
    <w:rsid w:val="005A5A5C"/>
    <w:rsid w:val="005A5B90"/>
    <w:rsid w:val="005A5EC3"/>
    <w:rsid w:val="005A5F64"/>
    <w:rsid w:val="005A6168"/>
    <w:rsid w:val="005A61FB"/>
    <w:rsid w:val="005A68B5"/>
    <w:rsid w:val="005A6ABF"/>
    <w:rsid w:val="005A6C4D"/>
    <w:rsid w:val="005A6C78"/>
    <w:rsid w:val="005A756A"/>
    <w:rsid w:val="005A75C9"/>
    <w:rsid w:val="005A77F3"/>
    <w:rsid w:val="005A79F6"/>
    <w:rsid w:val="005A7D4A"/>
    <w:rsid w:val="005A7E16"/>
    <w:rsid w:val="005A7F18"/>
    <w:rsid w:val="005B0086"/>
    <w:rsid w:val="005B0202"/>
    <w:rsid w:val="005B0507"/>
    <w:rsid w:val="005B0586"/>
    <w:rsid w:val="005B0827"/>
    <w:rsid w:val="005B0937"/>
    <w:rsid w:val="005B097D"/>
    <w:rsid w:val="005B0A68"/>
    <w:rsid w:val="005B0B8D"/>
    <w:rsid w:val="005B0BB0"/>
    <w:rsid w:val="005B0CD1"/>
    <w:rsid w:val="005B0D7D"/>
    <w:rsid w:val="005B1A57"/>
    <w:rsid w:val="005B1E3D"/>
    <w:rsid w:val="005B1E63"/>
    <w:rsid w:val="005B259B"/>
    <w:rsid w:val="005B2931"/>
    <w:rsid w:val="005B2C94"/>
    <w:rsid w:val="005B3290"/>
    <w:rsid w:val="005B492A"/>
    <w:rsid w:val="005B4E22"/>
    <w:rsid w:val="005B54B7"/>
    <w:rsid w:val="005B5BA4"/>
    <w:rsid w:val="005B644E"/>
    <w:rsid w:val="005B6531"/>
    <w:rsid w:val="005B6A9D"/>
    <w:rsid w:val="005B6FF7"/>
    <w:rsid w:val="005B75B3"/>
    <w:rsid w:val="005B7695"/>
    <w:rsid w:val="005B7922"/>
    <w:rsid w:val="005B7D4B"/>
    <w:rsid w:val="005B7D89"/>
    <w:rsid w:val="005B7E98"/>
    <w:rsid w:val="005B7F12"/>
    <w:rsid w:val="005C08A1"/>
    <w:rsid w:val="005C10DA"/>
    <w:rsid w:val="005C1C87"/>
    <w:rsid w:val="005C1E53"/>
    <w:rsid w:val="005C2053"/>
    <w:rsid w:val="005C21C8"/>
    <w:rsid w:val="005C2475"/>
    <w:rsid w:val="005C2B0C"/>
    <w:rsid w:val="005C2B57"/>
    <w:rsid w:val="005C2C06"/>
    <w:rsid w:val="005C2CBE"/>
    <w:rsid w:val="005C2DB1"/>
    <w:rsid w:val="005C2EF5"/>
    <w:rsid w:val="005C2EF6"/>
    <w:rsid w:val="005C2F87"/>
    <w:rsid w:val="005C3122"/>
    <w:rsid w:val="005C3366"/>
    <w:rsid w:val="005C36D4"/>
    <w:rsid w:val="005C384B"/>
    <w:rsid w:val="005C3F21"/>
    <w:rsid w:val="005C3F8E"/>
    <w:rsid w:val="005C41B2"/>
    <w:rsid w:val="005C460B"/>
    <w:rsid w:val="005C483A"/>
    <w:rsid w:val="005C4CC5"/>
    <w:rsid w:val="005C5080"/>
    <w:rsid w:val="005C50F9"/>
    <w:rsid w:val="005C5702"/>
    <w:rsid w:val="005C5CFB"/>
    <w:rsid w:val="005C630E"/>
    <w:rsid w:val="005C6347"/>
    <w:rsid w:val="005C6497"/>
    <w:rsid w:val="005C65A1"/>
    <w:rsid w:val="005C6800"/>
    <w:rsid w:val="005C69CA"/>
    <w:rsid w:val="005C6A67"/>
    <w:rsid w:val="005C6CA8"/>
    <w:rsid w:val="005C7595"/>
    <w:rsid w:val="005D0169"/>
    <w:rsid w:val="005D0278"/>
    <w:rsid w:val="005D083D"/>
    <w:rsid w:val="005D0880"/>
    <w:rsid w:val="005D1431"/>
    <w:rsid w:val="005D1596"/>
    <w:rsid w:val="005D1776"/>
    <w:rsid w:val="005D1E22"/>
    <w:rsid w:val="005D249C"/>
    <w:rsid w:val="005D25FE"/>
    <w:rsid w:val="005D2CD4"/>
    <w:rsid w:val="005D321B"/>
    <w:rsid w:val="005D367C"/>
    <w:rsid w:val="005D36F5"/>
    <w:rsid w:val="005D3864"/>
    <w:rsid w:val="005D4030"/>
    <w:rsid w:val="005D40AC"/>
    <w:rsid w:val="005D4720"/>
    <w:rsid w:val="005D4A20"/>
    <w:rsid w:val="005D5146"/>
    <w:rsid w:val="005D55DA"/>
    <w:rsid w:val="005D57A4"/>
    <w:rsid w:val="005D583B"/>
    <w:rsid w:val="005D5C68"/>
    <w:rsid w:val="005D5CE6"/>
    <w:rsid w:val="005D5FC0"/>
    <w:rsid w:val="005D635A"/>
    <w:rsid w:val="005D63C1"/>
    <w:rsid w:val="005D657E"/>
    <w:rsid w:val="005D6D5F"/>
    <w:rsid w:val="005D6E75"/>
    <w:rsid w:val="005D6E85"/>
    <w:rsid w:val="005D747E"/>
    <w:rsid w:val="005D7BD3"/>
    <w:rsid w:val="005D7CDC"/>
    <w:rsid w:val="005E010A"/>
    <w:rsid w:val="005E0213"/>
    <w:rsid w:val="005E0563"/>
    <w:rsid w:val="005E0A61"/>
    <w:rsid w:val="005E0CF1"/>
    <w:rsid w:val="005E1475"/>
    <w:rsid w:val="005E16B5"/>
    <w:rsid w:val="005E1E95"/>
    <w:rsid w:val="005E29EE"/>
    <w:rsid w:val="005E2ECE"/>
    <w:rsid w:val="005E3053"/>
    <w:rsid w:val="005E3558"/>
    <w:rsid w:val="005E3D12"/>
    <w:rsid w:val="005E3D79"/>
    <w:rsid w:val="005E3E02"/>
    <w:rsid w:val="005E3EF3"/>
    <w:rsid w:val="005E42B5"/>
    <w:rsid w:val="005E433A"/>
    <w:rsid w:val="005E4807"/>
    <w:rsid w:val="005E4BA2"/>
    <w:rsid w:val="005E4BEF"/>
    <w:rsid w:val="005E4CA6"/>
    <w:rsid w:val="005E4F1D"/>
    <w:rsid w:val="005E4F33"/>
    <w:rsid w:val="005E520D"/>
    <w:rsid w:val="005E55AB"/>
    <w:rsid w:val="005E5D6E"/>
    <w:rsid w:val="005E5DE2"/>
    <w:rsid w:val="005E60FA"/>
    <w:rsid w:val="005E64C5"/>
    <w:rsid w:val="005E72BB"/>
    <w:rsid w:val="005E72EE"/>
    <w:rsid w:val="005E72F1"/>
    <w:rsid w:val="005E754A"/>
    <w:rsid w:val="005E7F97"/>
    <w:rsid w:val="005F00E0"/>
    <w:rsid w:val="005F0122"/>
    <w:rsid w:val="005F03B8"/>
    <w:rsid w:val="005F03D4"/>
    <w:rsid w:val="005F0D3D"/>
    <w:rsid w:val="005F0F42"/>
    <w:rsid w:val="005F1A95"/>
    <w:rsid w:val="005F2497"/>
    <w:rsid w:val="005F2A48"/>
    <w:rsid w:val="005F2F4E"/>
    <w:rsid w:val="005F2FA9"/>
    <w:rsid w:val="005F344E"/>
    <w:rsid w:val="005F384C"/>
    <w:rsid w:val="005F3CC0"/>
    <w:rsid w:val="005F41D5"/>
    <w:rsid w:val="005F4931"/>
    <w:rsid w:val="005F4C43"/>
    <w:rsid w:val="005F55BD"/>
    <w:rsid w:val="005F5741"/>
    <w:rsid w:val="005F5980"/>
    <w:rsid w:val="005F59D3"/>
    <w:rsid w:val="005F5F81"/>
    <w:rsid w:val="005F60BB"/>
    <w:rsid w:val="005F645C"/>
    <w:rsid w:val="005F647A"/>
    <w:rsid w:val="005F65E6"/>
    <w:rsid w:val="005F65F0"/>
    <w:rsid w:val="005F6858"/>
    <w:rsid w:val="005F6979"/>
    <w:rsid w:val="005F6BA4"/>
    <w:rsid w:val="005F6E97"/>
    <w:rsid w:val="005F6F14"/>
    <w:rsid w:val="005F74FB"/>
    <w:rsid w:val="005F7E91"/>
    <w:rsid w:val="00600A21"/>
    <w:rsid w:val="00600BBC"/>
    <w:rsid w:val="006015BD"/>
    <w:rsid w:val="006017F5"/>
    <w:rsid w:val="00601911"/>
    <w:rsid w:val="00601BCE"/>
    <w:rsid w:val="00601C4B"/>
    <w:rsid w:val="00601CC8"/>
    <w:rsid w:val="00602223"/>
    <w:rsid w:val="00602607"/>
    <w:rsid w:val="00602608"/>
    <w:rsid w:val="006027B5"/>
    <w:rsid w:val="00602905"/>
    <w:rsid w:val="00602FE1"/>
    <w:rsid w:val="00603709"/>
    <w:rsid w:val="00603946"/>
    <w:rsid w:val="00603996"/>
    <w:rsid w:val="00603A27"/>
    <w:rsid w:val="00603D2A"/>
    <w:rsid w:val="006042ED"/>
    <w:rsid w:val="006045F0"/>
    <w:rsid w:val="00604607"/>
    <w:rsid w:val="006046EC"/>
    <w:rsid w:val="006047AF"/>
    <w:rsid w:val="00604BCA"/>
    <w:rsid w:val="00604F04"/>
    <w:rsid w:val="00604FBF"/>
    <w:rsid w:val="00605382"/>
    <w:rsid w:val="00605657"/>
    <w:rsid w:val="006059EB"/>
    <w:rsid w:val="00605B37"/>
    <w:rsid w:val="00605BA6"/>
    <w:rsid w:val="0060623D"/>
    <w:rsid w:val="006064FD"/>
    <w:rsid w:val="00606DB3"/>
    <w:rsid w:val="00606DB7"/>
    <w:rsid w:val="0060744D"/>
    <w:rsid w:val="00607B35"/>
    <w:rsid w:val="00607B52"/>
    <w:rsid w:val="00607D38"/>
    <w:rsid w:val="006103A4"/>
    <w:rsid w:val="0061057D"/>
    <w:rsid w:val="00610748"/>
    <w:rsid w:val="00610AB2"/>
    <w:rsid w:val="00610AE7"/>
    <w:rsid w:val="00610FC8"/>
    <w:rsid w:val="00611691"/>
    <w:rsid w:val="006119AD"/>
    <w:rsid w:val="006119FB"/>
    <w:rsid w:val="00611F9F"/>
    <w:rsid w:val="0061213B"/>
    <w:rsid w:val="0061232E"/>
    <w:rsid w:val="00612514"/>
    <w:rsid w:val="0061257D"/>
    <w:rsid w:val="00612780"/>
    <w:rsid w:val="00612811"/>
    <w:rsid w:val="0061282B"/>
    <w:rsid w:val="00612D52"/>
    <w:rsid w:val="00613B3A"/>
    <w:rsid w:val="00613C74"/>
    <w:rsid w:val="00613E94"/>
    <w:rsid w:val="00613EF1"/>
    <w:rsid w:val="00614BEF"/>
    <w:rsid w:val="00614D8E"/>
    <w:rsid w:val="00614E16"/>
    <w:rsid w:val="00615DE7"/>
    <w:rsid w:val="00615F0D"/>
    <w:rsid w:val="00616148"/>
    <w:rsid w:val="00616351"/>
    <w:rsid w:val="006164ED"/>
    <w:rsid w:val="00616564"/>
    <w:rsid w:val="00616E35"/>
    <w:rsid w:val="00616F48"/>
    <w:rsid w:val="00617572"/>
    <w:rsid w:val="00617736"/>
    <w:rsid w:val="006177CE"/>
    <w:rsid w:val="006179EE"/>
    <w:rsid w:val="00617AAD"/>
    <w:rsid w:val="00620206"/>
    <w:rsid w:val="0062052E"/>
    <w:rsid w:val="006208AB"/>
    <w:rsid w:val="00621159"/>
    <w:rsid w:val="006224D8"/>
    <w:rsid w:val="0062263F"/>
    <w:rsid w:val="00622775"/>
    <w:rsid w:val="0062289E"/>
    <w:rsid w:val="00622CB2"/>
    <w:rsid w:val="00622DDD"/>
    <w:rsid w:val="00623126"/>
    <w:rsid w:val="0062354E"/>
    <w:rsid w:val="0062379B"/>
    <w:rsid w:val="00623B5B"/>
    <w:rsid w:val="00623C5D"/>
    <w:rsid w:val="00623D7D"/>
    <w:rsid w:val="0062418B"/>
    <w:rsid w:val="006242E9"/>
    <w:rsid w:val="006243BC"/>
    <w:rsid w:val="006246F4"/>
    <w:rsid w:val="006247FD"/>
    <w:rsid w:val="00624DCD"/>
    <w:rsid w:val="00625053"/>
    <w:rsid w:val="006250C8"/>
    <w:rsid w:val="006254F4"/>
    <w:rsid w:val="00625658"/>
    <w:rsid w:val="006258E5"/>
    <w:rsid w:val="00625C59"/>
    <w:rsid w:val="00625ED0"/>
    <w:rsid w:val="0062621A"/>
    <w:rsid w:val="006264DC"/>
    <w:rsid w:val="00626654"/>
    <w:rsid w:val="006268C1"/>
    <w:rsid w:val="0062698F"/>
    <w:rsid w:val="00626AE2"/>
    <w:rsid w:val="0062707E"/>
    <w:rsid w:val="00627240"/>
    <w:rsid w:val="00627B75"/>
    <w:rsid w:val="00627E3E"/>
    <w:rsid w:val="0063038D"/>
    <w:rsid w:val="00630493"/>
    <w:rsid w:val="00630771"/>
    <w:rsid w:val="0063087B"/>
    <w:rsid w:val="006309DC"/>
    <w:rsid w:val="00630DCD"/>
    <w:rsid w:val="00630E91"/>
    <w:rsid w:val="00630FBF"/>
    <w:rsid w:val="00631296"/>
    <w:rsid w:val="006317DB"/>
    <w:rsid w:val="00632101"/>
    <w:rsid w:val="006326DF"/>
    <w:rsid w:val="00632D55"/>
    <w:rsid w:val="00632E3B"/>
    <w:rsid w:val="00632F76"/>
    <w:rsid w:val="00633CC4"/>
    <w:rsid w:val="00633E01"/>
    <w:rsid w:val="00635074"/>
    <w:rsid w:val="00635263"/>
    <w:rsid w:val="00635AA2"/>
    <w:rsid w:val="00635B20"/>
    <w:rsid w:val="00635DC7"/>
    <w:rsid w:val="00635F92"/>
    <w:rsid w:val="006361E1"/>
    <w:rsid w:val="0063622E"/>
    <w:rsid w:val="006366E6"/>
    <w:rsid w:val="00636A7E"/>
    <w:rsid w:val="00636EEB"/>
    <w:rsid w:val="00636FE2"/>
    <w:rsid w:val="0063745F"/>
    <w:rsid w:val="00637B62"/>
    <w:rsid w:val="00637BEC"/>
    <w:rsid w:val="00637F59"/>
    <w:rsid w:val="006400C7"/>
    <w:rsid w:val="006402DB"/>
    <w:rsid w:val="00640B64"/>
    <w:rsid w:val="00640F15"/>
    <w:rsid w:val="00641068"/>
    <w:rsid w:val="00641114"/>
    <w:rsid w:val="00641725"/>
    <w:rsid w:val="00641C54"/>
    <w:rsid w:val="006420BB"/>
    <w:rsid w:val="0064291A"/>
    <w:rsid w:val="00642B23"/>
    <w:rsid w:val="00642F77"/>
    <w:rsid w:val="0064319D"/>
    <w:rsid w:val="0064333F"/>
    <w:rsid w:val="0064335F"/>
    <w:rsid w:val="006434F2"/>
    <w:rsid w:val="006439AF"/>
    <w:rsid w:val="006439DE"/>
    <w:rsid w:val="00644176"/>
    <w:rsid w:val="006442B8"/>
    <w:rsid w:val="00645039"/>
    <w:rsid w:val="0064527B"/>
    <w:rsid w:val="0064531F"/>
    <w:rsid w:val="0064584A"/>
    <w:rsid w:val="00645925"/>
    <w:rsid w:val="00645DC6"/>
    <w:rsid w:val="00645F07"/>
    <w:rsid w:val="00646B7F"/>
    <w:rsid w:val="00646CF9"/>
    <w:rsid w:val="00647E98"/>
    <w:rsid w:val="00647FC6"/>
    <w:rsid w:val="006501BE"/>
    <w:rsid w:val="00650269"/>
    <w:rsid w:val="00650CD8"/>
    <w:rsid w:val="00650EEB"/>
    <w:rsid w:val="00651097"/>
    <w:rsid w:val="006512D3"/>
    <w:rsid w:val="00651BBF"/>
    <w:rsid w:val="00651C12"/>
    <w:rsid w:val="00651FE8"/>
    <w:rsid w:val="00652555"/>
    <w:rsid w:val="00652A25"/>
    <w:rsid w:val="00652ADF"/>
    <w:rsid w:val="00652D0B"/>
    <w:rsid w:val="00653150"/>
    <w:rsid w:val="00653593"/>
    <w:rsid w:val="00653661"/>
    <w:rsid w:val="00653B08"/>
    <w:rsid w:val="00653B45"/>
    <w:rsid w:val="00653DA4"/>
    <w:rsid w:val="00653F65"/>
    <w:rsid w:val="00654303"/>
    <w:rsid w:val="00655062"/>
    <w:rsid w:val="0065549D"/>
    <w:rsid w:val="006557E7"/>
    <w:rsid w:val="00655A0C"/>
    <w:rsid w:val="00655A58"/>
    <w:rsid w:val="006560B9"/>
    <w:rsid w:val="0065632A"/>
    <w:rsid w:val="0065633D"/>
    <w:rsid w:val="006571A4"/>
    <w:rsid w:val="0065730E"/>
    <w:rsid w:val="00657377"/>
    <w:rsid w:val="00657560"/>
    <w:rsid w:val="00657597"/>
    <w:rsid w:val="006577A3"/>
    <w:rsid w:val="00657819"/>
    <w:rsid w:val="00657990"/>
    <w:rsid w:val="00657C02"/>
    <w:rsid w:val="00660B26"/>
    <w:rsid w:val="00660BE3"/>
    <w:rsid w:val="00660D50"/>
    <w:rsid w:val="00660F2C"/>
    <w:rsid w:val="00661342"/>
    <w:rsid w:val="00661392"/>
    <w:rsid w:val="0066155F"/>
    <w:rsid w:val="00661D82"/>
    <w:rsid w:val="00661F97"/>
    <w:rsid w:val="006623B4"/>
    <w:rsid w:val="006625DA"/>
    <w:rsid w:val="00662B65"/>
    <w:rsid w:val="00662D50"/>
    <w:rsid w:val="00662EE9"/>
    <w:rsid w:val="00663293"/>
    <w:rsid w:val="0066371D"/>
    <w:rsid w:val="006637E1"/>
    <w:rsid w:val="00663D35"/>
    <w:rsid w:val="00663DE9"/>
    <w:rsid w:val="00663EB6"/>
    <w:rsid w:val="00663F80"/>
    <w:rsid w:val="006643D1"/>
    <w:rsid w:val="006646E7"/>
    <w:rsid w:val="006649B2"/>
    <w:rsid w:val="00664B29"/>
    <w:rsid w:val="00664DB7"/>
    <w:rsid w:val="00664E11"/>
    <w:rsid w:val="00664E61"/>
    <w:rsid w:val="00664EE1"/>
    <w:rsid w:val="0066508E"/>
    <w:rsid w:val="00665453"/>
    <w:rsid w:val="006655DD"/>
    <w:rsid w:val="0066582E"/>
    <w:rsid w:val="00665E6C"/>
    <w:rsid w:val="00666349"/>
    <w:rsid w:val="00666BD4"/>
    <w:rsid w:val="0066700D"/>
    <w:rsid w:val="00667C1D"/>
    <w:rsid w:val="00667CD6"/>
    <w:rsid w:val="0067054E"/>
    <w:rsid w:val="006705A4"/>
    <w:rsid w:val="0067063D"/>
    <w:rsid w:val="00670940"/>
    <w:rsid w:val="00670B6C"/>
    <w:rsid w:val="00670C94"/>
    <w:rsid w:val="0067143D"/>
    <w:rsid w:val="006716EB"/>
    <w:rsid w:val="006717D2"/>
    <w:rsid w:val="00671FF4"/>
    <w:rsid w:val="0067234D"/>
    <w:rsid w:val="006728B3"/>
    <w:rsid w:val="00672B68"/>
    <w:rsid w:val="00672C3A"/>
    <w:rsid w:val="00672F6A"/>
    <w:rsid w:val="006737A8"/>
    <w:rsid w:val="00673A71"/>
    <w:rsid w:val="00673E74"/>
    <w:rsid w:val="00674262"/>
    <w:rsid w:val="00674509"/>
    <w:rsid w:val="00674B38"/>
    <w:rsid w:val="0067529F"/>
    <w:rsid w:val="00675A12"/>
    <w:rsid w:val="00675C8D"/>
    <w:rsid w:val="00676166"/>
    <w:rsid w:val="0067625A"/>
    <w:rsid w:val="0067648D"/>
    <w:rsid w:val="0067746A"/>
    <w:rsid w:val="00677716"/>
    <w:rsid w:val="00677BBA"/>
    <w:rsid w:val="00677D3C"/>
    <w:rsid w:val="00677E62"/>
    <w:rsid w:val="006800BA"/>
    <w:rsid w:val="00680386"/>
    <w:rsid w:val="006804A4"/>
    <w:rsid w:val="0068057C"/>
    <w:rsid w:val="0068062B"/>
    <w:rsid w:val="006807ED"/>
    <w:rsid w:val="00680F24"/>
    <w:rsid w:val="00681052"/>
    <w:rsid w:val="00681152"/>
    <w:rsid w:val="006818AA"/>
    <w:rsid w:val="006820A7"/>
    <w:rsid w:val="00682B2B"/>
    <w:rsid w:val="00682BFD"/>
    <w:rsid w:val="00682C5D"/>
    <w:rsid w:val="00682C83"/>
    <w:rsid w:val="00683326"/>
    <w:rsid w:val="00683386"/>
    <w:rsid w:val="006833DB"/>
    <w:rsid w:val="00683E89"/>
    <w:rsid w:val="00683F25"/>
    <w:rsid w:val="00683FF4"/>
    <w:rsid w:val="00684105"/>
    <w:rsid w:val="006841CB"/>
    <w:rsid w:val="006841D3"/>
    <w:rsid w:val="00684359"/>
    <w:rsid w:val="00684597"/>
    <w:rsid w:val="00684756"/>
    <w:rsid w:val="00684882"/>
    <w:rsid w:val="00684EA9"/>
    <w:rsid w:val="00684EAD"/>
    <w:rsid w:val="0068590A"/>
    <w:rsid w:val="00685E94"/>
    <w:rsid w:val="00686061"/>
    <w:rsid w:val="0068623D"/>
    <w:rsid w:val="0068651A"/>
    <w:rsid w:val="00686615"/>
    <w:rsid w:val="0068673B"/>
    <w:rsid w:val="00686865"/>
    <w:rsid w:val="00687279"/>
    <w:rsid w:val="006872B9"/>
    <w:rsid w:val="00687359"/>
    <w:rsid w:val="00687834"/>
    <w:rsid w:val="006879EF"/>
    <w:rsid w:val="00687C15"/>
    <w:rsid w:val="00687C43"/>
    <w:rsid w:val="006901A6"/>
    <w:rsid w:val="00690458"/>
    <w:rsid w:val="0069070B"/>
    <w:rsid w:val="0069088E"/>
    <w:rsid w:val="00690BDC"/>
    <w:rsid w:val="00690DC6"/>
    <w:rsid w:val="006910D3"/>
    <w:rsid w:val="0069110C"/>
    <w:rsid w:val="0069112E"/>
    <w:rsid w:val="0069119C"/>
    <w:rsid w:val="00691634"/>
    <w:rsid w:val="00691C43"/>
    <w:rsid w:val="00691E16"/>
    <w:rsid w:val="00692A89"/>
    <w:rsid w:val="00692C96"/>
    <w:rsid w:val="006934DA"/>
    <w:rsid w:val="00693634"/>
    <w:rsid w:val="00693AF7"/>
    <w:rsid w:val="00693C86"/>
    <w:rsid w:val="006945E9"/>
    <w:rsid w:val="00694C9F"/>
    <w:rsid w:val="0069520D"/>
    <w:rsid w:val="0069521F"/>
    <w:rsid w:val="006957F4"/>
    <w:rsid w:val="006957F8"/>
    <w:rsid w:val="006959A4"/>
    <w:rsid w:val="00695F16"/>
    <w:rsid w:val="0069611E"/>
    <w:rsid w:val="006961E4"/>
    <w:rsid w:val="006967D1"/>
    <w:rsid w:val="00696B19"/>
    <w:rsid w:val="00696C4E"/>
    <w:rsid w:val="00697133"/>
    <w:rsid w:val="00697455"/>
    <w:rsid w:val="006978E0"/>
    <w:rsid w:val="00697DB3"/>
    <w:rsid w:val="00697DD5"/>
    <w:rsid w:val="006A021D"/>
    <w:rsid w:val="006A0468"/>
    <w:rsid w:val="006A0501"/>
    <w:rsid w:val="006A075C"/>
    <w:rsid w:val="006A0841"/>
    <w:rsid w:val="006A0A3B"/>
    <w:rsid w:val="006A12E1"/>
    <w:rsid w:val="006A153C"/>
    <w:rsid w:val="006A1980"/>
    <w:rsid w:val="006A1D0A"/>
    <w:rsid w:val="006A2315"/>
    <w:rsid w:val="006A25EB"/>
    <w:rsid w:val="006A2AD3"/>
    <w:rsid w:val="006A32D6"/>
    <w:rsid w:val="006A37A0"/>
    <w:rsid w:val="006A3BC5"/>
    <w:rsid w:val="006A3D9E"/>
    <w:rsid w:val="006A4F45"/>
    <w:rsid w:val="006A503F"/>
    <w:rsid w:val="006A525B"/>
    <w:rsid w:val="006A530F"/>
    <w:rsid w:val="006A5553"/>
    <w:rsid w:val="006A57E0"/>
    <w:rsid w:val="006A62B4"/>
    <w:rsid w:val="006A657F"/>
    <w:rsid w:val="006A66E9"/>
    <w:rsid w:val="006A66FA"/>
    <w:rsid w:val="006A673D"/>
    <w:rsid w:val="006A698F"/>
    <w:rsid w:val="006A74C2"/>
    <w:rsid w:val="006A7576"/>
    <w:rsid w:val="006A7817"/>
    <w:rsid w:val="006B0026"/>
    <w:rsid w:val="006B0D63"/>
    <w:rsid w:val="006B260A"/>
    <w:rsid w:val="006B267F"/>
    <w:rsid w:val="006B287C"/>
    <w:rsid w:val="006B2F3A"/>
    <w:rsid w:val="006B36DB"/>
    <w:rsid w:val="006B36EE"/>
    <w:rsid w:val="006B37FB"/>
    <w:rsid w:val="006B3844"/>
    <w:rsid w:val="006B38F5"/>
    <w:rsid w:val="006B39EE"/>
    <w:rsid w:val="006B3A68"/>
    <w:rsid w:val="006B3B53"/>
    <w:rsid w:val="006B3E5E"/>
    <w:rsid w:val="006B3EA7"/>
    <w:rsid w:val="006B3EF1"/>
    <w:rsid w:val="006B3F39"/>
    <w:rsid w:val="006B3F43"/>
    <w:rsid w:val="006B3FDD"/>
    <w:rsid w:val="006B43F3"/>
    <w:rsid w:val="006B451F"/>
    <w:rsid w:val="006B48C7"/>
    <w:rsid w:val="006B4A53"/>
    <w:rsid w:val="006B4AA8"/>
    <w:rsid w:val="006B5027"/>
    <w:rsid w:val="006B516C"/>
    <w:rsid w:val="006B54EC"/>
    <w:rsid w:val="006B579E"/>
    <w:rsid w:val="006B5EEE"/>
    <w:rsid w:val="006B67B1"/>
    <w:rsid w:val="006B6B10"/>
    <w:rsid w:val="006B6D03"/>
    <w:rsid w:val="006B720A"/>
    <w:rsid w:val="006B7B01"/>
    <w:rsid w:val="006B7CBB"/>
    <w:rsid w:val="006B7F53"/>
    <w:rsid w:val="006C0AA2"/>
    <w:rsid w:val="006C0CA5"/>
    <w:rsid w:val="006C0CEC"/>
    <w:rsid w:val="006C0D44"/>
    <w:rsid w:val="006C1093"/>
    <w:rsid w:val="006C134B"/>
    <w:rsid w:val="006C15E9"/>
    <w:rsid w:val="006C17A7"/>
    <w:rsid w:val="006C17D4"/>
    <w:rsid w:val="006C1841"/>
    <w:rsid w:val="006C1E8F"/>
    <w:rsid w:val="006C24AA"/>
    <w:rsid w:val="006C26C3"/>
    <w:rsid w:val="006C2F9F"/>
    <w:rsid w:val="006C3851"/>
    <w:rsid w:val="006C3CDF"/>
    <w:rsid w:val="006C4094"/>
    <w:rsid w:val="006C4147"/>
    <w:rsid w:val="006C41EB"/>
    <w:rsid w:val="006C4244"/>
    <w:rsid w:val="006C48C3"/>
    <w:rsid w:val="006C4A29"/>
    <w:rsid w:val="006C5694"/>
    <w:rsid w:val="006C5A44"/>
    <w:rsid w:val="006C5DD1"/>
    <w:rsid w:val="006C63B0"/>
    <w:rsid w:val="006C65C4"/>
    <w:rsid w:val="006C6BD1"/>
    <w:rsid w:val="006C6C7F"/>
    <w:rsid w:val="006C6E52"/>
    <w:rsid w:val="006C6E62"/>
    <w:rsid w:val="006C76F1"/>
    <w:rsid w:val="006C7814"/>
    <w:rsid w:val="006C7BE5"/>
    <w:rsid w:val="006C7EA1"/>
    <w:rsid w:val="006C7EFC"/>
    <w:rsid w:val="006C7FF5"/>
    <w:rsid w:val="006D0193"/>
    <w:rsid w:val="006D0E08"/>
    <w:rsid w:val="006D0E5B"/>
    <w:rsid w:val="006D1664"/>
    <w:rsid w:val="006D2306"/>
    <w:rsid w:val="006D254A"/>
    <w:rsid w:val="006D2978"/>
    <w:rsid w:val="006D3158"/>
    <w:rsid w:val="006D3233"/>
    <w:rsid w:val="006D3609"/>
    <w:rsid w:val="006D3923"/>
    <w:rsid w:val="006D3965"/>
    <w:rsid w:val="006D3E7E"/>
    <w:rsid w:val="006D4389"/>
    <w:rsid w:val="006D4762"/>
    <w:rsid w:val="006D48A1"/>
    <w:rsid w:val="006D4AFC"/>
    <w:rsid w:val="006D4BCD"/>
    <w:rsid w:val="006D4E68"/>
    <w:rsid w:val="006D4F6C"/>
    <w:rsid w:val="006D50FC"/>
    <w:rsid w:val="006D5633"/>
    <w:rsid w:val="006D57EA"/>
    <w:rsid w:val="006D590A"/>
    <w:rsid w:val="006D59EB"/>
    <w:rsid w:val="006D5B53"/>
    <w:rsid w:val="006D5C2B"/>
    <w:rsid w:val="006D5CB0"/>
    <w:rsid w:val="006D5E01"/>
    <w:rsid w:val="006D5E0A"/>
    <w:rsid w:val="006D6286"/>
    <w:rsid w:val="006D69D0"/>
    <w:rsid w:val="006D6D1B"/>
    <w:rsid w:val="006D6FD0"/>
    <w:rsid w:val="006D7115"/>
    <w:rsid w:val="006D717D"/>
    <w:rsid w:val="006E008E"/>
    <w:rsid w:val="006E1345"/>
    <w:rsid w:val="006E18AB"/>
    <w:rsid w:val="006E1BE9"/>
    <w:rsid w:val="006E2579"/>
    <w:rsid w:val="006E27E0"/>
    <w:rsid w:val="006E2E2D"/>
    <w:rsid w:val="006E2F44"/>
    <w:rsid w:val="006E330B"/>
    <w:rsid w:val="006E37C7"/>
    <w:rsid w:val="006E3805"/>
    <w:rsid w:val="006E3E6F"/>
    <w:rsid w:val="006E423D"/>
    <w:rsid w:val="006E465A"/>
    <w:rsid w:val="006E4873"/>
    <w:rsid w:val="006E4A75"/>
    <w:rsid w:val="006E4BE0"/>
    <w:rsid w:val="006E51FC"/>
    <w:rsid w:val="006E527F"/>
    <w:rsid w:val="006E52A4"/>
    <w:rsid w:val="006E5909"/>
    <w:rsid w:val="006E64F4"/>
    <w:rsid w:val="006E68C2"/>
    <w:rsid w:val="006E6AF4"/>
    <w:rsid w:val="006E76B7"/>
    <w:rsid w:val="006E783B"/>
    <w:rsid w:val="006E7A8A"/>
    <w:rsid w:val="006E7BD9"/>
    <w:rsid w:val="006F0838"/>
    <w:rsid w:val="006F129B"/>
    <w:rsid w:val="006F182E"/>
    <w:rsid w:val="006F1898"/>
    <w:rsid w:val="006F1B38"/>
    <w:rsid w:val="006F1C51"/>
    <w:rsid w:val="006F1EA7"/>
    <w:rsid w:val="006F24E4"/>
    <w:rsid w:val="006F261F"/>
    <w:rsid w:val="006F2884"/>
    <w:rsid w:val="006F2E26"/>
    <w:rsid w:val="006F30AD"/>
    <w:rsid w:val="006F3224"/>
    <w:rsid w:val="006F34F5"/>
    <w:rsid w:val="006F350D"/>
    <w:rsid w:val="006F35AB"/>
    <w:rsid w:val="006F3A5B"/>
    <w:rsid w:val="006F468E"/>
    <w:rsid w:val="006F484B"/>
    <w:rsid w:val="006F525D"/>
    <w:rsid w:val="006F5523"/>
    <w:rsid w:val="006F5937"/>
    <w:rsid w:val="006F5F2D"/>
    <w:rsid w:val="006F6495"/>
    <w:rsid w:val="006F67D1"/>
    <w:rsid w:val="006F6A1E"/>
    <w:rsid w:val="006F6F28"/>
    <w:rsid w:val="006F7917"/>
    <w:rsid w:val="006F7BB5"/>
    <w:rsid w:val="006F7C63"/>
    <w:rsid w:val="0070012E"/>
    <w:rsid w:val="00700150"/>
    <w:rsid w:val="00700F7B"/>
    <w:rsid w:val="00701592"/>
    <w:rsid w:val="00701923"/>
    <w:rsid w:val="00701C09"/>
    <w:rsid w:val="00701CEB"/>
    <w:rsid w:val="0070238B"/>
    <w:rsid w:val="007029A9"/>
    <w:rsid w:val="00702A8F"/>
    <w:rsid w:val="00703357"/>
    <w:rsid w:val="0070336C"/>
    <w:rsid w:val="007034B8"/>
    <w:rsid w:val="00703861"/>
    <w:rsid w:val="00703886"/>
    <w:rsid w:val="00703B0F"/>
    <w:rsid w:val="00703C75"/>
    <w:rsid w:val="00703E13"/>
    <w:rsid w:val="00703E80"/>
    <w:rsid w:val="0070424E"/>
    <w:rsid w:val="00704326"/>
    <w:rsid w:val="007044CB"/>
    <w:rsid w:val="007051C8"/>
    <w:rsid w:val="00705230"/>
    <w:rsid w:val="00705904"/>
    <w:rsid w:val="00705EFD"/>
    <w:rsid w:val="00706144"/>
    <w:rsid w:val="00706713"/>
    <w:rsid w:val="00706B73"/>
    <w:rsid w:val="00706C8F"/>
    <w:rsid w:val="00706D7D"/>
    <w:rsid w:val="00706E7C"/>
    <w:rsid w:val="00706F0E"/>
    <w:rsid w:val="007070DF"/>
    <w:rsid w:val="00707696"/>
    <w:rsid w:val="007076B8"/>
    <w:rsid w:val="00707A03"/>
    <w:rsid w:val="00707E1F"/>
    <w:rsid w:val="00710342"/>
    <w:rsid w:val="00710621"/>
    <w:rsid w:val="00710731"/>
    <w:rsid w:val="0071074F"/>
    <w:rsid w:val="00710B62"/>
    <w:rsid w:val="007116CA"/>
    <w:rsid w:val="00711B12"/>
    <w:rsid w:val="00711D81"/>
    <w:rsid w:val="00711E0A"/>
    <w:rsid w:val="00711E27"/>
    <w:rsid w:val="0071237D"/>
    <w:rsid w:val="0071294B"/>
    <w:rsid w:val="00712C18"/>
    <w:rsid w:val="00712D3C"/>
    <w:rsid w:val="00712E1B"/>
    <w:rsid w:val="00712FEE"/>
    <w:rsid w:val="00713011"/>
    <w:rsid w:val="0071341C"/>
    <w:rsid w:val="00713B72"/>
    <w:rsid w:val="00713EC1"/>
    <w:rsid w:val="00714167"/>
    <w:rsid w:val="0071495A"/>
    <w:rsid w:val="00714C21"/>
    <w:rsid w:val="0071577B"/>
    <w:rsid w:val="007157D2"/>
    <w:rsid w:val="00715A63"/>
    <w:rsid w:val="00715B11"/>
    <w:rsid w:val="00715CEB"/>
    <w:rsid w:val="00715DBF"/>
    <w:rsid w:val="00716B77"/>
    <w:rsid w:val="00716F2B"/>
    <w:rsid w:val="00720016"/>
    <w:rsid w:val="00720095"/>
    <w:rsid w:val="007205D1"/>
    <w:rsid w:val="007207D5"/>
    <w:rsid w:val="00721445"/>
    <w:rsid w:val="00721BEA"/>
    <w:rsid w:val="00721D32"/>
    <w:rsid w:val="00721EA1"/>
    <w:rsid w:val="00722042"/>
    <w:rsid w:val="00722382"/>
    <w:rsid w:val="00722774"/>
    <w:rsid w:val="00722E27"/>
    <w:rsid w:val="00723011"/>
    <w:rsid w:val="0072322C"/>
    <w:rsid w:val="00724C52"/>
    <w:rsid w:val="00724D88"/>
    <w:rsid w:val="007255A6"/>
    <w:rsid w:val="007256FA"/>
    <w:rsid w:val="007258A2"/>
    <w:rsid w:val="00726116"/>
    <w:rsid w:val="00726805"/>
    <w:rsid w:val="00726B49"/>
    <w:rsid w:val="00727385"/>
    <w:rsid w:val="0072767C"/>
    <w:rsid w:val="00727923"/>
    <w:rsid w:val="00727AEC"/>
    <w:rsid w:val="00727B5E"/>
    <w:rsid w:val="00727EAB"/>
    <w:rsid w:val="00727F99"/>
    <w:rsid w:val="0073069E"/>
    <w:rsid w:val="00730A9C"/>
    <w:rsid w:val="00730D00"/>
    <w:rsid w:val="00730DB6"/>
    <w:rsid w:val="00731118"/>
    <w:rsid w:val="007320A0"/>
    <w:rsid w:val="007321A4"/>
    <w:rsid w:val="00732814"/>
    <w:rsid w:val="00732A5A"/>
    <w:rsid w:val="00732EFA"/>
    <w:rsid w:val="007333D6"/>
    <w:rsid w:val="007335DF"/>
    <w:rsid w:val="00733E03"/>
    <w:rsid w:val="0073442F"/>
    <w:rsid w:val="007346EC"/>
    <w:rsid w:val="00734727"/>
    <w:rsid w:val="00734BAF"/>
    <w:rsid w:val="00734F13"/>
    <w:rsid w:val="00734F8F"/>
    <w:rsid w:val="00735229"/>
    <w:rsid w:val="0073522A"/>
    <w:rsid w:val="007355BE"/>
    <w:rsid w:val="0073572F"/>
    <w:rsid w:val="00735788"/>
    <w:rsid w:val="007357D2"/>
    <w:rsid w:val="0073582E"/>
    <w:rsid w:val="00735AF9"/>
    <w:rsid w:val="00735C44"/>
    <w:rsid w:val="00736079"/>
    <w:rsid w:val="0073719E"/>
    <w:rsid w:val="007371C0"/>
    <w:rsid w:val="00737273"/>
    <w:rsid w:val="00737AA2"/>
    <w:rsid w:val="00737EDF"/>
    <w:rsid w:val="007404BC"/>
    <w:rsid w:val="007413A2"/>
    <w:rsid w:val="007413BC"/>
    <w:rsid w:val="00741674"/>
    <w:rsid w:val="00741700"/>
    <w:rsid w:val="0074194C"/>
    <w:rsid w:val="0074198F"/>
    <w:rsid w:val="00741A3E"/>
    <w:rsid w:val="00741DF7"/>
    <w:rsid w:val="007420F2"/>
    <w:rsid w:val="00742468"/>
    <w:rsid w:val="00742718"/>
    <w:rsid w:val="00742A98"/>
    <w:rsid w:val="00742CEF"/>
    <w:rsid w:val="00742D28"/>
    <w:rsid w:val="00742EA0"/>
    <w:rsid w:val="007432B1"/>
    <w:rsid w:val="007436CC"/>
    <w:rsid w:val="007437D1"/>
    <w:rsid w:val="00743A20"/>
    <w:rsid w:val="007444B2"/>
    <w:rsid w:val="007444BD"/>
    <w:rsid w:val="00744538"/>
    <w:rsid w:val="0074459D"/>
    <w:rsid w:val="007445B7"/>
    <w:rsid w:val="00744D71"/>
    <w:rsid w:val="00744FD4"/>
    <w:rsid w:val="007452DF"/>
    <w:rsid w:val="007455D7"/>
    <w:rsid w:val="0074571F"/>
    <w:rsid w:val="00745D8C"/>
    <w:rsid w:val="00745F4E"/>
    <w:rsid w:val="00746254"/>
    <w:rsid w:val="00746476"/>
    <w:rsid w:val="00746585"/>
    <w:rsid w:val="007467DA"/>
    <w:rsid w:val="00746FD7"/>
    <w:rsid w:val="00747B30"/>
    <w:rsid w:val="00747CBD"/>
    <w:rsid w:val="00747DC5"/>
    <w:rsid w:val="00747E01"/>
    <w:rsid w:val="00747F2A"/>
    <w:rsid w:val="0075031F"/>
    <w:rsid w:val="007503A1"/>
    <w:rsid w:val="00750759"/>
    <w:rsid w:val="00750C69"/>
    <w:rsid w:val="00751926"/>
    <w:rsid w:val="00751E58"/>
    <w:rsid w:val="00751F12"/>
    <w:rsid w:val="0075250F"/>
    <w:rsid w:val="007528E9"/>
    <w:rsid w:val="00753056"/>
    <w:rsid w:val="007532EB"/>
    <w:rsid w:val="007538EE"/>
    <w:rsid w:val="00753958"/>
    <w:rsid w:val="00753A6E"/>
    <w:rsid w:val="00753B1D"/>
    <w:rsid w:val="00753EF3"/>
    <w:rsid w:val="0075409D"/>
    <w:rsid w:val="007540E9"/>
    <w:rsid w:val="00754175"/>
    <w:rsid w:val="007541B8"/>
    <w:rsid w:val="00754DA4"/>
    <w:rsid w:val="00754FB2"/>
    <w:rsid w:val="00755774"/>
    <w:rsid w:val="007558B8"/>
    <w:rsid w:val="00755B4B"/>
    <w:rsid w:val="00755B88"/>
    <w:rsid w:val="00755DA2"/>
    <w:rsid w:val="0075664C"/>
    <w:rsid w:val="00756692"/>
    <w:rsid w:val="00757071"/>
    <w:rsid w:val="00757426"/>
    <w:rsid w:val="00757440"/>
    <w:rsid w:val="00757742"/>
    <w:rsid w:val="0076089D"/>
    <w:rsid w:val="00760C37"/>
    <w:rsid w:val="00760F64"/>
    <w:rsid w:val="00760FCA"/>
    <w:rsid w:val="007611BF"/>
    <w:rsid w:val="007611CD"/>
    <w:rsid w:val="00761414"/>
    <w:rsid w:val="00761B10"/>
    <w:rsid w:val="00761C16"/>
    <w:rsid w:val="00761D34"/>
    <w:rsid w:val="00761EC8"/>
    <w:rsid w:val="007621B5"/>
    <w:rsid w:val="0076238B"/>
    <w:rsid w:val="0076255C"/>
    <w:rsid w:val="00762725"/>
    <w:rsid w:val="007628CD"/>
    <w:rsid w:val="007628D5"/>
    <w:rsid w:val="007629C6"/>
    <w:rsid w:val="00762AF8"/>
    <w:rsid w:val="00762D38"/>
    <w:rsid w:val="00762F9A"/>
    <w:rsid w:val="0076370C"/>
    <w:rsid w:val="00763797"/>
    <w:rsid w:val="007638EF"/>
    <w:rsid w:val="00763A7B"/>
    <w:rsid w:val="007641A5"/>
    <w:rsid w:val="0076454E"/>
    <w:rsid w:val="00764C4A"/>
    <w:rsid w:val="00764D44"/>
    <w:rsid w:val="0076507C"/>
    <w:rsid w:val="00765681"/>
    <w:rsid w:val="00766406"/>
    <w:rsid w:val="00766E87"/>
    <w:rsid w:val="0076752C"/>
    <w:rsid w:val="007675DC"/>
    <w:rsid w:val="00767FD7"/>
    <w:rsid w:val="007704B9"/>
    <w:rsid w:val="00770AE5"/>
    <w:rsid w:val="00770C36"/>
    <w:rsid w:val="00770D17"/>
    <w:rsid w:val="00770DAD"/>
    <w:rsid w:val="00771039"/>
    <w:rsid w:val="00771132"/>
    <w:rsid w:val="00771300"/>
    <w:rsid w:val="007713EF"/>
    <w:rsid w:val="00771809"/>
    <w:rsid w:val="00771C73"/>
    <w:rsid w:val="007721C9"/>
    <w:rsid w:val="00772D7A"/>
    <w:rsid w:val="0077307E"/>
    <w:rsid w:val="007733CA"/>
    <w:rsid w:val="00773757"/>
    <w:rsid w:val="00773E96"/>
    <w:rsid w:val="007741F8"/>
    <w:rsid w:val="00774527"/>
    <w:rsid w:val="007747F8"/>
    <w:rsid w:val="00775084"/>
    <w:rsid w:val="0077518B"/>
    <w:rsid w:val="0077548D"/>
    <w:rsid w:val="007754A3"/>
    <w:rsid w:val="00775600"/>
    <w:rsid w:val="007756CD"/>
    <w:rsid w:val="00775953"/>
    <w:rsid w:val="0077619B"/>
    <w:rsid w:val="00776949"/>
    <w:rsid w:val="00776B79"/>
    <w:rsid w:val="00777520"/>
    <w:rsid w:val="007777D7"/>
    <w:rsid w:val="00777BBA"/>
    <w:rsid w:val="00777C45"/>
    <w:rsid w:val="00777F46"/>
    <w:rsid w:val="0078015D"/>
    <w:rsid w:val="0078056B"/>
    <w:rsid w:val="007806B3"/>
    <w:rsid w:val="00781E7D"/>
    <w:rsid w:val="00781F4E"/>
    <w:rsid w:val="00781F93"/>
    <w:rsid w:val="00782206"/>
    <w:rsid w:val="00782528"/>
    <w:rsid w:val="007825A8"/>
    <w:rsid w:val="00783422"/>
    <w:rsid w:val="007837F2"/>
    <w:rsid w:val="00783A26"/>
    <w:rsid w:val="00784131"/>
    <w:rsid w:val="00784222"/>
    <w:rsid w:val="007843CA"/>
    <w:rsid w:val="00784B8D"/>
    <w:rsid w:val="00784C2B"/>
    <w:rsid w:val="00784CAE"/>
    <w:rsid w:val="0078555B"/>
    <w:rsid w:val="0078574C"/>
    <w:rsid w:val="00785C3E"/>
    <w:rsid w:val="00785D92"/>
    <w:rsid w:val="00786041"/>
    <w:rsid w:val="00786252"/>
    <w:rsid w:val="007866DE"/>
    <w:rsid w:val="00786C13"/>
    <w:rsid w:val="00786DF8"/>
    <w:rsid w:val="00787722"/>
    <w:rsid w:val="00787A74"/>
    <w:rsid w:val="00790684"/>
    <w:rsid w:val="007909F7"/>
    <w:rsid w:val="007914C7"/>
    <w:rsid w:val="0079177D"/>
    <w:rsid w:val="0079193B"/>
    <w:rsid w:val="00791B06"/>
    <w:rsid w:val="007920F9"/>
    <w:rsid w:val="007927DD"/>
    <w:rsid w:val="00792842"/>
    <w:rsid w:val="00792860"/>
    <w:rsid w:val="00792AC0"/>
    <w:rsid w:val="00793212"/>
    <w:rsid w:val="00793736"/>
    <w:rsid w:val="0079379A"/>
    <w:rsid w:val="00793938"/>
    <w:rsid w:val="00793EC7"/>
    <w:rsid w:val="00794703"/>
    <w:rsid w:val="00795B65"/>
    <w:rsid w:val="007963D4"/>
    <w:rsid w:val="0079658A"/>
    <w:rsid w:val="0079699C"/>
    <w:rsid w:val="00796E5B"/>
    <w:rsid w:val="0079700F"/>
    <w:rsid w:val="0079701D"/>
    <w:rsid w:val="00797192"/>
    <w:rsid w:val="0079725D"/>
    <w:rsid w:val="0079732A"/>
    <w:rsid w:val="007978DF"/>
    <w:rsid w:val="00797A10"/>
    <w:rsid w:val="00797B81"/>
    <w:rsid w:val="00797C1D"/>
    <w:rsid w:val="007A0020"/>
    <w:rsid w:val="007A036D"/>
    <w:rsid w:val="007A099B"/>
    <w:rsid w:val="007A0D6F"/>
    <w:rsid w:val="007A0DDC"/>
    <w:rsid w:val="007A1011"/>
    <w:rsid w:val="007A1131"/>
    <w:rsid w:val="007A12E9"/>
    <w:rsid w:val="007A12FC"/>
    <w:rsid w:val="007A1409"/>
    <w:rsid w:val="007A1426"/>
    <w:rsid w:val="007A148E"/>
    <w:rsid w:val="007A17E3"/>
    <w:rsid w:val="007A17E6"/>
    <w:rsid w:val="007A18CE"/>
    <w:rsid w:val="007A1906"/>
    <w:rsid w:val="007A23FA"/>
    <w:rsid w:val="007A28DE"/>
    <w:rsid w:val="007A28FE"/>
    <w:rsid w:val="007A29DB"/>
    <w:rsid w:val="007A375B"/>
    <w:rsid w:val="007A39FD"/>
    <w:rsid w:val="007A41D5"/>
    <w:rsid w:val="007A4E17"/>
    <w:rsid w:val="007A4E4F"/>
    <w:rsid w:val="007A53F6"/>
    <w:rsid w:val="007A5591"/>
    <w:rsid w:val="007A5D10"/>
    <w:rsid w:val="007A5FF9"/>
    <w:rsid w:val="007A6669"/>
    <w:rsid w:val="007A68B6"/>
    <w:rsid w:val="007A6B18"/>
    <w:rsid w:val="007A71CE"/>
    <w:rsid w:val="007A78B5"/>
    <w:rsid w:val="007A79C5"/>
    <w:rsid w:val="007A7BE0"/>
    <w:rsid w:val="007A7C4F"/>
    <w:rsid w:val="007A7ED6"/>
    <w:rsid w:val="007B0122"/>
    <w:rsid w:val="007B0AFD"/>
    <w:rsid w:val="007B0F84"/>
    <w:rsid w:val="007B13C4"/>
    <w:rsid w:val="007B1457"/>
    <w:rsid w:val="007B1E9D"/>
    <w:rsid w:val="007B2BF1"/>
    <w:rsid w:val="007B2E97"/>
    <w:rsid w:val="007B310A"/>
    <w:rsid w:val="007B3429"/>
    <w:rsid w:val="007B3B33"/>
    <w:rsid w:val="007B3C26"/>
    <w:rsid w:val="007B3DDA"/>
    <w:rsid w:val="007B4166"/>
    <w:rsid w:val="007B41CB"/>
    <w:rsid w:val="007B4894"/>
    <w:rsid w:val="007B48BD"/>
    <w:rsid w:val="007B4A69"/>
    <w:rsid w:val="007B4B63"/>
    <w:rsid w:val="007B4E83"/>
    <w:rsid w:val="007B4F2A"/>
    <w:rsid w:val="007B50C6"/>
    <w:rsid w:val="007B5254"/>
    <w:rsid w:val="007B52B3"/>
    <w:rsid w:val="007B5658"/>
    <w:rsid w:val="007B5879"/>
    <w:rsid w:val="007B5AC2"/>
    <w:rsid w:val="007B5E5B"/>
    <w:rsid w:val="007B6361"/>
    <w:rsid w:val="007B7035"/>
    <w:rsid w:val="007B7120"/>
    <w:rsid w:val="007B7505"/>
    <w:rsid w:val="007B7C3A"/>
    <w:rsid w:val="007C0011"/>
    <w:rsid w:val="007C0286"/>
    <w:rsid w:val="007C06B2"/>
    <w:rsid w:val="007C0994"/>
    <w:rsid w:val="007C0A7E"/>
    <w:rsid w:val="007C0DF0"/>
    <w:rsid w:val="007C17B2"/>
    <w:rsid w:val="007C17F3"/>
    <w:rsid w:val="007C19BE"/>
    <w:rsid w:val="007C1A17"/>
    <w:rsid w:val="007C2291"/>
    <w:rsid w:val="007C2AA2"/>
    <w:rsid w:val="007C2C12"/>
    <w:rsid w:val="007C2DBB"/>
    <w:rsid w:val="007C33CE"/>
    <w:rsid w:val="007C355F"/>
    <w:rsid w:val="007C3B17"/>
    <w:rsid w:val="007C3D98"/>
    <w:rsid w:val="007C3EF6"/>
    <w:rsid w:val="007C5778"/>
    <w:rsid w:val="007C5817"/>
    <w:rsid w:val="007C5D07"/>
    <w:rsid w:val="007C5D46"/>
    <w:rsid w:val="007C5DEB"/>
    <w:rsid w:val="007C5E28"/>
    <w:rsid w:val="007C5EAA"/>
    <w:rsid w:val="007C605F"/>
    <w:rsid w:val="007C61BF"/>
    <w:rsid w:val="007C64CA"/>
    <w:rsid w:val="007C65B2"/>
    <w:rsid w:val="007C68E6"/>
    <w:rsid w:val="007C694C"/>
    <w:rsid w:val="007C69DA"/>
    <w:rsid w:val="007C7081"/>
    <w:rsid w:val="007C7464"/>
    <w:rsid w:val="007C7B5E"/>
    <w:rsid w:val="007C7B73"/>
    <w:rsid w:val="007C7D81"/>
    <w:rsid w:val="007C7F72"/>
    <w:rsid w:val="007D0329"/>
    <w:rsid w:val="007D0494"/>
    <w:rsid w:val="007D04D0"/>
    <w:rsid w:val="007D07C2"/>
    <w:rsid w:val="007D1092"/>
    <w:rsid w:val="007D1479"/>
    <w:rsid w:val="007D1963"/>
    <w:rsid w:val="007D1980"/>
    <w:rsid w:val="007D1B10"/>
    <w:rsid w:val="007D271F"/>
    <w:rsid w:val="007D2E85"/>
    <w:rsid w:val="007D3391"/>
    <w:rsid w:val="007D341F"/>
    <w:rsid w:val="007D3681"/>
    <w:rsid w:val="007D36B0"/>
    <w:rsid w:val="007D3930"/>
    <w:rsid w:val="007D3C47"/>
    <w:rsid w:val="007D3D58"/>
    <w:rsid w:val="007D3E67"/>
    <w:rsid w:val="007D3ECE"/>
    <w:rsid w:val="007D4049"/>
    <w:rsid w:val="007D44AF"/>
    <w:rsid w:val="007D4F5F"/>
    <w:rsid w:val="007D502C"/>
    <w:rsid w:val="007D51EA"/>
    <w:rsid w:val="007D5974"/>
    <w:rsid w:val="007D62E6"/>
    <w:rsid w:val="007D6755"/>
    <w:rsid w:val="007D700E"/>
    <w:rsid w:val="007D7097"/>
    <w:rsid w:val="007D7130"/>
    <w:rsid w:val="007D71FC"/>
    <w:rsid w:val="007D72EB"/>
    <w:rsid w:val="007D7D57"/>
    <w:rsid w:val="007D7D72"/>
    <w:rsid w:val="007E0BB9"/>
    <w:rsid w:val="007E0E15"/>
    <w:rsid w:val="007E0FC1"/>
    <w:rsid w:val="007E1530"/>
    <w:rsid w:val="007E17CC"/>
    <w:rsid w:val="007E1932"/>
    <w:rsid w:val="007E1AEF"/>
    <w:rsid w:val="007E1D30"/>
    <w:rsid w:val="007E1DE5"/>
    <w:rsid w:val="007E1E6E"/>
    <w:rsid w:val="007E1EC1"/>
    <w:rsid w:val="007E268A"/>
    <w:rsid w:val="007E2873"/>
    <w:rsid w:val="007E3831"/>
    <w:rsid w:val="007E38F9"/>
    <w:rsid w:val="007E3CBD"/>
    <w:rsid w:val="007E3D0D"/>
    <w:rsid w:val="007E3D81"/>
    <w:rsid w:val="007E4671"/>
    <w:rsid w:val="007E4B72"/>
    <w:rsid w:val="007E4DED"/>
    <w:rsid w:val="007E4E6A"/>
    <w:rsid w:val="007E4F07"/>
    <w:rsid w:val="007E4FF9"/>
    <w:rsid w:val="007E554E"/>
    <w:rsid w:val="007E5882"/>
    <w:rsid w:val="007E6153"/>
    <w:rsid w:val="007E669E"/>
    <w:rsid w:val="007E66EB"/>
    <w:rsid w:val="007E6FCF"/>
    <w:rsid w:val="007E71E7"/>
    <w:rsid w:val="007E777B"/>
    <w:rsid w:val="007E777D"/>
    <w:rsid w:val="007F0013"/>
    <w:rsid w:val="007F0AA5"/>
    <w:rsid w:val="007F0CB2"/>
    <w:rsid w:val="007F1021"/>
    <w:rsid w:val="007F10C5"/>
    <w:rsid w:val="007F11B0"/>
    <w:rsid w:val="007F1758"/>
    <w:rsid w:val="007F182C"/>
    <w:rsid w:val="007F1958"/>
    <w:rsid w:val="007F1C3A"/>
    <w:rsid w:val="007F26A9"/>
    <w:rsid w:val="007F2DEC"/>
    <w:rsid w:val="007F3A5F"/>
    <w:rsid w:val="007F3BEC"/>
    <w:rsid w:val="007F3E69"/>
    <w:rsid w:val="007F4007"/>
    <w:rsid w:val="007F42AB"/>
    <w:rsid w:val="007F4DD6"/>
    <w:rsid w:val="007F5768"/>
    <w:rsid w:val="007F579C"/>
    <w:rsid w:val="007F5B8B"/>
    <w:rsid w:val="007F5D57"/>
    <w:rsid w:val="007F6120"/>
    <w:rsid w:val="007F6165"/>
    <w:rsid w:val="007F6473"/>
    <w:rsid w:val="007F66E2"/>
    <w:rsid w:val="007F6B20"/>
    <w:rsid w:val="007F6D46"/>
    <w:rsid w:val="007F7261"/>
    <w:rsid w:val="007F7346"/>
    <w:rsid w:val="007F76D6"/>
    <w:rsid w:val="007F7819"/>
    <w:rsid w:val="007F79EB"/>
    <w:rsid w:val="00800228"/>
    <w:rsid w:val="008002C8"/>
    <w:rsid w:val="0080048A"/>
    <w:rsid w:val="00800749"/>
    <w:rsid w:val="00800B8E"/>
    <w:rsid w:val="00800D89"/>
    <w:rsid w:val="00800E8C"/>
    <w:rsid w:val="00801508"/>
    <w:rsid w:val="00801550"/>
    <w:rsid w:val="008015E9"/>
    <w:rsid w:val="0080172B"/>
    <w:rsid w:val="008019C9"/>
    <w:rsid w:val="00801E86"/>
    <w:rsid w:val="0080237B"/>
    <w:rsid w:val="00802841"/>
    <w:rsid w:val="00802B7A"/>
    <w:rsid w:val="00802FD0"/>
    <w:rsid w:val="008033F6"/>
    <w:rsid w:val="0080365E"/>
    <w:rsid w:val="008036FA"/>
    <w:rsid w:val="0080385A"/>
    <w:rsid w:val="008038C9"/>
    <w:rsid w:val="00803AEF"/>
    <w:rsid w:val="008049F7"/>
    <w:rsid w:val="00804F98"/>
    <w:rsid w:val="00805000"/>
    <w:rsid w:val="0080560C"/>
    <w:rsid w:val="00805D87"/>
    <w:rsid w:val="00806508"/>
    <w:rsid w:val="00806563"/>
    <w:rsid w:val="00806A73"/>
    <w:rsid w:val="00806D0B"/>
    <w:rsid w:val="00806EDA"/>
    <w:rsid w:val="00807080"/>
    <w:rsid w:val="0080736E"/>
    <w:rsid w:val="0080771A"/>
    <w:rsid w:val="008078F9"/>
    <w:rsid w:val="00807936"/>
    <w:rsid w:val="008103D3"/>
    <w:rsid w:val="00810A52"/>
    <w:rsid w:val="00810C36"/>
    <w:rsid w:val="00810F4F"/>
    <w:rsid w:val="0081171C"/>
    <w:rsid w:val="00811F4E"/>
    <w:rsid w:val="00811F55"/>
    <w:rsid w:val="0081222D"/>
    <w:rsid w:val="008122FD"/>
    <w:rsid w:val="00812C43"/>
    <w:rsid w:val="008130AD"/>
    <w:rsid w:val="00813331"/>
    <w:rsid w:val="00813745"/>
    <w:rsid w:val="00813B1E"/>
    <w:rsid w:val="00813E2B"/>
    <w:rsid w:val="0081423F"/>
    <w:rsid w:val="00814400"/>
    <w:rsid w:val="00814682"/>
    <w:rsid w:val="00814944"/>
    <w:rsid w:val="00814AA4"/>
    <w:rsid w:val="00814B71"/>
    <w:rsid w:val="00814CEE"/>
    <w:rsid w:val="0081524A"/>
    <w:rsid w:val="00815253"/>
    <w:rsid w:val="008154A3"/>
    <w:rsid w:val="00815CA1"/>
    <w:rsid w:val="00815DC0"/>
    <w:rsid w:val="00815E09"/>
    <w:rsid w:val="008161C3"/>
    <w:rsid w:val="00816236"/>
    <w:rsid w:val="00816302"/>
    <w:rsid w:val="008163A5"/>
    <w:rsid w:val="0081645B"/>
    <w:rsid w:val="008166A6"/>
    <w:rsid w:val="00816FA9"/>
    <w:rsid w:val="00817442"/>
    <w:rsid w:val="00817500"/>
    <w:rsid w:val="008176EC"/>
    <w:rsid w:val="00817B36"/>
    <w:rsid w:val="008201F0"/>
    <w:rsid w:val="00820246"/>
    <w:rsid w:val="00820D99"/>
    <w:rsid w:val="00820E2C"/>
    <w:rsid w:val="00820F6B"/>
    <w:rsid w:val="00821223"/>
    <w:rsid w:val="008212C3"/>
    <w:rsid w:val="00821417"/>
    <w:rsid w:val="00821642"/>
    <w:rsid w:val="008218CE"/>
    <w:rsid w:val="0082199E"/>
    <w:rsid w:val="00821E30"/>
    <w:rsid w:val="0082204A"/>
    <w:rsid w:val="0082205B"/>
    <w:rsid w:val="00822AE7"/>
    <w:rsid w:val="00822BFF"/>
    <w:rsid w:val="00822DE7"/>
    <w:rsid w:val="00822FAB"/>
    <w:rsid w:val="00823086"/>
    <w:rsid w:val="00823595"/>
    <w:rsid w:val="008240C0"/>
    <w:rsid w:val="00824716"/>
    <w:rsid w:val="00824E9C"/>
    <w:rsid w:val="0082503C"/>
    <w:rsid w:val="008250F6"/>
    <w:rsid w:val="0082591D"/>
    <w:rsid w:val="00825F29"/>
    <w:rsid w:val="00825F92"/>
    <w:rsid w:val="008260EA"/>
    <w:rsid w:val="008269AF"/>
    <w:rsid w:val="00826DBD"/>
    <w:rsid w:val="0082739F"/>
    <w:rsid w:val="008277D5"/>
    <w:rsid w:val="00827974"/>
    <w:rsid w:val="00827AC8"/>
    <w:rsid w:val="00830137"/>
    <w:rsid w:val="00830364"/>
    <w:rsid w:val="008303B2"/>
    <w:rsid w:val="0083044E"/>
    <w:rsid w:val="0083058A"/>
    <w:rsid w:val="0083072E"/>
    <w:rsid w:val="00830E27"/>
    <w:rsid w:val="0083160F"/>
    <w:rsid w:val="00832630"/>
    <w:rsid w:val="008326DD"/>
    <w:rsid w:val="00832923"/>
    <w:rsid w:val="008329C7"/>
    <w:rsid w:val="00832AD8"/>
    <w:rsid w:val="00832B0B"/>
    <w:rsid w:val="00832F34"/>
    <w:rsid w:val="00832FB0"/>
    <w:rsid w:val="008330A2"/>
    <w:rsid w:val="008334AC"/>
    <w:rsid w:val="008336D8"/>
    <w:rsid w:val="00834040"/>
    <w:rsid w:val="008343BD"/>
    <w:rsid w:val="00834912"/>
    <w:rsid w:val="00834DDF"/>
    <w:rsid w:val="008351EA"/>
    <w:rsid w:val="008370CB"/>
    <w:rsid w:val="008374DC"/>
    <w:rsid w:val="0083764A"/>
    <w:rsid w:val="00837B2C"/>
    <w:rsid w:val="00837CBD"/>
    <w:rsid w:val="00840035"/>
    <w:rsid w:val="00840212"/>
    <w:rsid w:val="008407CC"/>
    <w:rsid w:val="00840AA5"/>
    <w:rsid w:val="00840BE1"/>
    <w:rsid w:val="00840C9F"/>
    <w:rsid w:val="00840CA6"/>
    <w:rsid w:val="0084175E"/>
    <w:rsid w:val="008418EF"/>
    <w:rsid w:val="00842202"/>
    <w:rsid w:val="0084258B"/>
    <w:rsid w:val="00842965"/>
    <w:rsid w:val="00843111"/>
    <w:rsid w:val="0084345A"/>
    <w:rsid w:val="008436E7"/>
    <w:rsid w:val="008437E4"/>
    <w:rsid w:val="00843893"/>
    <w:rsid w:val="00843C76"/>
    <w:rsid w:val="008440B5"/>
    <w:rsid w:val="0084430D"/>
    <w:rsid w:val="00844529"/>
    <w:rsid w:val="00844721"/>
    <w:rsid w:val="0084480F"/>
    <w:rsid w:val="00844939"/>
    <w:rsid w:val="00844ACB"/>
    <w:rsid w:val="00844B90"/>
    <w:rsid w:val="00844DA0"/>
    <w:rsid w:val="0084504A"/>
    <w:rsid w:val="00845336"/>
    <w:rsid w:val="00845AA4"/>
    <w:rsid w:val="00845B46"/>
    <w:rsid w:val="0084600C"/>
    <w:rsid w:val="008463E1"/>
    <w:rsid w:val="008465AE"/>
    <w:rsid w:val="00846C71"/>
    <w:rsid w:val="00846E14"/>
    <w:rsid w:val="008472FC"/>
    <w:rsid w:val="00847433"/>
    <w:rsid w:val="00847780"/>
    <w:rsid w:val="00847823"/>
    <w:rsid w:val="00847B97"/>
    <w:rsid w:val="00847CC8"/>
    <w:rsid w:val="00847FE9"/>
    <w:rsid w:val="00850B96"/>
    <w:rsid w:val="00851522"/>
    <w:rsid w:val="0085177B"/>
    <w:rsid w:val="008518D7"/>
    <w:rsid w:val="00851A5E"/>
    <w:rsid w:val="00851AA4"/>
    <w:rsid w:val="00852626"/>
    <w:rsid w:val="0085268F"/>
    <w:rsid w:val="008528A1"/>
    <w:rsid w:val="00852DD5"/>
    <w:rsid w:val="00853242"/>
    <w:rsid w:val="00853391"/>
    <w:rsid w:val="00853571"/>
    <w:rsid w:val="00853A25"/>
    <w:rsid w:val="00853FCB"/>
    <w:rsid w:val="008540B5"/>
    <w:rsid w:val="00854475"/>
    <w:rsid w:val="008546D4"/>
    <w:rsid w:val="008548DD"/>
    <w:rsid w:val="00854C3C"/>
    <w:rsid w:val="00854DFB"/>
    <w:rsid w:val="00854FB9"/>
    <w:rsid w:val="008551DA"/>
    <w:rsid w:val="008551FC"/>
    <w:rsid w:val="00855377"/>
    <w:rsid w:val="008559F7"/>
    <w:rsid w:val="00855DD7"/>
    <w:rsid w:val="00856392"/>
    <w:rsid w:val="0085640D"/>
    <w:rsid w:val="0085669F"/>
    <w:rsid w:val="008568B1"/>
    <w:rsid w:val="00856D81"/>
    <w:rsid w:val="00856E11"/>
    <w:rsid w:val="008571FE"/>
    <w:rsid w:val="00857345"/>
    <w:rsid w:val="008578FD"/>
    <w:rsid w:val="00857986"/>
    <w:rsid w:val="00857C67"/>
    <w:rsid w:val="00860297"/>
    <w:rsid w:val="00860342"/>
    <w:rsid w:val="00860FAF"/>
    <w:rsid w:val="008614B4"/>
    <w:rsid w:val="0086160F"/>
    <w:rsid w:val="00861801"/>
    <w:rsid w:val="00861A3D"/>
    <w:rsid w:val="00861EB2"/>
    <w:rsid w:val="0086217B"/>
    <w:rsid w:val="0086290E"/>
    <w:rsid w:val="00862993"/>
    <w:rsid w:val="00862E04"/>
    <w:rsid w:val="00862EC3"/>
    <w:rsid w:val="00862FFD"/>
    <w:rsid w:val="008637FA"/>
    <w:rsid w:val="00863CAA"/>
    <w:rsid w:val="00863FAD"/>
    <w:rsid w:val="00864073"/>
    <w:rsid w:val="00864211"/>
    <w:rsid w:val="00864D09"/>
    <w:rsid w:val="008655D5"/>
    <w:rsid w:val="008656CB"/>
    <w:rsid w:val="00865ACE"/>
    <w:rsid w:val="0086654C"/>
    <w:rsid w:val="0086664B"/>
    <w:rsid w:val="00866706"/>
    <w:rsid w:val="00866C3F"/>
    <w:rsid w:val="00866D4C"/>
    <w:rsid w:val="00867041"/>
    <w:rsid w:val="0086722B"/>
    <w:rsid w:val="0086727D"/>
    <w:rsid w:val="00867346"/>
    <w:rsid w:val="008674D4"/>
    <w:rsid w:val="00867626"/>
    <w:rsid w:val="00867EF2"/>
    <w:rsid w:val="0087020C"/>
    <w:rsid w:val="008707AE"/>
    <w:rsid w:val="0087088D"/>
    <w:rsid w:val="00870C66"/>
    <w:rsid w:val="00870EEB"/>
    <w:rsid w:val="00871115"/>
    <w:rsid w:val="00871214"/>
    <w:rsid w:val="008713FF"/>
    <w:rsid w:val="0087163E"/>
    <w:rsid w:val="0087165D"/>
    <w:rsid w:val="00871746"/>
    <w:rsid w:val="0087175F"/>
    <w:rsid w:val="00871784"/>
    <w:rsid w:val="00871F55"/>
    <w:rsid w:val="0087275B"/>
    <w:rsid w:val="00872AE2"/>
    <w:rsid w:val="0087302F"/>
    <w:rsid w:val="00873521"/>
    <w:rsid w:val="00873542"/>
    <w:rsid w:val="008735E2"/>
    <w:rsid w:val="0087379B"/>
    <w:rsid w:val="00873ABF"/>
    <w:rsid w:val="00873B8A"/>
    <w:rsid w:val="00873C65"/>
    <w:rsid w:val="00873C6D"/>
    <w:rsid w:val="00873FDD"/>
    <w:rsid w:val="00874305"/>
    <w:rsid w:val="008745CC"/>
    <w:rsid w:val="008746CA"/>
    <w:rsid w:val="00874D49"/>
    <w:rsid w:val="00874E75"/>
    <w:rsid w:val="00875056"/>
    <w:rsid w:val="008754C2"/>
    <w:rsid w:val="00875EA1"/>
    <w:rsid w:val="0087671C"/>
    <w:rsid w:val="00876879"/>
    <w:rsid w:val="00876FFA"/>
    <w:rsid w:val="00877316"/>
    <w:rsid w:val="00877635"/>
    <w:rsid w:val="0087767E"/>
    <w:rsid w:val="008777CB"/>
    <w:rsid w:val="00877B99"/>
    <w:rsid w:val="00880456"/>
    <w:rsid w:val="00880520"/>
    <w:rsid w:val="008809E3"/>
    <w:rsid w:val="00880B2D"/>
    <w:rsid w:val="00880CF3"/>
    <w:rsid w:val="00880F04"/>
    <w:rsid w:val="0088115D"/>
    <w:rsid w:val="0088149C"/>
    <w:rsid w:val="0088150F"/>
    <w:rsid w:val="00881BD0"/>
    <w:rsid w:val="00881C24"/>
    <w:rsid w:val="00881DD5"/>
    <w:rsid w:val="0088209E"/>
    <w:rsid w:val="00882425"/>
    <w:rsid w:val="0088280F"/>
    <w:rsid w:val="008835CA"/>
    <w:rsid w:val="0088383C"/>
    <w:rsid w:val="0088431E"/>
    <w:rsid w:val="00884818"/>
    <w:rsid w:val="008849D6"/>
    <w:rsid w:val="00884A0E"/>
    <w:rsid w:val="00884A57"/>
    <w:rsid w:val="00884D01"/>
    <w:rsid w:val="00884D4B"/>
    <w:rsid w:val="00884E07"/>
    <w:rsid w:val="008853DB"/>
    <w:rsid w:val="00885403"/>
    <w:rsid w:val="008854DF"/>
    <w:rsid w:val="00885F65"/>
    <w:rsid w:val="00886E98"/>
    <w:rsid w:val="008872E4"/>
    <w:rsid w:val="00887884"/>
    <w:rsid w:val="00887923"/>
    <w:rsid w:val="00887CD4"/>
    <w:rsid w:val="00890028"/>
    <w:rsid w:val="00890276"/>
    <w:rsid w:val="008903F1"/>
    <w:rsid w:val="008904E2"/>
    <w:rsid w:val="0089067A"/>
    <w:rsid w:val="0089090C"/>
    <w:rsid w:val="00890C23"/>
    <w:rsid w:val="00890C6A"/>
    <w:rsid w:val="00891365"/>
    <w:rsid w:val="00891BA6"/>
    <w:rsid w:val="008920F8"/>
    <w:rsid w:val="0089271F"/>
    <w:rsid w:val="00892731"/>
    <w:rsid w:val="0089294D"/>
    <w:rsid w:val="00892C45"/>
    <w:rsid w:val="0089337B"/>
    <w:rsid w:val="00893C22"/>
    <w:rsid w:val="00893E4F"/>
    <w:rsid w:val="00894059"/>
    <w:rsid w:val="008945FA"/>
    <w:rsid w:val="0089503B"/>
    <w:rsid w:val="008952DF"/>
    <w:rsid w:val="008957A0"/>
    <w:rsid w:val="00895A03"/>
    <w:rsid w:val="00895E3E"/>
    <w:rsid w:val="00895EAB"/>
    <w:rsid w:val="008960FC"/>
    <w:rsid w:val="00896624"/>
    <w:rsid w:val="008967CF"/>
    <w:rsid w:val="008968C1"/>
    <w:rsid w:val="00896AF1"/>
    <w:rsid w:val="00896C7A"/>
    <w:rsid w:val="00896E9B"/>
    <w:rsid w:val="00897AB8"/>
    <w:rsid w:val="00897B22"/>
    <w:rsid w:val="008A02B8"/>
    <w:rsid w:val="008A05EF"/>
    <w:rsid w:val="008A0701"/>
    <w:rsid w:val="008A0736"/>
    <w:rsid w:val="008A09BF"/>
    <w:rsid w:val="008A0A47"/>
    <w:rsid w:val="008A0B2F"/>
    <w:rsid w:val="008A0E13"/>
    <w:rsid w:val="008A1164"/>
    <w:rsid w:val="008A1909"/>
    <w:rsid w:val="008A2552"/>
    <w:rsid w:val="008A31FB"/>
    <w:rsid w:val="008A32B1"/>
    <w:rsid w:val="008A3477"/>
    <w:rsid w:val="008A35D1"/>
    <w:rsid w:val="008A367F"/>
    <w:rsid w:val="008A3706"/>
    <w:rsid w:val="008A3C22"/>
    <w:rsid w:val="008A418A"/>
    <w:rsid w:val="008A49BF"/>
    <w:rsid w:val="008A4A73"/>
    <w:rsid w:val="008A4D22"/>
    <w:rsid w:val="008A4DA9"/>
    <w:rsid w:val="008A5088"/>
    <w:rsid w:val="008A52FC"/>
    <w:rsid w:val="008A541F"/>
    <w:rsid w:val="008A59F5"/>
    <w:rsid w:val="008A5A2C"/>
    <w:rsid w:val="008A5A96"/>
    <w:rsid w:val="008A5AEB"/>
    <w:rsid w:val="008A5EEC"/>
    <w:rsid w:val="008A61E7"/>
    <w:rsid w:val="008A63D0"/>
    <w:rsid w:val="008A63D2"/>
    <w:rsid w:val="008A661A"/>
    <w:rsid w:val="008A71B1"/>
    <w:rsid w:val="008A7601"/>
    <w:rsid w:val="008A7786"/>
    <w:rsid w:val="008A7824"/>
    <w:rsid w:val="008A7890"/>
    <w:rsid w:val="008A7F3B"/>
    <w:rsid w:val="008B0490"/>
    <w:rsid w:val="008B09A6"/>
    <w:rsid w:val="008B0AF3"/>
    <w:rsid w:val="008B0BB9"/>
    <w:rsid w:val="008B1710"/>
    <w:rsid w:val="008B24DD"/>
    <w:rsid w:val="008B2968"/>
    <w:rsid w:val="008B29A5"/>
    <w:rsid w:val="008B2AA0"/>
    <w:rsid w:val="008B3409"/>
    <w:rsid w:val="008B350C"/>
    <w:rsid w:val="008B38C9"/>
    <w:rsid w:val="008B3966"/>
    <w:rsid w:val="008B3C94"/>
    <w:rsid w:val="008B4321"/>
    <w:rsid w:val="008B4A17"/>
    <w:rsid w:val="008B4B73"/>
    <w:rsid w:val="008B5079"/>
    <w:rsid w:val="008B5101"/>
    <w:rsid w:val="008B512C"/>
    <w:rsid w:val="008B528D"/>
    <w:rsid w:val="008B5A66"/>
    <w:rsid w:val="008B5AAE"/>
    <w:rsid w:val="008B5D05"/>
    <w:rsid w:val="008B5DFC"/>
    <w:rsid w:val="008B5E34"/>
    <w:rsid w:val="008B64CE"/>
    <w:rsid w:val="008B656C"/>
    <w:rsid w:val="008B6BC0"/>
    <w:rsid w:val="008B70F3"/>
    <w:rsid w:val="008B72CB"/>
    <w:rsid w:val="008B7332"/>
    <w:rsid w:val="008B7C1E"/>
    <w:rsid w:val="008B7CBE"/>
    <w:rsid w:val="008B7F46"/>
    <w:rsid w:val="008C00A9"/>
    <w:rsid w:val="008C0368"/>
    <w:rsid w:val="008C0524"/>
    <w:rsid w:val="008C1463"/>
    <w:rsid w:val="008C1604"/>
    <w:rsid w:val="008C18EE"/>
    <w:rsid w:val="008C1BF9"/>
    <w:rsid w:val="008C1E20"/>
    <w:rsid w:val="008C1E32"/>
    <w:rsid w:val="008C2128"/>
    <w:rsid w:val="008C2ADB"/>
    <w:rsid w:val="008C2B33"/>
    <w:rsid w:val="008C2BEC"/>
    <w:rsid w:val="008C2BF1"/>
    <w:rsid w:val="008C33BF"/>
    <w:rsid w:val="008C36AD"/>
    <w:rsid w:val="008C3F9F"/>
    <w:rsid w:val="008C41ED"/>
    <w:rsid w:val="008C4EDA"/>
    <w:rsid w:val="008C5493"/>
    <w:rsid w:val="008C5ABD"/>
    <w:rsid w:val="008C680E"/>
    <w:rsid w:val="008C694A"/>
    <w:rsid w:val="008C6BB7"/>
    <w:rsid w:val="008C6CE6"/>
    <w:rsid w:val="008C6F92"/>
    <w:rsid w:val="008C70A7"/>
    <w:rsid w:val="008C7245"/>
    <w:rsid w:val="008C7607"/>
    <w:rsid w:val="008C7934"/>
    <w:rsid w:val="008C7B8B"/>
    <w:rsid w:val="008C7F7C"/>
    <w:rsid w:val="008D0064"/>
    <w:rsid w:val="008D0302"/>
    <w:rsid w:val="008D034D"/>
    <w:rsid w:val="008D0460"/>
    <w:rsid w:val="008D06B2"/>
    <w:rsid w:val="008D08E2"/>
    <w:rsid w:val="008D0FFB"/>
    <w:rsid w:val="008D11FC"/>
    <w:rsid w:val="008D24B8"/>
    <w:rsid w:val="008D2638"/>
    <w:rsid w:val="008D2ECE"/>
    <w:rsid w:val="008D2F59"/>
    <w:rsid w:val="008D2FE2"/>
    <w:rsid w:val="008D3357"/>
    <w:rsid w:val="008D37E2"/>
    <w:rsid w:val="008D39E2"/>
    <w:rsid w:val="008D3AC4"/>
    <w:rsid w:val="008D3F7F"/>
    <w:rsid w:val="008D42F8"/>
    <w:rsid w:val="008D4930"/>
    <w:rsid w:val="008D4A57"/>
    <w:rsid w:val="008D4DAD"/>
    <w:rsid w:val="008D5234"/>
    <w:rsid w:val="008D547B"/>
    <w:rsid w:val="008D5AE2"/>
    <w:rsid w:val="008D6128"/>
    <w:rsid w:val="008D6160"/>
    <w:rsid w:val="008D67CF"/>
    <w:rsid w:val="008D695A"/>
    <w:rsid w:val="008D6C3C"/>
    <w:rsid w:val="008D6ECE"/>
    <w:rsid w:val="008D7099"/>
    <w:rsid w:val="008D77EF"/>
    <w:rsid w:val="008E02F3"/>
    <w:rsid w:val="008E08A9"/>
    <w:rsid w:val="008E15D2"/>
    <w:rsid w:val="008E185E"/>
    <w:rsid w:val="008E1E1B"/>
    <w:rsid w:val="008E21BB"/>
    <w:rsid w:val="008E2563"/>
    <w:rsid w:val="008E2916"/>
    <w:rsid w:val="008E2B5F"/>
    <w:rsid w:val="008E2D52"/>
    <w:rsid w:val="008E2FBC"/>
    <w:rsid w:val="008E3397"/>
    <w:rsid w:val="008E4230"/>
    <w:rsid w:val="008E442E"/>
    <w:rsid w:val="008E44D5"/>
    <w:rsid w:val="008E49B8"/>
    <w:rsid w:val="008E4D9D"/>
    <w:rsid w:val="008E4E39"/>
    <w:rsid w:val="008E5752"/>
    <w:rsid w:val="008E5D54"/>
    <w:rsid w:val="008E5DA8"/>
    <w:rsid w:val="008E600B"/>
    <w:rsid w:val="008E618B"/>
    <w:rsid w:val="008E6493"/>
    <w:rsid w:val="008E6910"/>
    <w:rsid w:val="008E7598"/>
    <w:rsid w:val="008E7754"/>
    <w:rsid w:val="008E7D8B"/>
    <w:rsid w:val="008E7EA6"/>
    <w:rsid w:val="008F00B3"/>
    <w:rsid w:val="008F0920"/>
    <w:rsid w:val="008F0C80"/>
    <w:rsid w:val="008F10C4"/>
    <w:rsid w:val="008F1370"/>
    <w:rsid w:val="008F14C5"/>
    <w:rsid w:val="008F1839"/>
    <w:rsid w:val="008F1D55"/>
    <w:rsid w:val="008F1E9C"/>
    <w:rsid w:val="008F2092"/>
    <w:rsid w:val="008F22FC"/>
    <w:rsid w:val="008F26A8"/>
    <w:rsid w:val="008F29FE"/>
    <w:rsid w:val="008F2ACF"/>
    <w:rsid w:val="008F2AEB"/>
    <w:rsid w:val="008F2E92"/>
    <w:rsid w:val="008F3576"/>
    <w:rsid w:val="008F3619"/>
    <w:rsid w:val="008F383E"/>
    <w:rsid w:val="008F393E"/>
    <w:rsid w:val="008F3AFE"/>
    <w:rsid w:val="008F3B48"/>
    <w:rsid w:val="008F3CC3"/>
    <w:rsid w:val="008F4A69"/>
    <w:rsid w:val="008F4C02"/>
    <w:rsid w:val="008F4EB9"/>
    <w:rsid w:val="008F4ED6"/>
    <w:rsid w:val="008F5830"/>
    <w:rsid w:val="008F5C0C"/>
    <w:rsid w:val="008F5E9B"/>
    <w:rsid w:val="008F682F"/>
    <w:rsid w:val="008F6ADD"/>
    <w:rsid w:val="008F6D1C"/>
    <w:rsid w:val="008F7130"/>
    <w:rsid w:val="008F74ED"/>
    <w:rsid w:val="008F750F"/>
    <w:rsid w:val="008F7DEE"/>
    <w:rsid w:val="008F7EA1"/>
    <w:rsid w:val="009006FF"/>
    <w:rsid w:val="00900998"/>
    <w:rsid w:val="00900B7B"/>
    <w:rsid w:val="00900B86"/>
    <w:rsid w:val="00900BD7"/>
    <w:rsid w:val="00900CEB"/>
    <w:rsid w:val="00900E39"/>
    <w:rsid w:val="00901345"/>
    <w:rsid w:val="009014F4"/>
    <w:rsid w:val="009014F8"/>
    <w:rsid w:val="00901542"/>
    <w:rsid w:val="009015AB"/>
    <w:rsid w:val="00901BAD"/>
    <w:rsid w:val="009020DE"/>
    <w:rsid w:val="00902261"/>
    <w:rsid w:val="00902676"/>
    <w:rsid w:val="0090298B"/>
    <w:rsid w:val="00902E7A"/>
    <w:rsid w:val="009031E3"/>
    <w:rsid w:val="00903384"/>
    <w:rsid w:val="009037B6"/>
    <w:rsid w:val="00903803"/>
    <w:rsid w:val="00903D4E"/>
    <w:rsid w:val="00903F5C"/>
    <w:rsid w:val="00904131"/>
    <w:rsid w:val="009041D7"/>
    <w:rsid w:val="009044C3"/>
    <w:rsid w:val="0090452A"/>
    <w:rsid w:val="0090460E"/>
    <w:rsid w:val="00904D21"/>
    <w:rsid w:val="00904D93"/>
    <w:rsid w:val="009050CC"/>
    <w:rsid w:val="00905727"/>
    <w:rsid w:val="00905879"/>
    <w:rsid w:val="009059D1"/>
    <w:rsid w:val="00905A25"/>
    <w:rsid w:val="009060F8"/>
    <w:rsid w:val="009067FE"/>
    <w:rsid w:val="00906E84"/>
    <w:rsid w:val="00906EEC"/>
    <w:rsid w:val="00906F92"/>
    <w:rsid w:val="009070FA"/>
    <w:rsid w:val="00907114"/>
    <w:rsid w:val="009075E8"/>
    <w:rsid w:val="009078BA"/>
    <w:rsid w:val="00907CD5"/>
    <w:rsid w:val="00910065"/>
    <w:rsid w:val="009104A6"/>
    <w:rsid w:val="00910673"/>
    <w:rsid w:val="00910823"/>
    <w:rsid w:val="00910930"/>
    <w:rsid w:val="009111F2"/>
    <w:rsid w:val="009113EC"/>
    <w:rsid w:val="0091164D"/>
    <w:rsid w:val="0091169D"/>
    <w:rsid w:val="00911B04"/>
    <w:rsid w:val="00911F0E"/>
    <w:rsid w:val="009122A1"/>
    <w:rsid w:val="009124B5"/>
    <w:rsid w:val="009124E0"/>
    <w:rsid w:val="00912CA4"/>
    <w:rsid w:val="009130AD"/>
    <w:rsid w:val="00913747"/>
    <w:rsid w:val="00913A83"/>
    <w:rsid w:val="00913B1B"/>
    <w:rsid w:val="00913D38"/>
    <w:rsid w:val="009142BD"/>
    <w:rsid w:val="00914CD3"/>
    <w:rsid w:val="00914CEA"/>
    <w:rsid w:val="00915199"/>
    <w:rsid w:val="009154B3"/>
    <w:rsid w:val="009154E3"/>
    <w:rsid w:val="00915BCA"/>
    <w:rsid w:val="00915C76"/>
    <w:rsid w:val="00915D6D"/>
    <w:rsid w:val="00916006"/>
    <w:rsid w:val="00916392"/>
    <w:rsid w:val="00916501"/>
    <w:rsid w:val="0091697D"/>
    <w:rsid w:val="00916F67"/>
    <w:rsid w:val="00916FF9"/>
    <w:rsid w:val="00917576"/>
    <w:rsid w:val="0091774E"/>
    <w:rsid w:val="00917B4A"/>
    <w:rsid w:val="00917DD6"/>
    <w:rsid w:val="009204A2"/>
    <w:rsid w:val="0092063B"/>
    <w:rsid w:val="00920695"/>
    <w:rsid w:val="009207FD"/>
    <w:rsid w:val="0092168D"/>
    <w:rsid w:val="009219D0"/>
    <w:rsid w:val="00921A1A"/>
    <w:rsid w:val="0092215F"/>
    <w:rsid w:val="009221BA"/>
    <w:rsid w:val="00923460"/>
    <w:rsid w:val="009235B3"/>
    <w:rsid w:val="009237C3"/>
    <w:rsid w:val="0092410D"/>
    <w:rsid w:val="00924163"/>
    <w:rsid w:val="0092444E"/>
    <w:rsid w:val="00924636"/>
    <w:rsid w:val="00924715"/>
    <w:rsid w:val="00924728"/>
    <w:rsid w:val="00924E8A"/>
    <w:rsid w:val="00925160"/>
    <w:rsid w:val="00925A29"/>
    <w:rsid w:val="0092674F"/>
    <w:rsid w:val="00926881"/>
    <w:rsid w:val="009268E6"/>
    <w:rsid w:val="009269EA"/>
    <w:rsid w:val="009276DD"/>
    <w:rsid w:val="0092773D"/>
    <w:rsid w:val="009279B3"/>
    <w:rsid w:val="00930088"/>
    <w:rsid w:val="009309EC"/>
    <w:rsid w:val="00930A9A"/>
    <w:rsid w:val="00930C6B"/>
    <w:rsid w:val="00930D0E"/>
    <w:rsid w:val="00930EA3"/>
    <w:rsid w:val="009311F9"/>
    <w:rsid w:val="00931275"/>
    <w:rsid w:val="00931829"/>
    <w:rsid w:val="009319F2"/>
    <w:rsid w:val="00931AD3"/>
    <w:rsid w:val="00931BFC"/>
    <w:rsid w:val="00931C41"/>
    <w:rsid w:val="00931D88"/>
    <w:rsid w:val="0093238E"/>
    <w:rsid w:val="009335A2"/>
    <w:rsid w:val="0093376D"/>
    <w:rsid w:val="00933B62"/>
    <w:rsid w:val="00933EDD"/>
    <w:rsid w:val="009341DE"/>
    <w:rsid w:val="00934260"/>
    <w:rsid w:val="00934523"/>
    <w:rsid w:val="009348EA"/>
    <w:rsid w:val="009349B6"/>
    <w:rsid w:val="00934A2B"/>
    <w:rsid w:val="00934C68"/>
    <w:rsid w:val="00934D2D"/>
    <w:rsid w:val="00934F6A"/>
    <w:rsid w:val="0093567D"/>
    <w:rsid w:val="009356D2"/>
    <w:rsid w:val="009357B1"/>
    <w:rsid w:val="00935A8D"/>
    <w:rsid w:val="00935FA5"/>
    <w:rsid w:val="009364ED"/>
    <w:rsid w:val="0093731F"/>
    <w:rsid w:val="0093784D"/>
    <w:rsid w:val="009402B9"/>
    <w:rsid w:val="00940706"/>
    <w:rsid w:val="009408ED"/>
    <w:rsid w:val="00940A23"/>
    <w:rsid w:val="00940C9D"/>
    <w:rsid w:val="009416D5"/>
    <w:rsid w:val="00941A1C"/>
    <w:rsid w:val="00941C14"/>
    <w:rsid w:val="00941CC3"/>
    <w:rsid w:val="00941D39"/>
    <w:rsid w:val="0094240B"/>
    <w:rsid w:val="0094285B"/>
    <w:rsid w:val="0094289C"/>
    <w:rsid w:val="0094305D"/>
    <w:rsid w:val="00943118"/>
    <w:rsid w:val="00943478"/>
    <w:rsid w:val="009434D3"/>
    <w:rsid w:val="00943765"/>
    <w:rsid w:val="0094396A"/>
    <w:rsid w:val="00943A34"/>
    <w:rsid w:val="00943AA2"/>
    <w:rsid w:val="00943FE7"/>
    <w:rsid w:val="0094427B"/>
    <w:rsid w:val="00944355"/>
    <w:rsid w:val="009448C4"/>
    <w:rsid w:val="009448D2"/>
    <w:rsid w:val="0094516A"/>
    <w:rsid w:val="009457E6"/>
    <w:rsid w:val="009457FA"/>
    <w:rsid w:val="00945BB6"/>
    <w:rsid w:val="00945C78"/>
    <w:rsid w:val="0094640E"/>
    <w:rsid w:val="00946440"/>
    <w:rsid w:val="00946631"/>
    <w:rsid w:val="009466A5"/>
    <w:rsid w:val="00946BA6"/>
    <w:rsid w:val="00947003"/>
    <w:rsid w:val="00947139"/>
    <w:rsid w:val="009475F1"/>
    <w:rsid w:val="009500B9"/>
    <w:rsid w:val="0095018B"/>
    <w:rsid w:val="0095021D"/>
    <w:rsid w:val="00950430"/>
    <w:rsid w:val="00950596"/>
    <w:rsid w:val="009508C7"/>
    <w:rsid w:val="00950F0C"/>
    <w:rsid w:val="00950F0F"/>
    <w:rsid w:val="0095121B"/>
    <w:rsid w:val="009512D9"/>
    <w:rsid w:val="009519FC"/>
    <w:rsid w:val="00951FFB"/>
    <w:rsid w:val="009522D3"/>
    <w:rsid w:val="00952618"/>
    <w:rsid w:val="009529FA"/>
    <w:rsid w:val="00952A05"/>
    <w:rsid w:val="00952AC0"/>
    <w:rsid w:val="00952E45"/>
    <w:rsid w:val="00952FFC"/>
    <w:rsid w:val="00953101"/>
    <w:rsid w:val="009531F3"/>
    <w:rsid w:val="00953310"/>
    <w:rsid w:val="00953340"/>
    <w:rsid w:val="009536E9"/>
    <w:rsid w:val="0095394D"/>
    <w:rsid w:val="00953FD8"/>
    <w:rsid w:val="009540D2"/>
    <w:rsid w:val="0095465B"/>
    <w:rsid w:val="00954702"/>
    <w:rsid w:val="0095486D"/>
    <w:rsid w:val="00954D9F"/>
    <w:rsid w:val="00954F66"/>
    <w:rsid w:val="009555B6"/>
    <w:rsid w:val="0095604A"/>
    <w:rsid w:val="00956564"/>
    <w:rsid w:val="00956604"/>
    <w:rsid w:val="00956873"/>
    <w:rsid w:val="00956A76"/>
    <w:rsid w:val="00956C56"/>
    <w:rsid w:val="009579FA"/>
    <w:rsid w:val="00957B22"/>
    <w:rsid w:val="00957CC9"/>
    <w:rsid w:val="009602B9"/>
    <w:rsid w:val="009607F8"/>
    <w:rsid w:val="00960B09"/>
    <w:rsid w:val="0096110F"/>
    <w:rsid w:val="009612BF"/>
    <w:rsid w:val="00961421"/>
    <w:rsid w:val="009616C2"/>
    <w:rsid w:val="00961762"/>
    <w:rsid w:val="0096188E"/>
    <w:rsid w:val="0096193F"/>
    <w:rsid w:val="00962183"/>
    <w:rsid w:val="009626A7"/>
    <w:rsid w:val="0096304C"/>
    <w:rsid w:val="00963300"/>
    <w:rsid w:val="0096358D"/>
    <w:rsid w:val="009636E0"/>
    <w:rsid w:val="00963B7F"/>
    <w:rsid w:val="00963CA3"/>
    <w:rsid w:val="00963D3E"/>
    <w:rsid w:val="00963E6F"/>
    <w:rsid w:val="009645A7"/>
    <w:rsid w:val="00964C64"/>
    <w:rsid w:val="00964CE9"/>
    <w:rsid w:val="00964E78"/>
    <w:rsid w:val="009652A6"/>
    <w:rsid w:val="00966227"/>
    <w:rsid w:val="00966679"/>
    <w:rsid w:val="00966AFF"/>
    <w:rsid w:val="00966E7F"/>
    <w:rsid w:val="00967564"/>
    <w:rsid w:val="00967E1F"/>
    <w:rsid w:val="009700A1"/>
    <w:rsid w:val="0097026E"/>
    <w:rsid w:val="00970936"/>
    <w:rsid w:val="009713E9"/>
    <w:rsid w:val="00971584"/>
    <w:rsid w:val="009715DE"/>
    <w:rsid w:val="0097184F"/>
    <w:rsid w:val="00971AD5"/>
    <w:rsid w:val="00971F33"/>
    <w:rsid w:val="00971F9A"/>
    <w:rsid w:val="00972029"/>
    <w:rsid w:val="00972161"/>
    <w:rsid w:val="009727AC"/>
    <w:rsid w:val="00972944"/>
    <w:rsid w:val="00972C53"/>
    <w:rsid w:val="00973009"/>
    <w:rsid w:val="009736EC"/>
    <w:rsid w:val="00974194"/>
    <w:rsid w:val="0097467D"/>
    <w:rsid w:val="00974B1C"/>
    <w:rsid w:val="00974B83"/>
    <w:rsid w:val="00974D57"/>
    <w:rsid w:val="00974E5D"/>
    <w:rsid w:val="009750B7"/>
    <w:rsid w:val="009752D4"/>
    <w:rsid w:val="0097534E"/>
    <w:rsid w:val="00975C39"/>
    <w:rsid w:val="00975CB4"/>
    <w:rsid w:val="00976227"/>
    <w:rsid w:val="009763A6"/>
    <w:rsid w:val="00976C82"/>
    <w:rsid w:val="00977496"/>
    <w:rsid w:val="00977A76"/>
    <w:rsid w:val="00977DFC"/>
    <w:rsid w:val="00977F4A"/>
    <w:rsid w:val="009800E4"/>
    <w:rsid w:val="009802F4"/>
    <w:rsid w:val="0098055B"/>
    <w:rsid w:val="00980920"/>
    <w:rsid w:val="00980C9E"/>
    <w:rsid w:val="00981101"/>
    <w:rsid w:val="00981853"/>
    <w:rsid w:val="009819FC"/>
    <w:rsid w:val="00981C9E"/>
    <w:rsid w:val="00981EE6"/>
    <w:rsid w:val="0098236B"/>
    <w:rsid w:val="00982433"/>
    <w:rsid w:val="0098247C"/>
    <w:rsid w:val="0098258E"/>
    <w:rsid w:val="00982799"/>
    <w:rsid w:val="00982866"/>
    <w:rsid w:val="00982A1A"/>
    <w:rsid w:val="00982D65"/>
    <w:rsid w:val="00982E60"/>
    <w:rsid w:val="0098311A"/>
    <w:rsid w:val="00983D77"/>
    <w:rsid w:val="0098406B"/>
    <w:rsid w:val="009840E1"/>
    <w:rsid w:val="00984463"/>
    <w:rsid w:val="00984678"/>
    <w:rsid w:val="00984A03"/>
    <w:rsid w:val="00984CAC"/>
    <w:rsid w:val="00984D20"/>
    <w:rsid w:val="00985284"/>
    <w:rsid w:val="009855C6"/>
    <w:rsid w:val="00985C1B"/>
    <w:rsid w:val="00985C63"/>
    <w:rsid w:val="00985C85"/>
    <w:rsid w:val="00985E71"/>
    <w:rsid w:val="00986046"/>
    <w:rsid w:val="0098606F"/>
    <w:rsid w:val="00986075"/>
    <w:rsid w:val="00986150"/>
    <w:rsid w:val="00986A8D"/>
    <w:rsid w:val="00987B42"/>
    <w:rsid w:val="00987BCA"/>
    <w:rsid w:val="00987C73"/>
    <w:rsid w:val="0099023D"/>
    <w:rsid w:val="00990692"/>
    <w:rsid w:val="00990BBA"/>
    <w:rsid w:val="0099119F"/>
    <w:rsid w:val="009919E8"/>
    <w:rsid w:val="00991B13"/>
    <w:rsid w:val="00991EF2"/>
    <w:rsid w:val="00992260"/>
    <w:rsid w:val="00992377"/>
    <w:rsid w:val="009924C9"/>
    <w:rsid w:val="00992945"/>
    <w:rsid w:val="009931C4"/>
    <w:rsid w:val="00993972"/>
    <w:rsid w:val="00993C9F"/>
    <w:rsid w:val="00993D89"/>
    <w:rsid w:val="00993ECE"/>
    <w:rsid w:val="009952D4"/>
    <w:rsid w:val="00995B7F"/>
    <w:rsid w:val="00995C93"/>
    <w:rsid w:val="00996182"/>
    <w:rsid w:val="00996247"/>
    <w:rsid w:val="0099669C"/>
    <w:rsid w:val="00996813"/>
    <w:rsid w:val="00996C27"/>
    <w:rsid w:val="00996DA6"/>
    <w:rsid w:val="00996DAC"/>
    <w:rsid w:val="00996FCE"/>
    <w:rsid w:val="009971EF"/>
    <w:rsid w:val="00997483"/>
    <w:rsid w:val="0099773E"/>
    <w:rsid w:val="00997AA1"/>
    <w:rsid w:val="00997C7C"/>
    <w:rsid w:val="009A018A"/>
    <w:rsid w:val="009A06FB"/>
    <w:rsid w:val="009A0FAC"/>
    <w:rsid w:val="009A12AF"/>
    <w:rsid w:val="009A177C"/>
    <w:rsid w:val="009A1990"/>
    <w:rsid w:val="009A2250"/>
    <w:rsid w:val="009A228A"/>
    <w:rsid w:val="009A23D1"/>
    <w:rsid w:val="009A251E"/>
    <w:rsid w:val="009A2C06"/>
    <w:rsid w:val="009A2DFC"/>
    <w:rsid w:val="009A38C6"/>
    <w:rsid w:val="009A38EC"/>
    <w:rsid w:val="009A39AE"/>
    <w:rsid w:val="009A3B64"/>
    <w:rsid w:val="009A3FB4"/>
    <w:rsid w:val="009A4337"/>
    <w:rsid w:val="009A450A"/>
    <w:rsid w:val="009A488C"/>
    <w:rsid w:val="009A4A58"/>
    <w:rsid w:val="009A4B23"/>
    <w:rsid w:val="009A4D81"/>
    <w:rsid w:val="009A50FE"/>
    <w:rsid w:val="009A529A"/>
    <w:rsid w:val="009A540F"/>
    <w:rsid w:val="009A59E4"/>
    <w:rsid w:val="009A5A63"/>
    <w:rsid w:val="009A5AD4"/>
    <w:rsid w:val="009A5AFD"/>
    <w:rsid w:val="009A5E3E"/>
    <w:rsid w:val="009A5E59"/>
    <w:rsid w:val="009A5F5B"/>
    <w:rsid w:val="009A639C"/>
    <w:rsid w:val="009A649D"/>
    <w:rsid w:val="009A65D9"/>
    <w:rsid w:val="009A6856"/>
    <w:rsid w:val="009A703D"/>
    <w:rsid w:val="009A70C1"/>
    <w:rsid w:val="009A7146"/>
    <w:rsid w:val="009A724D"/>
    <w:rsid w:val="009A76C2"/>
    <w:rsid w:val="009A78E9"/>
    <w:rsid w:val="009A7D3A"/>
    <w:rsid w:val="009B02C7"/>
    <w:rsid w:val="009B0559"/>
    <w:rsid w:val="009B072D"/>
    <w:rsid w:val="009B101C"/>
    <w:rsid w:val="009B1439"/>
    <w:rsid w:val="009B159D"/>
    <w:rsid w:val="009B1F99"/>
    <w:rsid w:val="009B2117"/>
    <w:rsid w:val="009B2163"/>
    <w:rsid w:val="009B3148"/>
    <w:rsid w:val="009B321C"/>
    <w:rsid w:val="009B324D"/>
    <w:rsid w:val="009B3443"/>
    <w:rsid w:val="009B39BE"/>
    <w:rsid w:val="009B42B7"/>
    <w:rsid w:val="009B42EA"/>
    <w:rsid w:val="009B43B6"/>
    <w:rsid w:val="009B4465"/>
    <w:rsid w:val="009B4AA8"/>
    <w:rsid w:val="009B4B3F"/>
    <w:rsid w:val="009B5074"/>
    <w:rsid w:val="009B52A2"/>
    <w:rsid w:val="009B52BD"/>
    <w:rsid w:val="009B54FD"/>
    <w:rsid w:val="009B560E"/>
    <w:rsid w:val="009B5BE4"/>
    <w:rsid w:val="009B5CE6"/>
    <w:rsid w:val="009B615D"/>
    <w:rsid w:val="009B6462"/>
    <w:rsid w:val="009B64C7"/>
    <w:rsid w:val="009B66A2"/>
    <w:rsid w:val="009B6D2A"/>
    <w:rsid w:val="009B7165"/>
    <w:rsid w:val="009B71A5"/>
    <w:rsid w:val="009B7307"/>
    <w:rsid w:val="009B7853"/>
    <w:rsid w:val="009C06AE"/>
    <w:rsid w:val="009C0888"/>
    <w:rsid w:val="009C0A66"/>
    <w:rsid w:val="009C0B8A"/>
    <w:rsid w:val="009C0B96"/>
    <w:rsid w:val="009C10CC"/>
    <w:rsid w:val="009C12C4"/>
    <w:rsid w:val="009C1C01"/>
    <w:rsid w:val="009C1F39"/>
    <w:rsid w:val="009C206C"/>
    <w:rsid w:val="009C2364"/>
    <w:rsid w:val="009C256D"/>
    <w:rsid w:val="009C2679"/>
    <w:rsid w:val="009C2839"/>
    <w:rsid w:val="009C2C29"/>
    <w:rsid w:val="009C3165"/>
    <w:rsid w:val="009C3441"/>
    <w:rsid w:val="009C3486"/>
    <w:rsid w:val="009C354E"/>
    <w:rsid w:val="009C3A70"/>
    <w:rsid w:val="009C3DC6"/>
    <w:rsid w:val="009C40E7"/>
    <w:rsid w:val="009C42D6"/>
    <w:rsid w:val="009C4937"/>
    <w:rsid w:val="009C4C32"/>
    <w:rsid w:val="009C4C60"/>
    <w:rsid w:val="009C4D53"/>
    <w:rsid w:val="009C4E86"/>
    <w:rsid w:val="009C5A79"/>
    <w:rsid w:val="009C621E"/>
    <w:rsid w:val="009C6680"/>
    <w:rsid w:val="009C6A9F"/>
    <w:rsid w:val="009C70CE"/>
    <w:rsid w:val="009C73A0"/>
    <w:rsid w:val="009C7500"/>
    <w:rsid w:val="009C7D04"/>
    <w:rsid w:val="009D02FE"/>
    <w:rsid w:val="009D0580"/>
    <w:rsid w:val="009D05E2"/>
    <w:rsid w:val="009D0920"/>
    <w:rsid w:val="009D0A60"/>
    <w:rsid w:val="009D0B1B"/>
    <w:rsid w:val="009D0F55"/>
    <w:rsid w:val="009D1046"/>
    <w:rsid w:val="009D1073"/>
    <w:rsid w:val="009D1834"/>
    <w:rsid w:val="009D1C5F"/>
    <w:rsid w:val="009D23C7"/>
    <w:rsid w:val="009D2991"/>
    <w:rsid w:val="009D2BED"/>
    <w:rsid w:val="009D35A5"/>
    <w:rsid w:val="009D3DC8"/>
    <w:rsid w:val="009D3E99"/>
    <w:rsid w:val="009D3F6A"/>
    <w:rsid w:val="009D401C"/>
    <w:rsid w:val="009D4B08"/>
    <w:rsid w:val="009D4DE1"/>
    <w:rsid w:val="009D586C"/>
    <w:rsid w:val="009D5C59"/>
    <w:rsid w:val="009D5FC9"/>
    <w:rsid w:val="009D60D6"/>
    <w:rsid w:val="009D6347"/>
    <w:rsid w:val="009D65FD"/>
    <w:rsid w:val="009D6776"/>
    <w:rsid w:val="009D6899"/>
    <w:rsid w:val="009D6C6D"/>
    <w:rsid w:val="009D7147"/>
    <w:rsid w:val="009D72D9"/>
    <w:rsid w:val="009D7DA9"/>
    <w:rsid w:val="009E048B"/>
    <w:rsid w:val="009E070C"/>
    <w:rsid w:val="009E0BDC"/>
    <w:rsid w:val="009E0E69"/>
    <w:rsid w:val="009E14E9"/>
    <w:rsid w:val="009E1693"/>
    <w:rsid w:val="009E1760"/>
    <w:rsid w:val="009E1885"/>
    <w:rsid w:val="009E1BA5"/>
    <w:rsid w:val="009E2291"/>
    <w:rsid w:val="009E22C7"/>
    <w:rsid w:val="009E23C5"/>
    <w:rsid w:val="009E24D3"/>
    <w:rsid w:val="009E27D7"/>
    <w:rsid w:val="009E28D6"/>
    <w:rsid w:val="009E2A35"/>
    <w:rsid w:val="009E2AB7"/>
    <w:rsid w:val="009E3062"/>
    <w:rsid w:val="009E326D"/>
    <w:rsid w:val="009E37E8"/>
    <w:rsid w:val="009E4544"/>
    <w:rsid w:val="009E483D"/>
    <w:rsid w:val="009E490C"/>
    <w:rsid w:val="009E497E"/>
    <w:rsid w:val="009E4CA4"/>
    <w:rsid w:val="009E4CD3"/>
    <w:rsid w:val="009E4FB6"/>
    <w:rsid w:val="009E5177"/>
    <w:rsid w:val="009E535E"/>
    <w:rsid w:val="009E5728"/>
    <w:rsid w:val="009E578C"/>
    <w:rsid w:val="009E5921"/>
    <w:rsid w:val="009E59E4"/>
    <w:rsid w:val="009E5C5E"/>
    <w:rsid w:val="009E6020"/>
    <w:rsid w:val="009E655A"/>
    <w:rsid w:val="009E6C83"/>
    <w:rsid w:val="009E6D60"/>
    <w:rsid w:val="009E726B"/>
    <w:rsid w:val="009E728B"/>
    <w:rsid w:val="009E72CD"/>
    <w:rsid w:val="009E7339"/>
    <w:rsid w:val="009E73AD"/>
    <w:rsid w:val="009E7B20"/>
    <w:rsid w:val="009E7C59"/>
    <w:rsid w:val="009F05A0"/>
    <w:rsid w:val="009F0BAE"/>
    <w:rsid w:val="009F15F5"/>
    <w:rsid w:val="009F1661"/>
    <w:rsid w:val="009F16C7"/>
    <w:rsid w:val="009F1A7C"/>
    <w:rsid w:val="009F1F59"/>
    <w:rsid w:val="009F1F81"/>
    <w:rsid w:val="009F24A7"/>
    <w:rsid w:val="009F2539"/>
    <w:rsid w:val="009F303D"/>
    <w:rsid w:val="009F3420"/>
    <w:rsid w:val="009F34F5"/>
    <w:rsid w:val="009F366D"/>
    <w:rsid w:val="009F377F"/>
    <w:rsid w:val="009F4094"/>
    <w:rsid w:val="009F41A9"/>
    <w:rsid w:val="009F4611"/>
    <w:rsid w:val="009F4913"/>
    <w:rsid w:val="009F563C"/>
    <w:rsid w:val="009F564B"/>
    <w:rsid w:val="009F5EDB"/>
    <w:rsid w:val="009F61FC"/>
    <w:rsid w:val="009F621E"/>
    <w:rsid w:val="009F622A"/>
    <w:rsid w:val="009F6711"/>
    <w:rsid w:val="009F6752"/>
    <w:rsid w:val="009F6A08"/>
    <w:rsid w:val="009F6CCB"/>
    <w:rsid w:val="009F6ED3"/>
    <w:rsid w:val="009F6EF9"/>
    <w:rsid w:val="009F700B"/>
    <w:rsid w:val="009F75FE"/>
    <w:rsid w:val="009F7D3A"/>
    <w:rsid w:val="00A00013"/>
    <w:rsid w:val="00A0080B"/>
    <w:rsid w:val="00A00D09"/>
    <w:rsid w:val="00A012FA"/>
    <w:rsid w:val="00A0172D"/>
    <w:rsid w:val="00A026EA"/>
    <w:rsid w:val="00A02C4C"/>
    <w:rsid w:val="00A02D06"/>
    <w:rsid w:val="00A03360"/>
    <w:rsid w:val="00A03973"/>
    <w:rsid w:val="00A03BAD"/>
    <w:rsid w:val="00A03F60"/>
    <w:rsid w:val="00A040A7"/>
    <w:rsid w:val="00A04160"/>
    <w:rsid w:val="00A0441E"/>
    <w:rsid w:val="00A04A6B"/>
    <w:rsid w:val="00A0535B"/>
    <w:rsid w:val="00A055F4"/>
    <w:rsid w:val="00A057CC"/>
    <w:rsid w:val="00A057FD"/>
    <w:rsid w:val="00A05A9D"/>
    <w:rsid w:val="00A05AA2"/>
    <w:rsid w:val="00A06013"/>
    <w:rsid w:val="00A0647C"/>
    <w:rsid w:val="00A06489"/>
    <w:rsid w:val="00A06666"/>
    <w:rsid w:val="00A0671D"/>
    <w:rsid w:val="00A06C27"/>
    <w:rsid w:val="00A06CE2"/>
    <w:rsid w:val="00A074CA"/>
    <w:rsid w:val="00A077D9"/>
    <w:rsid w:val="00A07DAC"/>
    <w:rsid w:val="00A10479"/>
    <w:rsid w:val="00A107F6"/>
    <w:rsid w:val="00A10B0D"/>
    <w:rsid w:val="00A10B94"/>
    <w:rsid w:val="00A10E57"/>
    <w:rsid w:val="00A11702"/>
    <w:rsid w:val="00A1196A"/>
    <w:rsid w:val="00A119E8"/>
    <w:rsid w:val="00A11A4F"/>
    <w:rsid w:val="00A11EFF"/>
    <w:rsid w:val="00A11FC4"/>
    <w:rsid w:val="00A1225B"/>
    <w:rsid w:val="00A12A35"/>
    <w:rsid w:val="00A12CED"/>
    <w:rsid w:val="00A13239"/>
    <w:rsid w:val="00A134A9"/>
    <w:rsid w:val="00A136FD"/>
    <w:rsid w:val="00A13A8A"/>
    <w:rsid w:val="00A13F10"/>
    <w:rsid w:val="00A1405F"/>
    <w:rsid w:val="00A14100"/>
    <w:rsid w:val="00A146AC"/>
    <w:rsid w:val="00A147EF"/>
    <w:rsid w:val="00A14BA3"/>
    <w:rsid w:val="00A14CDE"/>
    <w:rsid w:val="00A15B86"/>
    <w:rsid w:val="00A1615F"/>
    <w:rsid w:val="00A16617"/>
    <w:rsid w:val="00A16C6C"/>
    <w:rsid w:val="00A16CCC"/>
    <w:rsid w:val="00A16CF6"/>
    <w:rsid w:val="00A17872"/>
    <w:rsid w:val="00A178A9"/>
    <w:rsid w:val="00A200AE"/>
    <w:rsid w:val="00A201EE"/>
    <w:rsid w:val="00A2050A"/>
    <w:rsid w:val="00A20536"/>
    <w:rsid w:val="00A20631"/>
    <w:rsid w:val="00A2065F"/>
    <w:rsid w:val="00A2073D"/>
    <w:rsid w:val="00A20986"/>
    <w:rsid w:val="00A20A88"/>
    <w:rsid w:val="00A20AC3"/>
    <w:rsid w:val="00A20EDF"/>
    <w:rsid w:val="00A21570"/>
    <w:rsid w:val="00A21669"/>
    <w:rsid w:val="00A217D6"/>
    <w:rsid w:val="00A21BEC"/>
    <w:rsid w:val="00A221CF"/>
    <w:rsid w:val="00A2249A"/>
    <w:rsid w:val="00A22D0C"/>
    <w:rsid w:val="00A232FC"/>
    <w:rsid w:val="00A23559"/>
    <w:rsid w:val="00A235EA"/>
    <w:rsid w:val="00A23617"/>
    <w:rsid w:val="00A23721"/>
    <w:rsid w:val="00A237CA"/>
    <w:rsid w:val="00A23C37"/>
    <w:rsid w:val="00A23CA6"/>
    <w:rsid w:val="00A23ED7"/>
    <w:rsid w:val="00A240F1"/>
    <w:rsid w:val="00A243EA"/>
    <w:rsid w:val="00A2455D"/>
    <w:rsid w:val="00A24729"/>
    <w:rsid w:val="00A247DE"/>
    <w:rsid w:val="00A24C63"/>
    <w:rsid w:val="00A252C6"/>
    <w:rsid w:val="00A253B6"/>
    <w:rsid w:val="00A25E29"/>
    <w:rsid w:val="00A264CA"/>
    <w:rsid w:val="00A26C5D"/>
    <w:rsid w:val="00A26EBC"/>
    <w:rsid w:val="00A27922"/>
    <w:rsid w:val="00A27DB8"/>
    <w:rsid w:val="00A27FDE"/>
    <w:rsid w:val="00A307D6"/>
    <w:rsid w:val="00A30972"/>
    <w:rsid w:val="00A30E2E"/>
    <w:rsid w:val="00A31358"/>
    <w:rsid w:val="00A316E4"/>
    <w:rsid w:val="00A31860"/>
    <w:rsid w:val="00A32226"/>
    <w:rsid w:val="00A3274F"/>
    <w:rsid w:val="00A32C0D"/>
    <w:rsid w:val="00A32CF2"/>
    <w:rsid w:val="00A3300A"/>
    <w:rsid w:val="00A33D27"/>
    <w:rsid w:val="00A33E47"/>
    <w:rsid w:val="00A33F55"/>
    <w:rsid w:val="00A34310"/>
    <w:rsid w:val="00A34A29"/>
    <w:rsid w:val="00A35729"/>
    <w:rsid w:val="00A358AB"/>
    <w:rsid w:val="00A359EE"/>
    <w:rsid w:val="00A36C06"/>
    <w:rsid w:val="00A370AB"/>
    <w:rsid w:val="00A3759A"/>
    <w:rsid w:val="00A3763B"/>
    <w:rsid w:val="00A37855"/>
    <w:rsid w:val="00A37919"/>
    <w:rsid w:val="00A37D8D"/>
    <w:rsid w:val="00A4057D"/>
    <w:rsid w:val="00A407F1"/>
    <w:rsid w:val="00A415C3"/>
    <w:rsid w:val="00A415E3"/>
    <w:rsid w:val="00A41769"/>
    <w:rsid w:val="00A41A76"/>
    <w:rsid w:val="00A41F73"/>
    <w:rsid w:val="00A42247"/>
    <w:rsid w:val="00A4239D"/>
    <w:rsid w:val="00A429B4"/>
    <w:rsid w:val="00A42F7C"/>
    <w:rsid w:val="00A436A5"/>
    <w:rsid w:val="00A4372A"/>
    <w:rsid w:val="00A43FD2"/>
    <w:rsid w:val="00A44B4F"/>
    <w:rsid w:val="00A44CBD"/>
    <w:rsid w:val="00A44DC0"/>
    <w:rsid w:val="00A44E26"/>
    <w:rsid w:val="00A44EFF"/>
    <w:rsid w:val="00A454FF"/>
    <w:rsid w:val="00A45636"/>
    <w:rsid w:val="00A459F4"/>
    <w:rsid w:val="00A45D12"/>
    <w:rsid w:val="00A46145"/>
    <w:rsid w:val="00A465A1"/>
    <w:rsid w:val="00A4683B"/>
    <w:rsid w:val="00A46982"/>
    <w:rsid w:val="00A46B4D"/>
    <w:rsid w:val="00A46D40"/>
    <w:rsid w:val="00A47103"/>
    <w:rsid w:val="00A478DD"/>
    <w:rsid w:val="00A4797C"/>
    <w:rsid w:val="00A47AFC"/>
    <w:rsid w:val="00A500A6"/>
    <w:rsid w:val="00A50270"/>
    <w:rsid w:val="00A507C3"/>
    <w:rsid w:val="00A507F8"/>
    <w:rsid w:val="00A50951"/>
    <w:rsid w:val="00A50E96"/>
    <w:rsid w:val="00A50ED4"/>
    <w:rsid w:val="00A51307"/>
    <w:rsid w:val="00A51E53"/>
    <w:rsid w:val="00A52F4F"/>
    <w:rsid w:val="00A53105"/>
    <w:rsid w:val="00A532DB"/>
    <w:rsid w:val="00A5338E"/>
    <w:rsid w:val="00A53A0A"/>
    <w:rsid w:val="00A53AFC"/>
    <w:rsid w:val="00A53DA3"/>
    <w:rsid w:val="00A542EE"/>
    <w:rsid w:val="00A54390"/>
    <w:rsid w:val="00A5454A"/>
    <w:rsid w:val="00A548B1"/>
    <w:rsid w:val="00A54B07"/>
    <w:rsid w:val="00A555CD"/>
    <w:rsid w:val="00A556F0"/>
    <w:rsid w:val="00A5594D"/>
    <w:rsid w:val="00A55C74"/>
    <w:rsid w:val="00A56399"/>
    <w:rsid w:val="00A571B9"/>
    <w:rsid w:val="00A57468"/>
    <w:rsid w:val="00A5768C"/>
    <w:rsid w:val="00A60A4E"/>
    <w:rsid w:val="00A60D4E"/>
    <w:rsid w:val="00A60D5C"/>
    <w:rsid w:val="00A615F7"/>
    <w:rsid w:val="00A61607"/>
    <w:rsid w:val="00A61847"/>
    <w:rsid w:val="00A618D4"/>
    <w:rsid w:val="00A619EB"/>
    <w:rsid w:val="00A61A41"/>
    <w:rsid w:val="00A61B7C"/>
    <w:rsid w:val="00A61FE5"/>
    <w:rsid w:val="00A62341"/>
    <w:rsid w:val="00A624BE"/>
    <w:rsid w:val="00A62880"/>
    <w:rsid w:val="00A62E61"/>
    <w:rsid w:val="00A63457"/>
    <w:rsid w:val="00A634C0"/>
    <w:rsid w:val="00A63564"/>
    <w:rsid w:val="00A63AF0"/>
    <w:rsid w:val="00A63C99"/>
    <w:rsid w:val="00A63D0D"/>
    <w:rsid w:val="00A63EE6"/>
    <w:rsid w:val="00A64365"/>
    <w:rsid w:val="00A65087"/>
    <w:rsid w:val="00A653BA"/>
    <w:rsid w:val="00A658B2"/>
    <w:rsid w:val="00A658E4"/>
    <w:rsid w:val="00A65941"/>
    <w:rsid w:val="00A65F5A"/>
    <w:rsid w:val="00A66208"/>
    <w:rsid w:val="00A66592"/>
    <w:rsid w:val="00A666DA"/>
    <w:rsid w:val="00A66959"/>
    <w:rsid w:val="00A66AB6"/>
    <w:rsid w:val="00A66D86"/>
    <w:rsid w:val="00A66EBF"/>
    <w:rsid w:val="00A67585"/>
    <w:rsid w:val="00A67CE6"/>
    <w:rsid w:val="00A67E48"/>
    <w:rsid w:val="00A67ED0"/>
    <w:rsid w:val="00A703B4"/>
    <w:rsid w:val="00A703D4"/>
    <w:rsid w:val="00A70543"/>
    <w:rsid w:val="00A70B0C"/>
    <w:rsid w:val="00A70E12"/>
    <w:rsid w:val="00A70E39"/>
    <w:rsid w:val="00A70F08"/>
    <w:rsid w:val="00A716CA"/>
    <w:rsid w:val="00A71F45"/>
    <w:rsid w:val="00A720C1"/>
    <w:rsid w:val="00A72165"/>
    <w:rsid w:val="00A72188"/>
    <w:rsid w:val="00A728AC"/>
    <w:rsid w:val="00A72B2A"/>
    <w:rsid w:val="00A73391"/>
    <w:rsid w:val="00A73416"/>
    <w:rsid w:val="00A73ADA"/>
    <w:rsid w:val="00A74069"/>
    <w:rsid w:val="00A74675"/>
    <w:rsid w:val="00A747B0"/>
    <w:rsid w:val="00A747CF"/>
    <w:rsid w:val="00A7482C"/>
    <w:rsid w:val="00A748A7"/>
    <w:rsid w:val="00A74AC8"/>
    <w:rsid w:val="00A74D39"/>
    <w:rsid w:val="00A74F66"/>
    <w:rsid w:val="00A75D50"/>
    <w:rsid w:val="00A76307"/>
    <w:rsid w:val="00A76370"/>
    <w:rsid w:val="00A763A9"/>
    <w:rsid w:val="00A76441"/>
    <w:rsid w:val="00A7694A"/>
    <w:rsid w:val="00A7695A"/>
    <w:rsid w:val="00A76B9D"/>
    <w:rsid w:val="00A770C4"/>
    <w:rsid w:val="00A7743B"/>
    <w:rsid w:val="00A7758F"/>
    <w:rsid w:val="00A7759A"/>
    <w:rsid w:val="00A775D3"/>
    <w:rsid w:val="00A77769"/>
    <w:rsid w:val="00A777AA"/>
    <w:rsid w:val="00A77DD2"/>
    <w:rsid w:val="00A802BA"/>
    <w:rsid w:val="00A805A9"/>
    <w:rsid w:val="00A80B70"/>
    <w:rsid w:val="00A80BEE"/>
    <w:rsid w:val="00A80E15"/>
    <w:rsid w:val="00A81000"/>
    <w:rsid w:val="00A81080"/>
    <w:rsid w:val="00A811A0"/>
    <w:rsid w:val="00A816FD"/>
    <w:rsid w:val="00A81C81"/>
    <w:rsid w:val="00A81FDB"/>
    <w:rsid w:val="00A824D9"/>
    <w:rsid w:val="00A82559"/>
    <w:rsid w:val="00A8260E"/>
    <w:rsid w:val="00A8273F"/>
    <w:rsid w:val="00A827A1"/>
    <w:rsid w:val="00A828CD"/>
    <w:rsid w:val="00A8297F"/>
    <w:rsid w:val="00A82FDA"/>
    <w:rsid w:val="00A84D8A"/>
    <w:rsid w:val="00A84EA2"/>
    <w:rsid w:val="00A84FD8"/>
    <w:rsid w:val="00A851A7"/>
    <w:rsid w:val="00A85596"/>
    <w:rsid w:val="00A85D60"/>
    <w:rsid w:val="00A85F74"/>
    <w:rsid w:val="00A85FDB"/>
    <w:rsid w:val="00A875BB"/>
    <w:rsid w:val="00A8772B"/>
    <w:rsid w:val="00A87F11"/>
    <w:rsid w:val="00A90432"/>
    <w:rsid w:val="00A907B5"/>
    <w:rsid w:val="00A91016"/>
    <w:rsid w:val="00A910DF"/>
    <w:rsid w:val="00A91369"/>
    <w:rsid w:val="00A9137E"/>
    <w:rsid w:val="00A91582"/>
    <w:rsid w:val="00A91C18"/>
    <w:rsid w:val="00A91ECC"/>
    <w:rsid w:val="00A92497"/>
    <w:rsid w:val="00A9259D"/>
    <w:rsid w:val="00A928DF"/>
    <w:rsid w:val="00A92E39"/>
    <w:rsid w:val="00A92EBF"/>
    <w:rsid w:val="00A933E2"/>
    <w:rsid w:val="00A93545"/>
    <w:rsid w:val="00A937E9"/>
    <w:rsid w:val="00A94374"/>
    <w:rsid w:val="00A94565"/>
    <w:rsid w:val="00A966D0"/>
    <w:rsid w:val="00A96A8D"/>
    <w:rsid w:val="00A96D9C"/>
    <w:rsid w:val="00A9709E"/>
    <w:rsid w:val="00A97704"/>
    <w:rsid w:val="00A97780"/>
    <w:rsid w:val="00A978A3"/>
    <w:rsid w:val="00A97BC4"/>
    <w:rsid w:val="00A97DD6"/>
    <w:rsid w:val="00A97EAE"/>
    <w:rsid w:val="00AA0495"/>
    <w:rsid w:val="00AA0691"/>
    <w:rsid w:val="00AA0D3D"/>
    <w:rsid w:val="00AA12DB"/>
    <w:rsid w:val="00AA1C65"/>
    <w:rsid w:val="00AA1CDB"/>
    <w:rsid w:val="00AA1E5F"/>
    <w:rsid w:val="00AA213B"/>
    <w:rsid w:val="00AA246F"/>
    <w:rsid w:val="00AA25B4"/>
    <w:rsid w:val="00AA2D58"/>
    <w:rsid w:val="00AA2EAD"/>
    <w:rsid w:val="00AA2F67"/>
    <w:rsid w:val="00AA30AC"/>
    <w:rsid w:val="00AA35D9"/>
    <w:rsid w:val="00AA373F"/>
    <w:rsid w:val="00AA3BBF"/>
    <w:rsid w:val="00AA3E3F"/>
    <w:rsid w:val="00AA3FA2"/>
    <w:rsid w:val="00AA424F"/>
    <w:rsid w:val="00AA42CA"/>
    <w:rsid w:val="00AA4384"/>
    <w:rsid w:val="00AA4867"/>
    <w:rsid w:val="00AA5242"/>
    <w:rsid w:val="00AA55F0"/>
    <w:rsid w:val="00AA59C4"/>
    <w:rsid w:val="00AA5A7B"/>
    <w:rsid w:val="00AA5F1D"/>
    <w:rsid w:val="00AA602A"/>
    <w:rsid w:val="00AA6A43"/>
    <w:rsid w:val="00AA733B"/>
    <w:rsid w:val="00AA7822"/>
    <w:rsid w:val="00AA7BD7"/>
    <w:rsid w:val="00AA7E16"/>
    <w:rsid w:val="00AB004D"/>
    <w:rsid w:val="00AB0055"/>
    <w:rsid w:val="00AB02BD"/>
    <w:rsid w:val="00AB0A39"/>
    <w:rsid w:val="00AB1585"/>
    <w:rsid w:val="00AB168C"/>
    <w:rsid w:val="00AB17F1"/>
    <w:rsid w:val="00AB1A8C"/>
    <w:rsid w:val="00AB2243"/>
    <w:rsid w:val="00AB2354"/>
    <w:rsid w:val="00AB258A"/>
    <w:rsid w:val="00AB2840"/>
    <w:rsid w:val="00AB2DC0"/>
    <w:rsid w:val="00AB351D"/>
    <w:rsid w:val="00AB44DB"/>
    <w:rsid w:val="00AB4571"/>
    <w:rsid w:val="00AB4BF4"/>
    <w:rsid w:val="00AB52C3"/>
    <w:rsid w:val="00AB5324"/>
    <w:rsid w:val="00AB5B85"/>
    <w:rsid w:val="00AB5CA6"/>
    <w:rsid w:val="00AB5FB6"/>
    <w:rsid w:val="00AB6724"/>
    <w:rsid w:val="00AB6830"/>
    <w:rsid w:val="00AB6DA5"/>
    <w:rsid w:val="00AB7004"/>
    <w:rsid w:val="00AB72DF"/>
    <w:rsid w:val="00AB74EE"/>
    <w:rsid w:val="00AB7788"/>
    <w:rsid w:val="00AB7BCF"/>
    <w:rsid w:val="00AB7E6C"/>
    <w:rsid w:val="00AC0136"/>
    <w:rsid w:val="00AC06BA"/>
    <w:rsid w:val="00AC06D4"/>
    <w:rsid w:val="00AC082B"/>
    <w:rsid w:val="00AC0E15"/>
    <w:rsid w:val="00AC1287"/>
    <w:rsid w:val="00AC1338"/>
    <w:rsid w:val="00AC138E"/>
    <w:rsid w:val="00AC14AD"/>
    <w:rsid w:val="00AC1668"/>
    <w:rsid w:val="00AC171F"/>
    <w:rsid w:val="00AC18A5"/>
    <w:rsid w:val="00AC1AAE"/>
    <w:rsid w:val="00AC1ACC"/>
    <w:rsid w:val="00AC1C1C"/>
    <w:rsid w:val="00AC20D7"/>
    <w:rsid w:val="00AC23C8"/>
    <w:rsid w:val="00AC328C"/>
    <w:rsid w:val="00AC3353"/>
    <w:rsid w:val="00AC3371"/>
    <w:rsid w:val="00AC3C62"/>
    <w:rsid w:val="00AC3F91"/>
    <w:rsid w:val="00AC3FEF"/>
    <w:rsid w:val="00AC43F4"/>
    <w:rsid w:val="00AC5155"/>
    <w:rsid w:val="00AC5677"/>
    <w:rsid w:val="00AC63EE"/>
    <w:rsid w:val="00AC63F1"/>
    <w:rsid w:val="00AC6501"/>
    <w:rsid w:val="00AC651F"/>
    <w:rsid w:val="00AC67A6"/>
    <w:rsid w:val="00AC6AB7"/>
    <w:rsid w:val="00AC6C5C"/>
    <w:rsid w:val="00AC6C6C"/>
    <w:rsid w:val="00AC6CFB"/>
    <w:rsid w:val="00AC6DD6"/>
    <w:rsid w:val="00AC77BB"/>
    <w:rsid w:val="00AD0038"/>
    <w:rsid w:val="00AD02D5"/>
    <w:rsid w:val="00AD0F5F"/>
    <w:rsid w:val="00AD110C"/>
    <w:rsid w:val="00AD12AE"/>
    <w:rsid w:val="00AD12D7"/>
    <w:rsid w:val="00AD1EDB"/>
    <w:rsid w:val="00AD2565"/>
    <w:rsid w:val="00AD280F"/>
    <w:rsid w:val="00AD2A9C"/>
    <w:rsid w:val="00AD35BD"/>
    <w:rsid w:val="00AD3616"/>
    <w:rsid w:val="00AD3EC8"/>
    <w:rsid w:val="00AD3F93"/>
    <w:rsid w:val="00AD4466"/>
    <w:rsid w:val="00AD4B6A"/>
    <w:rsid w:val="00AD4BB4"/>
    <w:rsid w:val="00AD4DB8"/>
    <w:rsid w:val="00AD50DC"/>
    <w:rsid w:val="00AD5AD9"/>
    <w:rsid w:val="00AD5AF0"/>
    <w:rsid w:val="00AD5CA1"/>
    <w:rsid w:val="00AD6185"/>
    <w:rsid w:val="00AD68E0"/>
    <w:rsid w:val="00AD6A28"/>
    <w:rsid w:val="00AD6D1F"/>
    <w:rsid w:val="00AD71F0"/>
    <w:rsid w:val="00AD75D9"/>
    <w:rsid w:val="00AD77B7"/>
    <w:rsid w:val="00AD77DF"/>
    <w:rsid w:val="00AD7906"/>
    <w:rsid w:val="00AD7E92"/>
    <w:rsid w:val="00AE0233"/>
    <w:rsid w:val="00AE0427"/>
    <w:rsid w:val="00AE068E"/>
    <w:rsid w:val="00AE08BD"/>
    <w:rsid w:val="00AE0925"/>
    <w:rsid w:val="00AE0B72"/>
    <w:rsid w:val="00AE1007"/>
    <w:rsid w:val="00AE10E0"/>
    <w:rsid w:val="00AE1325"/>
    <w:rsid w:val="00AE18DC"/>
    <w:rsid w:val="00AE3540"/>
    <w:rsid w:val="00AE3956"/>
    <w:rsid w:val="00AE3A32"/>
    <w:rsid w:val="00AE41E2"/>
    <w:rsid w:val="00AE4345"/>
    <w:rsid w:val="00AE50C7"/>
    <w:rsid w:val="00AE5205"/>
    <w:rsid w:val="00AE52D2"/>
    <w:rsid w:val="00AE56CE"/>
    <w:rsid w:val="00AE5DC0"/>
    <w:rsid w:val="00AE6118"/>
    <w:rsid w:val="00AE625A"/>
    <w:rsid w:val="00AE6706"/>
    <w:rsid w:val="00AE67B8"/>
    <w:rsid w:val="00AE6FAB"/>
    <w:rsid w:val="00AE7B6E"/>
    <w:rsid w:val="00AE7CCF"/>
    <w:rsid w:val="00AE7D24"/>
    <w:rsid w:val="00AF084F"/>
    <w:rsid w:val="00AF0D12"/>
    <w:rsid w:val="00AF0EC3"/>
    <w:rsid w:val="00AF0F1B"/>
    <w:rsid w:val="00AF1B2D"/>
    <w:rsid w:val="00AF1E01"/>
    <w:rsid w:val="00AF2314"/>
    <w:rsid w:val="00AF32D9"/>
    <w:rsid w:val="00AF3345"/>
    <w:rsid w:val="00AF3744"/>
    <w:rsid w:val="00AF3757"/>
    <w:rsid w:val="00AF3780"/>
    <w:rsid w:val="00AF3828"/>
    <w:rsid w:val="00AF38CF"/>
    <w:rsid w:val="00AF3A69"/>
    <w:rsid w:val="00AF3AC3"/>
    <w:rsid w:val="00AF4231"/>
    <w:rsid w:val="00AF423A"/>
    <w:rsid w:val="00AF43B2"/>
    <w:rsid w:val="00AF4493"/>
    <w:rsid w:val="00AF45B0"/>
    <w:rsid w:val="00AF496B"/>
    <w:rsid w:val="00AF4990"/>
    <w:rsid w:val="00AF4E78"/>
    <w:rsid w:val="00AF50CD"/>
    <w:rsid w:val="00AF576F"/>
    <w:rsid w:val="00AF5970"/>
    <w:rsid w:val="00AF6149"/>
    <w:rsid w:val="00AF6402"/>
    <w:rsid w:val="00AF68A7"/>
    <w:rsid w:val="00AF6F19"/>
    <w:rsid w:val="00AF73E7"/>
    <w:rsid w:val="00AF7476"/>
    <w:rsid w:val="00AF75E6"/>
    <w:rsid w:val="00AF7BCF"/>
    <w:rsid w:val="00AF7C91"/>
    <w:rsid w:val="00B00002"/>
    <w:rsid w:val="00B0015F"/>
    <w:rsid w:val="00B006DA"/>
    <w:rsid w:val="00B00CE3"/>
    <w:rsid w:val="00B01138"/>
    <w:rsid w:val="00B0140E"/>
    <w:rsid w:val="00B015A6"/>
    <w:rsid w:val="00B01A63"/>
    <w:rsid w:val="00B01D75"/>
    <w:rsid w:val="00B0225C"/>
    <w:rsid w:val="00B025A3"/>
    <w:rsid w:val="00B02638"/>
    <w:rsid w:val="00B02892"/>
    <w:rsid w:val="00B03346"/>
    <w:rsid w:val="00B0380A"/>
    <w:rsid w:val="00B03CBB"/>
    <w:rsid w:val="00B04147"/>
    <w:rsid w:val="00B04881"/>
    <w:rsid w:val="00B04A11"/>
    <w:rsid w:val="00B04C92"/>
    <w:rsid w:val="00B04DED"/>
    <w:rsid w:val="00B04ED5"/>
    <w:rsid w:val="00B05A7E"/>
    <w:rsid w:val="00B05EAB"/>
    <w:rsid w:val="00B0624D"/>
    <w:rsid w:val="00B062AA"/>
    <w:rsid w:val="00B06570"/>
    <w:rsid w:val="00B07258"/>
    <w:rsid w:val="00B07271"/>
    <w:rsid w:val="00B076EB"/>
    <w:rsid w:val="00B07BE9"/>
    <w:rsid w:val="00B108B7"/>
    <w:rsid w:val="00B111FB"/>
    <w:rsid w:val="00B11251"/>
    <w:rsid w:val="00B11C61"/>
    <w:rsid w:val="00B123EF"/>
    <w:rsid w:val="00B12413"/>
    <w:rsid w:val="00B124A3"/>
    <w:rsid w:val="00B12708"/>
    <w:rsid w:val="00B12A45"/>
    <w:rsid w:val="00B12C81"/>
    <w:rsid w:val="00B12F5B"/>
    <w:rsid w:val="00B13716"/>
    <w:rsid w:val="00B138B4"/>
    <w:rsid w:val="00B14387"/>
    <w:rsid w:val="00B14862"/>
    <w:rsid w:val="00B14953"/>
    <w:rsid w:val="00B15FE4"/>
    <w:rsid w:val="00B16520"/>
    <w:rsid w:val="00B165C5"/>
    <w:rsid w:val="00B168F5"/>
    <w:rsid w:val="00B169A3"/>
    <w:rsid w:val="00B16A81"/>
    <w:rsid w:val="00B16AEB"/>
    <w:rsid w:val="00B16F40"/>
    <w:rsid w:val="00B1732C"/>
    <w:rsid w:val="00B17975"/>
    <w:rsid w:val="00B17A2F"/>
    <w:rsid w:val="00B17DA2"/>
    <w:rsid w:val="00B17E65"/>
    <w:rsid w:val="00B203FE"/>
    <w:rsid w:val="00B20489"/>
    <w:rsid w:val="00B20895"/>
    <w:rsid w:val="00B2089F"/>
    <w:rsid w:val="00B20C7C"/>
    <w:rsid w:val="00B20D65"/>
    <w:rsid w:val="00B20DBC"/>
    <w:rsid w:val="00B2129D"/>
    <w:rsid w:val="00B21C43"/>
    <w:rsid w:val="00B21CCE"/>
    <w:rsid w:val="00B21DF3"/>
    <w:rsid w:val="00B21EB6"/>
    <w:rsid w:val="00B220DB"/>
    <w:rsid w:val="00B222AB"/>
    <w:rsid w:val="00B2233B"/>
    <w:rsid w:val="00B22373"/>
    <w:rsid w:val="00B22676"/>
    <w:rsid w:val="00B229D9"/>
    <w:rsid w:val="00B23387"/>
    <w:rsid w:val="00B23441"/>
    <w:rsid w:val="00B234F7"/>
    <w:rsid w:val="00B23C72"/>
    <w:rsid w:val="00B23CE5"/>
    <w:rsid w:val="00B246CF"/>
    <w:rsid w:val="00B24724"/>
    <w:rsid w:val="00B24D05"/>
    <w:rsid w:val="00B256FC"/>
    <w:rsid w:val="00B25D7F"/>
    <w:rsid w:val="00B25E91"/>
    <w:rsid w:val="00B26586"/>
    <w:rsid w:val="00B2669D"/>
    <w:rsid w:val="00B26757"/>
    <w:rsid w:val="00B26CED"/>
    <w:rsid w:val="00B2743D"/>
    <w:rsid w:val="00B27787"/>
    <w:rsid w:val="00B27D78"/>
    <w:rsid w:val="00B27DCC"/>
    <w:rsid w:val="00B3065E"/>
    <w:rsid w:val="00B309AE"/>
    <w:rsid w:val="00B311CE"/>
    <w:rsid w:val="00B319E5"/>
    <w:rsid w:val="00B31BCD"/>
    <w:rsid w:val="00B31F98"/>
    <w:rsid w:val="00B31FA5"/>
    <w:rsid w:val="00B321BD"/>
    <w:rsid w:val="00B32263"/>
    <w:rsid w:val="00B322CC"/>
    <w:rsid w:val="00B32325"/>
    <w:rsid w:val="00B323EC"/>
    <w:rsid w:val="00B3256B"/>
    <w:rsid w:val="00B328CA"/>
    <w:rsid w:val="00B32AD9"/>
    <w:rsid w:val="00B33942"/>
    <w:rsid w:val="00B339D5"/>
    <w:rsid w:val="00B33B0D"/>
    <w:rsid w:val="00B342B1"/>
    <w:rsid w:val="00B3436B"/>
    <w:rsid w:val="00B3447E"/>
    <w:rsid w:val="00B34C28"/>
    <w:rsid w:val="00B354D6"/>
    <w:rsid w:val="00B35F72"/>
    <w:rsid w:val="00B36321"/>
    <w:rsid w:val="00B3661A"/>
    <w:rsid w:val="00B36BC3"/>
    <w:rsid w:val="00B36F14"/>
    <w:rsid w:val="00B37305"/>
    <w:rsid w:val="00B3756B"/>
    <w:rsid w:val="00B37583"/>
    <w:rsid w:val="00B3764F"/>
    <w:rsid w:val="00B37D5E"/>
    <w:rsid w:val="00B4007A"/>
    <w:rsid w:val="00B400B6"/>
    <w:rsid w:val="00B403FB"/>
    <w:rsid w:val="00B40464"/>
    <w:rsid w:val="00B4064B"/>
    <w:rsid w:val="00B406E5"/>
    <w:rsid w:val="00B40877"/>
    <w:rsid w:val="00B4097E"/>
    <w:rsid w:val="00B40B74"/>
    <w:rsid w:val="00B41B27"/>
    <w:rsid w:val="00B42636"/>
    <w:rsid w:val="00B42819"/>
    <w:rsid w:val="00B42921"/>
    <w:rsid w:val="00B4294C"/>
    <w:rsid w:val="00B42E80"/>
    <w:rsid w:val="00B43869"/>
    <w:rsid w:val="00B438D3"/>
    <w:rsid w:val="00B43B15"/>
    <w:rsid w:val="00B43D66"/>
    <w:rsid w:val="00B4488E"/>
    <w:rsid w:val="00B44CC6"/>
    <w:rsid w:val="00B44EC7"/>
    <w:rsid w:val="00B44FEE"/>
    <w:rsid w:val="00B45158"/>
    <w:rsid w:val="00B45695"/>
    <w:rsid w:val="00B462CA"/>
    <w:rsid w:val="00B4683B"/>
    <w:rsid w:val="00B46DE3"/>
    <w:rsid w:val="00B46FA4"/>
    <w:rsid w:val="00B47033"/>
    <w:rsid w:val="00B47409"/>
    <w:rsid w:val="00B47BFB"/>
    <w:rsid w:val="00B47CFD"/>
    <w:rsid w:val="00B47F8D"/>
    <w:rsid w:val="00B508C3"/>
    <w:rsid w:val="00B509D0"/>
    <w:rsid w:val="00B518E3"/>
    <w:rsid w:val="00B51A72"/>
    <w:rsid w:val="00B51F3C"/>
    <w:rsid w:val="00B5203D"/>
    <w:rsid w:val="00B52074"/>
    <w:rsid w:val="00B52531"/>
    <w:rsid w:val="00B52A80"/>
    <w:rsid w:val="00B52AA5"/>
    <w:rsid w:val="00B52C86"/>
    <w:rsid w:val="00B53487"/>
    <w:rsid w:val="00B53914"/>
    <w:rsid w:val="00B5477B"/>
    <w:rsid w:val="00B549AC"/>
    <w:rsid w:val="00B55136"/>
    <w:rsid w:val="00B55314"/>
    <w:rsid w:val="00B55654"/>
    <w:rsid w:val="00B558B6"/>
    <w:rsid w:val="00B55C7B"/>
    <w:rsid w:val="00B55F18"/>
    <w:rsid w:val="00B56068"/>
    <w:rsid w:val="00B562AF"/>
    <w:rsid w:val="00B56431"/>
    <w:rsid w:val="00B564BA"/>
    <w:rsid w:val="00B56B28"/>
    <w:rsid w:val="00B56B5E"/>
    <w:rsid w:val="00B57101"/>
    <w:rsid w:val="00B573F6"/>
    <w:rsid w:val="00B57567"/>
    <w:rsid w:val="00B57C72"/>
    <w:rsid w:val="00B57CC8"/>
    <w:rsid w:val="00B60719"/>
    <w:rsid w:val="00B60A33"/>
    <w:rsid w:val="00B61235"/>
    <w:rsid w:val="00B6130F"/>
    <w:rsid w:val="00B61469"/>
    <w:rsid w:val="00B6198A"/>
    <w:rsid w:val="00B61B7B"/>
    <w:rsid w:val="00B61EA1"/>
    <w:rsid w:val="00B61FF0"/>
    <w:rsid w:val="00B62082"/>
    <w:rsid w:val="00B6248E"/>
    <w:rsid w:val="00B6258E"/>
    <w:rsid w:val="00B634DE"/>
    <w:rsid w:val="00B638A7"/>
    <w:rsid w:val="00B63C65"/>
    <w:rsid w:val="00B63CCB"/>
    <w:rsid w:val="00B64ADC"/>
    <w:rsid w:val="00B6529D"/>
    <w:rsid w:val="00B653DA"/>
    <w:rsid w:val="00B65BF0"/>
    <w:rsid w:val="00B65CF5"/>
    <w:rsid w:val="00B66091"/>
    <w:rsid w:val="00B6666C"/>
    <w:rsid w:val="00B666EB"/>
    <w:rsid w:val="00B66978"/>
    <w:rsid w:val="00B67332"/>
    <w:rsid w:val="00B675FB"/>
    <w:rsid w:val="00B67A9A"/>
    <w:rsid w:val="00B67AE0"/>
    <w:rsid w:val="00B67DB5"/>
    <w:rsid w:val="00B701BB"/>
    <w:rsid w:val="00B702BA"/>
    <w:rsid w:val="00B70673"/>
    <w:rsid w:val="00B713F3"/>
    <w:rsid w:val="00B71640"/>
    <w:rsid w:val="00B717F6"/>
    <w:rsid w:val="00B71BDC"/>
    <w:rsid w:val="00B71D32"/>
    <w:rsid w:val="00B71DEC"/>
    <w:rsid w:val="00B72294"/>
    <w:rsid w:val="00B72738"/>
    <w:rsid w:val="00B72750"/>
    <w:rsid w:val="00B729B1"/>
    <w:rsid w:val="00B72BCE"/>
    <w:rsid w:val="00B73004"/>
    <w:rsid w:val="00B73048"/>
    <w:rsid w:val="00B7346D"/>
    <w:rsid w:val="00B7350C"/>
    <w:rsid w:val="00B735BE"/>
    <w:rsid w:val="00B739B0"/>
    <w:rsid w:val="00B73E56"/>
    <w:rsid w:val="00B740F0"/>
    <w:rsid w:val="00B743E9"/>
    <w:rsid w:val="00B744F6"/>
    <w:rsid w:val="00B74715"/>
    <w:rsid w:val="00B74A86"/>
    <w:rsid w:val="00B75C4A"/>
    <w:rsid w:val="00B75F15"/>
    <w:rsid w:val="00B75F71"/>
    <w:rsid w:val="00B75FC1"/>
    <w:rsid w:val="00B76164"/>
    <w:rsid w:val="00B7619C"/>
    <w:rsid w:val="00B762D3"/>
    <w:rsid w:val="00B763DB"/>
    <w:rsid w:val="00B76D43"/>
    <w:rsid w:val="00B76F9E"/>
    <w:rsid w:val="00B77150"/>
    <w:rsid w:val="00B77537"/>
    <w:rsid w:val="00B77622"/>
    <w:rsid w:val="00B777EB"/>
    <w:rsid w:val="00B779D4"/>
    <w:rsid w:val="00B77D50"/>
    <w:rsid w:val="00B77E3B"/>
    <w:rsid w:val="00B800AB"/>
    <w:rsid w:val="00B803DE"/>
    <w:rsid w:val="00B809C7"/>
    <w:rsid w:val="00B80D0D"/>
    <w:rsid w:val="00B81691"/>
    <w:rsid w:val="00B81A4A"/>
    <w:rsid w:val="00B81F7A"/>
    <w:rsid w:val="00B820C6"/>
    <w:rsid w:val="00B830DD"/>
    <w:rsid w:val="00B83199"/>
    <w:rsid w:val="00B831FB"/>
    <w:rsid w:val="00B83C80"/>
    <w:rsid w:val="00B84213"/>
    <w:rsid w:val="00B849BC"/>
    <w:rsid w:val="00B85840"/>
    <w:rsid w:val="00B859A4"/>
    <w:rsid w:val="00B85B0E"/>
    <w:rsid w:val="00B86198"/>
    <w:rsid w:val="00B86E6E"/>
    <w:rsid w:val="00B87065"/>
    <w:rsid w:val="00B8757B"/>
    <w:rsid w:val="00B87706"/>
    <w:rsid w:val="00B87C64"/>
    <w:rsid w:val="00B87C70"/>
    <w:rsid w:val="00B87D4D"/>
    <w:rsid w:val="00B9021C"/>
    <w:rsid w:val="00B90316"/>
    <w:rsid w:val="00B903CC"/>
    <w:rsid w:val="00B9040F"/>
    <w:rsid w:val="00B90B1C"/>
    <w:rsid w:val="00B90D35"/>
    <w:rsid w:val="00B9103C"/>
    <w:rsid w:val="00B91108"/>
    <w:rsid w:val="00B91470"/>
    <w:rsid w:val="00B91704"/>
    <w:rsid w:val="00B9186F"/>
    <w:rsid w:val="00B918FC"/>
    <w:rsid w:val="00B91C5A"/>
    <w:rsid w:val="00B926B8"/>
    <w:rsid w:val="00B92A7F"/>
    <w:rsid w:val="00B92EAF"/>
    <w:rsid w:val="00B92EC0"/>
    <w:rsid w:val="00B93273"/>
    <w:rsid w:val="00B932A5"/>
    <w:rsid w:val="00B9406B"/>
    <w:rsid w:val="00B940CA"/>
    <w:rsid w:val="00B940D1"/>
    <w:rsid w:val="00B94144"/>
    <w:rsid w:val="00B94329"/>
    <w:rsid w:val="00B94457"/>
    <w:rsid w:val="00B9447E"/>
    <w:rsid w:val="00B9548C"/>
    <w:rsid w:val="00B9578C"/>
    <w:rsid w:val="00B95989"/>
    <w:rsid w:val="00B9661F"/>
    <w:rsid w:val="00B96F83"/>
    <w:rsid w:val="00B97007"/>
    <w:rsid w:val="00B97057"/>
    <w:rsid w:val="00B973D3"/>
    <w:rsid w:val="00B97442"/>
    <w:rsid w:val="00B976C4"/>
    <w:rsid w:val="00B97B01"/>
    <w:rsid w:val="00B97CB6"/>
    <w:rsid w:val="00B97CFA"/>
    <w:rsid w:val="00BA0266"/>
    <w:rsid w:val="00BA0949"/>
    <w:rsid w:val="00BA0B3C"/>
    <w:rsid w:val="00BA0E27"/>
    <w:rsid w:val="00BA154D"/>
    <w:rsid w:val="00BA2DB0"/>
    <w:rsid w:val="00BA2E4E"/>
    <w:rsid w:val="00BA31A8"/>
    <w:rsid w:val="00BA3224"/>
    <w:rsid w:val="00BA34AF"/>
    <w:rsid w:val="00BA3B3E"/>
    <w:rsid w:val="00BA3F99"/>
    <w:rsid w:val="00BA41E3"/>
    <w:rsid w:val="00BA4BCE"/>
    <w:rsid w:val="00BA5071"/>
    <w:rsid w:val="00BA50ED"/>
    <w:rsid w:val="00BA5B3D"/>
    <w:rsid w:val="00BA6305"/>
    <w:rsid w:val="00BA6577"/>
    <w:rsid w:val="00BA6C8C"/>
    <w:rsid w:val="00BA70F8"/>
    <w:rsid w:val="00BA752A"/>
    <w:rsid w:val="00BA7915"/>
    <w:rsid w:val="00BA79F8"/>
    <w:rsid w:val="00BA7CDD"/>
    <w:rsid w:val="00BA7F8B"/>
    <w:rsid w:val="00BB0567"/>
    <w:rsid w:val="00BB069B"/>
    <w:rsid w:val="00BB087C"/>
    <w:rsid w:val="00BB08B3"/>
    <w:rsid w:val="00BB0941"/>
    <w:rsid w:val="00BB0AF9"/>
    <w:rsid w:val="00BB120B"/>
    <w:rsid w:val="00BB1580"/>
    <w:rsid w:val="00BB1A16"/>
    <w:rsid w:val="00BB1A31"/>
    <w:rsid w:val="00BB1AE2"/>
    <w:rsid w:val="00BB1C62"/>
    <w:rsid w:val="00BB1DB0"/>
    <w:rsid w:val="00BB2226"/>
    <w:rsid w:val="00BB23AE"/>
    <w:rsid w:val="00BB256B"/>
    <w:rsid w:val="00BB2CAF"/>
    <w:rsid w:val="00BB3413"/>
    <w:rsid w:val="00BB3511"/>
    <w:rsid w:val="00BB3A83"/>
    <w:rsid w:val="00BB3A86"/>
    <w:rsid w:val="00BB3E28"/>
    <w:rsid w:val="00BB3E39"/>
    <w:rsid w:val="00BB49D0"/>
    <w:rsid w:val="00BB4B5B"/>
    <w:rsid w:val="00BB4CFF"/>
    <w:rsid w:val="00BB5150"/>
    <w:rsid w:val="00BB5177"/>
    <w:rsid w:val="00BB518B"/>
    <w:rsid w:val="00BB5544"/>
    <w:rsid w:val="00BB55BB"/>
    <w:rsid w:val="00BB5E73"/>
    <w:rsid w:val="00BB5FD8"/>
    <w:rsid w:val="00BB65A3"/>
    <w:rsid w:val="00BB6E88"/>
    <w:rsid w:val="00BB6F96"/>
    <w:rsid w:val="00BB7BA4"/>
    <w:rsid w:val="00BB7BEA"/>
    <w:rsid w:val="00BB7ED2"/>
    <w:rsid w:val="00BC00AB"/>
    <w:rsid w:val="00BC0185"/>
    <w:rsid w:val="00BC065B"/>
    <w:rsid w:val="00BC0796"/>
    <w:rsid w:val="00BC0C55"/>
    <w:rsid w:val="00BC17DC"/>
    <w:rsid w:val="00BC2333"/>
    <w:rsid w:val="00BC240C"/>
    <w:rsid w:val="00BC25F5"/>
    <w:rsid w:val="00BC2B6E"/>
    <w:rsid w:val="00BC34F6"/>
    <w:rsid w:val="00BC3876"/>
    <w:rsid w:val="00BC39C0"/>
    <w:rsid w:val="00BC430A"/>
    <w:rsid w:val="00BC43EF"/>
    <w:rsid w:val="00BC44CF"/>
    <w:rsid w:val="00BC4E5D"/>
    <w:rsid w:val="00BC541E"/>
    <w:rsid w:val="00BC55FD"/>
    <w:rsid w:val="00BC5F93"/>
    <w:rsid w:val="00BC61D5"/>
    <w:rsid w:val="00BC62A8"/>
    <w:rsid w:val="00BC681D"/>
    <w:rsid w:val="00BC684E"/>
    <w:rsid w:val="00BC6A10"/>
    <w:rsid w:val="00BC6AE6"/>
    <w:rsid w:val="00BC6CDC"/>
    <w:rsid w:val="00BC7138"/>
    <w:rsid w:val="00BC7223"/>
    <w:rsid w:val="00BC725C"/>
    <w:rsid w:val="00BC7273"/>
    <w:rsid w:val="00BC750C"/>
    <w:rsid w:val="00BC764C"/>
    <w:rsid w:val="00BC7710"/>
    <w:rsid w:val="00BC77A3"/>
    <w:rsid w:val="00BC7DC5"/>
    <w:rsid w:val="00BD0087"/>
    <w:rsid w:val="00BD03A7"/>
    <w:rsid w:val="00BD10F1"/>
    <w:rsid w:val="00BD1151"/>
    <w:rsid w:val="00BD12D7"/>
    <w:rsid w:val="00BD14F4"/>
    <w:rsid w:val="00BD155D"/>
    <w:rsid w:val="00BD286C"/>
    <w:rsid w:val="00BD349D"/>
    <w:rsid w:val="00BD34FD"/>
    <w:rsid w:val="00BD3630"/>
    <w:rsid w:val="00BD36CD"/>
    <w:rsid w:val="00BD3899"/>
    <w:rsid w:val="00BD3F14"/>
    <w:rsid w:val="00BD4094"/>
    <w:rsid w:val="00BD415E"/>
    <w:rsid w:val="00BD4179"/>
    <w:rsid w:val="00BD41B5"/>
    <w:rsid w:val="00BD45AA"/>
    <w:rsid w:val="00BD4AB3"/>
    <w:rsid w:val="00BD4D22"/>
    <w:rsid w:val="00BD4E6E"/>
    <w:rsid w:val="00BD4F41"/>
    <w:rsid w:val="00BD50B0"/>
    <w:rsid w:val="00BD5216"/>
    <w:rsid w:val="00BD58DA"/>
    <w:rsid w:val="00BD5CF5"/>
    <w:rsid w:val="00BD60B5"/>
    <w:rsid w:val="00BD60C7"/>
    <w:rsid w:val="00BD61DB"/>
    <w:rsid w:val="00BD6388"/>
    <w:rsid w:val="00BD655E"/>
    <w:rsid w:val="00BD6C5D"/>
    <w:rsid w:val="00BD6E99"/>
    <w:rsid w:val="00BD72DD"/>
    <w:rsid w:val="00BD75FD"/>
    <w:rsid w:val="00BD799B"/>
    <w:rsid w:val="00BD7CD6"/>
    <w:rsid w:val="00BE0360"/>
    <w:rsid w:val="00BE069B"/>
    <w:rsid w:val="00BE084E"/>
    <w:rsid w:val="00BE0B00"/>
    <w:rsid w:val="00BE1162"/>
    <w:rsid w:val="00BE17FA"/>
    <w:rsid w:val="00BE1ACF"/>
    <w:rsid w:val="00BE1E26"/>
    <w:rsid w:val="00BE1E2E"/>
    <w:rsid w:val="00BE2020"/>
    <w:rsid w:val="00BE203C"/>
    <w:rsid w:val="00BE21DE"/>
    <w:rsid w:val="00BE2264"/>
    <w:rsid w:val="00BE22FB"/>
    <w:rsid w:val="00BE2931"/>
    <w:rsid w:val="00BE2A7E"/>
    <w:rsid w:val="00BE2CD3"/>
    <w:rsid w:val="00BE2FD4"/>
    <w:rsid w:val="00BE308A"/>
    <w:rsid w:val="00BE351F"/>
    <w:rsid w:val="00BE367B"/>
    <w:rsid w:val="00BE3779"/>
    <w:rsid w:val="00BE3C4F"/>
    <w:rsid w:val="00BE3C63"/>
    <w:rsid w:val="00BE4471"/>
    <w:rsid w:val="00BE4802"/>
    <w:rsid w:val="00BE4B0C"/>
    <w:rsid w:val="00BE4C38"/>
    <w:rsid w:val="00BE4EBD"/>
    <w:rsid w:val="00BE5040"/>
    <w:rsid w:val="00BE50B9"/>
    <w:rsid w:val="00BE56AA"/>
    <w:rsid w:val="00BE5782"/>
    <w:rsid w:val="00BE59C5"/>
    <w:rsid w:val="00BE5B57"/>
    <w:rsid w:val="00BE5C11"/>
    <w:rsid w:val="00BE5D30"/>
    <w:rsid w:val="00BE5D39"/>
    <w:rsid w:val="00BE6A7A"/>
    <w:rsid w:val="00BE6AC8"/>
    <w:rsid w:val="00BE7028"/>
    <w:rsid w:val="00BE76E8"/>
    <w:rsid w:val="00BE76EF"/>
    <w:rsid w:val="00BE7A28"/>
    <w:rsid w:val="00BF0918"/>
    <w:rsid w:val="00BF0BE2"/>
    <w:rsid w:val="00BF105F"/>
    <w:rsid w:val="00BF1081"/>
    <w:rsid w:val="00BF19A0"/>
    <w:rsid w:val="00BF1E5B"/>
    <w:rsid w:val="00BF2001"/>
    <w:rsid w:val="00BF227A"/>
    <w:rsid w:val="00BF244B"/>
    <w:rsid w:val="00BF277B"/>
    <w:rsid w:val="00BF27AB"/>
    <w:rsid w:val="00BF2A83"/>
    <w:rsid w:val="00BF2F1D"/>
    <w:rsid w:val="00BF2FBB"/>
    <w:rsid w:val="00BF34AC"/>
    <w:rsid w:val="00BF3B2A"/>
    <w:rsid w:val="00BF3D83"/>
    <w:rsid w:val="00BF3FE0"/>
    <w:rsid w:val="00BF4377"/>
    <w:rsid w:val="00BF463A"/>
    <w:rsid w:val="00BF48E2"/>
    <w:rsid w:val="00BF4E1E"/>
    <w:rsid w:val="00BF53CF"/>
    <w:rsid w:val="00BF53F2"/>
    <w:rsid w:val="00BF55D7"/>
    <w:rsid w:val="00BF5E18"/>
    <w:rsid w:val="00BF64D7"/>
    <w:rsid w:val="00BF6716"/>
    <w:rsid w:val="00BF68DA"/>
    <w:rsid w:val="00BF6B59"/>
    <w:rsid w:val="00BF76CE"/>
    <w:rsid w:val="00BF7AEF"/>
    <w:rsid w:val="00BF7C22"/>
    <w:rsid w:val="00C00141"/>
    <w:rsid w:val="00C00414"/>
    <w:rsid w:val="00C00618"/>
    <w:rsid w:val="00C00A8C"/>
    <w:rsid w:val="00C00BA2"/>
    <w:rsid w:val="00C00F7A"/>
    <w:rsid w:val="00C017E4"/>
    <w:rsid w:val="00C01CF9"/>
    <w:rsid w:val="00C01F9C"/>
    <w:rsid w:val="00C01FD8"/>
    <w:rsid w:val="00C01FF7"/>
    <w:rsid w:val="00C02345"/>
    <w:rsid w:val="00C0260F"/>
    <w:rsid w:val="00C02C07"/>
    <w:rsid w:val="00C03100"/>
    <w:rsid w:val="00C0338D"/>
    <w:rsid w:val="00C033B7"/>
    <w:rsid w:val="00C03594"/>
    <w:rsid w:val="00C041C2"/>
    <w:rsid w:val="00C04476"/>
    <w:rsid w:val="00C04824"/>
    <w:rsid w:val="00C04BF9"/>
    <w:rsid w:val="00C04E7B"/>
    <w:rsid w:val="00C05269"/>
    <w:rsid w:val="00C053B0"/>
    <w:rsid w:val="00C056C5"/>
    <w:rsid w:val="00C059E9"/>
    <w:rsid w:val="00C059F3"/>
    <w:rsid w:val="00C05A1D"/>
    <w:rsid w:val="00C05B0B"/>
    <w:rsid w:val="00C05C1A"/>
    <w:rsid w:val="00C05CBF"/>
    <w:rsid w:val="00C05DEC"/>
    <w:rsid w:val="00C066CE"/>
    <w:rsid w:val="00C069AF"/>
    <w:rsid w:val="00C0754C"/>
    <w:rsid w:val="00C07B40"/>
    <w:rsid w:val="00C07CCD"/>
    <w:rsid w:val="00C07D30"/>
    <w:rsid w:val="00C07D84"/>
    <w:rsid w:val="00C10947"/>
    <w:rsid w:val="00C10BAA"/>
    <w:rsid w:val="00C10F74"/>
    <w:rsid w:val="00C1105A"/>
    <w:rsid w:val="00C11603"/>
    <w:rsid w:val="00C11C56"/>
    <w:rsid w:val="00C11C59"/>
    <w:rsid w:val="00C120DD"/>
    <w:rsid w:val="00C1237C"/>
    <w:rsid w:val="00C124C1"/>
    <w:rsid w:val="00C12619"/>
    <w:rsid w:val="00C127B2"/>
    <w:rsid w:val="00C12967"/>
    <w:rsid w:val="00C13328"/>
    <w:rsid w:val="00C136A2"/>
    <w:rsid w:val="00C139C2"/>
    <w:rsid w:val="00C13B42"/>
    <w:rsid w:val="00C13F6B"/>
    <w:rsid w:val="00C13FA7"/>
    <w:rsid w:val="00C1436D"/>
    <w:rsid w:val="00C143DF"/>
    <w:rsid w:val="00C155A9"/>
    <w:rsid w:val="00C157AB"/>
    <w:rsid w:val="00C15B2E"/>
    <w:rsid w:val="00C169D9"/>
    <w:rsid w:val="00C16D6C"/>
    <w:rsid w:val="00C16FD0"/>
    <w:rsid w:val="00C17B0B"/>
    <w:rsid w:val="00C17E9E"/>
    <w:rsid w:val="00C20114"/>
    <w:rsid w:val="00C207A7"/>
    <w:rsid w:val="00C20DAC"/>
    <w:rsid w:val="00C21143"/>
    <w:rsid w:val="00C21354"/>
    <w:rsid w:val="00C217E7"/>
    <w:rsid w:val="00C21865"/>
    <w:rsid w:val="00C21CEF"/>
    <w:rsid w:val="00C22206"/>
    <w:rsid w:val="00C222D5"/>
    <w:rsid w:val="00C2244A"/>
    <w:rsid w:val="00C22598"/>
    <w:rsid w:val="00C22799"/>
    <w:rsid w:val="00C22EB6"/>
    <w:rsid w:val="00C2323C"/>
    <w:rsid w:val="00C23250"/>
    <w:rsid w:val="00C235D4"/>
    <w:rsid w:val="00C23616"/>
    <w:rsid w:val="00C239A4"/>
    <w:rsid w:val="00C23A3C"/>
    <w:rsid w:val="00C23E9A"/>
    <w:rsid w:val="00C24042"/>
    <w:rsid w:val="00C24103"/>
    <w:rsid w:val="00C24BE6"/>
    <w:rsid w:val="00C24C2F"/>
    <w:rsid w:val="00C24C32"/>
    <w:rsid w:val="00C24E88"/>
    <w:rsid w:val="00C24F3C"/>
    <w:rsid w:val="00C252A6"/>
    <w:rsid w:val="00C2544A"/>
    <w:rsid w:val="00C255E7"/>
    <w:rsid w:val="00C25790"/>
    <w:rsid w:val="00C25875"/>
    <w:rsid w:val="00C25EC5"/>
    <w:rsid w:val="00C26A34"/>
    <w:rsid w:val="00C26DAC"/>
    <w:rsid w:val="00C26EE7"/>
    <w:rsid w:val="00C2707C"/>
    <w:rsid w:val="00C2753F"/>
    <w:rsid w:val="00C2781D"/>
    <w:rsid w:val="00C27D64"/>
    <w:rsid w:val="00C27ED4"/>
    <w:rsid w:val="00C30276"/>
    <w:rsid w:val="00C30720"/>
    <w:rsid w:val="00C30A1A"/>
    <w:rsid w:val="00C3129A"/>
    <w:rsid w:val="00C32574"/>
    <w:rsid w:val="00C325D6"/>
    <w:rsid w:val="00C3272A"/>
    <w:rsid w:val="00C32F2C"/>
    <w:rsid w:val="00C3350B"/>
    <w:rsid w:val="00C336CD"/>
    <w:rsid w:val="00C33DD3"/>
    <w:rsid w:val="00C344CF"/>
    <w:rsid w:val="00C34569"/>
    <w:rsid w:val="00C348F9"/>
    <w:rsid w:val="00C351A7"/>
    <w:rsid w:val="00C351B1"/>
    <w:rsid w:val="00C353C6"/>
    <w:rsid w:val="00C356FF"/>
    <w:rsid w:val="00C35765"/>
    <w:rsid w:val="00C35BC6"/>
    <w:rsid w:val="00C36022"/>
    <w:rsid w:val="00C36071"/>
    <w:rsid w:val="00C36158"/>
    <w:rsid w:val="00C36633"/>
    <w:rsid w:val="00C366DB"/>
    <w:rsid w:val="00C36B37"/>
    <w:rsid w:val="00C36DA2"/>
    <w:rsid w:val="00C3717F"/>
    <w:rsid w:val="00C3775C"/>
    <w:rsid w:val="00C37A9C"/>
    <w:rsid w:val="00C37BA3"/>
    <w:rsid w:val="00C40679"/>
    <w:rsid w:val="00C40B67"/>
    <w:rsid w:val="00C40C99"/>
    <w:rsid w:val="00C4191C"/>
    <w:rsid w:val="00C421D6"/>
    <w:rsid w:val="00C4243A"/>
    <w:rsid w:val="00C42760"/>
    <w:rsid w:val="00C42AE8"/>
    <w:rsid w:val="00C43259"/>
    <w:rsid w:val="00C433AB"/>
    <w:rsid w:val="00C43821"/>
    <w:rsid w:val="00C43D45"/>
    <w:rsid w:val="00C44211"/>
    <w:rsid w:val="00C44812"/>
    <w:rsid w:val="00C454FE"/>
    <w:rsid w:val="00C4576F"/>
    <w:rsid w:val="00C45847"/>
    <w:rsid w:val="00C45B5D"/>
    <w:rsid w:val="00C4623A"/>
    <w:rsid w:val="00C46611"/>
    <w:rsid w:val="00C46B20"/>
    <w:rsid w:val="00C476CD"/>
    <w:rsid w:val="00C4795B"/>
    <w:rsid w:val="00C47D13"/>
    <w:rsid w:val="00C47DA3"/>
    <w:rsid w:val="00C50811"/>
    <w:rsid w:val="00C50FAD"/>
    <w:rsid w:val="00C50FE9"/>
    <w:rsid w:val="00C51813"/>
    <w:rsid w:val="00C52558"/>
    <w:rsid w:val="00C52B0C"/>
    <w:rsid w:val="00C53169"/>
    <w:rsid w:val="00C531F7"/>
    <w:rsid w:val="00C53217"/>
    <w:rsid w:val="00C534C9"/>
    <w:rsid w:val="00C53836"/>
    <w:rsid w:val="00C53951"/>
    <w:rsid w:val="00C53DC7"/>
    <w:rsid w:val="00C53DD8"/>
    <w:rsid w:val="00C5401A"/>
    <w:rsid w:val="00C54149"/>
    <w:rsid w:val="00C54169"/>
    <w:rsid w:val="00C54312"/>
    <w:rsid w:val="00C54509"/>
    <w:rsid w:val="00C55498"/>
    <w:rsid w:val="00C55535"/>
    <w:rsid w:val="00C559D9"/>
    <w:rsid w:val="00C55AB3"/>
    <w:rsid w:val="00C55DC9"/>
    <w:rsid w:val="00C55E98"/>
    <w:rsid w:val="00C563EF"/>
    <w:rsid w:val="00C566BF"/>
    <w:rsid w:val="00C56837"/>
    <w:rsid w:val="00C5688D"/>
    <w:rsid w:val="00C568D6"/>
    <w:rsid w:val="00C56F10"/>
    <w:rsid w:val="00C5735D"/>
    <w:rsid w:val="00C573F8"/>
    <w:rsid w:val="00C5756A"/>
    <w:rsid w:val="00C579DE"/>
    <w:rsid w:val="00C60007"/>
    <w:rsid w:val="00C6007C"/>
    <w:rsid w:val="00C60969"/>
    <w:rsid w:val="00C60A3E"/>
    <w:rsid w:val="00C60AD5"/>
    <w:rsid w:val="00C60CA1"/>
    <w:rsid w:val="00C60DBF"/>
    <w:rsid w:val="00C60E85"/>
    <w:rsid w:val="00C60F76"/>
    <w:rsid w:val="00C6113F"/>
    <w:rsid w:val="00C614DB"/>
    <w:rsid w:val="00C61A98"/>
    <w:rsid w:val="00C61ED6"/>
    <w:rsid w:val="00C621B9"/>
    <w:rsid w:val="00C621EB"/>
    <w:rsid w:val="00C62C1F"/>
    <w:rsid w:val="00C63131"/>
    <w:rsid w:val="00C63657"/>
    <w:rsid w:val="00C642AC"/>
    <w:rsid w:val="00C64416"/>
    <w:rsid w:val="00C64BEC"/>
    <w:rsid w:val="00C650B1"/>
    <w:rsid w:val="00C6516A"/>
    <w:rsid w:val="00C65175"/>
    <w:rsid w:val="00C65468"/>
    <w:rsid w:val="00C654C1"/>
    <w:rsid w:val="00C65891"/>
    <w:rsid w:val="00C6589F"/>
    <w:rsid w:val="00C65C8B"/>
    <w:rsid w:val="00C65E89"/>
    <w:rsid w:val="00C662A1"/>
    <w:rsid w:val="00C665DE"/>
    <w:rsid w:val="00C6667E"/>
    <w:rsid w:val="00C66D27"/>
    <w:rsid w:val="00C67207"/>
    <w:rsid w:val="00C675FA"/>
    <w:rsid w:val="00C67A0F"/>
    <w:rsid w:val="00C67CEE"/>
    <w:rsid w:val="00C709A9"/>
    <w:rsid w:val="00C709B8"/>
    <w:rsid w:val="00C70B01"/>
    <w:rsid w:val="00C70C8C"/>
    <w:rsid w:val="00C70DCD"/>
    <w:rsid w:val="00C70E06"/>
    <w:rsid w:val="00C70E17"/>
    <w:rsid w:val="00C714AA"/>
    <w:rsid w:val="00C71A56"/>
    <w:rsid w:val="00C725AC"/>
    <w:rsid w:val="00C72731"/>
    <w:rsid w:val="00C72996"/>
    <w:rsid w:val="00C72A6B"/>
    <w:rsid w:val="00C72BAA"/>
    <w:rsid w:val="00C72D4E"/>
    <w:rsid w:val="00C7350B"/>
    <w:rsid w:val="00C73A49"/>
    <w:rsid w:val="00C73A57"/>
    <w:rsid w:val="00C73C54"/>
    <w:rsid w:val="00C74668"/>
    <w:rsid w:val="00C7489D"/>
    <w:rsid w:val="00C7495F"/>
    <w:rsid w:val="00C74E53"/>
    <w:rsid w:val="00C74F7A"/>
    <w:rsid w:val="00C75031"/>
    <w:rsid w:val="00C7511E"/>
    <w:rsid w:val="00C753D7"/>
    <w:rsid w:val="00C75408"/>
    <w:rsid w:val="00C75E2E"/>
    <w:rsid w:val="00C76004"/>
    <w:rsid w:val="00C760F3"/>
    <w:rsid w:val="00C76908"/>
    <w:rsid w:val="00C76AD5"/>
    <w:rsid w:val="00C76DAF"/>
    <w:rsid w:val="00C77287"/>
    <w:rsid w:val="00C77A9E"/>
    <w:rsid w:val="00C77F54"/>
    <w:rsid w:val="00C80101"/>
    <w:rsid w:val="00C8016D"/>
    <w:rsid w:val="00C806A5"/>
    <w:rsid w:val="00C807C3"/>
    <w:rsid w:val="00C80B95"/>
    <w:rsid w:val="00C80F2F"/>
    <w:rsid w:val="00C81486"/>
    <w:rsid w:val="00C814A1"/>
    <w:rsid w:val="00C8188F"/>
    <w:rsid w:val="00C81D79"/>
    <w:rsid w:val="00C81F4C"/>
    <w:rsid w:val="00C822C0"/>
    <w:rsid w:val="00C82605"/>
    <w:rsid w:val="00C8273E"/>
    <w:rsid w:val="00C8323C"/>
    <w:rsid w:val="00C83387"/>
    <w:rsid w:val="00C83731"/>
    <w:rsid w:val="00C8381D"/>
    <w:rsid w:val="00C83AD8"/>
    <w:rsid w:val="00C83CAB"/>
    <w:rsid w:val="00C83EC7"/>
    <w:rsid w:val="00C83F30"/>
    <w:rsid w:val="00C842F6"/>
    <w:rsid w:val="00C84365"/>
    <w:rsid w:val="00C84596"/>
    <w:rsid w:val="00C84B17"/>
    <w:rsid w:val="00C85171"/>
    <w:rsid w:val="00C85186"/>
    <w:rsid w:val="00C854DB"/>
    <w:rsid w:val="00C85A04"/>
    <w:rsid w:val="00C85B65"/>
    <w:rsid w:val="00C85C42"/>
    <w:rsid w:val="00C86737"/>
    <w:rsid w:val="00C86798"/>
    <w:rsid w:val="00C86B8F"/>
    <w:rsid w:val="00C87659"/>
    <w:rsid w:val="00C87DEB"/>
    <w:rsid w:val="00C87FE5"/>
    <w:rsid w:val="00C90181"/>
    <w:rsid w:val="00C904D9"/>
    <w:rsid w:val="00C90880"/>
    <w:rsid w:val="00C90A04"/>
    <w:rsid w:val="00C90C01"/>
    <w:rsid w:val="00C90D25"/>
    <w:rsid w:val="00C91724"/>
    <w:rsid w:val="00C91A1B"/>
    <w:rsid w:val="00C92154"/>
    <w:rsid w:val="00C922BA"/>
    <w:rsid w:val="00C927CE"/>
    <w:rsid w:val="00C92C12"/>
    <w:rsid w:val="00C932F1"/>
    <w:rsid w:val="00C93BB5"/>
    <w:rsid w:val="00C93CC7"/>
    <w:rsid w:val="00C93D5D"/>
    <w:rsid w:val="00C942F4"/>
    <w:rsid w:val="00C944C1"/>
    <w:rsid w:val="00C94C32"/>
    <w:rsid w:val="00C94C5D"/>
    <w:rsid w:val="00C95174"/>
    <w:rsid w:val="00C95777"/>
    <w:rsid w:val="00C9581C"/>
    <w:rsid w:val="00C9593D"/>
    <w:rsid w:val="00C95B01"/>
    <w:rsid w:val="00C95EDB"/>
    <w:rsid w:val="00C95F29"/>
    <w:rsid w:val="00C968DE"/>
    <w:rsid w:val="00C96A77"/>
    <w:rsid w:val="00C96CBD"/>
    <w:rsid w:val="00C96FC7"/>
    <w:rsid w:val="00C97A30"/>
    <w:rsid w:val="00C97A3D"/>
    <w:rsid w:val="00C97F4A"/>
    <w:rsid w:val="00CA0288"/>
    <w:rsid w:val="00CA0506"/>
    <w:rsid w:val="00CA050D"/>
    <w:rsid w:val="00CA0BF9"/>
    <w:rsid w:val="00CA0E6C"/>
    <w:rsid w:val="00CA11F0"/>
    <w:rsid w:val="00CA1307"/>
    <w:rsid w:val="00CA1F3D"/>
    <w:rsid w:val="00CA278F"/>
    <w:rsid w:val="00CA29DD"/>
    <w:rsid w:val="00CA2AAA"/>
    <w:rsid w:val="00CA3475"/>
    <w:rsid w:val="00CA3B0A"/>
    <w:rsid w:val="00CA3D46"/>
    <w:rsid w:val="00CA45D7"/>
    <w:rsid w:val="00CA46B1"/>
    <w:rsid w:val="00CA4985"/>
    <w:rsid w:val="00CA498B"/>
    <w:rsid w:val="00CA4A3B"/>
    <w:rsid w:val="00CA4E17"/>
    <w:rsid w:val="00CA5080"/>
    <w:rsid w:val="00CA5739"/>
    <w:rsid w:val="00CA58EF"/>
    <w:rsid w:val="00CA60C9"/>
    <w:rsid w:val="00CA62D7"/>
    <w:rsid w:val="00CA6349"/>
    <w:rsid w:val="00CA69E5"/>
    <w:rsid w:val="00CA6A4A"/>
    <w:rsid w:val="00CA6C88"/>
    <w:rsid w:val="00CA72CF"/>
    <w:rsid w:val="00CA73A7"/>
    <w:rsid w:val="00CA7415"/>
    <w:rsid w:val="00CA7C1B"/>
    <w:rsid w:val="00CB02F2"/>
    <w:rsid w:val="00CB0AD8"/>
    <w:rsid w:val="00CB0ADB"/>
    <w:rsid w:val="00CB0D98"/>
    <w:rsid w:val="00CB12C6"/>
    <w:rsid w:val="00CB15DF"/>
    <w:rsid w:val="00CB20DF"/>
    <w:rsid w:val="00CB21B8"/>
    <w:rsid w:val="00CB2E04"/>
    <w:rsid w:val="00CB348B"/>
    <w:rsid w:val="00CB3612"/>
    <w:rsid w:val="00CB3669"/>
    <w:rsid w:val="00CB3932"/>
    <w:rsid w:val="00CB3DAF"/>
    <w:rsid w:val="00CB43EE"/>
    <w:rsid w:val="00CB45A2"/>
    <w:rsid w:val="00CB460C"/>
    <w:rsid w:val="00CB4978"/>
    <w:rsid w:val="00CB4998"/>
    <w:rsid w:val="00CB4E39"/>
    <w:rsid w:val="00CB504C"/>
    <w:rsid w:val="00CB5253"/>
    <w:rsid w:val="00CB55B4"/>
    <w:rsid w:val="00CB57A7"/>
    <w:rsid w:val="00CB57AF"/>
    <w:rsid w:val="00CB5FE0"/>
    <w:rsid w:val="00CB678D"/>
    <w:rsid w:val="00CB6A8F"/>
    <w:rsid w:val="00CB6F3E"/>
    <w:rsid w:val="00CB7278"/>
    <w:rsid w:val="00CB72BF"/>
    <w:rsid w:val="00CB7637"/>
    <w:rsid w:val="00CB78AA"/>
    <w:rsid w:val="00CC0299"/>
    <w:rsid w:val="00CC034D"/>
    <w:rsid w:val="00CC0D2F"/>
    <w:rsid w:val="00CC0EA1"/>
    <w:rsid w:val="00CC0F35"/>
    <w:rsid w:val="00CC1182"/>
    <w:rsid w:val="00CC12D3"/>
    <w:rsid w:val="00CC1833"/>
    <w:rsid w:val="00CC1960"/>
    <w:rsid w:val="00CC1B28"/>
    <w:rsid w:val="00CC28D2"/>
    <w:rsid w:val="00CC396E"/>
    <w:rsid w:val="00CC39FB"/>
    <w:rsid w:val="00CC3C35"/>
    <w:rsid w:val="00CC4A4A"/>
    <w:rsid w:val="00CC4D3F"/>
    <w:rsid w:val="00CC54C5"/>
    <w:rsid w:val="00CC5503"/>
    <w:rsid w:val="00CC58A2"/>
    <w:rsid w:val="00CC5A60"/>
    <w:rsid w:val="00CC5E51"/>
    <w:rsid w:val="00CC6839"/>
    <w:rsid w:val="00CC7402"/>
    <w:rsid w:val="00CC794E"/>
    <w:rsid w:val="00CD0894"/>
    <w:rsid w:val="00CD100D"/>
    <w:rsid w:val="00CD124C"/>
    <w:rsid w:val="00CD19A2"/>
    <w:rsid w:val="00CD22CF"/>
    <w:rsid w:val="00CD26BE"/>
    <w:rsid w:val="00CD2744"/>
    <w:rsid w:val="00CD2945"/>
    <w:rsid w:val="00CD366E"/>
    <w:rsid w:val="00CD3BC1"/>
    <w:rsid w:val="00CD3BE1"/>
    <w:rsid w:val="00CD3C81"/>
    <w:rsid w:val="00CD414A"/>
    <w:rsid w:val="00CD5109"/>
    <w:rsid w:val="00CD5174"/>
    <w:rsid w:val="00CD5441"/>
    <w:rsid w:val="00CD5A6C"/>
    <w:rsid w:val="00CD5D12"/>
    <w:rsid w:val="00CD5EA3"/>
    <w:rsid w:val="00CD6779"/>
    <w:rsid w:val="00CD690C"/>
    <w:rsid w:val="00CD69C8"/>
    <w:rsid w:val="00CD6ACE"/>
    <w:rsid w:val="00CD6BAD"/>
    <w:rsid w:val="00CD72DA"/>
    <w:rsid w:val="00CD767C"/>
    <w:rsid w:val="00CD7683"/>
    <w:rsid w:val="00CD7F55"/>
    <w:rsid w:val="00CE017B"/>
    <w:rsid w:val="00CE0DE5"/>
    <w:rsid w:val="00CE1452"/>
    <w:rsid w:val="00CE17EC"/>
    <w:rsid w:val="00CE1B55"/>
    <w:rsid w:val="00CE1BCF"/>
    <w:rsid w:val="00CE2906"/>
    <w:rsid w:val="00CE29FD"/>
    <w:rsid w:val="00CE2A19"/>
    <w:rsid w:val="00CE365A"/>
    <w:rsid w:val="00CE3661"/>
    <w:rsid w:val="00CE369A"/>
    <w:rsid w:val="00CE3709"/>
    <w:rsid w:val="00CE3A79"/>
    <w:rsid w:val="00CE3C20"/>
    <w:rsid w:val="00CE4868"/>
    <w:rsid w:val="00CE61C1"/>
    <w:rsid w:val="00CE6458"/>
    <w:rsid w:val="00CE6A76"/>
    <w:rsid w:val="00CE6B9D"/>
    <w:rsid w:val="00CE71AD"/>
    <w:rsid w:val="00CE71D0"/>
    <w:rsid w:val="00CE7236"/>
    <w:rsid w:val="00CE740B"/>
    <w:rsid w:val="00CE76FF"/>
    <w:rsid w:val="00CE778D"/>
    <w:rsid w:val="00CE78C6"/>
    <w:rsid w:val="00CE7C6B"/>
    <w:rsid w:val="00CE7F2B"/>
    <w:rsid w:val="00CF0069"/>
    <w:rsid w:val="00CF01EC"/>
    <w:rsid w:val="00CF0DCB"/>
    <w:rsid w:val="00CF196B"/>
    <w:rsid w:val="00CF1B49"/>
    <w:rsid w:val="00CF1C67"/>
    <w:rsid w:val="00CF275A"/>
    <w:rsid w:val="00CF3200"/>
    <w:rsid w:val="00CF3568"/>
    <w:rsid w:val="00CF3578"/>
    <w:rsid w:val="00CF3812"/>
    <w:rsid w:val="00CF3A31"/>
    <w:rsid w:val="00CF3A3C"/>
    <w:rsid w:val="00CF3C32"/>
    <w:rsid w:val="00CF3E3D"/>
    <w:rsid w:val="00CF3F5E"/>
    <w:rsid w:val="00CF4DB7"/>
    <w:rsid w:val="00CF5BFC"/>
    <w:rsid w:val="00CF5E1C"/>
    <w:rsid w:val="00CF670E"/>
    <w:rsid w:val="00CF6A5E"/>
    <w:rsid w:val="00CF72C7"/>
    <w:rsid w:val="00CF7735"/>
    <w:rsid w:val="00CF79FB"/>
    <w:rsid w:val="00CF7AC4"/>
    <w:rsid w:val="00D0005E"/>
    <w:rsid w:val="00D00544"/>
    <w:rsid w:val="00D00585"/>
    <w:rsid w:val="00D00927"/>
    <w:rsid w:val="00D012EB"/>
    <w:rsid w:val="00D01840"/>
    <w:rsid w:val="00D01930"/>
    <w:rsid w:val="00D01D25"/>
    <w:rsid w:val="00D01DA4"/>
    <w:rsid w:val="00D01DBF"/>
    <w:rsid w:val="00D02364"/>
    <w:rsid w:val="00D02643"/>
    <w:rsid w:val="00D032FE"/>
    <w:rsid w:val="00D034C0"/>
    <w:rsid w:val="00D035C1"/>
    <w:rsid w:val="00D035EC"/>
    <w:rsid w:val="00D036C9"/>
    <w:rsid w:val="00D03A22"/>
    <w:rsid w:val="00D03BD5"/>
    <w:rsid w:val="00D03D1F"/>
    <w:rsid w:val="00D043A7"/>
    <w:rsid w:val="00D0467B"/>
    <w:rsid w:val="00D048E3"/>
    <w:rsid w:val="00D055DD"/>
    <w:rsid w:val="00D056DB"/>
    <w:rsid w:val="00D059AC"/>
    <w:rsid w:val="00D05ED5"/>
    <w:rsid w:val="00D06126"/>
    <w:rsid w:val="00D06307"/>
    <w:rsid w:val="00D0668D"/>
    <w:rsid w:val="00D06D60"/>
    <w:rsid w:val="00D06F99"/>
    <w:rsid w:val="00D072C5"/>
    <w:rsid w:val="00D077F1"/>
    <w:rsid w:val="00D07FBA"/>
    <w:rsid w:val="00D1015E"/>
    <w:rsid w:val="00D107B2"/>
    <w:rsid w:val="00D108F2"/>
    <w:rsid w:val="00D109B7"/>
    <w:rsid w:val="00D10E5E"/>
    <w:rsid w:val="00D10F2D"/>
    <w:rsid w:val="00D110A8"/>
    <w:rsid w:val="00D112E2"/>
    <w:rsid w:val="00D11435"/>
    <w:rsid w:val="00D11463"/>
    <w:rsid w:val="00D118ED"/>
    <w:rsid w:val="00D11AF8"/>
    <w:rsid w:val="00D11C06"/>
    <w:rsid w:val="00D11C86"/>
    <w:rsid w:val="00D11EE5"/>
    <w:rsid w:val="00D1222E"/>
    <w:rsid w:val="00D12A40"/>
    <w:rsid w:val="00D12A59"/>
    <w:rsid w:val="00D12BE3"/>
    <w:rsid w:val="00D1333E"/>
    <w:rsid w:val="00D13BC0"/>
    <w:rsid w:val="00D13C7B"/>
    <w:rsid w:val="00D13F5F"/>
    <w:rsid w:val="00D14760"/>
    <w:rsid w:val="00D1498A"/>
    <w:rsid w:val="00D15269"/>
    <w:rsid w:val="00D155FD"/>
    <w:rsid w:val="00D15946"/>
    <w:rsid w:val="00D15EE5"/>
    <w:rsid w:val="00D161D3"/>
    <w:rsid w:val="00D16D39"/>
    <w:rsid w:val="00D170C5"/>
    <w:rsid w:val="00D17471"/>
    <w:rsid w:val="00D174E5"/>
    <w:rsid w:val="00D17A0D"/>
    <w:rsid w:val="00D17DA2"/>
    <w:rsid w:val="00D20403"/>
    <w:rsid w:val="00D20B1C"/>
    <w:rsid w:val="00D20F59"/>
    <w:rsid w:val="00D2191B"/>
    <w:rsid w:val="00D2226F"/>
    <w:rsid w:val="00D222BB"/>
    <w:rsid w:val="00D224B7"/>
    <w:rsid w:val="00D227EA"/>
    <w:rsid w:val="00D22978"/>
    <w:rsid w:val="00D22B54"/>
    <w:rsid w:val="00D22C12"/>
    <w:rsid w:val="00D22C2A"/>
    <w:rsid w:val="00D22D02"/>
    <w:rsid w:val="00D22EC9"/>
    <w:rsid w:val="00D2337D"/>
    <w:rsid w:val="00D233EF"/>
    <w:rsid w:val="00D23550"/>
    <w:rsid w:val="00D238CB"/>
    <w:rsid w:val="00D23FF8"/>
    <w:rsid w:val="00D24D0D"/>
    <w:rsid w:val="00D2519F"/>
    <w:rsid w:val="00D254C2"/>
    <w:rsid w:val="00D25796"/>
    <w:rsid w:val="00D25894"/>
    <w:rsid w:val="00D25B3E"/>
    <w:rsid w:val="00D25DB2"/>
    <w:rsid w:val="00D25F48"/>
    <w:rsid w:val="00D267E7"/>
    <w:rsid w:val="00D268E3"/>
    <w:rsid w:val="00D26BE5"/>
    <w:rsid w:val="00D26DA6"/>
    <w:rsid w:val="00D26EB9"/>
    <w:rsid w:val="00D27523"/>
    <w:rsid w:val="00D278A5"/>
    <w:rsid w:val="00D27AE8"/>
    <w:rsid w:val="00D27BD6"/>
    <w:rsid w:val="00D300FC"/>
    <w:rsid w:val="00D301B6"/>
    <w:rsid w:val="00D30407"/>
    <w:rsid w:val="00D30B56"/>
    <w:rsid w:val="00D30B73"/>
    <w:rsid w:val="00D313A5"/>
    <w:rsid w:val="00D31BE2"/>
    <w:rsid w:val="00D31F4E"/>
    <w:rsid w:val="00D321F4"/>
    <w:rsid w:val="00D32378"/>
    <w:rsid w:val="00D32584"/>
    <w:rsid w:val="00D32807"/>
    <w:rsid w:val="00D32DA6"/>
    <w:rsid w:val="00D32E80"/>
    <w:rsid w:val="00D33776"/>
    <w:rsid w:val="00D33E33"/>
    <w:rsid w:val="00D341DB"/>
    <w:rsid w:val="00D34495"/>
    <w:rsid w:val="00D34C06"/>
    <w:rsid w:val="00D34CA0"/>
    <w:rsid w:val="00D356FC"/>
    <w:rsid w:val="00D36290"/>
    <w:rsid w:val="00D36A01"/>
    <w:rsid w:val="00D36D04"/>
    <w:rsid w:val="00D3709E"/>
    <w:rsid w:val="00D378A8"/>
    <w:rsid w:val="00D37A3E"/>
    <w:rsid w:val="00D37ACE"/>
    <w:rsid w:val="00D37B7A"/>
    <w:rsid w:val="00D37C48"/>
    <w:rsid w:val="00D37DC3"/>
    <w:rsid w:val="00D402B2"/>
    <w:rsid w:val="00D408D4"/>
    <w:rsid w:val="00D408FD"/>
    <w:rsid w:val="00D40E81"/>
    <w:rsid w:val="00D4166B"/>
    <w:rsid w:val="00D426D5"/>
    <w:rsid w:val="00D42807"/>
    <w:rsid w:val="00D4283B"/>
    <w:rsid w:val="00D42CB9"/>
    <w:rsid w:val="00D43271"/>
    <w:rsid w:val="00D4378F"/>
    <w:rsid w:val="00D43884"/>
    <w:rsid w:val="00D446C2"/>
    <w:rsid w:val="00D449BA"/>
    <w:rsid w:val="00D44A88"/>
    <w:rsid w:val="00D44C37"/>
    <w:rsid w:val="00D44C72"/>
    <w:rsid w:val="00D45077"/>
    <w:rsid w:val="00D45702"/>
    <w:rsid w:val="00D45BEE"/>
    <w:rsid w:val="00D45DB6"/>
    <w:rsid w:val="00D45DCD"/>
    <w:rsid w:val="00D4610C"/>
    <w:rsid w:val="00D46152"/>
    <w:rsid w:val="00D4690C"/>
    <w:rsid w:val="00D4704C"/>
    <w:rsid w:val="00D5018A"/>
    <w:rsid w:val="00D50968"/>
    <w:rsid w:val="00D50E05"/>
    <w:rsid w:val="00D50F8E"/>
    <w:rsid w:val="00D51298"/>
    <w:rsid w:val="00D512EB"/>
    <w:rsid w:val="00D51613"/>
    <w:rsid w:val="00D5183C"/>
    <w:rsid w:val="00D51ACD"/>
    <w:rsid w:val="00D51D49"/>
    <w:rsid w:val="00D51ECA"/>
    <w:rsid w:val="00D521E3"/>
    <w:rsid w:val="00D521F5"/>
    <w:rsid w:val="00D526D9"/>
    <w:rsid w:val="00D52793"/>
    <w:rsid w:val="00D52858"/>
    <w:rsid w:val="00D53803"/>
    <w:rsid w:val="00D53C39"/>
    <w:rsid w:val="00D53DD1"/>
    <w:rsid w:val="00D53F59"/>
    <w:rsid w:val="00D53FDD"/>
    <w:rsid w:val="00D543F4"/>
    <w:rsid w:val="00D54699"/>
    <w:rsid w:val="00D54E39"/>
    <w:rsid w:val="00D55142"/>
    <w:rsid w:val="00D55415"/>
    <w:rsid w:val="00D5565C"/>
    <w:rsid w:val="00D559D5"/>
    <w:rsid w:val="00D56638"/>
    <w:rsid w:val="00D5750A"/>
    <w:rsid w:val="00D57597"/>
    <w:rsid w:val="00D57A4C"/>
    <w:rsid w:val="00D57E53"/>
    <w:rsid w:val="00D57E63"/>
    <w:rsid w:val="00D603BC"/>
    <w:rsid w:val="00D60558"/>
    <w:rsid w:val="00D6080B"/>
    <w:rsid w:val="00D60A29"/>
    <w:rsid w:val="00D60E88"/>
    <w:rsid w:val="00D6111B"/>
    <w:rsid w:val="00D6118E"/>
    <w:rsid w:val="00D62243"/>
    <w:rsid w:val="00D63067"/>
    <w:rsid w:val="00D631E1"/>
    <w:rsid w:val="00D638C8"/>
    <w:rsid w:val="00D63DE5"/>
    <w:rsid w:val="00D642DE"/>
    <w:rsid w:val="00D6430F"/>
    <w:rsid w:val="00D64CF3"/>
    <w:rsid w:val="00D65083"/>
    <w:rsid w:val="00D6526C"/>
    <w:rsid w:val="00D653C6"/>
    <w:rsid w:val="00D656BA"/>
    <w:rsid w:val="00D6596B"/>
    <w:rsid w:val="00D65A95"/>
    <w:rsid w:val="00D65EF1"/>
    <w:rsid w:val="00D6667C"/>
    <w:rsid w:val="00D66D80"/>
    <w:rsid w:val="00D6714E"/>
    <w:rsid w:val="00D67267"/>
    <w:rsid w:val="00D67357"/>
    <w:rsid w:val="00D67479"/>
    <w:rsid w:val="00D6747E"/>
    <w:rsid w:val="00D6752D"/>
    <w:rsid w:val="00D678BA"/>
    <w:rsid w:val="00D70072"/>
    <w:rsid w:val="00D70184"/>
    <w:rsid w:val="00D7043C"/>
    <w:rsid w:val="00D70AA4"/>
    <w:rsid w:val="00D70CB7"/>
    <w:rsid w:val="00D71152"/>
    <w:rsid w:val="00D71FF7"/>
    <w:rsid w:val="00D720B5"/>
    <w:rsid w:val="00D72173"/>
    <w:rsid w:val="00D733D6"/>
    <w:rsid w:val="00D73464"/>
    <w:rsid w:val="00D73501"/>
    <w:rsid w:val="00D73E13"/>
    <w:rsid w:val="00D73E40"/>
    <w:rsid w:val="00D73E78"/>
    <w:rsid w:val="00D73EA8"/>
    <w:rsid w:val="00D7403E"/>
    <w:rsid w:val="00D74217"/>
    <w:rsid w:val="00D74274"/>
    <w:rsid w:val="00D744F7"/>
    <w:rsid w:val="00D74538"/>
    <w:rsid w:val="00D74600"/>
    <w:rsid w:val="00D7468C"/>
    <w:rsid w:val="00D74F06"/>
    <w:rsid w:val="00D7523B"/>
    <w:rsid w:val="00D7530D"/>
    <w:rsid w:val="00D76259"/>
    <w:rsid w:val="00D767AA"/>
    <w:rsid w:val="00D76F1A"/>
    <w:rsid w:val="00D7732A"/>
    <w:rsid w:val="00D773AE"/>
    <w:rsid w:val="00D773D8"/>
    <w:rsid w:val="00D774E5"/>
    <w:rsid w:val="00D77748"/>
    <w:rsid w:val="00D779D7"/>
    <w:rsid w:val="00D77EF3"/>
    <w:rsid w:val="00D800CB"/>
    <w:rsid w:val="00D8035D"/>
    <w:rsid w:val="00D80505"/>
    <w:rsid w:val="00D807FF"/>
    <w:rsid w:val="00D8123F"/>
    <w:rsid w:val="00D8133A"/>
    <w:rsid w:val="00D81B49"/>
    <w:rsid w:val="00D8211D"/>
    <w:rsid w:val="00D828CB"/>
    <w:rsid w:val="00D82A1D"/>
    <w:rsid w:val="00D82C63"/>
    <w:rsid w:val="00D82DCE"/>
    <w:rsid w:val="00D82EB2"/>
    <w:rsid w:val="00D82F7A"/>
    <w:rsid w:val="00D82F7B"/>
    <w:rsid w:val="00D8323F"/>
    <w:rsid w:val="00D832E4"/>
    <w:rsid w:val="00D833A6"/>
    <w:rsid w:val="00D83664"/>
    <w:rsid w:val="00D8380E"/>
    <w:rsid w:val="00D83A64"/>
    <w:rsid w:val="00D83EC1"/>
    <w:rsid w:val="00D8425D"/>
    <w:rsid w:val="00D84356"/>
    <w:rsid w:val="00D84800"/>
    <w:rsid w:val="00D8511E"/>
    <w:rsid w:val="00D851F5"/>
    <w:rsid w:val="00D85223"/>
    <w:rsid w:val="00D85C7E"/>
    <w:rsid w:val="00D85DE2"/>
    <w:rsid w:val="00D86195"/>
    <w:rsid w:val="00D8681E"/>
    <w:rsid w:val="00D86AB0"/>
    <w:rsid w:val="00D86CBA"/>
    <w:rsid w:val="00D86F2E"/>
    <w:rsid w:val="00D870BD"/>
    <w:rsid w:val="00D871AB"/>
    <w:rsid w:val="00D87588"/>
    <w:rsid w:val="00D87727"/>
    <w:rsid w:val="00D878FE"/>
    <w:rsid w:val="00D9001B"/>
    <w:rsid w:val="00D90265"/>
    <w:rsid w:val="00D90E74"/>
    <w:rsid w:val="00D91438"/>
    <w:rsid w:val="00D91AFE"/>
    <w:rsid w:val="00D91C38"/>
    <w:rsid w:val="00D9264C"/>
    <w:rsid w:val="00D92C39"/>
    <w:rsid w:val="00D92C78"/>
    <w:rsid w:val="00D931C3"/>
    <w:rsid w:val="00D9363C"/>
    <w:rsid w:val="00D93A75"/>
    <w:rsid w:val="00D93AFB"/>
    <w:rsid w:val="00D93B78"/>
    <w:rsid w:val="00D9466D"/>
    <w:rsid w:val="00D951FE"/>
    <w:rsid w:val="00D95310"/>
    <w:rsid w:val="00D9547C"/>
    <w:rsid w:val="00D9557E"/>
    <w:rsid w:val="00D95CF8"/>
    <w:rsid w:val="00D95FF6"/>
    <w:rsid w:val="00D9658B"/>
    <w:rsid w:val="00D9681C"/>
    <w:rsid w:val="00D96981"/>
    <w:rsid w:val="00D97089"/>
    <w:rsid w:val="00DA0002"/>
    <w:rsid w:val="00DA0194"/>
    <w:rsid w:val="00DA1031"/>
    <w:rsid w:val="00DA168D"/>
    <w:rsid w:val="00DA1694"/>
    <w:rsid w:val="00DA1D0D"/>
    <w:rsid w:val="00DA1F55"/>
    <w:rsid w:val="00DA20E2"/>
    <w:rsid w:val="00DA21B1"/>
    <w:rsid w:val="00DA22DC"/>
    <w:rsid w:val="00DA292E"/>
    <w:rsid w:val="00DA29FE"/>
    <w:rsid w:val="00DA2D8E"/>
    <w:rsid w:val="00DA2E04"/>
    <w:rsid w:val="00DA32FB"/>
    <w:rsid w:val="00DA341C"/>
    <w:rsid w:val="00DA38F4"/>
    <w:rsid w:val="00DA3F12"/>
    <w:rsid w:val="00DA41BC"/>
    <w:rsid w:val="00DA44BC"/>
    <w:rsid w:val="00DA458D"/>
    <w:rsid w:val="00DA4825"/>
    <w:rsid w:val="00DA4D01"/>
    <w:rsid w:val="00DA4D04"/>
    <w:rsid w:val="00DA5222"/>
    <w:rsid w:val="00DA5476"/>
    <w:rsid w:val="00DA54A7"/>
    <w:rsid w:val="00DA5515"/>
    <w:rsid w:val="00DA5AD7"/>
    <w:rsid w:val="00DA5B64"/>
    <w:rsid w:val="00DA5D96"/>
    <w:rsid w:val="00DA62CF"/>
    <w:rsid w:val="00DA6716"/>
    <w:rsid w:val="00DA7189"/>
    <w:rsid w:val="00DA79E3"/>
    <w:rsid w:val="00DA7E21"/>
    <w:rsid w:val="00DB006D"/>
    <w:rsid w:val="00DB01B1"/>
    <w:rsid w:val="00DB01E0"/>
    <w:rsid w:val="00DB023A"/>
    <w:rsid w:val="00DB0AE6"/>
    <w:rsid w:val="00DB10E2"/>
    <w:rsid w:val="00DB1207"/>
    <w:rsid w:val="00DB1673"/>
    <w:rsid w:val="00DB1923"/>
    <w:rsid w:val="00DB1AD1"/>
    <w:rsid w:val="00DB1FF1"/>
    <w:rsid w:val="00DB2635"/>
    <w:rsid w:val="00DB26B0"/>
    <w:rsid w:val="00DB2818"/>
    <w:rsid w:val="00DB2A38"/>
    <w:rsid w:val="00DB2DD5"/>
    <w:rsid w:val="00DB2E78"/>
    <w:rsid w:val="00DB3159"/>
    <w:rsid w:val="00DB3426"/>
    <w:rsid w:val="00DB346E"/>
    <w:rsid w:val="00DB3521"/>
    <w:rsid w:val="00DB3EE0"/>
    <w:rsid w:val="00DB43CD"/>
    <w:rsid w:val="00DB447B"/>
    <w:rsid w:val="00DB4B82"/>
    <w:rsid w:val="00DB4F9A"/>
    <w:rsid w:val="00DB54BE"/>
    <w:rsid w:val="00DB5612"/>
    <w:rsid w:val="00DB622E"/>
    <w:rsid w:val="00DB651C"/>
    <w:rsid w:val="00DB6532"/>
    <w:rsid w:val="00DB6AE4"/>
    <w:rsid w:val="00DB6D0D"/>
    <w:rsid w:val="00DB70CB"/>
    <w:rsid w:val="00DB7297"/>
    <w:rsid w:val="00DB782B"/>
    <w:rsid w:val="00DB789A"/>
    <w:rsid w:val="00DB792F"/>
    <w:rsid w:val="00DC0135"/>
    <w:rsid w:val="00DC0146"/>
    <w:rsid w:val="00DC0749"/>
    <w:rsid w:val="00DC087B"/>
    <w:rsid w:val="00DC0DF5"/>
    <w:rsid w:val="00DC1797"/>
    <w:rsid w:val="00DC1D0E"/>
    <w:rsid w:val="00DC1E53"/>
    <w:rsid w:val="00DC200E"/>
    <w:rsid w:val="00DC26FA"/>
    <w:rsid w:val="00DC2B76"/>
    <w:rsid w:val="00DC3107"/>
    <w:rsid w:val="00DC3903"/>
    <w:rsid w:val="00DC3F47"/>
    <w:rsid w:val="00DC476F"/>
    <w:rsid w:val="00DC49CD"/>
    <w:rsid w:val="00DC4A84"/>
    <w:rsid w:val="00DC4BDB"/>
    <w:rsid w:val="00DC5150"/>
    <w:rsid w:val="00DC523A"/>
    <w:rsid w:val="00DC5446"/>
    <w:rsid w:val="00DC5A6B"/>
    <w:rsid w:val="00DC5B36"/>
    <w:rsid w:val="00DC5B59"/>
    <w:rsid w:val="00DC5C5C"/>
    <w:rsid w:val="00DC5E23"/>
    <w:rsid w:val="00DC5FE0"/>
    <w:rsid w:val="00DC6313"/>
    <w:rsid w:val="00DC63FF"/>
    <w:rsid w:val="00DC6916"/>
    <w:rsid w:val="00DC6BF2"/>
    <w:rsid w:val="00DC7398"/>
    <w:rsid w:val="00DC7695"/>
    <w:rsid w:val="00DC7ED1"/>
    <w:rsid w:val="00DC7ED8"/>
    <w:rsid w:val="00DD03CB"/>
    <w:rsid w:val="00DD08C9"/>
    <w:rsid w:val="00DD0C2F"/>
    <w:rsid w:val="00DD0EFE"/>
    <w:rsid w:val="00DD10DA"/>
    <w:rsid w:val="00DD1A49"/>
    <w:rsid w:val="00DD1EEA"/>
    <w:rsid w:val="00DD22CA"/>
    <w:rsid w:val="00DD2576"/>
    <w:rsid w:val="00DD2706"/>
    <w:rsid w:val="00DD2812"/>
    <w:rsid w:val="00DD286B"/>
    <w:rsid w:val="00DD2B28"/>
    <w:rsid w:val="00DD2F20"/>
    <w:rsid w:val="00DD4306"/>
    <w:rsid w:val="00DD44B3"/>
    <w:rsid w:val="00DD45A2"/>
    <w:rsid w:val="00DD4638"/>
    <w:rsid w:val="00DD4710"/>
    <w:rsid w:val="00DD4992"/>
    <w:rsid w:val="00DD4AE5"/>
    <w:rsid w:val="00DD5104"/>
    <w:rsid w:val="00DD51E8"/>
    <w:rsid w:val="00DD53EE"/>
    <w:rsid w:val="00DD5F0B"/>
    <w:rsid w:val="00DD62F7"/>
    <w:rsid w:val="00DD6628"/>
    <w:rsid w:val="00DD680C"/>
    <w:rsid w:val="00DD6A0B"/>
    <w:rsid w:val="00DD6BBF"/>
    <w:rsid w:val="00DD6D51"/>
    <w:rsid w:val="00DD72B6"/>
    <w:rsid w:val="00DD7BB0"/>
    <w:rsid w:val="00DD7E5A"/>
    <w:rsid w:val="00DE0165"/>
    <w:rsid w:val="00DE019B"/>
    <w:rsid w:val="00DE01AC"/>
    <w:rsid w:val="00DE0733"/>
    <w:rsid w:val="00DE0756"/>
    <w:rsid w:val="00DE14E2"/>
    <w:rsid w:val="00DE1E3D"/>
    <w:rsid w:val="00DE2219"/>
    <w:rsid w:val="00DE255A"/>
    <w:rsid w:val="00DE280F"/>
    <w:rsid w:val="00DE2B3C"/>
    <w:rsid w:val="00DE2E07"/>
    <w:rsid w:val="00DE2EAF"/>
    <w:rsid w:val="00DE3057"/>
    <w:rsid w:val="00DE3504"/>
    <w:rsid w:val="00DE3781"/>
    <w:rsid w:val="00DE3C5E"/>
    <w:rsid w:val="00DE410D"/>
    <w:rsid w:val="00DE495B"/>
    <w:rsid w:val="00DE49BA"/>
    <w:rsid w:val="00DE49D4"/>
    <w:rsid w:val="00DE4B73"/>
    <w:rsid w:val="00DE4C05"/>
    <w:rsid w:val="00DE4CB8"/>
    <w:rsid w:val="00DE4E74"/>
    <w:rsid w:val="00DE5005"/>
    <w:rsid w:val="00DE5331"/>
    <w:rsid w:val="00DE5396"/>
    <w:rsid w:val="00DE5DB6"/>
    <w:rsid w:val="00DE5F34"/>
    <w:rsid w:val="00DE610E"/>
    <w:rsid w:val="00DE63B7"/>
    <w:rsid w:val="00DE64FE"/>
    <w:rsid w:val="00DE68C4"/>
    <w:rsid w:val="00DE6F13"/>
    <w:rsid w:val="00DE712D"/>
    <w:rsid w:val="00DE78C9"/>
    <w:rsid w:val="00DF01CA"/>
    <w:rsid w:val="00DF041E"/>
    <w:rsid w:val="00DF07CF"/>
    <w:rsid w:val="00DF11B9"/>
    <w:rsid w:val="00DF13DE"/>
    <w:rsid w:val="00DF1CED"/>
    <w:rsid w:val="00DF2361"/>
    <w:rsid w:val="00DF28DC"/>
    <w:rsid w:val="00DF3156"/>
    <w:rsid w:val="00DF3237"/>
    <w:rsid w:val="00DF33E5"/>
    <w:rsid w:val="00DF41E0"/>
    <w:rsid w:val="00DF43FA"/>
    <w:rsid w:val="00DF4972"/>
    <w:rsid w:val="00DF5808"/>
    <w:rsid w:val="00DF58E2"/>
    <w:rsid w:val="00DF599D"/>
    <w:rsid w:val="00DF5B59"/>
    <w:rsid w:val="00DF607C"/>
    <w:rsid w:val="00DF6299"/>
    <w:rsid w:val="00DF62DB"/>
    <w:rsid w:val="00DF6418"/>
    <w:rsid w:val="00DF6820"/>
    <w:rsid w:val="00DF6B8D"/>
    <w:rsid w:val="00DF6E53"/>
    <w:rsid w:val="00DF73EA"/>
    <w:rsid w:val="00DF7735"/>
    <w:rsid w:val="00DF793F"/>
    <w:rsid w:val="00DF7BD5"/>
    <w:rsid w:val="00E01192"/>
    <w:rsid w:val="00E01651"/>
    <w:rsid w:val="00E01922"/>
    <w:rsid w:val="00E01BD8"/>
    <w:rsid w:val="00E0205A"/>
    <w:rsid w:val="00E027F4"/>
    <w:rsid w:val="00E02E0B"/>
    <w:rsid w:val="00E02F1E"/>
    <w:rsid w:val="00E031D1"/>
    <w:rsid w:val="00E03417"/>
    <w:rsid w:val="00E0344A"/>
    <w:rsid w:val="00E0395F"/>
    <w:rsid w:val="00E039A9"/>
    <w:rsid w:val="00E03BC4"/>
    <w:rsid w:val="00E03F80"/>
    <w:rsid w:val="00E046FB"/>
    <w:rsid w:val="00E0472A"/>
    <w:rsid w:val="00E04A49"/>
    <w:rsid w:val="00E04BF0"/>
    <w:rsid w:val="00E0528B"/>
    <w:rsid w:val="00E052A2"/>
    <w:rsid w:val="00E0532F"/>
    <w:rsid w:val="00E0590F"/>
    <w:rsid w:val="00E061EE"/>
    <w:rsid w:val="00E06591"/>
    <w:rsid w:val="00E06747"/>
    <w:rsid w:val="00E06EEE"/>
    <w:rsid w:val="00E070DC"/>
    <w:rsid w:val="00E07256"/>
    <w:rsid w:val="00E074D9"/>
    <w:rsid w:val="00E0763E"/>
    <w:rsid w:val="00E076B0"/>
    <w:rsid w:val="00E07A2F"/>
    <w:rsid w:val="00E07AFD"/>
    <w:rsid w:val="00E10040"/>
    <w:rsid w:val="00E105DF"/>
    <w:rsid w:val="00E10FB1"/>
    <w:rsid w:val="00E111FA"/>
    <w:rsid w:val="00E1173C"/>
    <w:rsid w:val="00E11BC4"/>
    <w:rsid w:val="00E11F22"/>
    <w:rsid w:val="00E1207F"/>
    <w:rsid w:val="00E13680"/>
    <w:rsid w:val="00E13AB9"/>
    <w:rsid w:val="00E13F29"/>
    <w:rsid w:val="00E13F66"/>
    <w:rsid w:val="00E13FE9"/>
    <w:rsid w:val="00E14001"/>
    <w:rsid w:val="00E142CC"/>
    <w:rsid w:val="00E144F2"/>
    <w:rsid w:val="00E147DE"/>
    <w:rsid w:val="00E147FC"/>
    <w:rsid w:val="00E14900"/>
    <w:rsid w:val="00E149B0"/>
    <w:rsid w:val="00E14DAA"/>
    <w:rsid w:val="00E153F9"/>
    <w:rsid w:val="00E15419"/>
    <w:rsid w:val="00E157E4"/>
    <w:rsid w:val="00E15A09"/>
    <w:rsid w:val="00E15D17"/>
    <w:rsid w:val="00E15EB2"/>
    <w:rsid w:val="00E163E9"/>
    <w:rsid w:val="00E1645A"/>
    <w:rsid w:val="00E165E8"/>
    <w:rsid w:val="00E165EF"/>
    <w:rsid w:val="00E16618"/>
    <w:rsid w:val="00E16831"/>
    <w:rsid w:val="00E168CC"/>
    <w:rsid w:val="00E16C24"/>
    <w:rsid w:val="00E16FEF"/>
    <w:rsid w:val="00E17586"/>
    <w:rsid w:val="00E1760D"/>
    <w:rsid w:val="00E17858"/>
    <w:rsid w:val="00E1785C"/>
    <w:rsid w:val="00E17C5E"/>
    <w:rsid w:val="00E17F39"/>
    <w:rsid w:val="00E20478"/>
    <w:rsid w:val="00E20578"/>
    <w:rsid w:val="00E20B47"/>
    <w:rsid w:val="00E212FB"/>
    <w:rsid w:val="00E21512"/>
    <w:rsid w:val="00E21809"/>
    <w:rsid w:val="00E218C3"/>
    <w:rsid w:val="00E21E7D"/>
    <w:rsid w:val="00E22AC1"/>
    <w:rsid w:val="00E22BD2"/>
    <w:rsid w:val="00E22F00"/>
    <w:rsid w:val="00E232B4"/>
    <w:rsid w:val="00E23BA9"/>
    <w:rsid w:val="00E23E48"/>
    <w:rsid w:val="00E243A4"/>
    <w:rsid w:val="00E248E4"/>
    <w:rsid w:val="00E2498E"/>
    <w:rsid w:val="00E24B32"/>
    <w:rsid w:val="00E25581"/>
    <w:rsid w:val="00E25BF5"/>
    <w:rsid w:val="00E25E33"/>
    <w:rsid w:val="00E25E45"/>
    <w:rsid w:val="00E25F4F"/>
    <w:rsid w:val="00E261B4"/>
    <w:rsid w:val="00E267AB"/>
    <w:rsid w:val="00E26821"/>
    <w:rsid w:val="00E26DC6"/>
    <w:rsid w:val="00E2724D"/>
    <w:rsid w:val="00E27668"/>
    <w:rsid w:val="00E27877"/>
    <w:rsid w:val="00E2792A"/>
    <w:rsid w:val="00E27947"/>
    <w:rsid w:val="00E27D15"/>
    <w:rsid w:val="00E27EEC"/>
    <w:rsid w:val="00E30229"/>
    <w:rsid w:val="00E305C5"/>
    <w:rsid w:val="00E305FC"/>
    <w:rsid w:val="00E3079B"/>
    <w:rsid w:val="00E30961"/>
    <w:rsid w:val="00E30A2F"/>
    <w:rsid w:val="00E30BB7"/>
    <w:rsid w:val="00E30C14"/>
    <w:rsid w:val="00E30D1F"/>
    <w:rsid w:val="00E31512"/>
    <w:rsid w:val="00E31BCD"/>
    <w:rsid w:val="00E31ECF"/>
    <w:rsid w:val="00E3233C"/>
    <w:rsid w:val="00E3298D"/>
    <w:rsid w:val="00E33C87"/>
    <w:rsid w:val="00E33DE7"/>
    <w:rsid w:val="00E33E9E"/>
    <w:rsid w:val="00E348D2"/>
    <w:rsid w:val="00E362AA"/>
    <w:rsid w:val="00E365E6"/>
    <w:rsid w:val="00E36EBD"/>
    <w:rsid w:val="00E37335"/>
    <w:rsid w:val="00E3736A"/>
    <w:rsid w:val="00E376EE"/>
    <w:rsid w:val="00E37767"/>
    <w:rsid w:val="00E37A0F"/>
    <w:rsid w:val="00E40149"/>
    <w:rsid w:val="00E401A0"/>
    <w:rsid w:val="00E40459"/>
    <w:rsid w:val="00E4074C"/>
    <w:rsid w:val="00E40965"/>
    <w:rsid w:val="00E40BAB"/>
    <w:rsid w:val="00E4125C"/>
    <w:rsid w:val="00E41757"/>
    <w:rsid w:val="00E418E9"/>
    <w:rsid w:val="00E41DD7"/>
    <w:rsid w:val="00E421EB"/>
    <w:rsid w:val="00E42BC0"/>
    <w:rsid w:val="00E42C5B"/>
    <w:rsid w:val="00E42FB0"/>
    <w:rsid w:val="00E433B9"/>
    <w:rsid w:val="00E435BF"/>
    <w:rsid w:val="00E44875"/>
    <w:rsid w:val="00E44C9E"/>
    <w:rsid w:val="00E45142"/>
    <w:rsid w:val="00E4516A"/>
    <w:rsid w:val="00E45295"/>
    <w:rsid w:val="00E4583E"/>
    <w:rsid w:val="00E4591D"/>
    <w:rsid w:val="00E45A50"/>
    <w:rsid w:val="00E46085"/>
    <w:rsid w:val="00E462AA"/>
    <w:rsid w:val="00E46306"/>
    <w:rsid w:val="00E46633"/>
    <w:rsid w:val="00E467A9"/>
    <w:rsid w:val="00E46813"/>
    <w:rsid w:val="00E4692B"/>
    <w:rsid w:val="00E46EA9"/>
    <w:rsid w:val="00E47303"/>
    <w:rsid w:val="00E47D02"/>
    <w:rsid w:val="00E47DF1"/>
    <w:rsid w:val="00E47E85"/>
    <w:rsid w:val="00E50118"/>
    <w:rsid w:val="00E50423"/>
    <w:rsid w:val="00E505E2"/>
    <w:rsid w:val="00E50E05"/>
    <w:rsid w:val="00E50F28"/>
    <w:rsid w:val="00E519F0"/>
    <w:rsid w:val="00E5297F"/>
    <w:rsid w:val="00E529AA"/>
    <w:rsid w:val="00E52E5A"/>
    <w:rsid w:val="00E5331B"/>
    <w:rsid w:val="00E53846"/>
    <w:rsid w:val="00E53951"/>
    <w:rsid w:val="00E539FC"/>
    <w:rsid w:val="00E5423A"/>
    <w:rsid w:val="00E54312"/>
    <w:rsid w:val="00E54485"/>
    <w:rsid w:val="00E54515"/>
    <w:rsid w:val="00E5462F"/>
    <w:rsid w:val="00E54794"/>
    <w:rsid w:val="00E55005"/>
    <w:rsid w:val="00E5561A"/>
    <w:rsid w:val="00E559BA"/>
    <w:rsid w:val="00E55B3D"/>
    <w:rsid w:val="00E55F78"/>
    <w:rsid w:val="00E56503"/>
    <w:rsid w:val="00E56D7D"/>
    <w:rsid w:val="00E56DA2"/>
    <w:rsid w:val="00E5725C"/>
    <w:rsid w:val="00E572FB"/>
    <w:rsid w:val="00E57571"/>
    <w:rsid w:val="00E57886"/>
    <w:rsid w:val="00E57DEC"/>
    <w:rsid w:val="00E60030"/>
    <w:rsid w:val="00E60533"/>
    <w:rsid w:val="00E6089B"/>
    <w:rsid w:val="00E609B3"/>
    <w:rsid w:val="00E615A6"/>
    <w:rsid w:val="00E6199B"/>
    <w:rsid w:val="00E61B21"/>
    <w:rsid w:val="00E61DB1"/>
    <w:rsid w:val="00E62011"/>
    <w:rsid w:val="00E6220C"/>
    <w:rsid w:val="00E6232E"/>
    <w:rsid w:val="00E62346"/>
    <w:rsid w:val="00E6287F"/>
    <w:rsid w:val="00E62D4A"/>
    <w:rsid w:val="00E631DD"/>
    <w:rsid w:val="00E632F2"/>
    <w:rsid w:val="00E63343"/>
    <w:rsid w:val="00E64085"/>
    <w:rsid w:val="00E643D7"/>
    <w:rsid w:val="00E643E8"/>
    <w:rsid w:val="00E64679"/>
    <w:rsid w:val="00E64861"/>
    <w:rsid w:val="00E64BE8"/>
    <w:rsid w:val="00E64C0D"/>
    <w:rsid w:val="00E65320"/>
    <w:rsid w:val="00E65DFB"/>
    <w:rsid w:val="00E6672D"/>
    <w:rsid w:val="00E66732"/>
    <w:rsid w:val="00E669CA"/>
    <w:rsid w:val="00E66B69"/>
    <w:rsid w:val="00E66BD1"/>
    <w:rsid w:val="00E66BD9"/>
    <w:rsid w:val="00E66C9F"/>
    <w:rsid w:val="00E66D55"/>
    <w:rsid w:val="00E66E8C"/>
    <w:rsid w:val="00E67339"/>
    <w:rsid w:val="00E673A6"/>
    <w:rsid w:val="00E67895"/>
    <w:rsid w:val="00E679C8"/>
    <w:rsid w:val="00E7063F"/>
    <w:rsid w:val="00E70B38"/>
    <w:rsid w:val="00E70E35"/>
    <w:rsid w:val="00E70F6E"/>
    <w:rsid w:val="00E70FFD"/>
    <w:rsid w:val="00E712EE"/>
    <w:rsid w:val="00E71F33"/>
    <w:rsid w:val="00E7211B"/>
    <w:rsid w:val="00E724AB"/>
    <w:rsid w:val="00E72538"/>
    <w:rsid w:val="00E729B3"/>
    <w:rsid w:val="00E72B7D"/>
    <w:rsid w:val="00E72F6E"/>
    <w:rsid w:val="00E732CD"/>
    <w:rsid w:val="00E73395"/>
    <w:rsid w:val="00E73F3A"/>
    <w:rsid w:val="00E741A8"/>
    <w:rsid w:val="00E742C4"/>
    <w:rsid w:val="00E7493D"/>
    <w:rsid w:val="00E7498C"/>
    <w:rsid w:val="00E74B9F"/>
    <w:rsid w:val="00E74E66"/>
    <w:rsid w:val="00E74F23"/>
    <w:rsid w:val="00E754FB"/>
    <w:rsid w:val="00E7572A"/>
    <w:rsid w:val="00E75A8F"/>
    <w:rsid w:val="00E75D2D"/>
    <w:rsid w:val="00E75D56"/>
    <w:rsid w:val="00E75FAC"/>
    <w:rsid w:val="00E75FE9"/>
    <w:rsid w:val="00E761D5"/>
    <w:rsid w:val="00E76294"/>
    <w:rsid w:val="00E7677F"/>
    <w:rsid w:val="00E767FE"/>
    <w:rsid w:val="00E771D8"/>
    <w:rsid w:val="00E77C5C"/>
    <w:rsid w:val="00E77D1F"/>
    <w:rsid w:val="00E801F6"/>
    <w:rsid w:val="00E80C5C"/>
    <w:rsid w:val="00E813EC"/>
    <w:rsid w:val="00E81E7B"/>
    <w:rsid w:val="00E81F4E"/>
    <w:rsid w:val="00E8294B"/>
    <w:rsid w:val="00E829FB"/>
    <w:rsid w:val="00E8303E"/>
    <w:rsid w:val="00E831F4"/>
    <w:rsid w:val="00E833DA"/>
    <w:rsid w:val="00E83494"/>
    <w:rsid w:val="00E836A6"/>
    <w:rsid w:val="00E837A1"/>
    <w:rsid w:val="00E83CEE"/>
    <w:rsid w:val="00E83E7F"/>
    <w:rsid w:val="00E85029"/>
    <w:rsid w:val="00E850A5"/>
    <w:rsid w:val="00E851CA"/>
    <w:rsid w:val="00E85975"/>
    <w:rsid w:val="00E85B79"/>
    <w:rsid w:val="00E85BC8"/>
    <w:rsid w:val="00E860E2"/>
    <w:rsid w:val="00E8629A"/>
    <w:rsid w:val="00E86955"/>
    <w:rsid w:val="00E86A41"/>
    <w:rsid w:val="00E870D4"/>
    <w:rsid w:val="00E8758A"/>
    <w:rsid w:val="00E875AE"/>
    <w:rsid w:val="00E87F90"/>
    <w:rsid w:val="00E90404"/>
    <w:rsid w:val="00E904D9"/>
    <w:rsid w:val="00E906E4"/>
    <w:rsid w:val="00E910A3"/>
    <w:rsid w:val="00E910A5"/>
    <w:rsid w:val="00E911BE"/>
    <w:rsid w:val="00E91A59"/>
    <w:rsid w:val="00E91A93"/>
    <w:rsid w:val="00E91AB3"/>
    <w:rsid w:val="00E91B67"/>
    <w:rsid w:val="00E926F3"/>
    <w:rsid w:val="00E92B50"/>
    <w:rsid w:val="00E93092"/>
    <w:rsid w:val="00E9328C"/>
    <w:rsid w:val="00E93925"/>
    <w:rsid w:val="00E93A55"/>
    <w:rsid w:val="00E93BDB"/>
    <w:rsid w:val="00E93CAA"/>
    <w:rsid w:val="00E94462"/>
    <w:rsid w:val="00E95056"/>
    <w:rsid w:val="00E95474"/>
    <w:rsid w:val="00E958EC"/>
    <w:rsid w:val="00E95991"/>
    <w:rsid w:val="00E95CDC"/>
    <w:rsid w:val="00E9649B"/>
    <w:rsid w:val="00E96721"/>
    <w:rsid w:val="00E967A2"/>
    <w:rsid w:val="00E96DE5"/>
    <w:rsid w:val="00E96E12"/>
    <w:rsid w:val="00E97641"/>
    <w:rsid w:val="00E977BB"/>
    <w:rsid w:val="00E979C8"/>
    <w:rsid w:val="00E97B00"/>
    <w:rsid w:val="00E97E0A"/>
    <w:rsid w:val="00EA026F"/>
    <w:rsid w:val="00EA0631"/>
    <w:rsid w:val="00EA070B"/>
    <w:rsid w:val="00EA085C"/>
    <w:rsid w:val="00EA0C62"/>
    <w:rsid w:val="00EA137B"/>
    <w:rsid w:val="00EA1E00"/>
    <w:rsid w:val="00EA1E66"/>
    <w:rsid w:val="00EA2142"/>
    <w:rsid w:val="00EA2161"/>
    <w:rsid w:val="00EA2452"/>
    <w:rsid w:val="00EA2D28"/>
    <w:rsid w:val="00EA2EC6"/>
    <w:rsid w:val="00EA30B9"/>
    <w:rsid w:val="00EA3695"/>
    <w:rsid w:val="00EA36A7"/>
    <w:rsid w:val="00EA36F1"/>
    <w:rsid w:val="00EA391B"/>
    <w:rsid w:val="00EA3967"/>
    <w:rsid w:val="00EA3E43"/>
    <w:rsid w:val="00EA400D"/>
    <w:rsid w:val="00EA4122"/>
    <w:rsid w:val="00EA43B2"/>
    <w:rsid w:val="00EA49DA"/>
    <w:rsid w:val="00EA4D05"/>
    <w:rsid w:val="00EA51E2"/>
    <w:rsid w:val="00EA52FD"/>
    <w:rsid w:val="00EA53A2"/>
    <w:rsid w:val="00EA564F"/>
    <w:rsid w:val="00EA5873"/>
    <w:rsid w:val="00EA5AF5"/>
    <w:rsid w:val="00EA6434"/>
    <w:rsid w:val="00EA66BC"/>
    <w:rsid w:val="00EA6762"/>
    <w:rsid w:val="00EA685A"/>
    <w:rsid w:val="00EA6FF3"/>
    <w:rsid w:val="00EA734D"/>
    <w:rsid w:val="00EA7A89"/>
    <w:rsid w:val="00EA7B70"/>
    <w:rsid w:val="00EA7FFB"/>
    <w:rsid w:val="00EB0008"/>
    <w:rsid w:val="00EB01B3"/>
    <w:rsid w:val="00EB02FA"/>
    <w:rsid w:val="00EB03E8"/>
    <w:rsid w:val="00EB0F11"/>
    <w:rsid w:val="00EB0F52"/>
    <w:rsid w:val="00EB1322"/>
    <w:rsid w:val="00EB1790"/>
    <w:rsid w:val="00EB1B2D"/>
    <w:rsid w:val="00EB2079"/>
    <w:rsid w:val="00EB23E4"/>
    <w:rsid w:val="00EB2B99"/>
    <w:rsid w:val="00EB2FC7"/>
    <w:rsid w:val="00EB30CE"/>
    <w:rsid w:val="00EB313D"/>
    <w:rsid w:val="00EB38AA"/>
    <w:rsid w:val="00EB3A79"/>
    <w:rsid w:val="00EB3B1E"/>
    <w:rsid w:val="00EB3C0C"/>
    <w:rsid w:val="00EB3C2C"/>
    <w:rsid w:val="00EB3E21"/>
    <w:rsid w:val="00EB3EBE"/>
    <w:rsid w:val="00EB46DA"/>
    <w:rsid w:val="00EB529A"/>
    <w:rsid w:val="00EB53B1"/>
    <w:rsid w:val="00EB5472"/>
    <w:rsid w:val="00EB5799"/>
    <w:rsid w:val="00EB58B5"/>
    <w:rsid w:val="00EB59AC"/>
    <w:rsid w:val="00EB5D8E"/>
    <w:rsid w:val="00EB6136"/>
    <w:rsid w:val="00EB6495"/>
    <w:rsid w:val="00EB6AE8"/>
    <w:rsid w:val="00EB6C22"/>
    <w:rsid w:val="00EB6EE2"/>
    <w:rsid w:val="00EB70A4"/>
    <w:rsid w:val="00EB73C7"/>
    <w:rsid w:val="00EB77A3"/>
    <w:rsid w:val="00EB78A9"/>
    <w:rsid w:val="00EB79C9"/>
    <w:rsid w:val="00EB7DFA"/>
    <w:rsid w:val="00EC030E"/>
    <w:rsid w:val="00EC0360"/>
    <w:rsid w:val="00EC09E5"/>
    <w:rsid w:val="00EC0B7C"/>
    <w:rsid w:val="00EC0FB2"/>
    <w:rsid w:val="00EC1244"/>
    <w:rsid w:val="00EC12C0"/>
    <w:rsid w:val="00EC1402"/>
    <w:rsid w:val="00EC1A71"/>
    <w:rsid w:val="00EC1AB6"/>
    <w:rsid w:val="00EC20CA"/>
    <w:rsid w:val="00EC230A"/>
    <w:rsid w:val="00EC26AF"/>
    <w:rsid w:val="00EC36C2"/>
    <w:rsid w:val="00EC38D7"/>
    <w:rsid w:val="00EC4003"/>
    <w:rsid w:val="00EC44CC"/>
    <w:rsid w:val="00EC4C9D"/>
    <w:rsid w:val="00EC4E7A"/>
    <w:rsid w:val="00EC582C"/>
    <w:rsid w:val="00EC608E"/>
    <w:rsid w:val="00EC6113"/>
    <w:rsid w:val="00EC632F"/>
    <w:rsid w:val="00EC6702"/>
    <w:rsid w:val="00EC6B83"/>
    <w:rsid w:val="00EC6F0A"/>
    <w:rsid w:val="00EC700A"/>
    <w:rsid w:val="00EC77E8"/>
    <w:rsid w:val="00EC7BAB"/>
    <w:rsid w:val="00ED05CC"/>
    <w:rsid w:val="00ED0915"/>
    <w:rsid w:val="00ED0A18"/>
    <w:rsid w:val="00ED0ACC"/>
    <w:rsid w:val="00ED0BA1"/>
    <w:rsid w:val="00ED0CEC"/>
    <w:rsid w:val="00ED128C"/>
    <w:rsid w:val="00ED1A74"/>
    <w:rsid w:val="00ED21DC"/>
    <w:rsid w:val="00ED2363"/>
    <w:rsid w:val="00ED2464"/>
    <w:rsid w:val="00ED29EB"/>
    <w:rsid w:val="00ED2A07"/>
    <w:rsid w:val="00ED2C56"/>
    <w:rsid w:val="00ED2E0E"/>
    <w:rsid w:val="00ED333E"/>
    <w:rsid w:val="00ED3626"/>
    <w:rsid w:val="00ED3774"/>
    <w:rsid w:val="00ED3890"/>
    <w:rsid w:val="00ED3DB3"/>
    <w:rsid w:val="00ED49E7"/>
    <w:rsid w:val="00ED4F0C"/>
    <w:rsid w:val="00ED5750"/>
    <w:rsid w:val="00ED5C44"/>
    <w:rsid w:val="00ED5F05"/>
    <w:rsid w:val="00ED657B"/>
    <w:rsid w:val="00ED68EE"/>
    <w:rsid w:val="00ED6D8B"/>
    <w:rsid w:val="00ED70B1"/>
    <w:rsid w:val="00ED72F5"/>
    <w:rsid w:val="00ED75BF"/>
    <w:rsid w:val="00ED75C4"/>
    <w:rsid w:val="00ED777F"/>
    <w:rsid w:val="00ED7A1C"/>
    <w:rsid w:val="00ED7C7E"/>
    <w:rsid w:val="00ED7C7F"/>
    <w:rsid w:val="00EE06A1"/>
    <w:rsid w:val="00EE06DE"/>
    <w:rsid w:val="00EE07C0"/>
    <w:rsid w:val="00EE0828"/>
    <w:rsid w:val="00EE0D8C"/>
    <w:rsid w:val="00EE0EBD"/>
    <w:rsid w:val="00EE11D2"/>
    <w:rsid w:val="00EE1471"/>
    <w:rsid w:val="00EE17E4"/>
    <w:rsid w:val="00EE1904"/>
    <w:rsid w:val="00EE190A"/>
    <w:rsid w:val="00EE2466"/>
    <w:rsid w:val="00EE2818"/>
    <w:rsid w:val="00EE2D80"/>
    <w:rsid w:val="00EE2EEE"/>
    <w:rsid w:val="00EE331E"/>
    <w:rsid w:val="00EE34C8"/>
    <w:rsid w:val="00EE3739"/>
    <w:rsid w:val="00EE3E9C"/>
    <w:rsid w:val="00EE3F69"/>
    <w:rsid w:val="00EE3FF0"/>
    <w:rsid w:val="00EE462B"/>
    <w:rsid w:val="00EE4826"/>
    <w:rsid w:val="00EE4F80"/>
    <w:rsid w:val="00EE4FCE"/>
    <w:rsid w:val="00EE557F"/>
    <w:rsid w:val="00EE564B"/>
    <w:rsid w:val="00EE587E"/>
    <w:rsid w:val="00EE58F3"/>
    <w:rsid w:val="00EE5B81"/>
    <w:rsid w:val="00EE5DE8"/>
    <w:rsid w:val="00EE60FA"/>
    <w:rsid w:val="00EE61A7"/>
    <w:rsid w:val="00EE68D4"/>
    <w:rsid w:val="00EE7101"/>
    <w:rsid w:val="00EE7599"/>
    <w:rsid w:val="00EE75C0"/>
    <w:rsid w:val="00EE781A"/>
    <w:rsid w:val="00EE799B"/>
    <w:rsid w:val="00EE7C93"/>
    <w:rsid w:val="00EE7F98"/>
    <w:rsid w:val="00EF009A"/>
    <w:rsid w:val="00EF0184"/>
    <w:rsid w:val="00EF0815"/>
    <w:rsid w:val="00EF0BEB"/>
    <w:rsid w:val="00EF0F58"/>
    <w:rsid w:val="00EF14D0"/>
    <w:rsid w:val="00EF1BF4"/>
    <w:rsid w:val="00EF24BC"/>
    <w:rsid w:val="00EF25C7"/>
    <w:rsid w:val="00EF3031"/>
    <w:rsid w:val="00EF3158"/>
    <w:rsid w:val="00EF325F"/>
    <w:rsid w:val="00EF353B"/>
    <w:rsid w:val="00EF37A3"/>
    <w:rsid w:val="00EF3A69"/>
    <w:rsid w:val="00EF3DAB"/>
    <w:rsid w:val="00EF3E04"/>
    <w:rsid w:val="00EF3E33"/>
    <w:rsid w:val="00EF3E48"/>
    <w:rsid w:val="00EF3EDA"/>
    <w:rsid w:val="00EF4179"/>
    <w:rsid w:val="00EF4E57"/>
    <w:rsid w:val="00EF5316"/>
    <w:rsid w:val="00EF5A8F"/>
    <w:rsid w:val="00EF5C4D"/>
    <w:rsid w:val="00EF5C61"/>
    <w:rsid w:val="00EF6285"/>
    <w:rsid w:val="00EF69D5"/>
    <w:rsid w:val="00EF6BE9"/>
    <w:rsid w:val="00EF6C20"/>
    <w:rsid w:val="00EF6F8C"/>
    <w:rsid w:val="00EF7242"/>
    <w:rsid w:val="00EF790F"/>
    <w:rsid w:val="00EF79D6"/>
    <w:rsid w:val="00EF7BDB"/>
    <w:rsid w:val="00EF7F02"/>
    <w:rsid w:val="00F003CD"/>
    <w:rsid w:val="00F006D8"/>
    <w:rsid w:val="00F0078E"/>
    <w:rsid w:val="00F00962"/>
    <w:rsid w:val="00F00C7B"/>
    <w:rsid w:val="00F00F31"/>
    <w:rsid w:val="00F016CC"/>
    <w:rsid w:val="00F01807"/>
    <w:rsid w:val="00F01826"/>
    <w:rsid w:val="00F018A5"/>
    <w:rsid w:val="00F01C64"/>
    <w:rsid w:val="00F01CAF"/>
    <w:rsid w:val="00F01F7B"/>
    <w:rsid w:val="00F02202"/>
    <w:rsid w:val="00F028C6"/>
    <w:rsid w:val="00F02B86"/>
    <w:rsid w:val="00F02BED"/>
    <w:rsid w:val="00F02F37"/>
    <w:rsid w:val="00F03081"/>
    <w:rsid w:val="00F03397"/>
    <w:rsid w:val="00F03485"/>
    <w:rsid w:val="00F03616"/>
    <w:rsid w:val="00F04352"/>
    <w:rsid w:val="00F04416"/>
    <w:rsid w:val="00F05031"/>
    <w:rsid w:val="00F0517A"/>
    <w:rsid w:val="00F052E1"/>
    <w:rsid w:val="00F05934"/>
    <w:rsid w:val="00F062E6"/>
    <w:rsid w:val="00F06409"/>
    <w:rsid w:val="00F064B9"/>
    <w:rsid w:val="00F06F67"/>
    <w:rsid w:val="00F071AF"/>
    <w:rsid w:val="00F07235"/>
    <w:rsid w:val="00F0769A"/>
    <w:rsid w:val="00F07BD0"/>
    <w:rsid w:val="00F07D0C"/>
    <w:rsid w:val="00F105C5"/>
    <w:rsid w:val="00F106A6"/>
    <w:rsid w:val="00F107F3"/>
    <w:rsid w:val="00F10DCD"/>
    <w:rsid w:val="00F110D4"/>
    <w:rsid w:val="00F11231"/>
    <w:rsid w:val="00F11672"/>
    <w:rsid w:val="00F11771"/>
    <w:rsid w:val="00F1191E"/>
    <w:rsid w:val="00F11AD2"/>
    <w:rsid w:val="00F11CF2"/>
    <w:rsid w:val="00F12692"/>
    <w:rsid w:val="00F1312A"/>
    <w:rsid w:val="00F133DE"/>
    <w:rsid w:val="00F137DC"/>
    <w:rsid w:val="00F13F62"/>
    <w:rsid w:val="00F13F6A"/>
    <w:rsid w:val="00F140F8"/>
    <w:rsid w:val="00F14801"/>
    <w:rsid w:val="00F14CCF"/>
    <w:rsid w:val="00F14E7E"/>
    <w:rsid w:val="00F152D8"/>
    <w:rsid w:val="00F159AD"/>
    <w:rsid w:val="00F15AB3"/>
    <w:rsid w:val="00F15B8F"/>
    <w:rsid w:val="00F15CD6"/>
    <w:rsid w:val="00F16132"/>
    <w:rsid w:val="00F16559"/>
    <w:rsid w:val="00F16957"/>
    <w:rsid w:val="00F16BE5"/>
    <w:rsid w:val="00F16BF9"/>
    <w:rsid w:val="00F16E1D"/>
    <w:rsid w:val="00F1712D"/>
    <w:rsid w:val="00F17199"/>
    <w:rsid w:val="00F17EBC"/>
    <w:rsid w:val="00F2009A"/>
    <w:rsid w:val="00F203F8"/>
    <w:rsid w:val="00F204DF"/>
    <w:rsid w:val="00F2088D"/>
    <w:rsid w:val="00F209D0"/>
    <w:rsid w:val="00F21025"/>
    <w:rsid w:val="00F21193"/>
    <w:rsid w:val="00F21635"/>
    <w:rsid w:val="00F21828"/>
    <w:rsid w:val="00F21D1B"/>
    <w:rsid w:val="00F21FF0"/>
    <w:rsid w:val="00F221B4"/>
    <w:rsid w:val="00F22252"/>
    <w:rsid w:val="00F2278A"/>
    <w:rsid w:val="00F2283B"/>
    <w:rsid w:val="00F2291A"/>
    <w:rsid w:val="00F22CFA"/>
    <w:rsid w:val="00F22DC4"/>
    <w:rsid w:val="00F22DE2"/>
    <w:rsid w:val="00F232DF"/>
    <w:rsid w:val="00F23563"/>
    <w:rsid w:val="00F23A4F"/>
    <w:rsid w:val="00F23A97"/>
    <w:rsid w:val="00F23C97"/>
    <w:rsid w:val="00F23D99"/>
    <w:rsid w:val="00F24068"/>
    <w:rsid w:val="00F246CE"/>
    <w:rsid w:val="00F24BF6"/>
    <w:rsid w:val="00F24D8C"/>
    <w:rsid w:val="00F2515D"/>
    <w:rsid w:val="00F253AF"/>
    <w:rsid w:val="00F25668"/>
    <w:rsid w:val="00F256E8"/>
    <w:rsid w:val="00F25EE8"/>
    <w:rsid w:val="00F261F9"/>
    <w:rsid w:val="00F2632B"/>
    <w:rsid w:val="00F268E7"/>
    <w:rsid w:val="00F26933"/>
    <w:rsid w:val="00F26B28"/>
    <w:rsid w:val="00F26FA1"/>
    <w:rsid w:val="00F27E5A"/>
    <w:rsid w:val="00F27F83"/>
    <w:rsid w:val="00F305D5"/>
    <w:rsid w:val="00F3079E"/>
    <w:rsid w:val="00F30B16"/>
    <w:rsid w:val="00F30B80"/>
    <w:rsid w:val="00F30C75"/>
    <w:rsid w:val="00F30D59"/>
    <w:rsid w:val="00F30FF9"/>
    <w:rsid w:val="00F3143E"/>
    <w:rsid w:val="00F3155C"/>
    <w:rsid w:val="00F31614"/>
    <w:rsid w:val="00F31704"/>
    <w:rsid w:val="00F31B45"/>
    <w:rsid w:val="00F31BE5"/>
    <w:rsid w:val="00F31F9F"/>
    <w:rsid w:val="00F3261C"/>
    <w:rsid w:val="00F329B1"/>
    <w:rsid w:val="00F33431"/>
    <w:rsid w:val="00F33689"/>
    <w:rsid w:val="00F337C5"/>
    <w:rsid w:val="00F3383F"/>
    <w:rsid w:val="00F33908"/>
    <w:rsid w:val="00F33D37"/>
    <w:rsid w:val="00F34D58"/>
    <w:rsid w:val="00F34F5C"/>
    <w:rsid w:val="00F3505C"/>
    <w:rsid w:val="00F35525"/>
    <w:rsid w:val="00F35A1E"/>
    <w:rsid w:val="00F35D17"/>
    <w:rsid w:val="00F35E47"/>
    <w:rsid w:val="00F35FA8"/>
    <w:rsid w:val="00F36379"/>
    <w:rsid w:val="00F367E5"/>
    <w:rsid w:val="00F36CE5"/>
    <w:rsid w:val="00F378A6"/>
    <w:rsid w:val="00F37AB8"/>
    <w:rsid w:val="00F37ABA"/>
    <w:rsid w:val="00F37CD1"/>
    <w:rsid w:val="00F37F54"/>
    <w:rsid w:val="00F4004E"/>
    <w:rsid w:val="00F4019D"/>
    <w:rsid w:val="00F40571"/>
    <w:rsid w:val="00F406DC"/>
    <w:rsid w:val="00F40E33"/>
    <w:rsid w:val="00F41489"/>
    <w:rsid w:val="00F418FF"/>
    <w:rsid w:val="00F4196A"/>
    <w:rsid w:val="00F41A20"/>
    <w:rsid w:val="00F41C91"/>
    <w:rsid w:val="00F41DCD"/>
    <w:rsid w:val="00F42021"/>
    <w:rsid w:val="00F42031"/>
    <w:rsid w:val="00F42501"/>
    <w:rsid w:val="00F42934"/>
    <w:rsid w:val="00F42994"/>
    <w:rsid w:val="00F42D16"/>
    <w:rsid w:val="00F42EA8"/>
    <w:rsid w:val="00F43C2B"/>
    <w:rsid w:val="00F43FE9"/>
    <w:rsid w:val="00F4487B"/>
    <w:rsid w:val="00F44AFC"/>
    <w:rsid w:val="00F44B58"/>
    <w:rsid w:val="00F44B62"/>
    <w:rsid w:val="00F45571"/>
    <w:rsid w:val="00F455E8"/>
    <w:rsid w:val="00F45C3D"/>
    <w:rsid w:val="00F45E44"/>
    <w:rsid w:val="00F46708"/>
    <w:rsid w:val="00F46A9C"/>
    <w:rsid w:val="00F46BAF"/>
    <w:rsid w:val="00F470FB"/>
    <w:rsid w:val="00F4751B"/>
    <w:rsid w:val="00F47BF4"/>
    <w:rsid w:val="00F5033C"/>
    <w:rsid w:val="00F508A0"/>
    <w:rsid w:val="00F50FCF"/>
    <w:rsid w:val="00F516E6"/>
    <w:rsid w:val="00F516FC"/>
    <w:rsid w:val="00F51857"/>
    <w:rsid w:val="00F51B0F"/>
    <w:rsid w:val="00F5227E"/>
    <w:rsid w:val="00F52831"/>
    <w:rsid w:val="00F52867"/>
    <w:rsid w:val="00F528EB"/>
    <w:rsid w:val="00F52DD0"/>
    <w:rsid w:val="00F52F28"/>
    <w:rsid w:val="00F533D9"/>
    <w:rsid w:val="00F53427"/>
    <w:rsid w:val="00F53475"/>
    <w:rsid w:val="00F534CD"/>
    <w:rsid w:val="00F5350B"/>
    <w:rsid w:val="00F53B5D"/>
    <w:rsid w:val="00F53C7F"/>
    <w:rsid w:val="00F53FE6"/>
    <w:rsid w:val="00F545FE"/>
    <w:rsid w:val="00F54664"/>
    <w:rsid w:val="00F54B2C"/>
    <w:rsid w:val="00F55980"/>
    <w:rsid w:val="00F55AE4"/>
    <w:rsid w:val="00F55B4A"/>
    <w:rsid w:val="00F55EAE"/>
    <w:rsid w:val="00F564C9"/>
    <w:rsid w:val="00F5674D"/>
    <w:rsid w:val="00F56C15"/>
    <w:rsid w:val="00F56C87"/>
    <w:rsid w:val="00F56DF5"/>
    <w:rsid w:val="00F57321"/>
    <w:rsid w:val="00F57418"/>
    <w:rsid w:val="00F57485"/>
    <w:rsid w:val="00F57F6B"/>
    <w:rsid w:val="00F60394"/>
    <w:rsid w:val="00F606DB"/>
    <w:rsid w:val="00F60BA6"/>
    <w:rsid w:val="00F60BC5"/>
    <w:rsid w:val="00F60C07"/>
    <w:rsid w:val="00F61019"/>
    <w:rsid w:val="00F6157B"/>
    <w:rsid w:val="00F6190F"/>
    <w:rsid w:val="00F621EF"/>
    <w:rsid w:val="00F6228A"/>
    <w:rsid w:val="00F6240F"/>
    <w:rsid w:val="00F627BE"/>
    <w:rsid w:val="00F6293E"/>
    <w:rsid w:val="00F62A36"/>
    <w:rsid w:val="00F62F3C"/>
    <w:rsid w:val="00F63028"/>
    <w:rsid w:val="00F6351D"/>
    <w:rsid w:val="00F63522"/>
    <w:rsid w:val="00F6369F"/>
    <w:rsid w:val="00F636FF"/>
    <w:rsid w:val="00F639F9"/>
    <w:rsid w:val="00F63B01"/>
    <w:rsid w:val="00F6428D"/>
    <w:rsid w:val="00F649B1"/>
    <w:rsid w:val="00F64A87"/>
    <w:rsid w:val="00F64BCC"/>
    <w:rsid w:val="00F64CDB"/>
    <w:rsid w:val="00F656C8"/>
    <w:rsid w:val="00F657DD"/>
    <w:rsid w:val="00F65DDF"/>
    <w:rsid w:val="00F66A55"/>
    <w:rsid w:val="00F66FF2"/>
    <w:rsid w:val="00F67991"/>
    <w:rsid w:val="00F67A0A"/>
    <w:rsid w:val="00F67C20"/>
    <w:rsid w:val="00F7067B"/>
    <w:rsid w:val="00F70E58"/>
    <w:rsid w:val="00F71103"/>
    <w:rsid w:val="00F71259"/>
    <w:rsid w:val="00F71BA8"/>
    <w:rsid w:val="00F71E85"/>
    <w:rsid w:val="00F722E4"/>
    <w:rsid w:val="00F7273C"/>
    <w:rsid w:val="00F73083"/>
    <w:rsid w:val="00F73173"/>
    <w:rsid w:val="00F73214"/>
    <w:rsid w:val="00F73262"/>
    <w:rsid w:val="00F73576"/>
    <w:rsid w:val="00F73A15"/>
    <w:rsid w:val="00F73A5B"/>
    <w:rsid w:val="00F73BC3"/>
    <w:rsid w:val="00F73CFC"/>
    <w:rsid w:val="00F73FB5"/>
    <w:rsid w:val="00F74218"/>
    <w:rsid w:val="00F74D86"/>
    <w:rsid w:val="00F75687"/>
    <w:rsid w:val="00F75747"/>
    <w:rsid w:val="00F75916"/>
    <w:rsid w:val="00F75923"/>
    <w:rsid w:val="00F763D7"/>
    <w:rsid w:val="00F76509"/>
    <w:rsid w:val="00F767F0"/>
    <w:rsid w:val="00F76F9F"/>
    <w:rsid w:val="00F772C4"/>
    <w:rsid w:val="00F7774C"/>
    <w:rsid w:val="00F77A55"/>
    <w:rsid w:val="00F808E7"/>
    <w:rsid w:val="00F80E5E"/>
    <w:rsid w:val="00F80FE0"/>
    <w:rsid w:val="00F81258"/>
    <w:rsid w:val="00F81427"/>
    <w:rsid w:val="00F82368"/>
    <w:rsid w:val="00F82569"/>
    <w:rsid w:val="00F82CC8"/>
    <w:rsid w:val="00F82CD2"/>
    <w:rsid w:val="00F82E6E"/>
    <w:rsid w:val="00F82E71"/>
    <w:rsid w:val="00F8339E"/>
    <w:rsid w:val="00F836CC"/>
    <w:rsid w:val="00F83782"/>
    <w:rsid w:val="00F83DBC"/>
    <w:rsid w:val="00F846C6"/>
    <w:rsid w:val="00F857C7"/>
    <w:rsid w:val="00F85B6A"/>
    <w:rsid w:val="00F85E8E"/>
    <w:rsid w:val="00F86A4E"/>
    <w:rsid w:val="00F873AB"/>
    <w:rsid w:val="00F87461"/>
    <w:rsid w:val="00F909D2"/>
    <w:rsid w:val="00F90AE8"/>
    <w:rsid w:val="00F90BEA"/>
    <w:rsid w:val="00F90DDD"/>
    <w:rsid w:val="00F90EEC"/>
    <w:rsid w:val="00F91D62"/>
    <w:rsid w:val="00F921D2"/>
    <w:rsid w:val="00F92ACE"/>
    <w:rsid w:val="00F93182"/>
    <w:rsid w:val="00F93446"/>
    <w:rsid w:val="00F9395C"/>
    <w:rsid w:val="00F93AF0"/>
    <w:rsid w:val="00F93EEC"/>
    <w:rsid w:val="00F942CB"/>
    <w:rsid w:val="00F9461E"/>
    <w:rsid w:val="00F94EB6"/>
    <w:rsid w:val="00F94F30"/>
    <w:rsid w:val="00F9698C"/>
    <w:rsid w:val="00F96B0F"/>
    <w:rsid w:val="00F96BFD"/>
    <w:rsid w:val="00F96FC5"/>
    <w:rsid w:val="00F97174"/>
    <w:rsid w:val="00F97918"/>
    <w:rsid w:val="00F97ACB"/>
    <w:rsid w:val="00FA04BA"/>
    <w:rsid w:val="00FA0731"/>
    <w:rsid w:val="00FA09D4"/>
    <w:rsid w:val="00FA1532"/>
    <w:rsid w:val="00FA16EC"/>
    <w:rsid w:val="00FA19CE"/>
    <w:rsid w:val="00FA19FA"/>
    <w:rsid w:val="00FA1B79"/>
    <w:rsid w:val="00FA1BA3"/>
    <w:rsid w:val="00FA294E"/>
    <w:rsid w:val="00FA2A68"/>
    <w:rsid w:val="00FA2AA3"/>
    <w:rsid w:val="00FA2B6C"/>
    <w:rsid w:val="00FA2D8D"/>
    <w:rsid w:val="00FA2FCA"/>
    <w:rsid w:val="00FA3682"/>
    <w:rsid w:val="00FA37EB"/>
    <w:rsid w:val="00FA40A3"/>
    <w:rsid w:val="00FA498C"/>
    <w:rsid w:val="00FA4A84"/>
    <w:rsid w:val="00FA4F10"/>
    <w:rsid w:val="00FA52BC"/>
    <w:rsid w:val="00FA5496"/>
    <w:rsid w:val="00FA5A4A"/>
    <w:rsid w:val="00FA5DA1"/>
    <w:rsid w:val="00FA5DE7"/>
    <w:rsid w:val="00FA6889"/>
    <w:rsid w:val="00FA698F"/>
    <w:rsid w:val="00FA6C06"/>
    <w:rsid w:val="00FA785B"/>
    <w:rsid w:val="00FA7ABB"/>
    <w:rsid w:val="00FB022A"/>
    <w:rsid w:val="00FB052E"/>
    <w:rsid w:val="00FB05D4"/>
    <w:rsid w:val="00FB0707"/>
    <w:rsid w:val="00FB0E19"/>
    <w:rsid w:val="00FB1031"/>
    <w:rsid w:val="00FB121C"/>
    <w:rsid w:val="00FB1711"/>
    <w:rsid w:val="00FB1BB9"/>
    <w:rsid w:val="00FB2589"/>
    <w:rsid w:val="00FB2596"/>
    <w:rsid w:val="00FB2745"/>
    <w:rsid w:val="00FB2A2A"/>
    <w:rsid w:val="00FB3026"/>
    <w:rsid w:val="00FB36E8"/>
    <w:rsid w:val="00FB3B0F"/>
    <w:rsid w:val="00FB3CC8"/>
    <w:rsid w:val="00FB43F8"/>
    <w:rsid w:val="00FB4494"/>
    <w:rsid w:val="00FB4B2C"/>
    <w:rsid w:val="00FB4B5A"/>
    <w:rsid w:val="00FB4BBF"/>
    <w:rsid w:val="00FB4BFF"/>
    <w:rsid w:val="00FB4C27"/>
    <w:rsid w:val="00FB4D35"/>
    <w:rsid w:val="00FB4EAE"/>
    <w:rsid w:val="00FB5004"/>
    <w:rsid w:val="00FB51E8"/>
    <w:rsid w:val="00FB5513"/>
    <w:rsid w:val="00FB612E"/>
    <w:rsid w:val="00FB6305"/>
    <w:rsid w:val="00FB6396"/>
    <w:rsid w:val="00FB677A"/>
    <w:rsid w:val="00FB6FC0"/>
    <w:rsid w:val="00FB71F9"/>
    <w:rsid w:val="00FB7403"/>
    <w:rsid w:val="00FB7442"/>
    <w:rsid w:val="00FB7623"/>
    <w:rsid w:val="00FB780B"/>
    <w:rsid w:val="00FB781E"/>
    <w:rsid w:val="00FB7A92"/>
    <w:rsid w:val="00FB7AF5"/>
    <w:rsid w:val="00FB7FA3"/>
    <w:rsid w:val="00FC0004"/>
    <w:rsid w:val="00FC125D"/>
    <w:rsid w:val="00FC191E"/>
    <w:rsid w:val="00FC1B3B"/>
    <w:rsid w:val="00FC1F37"/>
    <w:rsid w:val="00FC212E"/>
    <w:rsid w:val="00FC221C"/>
    <w:rsid w:val="00FC2240"/>
    <w:rsid w:val="00FC22D6"/>
    <w:rsid w:val="00FC2812"/>
    <w:rsid w:val="00FC2C15"/>
    <w:rsid w:val="00FC2CC2"/>
    <w:rsid w:val="00FC30C2"/>
    <w:rsid w:val="00FC3242"/>
    <w:rsid w:val="00FC37EE"/>
    <w:rsid w:val="00FC3AEA"/>
    <w:rsid w:val="00FC3BE1"/>
    <w:rsid w:val="00FC3E74"/>
    <w:rsid w:val="00FC3FB8"/>
    <w:rsid w:val="00FC448E"/>
    <w:rsid w:val="00FC4979"/>
    <w:rsid w:val="00FC49E8"/>
    <w:rsid w:val="00FC4BED"/>
    <w:rsid w:val="00FC4F21"/>
    <w:rsid w:val="00FC512E"/>
    <w:rsid w:val="00FC5146"/>
    <w:rsid w:val="00FC55A6"/>
    <w:rsid w:val="00FC56A3"/>
    <w:rsid w:val="00FC5B7D"/>
    <w:rsid w:val="00FC5B84"/>
    <w:rsid w:val="00FC5C8B"/>
    <w:rsid w:val="00FC5DE8"/>
    <w:rsid w:val="00FC5E2D"/>
    <w:rsid w:val="00FC6488"/>
    <w:rsid w:val="00FC674A"/>
    <w:rsid w:val="00FC6AD4"/>
    <w:rsid w:val="00FC6FF1"/>
    <w:rsid w:val="00FC7408"/>
    <w:rsid w:val="00FC7493"/>
    <w:rsid w:val="00FC7B66"/>
    <w:rsid w:val="00FC7C54"/>
    <w:rsid w:val="00FC7DD9"/>
    <w:rsid w:val="00FD0324"/>
    <w:rsid w:val="00FD05D0"/>
    <w:rsid w:val="00FD0BF5"/>
    <w:rsid w:val="00FD107E"/>
    <w:rsid w:val="00FD1AEC"/>
    <w:rsid w:val="00FD1E7A"/>
    <w:rsid w:val="00FD23B9"/>
    <w:rsid w:val="00FD251D"/>
    <w:rsid w:val="00FD266D"/>
    <w:rsid w:val="00FD32D4"/>
    <w:rsid w:val="00FD3307"/>
    <w:rsid w:val="00FD3788"/>
    <w:rsid w:val="00FD378B"/>
    <w:rsid w:val="00FD3D91"/>
    <w:rsid w:val="00FD3DA7"/>
    <w:rsid w:val="00FD41BE"/>
    <w:rsid w:val="00FD44BC"/>
    <w:rsid w:val="00FD45DA"/>
    <w:rsid w:val="00FD45F2"/>
    <w:rsid w:val="00FD492C"/>
    <w:rsid w:val="00FD4F67"/>
    <w:rsid w:val="00FD5131"/>
    <w:rsid w:val="00FD528A"/>
    <w:rsid w:val="00FD52C7"/>
    <w:rsid w:val="00FD533B"/>
    <w:rsid w:val="00FD53A3"/>
    <w:rsid w:val="00FD5BA2"/>
    <w:rsid w:val="00FD5C2B"/>
    <w:rsid w:val="00FD5C5C"/>
    <w:rsid w:val="00FD5FB0"/>
    <w:rsid w:val="00FD6089"/>
    <w:rsid w:val="00FD62DA"/>
    <w:rsid w:val="00FD68C7"/>
    <w:rsid w:val="00FD6F5F"/>
    <w:rsid w:val="00FD7BF7"/>
    <w:rsid w:val="00FD7C28"/>
    <w:rsid w:val="00FE095F"/>
    <w:rsid w:val="00FE0A5C"/>
    <w:rsid w:val="00FE0B52"/>
    <w:rsid w:val="00FE0C27"/>
    <w:rsid w:val="00FE0CD4"/>
    <w:rsid w:val="00FE0DB3"/>
    <w:rsid w:val="00FE0F39"/>
    <w:rsid w:val="00FE10A9"/>
    <w:rsid w:val="00FE158E"/>
    <w:rsid w:val="00FE1683"/>
    <w:rsid w:val="00FE1A1A"/>
    <w:rsid w:val="00FE1ECE"/>
    <w:rsid w:val="00FE2089"/>
    <w:rsid w:val="00FE2235"/>
    <w:rsid w:val="00FE22A0"/>
    <w:rsid w:val="00FE2865"/>
    <w:rsid w:val="00FE2E87"/>
    <w:rsid w:val="00FE30B0"/>
    <w:rsid w:val="00FE3C7F"/>
    <w:rsid w:val="00FE4651"/>
    <w:rsid w:val="00FE4BA6"/>
    <w:rsid w:val="00FE4BFF"/>
    <w:rsid w:val="00FE4DD2"/>
    <w:rsid w:val="00FE4E1C"/>
    <w:rsid w:val="00FE50D8"/>
    <w:rsid w:val="00FE53E9"/>
    <w:rsid w:val="00FE59F1"/>
    <w:rsid w:val="00FE5A19"/>
    <w:rsid w:val="00FE6086"/>
    <w:rsid w:val="00FE64B1"/>
    <w:rsid w:val="00FE67E9"/>
    <w:rsid w:val="00FE6ACB"/>
    <w:rsid w:val="00FE6FF8"/>
    <w:rsid w:val="00FE7362"/>
    <w:rsid w:val="00FE7806"/>
    <w:rsid w:val="00FE7960"/>
    <w:rsid w:val="00FE79AE"/>
    <w:rsid w:val="00FE7D37"/>
    <w:rsid w:val="00FF07F2"/>
    <w:rsid w:val="00FF0ADA"/>
    <w:rsid w:val="00FF0DC2"/>
    <w:rsid w:val="00FF115D"/>
    <w:rsid w:val="00FF11F5"/>
    <w:rsid w:val="00FF13C0"/>
    <w:rsid w:val="00FF15E0"/>
    <w:rsid w:val="00FF1815"/>
    <w:rsid w:val="00FF1BDF"/>
    <w:rsid w:val="00FF2331"/>
    <w:rsid w:val="00FF24AE"/>
    <w:rsid w:val="00FF25A5"/>
    <w:rsid w:val="00FF2711"/>
    <w:rsid w:val="00FF275D"/>
    <w:rsid w:val="00FF2AB6"/>
    <w:rsid w:val="00FF2AF5"/>
    <w:rsid w:val="00FF2B16"/>
    <w:rsid w:val="00FF2B76"/>
    <w:rsid w:val="00FF3027"/>
    <w:rsid w:val="00FF33BB"/>
    <w:rsid w:val="00FF39B6"/>
    <w:rsid w:val="00FF3CA5"/>
    <w:rsid w:val="00FF3DA3"/>
    <w:rsid w:val="00FF3DA8"/>
    <w:rsid w:val="00FF408D"/>
    <w:rsid w:val="00FF4423"/>
    <w:rsid w:val="00FF450F"/>
    <w:rsid w:val="00FF49AF"/>
    <w:rsid w:val="00FF519D"/>
    <w:rsid w:val="00FF522C"/>
    <w:rsid w:val="00FF5669"/>
    <w:rsid w:val="00FF568E"/>
    <w:rsid w:val="00FF5EA6"/>
    <w:rsid w:val="00FF650A"/>
    <w:rsid w:val="00FF6646"/>
    <w:rsid w:val="00FF6EAB"/>
    <w:rsid w:val="00FF70D9"/>
    <w:rsid w:val="00FF72F4"/>
    <w:rsid w:val="00FF7A2D"/>
    <w:rsid w:val="00FF7DCF"/>
    <w:rsid w:val="00FF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DD7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uiPriority="99"/>
    <w:lsdException w:name="caption" w:locked="1" w:semiHidden="1" w:unhideWhenUsed="1" w:qFormat="1"/>
    <w:lsdException w:name="footnote reference" w:uiPriority="99"/>
    <w:lsdException w:name="annotation reference" w:uiPriority="99"/>
    <w:lsdException w:name="Title" w:locked="1" w:qFormat="1"/>
    <w:lsdException w:name="Default Paragraph Font" w:locked="1"/>
    <w:lsdException w:name="Subtitle" w:locked="1" w:qFormat="1"/>
    <w:lsdException w:name="Hyperlink" w:locked="1" w:uiPriority="99"/>
    <w:lsdException w:name="Strong" w:locked="1" w:uiPriority="22" w:qFormat="1"/>
    <w:lsdException w:name="Emphasis" w:locked="1" w:qFormat="1"/>
    <w:lsdException w:name="annotation subject" w:uiPriority="99"/>
    <w:lsdException w:name="No List" w:uiPriority="99"/>
    <w:lsdException w:name="Balloon Text" w:uiPriority="99"/>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6AC8"/>
    <w:rPr>
      <w:rFonts w:ascii="Times New Roman" w:eastAsia="Times New Roman" w:hAnsi="Times New Roman"/>
      <w:sz w:val="24"/>
      <w:szCs w:val="22"/>
    </w:rPr>
  </w:style>
  <w:style w:type="paragraph" w:styleId="Heading1">
    <w:name w:val="heading 1"/>
    <w:basedOn w:val="Normal"/>
    <w:next w:val="Normal"/>
    <w:link w:val="Heading1Char"/>
    <w:qFormat/>
    <w:rsid w:val="00623B5B"/>
    <w:pPr>
      <w:keepNext/>
      <w:keepLines/>
      <w:numPr>
        <w:numId w:val="3"/>
      </w:numPr>
      <w:spacing w:before="480" w:line="276" w:lineRule="auto"/>
      <w:outlineLvl w:val="0"/>
    </w:pPr>
    <w:rPr>
      <w:rFonts w:ascii="Cambria" w:eastAsia="Calibri" w:hAnsi="Cambria"/>
      <w:b/>
      <w:bCs/>
      <w:color w:val="365F91"/>
      <w:sz w:val="28"/>
      <w:szCs w:val="28"/>
    </w:rPr>
  </w:style>
  <w:style w:type="paragraph" w:styleId="Heading2">
    <w:name w:val="heading 2"/>
    <w:basedOn w:val="Normal"/>
    <w:next w:val="Normal"/>
    <w:link w:val="Heading2Char"/>
    <w:qFormat/>
    <w:rsid w:val="00623B5B"/>
    <w:pPr>
      <w:keepNext/>
      <w:keepLines/>
      <w:numPr>
        <w:ilvl w:val="1"/>
        <w:numId w:val="3"/>
      </w:numPr>
      <w:spacing w:before="200" w:line="276" w:lineRule="auto"/>
      <w:outlineLvl w:val="1"/>
    </w:pPr>
    <w:rPr>
      <w:rFonts w:ascii="Cambria" w:eastAsia="Calibri" w:hAnsi="Cambria"/>
      <w:b/>
      <w:bCs/>
      <w:color w:val="4F81BD"/>
      <w:sz w:val="26"/>
      <w:szCs w:val="26"/>
    </w:rPr>
  </w:style>
  <w:style w:type="paragraph" w:styleId="Heading3">
    <w:name w:val="heading 3"/>
    <w:basedOn w:val="Normal"/>
    <w:next w:val="Normal"/>
    <w:link w:val="Heading3Char"/>
    <w:qFormat/>
    <w:rsid w:val="00623B5B"/>
    <w:pPr>
      <w:keepNext/>
      <w:keepLines/>
      <w:numPr>
        <w:ilvl w:val="2"/>
        <w:numId w:val="3"/>
      </w:numPr>
      <w:spacing w:before="200" w:line="276" w:lineRule="auto"/>
      <w:outlineLvl w:val="2"/>
    </w:pPr>
    <w:rPr>
      <w:rFonts w:ascii="Cambria" w:eastAsia="Calibri" w:hAnsi="Cambria"/>
      <w:b/>
      <w:bCs/>
      <w:color w:val="4F81BD"/>
      <w:sz w:val="22"/>
    </w:rPr>
  </w:style>
  <w:style w:type="paragraph" w:styleId="Heading4">
    <w:name w:val="heading 4"/>
    <w:basedOn w:val="Normal"/>
    <w:next w:val="Normal"/>
    <w:link w:val="Heading4Char"/>
    <w:qFormat/>
    <w:rsid w:val="00623B5B"/>
    <w:pPr>
      <w:keepNext/>
      <w:keepLines/>
      <w:numPr>
        <w:ilvl w:val="3"/>
        <w:numId w:val="3"/>
      </w:numPr>
      <w:spacing w:before="200" w:line="276" w:lineRule="auto"/>
      <w:outlineLvl w:val="3"/>
    </w:pPr>
    <w:rPr>
      <w:rFonts w:ascii="Cambria" w:eastAsia="Calibri" w:hAnsi="Cambria"/>
      <w:b/>
      <w:bCs/>
      <w:i/>
      <w:iCs/>
      <w:color w:val="4F81BD"/>
      <w:sz w:val="22"/>
    </w:rPr>
  </w:style>
  <w:style w:type="paragraph" w:styleId="Heading5">
    <w:name w:val="heading 5"/>
    <w:basedOn w:val="Normal"/>
    <w:next w:val="Normal"/>
    <w:link w:val="Heading5Char"/>
    <w:qFormat/>
    <w:rsid w:val="00623B5B"/>
    <w:pPr>
      <w:keepNext/>
      <w:keepLines/>
      <w:numPr>
        <w:ilvl w:val="4"/>
        <w:numId w:val="3"/>
      </w:numPr>
      <w:spacing w:before="200" w:line="276" w:lineRule="auto"/>
      <w:outlineLvl w:val="4"/>
    </w:pPr>
    <w:rPr>
      <w:rFonts w:ascii="Cambria" w:eastAsia="Calibri" w:hAnsi="Cambria"/>
      <w:color w:val="243F60"/>
      <w:sz w:val="22"/>
    </w:rPr>
  </w:style>
  <w:style w:type="paragraph" w:styleId="Heading6">
    <w:name w:val="heading 6"/>
    <w:basedOn w:val="Normal"/>
    <w:next w:val="Normal"/>
    <w:link w:val="Heading6Char"/>
    <w:qFormat/>
    <w:rsid w:val="00623B5B"/>
    <w:pPr>
      <w:keepNext/>
      <w:keepLines/>
      <w:numPr>
        <w:ilvl w:val="5"/>
        <w:numId w:val="3"/>
      </w:numPr>
      <w:spacing w:before="200" w:line="276" w:lineRule="auto"/>
      <w:outlineLvl w:val="5"/>
    </w:pPr>
    <w:rPr>
      <w:rFonts w:ascii="Cambria" w:eastAsia="Calibri" w:hAnsi="Cambria"/>
      <w:i/>
      <w:iCs/>
      <w:color w:val="243F60"/>
      <w:sz w:val="22"/>
    </w:rPr>
  </w:style>
  <w:style w:type="paragraph" w:styleId="Heading7">
    <w:name w:val="heading 7"/>
    <w:basedOn w:val="Normal"/>
    <w:next w:val="Normal"/>
    <w:link w:val="Heading7Char"/>
    <w:qFormat/>
    <w:rsid w:val="00623B5B"/>
    <w:pPr>
      <w:keepNext/>
      <w:keepLines/>
      <w:numPr>
        <w:ilvl w:val="6"/>
        <w:numId w:val="3"/>
      </w:numPr>
      <w:spacing w:before="200" w:line="276" w:lineRule="auto"/>
      <w:outlineLvl w:val="6"/>
    </w:pPr>
    <w:rPr>
      <w:rFonts w:ascii="Cambria" w:eastAsia="Calibri" w:hAnsi="Cambria"/>
      <w:i/>
      <w:iCs/>
      <w:color w:val="404040"/>
      <w:sz w:val="22"/>
    </w:rPr>
  </w:style>
  <w:style w:type="paragraph" w:styleId="Heading8">
    <w:name w:val="heading 8"/>
    <w:basedOn w:val="Normal"/>
    <w:next w:val="Normal"/>
    <w:link w:val="Heading8Char"/>
    <w:qFormat/>
    <w:rsid w:val="00623B5B"/>
    <w:pPr>
      <w:keepNext/>
      <w:keepLines/>
      <w:numPr>
        <w:ilvl w:val="7"/>
        <w:numId w:val="3"/>
      </w:numPr>
      <w:spacing w:before="200" w:line="276" w:lineRule="auto"/>
      <w:outlineLvl w:val="7"/>
    </w:pPr>
    <w:rPr>
      <w:rFonts w:ascii="Cambria" w:eastAsia="Calibri" w:hAnsi="Cambria"/>
      <w:color w:val="404040"/>
      <w:sz w:val="20"/>
      <w:szCs w:val="20"/>
    </w:rPr>
  </w:style>
  <w:style w:type="paragraph" w:styleId="Heading9">
    <w:name w:val="heading 9"/>
    <w:basedOn w:val="Normal"/>
    <w:next w:val="Normal"/>
    <w:link w:val="Heading9Char"/>
    <w:qFormat/>
    <w:rsid w:val="00623B5B"/>
    <w:pPr>
      <w:keepNext/>
      <w:keepLines/>
      <w:numPr>
        <w:ilvl w:val="8"/>
        <w:numId w:val="3"/>
      </w:numPr>
      <w:spacing w:before="200" w:line="276" w:lineRule="auto"/>
      <w:outlineLvl w:val="8"/>
    </w:pPr>
    <w:rPr>
      <w:rFonts w:ascii="Cambria" w:eastAsia="Calibri"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23B5B"/>
    <w:rPr>
      <w:rFonts w:ascii="Cambria" w:hAnsi="Cambria" w:cs="Times New Roman"/>
      <w:b/>
      <w:bCs/>
      <w:color w:val="365F91"/>
      <w:sz w:val="28"/>
      <w:szCs w:val="28"/>
    </w:rPr>
  </w:style>
  <w:style w:type="character" w:customStyle="1" w:styleId="Heading2Char">
    <w:name w:val="Heading 2 Char"/>
    <w:basedOn w:val="DefaultParagraphFont"/>
    <w:link w:val="Heading2"/>
    <w:locked/>
    <w:rsid w:val="00623B5B"/>
    <w:rPr>
      <w:rFonts w:ascii="Cambria" w:hAnsi="Cambria" w:cs="Times New Roman"/>
      <w:b/>
      <w:bCs/>
      <w:color w:val="4F81BD"/>
      <w:sz w:val="26"/>
      <w:szCs w:val="26"/>
    </w:rPr>
  </w:style>
  <w:style w:type="character" w:customStyle="1" w:styleId="Heading3Char">
    <w:name w:val="Heading 3 Char"/>
    <w:basedOn w:val="DefaultParagraphFont"/>
    <w:link w:val="Heading3"/>
    <w:locked/>
    <w:rsid w:val="00623B5B"/>
    <w:rPr>
      <w:rFonts w:ascii="Cambria" w:hAnsi="Cambria" w:cs="Times New Roman"/>
      <w:b/>
      <w:bCs/>
      <w:color w:val="4F81BD"/>
    </w:rPr>
  </w:style>
  <w:style w:type="character" w:customStyle="1" w:styleId="Heading4Char">
    <w:name w:val="Heading 4 Char"/>
    <w:basedOn w:val="DefaultParagraphFont"/>
    <w:link w:val="Heading4"/>
    <w:locked/>
    <w:rsid w:val="00623B5B"/>
    <w:rPr>
      <w:rFonts w:ascii="Cambria" w:hAnsi="Cambria" w:cs="Times New Roman"/>
      <w:b/>
      <w:bCs/>
      <w:i/>
      <w:iCs/>
      <w:color w:val="4F81BD"/>
    </w:rPr>
  </w:style>
  <w:style w:type="character" w:customStyle="1" w:styleId="Heading5Char">
    <w:name w:val="Heading 5 Char"/>
    <w:basedOn w:val="DefaultParagraphFont"/>
    <w:link w:val="Heading5"/>
    <w:locked/>
    <w:rsid w:val="00623B5B"/>
    <w:rPr>
      <w:rFonts w:ascii="Cambria" w:hAnsi="Cambria" w:cs="Times New Roman"/>
      <w:color w:val="243F60"/>
    </w:rPr>
  </w:style>
  <w:style w:type="character" w:customStyle="1" w:styleId="Heading6Char">
    <w:name w:val="Heading 6 Char"/>
    <w:basedOn w:val="DefaultParagraphFont"/>
    <w:link w:val="Heading6"/>
    <w:locked/>
    <w:rsid w:val="00623B5B"/>
    <w:rPr>
      <w:rFonts w:ascii="Cambria" w:hAnsi="Cambria" w:cs="Times New Roman"/>
      <w:i/>
      <w:iCs/>
      <w:color w:val="243F60"/>
    </w:rPr>
  </w:style>
  <w:style w:type="character" w:customStyle="1" w:styleId="Heading7Char">
    <w:name w:val="Heading 7 Char"/>
    <w:basedOn w:val="DefaultParagraphFont"/>
    <w:link w:val="Heading7"/>
    <w:locked/>
    <w:rsid w:val="00623B5B"/>
    <w:rPr>
      <w:rFonts w:ascii="Cambria" w:hAnsi="Cambria" w:cs="Times New Roman"/>
      <w:i/>
      <w:iCs/>
      <w:color w:val="404040"/>
    </w:rPr>
  </w:style>
  <w:style w:type="character" w:customStyle="1" w:styleId="Heading8Char">
    <w:name w:val="Heading 8 Char"/>
    <w:basedOn w:val="DefaultParagraphFont"/>
    <w:link w:val="Heading8"/>
    <w:locked/>
    <w:rsid w:val="00623B5B"/>
    <w:rPr>
      <w:rFonts w:ascii="Cambria" w:hAnsi="Cambria" w:cs="Times New Roman"/>
      <w:color w:val="404040"/>
      <w:sz w:val="20"/>
      <w:szCs w:val="20"/>
    </w:rPr>
  </w:style>
  <w:style w:type="character" w:customStyle="1" w:styleId="Heading9Char">
    <w:name w:val="Heading 9 Char"/>
    <w:basedOn w:val="DefaultParagraphFont"/>
    <w:link w:val="Heading9"/>
    <w:locked/>
    <w:rsid w:val="00623B5B"/>
    <w:rPr>
      <w:rFonts w:ascii="Cambria" w:hAnsi="Cambria" w:cs="Times New Roman"/>
      <w:i/>
      <w:iCs/>
      <w:color w:val="404040"/>
      <w:sz w:val="20"/>
      <w:szCs w:val="20"/>
    </w:rPr>
  </w:style>
  <w:style w:type="paragraph" w:customStyle="1" w:styleId="Default">
    <w:name w:val="Default"/>
    <w:rsid w:val="00BB518B"/>
    <w:pPr>
      <w:autoSpaceDE w:val="0"/>
      <w:autoSpaceDN w:val="0"/>
      <w:adjustRightInd w:val="0"/>
    </w:pPr>
    <w:rPr>
      <w:rFonts w:ascii="Arial" w:eastAsia="Times New Roman" w:hAnsi="Arial" w:cs="Arial"/>
      <w:color w:val="000000"/>
      <w:sz w:val="24"/>
      <w:szCs w:val="24"/>
    </w:rPr>
  </w:style>
  <w:style w:type="paragraph" w:styleId="FootnoteText">
    <w:name w:val="footnote text"/>
    <w:aliases w:val="fn,Footnote Text Char Char Char Char Char Char Char Char Char Char Char Char Char Char Char Char Char,Footnote Text Char Char Char Char Char Char Char Char Char Char Char Char Char Char Char Char Char Char Char Char,Footnote Text Char1,ft"/>
    <w:basedOn w:val="Normal"/>
    <w:link w:val="FootnoteTextChar"/>
    <w:uiPriority w:val="99"/>
    <w:rsid w:val="00AA12DB"/>
    <w:rPr>
      <w:sz w:val="20"/>
      <w:szCs w:val="20"/>
    </w:rPr>
  </w:style>
  <w:style w:type="character" w:customStyle="1" w:styleId="FootnoteTextChar">
    <w:name w:val="Footnote Text Char"/>
    <w:aliases w:val="fn Char,Footnote Text Char Char Char Char Char Char Char Char Char Char Char Char Char Char Char Char Char Char,Footnote Text Char Char Char Char Char Char Char Char Char Char Char Char Char Char Char Char Char Char Char Char Char"/>
    <w:basedOn w:val="DefaultParagraphFont"/>
    <w:link w:val="FootnoteText"/>
    <w:uiPriority w:val="99"/>
    <w:locked/>
    <w:rsid w:val="00AA12DB"/>
    <w:rPr>
      <w:rFonts w:ascii="Times New Roman" w:hAnsi="Times New Roman" w:cs="Times New Roman"/>
      <w:sz w:val="20"/>
      <w:szCs w:val="20"/>
    </w:rPr>
  </w:style>
  <w:style w:type="character" w:styleId="FootnoteReference">
    <w:name w:val="footnote reference"/>
    <w:aliases w:val="fr,Style 35,Style 19,Style 16"/>
    <w:basedOn w:val="DefaultParagraphFont"/>
    <w:uiPriority w:val="99"/>
    <w:rsid w:val="00AA12DB"/>
    <w:rPr>
      <w:rFonts w:cs="Times New Roman"/>
      <w:vertAlign w:val="superscript"/>
    </w:rPr>
  </w:style>
  <w:style w:type="paragraph" w:styleId="ListParagraph">
    <w:name w:val="List Paragraph"/>
    <w:basedOn w:val="Normal"/>
    <w:uiPriority w:val="34"/>
    <w:qFormat/>
    <w:rsid w:val="005A77F3"/>
    <w:pPr>
      <w:ind w:left="720"/>
      <w:contextualSpacing/>
    </w:pPr>
  </w:style>
  <w:style w:type="paragraph" w:styleId="PlainText">
    <w:name w:val="Plain Text"/>
    <w:basedOn w:val="Normal"/>
    <w:link w:val="PlainTextChar"/>
    <w:rsid w:val="00614BEF"/>
    <w:rPr>
      <w:rFonts w:ascii="Calibri" w:eastAsia="Calibri" w:hAnsi="Calibri"/>
      <w:color w:val="1F497D"/>
      <w:sz w:val="22"/>
      <w:szCs w:val="21"/>
    </w:rPr>
  </w:style>
  <w:style w:type="character" w:customStyle="1" w:styleId="PlainTextChar">
    <w:name w:val="Plain Text Char"/>
    <w:basedOn w:val="DefaultParagraphFont"/>
    <w:link w:val="PlainText"/>
    <w:locked/>
    <w:rsid w:val="00614BEF"/>
    <w:rPr>
      <w:rFonts w:ascii="Calibri" w:hAnsi="Calibri" w:cs="Times New Roman"/>
      <w:color w:val="1F497D"/>
      <w:sz w:val="21"/>
      <w:szCs w:val="21"/>
    </w:rPr>
  </w:style>
  <w:style w:type="character" w:styleId="Hyperlink">
    <w:name w:val="Hyperlink"/>
    <w:basedOn w:val="DefaultParagraphFont"/>
    <w:uiPriority w:val="99"/>
    <w:rsid w:val="006D5C2B"/>
    <w:rPr>
      <w:rFonts w:cs="Times New Roman"/>
      <w:color w:val="0000FF"/>
      <w:u w:val="single"/>
    </w:rPr>
  </w:style>
  <w:style w:type="paragraph" w:styleId="Header">
    <w:name w:val="header"/>
    <w:basedOn w:val="Normal"/>
    <w:link w:val="HeaderChar"/>
    <w:uiPriority w:val="99"/>
    <w:rsid w:val="00E93BDB"/>
    <w:pPr>
      <w:tabs>
        <w:tab w:val="center" w:pos="4680"/>
        <w:tab w:val="right" w:pos="9360"/>
      </w:tabs>
    </w:pPr>
  </w:style>
  <w:style w:type="character" w:customStyle="1" w:styleId="HeaderChar">
    <w:name w:val="Header Char"/>
    <w:basedOn w:val="DefaultParagraphFont"/>
    <w:link w:val="Header"/>
    <w:uiPriority w:val="99"/>
    <w:locked/>
    <w:rsid w:val="00E93BDB"/>
    <w:rPr>
      <w:rFonts w:ascii="Times New Roman" w:hAnsi="Times New Roman" w:cs="Times New Roman"/>
      <w:sz w:val="24"/>
    </w:rPr>
  </w:style>
  <w:style w:type="paragraph" w:styleId="Footer">
    <w:name w:val="footer"/>
    <w:basedOn w:val="Normal"/>
    <w:link w:val="FooterChar"/>
    <w:uiPriority w:val="99"/>
    <w:rsid w:val="00E93BDB"/>
    <w:pPr>
      <w:tabs>
        <w:tab w:val="center" w:pos="4680"/>
        <w:tab w:val="right" w:pos="9360"/>
      </w:tabs>
    </w:pPr>
  </w:style>
  <w:style w:type="character" w:customStyle="1" w:styleId="FooterChar">
    <w:name w:val="Footer Char"/>
    <w:basedOn w:val="DefaultParagraphFont"/>
    <w:link w:val="Footer"/>
    <w:uiPriority w:val="99"/>
    <w:locked/>
    <w:rsid w:val="00E93BDB"/>
    <w:rPr>
      <w:rFonts w:ascii="Times New Roman" w:hAnsi="Times New Roman" w:cs="Times New Roman"/>
      <w:sz w:val="24"/>
    </w:rPr>
  </w:style>
  <w:style w:type="character" w:styleId="FollowedHyperlink">
    <w:name w:val="FollowedHyperlink"/>
    <w:basedOn w:val="DefaultParagraphFont"/>
    <w:semiHidden/>
    <w:rsid w:val="00FF519D"/>
    <w:rPr>
      <w:rFonts w:cs="Times New Roman"/>
      <w:color w:val="800080"/>
      <w:u w:val="single"/>
    </w:rPr>
  </w:style>
  <w:style w:type="paragraph" w:styleId="CommentText">
    <w:name w:val="annotation text"/>
    <w:basedOn w:val="Normal"/>
    <w:link w:val="CommentTextChar"/>
    <w:uiPriority w:val="99"/>
    <w:rsid w:val="00E771D8"/>
    <w:rPr>
      <w:sz w:val="20"/>
      <w:szCs w:val="20"/>
    </w:rPr>
  </w:style>
  <w:style w:type="character" w:customStyle="1" w:styleId="CommentTextChar">
    <w:name w:val="Comment Text Char"/>
    <w:basedOn w:val="DefaultParagraphFont"/>
    <w:link w:val="CommentText"/>
    <w:uiPriority w:val="99"/>
    <w:locked/>
    <w:rsid w:val="00E771D8"/>
    <w:rPr>
      <w:rFonts w:ascii="Times New Roman" w:eastAsia="Times New Roman" w:hAnsi="Times New Roman" w:cs="Times New Roman"/>
      <w:sz w:val="20"/>
      <w:szCs w:val="20"/>
    </w:rPr>
  </w:style>
  <w:style w:type="character" w:styleId="CommentReference">
    <w:name w:val="annotation reference"/>
    <w:basedOn w:val="DefaultParagraphFont"/>
    <w:uiPriority w:val="99"/>
    <w:rsid w:val="00E771D8"/>
    <w:rPr>
      <w:rFonts w:cs="Times New Roman"/>
      <w:sz w:val="16"/>
      <w:szCs w:val="16"/>
    </w:rPr>
  </w:style>
  <w:style w:type="paragraph" w:styleId="BalloonText">
    <w:name w:val="Balloon Text"/>
    <w:basedOn w:val="Normal"/>
    <w:link w:val="BalloonTextChar"/>
    <w:uiPriority w:val="99"/>
    <w:rsid w:val="00E771D8"/>
    <w:rPr>
      <w:rFonts w:ascii="Tahoma" w:hAnsi="Tahoma" w:cs="Tahoma"/>
      <w:sz w:val="16"/>
      <w:szCs w:val="16"/>
    </w:rPr>
  </w:style>
  <w:style w:type="character" w:customStyle="1" w:styleId="BalloonTextChar">
    <w:name w:val="Balloon Text Char"/>
    <w:basedOn w:val="DefaultParagraphFont"/>
    <w:link w:val="BalloonText"/>
    <w:uiPriority w:val="99"/>
    <w:locked/>
    <w:rsid w:val="00E771D8"/>
    <w:rPr>
      <w:rFonts w:ascii="Tahoma" w:hAnsi="Tahoma" w:cs="Tahoma"/>
      <w:sz w:val="16"/>
      <w:szCs w:val="16"/>
    </w:rPr>
  </w:style>
  <w:style w:type="paragraph" w:styleId="CommentSubject">
    <w:name w:val="annotation subject"/>
    <w:basedOn w:val="CommentText"/>
    <w:next w:val="CommentText"/>
    <w:link w:val="CommentSubjectChar"/>
    <w:uiPriority w:val="99"/>
    <w:semiHidden/>
    <w:rsid w:val="00BA6305"/>
    <w:rPr>
      <w:b/>
      <w:bCs/>
    </w:rPr>
  </w:style>
  <w:style w:type="character" w:customStyle="1" w:styleId="CommentSubjectChar">
    <w:name w:val="Comment Subject Char"/>
    <w:basedOn w:val="CommentTextChar"/>
    <w:link w:val="CommentSubject"/>
    <w:uiPriority w:val="99"/>
    <w:semiHidden/>
    <w:locked/>
    <w:rsid w:val="00BA6305"/>
    <w:rPr>
      <w:rFonts w:ascii="Times New Roman" w:eastAsia="Times New Roman" w:hAnsi="Times New Roman" w:cs="Times New Roman"/>
      <w:b/>
      <w:bCs/>
      <w:sz w:val="20"/>
      <w:szCs w:val="20"/>
    </w:rPr>
  </w:style>
  <w:style w:type="paragraph" w:styleId="Revision">
    <w:name w:val="Revision"/>
    <w:hidden/>
    <w:uiPriority w:val="99"/>
    <w:semiHidden/>
    <w:rsid w:val="009279B3"/>
    <w:rPr>
      <w:rFonts w:ascii="Times New Roman" w:eastAsia="Times New Roman" w:hAnsi="Times New Roman"/>
      <w:sz w:val="24"/>
      <w:szCs w:val="22"/>
    </w:rPr>
  </w:style>
  <w:style w:type="character" w:customStyle="1" w:styleId="RulemakingHeadingChar">
    <w:name w:val="Rulemaking Heading Char"/>
    <w:basedOn w:val="DefaultParagraphFont"/>
    <w:link w:val="RulemakingHeading"/>
    <w:locked/>
    <w:rsid w:val="00957CC9"/>
    <w:rPr>
      <w:rFonts w:ascii="Times New Roman" w:hAnsi="Times New Roman" w:cs="Times New Roman"/>
      <w:b/>
      <w:sz w:val="24"/>
    </w:rPr>
  </w:style>
  <w:style w:type="paragraph" w:customStyle="1" w:styleId="RulemakingHeading">
    <w:name w:val="Rulemaking Heading"/>
    <w:basedOn w:val="Normal"/>
    <w:link w:val="RulemakingHeadingChar"/>
    <w:rsid w:val="00957CC9"/>
    <w:rPr>
      <w:b/>
    </w:rPr>
  </w:style>
  <w:style w:type="paragraph" w:styleId="DocumentMap">
    <w:name w:val="Document Map"/>
    <w:basedOn w:val="Normal"/>
    <w:link w:val="DocumentMapChar"/>
    <w:semiHidden/>
    <w:rsid w:val="00605BA6"/>
    <w:rPr>
      <w:rFonts w:ascii="Tahoma" w:hAnsi="Tahoma" w:cs="Tahoma"/>
      <w:sz w:val="16"/>
      <w:szCs w:val="16"/>
    </w:rPr>
  </w:style>
  <w:style w:type="character" w:customStyle="1" w:styleId="DocumentMapChar">
    <w:name w:val="Document Map Char"/>
    <w:basedOn w:val="DefaultParagraphFont"/>
    <w:link w:val="DocumentMap"/>
    <w:semiHidden/>
    <w:locked/>
    <w:rsid w:val="00605BA6"/>
    <w:rPr>
      <w:rFonts w:ascii="Tahoma" w:hAnsi="Tahoma" w:cs="Tahoma"/>
      <w:sz w:val="16"/>
      <w:szCs w:val="16"/>
    </w:rPr>
  </w:style>
  <w:style w:type="character" w:styleId="Emphasis">
    <w:name w:val="Emphasis"/>
    <w:basedOn w:val="DefaultParagraphFont"/>
    <w:qFormat/>
    <w:rsid w:val="000F3231"/>
    <w:rPr>
      <w:rFonts w:cs="Times New Roman"/>
      <w:b/>
      <w:bCs/>
    </w:rPr>
  </w:style>
  <w:style w:type="paragraph" w:styleId="NoSpacing">
    <w:name w:val="No Spacing"/>
    <w:qFormat/>
    <w:rsid w:val="00262EFE"/>
    <w:rPr>
      <w:rFonts w:ascii="Times New Roman" w:eastAsia="Times New Roman" w:hAnsi="Times New Roman"/>
      <w:sz w:val="24"/>
      <w:szCs w:val="22"/>
    </w:rPr>
  </w:style>
  <w:style w:type="character" w:styleId="PlaceholderText">
    <w:name w:val="Placeholder Text"/>
    <w:basedOn w:val="DefaultParagraphFont"/>
    <w:uiPriority w:val="99"/>
    <w:semiHidden/>
    <w:rsid w:val="00E6199B"/>
    <w:rPr>
      <w:color w:val="808080"/>
    </w:rPr>
  </w:style>
  <w:style w:type="character" w:styleId="Strong">
    <w:name w:val="Strong"/>
    <w:basedOn w:val="DefaultParagraphFont"/>
    <w:uiPriority w:val="22"/>
    <w:qFormat/>
    <w:locked/>
    <w:rsid w:val="007335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uiPriority="99"/>
    <w:lsdException w:name="caption" w:locked="1" w:semiHidden="1" w:unhideWhenUsed="1" w:qFormat="1"/>
    <w:lsdException w:name="footnote reference" w:uiPriority="99"/>
    <w:lsdException w:name="annotation reference" w:uiPriority="99"/>
    <w:lsdException w:name="Title" w:locked="1" w:qFormat="1"/>
    <w:lsdException w:name="Default Paragraph Font" w:locked="1"/>
    <w:lsdException w:name="Subtitle" w:locked="1" w:qFormat="1"/>
    <w:lsdException w:name="Hyperlink" w:locked="1" w:uiPriority="99"/>
    <w:lsdException w:name="Strong" w:locked="1" w:uiPriority="22" w:qFormat="1"/>
    <w:lsdException w:name="Emphasis" w:locked="1" w:qFormat="1"/>
    <w:lsdException w:name="annotation subject" w:uiPriority="99"/>
    <w:lsdException w:name="No List" w:uiPriority="99"/>
    <w:lsdException w:name="Balloon Text" w:uiPriority="99"/>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6AC8"/>
    <w:rPr>
      <w:rFonts w:ascii="Times New Roman" w:eastAsia="Times New Roman" w:hAnsi="Times New Roman"/>
      <w:sz w:val="24"/>
      <w:szCs w:val="22"/>
    </w:rPr>
  </w:style>
  <w:style w:type="paragraph" w:styleId="Heading1">
    <w:name w:val="heading 1"/>
    <w:basedOn w:val="Normal"/>
    <w:next w:val="Normal"/>
    <w:link w:val="Heading1Char"/>
    <w:qFormat/>
    <w:rsid w:val="00623B5B"/>
    <w:pPr>
      <w:keepNext/>
      <w:keepLines/>
      <w:numPr>
        <w:numId w:val="3"/>
      </w:numPr>
      <w:spacing w:before="480" w:line="276" w:lineRule="auto"/>
      <w:outlineLvl w:val="0"/>
    </w:pPr>
    <w:rPr>
      <w:rFonts w:ascii="Cambria" w:eastAsia="Calibri" w:hAnsi="Cambria"/>
      <w:b/>
      <w:bCs/>
      <w:color w:val="365F91"/>
      <w:sz w:val="28"/>
      <w:szCs w:val="28"/>
    </w:rPr>
  </w:style>
  <w:style w:type="paragraph" w:styleId="Heading2">
    <w:name w:val="heading 2"/>
    <w:basedOn w:val="Normal"/>
    <w:next w:val="Normal"/>
    <w:link w:val="Heading2Char"/>
    <w:qFormat/>
    <w:rsid w:val="00623B5B"/>
    <w:pPr>
      <w:keepNext/>
      <w:keepLines/>
      <w:numPr>
        <w:ilvl w:val="1"/>
        <w:numId w:val="3"/>
      </w:numPr>
      <w:spacing w:before="200" w:line="276" w:lineRule="auto"/>
      <w:outlineLvl w:val="1"/>
    </w:pPr>
    <w:rPr>
      <w:rFonts w:ascii="Cambria" w:eastAsia="Calibri" w:hAnsi="Cambria"/>
      <w:b/>
      <w:bCs/>
      <w:color w:val="4F81BD"/>
      <w:sz w:val="26"/>
      <w:szCs w:val="26"/>
    </w:rPr>
  </w:style>
  <w:style w:type="paragraph" w:styleId="Heading3">
    <w:name w:val="heading 3"/>
    <w:basedOn w:val="Normal"/>
    <w:next w:val="Normal"/>
    <w:link w:val="Heading3Char"/>
    <w:qFormat/>
    <w:rsid w:val="00623B5B"/>
    <w:pPr>
      <w:keepNext/>
      <w:keepLines/>
      <w:numPr>
        <w:ilvl w:val="2"/>
        <w:numId w:val="3"/>
      </w:numPr>
      <w:spacing w:before="200" w:line="276" w:lineRule="auto"/>
      <w:outlineLvl w:val="2"/>
    </w:pPr>
    <w:rPr>
      <w:rFonts w:ascii="Cambria" w:eastAsia="Calibri" w:hAnsi="Cambria"/>
      <w:b/>
      <w:bCs/>
      <w:color w:val="4F81BD"/>
      <w:sz w:val="22"/>
    </w:rPr>
  </w:style>
  <w:style w:type="paragraph" w:styleId="Heading4">
    <w:name w:val="heading 4"/>
    <w:basedOn w:val="Normal"/>
    <w:next w:val="Normal"/>
    <w:link w:val="Heading4Char"/>
    <w:qFormat/>
    <w:rsid w:val="00623B5B"/>
    <w:pPr>
      <w:keepNext/>
      <w:keepLines/>
      <w:numPr>
        <w:ilvl w:val="3"/>
        <w:numId w:val="3"/>
      </w:numPr>
      <w:spacing w:before="200" w:line="276" w:lineRule="auto"/>
      <w:outlineLvl w:val="3"/>
    </w:pPr>
    <w:rPr>
      <w:rFonts w:ascii="Cambria" w:eastAsia="Calibri" w:hAnsi="Cambria"/>
      <w:b/>
      <w:bCs/>
      <w:i/>
      <w:iCs/>
      <w:color w:val="4F81BD"/>
      <w:sz w:val="22"/>
    </w:rPr>
  </w:style>
  <w:style w:type="paragraph" w:styleId="Heading5">
    <w:name w:val="heading 5"/>
    <w:basedOn w:val="Normal"/>
    <w:next w:val="Normal"/>
    <w:link w:val="Heading5Char"/>
    <w:qFormat/>
    <w:rsid w:val="00623B5B"/>
    <w:pPr>
      <w:keepNext/>
      <w:keepLines/>
      <w:numPr>
        <w:ilvl w:val="4"/>
        <w:numId w:val="3"/>
      </w:numPr>
      <w:spacing w:before="200" w:line="276" w:lineRule="auto"/>
      <w:outlineLvl w:val="4"/>
    </w:pPr>
    <w:rPr>
      <w:rFonts w:ascii="Cambria" w:eastAsia="Calibri" w:hAnsi="Cambria"/>
      <w:color w:val="243F60"/>
      <w:sz w:val="22"/>
    </w:rPr>
  </w:style>
  <w:style w:type="paragraph" w:styleId="Heading6">
    <w:name w:val="heading 6"/>
    <w:basedOn w:val="Normal"/>
    <w:next w:val="Normal"/>
    <w:link w:val="Heading6Char"/>
    <w:qFormat/>
    <w:rsid w:val="00623B5B"/>
    <w:pPr>
      <w:keepNext/>
      <w:keepLines/>
      <w:numPr>
        <w:ilvl w:val="5"/>
        <w:numId w:val="3"/>
      </w:numPr>
      <w:spacing w:before="200" w:line="276" w:lineRule="auto"/>
      <w:outlineLvl w:val="5"/>
    </w:pPr>
    <w:rPr>
      <w:rFonts w:ascii="Cambria" w:eastAsia="Calibri" w:hAnsi="Cambria"/>
      <w:i/>
      <w:iCs/>
      <w:color w:val="243F60"/>
      <w:sz w:val="22"/>
    </w:rPr>
  </w:style>
  <w:style w:type="paragraph" w:styleId="Heading7">
    <w:name w:val="heading 7"/>
    <w:basedOn w:val="Normal"/>
    <w:next w:val="Normal"/>
    <w:link w:val="Heading7Char"/>
    <w:qFormat/>
    <w:rsid w:val="00623B5B"/>
    <w:pPr>
      <w:keepNext/>
      <w:keepLines/>
      <w:numPr>
        <w:ilvl w:val="6"/>
        <w:numId w:val="3"/>
      </w:numPr>
      <w:spacing w:before="200" w:line="276" w:lineRule="auto"/>
      <w:outlineLvl w:val="6"/>
    </w:pPr>
    <w:rPr>
      <w:rFonts w:ascii="Cambria" w:eastAsia="Calibri" w:hAnsi="Cambria"/>
      <w:i/>
      <w:iCs/>
      <w:color w:val="404040"/>
      <w:sz w:val="22"/>
    </w:rPr>
  </w:style>
  <w:style w:type="paragraph" w:styleId="Heading8">
    <w:name w:val="heading 8"/>
    <w:basedOn w:val="Normal"/>
    <w:next w:val="Normal"/>
    <w:link w:val="Heading8Char"/>
    <w:qFormat/>
    <w:rsid w:val="00623B5B"/>
    <w:pPr>
      <w:keepNext/>
      <w:keepLines/>
      <w:numPr>
        <w:ilvl w:val="7"/>
        <w:numId w:val="3"/>
      </w:numPr>
      <w:spacing w:before="200" w:line="276" w:lineRule="auto"/>
      <w:outlineLvl w:val="7"/>
    </w:pPr>
    <w:rPr>
      <w:rFonts w:ascii="Cambria" w:eastAsia="Calibri" w:hAnsi="Cambria"/>
      <w:color w:val="404040"/>
      <w:sz w:val="20"/>
      <w:szCs w:val="20"/>
    </w:rPr>
  </w:style>
  <w:style w:type="paragraph" w:styleId="Heading9">
    <w:name w:val="heading 9"/>
    <w:basedOn w:val="Normal"/>
    <w:next w:val="Normal"/>
    <w:link w:val="Heading9Char"/>
    <w:qFormat/>
    <w:rsid w:val="00623B5B"/>
    <w:pPr>
      <w:keepNext/>
      <w:keepLines/>
      <w:numPr>
        <w:ilvl w:val="8"/>
        <w:numId w:val="3"/>
      </w:numPr>
      <w:spacing w:before="200" w:line="276" w:lineRule="auto"/>
      <w:outlineLvl w:val="8"/>
    </w:pPr>
    <w:rPr>
      <w:rFonts w:ascii="Cambria" w:eastAsia="Calibri"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23B5B"/>
    <w:rPr>
      <w:rFonts w:ascii="Cambria" w:hAnsi="Cambria" w:cs="Times New Roman"/>
      <w:b/>
      <w:bCs/>
      <w:color w:val="365F91"/>
      <w:sz w:val="28"/>
      <w:szCs w:val="28"/>
    </w:rPr>
  </w:style>
  <w:style w:type="character" w:customStyle="1" w:styleId="Heading2Char">
    <w:name w:val="Heading 2 Char"/>
    <w:basedOn w:val="DefaultParagraphFont"/>
    <w:link w:val="Heading2"/>
    <w:locked/>
    <w:rsid w:val="00623B5B"/>
    <w:rPr>
      <w:rFonts w:ascii="Cambria" w:hAnsi="Cambria" w:cs="Times New Roman"/>
      <w:b/>
      <w:bCs/>
      <w:color w:val="4F81BD"/>
      <w:sz w:val="26"/>
      <w:szCs w:val="26"/>
    </w:rPr>
  </w:style>
  <w:style w:type="character" w:customStyle="1" w:styleId="Heading3Char">
    <w:name w:val="Heading 3 Char"/>
    <w:basedOn w:val="DefaultParagraphFont"/>
    <w:link w:val="Heading3"/>
    <w:locked/>
    <w:rsid w:val="00623B5B"/>
    <w:rPr>
      <w:rFonts w:ascii="Cambria" w:hAnsi="Cambria" w:cs="Times New Roman"/>
      <w:b/>
      <w:bCs/>
      <w:color w:val="4F81BD"/>
    </w:rPr>
  </w:style>
  <w:style w:type="character" w:customStyle="1" w:styleId="Heading4Char">
    <w:name w:val="Heading 4 Char"/>
    <w:basedOn w:val="DefaultParagraphFont"/>
    <w:link w:val="Heading4"/>
    <w:locked/>
    <w:rsid w:val="00623B5B"/>
    <w:rPr>
      <w:rFonts w:ascii="Cambria" w:hAnsi="Cambria" w:cs="Times New Roman"/>
      <w:b/>
      <w:bCs/>
      <w:i/>
      <w:iCs/>
      <w:color w:val="4F81BD"/>
    </w:rPr>
  </w:style>
  <w:style w:type="character" w:customStyle="1" w:styleId="Heading5Char">
    <w:name w:val="Heading 5 Char"/>
    <w:basedOn w:val="DefaultParagraphFont"/>
    <w:link w:val="Heading5"/>
    <w:locked/>
    <w:rsid w:val="00623B5B"/>
    <w:rPr>
      <w:rFonts w:ascii="Cambria" w:hAnsi="Cambria" w:cs="Times New Roman"/>
      <w:color w:val="243F60"/>
    </w:rPr>
  </w:style>
  <w:style w:type="character" w:customStyle="1" w:styleId="Heading6Char">
    <w:name w:val="Heading 6 Char"/>
    <w:basedOn w:val="DefaultParagraphFont"/>
    <w:link w:val="Heading6"/>
    <w:locked/>
    <w:rsid w:val="00623B5B"/>
    <w:rPr>
      <w:rFonts w:ascii="Cambria" w:hAnsi="Cambria" w:cs="Times New Roman"/>
      <w:i/>
      <w:iCs/>
      <w:color w:val="243F60"/>
    </w:rPr>
  </w:style>
  <w:style w:type="character" w:customStyle="1" w:styleId="Heading7Char">
    <w:name w:val="Heading 7 Char"/>
    <w:basedOn w:val="DefaultParagraphFont"/>
    <w:link w:val="Heading7"/>
    <w:locked/>
    <w:rsid w:val="00623B5B"/>
    <w:rPr>
      <w:rFonts w:ascii="Cambria" w:hAnsi="Cambria" w:cs="Times New Roman"/>
      <w:i/>
      <w:iCs/>
      <w:color w:val="404040"/>
    </w:rPr>
  </w:style>
  <w:style w:type="character" w:customStyle="1" w:styleId="Heading8Char">
    <w:name w:val="Heading 8 Char"/>
    <w:basedOn w:val="DefaultParagraphFont"/>
    <w:link w:val="Heading8"/>
    <w:locked/>
    <w:rsid w:val="00623B5B"/>
    <w:rPr>
      <w:rFonts w:ascii="Cambria" w:hAnsi="Cambria" w:cs="Times New Roman"/>
      <w:color w:val="404040"/>
      <w:sz w:val="20"/>
      <w:szCs w:val="20"/>
    </w:rPr>
  </w:style>
  <w:style w:type="character" w:customStyle="1" w:styleId="Heading9Char">
    <w:name w:val="Heading 9 Char"/>
    <w:basedOn w:val="DefaultParagraphFont"/>
    <w:link w:val="Heading9"/>
    <w:locked/>
    <w:rsid w:val="00623B5B"/>
    <w:rPr>
      <w:rFonts w:ascii="Cambria" w:hAnsi="Cambria" w:cs="Times New Roman"/>
      <w:i/>
      <w:iCs/>
      <w:color w:val="404040"/>
      <w:sz w:val="20"/>
      <w:szCs w:val="20"/>
    </w:rPr>
  </w:style>
  <w:style w:type="paragraph" w:customStyle="1" w:styleId="Default">
    <w:name w:val="Default"/>
    <w:rsid w:val="00BB518B"/>
    <w:pPr>
      <w:autoSpaceDE w:val="0"/>
      <w:autoSpaceDN w:val="0"/>
      <w:adjustRightInd w:val="0"/>
    </w:pPr>
    <w:rPr>
      <w:rFonts w:ascii="Arial" w:eastAsia="Times New Roman" w:hAnsi="Arial" w:cs="Arial"/>
      <w:color w:val="000000"/>
      <w:sz w:val="24"/>
      <w:szCs w:val="24"/>
    </w:rPr>
  </w:style>
  <w:style w:type="paragraph" w:styleId="FootnoteText">
    <w:name w:val="footnote text"/>
    <w:aliases w:val="fn,Footnote Text Char Char Char Char Char Char Char Char Char Char Char Char Char Char Char Char Char,Footnote Text Char Char Char Char Char Char Char Char Char Char Char Char Char Char Char Char Char Char Char Char,Footnote Text Char1,ft"/>
    <w:basedOn w:val="Normal"/>
    <w:link w:val="FootnoteTextChar"/>
    <w:uiPriority w:val="99"/>
    <w:rsid w:val="00AA12DB"/>
    <w:rPr>
      <w:sz w:val="20"/>
      <w:szCs w:val="20"/>
    </w:rPr>
  </w:style>
  <w:style w:type="character" w:customStyle="1" w:styleId="FootnoteTextChar">
    <w:name w:val="Footnote Text Char"/>
    <w:aliases w:val="fn Char,Footnote Text Char Char Char Char Char Char Char Char Char Char Char Char Char Char Char Char Char Char,Footnote Text Char Char Char Char Char Char Char Char Char Char Char Char Char Char Char Char Char Char Char Char Char"/>
    <w:basedOn w:val="DefaultParagraphFont"/>
    <w:link w:val="FootnoteText"/>
    <w:uiPriority w:val="99"/>
    <w:locked/>
    <w:rsid w:val="00AA12DB"/>
    <w:rPr>
      <w:rFonts w:ascii="Times New Roman" w:hAnsi="Times New Roman" w:cs="Times New Roman"/>
      <w:sz w:val="20"/>
      <w:szCs w:val="20"/>
    </w:rPr>
  </w:style>
  <w:style w:type="character" w:styleId="FootnoteReference">
    <w:name w:val="footnote reference"/>
    <w:aliases w:val="fr,Style 35,Style 19,Style 16"/>
    <w:basedOn w:val="DefaultParagraphFont"/>
    <w:uiPriority w:val="99"/>
    <w:rsid w:val="00AA12DB"/>
    <w:rPr>
      <w:rFonts w:cs="Times New Roman"/>
      <w:vertAlign w:val="superscript"/>
    </w:rPr>
  </w:style>
  <w:style w:type="paragraph" w:styleId="ListParagraph">
    <w:name w:val="List Paragraph"/>
    <w:basedOn w:val="Normal"/>
    <w:uiPriority w:val="34"/>
    <w:qFormat/>
    <w:rsid w:val="005A77F3"/>
    <w:pPr>
      <w:ind w:left="720"/>
      <w:contextualSpacing/>
    </w:pPr>
  </w:style>
  <w:style w:type="paragraph" w:styleId="PlainText">
    <w:name w:val="Plain Text"/>
    <w:basedOn w:val="Normal"/>
    <w:link w:val="PlainTextChar"/>
    <w:rsid w:val="00614BEF"/>
    <w:rPr>
      <w:rFonts w:ascii="Calibri" w:eastAsia="Calibri" w:hAnsi="Calibri"/>
      <w:color w:val="1F497D"/>
      <w:sz w:val="22"/>
      <w:szCs w:val="21"/>
    </w:rPr>
  </w:style>
  <w:style w:type="character" w:customStyle="1" w:styleId="PlainTextChar">
    <w:name w:val="Plain Text Char"/>
    <w:basedOn w:val="DefaultParagraphFont"/>
    <w:link w:val="PlainText"/>
    <w:locked/>
    <w:rsid w:val="00614BEF"/>
    <w:rPr>
      <w:rFonts w:ascii="Calibri" w:hAnsi="Calibri" w:cs="Times New Roman"/>
      <w:color w:val="1F497D"/>
      <w:sz w:val="21"/>
      <w:szCs w:val="21"/>
    </w:rPr>
  </w:style>
  <w:style w:type="character" w:styleId="Hyperlink">
    <w:name w:val="Hyperlink"/>
    <w:basedOn w:val="DefaultParagraphFont"/>
    <w:uiPriority w:val="99"/>
    <w:rsid w:val="006D5C2B"/>
    <w:rPr>
      <w:rFonts w:cs="Times New Roman"/>
      <w:color w:val="0000FF"/>
      <w:u w:val="single"/>
    </w:rPr>
  </w:style>
  <w:style w:type="paragraph" w:styleId="Header">
    <w:name w:val="header"/>
    <w:basedOn w:val="Normal"/>
    <w:link w:val="HeaderChar"/>
    <w:uiPriority w:val="99"/>
    <w:rsid w:val="00E93BDB"/>
    <w:pPr>
      <w:tabs>
        <w:tab w:val="center" w:pos="4680"/>
        <w:tab w:val="right" w:pos="9360"/>
      </w:tabs>
    </w:pPr>
  </w:style>
  <w:style w:type="character" w:customStyle="1" w:styleId="HeaderChar">
    <w:name w:val="Header Char"/>
    <w:basedOn w:val="DefaultParagraphFont"/>
    <w:link w:val="Header"/>
    <w:uiPriority w:val="99"/>
    <w:locked/>
    <w:rsid w:val="00E93BDB"/>
    <w:rPr>
      <w:rFonts w:ascii="Times New Roman" w:hAnsi="Times New Roman" w:cs="Times New Roman"/>
      <w:sz w:val="24"/>
    </w:rPr>
  </w:style>
  <w:style w:type="paragraph" w:styleId="Footer">
    <w:name w:val="footer"/>
    <w:basedOn w:val="Normal"/>
    <w:link w:val="FooterChar"/>
    <w:uiPriority w:val="99"/>
    <w:rsid w:val="00E93BDB"/>
    <w:pPr>
      <w:tabs>
        <w:tab w:val="center" w:pos="4680"/>
        <w:tab w:val="right" w:pos="9360"/>
      </w:tabs>
    </w:pPr>
  </w:style>
  <w:style w:type="character" w:customStyle="1" w:styleId="FooterChar">
    <w:name w:val="Footer Char"/>
    <w:basedOn w:val="DefaultParagraphFont"/>
    <w:link w:val="Footer"/>
    <w:uiPriority w:val="99"/>
    <w:locked/>
    <w:rsid w:val="00E93BDB"/>
    <w:rPr>
      <w:rFonts w:ascii="Times New Roman" w:hAnsi="Times New Roman" w:cs="Times New Roman"/>
      <w:sz w:val="24"/>
    </w:rPr>
  </w:style>
  <w:style w:type="character" w:styleId="FollowedHyperlink">
    <w:name w:val="FollowedHyperlink"/>
    <w:basedOn w:val="DefaultParagraphFont"/>
    <w:semiHidden/>
    <w:rsid w:val="00FF519D"/>
    <w:rPr>
      <w:rFonts w:cs="Times New Roman"/>
      <w:color w:val="800080"/>
      <w:u w:val="single"/>
    </w:rPr>
  </w:style>
  <w:style w:type="paragraph" w:styleId="CommentText">
    <w:name w:val="annotation text"/>
    <w:basedOn w:val="Normal"/>
    <w:link w:val="CommentTextChar"/>
    <w:uiPriority w:val="99"/>
    <w:rsid w:val="00E771D8"/>
    <w:rPr>
      <w:sz w:val="20"/>
      <w:szCs w:val="20"/>
    </w:rPr>
  </w:style>
  <w:style w:type="character" w:customStyle="1" w:styleId="CommentTextChar">
    <w:name w:val="Comment Text Char"/>
    <w:basedOn w:val="DefaultParagraphFont"/>
    <w:link w:val="CommentText"/>
    <w:uiPriority w:val="99"/>
    <w:locked/>
    <w:rsid w:val="00E771D8"/>
    <w:rPr>
      <w:rFonts w:ascii="Times New Roman" w:eastAsia="Times New Roman" w:hAnsi="Times New Roman" w:cs="Times New Roman"/>
      <w:sz w:val="20"/>
      <w:szCs w:val="20"/>
    </w:rPr>
  </w:style>
  <w:style w:type="character" w:styleId="CommentReference">
    <w:name w:val="annotation reference"/>
    <w:basedOn w:val="DefaultParagraphFont"/>
    <w:uiPriority w:val="99"/>
    <w:rsid w:val="00E771D8"/>
    <w:rPr>
      <w:rFonts w:cs="Times New Roman"/>
      <w:sz w:val="16"/>
      <w:szCs w:val="16"/>
    </w:rPr>
  </w:style>
  <w:style w:type="paragraph" w:styleId="BalloonText">
    <w:name w:val="Balloon Text"/>
    <w:basedOn w:val="Normal"/>
    <w:link w:val="BalloonTextChar"/>
    <w:uiPriority w:val="99"/>
    <w:rsid w:val="00E771D8"/>
    <w:rPr>
      <w:rFonts w:ascii="Tahoma" w:hAnsi="Tahoma" w:cs="Tahoma"/>
      <w:sz w:val="16"/>
      <w:szCs w:val="16"/>
    </w:rPr>
  </w:style>
  <w:style w:type="character" w:customStyle="1" w:styleId="BalloonTextChar">
    <w:name w:val="Balloon Text Char"/>
    <w:basedOn w:val="DefaultParagraphFont"/>
    <w:link w:val="BalloonText"/>
    <w:uiPriority w:val="99"/>
    <w:locked/>
    <w:rsid w:val="00E771D8"/>
    <w:rPr>
      <w:rFonts w:ascii="Tahoma" w:hAnsi="Tahoma" w:cs="Tahoma"/>
      <w:sz w:val="16"/>
      <w:szCs w:val="16"/>
    </w:rPr>
  </w:style>
  <w:style w:type="paragraph" w:styleId="CommentSubject">
    <w:name w:val="annotation subject"/>
    <w:basedOn w:val="CommentText"/>
    <w:next w:val="CommentText"/>
    <w:link w:val="CommentSubjectChar"/>
    <w:uiPriority w:val="99"/>
    <w:semiHidden/>
    <w:rsid w:val="00BA6305"/>
    <w:rPr>
      <w:b/>
      <w:bCs/>
    </w:rPr>
  </w:style>
  <w:style w:type="character" w:customStyle="1" w:styleId="CommentSubjectChar">
    <w:name w:val="Comment Subject Char"/>
    <w:basedOn w:val="CommentTextChar"/>
    <w:link w:val="CommentSubject"/>
    <w:uiPriority w:val="99"/>
    <w:semiHidden/>
    <w:locked/>
    <w:rsid w:val="00BA6305"/>
    <w:rPr>
      <w:rFonts w:ascii="Times New Roman" w:eastAsia="Times New Roman" w:hAnsi="Times New Roman" w:cs="Times New Roman"/>
      <w:b/>
      <w:bCs/>
      <w:sz w:val="20"/>
      <w:szCs w:val="20"/>
    </w:rPr>
  </w:style>
  <w:style w:type="paragraph" w:styleId="Revision">
    <w:name w:val="Revision"/>
    <w:hidden/>
    <w:uiPriority w:val="99"/>
    <w:semiHidden/>
    <w:rsid w:val="009279B3"/>
    <w:rPr>
      <w:rFonts w:ascii="Times New Roman" w:eastAsia="Times New Roman" w:hAnsi="Times New Roman"/>
      <w:sz w:val="24"/>
      <w:szCs w:val="22"/>
    </w:rPr>
  </w:style>
  <w:style w:type="character" w:customStyle="1" w:styleId="RulemakingHeadingChar">
    <w:name w:val="Rulemaking Heading Char"/>
    <w:basedOn w:val="DefaultParagraphFont"/>
    <w:link w:val="RulemakingHeading"/>
    <w:locked/>
    <w:rsid w:val="00957CC9"/>
    <w:rPr>
      <w:rFonts w:ascii="Times New Roman" w:hAnsi="Times New Roman" w:cs="Times New Roman"/>
      <w:b/>
      <w:sz w:val="24"/>
    </w:rPr>
  </w:style>
  <w:style w:type="paragraph" w:customStyle="1" w:styleId="RulemakingHeading">
    <w:name w:val="Rulemaking Heading"/>
    <w:basedOn w:val="Normal"/>
    <w:link w:val="RulemakingHeadingChar"/>
    <w:rsid w:val="00957CC9"/>
    <w:rPr>
      <w:b/>
    </w:rPr>
  </w:style>
  <w:style w:type="paragraph" w:styleId="DocumentMap">
    <w:name w:val="Document Map"/>
    <w:basedOn w:val="Normal"/>
    <w:link w:val="DocumentMapChar"/>
    <w:semiHidden/>
    <w:rsid w:val="00605BA6"/>
    <w:rPr>
      <w:rFonts w:ascii="Tahoma" w:hAnsi="Tahoma" w:cs="Tahoma"/>
      <w:sz w:val="16"/>
      <w:szCs w:val="16"/>
    </w:rPr>
  </w:style>
  <w:style w:type="character" w:customStyle="1" w:styleId="DocumentMapChar">
    <w:name w:val="Document Map Char"/>
    <w:basedOn w:val="DefaultParagraphFont"/>
    <w:link w:val="DocumentMap"/>
    <w:semiHidden/>
    <w:locked/>
    <w:rsid w:val="00605BA6"/>
    <w:rPr>
      <w:rFonts w:ascii="Tahoma" w:hAnsi="Tahoma" w:cs="Tahoma"/>
      <w:sz w:val="16"/>
      <w:szCs w:val="16"/>
    </w:rPr>
  </w:style>
  <w:style w:type="character" w:styleId="Emphasis">
    <w:name w:val="Emphasis"/>
    <w:basedOn w:val="DefaultParagraphFont"/>
    <w:qFormat/>
    <w:rsid w:val="000F3231"/>
    <w:rPr>
      <w:rFonts w:cs="Times New Roman"/>
      <w:b/>
      <w:bCs/>
    </w:rPr>
  </w:style>
  <w:style w:type="paragraph" w:styleId="NoSpacing">
    <w:name w:val="No Spacing"/>
    <w:qFormat/>
    <w:rsid w:val="00262EFE"/>
    <w:rPr>
      <w:rFonts w:ascii="Times New Roman" w:eastAsia="Times New Roman" w:hAnsi="Times New Roman"/>
      <w:sz w:val="24"/>
      <w:szCs w:val="22"/>
    </w:rPr>
  </w:style>
  <w:style w:type="character" w:styleId="PlaceholderText">
    <w:name w:val="Placeholder Text"/>
    <w:basedOn w:val="DefaultParagraphFont"/>
    <w:uiPriority w:val="99"/>
    <w:semiHidden/>
    <w:rsid w:val="00E6199B"/>
    <w:rPr>
      <w:color w:val="808080"/>
    </w:rPr>
  </w:style>
  <w:style w:type="character" w:styleId="Strong">
    <w:name w:val="Strong"/>
    <w:basedOn w:val="DefaultParagraphFont"/>
    <w:uiPriority w:val="22"/>
    <w:qFormat/>
    <w:locked/>
    <w:rsid w:val="007335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100"/>
              <w:marBottom w:val="10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100"/>
              <w:marBottom w:val="10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single" w:sz="6" w:space="8" w:color="D7D5C8"/>
                                    <w:left w:val="none" w:sz="0" w:space="0" w:color="auto"/>
                                    <w:bottom w:val="none" w:sz="0" w:space="0" w:color="auto"/>
                                    <w:right w:val="none" w:sz="0" w:space="0" w:color="auto"/>
                                  </w:divBdr>
                                  <w:divsChild>
                                    <w:div w:id="5">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FOIA_x0020_Cost_x002d_Benefit xmlns="a93f1b27-b120-4a17-a205-b1a2b3f99a10">false</FOIA_x0020_Cost_x002d_Benefit>
    <Documents xmlns="a93f1b27-b120-4a17-a205-b1a2b3f99a10">Final Rulemaking Documents</Documen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B7847E69A25F43BFAA4F893F57925C" ma:contentTypeVersion="2" ma:contentTypeDescription="Create a new document." ma:contentTypeScope="" ma:versionID="9cebcb6cb085b30ae2de74036c3b8077">
  <xsd:schema xmlns:xsd="http://www.w3.org/2001/XMLSchema" xmlns:p="http://schemas.microsoft.com/office/2006/metadata/properties" xmlns:ns2="a93f1b27-b120-4a17-a205-b1a2b3f99a10" targetNamespace="http://schemas.microsoft.com/office/2006/metadata/properties" ma:root="true" ma:fieldsID="80394f692cb7a4f1b2dc52e4fa63f8d9" ns2:_="">
    <xsd:import namespace="a93f1b27-b120-4a17-a205-b1a2b3f99a10"/>
    <xsd:element name="properties">
      <xsd:complexType>
        <xsd:sequence>
          <xsd:element name="documentManagement">
            <xsd:complexType>
              <xsd:all>
                <xsd:element ref="ns2:Documents" minOccurs="0"/>
                <xsd:element ref="ns2:FOIA_x0020_Cost_x002d_Benefit" minOccurs="0"/>
              </xsd:all>
            </xsd:complexType>
          </xsd:element>
        </xsd:sequence>
      </xsd:complexType>
    </xsd:element>
  </xsd:schema>
  <xsd:schema xmlns:xsd="http://www.w3.org/2001/XMLSchema" xmlns:dms="http://schemas.microsoft.com/office/2006/documentManagement/types" targetNamespace="a93f1b27-b120-4a17-a205-b1a2b3f99a10" elementFormDefault="qualified">
    <xsd:import namespace="http://schemas.microsoft.com/office/2006/documentManagement/types"/>
    <xsd:element name="Documents" ma:index="8" nillable="true" ma:displayName="Documents" ma:format="Dropdown" ma:internalName="Documents">
      <xsd:simpleType>
        <xsd:union memberTypes="dms:Text">
          <xsd:simpleType>
            <xsd:restriction base="dms:Choice">
              <xsd:enumeration value="Working Documents"/>
              <xsd:enumeration value="Communications"/>
            </xsd:restriction>
          </xsd:simpleType>
        </xsd:union>
      </xsd:simpleType>
    </xsd:element>
    <xsd:element name="FOIA_x0020_Cost_x002d_Benefit" ma:index="9" nillable="true" ma:displayName="FOIA Cost-Benefit" ma:default="0" ma:internalName="FOIA_x0020_Cost_x002d_Benefi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8579-E891-4952-BFF8-8506648BE183}">
  <ds:schemaRefs>
    <ds:schemaRef ds:uri="http://purl.org/dc/terms/"/>
    <ds:schemaRef ds:uri="http://purl.org/dc/elements/1.1/"/>
    <ds:schemaRef ds:uri="http://schemas.microsoft.com/office/2006/documentManagement/types"/>
    <ds:schemaRef ds:uri="http://schemas.microsoft.com/office/2006/metadata/properties"/>
    <ds:schemaRef ds:uri="http://purl.org/dc/dcmitype/"/>
    <ds:schemaRef ds:uri="http://schemas.openxmlformats.org/package/2006/metadata/core-properties"/>
    <ds:schemaRef ds:uri="a93f1b27-b120-4a17-a205-b1a2b3f99a10"/>
    <ds:schemaRef ds:uri="http://www.w3.org/XML/1998/namespace"/>
  </ds:schemaRefs>
</ds:datastoreItem>
</file>

<file path=customXml/itemProps2.xml><?xml version="1.0" encoding="utf-8"?>
<ds:datastoreItem xmlns:ds="http://schemas.openxmlformats.org/officeDocument/2006/customXml" ds:itemID="{9731D58A-47D2-4F5F-B3A0-48E564300A24}">
  <ds:schemaRefs>
    <ds:schemaRef ds:uri="http://schemas.microsoft.com/sharepoint/v3/contenttype/forms"/>
  </ds:schemaRefs>
</ds:datastoreItem>
</file>

<file path=customXml/itemProps3.xml><?xml version="1.0" encoding="utf-8"?>
<ds:datastoreItem xmlns:ds="http://schemas.openxmlformats.org/officeDocument/2006/customXml" ds:itemID="{433F6126-55B6-427B-96F9-BB1F2BAC8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f1b27-b120-4a17-a205-b1a2b3f99a1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6FF4B33-B832-4ABE-B306-0280C76CF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3408</Words>
  <Characters>20952</Characters>
  <Application>Microsoft Office Word</Application>
  <DocSecurity>4</DocSecurity>
  <Lines>174</Lines>
  <Paragraphs>48</Paragraphs>
  <ScaleCrop>false</ScaleCrop>
  <HeadingPairs>
    <vt:vector size="2" baseType="variant">
      <vt:variant>
        <vt:lpstr>Title</vt:lpstr>
      </vt:variant>
      <vt:variant>
        <vt:i4>1</vt:i4>
      </vt:variant>
    </vt:vector>
  </HeadingPairs>
  <TitlesOfParts>
    <vt:vector size="1" baseType="lpstr">
      <vt:lpstr>Preamble</vt:lpstr>
    </vt:vector>
  </TitlesOfParts>
  <Company>CFTC</Company>
  <LinksUpToDate>false</LinksUpToDate>
  <CharactersWithSpaces>24312</CharactersWithSpaces>
  <SharedDoc>false</SharedDoc>
  <HLinks>
    <vt:vector size="42" baseType="variant">
      <vt:variant>
        <vt:i4>5308518</vt:i4>
      </vt:variant>
      <vt:variant>
        <vt:i4>12</vt:i4>
      </vt:variant>
      <vt:variant>
        <vt:i4>0</vt:i4>
      </vt:variant>
      <vt:variant>
        <vt:i4>5</vt:i4>
      </vt:variant>
      <vt:variant>
        <vt:lpwstr>mailto:DMOSubmissions@cftc.gov</vt:lpwstr>
      </vt:variant>
      <vt:variant>
        <vt:lpwstr/>
      </vt:variant>
      <vt:variant>
        <vt:i4>3539025</vt:i4>
      </vt:variant>
      <vt:variant>
        <vt:i4>9</vt:i4>
      </vt:variant>
      <vt:variant>
        <vt:i4>0</vt:i4>
      </vt:variant>
      <vt:variant>
        <vt:i4>5</vt:i4>
      </vt:variant>
      <vt:variant>
        <vt:lpwstr>mailto:OIRAsubmission@omb.eop.gov</vt:lpwstr>
      </vt:variant>
      <vt:variant>
        <vt:lpwstr/>
      </vt:variant>
      <vt:variant>
        <vt:i4>5374020</vt:i4>
      </vt:variant>
      <vt:variant>
        <vt:i4>6</vt:i4>
      </vt:variant>
      <vt:variant>
        <vt:i4>0</vt:i4>
      </vt:variant>
      <vt:variant>
        <vt:i4>5</vt:i4>
      </vt:variant>
      <vt:variant>
        <vt:lpwstr>http://www.cftc.gov/</vt:lpwstr>
      </vt:variant>
      <vt:variant>
        <vt:lpwstr/>
      </vt:variant>
      <vt:variant>
        <vt:i4>5374020</vt:i4>
      </vt:variant>
      <vt:variant>
        <vt:i4>3</vt:i4>
      </vt:variant>
      <vt:variant>
        <vt:i4>0</vt:i4>
      </vt:variant>
      <vt:variant>
        <vt:i4>5</vt:i4>
      </vt:variant>
      <vt:variant>
        <vt:lpwstr>http://www.cftc.gov/</vt:lpwstr>
      </vt:variant>
      <vt:variant>
        <vt:lpwstr/>
      </vt:variant>
      <vt:variant>
        <vt:i4>917568</vt:i4>
      </vt:variant>
      <vt:variant>
        <vt:i4>0</vt:i4>
      </vt:variant>
      <vt:variant>
        <vt:i4>0</vt:i4>
      </vt:variant>
      <vt:variant>
        <vt:i4>5</vt:i4>
      </vt:variant>
      <vt:variant>
        <vt:lpwstr>http://comments.cftc.gov/</vt:lpwstr>
      </vt:variant>
      <vt:variant>
        <vt:lpwstr/>
      </vt:variant>
      <vt:variant>
        <vt:i4>5374007</vt:i4>
      </vt:variant>
      <vt:variant>
        <vt:i4>3</vt:i4>
      </vt:variant>
      <vt:variant>
        <vt:i4>0</vt:i4>
      </vt:variant>
      <vt:variant>
        <vt:i4>5</vt:i4>
      </vt:variant>
      <vt:variant>
        <vt:lpwstr>http://www.cftc.gov/ucm/groups/public/@newsroom/documents/file/federalregister120110b.pdf</vt:lpwstr>
      </vt:variant>
      <vt:variant>
        <vt:lpwstr/>
      </vt:variant>
      <vt:variant>
        <vt:i4>2949183</vt:i4>
      </vt:variant>
      <vt:variant>
        <vt:i4>0</vt:i4>
      </vt:variant>
      <vt:variant>
        <vt:i4>0</vt:i4>
      </vt:variant>
      <vt:variant>
        <vt:i4>5</vt:i4>
      </vt:variant>
      <vt:variant>
        <vt:lpwstr>http://www.cftc.gov./LawRegulation/OTCDERIVATIVES/index.htm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Preamble</dc:title>
  <dc:creator>SMCDONOUGH</dc:creator>
  <cp:lastModifiedBy>GScott</cp:lastModifiedBy>
  <cp:revision>2</cp:revision>
  <cp:lastPrinted>2013-05-16T04:38:00Z</cp:lastPrinted>
  <dcterms:created xsi:type="dcterms:W3CDTF">2013-06-05T18:38:00Z</dcterms:created>
  <dcterms:modified xsi:type="dcterms:W3CDTF">2013-06-05T18:38:00Z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0x010100C9B7847E69A25F43BFAA4F893F57925C</vt:lpwstr>
  </property>
  <property fmtid="{D5CDD505-2E9C-101B-9397-08002B2CF9AE}" pid="3" name="Rule Subject">
    <vt:lpwstr/>
  </property>
  <property fmtid="{D5CDD505-2E9C-101B-9397-08002B2CF9AE}" pid="4" name="Working Reference Documents">
    <vt:lpwstr>Working Documents</vt:lpwstr>
  </property>
</Properties>
</file>