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3438"/>
        <w:gridCol w:w="4212"/>
        <w:gridCol w:w="3438"/>
      </w:tblGrid>
      <w:tr w:rsidR="00AB1D38" w:rsidRPr="009239EC" w:rsidTr="00C32466">
        <w:trPr>
          <w:cantSplit/>
          <w:trHeight w:val="148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B1D38" w:rsidRPr="009239EC" w:rsidRDefault="00AB1D38" w:rsidP="00C32466">
            <w:pPr>
              <w:jc w:val="center"/>
              <w:rPr>
                <w:sz w:val="16"/>
              </w:rPr>
            </w:pPr>
            <w:r w:rsidRPr="009239EC">
              <w:rPr>
                <w:noProof/>
                <w:sz w:val="16"/>
              </w:rPr>
              <w:drawing>
                <wp:inline distT="0" distB="0" distL="0" distR="0">
                  <wp:extent cx="769495" cy="533400"/>
                  <wp:effectExtent l="19050" t="0" r="0" b="0"/>
                  <wp:docPr id="1" name="Picture 1" descr="SURVEY_LOGO_3:USDALOGO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3:USDALOGO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9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D38" w:rsidRPr="009239EC" w:rsidRDefault="00AB1D38" w:rsidP="00C32466">
            <w:pPr>
              <w:jc w:val="center"/>
              <w:rPr>
                <w:sz w:val="16"/>
              </w:rPr>
            </w:pPr>
          </w:p>
          <w:p w:rsidR="00AB1D38" w:rsidRPr="009239EC" w:rsidRDefault="00AB1D38" w:rsidP="00C32466">
            <w:pPr>
              <w:ind w:right="61"/>
              <w:jc w:val="center"/>
              <w:rPr>
                <w:b/>
                <w:bCs/>
                <w:szCs w:val="20"/>
              </w:rPr>
            </w:pPr>
            <w:r w:rsidRPr="009239EC">
              <w:rPr>
                <w:sz w:val="16"/>
              </w:rPr>
              <w:t>United States Department of Agriculture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</w:tcMar>
          </w:tcPr>
          <w:p w:rsidR="00AB1D38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caps/>
                <w:sz w:val="24"/>
              </w:rPr>
            </w:pPr>
          </w:p>
          <w:p w:rsidR="00AB1D38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caps/>
                <w:sz w:val="24"/>
              </w:rPr>
            </w:pPr>
            <w:r>
              <w:rPr>
                <w:rFonts w:eastAsia="Arial Unicode MS"/>
                <w:b/>
                <w:caps/>
                <w:sz w:val="24"/>
              </w:rPr>
              <w:t xml:space="preserve">GENERAL DAIRY </w:t>
            </w:r>
          </w:p>
          <w:p w:rsidR="00F35228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caps/>
                <w:sz w:val="24"/>
              </w:rPr>
            </w:pPr>
            <w:r>
              <w:rPr>
                <w:rFonts w:eastAsia="Arial Unicode MS"/>
                <w:b/>
                <w:caps/>
                <w:sz w:val="24"/>
              </w:rPr>
              <w:t xml:space="preserve">MANAGEMENT </w:t>
            </w:r>
            <w:r w:rsidR="00E34BCD">
              <w:rPr>
                <w:rFonts w:eastAsia="Arial Unicode MS"/>
                <w:b/>
                <w:caps/>
                <w:sz w:val="24"/>
              </w:rPr>
              <w:t>Questionnaire</w:t>
            </w:r>
          </w:p>
          <w:p w:rsidR="00AB1D38" w:rsidRPr="009239EC" w:rsidRDefault="00F3522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sz w:val="24"/>
              </w:rPr>
            </w:pPr>
            <w:r>
              <w:rPr>
                <w:rFonts w:eastAsia="Arial Unicode MS"/>
                <w:b/>
                <w:caps/>
                <w:sz w:val="24"/>
              </w:rPr>
              <w:t>CATI</w:t>
            </w:r>
            <w:r w:rsidR="00AB1D38">
              <w:rPr>
                <w:rFonts w:eastAsia="Arial Unicode MS"/>
                <w:b/>
                <w:caps/>
                <w:sz w:val="24"/>
              </w:rPr>
              <w:t xml:space="preserve"> </w:t>
            </w:r>
          </w:p>
          <w:p w:rsidR="00AB1D38" w:rsidRDefault="00AB1D38" w:rsidP="00C32466">
            <w:pPr>
              <w:pStyle w:val="Heading2"/>
              <w:jc w:val="center"/>
              <w:rPr>
                <w:b/>
                <w:sz w:val="20"/>
                <w:szCs w:val="20"/>
              </w:rPr>
            </w:pPr>
          </w:p>
          <w:p w:rsidR="00AB1D38" w:rsidRPr="00AB1D38" w:rsidRDefault="00AB1D38" w:rsidP="00AB1D38">
            <w:pPr>
              <w:jc w:val="center"/>
              <w:rPr>
                <w:b/>
              </w:rPr>
            </w:pPr>
            <w:r w:rsidRPr="00AB1D38">
              <w:rPr>
                <w:b/>
              </w:rPr>
              <w:t>January 2014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B1D38" w:rsidRPr="009239EC" w:rsidRDefault="00AB1D38" w:rsidP="00C32466">
            <w:pPr>
              <w:jc w:val="center"/>
              <w:rPr>
                <w:sz w:val="16"/>
                <w:szCs w:val="16"/>
              </w:rPr>
            </w:pPr>
            <w:r w:rsidRPr="00880505">
              <w:rPr>
                <w:noProof/>
                <w:sz w:val="16"/>
                <w:szCs w:val="16"/>
              </w:rPr>
              <w:drawing>
                <wp:inline distT="0" distB="0" distL="0" distR="0">
                  <wp:extent cx="762000" cy="695417"/>
                  <wp:effectExtent l="19050" t="0" r="0" b="0"/>
                  <wp:docPr id="4" name="Picture 2" descr="APH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H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D38" w:rsidRPr="009239EC" w:rsidTr="00C32466">
        <w:trPr>
          <w:cantSplit/>
          <w:trHeight w:val="89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B1D38" w:rsidRPr="00880505" w:rsidRDefault="00AB1D38" w:rsidP="00C32466">
            <w:pPr>
              <w:rPr>
                <w:rStyle w:val="QRSVariable"/>
                <w:szCs w:val="16"/>
              </w:rPr>
            </w:pPr>
            <w:r w:rsidRPr="00880505">
              <w:rPr>
                <w:noProof/>
                <w:sz w:val="16"/>
                <w:szCs w:val="16"/>
              </w:rPr>
              <w:t xml:space="preserve">OMB No. </w:t>
            </w:r>
            <w:r>
              <w:rPr>
                <w:rStyle w:val="QRSVariable"/>
                <w:szCs w:val="16"/>
              </w:rPr>
              <w:t>0579-</w:t>
            </w:r>
            <w:r w:rsidR="002B6197">
              <w:rPr>
                <w:rStyle w:val="QRSVariable"/>
                <w:szCs w:val="16"/>
              </w:rPr>
              <w:t>0205</w:t>
            </w:r>
          </w:p>
          <w:p w:rsidR="00AB1D38" w:rsidRPr="00880505" w:rsidRDefault="00AB1D38" w:rsidP="00C32466">
            <w:pPr>
              <w:rPr>
                <w:rStyle w:val="QRSVariable"/>
                <w:szCs w:val="16"/>
              </w:rPr>
            </w:pPr>
            <w:r w:rsidRPr="00880505">
              <w:rPr>
                <w:rStyle w:val="QRSVariable"/>
                <w:szCs w:val="16"/>
              </w:rPr>
              <w:t xml:space="preserve">Approval Expires: </w:t>
            </w:r>
            <w:r w:rsidR="00AB628B">
              <w:rPr>
                <w:rStyle w:val="QRSVariable"/>
                <w:szCs w:val="16"/>
              </w:rPr>
              <w:t>XX/XXXX</w:t>
            </w:r>
          </w:p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rStyle w:val="QRSVariable"/>
                <w:szCs w:val="16"/>
              </w:rPr>
              <w:t xml:space="preserve">Project Code: </w:t>
            </w:r>
            <w:r>
              <w:rPr>
                <w:rStyle w:val="QRSVariable"/>
                <w:szCs w:val="16"/>
              </w:rPr>
              <w:t>930</w:t>
            </w:r>
            <w:r w:rsidRPr="00880505">
              <w:rPr>
                <w:rStyle w:val="QRSVariable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NAHMS </w:t>
            </w:r>
            <w:r w:rsidR="002B6197">
              <w:rPr>
                <w:sz w:val="16"/>
                <w:szCs w:val="16"/>
              </w:rPr>
              <w:t>314</w:t>
            </w:r>
          </w:p>
          <w:p w:rsidR="00AB1D38" w:rsidRPr="009C727B" w:rsidRDefault="00AB1D38" w:rsidP="00AB1D38">
            <w:pPr>
              <w:rPr>
                <w:noProof/>
                <w:sz w:val="16"/>
              </w:rPr>
            </w:pPr>
            <w:r w:rsidRPr="00880505">
              <w:rPr>
                <w:rStyle w:val="QRSVariable"/>
                <w:szCs w:val="16"/>
              </w:rPr>
              <w:t xml:space="preserve">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880505">
              <w:rPr>
                <w:rStyle w:val="QRSVariable"/>
                <w:szCs w:val="16"/>
              </w:rPr>
              <w:t xml:space="preserve">   </w:t>
            </w:r>
            <w:proofErr w:type="spellStart"/>
            <w:r w:rsidRPr="00880505">
              <w:rPr>
                <w:rStyle w:val="QRSVariable"/>
                <w:szCs w:val="16"/>
              </w:rPr>
              <w:t>SMetaKey</w:t>
            </w:r>
            <w:proofErr w:type="spellEnd"/>
            <w:r w:rsidRPr="00880505">
              <w:rPr>
                <w:rStyle w:val="QRSVariable"/>
                <w:szCs w:val="16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38" w:rsidRPr="009239EC" w:rsidRDefault="00AB1D38" w:rsidP="00C32466">
            <w:pPr>
              <w:spacing w:line="80" w:lineRule="exact"/>
              <w:rPr>
                <w:b/>
                <w:bCs/>
                <w:sz w:val="8"/>
                <w:szCs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38" w:rsidRPr="009239EC" w:rsidRDefault="00AB1D38" w:rsidP="00C32466">
            <w:pPr>
              <w:rPr>
                <w:sz w:val="16"/>
                <w:szCs w:val="16"/>
              </w:rPr>
            </w:pPr>
            <w:r w:rsidRPr="009239EC">
              <w:rPr>
                <w:sz w:val="16"/>
                <w:szCs w:val="16"/>
              </w:rPr>
              <w:t>Animal and Plant Health</w:t>
            </w:r>
            <w:r>
              <w:rPr>
                <w:sz w:val="16"/>
                <w:szCs w:val="16"/>
              </w:rPr>
              <w:t xml:space="preserve"> </w:t>
            </w:r>
            <w:r w:rsidRPr="009239EC">
              <w:rPr>
                <w:sz w:val="16"/>
                <w:szCs w:val="16"/>
              </w:rPr>
              <w:t>Inspection Service</w:t>
            </w:r>
          </w:p>
          <w:p w:rsidR="00AB1D38" w:rsidRDefault="00AB1D38" w:rsidP="00C32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2150 Centre Ave., </w:t>
            </w:r>
            <w:r w:rsidRPr="009239EC">
              <w:rPr>
                <w:sz w:val="16"/>
                <w:szCs w:val="16"/>
              </w:rPr>
              <w:t>Bldg. B</w:t>
            </w:r>
          </w:p>
          <w:p w:rsidR="00AB1D38" w:rsidRPr="00880505" w:rsidRDefault="00AB1D38" w:rsidP="00C32466">
            <w:pPr>
              <w:rPr>
                <w:b/>
                <w:bCs/>
                <w:sz w:val="16"/>
                <w:szCs w:val="16"/>
              </w:rPr>
            </w:pPr>
            <w:r w:rsidRPr="009239EC">
              <w:rPr>
                <w:sz w:val="16"/>
                <w:szCs w:val="16"/>
              </w:rPr>
              <w:t>Fort Collins, C</w:t>
            </w:r>
            <w:r>
              <w:rPr>
                <w:sz w:val="16"/>
                <w:szCs w:val="16"/>
              </w:rPr>
              <w:t xml:space="preserve">O </w:t>
            </w:r>
            <w:r w:rsidRPr="009239EC">
              <w:rPr>
                <w:sz w:val="16"/>
                <w:szCs w:val="16"/>
              </w:rPr>
              <w:t xml:space="preserve"> 80526-8117</w:t>
            </w:r>
          </w:p>
        </w:tc>
      </w:tr>
      <w:tr w:rsidR="00AB1D38" w:rsidRPr="009239EC" w:rsidTr="00C32466">
        <w:trPr>
          <w:cantSplit/>
          <w:trHeight w:val="233"/>
        </w:trPr>
        <w:tc>
          <w:tcPr>
            <w:tcW w:w="7650" w:type="dxa"/>
            <w:gridSpan w:val="2"/>
            <w:tcBorders>
              <w:top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B1D38" w:rsidRPr="009239EC" w:rsidRDefault="00AB1D38" w:rsidP="00C32466">
            <w:pPr>
              <w:rPr>
                <w:sz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AB1D38" w:rsidRPr="009239EC" w:rsidRDefault="00AB1D38" w:rsidP="00C32466">
            <w:pPr>
              <w:rPr>
                <w:sz w:val="18"/>
                <w:szCs w:val="18"/>
              </w:rPr>
            </w:pPr>
          </w:p>
        </w:tc>
      </w:tr>
    </w:tbl>
    <w:p w:rsidR="00AB1D38" w:rsidRPr="009239EC" w:rsidRDefault="00AB1D38" w:rsidP="00AB1D3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5"/>
        <w:gridCol w:w="1593"/>
      </w:tblGrid>
      <w:tr w:rsidR="00AB1D38" w:rsidRPr="009239EC" w:rsidTr="00C32466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</w:tr>
      <w:tr w:rsidR="00AB1D38" w:rsidRPr="009239EC" w:rsidTr="00C32466">
        <w:trPr>
          <w:cantSplit/>
          <w:trHeight w:val="95"/>
        </w:trPr>
        <w:tc>
          <w:tcPr>
            <w:tcW w:w="949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jc w:val="center"/>
              <w:rPr>
                <w:b/>
                <w:sz w:val="18"/>
                <w:szCs w:val="18"/>
              </w:rPr>
            </w:pPr>
            <w:r w:rsidRPr="00880505">
              <w:rPr>
                <w:b/>
                <w:sz w:val="18"/>
                <w:szCs w:val="18"/>
              </w:rPr>
              <w:t>Office Use Only</w:t>
            </w:r>
          </w:p>
        </w:tc>
      </w:tr>
      <w:tr w:rsidR="00AB1D38" w:rsidRPr="009239EC" w:rsidTr="00C32466">
        <w:trPr>
          <w:cantSplit/>
          <w:trHeight w:hRule="exact" w:val="504"/>
        </w:trPr>
        <w:tc>
          <w:tcPr>
            <w:tcW w:w="949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sz w:val="16"/>
                <w:szCs w:val="16"/>
              </w:rPr>
              <w:t>0001</w:t>
            </w:r>
          </w:p>
        </w:tc>
      </w:tr>
      <w:tr w:rsidR="00AB1D38" w:rsidRPr="009239EC" w:rsidTr="00C32466">
        <w:trPr>
          <w:cantSplit/>
          <w:trHeight w:val="2093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9239EC" w:rsidRDefault="00AB1D38" w:rsidP="00C32466"/>
        </w:tc>
      </w:tr>
      <w:tr w:rsidR="00AB1D38" w:rsidRPr="009239EC" w:rsidTr="00C32466">
        <w:trPr>
          <w:cantSplit/>
          <w:trHeight w:val="440"/>
        </w:trPr>
        <w:tc>
          <w:tcPr>
            <w:tcW w:w="94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>
            <w:r w:rsidRPr="009239EC">
              <w:t xml:space="preserve">BEGINNING TIME [MILITARY]. . . . . . . . . . . . . . . . . . . . . . . . . . . . . . . . . . . . . . . . . . . . . . . . . . . . . . . . . . </w:t>
            </w:r>
            <w:r>
              <w:t xml:space="preserve">. .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sz w:val="16"/>
                <w:szCs w:val="16"/>
              </w:rPr>
              <w:t>0002</w:t>
            </w:r>
          </w:p>
          <w:p w:rsidR="00AB1D38" w:rsidRPr="009239EC" w:rsidRDefault="00AB1D38" w:rsidP="00C32466">
            <w:pPr>
              <w:jc w:val="center"/>
            </w:pPr>
            <w:r w:rsidRPr="009239EC">
              <w:t>__ __ __ __</w:t>
            </w:r>
          </w:p>
        </w:tc>
      </w:tr>
      <w:tr w:rsidR="00AB1D38" w:rsidRPr="009239EC" w:rsidTr="00C32466">
        <w:trPr>
          <w:cantSplit/>
          <w:trHeight w:val="89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>
            <w:pPr>
              <w:jc w:val="center"/>
              <w:rPr>
                <w:b/>
              </w:rPr>
            </w:pPr>
            <w:r w:rsidRPr="009239EC">
              <w:rPr>
                <w:b/>
              </w:rPr>
              <w:t>INTRODUCTION</w:t>
            </w:r>
          </w:p>
        </w:tc>
      </w:tr>
      <w:tr w:rsidR="00AB1D38" w:rsidRPr="009239EC" w:rsidTr="00C32466">
        <w:trPr>
          <w:cantSplit/>
          <w:trHeight w:val="270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B1D38" w:rsidRDefault="00AB1D38" w:rsidP="00C32466">
            <w:r w:rsidRPr="009239EC">
              <w:t>[Rephrase in your own words.]</w:t>
            </w:r>
          </w:p>
          <w:p w:rsidR="00AB1D38" w:rsidRPr="009239EC" w:rsidRDefault="00AB1D38" w:rsidP="00C32466"/>
          <w:p w:rsidR="00AB1D38" w:rsidRDefault="00AB1D38" w:rsidP="00C32466">
            <w:r w:rsidRPr="009239EC">
              <w:t xml:space="preserve">We </w:t>
            </w:r>
            <w:r>
              <w:t xml:space="preserve">would like to ask you some </w:t>
            </w:r>
            <w:r w:rsidRPr="009239EC">
              <w:t xml:space="preserve">questions about </w:t>
            </w:r>
            <w:r w:rsidR="00CF4785">
              <w:t>your dairy operation</w:t>
            </w:r>
            <w:r w:rsidRPr="009239EC">
              <w:t xml:space="preserve">. To understand important issues in the </w:t>
            </w:r>
            <w:r w:rsidR="00CF4785">
              <w:t>dairy</w:t>
            </w:r>
            <w:r w:rsidRPr="009239EC">
              <w:t xml:space="preserve"> industry, we need to obtain information about the health status of your </w:t>
            </w:r>
            <w:r w:rsidR="00CF4785">
              <w:t>dairy cattle, any</w:t>
            </w:r>
            <w:r w:rsidRPr="009239EC">
              <w:t xml:space="preserve"> health problems </w:t>
            </w:r>
            <w:r w:rsidR="00CF4785">
              <w:t>they</w:t>
            </w:r>
            <w:r w:rsidRPr="009239EC">
              <w:t xml:space="preserve"> may have had, as well as abo</w:t>
            </w:r>
            <w:r>
              <w:t>ut productivity and management.</w:t>
            </w:r>
          </w:p>
          <w:p w:rsidR="00AB1D38" w:rsidRPr="009239EC" w:rsidRDefault="00AB1D38" w:rsidP="00C32466"/>
          <w:p w:rsidR="00AB1D38" w:rsidRDefault="00AB1D38" w:rsidP="00C32466">
            <w:r w:rsidRPr="00880505">
              <w:rPr>
                <w:bCs/>
              </w:rPr>
              <w:t xml:space="preserve">Under Title 7 of the U.S. Code and CIPSEA (Public Law 107-347), facts about your operation are kept </w:t>
            </w:r>
            <w:r w:rsidRPr="00880505">
              <w:rPr>
                <w:b/>
                <w:bCs/>
              </w:rPr>
              <w:t>confidential</w:t>
            </w:r>
            <w:r w:rsidRPr="00880505">
              <w:rPr>
                <w:bCs/>
              </w:rPr>
              <w:t xml:space="preserve"> and used only for statistical purposes.</w:t>
            </w:r>
            <w:r w:rsidRPr="00880505">
              <w:t xml:space="preserve">  Response is </w:t>
            </w:r>
            <w:r w:rsidRPr="00880505">
              <w:rPr>
                <w:b/>
              </w:rPr>
              <w:t>voluntary</w:t>
            </w:r>
            <w:r w:rsidRPr="00880505">
              <w:t>.</w:t>
            </w:r>
            <w:r>
              <w:t xml:space="preserve">  </w:t>
            </w:r>
            <w:r w:rsidRPr="009239EC">
              <w:t xml:space="preserve">However, your report is needed to make </w:t>
            </w:r>
            <w:r>
              <w:t>r</w:t>
            </w:r>
            <w:r w:rsidRPr="009239EC">
              <w:t xml:space="preserve">egional and </w:t>
            </w:r>
            <w:r>
              <w:t>n</w:t>
            </w:r>
            <w:r w:rsidRPr="009239EC">
              <w:t>ational estimates as accurate as possible.</w:t>
            </w:r>
          </w:p>
          <w:p w:rsidR="00AB1D38" w:rsidRDefault="00AB1D38" w:rsidP="00C32466"/>
          <w:p w:rsidR="00AB1D38" w:rsidRPr="009239EC" w:rsidRDefault="00AB1D38" w:rsidP="00C32466">
            <w:r w:rsidRPr="009239EC">
              <w:t>You may find it easier to answer some of the questions if you have your</w:t>
            </w:r>
            <w:r>
              <w:t xml:space="preserve"> records available. </w:t>
            </w:r>
          </w:p>
        </w:tc>
      </w:tr>
    </w:tbl>
    <w:tbl>
      <w:tblPr>
        <w:tblpPr w:leftFromText="180" w:rightFromText="180" w:vertAnchor="page" w:horzAnchor="margin" w:tblpX="58" w:tblpY="14086"/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3"/>
      </w:tblGrid>
      <w:tr w:rsidR="00AB1D38" w:rsidRPr="009C727B" w:rsidTr="00C32466">
        <w:trPr>
          <w:cantSplit/>
          <w:trHeight w:val="720"/>
        </w:trPr>
        <w:tc>
          <w:tcPr>
            <w:tcW w:w="1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B1D38" w:rsidRPr="009C727B" w:rsidRDefault="00AB1D38" w:rsidP="0008681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C727B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Style w:val="QRSVariable"/>
              </w:rPr>
              <w:t>0579-0</w:t>
            </w:r>
            <w:r w:rsidR="00AB628B">
              <w:rPr>
                <w:rStyle w:val="QRSVariable"/>
              </w:rPr>
              <w:t>205</w:t>
            </w:r>
            <w:r w:rsidRPr="009C727B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08681B">
              <w:rPr>
                <w:bCs/>
                <w:sz w:val="16"/>
                <w:szCs w:val="16"/>
              </w:rPr>
              <w:t>.5</w:t>
            </w:r>
            <w:r w:rsidR="00AB628B">
              <w:rPr>
                <w:rStyle w:val="QRSVariable"/>
              </w:rPr>
              <w:t xml:space="preserve"> hour</w:t>
            </w:r>
            <w:r w:rsidR="0008681B">
              <w:rPr>
                <w:rStyle w:val="QRSVariable"/>
              </w:rPr>
              <w:t>s</w:t>
            </w:r>
            <w:bookmarkStart w:id="0" w:name="_GoBack"/>
            <w:bookmarkEnd w:id="0"/>
            <w:r w:rsidRPr="009C727B">
              <w:rPr>
                <w:bCs/>
                <w:sz w:val="16"/>
                <w:szCs w:val="16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11110" w:rsidRDefault="00511110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63559D" w:rsidRDefault="0063559D" w:rsidP="0063559D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63559D" w:rsidRPr="004714BF" w:rsidRDefault="0063559D" w:rsidP="00FF1C45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4"/>
          <w:szCs w:val="4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1.  </w:t>
      </w:r>
      <w:r w:rsidRPr="00E35AE5">
        <w:rPr>
          <w:b/>
        </w:rPr>
        <w:t>Enumerator Note:</w:t>
      </w:r>
      <w:r w:rsidRPr="00E35AE5">
        <w:t xml:space="preserve"> Were any dairy cows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352</w:t>
      </w:r>
      <w:r w:rsidRPr="00E35AE5">
        <w:t xml:space="preserve">) reported on the </w:t>
      </w:r>
      <w:r w:rsidRPr="00E35AE5">
        <w:rPr>
          <w:b/>
        </w:rPr>
        <w:t>Cattle</w:t>
      </w:r>
      <w:r w:rsidRPr="00E35AE5">
        <w:t xml:space="preserve"> or </w:t>
      </w:r>
      <w:r w:rsidRPr="00E35AE5">
        <w:rPr>
          <w:b/>
        </w:rPr>
        <w:t>Milk Report</w:t>
      </w:r>
      <w:r w:rsidRPr="00E35AE5">
        <w:t xml:space="preserve">?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RPr="00E35AE5">
        <w:rPr>
          <w:rFonts w:eastAsia="Times New Roman"/>
          <w:szCs w:val="20"/>
          <w:vertAlign w:val="superscript"/>
        </w:rPr>
        <w:t xml:space="preserve">        </w:t>
      </w:r>
      <w:proofErr w:type="gramStart"/>
      <w:r w:rsidRPr="00E35AE5">
        <w:rPr>
          <w:rFonts w:eastAsia="Times New Roman"/>
          <w:szCs w:val="20"/>
          <w:vertAlign w:val="superscript"/>
        </w:rPr>
        <w:t xml:space="preserve">xxx  </w:t>
      </w:r>
      <w:r w:rsidRPr="00E35AE5">
        <w:rPr>
          <w:rFonts w:eastAsia="Times New Roman"/>
          <w:szCs w:val="20"/>
          <w:vertAlign w:val="subscript"/>
        </w:rPr>
        <w:t>1</w:t>
      </w:r>
      <w:proofErr w:type="gramEnd"/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sym w:font="Wingdings" w:char="F06F"/>
      </w:r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t>Yes – Continue</w:t>
      </w:r>
      <w:r w:rsidRPr="00E35AE5">
        <w:rPr>
          <w:rFonts w:eastAsia="Times New Roman"/>
          <w:szCs w:val="20"/>
          <w:vertAlign w:val="subscript"/>
        </w:rPr>
        <w:t xml:space="preserve">     3 </w:t>
      </w:r>
      <w:r w:rsidRPr="00E35AE5">
        <w:rPr>
          <w:rFonts w:eastAsia="Times New Roman"/>
          <w:szCs w:val="20"/>
        </w:rPr>
        <w:sym w:font="Wingdings" w:char="F06F"/>
      </w:r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t>No – Go to Section 10</w:t>
      </w:r>
    </w:p>
    <w:p w:rsidR="00E42127" w:rsidRPr="00E35AE5" w:rsidRDefault="00E42127" w:rsidP="00E42127">
      <w:pPr>
        <w:rPr>
          <w:sz w:val="12"/>
          <w:szCs w:val="12"/>
        </w:rPr>
      </w:pPr>
    </w:p>
    <w:p w:rsidR="00E42127" w:rsidRPr="00E35AE5" w:rsidRDefault="00E42127" w:rsidP="00E42127">
      <w:pPr>
        <w:rPr>
          <w:sz w:val="12"/>
          <w:szCs w:val="12"/>
        </w:rPr>
      </w:pPr>
    </w:p>
    <w:p w:rsidR="00E42127" w:rsidRPr="00E35AE5" w:rsidRDefault="00E42127" w:rsidP="00E42127">
      <w:r w:rsidRPr="00E35AE5">
        <w:rPr>
          <w:b/>
        </w:rPr>
        <w:t xml:space="preserve">      Instructions</w:t>
      </w:r>
      <w:r w:rsidRPr="00E35AE5">
        <w:t xml:space="preserve">:  If the respondent completed the </w:t>
      </w:r>
      <w:r w:rsidRPr="00E35AE5">
        <w:rPr>
          <w:b/>
        </w:rPr>
        <w:t>Cattle Report</w:t>
      </w:r>
      <w:r w:rsidRPr="00E35AE5">
        <w:t xml:space="preserve">: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Transfer</w:t>
      </w:r>
      <w:r>
        <w:rPr>
          <w:rFonts w:ascii="Arial" w:hAnsi="Arial" w:cs="Arial"/>
          <w:sz w:val="20"/>
          <w:szCs w:val="20"/>
        </w:rPr>
        <w:t xml:space="preserve"> items 2 – 6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Ask</w:t>
      </w:r>
      <w:r w:rsidRPr="00E35AE5">
        <w:rPr>
          <w:rFonts w:ascii="Arial" w:hAnsi="Arial" w:cs="Arial"/>
          <w:sz w:val="20"/>
          <w:szCs w:val="20"/>
        </w:rPr>
        <w:t xml:space="preserve"> items 7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2127" w:rsidRPr="00E35AE5" w:rsidRDefault="00E42127" w:rsidP="00E42127">
      <w:pPr>
        <w:pStyle w:val="ListParagraph"/>
        <w:ind w:left="2160"/>
        <w:rPr>
          <w:rFonts w:ascii="Arial" w:hAnsi="Arial" w:cs="Arial"/>
          <w:sz w:val="10"/>
          <w:szCs w:val="10"/>
        </w:rPr>
      </w:pPr>
    </w:p>
    <w:p w:rsidR="00E42127" w:rsidRPr="00E35AE5" w:rsidRDefault="00E42127" w:rsidP="00E42127">
      <w:pPr>
        <w:rPr>
          <w:b/>
        </w:rPr>
      </w:pPr>
      <w:r w:rsidRPr="00E35AE5">
        <w:t xml:space="preserve"> </w:t>
      </w:r>
      <w:r w:rsidRPr="00E35AE5">
        <w:tab/>
      </w:r>
      <w:r>
        <w:t xml:space="preserve">                                 </w:t>
      </w:r>
      <w:r w:rsidRPr="00E35AE5">
        <w:rPr>
          <w:b/>
        </w:rPr>
        <w:t>OR</w:t>
      </w:r>
    </w:p>
    <w:p w:rsidR="00E42127" w:rsidRPr="00E35AE5" w:rsidRDefault="00E42127" w:rsidP="00E42127">
      <w:pPr>
        <w:rPr>
          <w:b/>
          <w:sz w:val="4"/>
          <w:szCs w:val="4"/>
        </w:rPr>
      </w:pPr>
    </w:p>
    <w:p w:rsidR="00E42127" w:rsidRPr="00E35AE5" w:rsidRDefault="00E42127" w:rsidP="00E42127">
      <w:pPr>
        <w:ind w:left="720" w:firstLine="720"/>
      </w:pPr>
      <w:r w:rsidRPr="00E35AE5">
        <w:t xml:space="preserve">    If the respondent </w:t>
      </w:r>
      <w:r w:rsidRPr="00E35AE5">
        <w:rPr>
          <w:b/>
        </w:rPr>
        <w:t>only</w:t>
      </w:r>
      <w:r w:rsidRPr="00E35AE5">
        <w:t xml:space="preserve"> completed the </w:t>
      </w:r>
      <w:r w:rsidRPr="00E35AE5">
        <w:rPr>
          <w:b/>
        </w:rPr>
        <w:t>Milk Report</w:t>
      </w:r>
      <w:r w:rsidRPr="00E35AE5">
        <w:t>: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Transfer</w:t>
      </w:r>
      <w:r w:rsidRPr="00E35AE5">
        <w:rPr>
          <w:rFonts w:ascii="Arial" w:hAnsi="Arial" w:cs="Arial"/>
          <w:sz w:val="20"/>
          <w:szCs w:val="20"/>
        </w:rPr>
        <w:t xml:space="preserve"> items 2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Ask</w:t>
      </w:r>
      <w:r w:rsidRPr="00E35AE5">
        <w:rPr>
          <w:rFonts w:ascii="Arial" w:hAnsi="Arial" w:cs="Arial"/>
          <w:sz w:val="20"/>
          <w:szCs w:val="20"/>
        </w:rPr>
        <w:t xml:space="preserve"> items 5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 xml:space="preserve"> </w:t>
      </w:r>
      <w:r w:rsidRPr="00E35AE5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8131" w:tblpY="129"/>
        <w:tblW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352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2.  The number of dairy cows on hand January 1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352</w:t>
      </w:r>
      <w:r w:rsidRPr="00E35AE5">
        <w:t xml:space="preserve">) from the Cattle or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Milk Report: . . . . . . . . . . . . . . . .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tbl>
      <w:tblPr>
        <w:tblpPr w:leftFromText="180" w:rightFromText="180" w:vertAnchor="text" w:horzAnchor="page" w:tblpX="8086" w:tblpY="57"/>
        <w:tblW w:w="1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</w:tblGrid>
      <w:tr w:rsidR="00E42127" w:rsidRPr="00E35AE5" w:rsidTr="00E42127">
        <w:trPr>
          <w:cantSplit/>
          <w:trHeight w:val="39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349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3.  The number of dairy cows milked on this operation on January 1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349</w:t>
      </w:r>
      <w:r w:rsidRPr="00E35AE5">
        <w:t>)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</w:t>
      </w:r>
      <w:proofErr w:type="gramStart"/>
      <w:r w:rsidRPr="00E35AE5">
        <w:t>from</w:t>
      </w:r>
      <w:proofErr w:type="gramEnd"/>
      <w:r w:rsidRPr="00E35AE5">
        <w:t xml:space="preserve"> the Cattle or Milk Report: .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tbl>
      <w:tblPr>
        <w:tblpPr w:leftFromText="180" w:rightFromText="180" w:vertAnchor="text" w:horzAnchor="page" w:tblpX="5836" w:tblpY="100"/>
        <w:tblW w:w="40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489"/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Gallons</w:t>
            </w:r>
          </w:p>
        </w:tc>
        <w:tc>
          <w:tcPr>
            <w:tcW w:w="489" w:type="dxa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Pounds</w:t>
            </w:r>
          </w:p>
        </w:tc>
      </w:tr>
      <w:tr w:rsidR="00E42127" w:rsidRPr="00E35AE5" w:rsidTr="00E42127">
        <w:trPr>
          <w:cantSplit/>
          <w:trHeight w:hRule="exact" w:val="461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502</w:t>
            </w:r>
          </w:p>
          <w:p w:rsidR="00E42127" w:rsidRPr="00E35AE5" w:rsidRDefault="00E42127" w:rsidP="00E42127">
            <w:pPr>
              <w:ind w:left="81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Gals.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E42127" w:rsidRPr="00E35AE5" w:rsidRDefault="00E42127" w:rsidP="00E42127">
            <w:pPr>
              <w:rPr>
                <w:b/>
                <w:szCs w:val="20"/>
              </w:rPr>
            </w:pPr>
            <w:r w:rsidRPr="00E35AE5">
              <w:rPr>
                <w:sz w:val="16"/>
                <w:szCs w:val="16"/>
              </w:rPr>
              <w:t xml:space="preserve">  </w:t>
            </w:r>
            <w:r w:rsidRPr="00E35AE5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27" w:rsidRPr="00E35AE5" w:rsidRDefault="00E42127" w:rsidP="00E42127">
            <w:pPr>
              <w:rPr>
                <w:sz w:val="4"/>
                <w:szCs w:val="4"/>
              </w:rPr>
            </w:pPr>
            <w:r w:rsidRPr="00E35AE5">
              <w:rPr>
                <w:sz w:val="16"/>
                <w:szCs w:val="16"/>
              </w:rPr>
              <w:t xml:space="preserve">  </w:t>
            </w:r>
          </w:p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501</w:t>
            </w:r>
          </w:p>
          <w:p w:rsidR="00E42127" w:rsidRPr="00E35AE5" w:rsidRDefault="00E42127" w:rsidP="00E42127">
            <w:pPr>
              <w:jc w:val="right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Lbs.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2115"/>
        </w:tabs>
      </w:pPr>
      <w:r w:rsidRPr="00E35AE5">
        <w:t>4.  The amount of milk produced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502</w:t>
      </w:r>
      <w:r w:rsidRPr="00E35AE5">
        <w:t xml:space="preserve"> or 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501</w:t>
      </w:r>
      <w:r w:rsidRPr="00E35AE5">
        <w:t>) on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January 1 from the Cattle or Milk Report: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</w:t>
      </w:r>
    </w:p>
    <w:tbl>
      <w:tblPr>
        <w:tblpPr w:leftFromText="180" w:rightFromText="180" w:vertAnchor="text" w:horzAnchor="page" w:tblpX="8146" w:tblpY="78"/>
        <w:tblW w:w="1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</w:tblGrid>
      <w:tr w:rsidR="00E42127" w:rsidRPr="00E35AE5" w:rsidTr="00E42127">
        <w:trPr>
          <w:cantSplit/>
          <w:trHeight w:hRule="exact" w:val="223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353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8235"/>
        </w:tabs>
      </w:pPr>
      <w:r w:rsidRPr="00E35AE5">
        <w:t>5.  How many bulls weighing 500 pounds or more were on hand January 1, 2014?</w:t>
      </w:r>
    </w:p>
    <w:p w:rsidR="00E42127" w:rsidRPr="00E35AE5" w:rsidRDefault="00E42127" w:rsidP="00E42127">
      <w:pPr>
        <w:tabs>
          <w:tab w:val="left" w:pos="8235"/>
        </w:tabs>
      </w:pPr>
      <w:r w:rsidRPr="00E35AE5">
        <w:t xml:space="preserve">     </w:t>
      </w:r>
    </w:p>
    <w:tbl>
      <w:tblPr>
        <w:tblpPr w:leftFromText="180" w:rightFromText="180" w:vertAnchor="text" w:horzAnchor="page" w:tblpX="8131" w:tblpY="78"/>
        <w:tblW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355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Cs w:val="20"/>
        </w:rPr>
        <w:t>6.  How many heifers weighing 500 pounds or more for dairy cow replacement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  <w:r w:rsidRPr="00E35AE5">
        <w:rPr>
          <w:szCs w:val="20"/>
        </w:rPr>
        <w:t xml:space="preserve">     </w:t>
      </w:r>
      <w:proofErr w:type="gramStart"/>
      <w:r w:rsidRPr="00E35AE5">
        <w:rPr>
          <w:szCs w:val="20"/>
        </w:rPr>
        <w:t>were</w:t>
      </w:r>
      <w:proofErr w:type="gramEnd"/>
      <w:r w:rsidRPr="00E35AE5">
        <w:rPr>
          <w:szCs w:val="20"/>
        </w:rPr>
        <w:t xml:space="preserve"> on hand January 1, 2014?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tbl>
      <w:tblPr>
        <w:tblpPr w:leftFromText="180" w:rightFromText="180" w:vertAnchor="text" w:horzAnchor="margin" w:tblpXSpec="right" w:tblpY="55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7.  Of the (item 2) dairy cows on hand January 1, how many were: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rPr>
          <w:szCs w:val="20"/>
        </w:rPr>
        <w:tab/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8700"/>
        </w:tabs>
      </w:pPr>
      <w:r w:rsidRPr="00E35AE5">
        <w:tab/>
      </w:r>
      <w:r w:rsidRPr="00E35AE5">
        <w:tab/>
        <w:t xml:space="preserve"> </w:t>
      </w:r>
      <w:proofErr w:type="gramStart"/>
      <w:r w:rsidRPr="00E35AE5">
        <w:t>a.  Lactating</w:t>
      </w:r>
      <w:proofErr w:type="gramEnd"/>
      <w:r w:rsidRPr="00E35AE5">
        <w:t xml:space="preserve"> cows? .  . . . . . . . . . . . . . . . . . . . . . . . . .. . . . . . . . . . . . . . . . . . . . . . . . . . . . . </w:t>
      </w:r>
      <w:r w:rsidRPr="00E35AE5">
        <w:tab/>
        <w:t xml:space="preserve">   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 w:val="12"/>
          <w:szCs w:val="12"/>
        </w:rPr>
        <w:t xml:space="preserve">                                     </w:t>
      </w:r>
      <w:r w:rsidRPr="00E35AE5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ab/>
      </w:r>
      <w:r w:rsidRPr="00E35AE5">
        <w:tab/>
        <w:t xml:space="preserve"> </w:t>
      </w:r>
      <w:proofErr w:type="gramStart"/>
      <w:r w:rsidRPr="00E35AE5">
        <w:t>b.  Dry</w:t>
      </w:r>
      <w:proofErr w:type="gramEnd"/>
      <w:r w:rsidRPr="00E35AE5">
        <w:t xml:space="preserve"> cows?  . . . . . . . . . . . . . . . . . . . . . . . . . . . . . . . . . . . . . . . . . . . . . . . . . . . . . . . . . . .        +</w:t>
      </w:r>
    </w:p>
    <w:p w:rsidR="00E42127" w:rsidRPr="00E35AE5" w:rsidRDefault="00E42127" w:rsidP="00E42127">
      <w:pPr>
        <w:tabs>
          <w:tab w:val="left" w:pos="8235"/>
        </w:tabs>
      </w:pPr>
    </w:p>
    <w:tbl>
      <w:tblPr>
        <w:tblpPr w:leftFromText="180" w:rightFromText="180" w:vertAnchor="text" w:horzAnchor="margin" w:tblpXSpec="right" w:tblpY="8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8235"/>
        </w:tabs>
      </w:pPr>
    </w:p>
    <w:p w:rsidR="00E42127" w:rsidRPr="00E35AE5" w:rsidRDefault="00E42127" w:rsidP="00E42127">
      <w:pPr>
        <w:tabs>
          <w:tab w:val="left" w:pos="1935"/>
        </w:tabs>
      </w:pPr>
      <w:r w:rsidRPr="00E35AE5">
        <w:t xml:space="preserve">8.  Of the (item 5) bulls weighing 500 pounds or more on hand January 1, how many were dairy          +    </w:t>
      </w:r>
    </w:p>
    <w:p w:rsidR="00E42127" w:rsidRPr="00E35AE5" w:rsidRDefault="00E42127" w:rsidP="00E42127">
      <w:pPr>
        <w:tabs>
          <w:tab w:val="left" w:pos="9930"/>
        </w:tabs>
      </w:pPr>
      <w:r w:rsidRPr="00E35AE5">
        <w:t xml:space="preserve">     </w:t>
      </w:r>
      <w:proofErr w:type="gramStart"/>
      <w:r w:rsidRPr="00E35AE5">
        <w:t>bulls</w:t>
      </w:r>
      <w:proofErr w:type="gramEnd"/>
      <w:r w:rsidRPr="00E35AE5">
        <w:t xml:space="preserve"> used for breeding? . . . . . . . . . . . . . . . . . . . . . . . . . . . . . . . . . . . . . . . . . . . . . . . . . . . . . . . </w:t>
      </w:r>
      <w:r w:rsidRPr="00E35AE5">
        <w:tab/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1875"/>
        </w:tabs>
        <w:rPr>
          <w:szCs w:val="20"/>
        </w:rPr>
      </w:pPr>
      <w:r w:rsidRPr="00E35AE5">
        <w:rPr>
          <w:szCs w:val="20"/>
        </w:rPr>
        <w:t xml:space="preserve">9.  </w:t>
      </w:r>
      <w:proofErr w:type="gramStart"/>
      <w:r>
        <w:rPr>
          <w:szCs w:val="20"/>
        </w:rPr>
        <w:t>Of</w:t>
      </w:r>
      <w:proofErr w:type="gramEnd"/>
      <w:r>
        <w:rPr>
          <w:szCs w:val="20"/>
        </w:rPr>
        <w:t xml:space="preserve"> the </w:t>
      </w:r>
      <w:r w:rsidRPr="00E35AE5">
        <w:rPr>
          <w:szCs w:val="20"/>
        </w:rPr>
        <w:t>dairy replacement</w:t>
      </w:r>
      <w:r>
        <w:rPr>
          <w:szCs w:val="20"/>
        </w:rPr>
        <w:t xml:space="preserve"> heifers</w:t>
      </w:r>
      <w:r w:rsidRPr="00E35AE5">
        <w:rPr>
          <w:szCs w:val="20"/>
        </w:rPr>
        <w:t xml:space="preserve"> on hand</w:t>
      </w:r>
      <w:r>
        <w:rPr>
          <w:szCs w:val="20"/>
        </w:rPr>
        <w:t xml:space="preserve"> on </w:t>
      </w:r>
    </w:p>
    <w:tbl>
      <w:tblPr>
        <w:tblpPr w:leftFromText="180" w:rightFromText="180" w:vertAnchor="text" w:horzAnchor="margin" w:tblpXSpec="right" w:tblpY="14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Cs w:val="20"/>
        </w:rPr>
        <w:t xml:space="preserve">     January 1, how many were: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rPr>
          <w:szCs w:val="20"/>
        </w:rPr>
        <w:t xml:space="preserve">              </w:t>
      </w:r>
      <w:proofErr w:type="gramStart"/>
      <w:r w:rsidRPr="00E35AE5">
        <w:rPr>
          <w:szCs w:val="20"/>
        </w:rPr>
        <w:t>a.  Preweaned</w:t>
      </w:r>
      <w:proofErr w:type="gramEnd"/>
      <w:r w:rsidRPr="00E35AE5">
        <w:rPr>
          <w:szCs w:val="20"/>
        </w:rPr>
        <w:t xml:space="preserve">? </w:t>
      </w:r>
      <w:r w:rsidRPr="00E35AE5">
        <w:t>. . . . . . . . . . . . . . . . . . . . . . . . . . . . . . . . . . . . . . . . . . . . . . . . . . . . . . . . .         +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         </w:t>
      </w:r>
      <w:proofErr w:type="gramStart"/>
      <w:r w:rsidRPr="00E35AE5">
        <w:t>b.  Weaned</w:t>
      </w:r>
      <w:proofErr w:type="gramEnd"/>
      <w:r w:rsidRPr="00E35AE5">
        <w:t xml:space="preserve"> but not pregnant? . . . . . . . . . . . . . . . . . . . . . . . . . . . . . . . . . . . . . . . . . . . . . .         +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tab/>
      </w:r>
      <w:r w:rsidRPr="00E35AE5">
        <w:tab/>
        <w:t xml:space="preserve"> </w:t>
      </w:r>
      <w:proofErr w:type="gramStart"/>
      <w:r w:rsidRPr="00E35AE5">
        <w:t>c.  Pregnant</w:t>
      </w:r>
      <w:proofErr w:type="gramEnd"/>
      <w:r w:rsidRPr="00E35AE5">
        <w:t>? . . . . . . . . . . . . . . . . . . . . . . . . . . . . . . . . . . . . . . . . . . . . . . . . . . . . . . . . . . .         +</w:t>
      </w:r>
    </w:p>
    <w:p w:rsidR="00E42127" w:rsidRPr="00E35AE5" w:rsidRDefault="00E42127" w:rsidP="00E42127">
      <w:pPr>
        <w:rPr>
          <w:b/>
          <w:szCs w:val="20"/>
        </w:rPr>
      </w:pPr>
    </w:p>
    <w:p w:rsidR="00E42127" w:rsidRPr="00E35AE5" w:rsidRDefault="00E42127" w:rsidP="00E42127">
      <w:pPr>
        <w:rPr>
          <w:b/>
          <w:szCs w:val="20"/>
        </w:rPr>
      </w:pPr>
    </w:p>
    <w:tbl>
      <w:tblPr>
        <w:tblpPr w:leftFromText="180" w:rightFromText="180" w:vertAnchor="text" w:horzAnchor="margin" w:tblpXSpec="right" w:tblpY="9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87"/>
        </w:trPr>
        <w:tc>
          <w:tcPr>
            <w:tcW w:w="1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437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rPr>
          <w:b/>
          <w:szCs w:val="20"/>
        </w:rPr>
      </w:pPr>
    </w:p>
    <w:p w:rsidR="00E42127" w:rsidRPr="00E35AE5" w:rsidRDefault="00E42127" w:rsidP="00E42127">
      <w:pPr>
        <w:rPr>
          <w:b/>
          <w:szCs w:val="20"/>
        </w:rPr>
      </w:pPr>
      <w:r w:rsidRPr="00E35AE5">
        <w:t>1</w:t>
      </w:r>
      <w:r>
        <w:t>0</w:t>
      </w:r>
      <w:r w:rsidRPr="00E35AE5">
        <w:t xml:space="preserve">. </w:t>
      </w:r>
      <w:r w:rsidRPr="00E35AE5">
        <w:rPr>
          <w:b/>
        </w:rPr>
        <w:t xml:space="preserve"> </w:t>
      </w:r>
      <w:r w:rsidRPr="00E35AE5">
        <w:rPr>
          <w:szCs w:val="20"/>
        </w:rPr>
        <w:t>So the total dairy inventory on hand January 1, 2014 was?</w:t>
      </w:r>
    </w:p>
    <w:p w:rsidR="00E42127" w:rsidRPr="00E35AE5" w:rsidRDefault="00E42127" w:rsidP="00E42127">
      <w:pPr>
        <w:rPr>
          <w:b/>
        </w:rPr>
      </w:pPr>
      <w:r w:rsidRPr="00E35AE5">
        <w:rPr>
          <w:b/>
          <w:szCs w:val="20"/>
        </w:rPr>
        <w:t xml:space="preserve">       [Add Items 7a + 7b + 8 + 9a + 9b + 9c and verify the total.]                                   TOTAL   =       </w:t>
      </w:r>
    </w:p>
    <w:p w:rsidR="00E42127" w:rsidRPr="00E35AE5" w:rsidRDefault="00E42127" w:rsidP="00E42127">
      <w:pPr>
        <w:rPr>
          <w:szCs w:val="20"/>
        </w:rPr>
      </w:pPr>
      <w:r w:rsidRPr="00E35AE5">
        <w:rPr>
          <w:szCs w:val="20"/>
        </w:rPr>
        <w:t xml:space="preserve">                                                 </w:t>
      </w:r>
    </w:p>
    <w:p w:rsidR="00E42127" w:rsidRDefault="00E42127" w:rsidP="00E42127"/>
    <w:p w:rsidR="003A5E3A" w:rsidRPr="003A5E3A" w:rsidRDefault="003A5E3A" w:rsidP="003A5E3A">
      <w:pPr>
        <w:rPr>
          <w:b/>
          <w:sz w:val="10"/>
          <w:szCs w:val="10"/>
        </w:rPr>
      </w:pPr>
    </w:p>
    <w:p w:rsidR="008C6BA2" w:rsidRPr="009735F6" w:rsidRDefault="008C6BA2" w:rsidP="008C6BA2">
      <w:pPr>
        <w:rPr>
          <w:sz w:val="8"/>
          <w:szCs w:val="8"/>
        </w:rPr>
      </w:pPr>
    </w:p>
    <w:p w:rsidR="00E42127" w:rsidRDefault="00E42127" w:rsidP="008C6BA2"/>
    <w:p w:rsidR="00D31CE4" w:rsidRDefault="00D31CE4" w:rsidP="00D31CE4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D31CE4" w:rsidRDefault="00D31CE4" w:rsidP="007B0738"/>
    <w:p w:rsidR="008C6BA2" w:rsidRDefault="00D13977" w:rsidP="007B0738">
      <w:r>
        <w:t>1</w:t>
      </w:r>
      <w:r w:rsidR="00DC3D21">
        <w:t>1</w:t>
      </w:r>
      <w:r w:rsidR="008C6BA2">
        <w:t xml:space="preserve">.  Of the (item 2) dairy cows on this operation January 1, 2014, what percent were:                                           </w:t>
      </w:r>
      <w:proofErr w:type="gramStart"/>
      <w:r w:rsidR="002E5D3C" w:rsidRPr="002E5D3C">
        <w:rPr>
          <w:b/>
          <w:sz w:val="18"/>
          <w:szCs w:val="18"/>
        </w:rPr>
        <w:t>Percent</w:t>
      </w:r>
      <w:proofErr w:type="gramEnd"/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C6BA2" w:rsidRPr="00422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422BA2" w:rsidRDefault="008C6BA2" w:rsidP="00267E99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67E99">
              <w:t>Holstein</w:t>
            </w:r>
            <w:proofErr w:type="gramStart"/>
            <w:r w:rsidR="00267E99">
              <w:t>?</w:t>
            </w:r>
            <w:r w:rsidRPr="00422BA2">
              <w:t>. . . .</w:t>
            </w:r>
            <w:proofErr w:type="gramEnd"/>
            <w:r w:rsidRPr="00422BA2">
              <w:t xml:space="preserve">  . .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267E99">
              <w:t>Jersey</w:t>
            </w:r>
            <w:proofErr w:type="gramEnd"/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E802F1" w:rsidRDefault="00E802F1" w:rsidP="00E80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c.   </w:t>
            </w:r>
            <w:r w:rsidR="00267E99">
              <w:t>Ayrshire</w:t>
            </w:r>
            <w:r>
              <w:t xml:space="preserve">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RPr="00422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422BA2" w:rsidRDefault="008C6BA2" w:rsidP="00267E99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267E99">
              <w:t>Brown Swiss</w:t>
            </w:r>
            <w:proofErr w:type="gramStart"/>
            <w:r w:rsidRPr="00422BA2">
              <w:t>?. . . .</w:t>
            </w:r>
            <w:proofErr w:type="gramEnd"/>
            <w:r w:rsidRPr="00422BA2">
              <w:t xml:space="preserve">  . .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 </w:t>
            </w:r>
            <w:proofErr w:type="gramStart"/>
            <w:r>
              <w:t xml:space="preserve">e.  </w:t>
            </w:r>
            <w:r w:rsidR="00267E99">
              <w:t>Guernsey</w:t>
            </w:r>
            <w:proofErr w:type="gramEnd"/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267E99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6BA2" w:rsidRDefault="008C6BA2" w:rsidP="005044E7">
            <w:pPr>
              <w:ind w:left="-238"/>
            </w:pPr>
            <w:r>
              <w:t xml:space="preserve">     </w:t>
            </w:r>
            <w:r w:rsidR="00682D59">
              <w:t xml:space="preserve"> </w:t>
            </w:r>
            <w:r>
              <w:t xml:space="preserve">f.   </w:t>
            </w:r>
            <w:r w:rsidR="00267E99">
              <w:t>Other, including mixed dairy breeds</w:t>
            </w:r>
            <w:r>
              <w:t>?</w:t>
            </w:r>
            <w:r w:rsidR="00267E99">
              <w:t xml:space="preserve"> </w:t>
            </w:r>
            <w:r w:rsidR="0078548B">
              <w:t>(</w:t>
            </w:r>
            <w:r w:rsidR="00267E99">
              <w:t xml:space="preserve">Specify: </w:t>
            </w:r>
            <w:proofErr w:type="spellStart"/>
            <w:r w:rsidR="005044E7">
              <w:rPr>
                <w:vertAlign w:val="superscript"/>
              </w:rPr>
              <w:t>xxxx</w:t>
            </w:r>
            <w:proofErr w:type="spellEnd"/>
            <w:r w:rsidR="00267E99">
              <w:t>_______________________________</w:t>
            </w:r>
            <w:r w:rsidR="0078548B">
              <w:t>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8C6BA2" w:rsidRPr="005B32AA" w:rsidRDefault="008C6BA2" w:rsidP="007B0738">
      <w:pPr>
        <w:rPr>
          <w:b/>
          <w:szCs w:val="20"/>
        </w:rPr>
      </w:pPr>
      <w:r w:rsidRPr="008C6BA2">
        <w:rPr>
          <w:sz w:val="22"/>
        </w:rPr>
        <w:t xml:space="preserve">                                                                                                            </w:t>
      </w:r>
      <w:r w:rsidR="0078548B">
        <w:rPr>
          <w:sz w:val="22"/>
        </w:rPr>
        <w:t xml:space="preserve">                       </w:t>
      </w:r>
      <w:r w:rsidRPr="005B32AA">
        <w:rPr>
          <w:b/>
          <w:szCs w:val="20"/>
        </w:rPr>
        <w:t xml:space="preserve">TOTAL    </w:t>
      </w:r>
      <w:r w:rsidR="0078548B" w:rsidRPr="005B32AA">
        <w:rPr>
          <w:b/>
          <w:szCs w:val="20"/>
        </w:rPr>
        <w:t xml:space="preserve"> =</w:t>
      </w:r>
      <w:r w:rsidRPr="005B32AA">
        <w:rPr>
          <w:b/>
          <w:szCs w:val="20"/>
        </w:rPr>
        <w:t xml:space="preserve">       </w:t>
      </w:r>
      <w:r w:rsidR="0078548B" w:rsidRPr="005B32AA">
        <w:rPr>
          <w:b/>
          <w:szCs w:val="20"/>
        </w:rPr>
        <w:t xml:space="preserve">      </w:t>
      </w:r>
      <w:r w:rsidR="005B32AA">
        <w:rPr>
          <w:b/>
          <w:szCs w:val="20"/>
        </w:rPr>
        <w:t xml:space="preserve">    </w:t>
      </w:r>
      <w:r w:rsidRPr="005B32AA">
        <w:rPr>
          <w:b/>
          <w:szCs w:val="20"/>
        </w:rPr>
        <w:t xml:space="preserve"> 100%</w:t>
      </w:r>
    </w:p>
    <w:p w:rsidR="00225F15" w:rsidRPr="00857038" w:rsidRDefault="00225F15" w:rsidP="007B0738">
      <w:pPr>
        <w:rPr>
          <w:sz w:val="10"/>
          <w:szCs w:val="10"/>
        </w:rPr>
      </w:pPr>
      <w:r>
        <w:rPr>
          <w:sz w:val="16"/>
          <w:szCs w:val="16"/>
        </w:rPr>
        <w:t xml:space="preserve">                   </w:t>
      </w:r>
    </w:p>
    <w:p w:rsidR="00225F15" w:rsidRPr="00225F15" w:rsidRDefault="00225F15" w:rsidP="00225F15">
      <w:pPr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 w:rsidR="002E5D3C" w:rsidRPr="002E5D3C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225F15" w:rsidRPr="00422BA2" w:rsidTr="00225F15">
        <w:trPr>
          <w:cantSplit/>
          <w:trHeight w:val="289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25F15" w:rsidRDefault="00225F15" w:rsidP="00225F15">
            <w:pPr>
              <w:ind w:left="-450"/>
            </w:pPr>
            <w:r>
              <w:t xml:space="preserve">  1</w:t>
            </w:r>
            <w:r w:rsidR="00DC3D21">
              <w:t>2</w:t>
            </w:r>
            <w:r>
              <w:t xml:space="preserve">.  Of the (item 2) dairy cows, what percent are registered with a breed association (purebred)? </w:t>
            </w:r>
          </w:p>
          <w:p w:rsidR="00225F15" w:rsidRPr="00422BA2" w:rsidRDefault="00225F15" w:rsidP="00C32466">
            <w:pPr>
              <w:ind w:left="-238"/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5F15" w:rsidRPr="00422BA2" w:rsidRDefault="00225F15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225F15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4174F7" w:rsidRDefault="00225F15" w:rsidP="00857038">
      <w:r>
        <w:t xml:space="preserve"> </w:t>
      </w:r>
    </w:p>
    <w:p w:rsidR="00857038" w:rsidRDefault="00857038" w:rsidP="00857038">
      <w:r>
        <w:t>1</w:t>
      </w:r>
      <w:r w:rsidR="00DC3D21">
        <w:t>3</w:t>
      </w:r>
      <w:r>
        <w:t xml:space="preserve">.  </w:t>
      </w:r>
      <w:r w:rsidR="004174F7">
        <w:t>In order to track the inventory changes during 2013, how many</w:t>
      </w:r>
      <w:r>
        <w:t xml:space="preserve">:                                           </w:t>
      </w:r>
      <w:r w:rsidR="004174F7">
        <w:t xml:space="preserve">                            </w:t>
      </w:r>
      <w:r w:rsidR="004174F7">
        <w:rPr>
          <w:b/>
          <w:sz w:val="18"/>
          <w:szCs w:val="18"/>
        </w:rPr>
        <w:t>Head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57038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Pr="00422BA2" w:rsidRDefault="00857038" w:rsidP="00D92DF9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D92DF9">
              <w:t xml:space="preserve">Lactating and dry cows were present on </w:t>
            </w:r>
            <w:r w:rsidR="00D92DF9" w:rsidRPr="00D92DF9">
              <w:rPr>
                <w:b/>
              </w:rPr>
              <w:t>January 1, 2013</w:t>
            </w:r>
            <w:proofErr w:type="gramStart"/>
            <w:r>
              <w:t>?</w:t>
            </w:r>
            <w:r w:rsidRPr="00422BA2">
              <w:t>.</w:t>
            </w:r>
            <w:proofErr w:type="gramEnd"/>
            <w:r w:rsidR="00D92DF9">
              <w:t xml:space="preserve"> </w:t>
            </w:r>
            <w:r w:rsidRPr="00422BA2">
              <w:t xml:space="preserve">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422BA2" w:rsidRDefault="00857038" w:rsidP="00CB062B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D94441">
        <w:trPr>
          <w:cantSplit/>
          <w:trHeight w:val="259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94441" w:rsidRDefault="00857038" w:rsidP="00D94441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C32466">
              <w:t>Natural</w:t>
            </w:r>
            <w:proofErr w:type="gramEnd"/>
            <w:r w:rsidR="00D94441">
              <w:t xml:space="preserve"> additions added to the milking herd during 2013</w:t>
            </w:r>
            <w:r>
              <w:t>?</w:t>
            </w:r>
            <w:r w:rsidR="00D94441">
              <w:t xml:space="preserve"> (Include heifers raised     </w:t>
            </w:r>
          </w:p>
          <w:p w:rsidR="00857038" w:rsidRDefault="00D94441" w:rsidP="00D94441">
            <w:pPr>
              <w:ind w:left="-238"/>
            </w:pPr>
            <w:r>
              <w:t xml:space="preserve">            offsite)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E802F1" w:rsidRDefault="00857038" w:rsidP="00CB062B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Default="00857038" w:rsidP="00C32466">
            <w:pPr>
              <w:ind w:left="-238"/>
            </w:pPr>
            <w:r>
              <w:t xml:space="preserve">     c.   </w:t>
            </w:r>
            <w:r w:rsidR="00D94441">
              <w:t>Purchased/leased additions added to the milking herd during 2013</w:t>
            </w:r>
            <w:r>
              <w:t xml:space="preserve">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82D59" w:rsidRDefault="00682D59" w:rsidP="00D94441">
            <w:pPr>
              <w:ind w:left="-238"/>
            </w:pPr>
            <w:r>
              <w:t xml:space="preserve">     </w:t>
            </w:r>
            <w:r w:rsidR="00857038">
              <w:t>d.</w:t>
            </w:r>
            <w:r w:rsidR="00857038">
              <w:rPr>
                <w:sz w:val="16"/>
              </w:rPr>
              <w:t xml:space="preserve">   </w:t>
            </w:r>
            <w:r w:rsidR="00D94441">
              <w:t>Adult cows were permanently removed from the herd during 2013</w:t>
            </w:r>
            <w:r>
              <w:t xml:space="preserve">? (Exclude cows that  </w:t>
            </w:r>
          </w:p>
          <w:p w:rsidR="00857038" w:rsidRPr="00422BA2" w:rsidRDefault="00682D59" w:rsidP="00682D59">
            <w:pPr>
              <w:ind w:left="-238"/>
            </w:pPr>
            <w:r>
              <w:t xml:space="preserve">          died)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422BA2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Default="00857038" w:rsidP="00682D59">
            <w:pPr>
              <w:ind w:left="-238"/>
            </w:pPr>
            <w:r>
              <w:t xml:space="preserve">      </w:t>
            </w:r>
            <w:proofErr w:type="gramStart"/>
            <w:r>
              <w:t xml:space="preserve">e.  </w:t>
            </w:r>
            <w:r w:rsidR="00682D59">
              <w:t>Adult</w:t>
            </w:r>
            <w:proofErr w:type="gramEnd"/>
            <w:r w:rsidR="00682D59">
              <w:t xml:space="preserve"> cows died during 2013</w:t>
            </w:r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57038" w:rsidRDefault="00857038" w:rsidP="00E72123">
            <w:pPr>
              <w:ind w:left="-238"/>
            </w:pPr>
            <w:r>
              <w:t xml:space="preserve">     f.   </w:t>
            </w:r>
            <w:r w:rsidR="00E72123">
              <w:t xml:space="preserve">Total lactating and dry cows were present on </w:t>
            </w:r>
            <w:r w:rsidR="00E72123" w:rsidRPr="00E72123">
              <w:rPr>
                <w:b/>
              </w:rPr>
              <w:t>January 1, 2014</w:t>
            </w:r>
            <w:r w:rsidR="00E72123">
              <w:t>? (should = Item 2)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=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BA44E4" w:rsidRPr="00D13977" w:rsidRDefault="00BA44E4" w:rsidP="00BA44E4">
      <w:pPr>
        <w:jc w:val="center"/>
        <w:rPr>
          <w:b/>
          <w:sz w:val="24"/>
        </w:rPr>
      </w:pPr>
    </w:p>
    <w:tbl>
      <w:tblPr>
        <w:tblpPr w:leftFromText="180" w:rightFromText="180" w:vertAnchor="text" w:horzAnchor="margin" w:tblpXSpec="right" w:tblpY="20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BA44E4" w:rsidRPr="005E6166" w:rsidTr="00BA44E4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4E4" w:rsidRPr="005E6166" w:rsidRDefault="00BA44E4" w:rsidP="00BA44E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5E6166">
              <w:rPr>
                <w:b/>
                <w:sz w:val="18"/>
                <w:szCs w:val="18"/>
              </w:rPr>
              <w:t>Head</w:t>
            </w:r>
          </w:p>
        </w:tc>
      </w:tr>
      <w:tr w:rsidR="00BA44E4" w:rsidRPr="005E6166" w:rsidTr="00BA44E4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E4" w:rsidRPr="005E6166" w:rsidRDefault="00BA44E4" w:rsidP="00BA44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A44E4" w:rsidRPr="005E6166" w:rsidRDefault="00BA44E4" w:rsidP="00BA44E4">
            <w:pPr>
              <w:ind w:left="720"/>
              <w:rPr>
                <w:sz w:val="16"/>
                <w:szCs w:val="16"/>
              </w:rPr>
            </w:pPr>
          </w:p>
        </w:tc>
      </w:tr>
      <w:tr w:rsidR="00BA44E4" w:rsidRPr="005E6166" w:rsidTr="00BA44E4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E4" w:rsidRDefault="00BA44E4" w:rsidP="00BA44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BA44E4" w:rsidRPr="003335E0" w:rsidRDefault="00BA44E4" w:rsidP="007B0738">
      <w:pPr>
        <w:rPr>
          <w:sz w:val="10"/>
          <w:szCs w:val="10"/>
        </w:rPr>
      </w:pPr>
    </w:p>
    <w:p w:rsidR="00BA44E4" w:rsidRPr="00BA44E4" w:rsidRDefault="00BA44E4" w:rsidP="007B0738">
      <w:pPr>
        <w:rPr>
          <w:szCs w:val="20"/>
        </w:rPr>
      </w:pPr>
      <w:r w:rsidRPr="00BA44E4">
        <w:rPr>
          <w:szCs w:val="20"/>
        </w:rPr>
        <w:t>1</w:t>
      </w:r>
      <w:r w:rsidR="00DC3D21">
        <w:rPr>
          <w:szCs w:val="20"/>
        </w:rPr>
        <w:t>4</w:t>
      </w:r>
      <w:r w:rsidRPr="00BA44E4">
        <w:rPr>
          <w:szCs w:val="20"/>
        </w:rPr>
        <w:t>.</w:t>
      </w:r>
      <w:r>
        <w:rPr>
          <w:szCs w:val="20"/>
        </w:rPr>
        <w:t xml:space="preserve">  How many cows did this operation milk 5 years ago?    </w:t>
      </w:r>
    </w:p>
    <w:p w:rsidR="00857038" w:rsidRPr="00BA44E4" w:rsidRDefault="00857038" w:rsidP="007B0738">
      <w:pPr>
        <w:rPr>
          <w:szCs w:val="20"/>
        </w:rPr>
      </w:pPr>
    </w:p>
    <w:p w:rsidR="00857038" w:rsidRPr="00BA44E4" w:rsidRDefault="00BA44E4" w:rsidP="007B0738">
      <w:pPr>
        <w:rPr>
          <w:szCs w:val="20"/>
        </w:rPr>
      </w:pPr>
      <w:r w:rsidRPr="00BA44E4">
        <w:rPr>
          <w:szCs w:val="20"/>
        </w:rPr>
        <w:t>1</w:t>
      </w:r>
      <w:r w:rsidR="00DC3D21">
        <w:rPr>
          <w:szCs w:val="20"/>
        </w:rPr>
        <w:t>5</w:t>
      </w:r>
      <w:r w:rsidRPr="00BA44E4">
        <w:rPr>
          <w:szCs w:val="20"/>
        </w:rPr>
        <w:t xml:space="preserve">.  </w:t>
      </w:r>
      <w:r>
        <w:rPr>
          <w:szCs w:val="20"/>
        </w:rPr>
        <w:t xml:space="preserve">How many cows does this operation anticipate milking in 5 years? </w:t>
      </w:r>
    </w:p>
    <w:p w:rsidR="00744777" w:rsidRPr="003335E0" w:rsidRDefault="00744777" w:rsidP="00247B0D">
      <w:pPr>
        <w:rPr>
          <w:sz w:val="16"/>
          <w:szCs w:val="16"/>
        </w:rPr>
      </w:pPr>
    </w:p>
    <w:p w:rsidR="00E42127" w:rsidRPr="00D301B2" w:rsidRDefault="00E42127" w:rsidP="00247B0D"/>
    <w:p w:rsidR="003335E0" w:rsidRPr="00D301B2" w:rsidRDefault="00D13977" w:rsidP="00247B0D">
      <w:r w:rsidRPr="00D301B2">
        <w:t>1</w:t>
      </w:r>
      <w:r w:rsidR="00DC3D21">
        <w:t>6</w:t>
      </w:r>
      <w:r w:rsidR="00247B0D" w:rsidRPr="00D301B2">
        <w:t xml:space="preserve">.  During 2013, did this operation participate in any of the following types of quality </w:t>
      </w:r>
      <w:proofErr w:type="gramStart"/>
      <w:r w:rsidR="00247B0D" w:rsidRPr="00D301B2">
        <w:t>assurance</w:t>
      </w:r>
      <w:proofErr w:type="gramEnd"/>
      <w:r w:rsidR="00247B0D" w:rsidRPr="00D301B2">
        <w:t xml:space="preserve"> </w:t>
      </w:r>
      <w:r w:rsidR="003335E0" w:rsidRPr="00D301B2">
        <w:t xml:space="preserve">    </w:t>
      </w:r>
    </w:p>
    <w:p w:rsidR="00247B0D" w:rsidRPr="00D301B2" w:rsidRDefault="003335E0" w:rsidP="00247B0D">
      <w:r w:rsidRPr="00D301B2">
        <w:t xml:space="preserve">       </w:t>
      </w:r>
      <w:proofErr w:type="gramStart"/>
      <w:r w:rsidR="00247B0D" w:rsidRPr="00D301B2">
        <w:t>programs</w:t>
      </w:r>
      <w:proofErr w:type="gramEnd"/>
      <w:r w:rsidR="00247B0D" w:rsidRPr="00D301B2">
        <w:t xml:space="preserve"> to improve product quality through assessments and monitoring?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247B0D" w:rsidRPr="00D301B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Pr="00D301B2" w:rsidRDefault="00247B0D" w:rsidP="00C32466">
            <w:r w:rsidRPr="00D301B2">
              <w:t xml:space="preserve">      a.</w:t>
            </w:r>
            <w:r w:rsidRPr="00D301B2">
              <w:rPr>
                <w:sz w:val="16"/>
              </w:rPr>
              <w:t xml:space="preserve">   </w:t>
            </w:r>
            <w:r w:rsidRPr="00D301B2">
              <w:t xml:space="preserve">State sponsored program?             </w:t>
            </w:r>
          </w:p>
          <w:p w:rsidR="00247B0D" w:rsidRPr="00D301B2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RPr="00D301B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Pr="00D301B2" w:rsidRDefault="00247B0D" w:rsidP="00C32466">
            <w:r w:rsidRPr="00D301B2">
              <w:t xml:space="preserve">      </w:t>
            </w:r>
            <w:proofErr w:type="gramStart"/>
            <w:r w:rsidRPr="00D301B2">
              <w:t>b.  Local</w:t>
            </w:r>
            <w:proofErr w:type="gramEnd"/>
            <w:r w:rsidRPr="00D301B2">
              <w:t xml:space="preserve"> milk cooperative/processor sponsored program?               </w:t>
            </w:r>
          </w:p>
          <w:p w:rsidR="00247B0D" w:rsidRPr="00D301B2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RPr="00D301B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Pr="00D301B2" w:rsidRDefault="00247B0D" w:rsidP="00C32466">
            <w:r w:rsidRPr="00D301B2">
              <w:t xml:space="preserve">     c.   National industry sponsored program?           </w:t>
            </w:r>
          </w:p>
          <w:p w:rsidR="00247B0D" w:rsidRPr="00D301B2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RPr="00D301B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47B0D" w:rsidRPr="00D301B2" w:rsidRDefault="00247B0D" w:rsidP="0029249A">
            <w:pPr>
              <w:ind w:left="-238"/>
            </w:pPr>
            <w:r w:rsidRPr="00D301B2">
              <w:t xml:space="preserve">          </w:t>
            </w:r>
            <w:r w:rsidR="0029249A" w:rsidRPr="00D301B2">
              <w:t>d</w:t>
            </w:r>
            <w:r w:rsidRPr="00D301B2">
              <w:t xml:space="preserve">.   Other program? </w:t>
            </w:r>
            <w:r w:rsidR="0078548B" w:rsidRPr="00D301B2">
              <w:t>(</w:t>
            </w:r>
            <w:r w:rsidRPr="00D301B2">
              <w:t>Specify:</w:t>
            </w:r>
            <w:r w:rsidR="005044E7" w:rsidRPr="00D301B2">
              <w:rPr>
                <w:vertAlign w:val="superscript"/>
              </w:rPr>
              <w:t xml:space="preserve"> </w:t>
            </w:r>
            <w:proofErr w:type="spellStart"/>
            <w:r w:rsidR="005044E7" w:rsidRPr="00D301B2">
              <w:rPr>
                <w:vertAlign w:val="superscript"/>
              </w:rPr>
              <w:t>xxxx</w:t>
            </w:r>
            <w:proofErr w:type="spellEnd"/>
            <w:r w:rsidR="005044E7" w:rsidRPr="00D301B2">
              <w:t xml:space="preserve"> </w:t>
            </w:r>
            <w:r w:rsidRPr="00D301B2">
              <w:t>______________________________________________</w:t>
            </w:r>
            <w:r w:rsidR="0078548B" w:rsidRPr="00D301B2">
              <w:t>)</w:t>
            </w:r>
            <w:r w:rsidRPr="00D301B2">
              <w:t xml:space="preserve"> </w:t>
            </w:r>
          </w:p>
        </w:tc>
      </w:tr>
    </w:tbl>
    <w:p w:rsidR="00247B0D" w:rsidRPr="00D301B2" w:rsidRDefault="00247B0D" w:rsidP="00247B0D"/>
    <w:p w:rsidR="00247B0D" w:rsidRPr="00D301B2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 w:rsidRPr="00D301B2">
        <w:rPr>
          <w:rFonts w:eastAsia="Times New Roman"/>
          <w:szCs w:val="20"/>
          <w:vertAlign w:val="superscript"/>
        </w:rPr>
        <w:t>xxxx</w:t>
      </w:r>
      <w:proofErr w:type="spellEnd"/>
      <w:r w:rsidRPr="00D301B2">
        <w:rPr>
          <w:rFonts w:eastAsia="Times New Roman"/>
          <w:szCs w:val="20"/>
          <w:vertAlign w:val="superscript"/>
        </w:rPr>
        <w:t xml:space="preserve">  </w:t>
      </w:r>
      <w:r w:rsidRPr="00D301B2">
        <w:rPr>
          <w:rFonts w:eastAsia="Times New Roman"/>
          <w:szCs w:val="20"/>
          <w:vertAlign w:val="subscript"/>
        </w:rPr>
        <w:t>1</w:t>
      </w:r>
      <w:proofErr w:type="gramEnd"/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Yes</w:t>
      </w:r>
      <w:r w:rsidRPr="00D301B2">
        <w:rPr>
          <w:rFonts w:eastAsia="Times New Roman"/>
          <w:szCs w:val="20"/>
          <w:vertAlign w:val="subscript"/>
        </w:rPr>
        <w:t xml:space="preserve">     3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No</w:t>
      </w:r>
    </w:p>
    <w:p w:rsidR="00247B0D" w:rsidRPr="00D301B2" w:rsidRDefault="00247B0D" w:rsidP="00247B0D"/>
    <w:p w:rsidR="00247B0D" w:rsidRPr="00D301B2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 w:rsidRPr="00D301B2">
        <w:rPr>
          <w:rFonts w:eastAsia="Times New Roman"/>
          <w:szCs w:val="20"/>
          <w:vertAlign w:val="superscript"/>
        </w:rPr>
        <w:t>xxxx</w:t>
      </w:r>
      <w:proofErr w:type="spellEnd"/>
      <w:r w:rsidRPr="00D301B2">
        <w:rPr>
          <w:rFonts w:eastAsia="Times New Roman"/>
          <w:szCs w:val="20"/>
          <w:vertAlign w:val="superscript"/>
        </w:rPr>
        <w:t xml:space="preserve">  </w:t>
      </w:r>
      <w:r w:rsidRPr="00D301B2">
        <w:rPr>
          <w:rFonts w:eastAsia="Times New Roman"/>
          <w:szCs w:val="20"/>
          <w:vertAlign w:val="subscript"/>
        </w:rPr>
        <w:t>1</w:t>
      </w:r>
      <w:proofErr w:type="gramEnd"/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Yes</w:t>
      </w:r>
      <w:r w:rsidRPr="00D301B2">
        <w:rPr>
          <w:rFonts w:eastAsia="Times New Roman"/>
          <w:szCs w:val="20"/>
          <w:vertAlign w:val="subscript"/>
        </w:rPr>
        <w:t xml:space="preserve">     3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No</w:t>
      </w:r>
    </w:p>
    <w:p w:rsidR="00247B0D" w:rsidRPr="00D301B2" w:rsidRDefault="00247B0D" w:rsidP="00247B0D"/>
    <w:p w:rsidR="00247B0D" w:rsidRPr="00D301B2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 w:rsidRPr="00D301B2">
        <w:rPr>
          <w:rFonts w:eastAsia="Times New Roman"/>
          <w:szCs w:val="20"/>
          <w:vertAlign w:val="superscript"/>
        </w:rPr>
        <w:t>xxxx</w:t>
      </w:r>
      <w:proofErr w:type="spellEnd"/>
      <w:r w:rsidRPr="00D301B2">
        <w:rPr>
          <w:rFonts w:eastAsia="Times New Roman"/>
          <w:szCs w:val="20"/>
          <w:vertAlign w:val="superscript"/>
        </w:rPr>
        <w:t xml:space="preserve">  </w:t>
      </w:r>
      <w:r w:rsidRPr="00D301B2">
        <w:rPr>
          <w:rFonts w:eastAsia="Times New Roman"/>
          <w:szCs w:val="20"/>
          <w:vertAlign w:val="subscript"/>
        </w:rPr>
        <w:t>1</w:t>
      </w:r>
      <w:proofErr w:type="gramEnd"/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Yes</w:t>
      </w:r>
      <w:r w:rsidRPr="00D301B2">
        <w:rPr>
          <w:rFonts w:eastAsia="Times New Roman"/>
          <w:szCs w:val="20"/>
          <w:vertAlign w:val="subscript"/>
        </w:rPr>
        <w:t xml:space="preserve">     3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No</w:t>
      </w:r>
    </w:p>
    <w:p w:rsidR="00247B0D" w:rsidRPr="00D301B2" w:rsidRDefault="00247B0D" w:rsidP="00247B0D"/>
    <w:p w:rsidR="00247B0D" w:rsidRPr="00B01A7F" w:rsidRDefault="00247B0D" w:rsidP="00B01A7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 w:rsidRPr="00D301B2">
        <w:rPr>
          <w:rFonts w:eastAsia="Times New Roman"/>
          <w:szCs w:val="20"/>
          <w:vertAlign w:val="superscript"/>
        </w:rPr>
        <w:t>xxxx</w:t>
      </w:r>
      <w:proofErr w:type="spellEnd"/>
      <w:r w:rsidRPr="00D301B2">
        <w:rPr>
          <w:rFonts w:eastAsia="Times New Roman"/>
          <w:szCs w:val="20"/>
          <w:vertAlign w:val="superscript"/>
        </w:rPr>
        <w:t xml:space="preserve">  </w:t>
      </w:r>
      <w:r w:rsidRPr="00D301B2">
        <w:rPr>
          <w:rFonts w:eastAsia="Times New Roman"/>
          <w:szCs w:val="20"/>
          <w:vertAlign w:val="subscript"/>
        </w:rPr>
        <w:t>1</w:t>
      </w:r>
      <w:proofErr w:type="gramEnd"/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Yes</w:t>
      </w:r>
      <w:r w:rsidRPr="00D301B2">
        <w:rPr>
          <w:rFonts w:eastAsia="Times New Roman"/>
          <w:szCs w:val="20"/>
          <w:vertAlign w:val="subscript"/>
        </w:rPr>
        <w:t xml:space="preserve">     3 </w:t>
      </w:r>
      <w:r w:rsidRPr="00D301B2">
        <w:rPr>
          <w:rFonts w:eastAsia="Times New Roman"/>
          <w:szCs w:val="20"/>
        </w:rPr>
        <w:sym w:font="Wingdings" w:char="F06F"/>
      </w:r>
      <w:r w:rsidRPr="00D301B2">
        <w:rPr>
          <w:rFonts w:eastAsia="Times New Roman"/>
          <w:szCs w:val="20"/>
          <w:vertAlign w:val="subscript"/>
        </w:rPr>
        <w:t xml:space="preserve"> </w:t>
      </w:r>
      <w:r w:rsidRPr="00D301B2">
        <w:rPr>
          <w:rFonts w:eastAsia="Times New Roman"/>
          <w:szCs w:val="20"/>
        </w:rPr>
        <w:t>No</w:t>
      </w:r>
    </w:p>
    <w:p w:rsidR="00247B0D" w:rsidRDefault="00247B0D" w:rsidP="007B0738"/>
    <w:p w:rsidR="00225F15" w:rsidRDefault="00744777" w:rsidP="007B0738">
      <w:r>
        <w:t>1</w:t>
      </w:r>
      <w:r w:rsidR="00DC3D21">
        <w:t>7</w:t>
      </w:r>
      <w:r w:rsidR="00225F15">
        <w:t xml:space="preserve">.  </w:t>
      </w:r>
      <w:r w:rsidR="000C5373">
        <w:t xml:space="preserve">Of the (item </w:t>
      </w:r>
      <w:r>
        <w:t>2</w:t>
      </w:r>
      <w:r w:rsidR="000C5373">
        <w:t xml:space="preserve">) </w:t>
      </w:r>
      <w:r>
        <w:t>dairy cows</w:t>
      </w:r>
      <w:r w:rsidR="000C5373">
        <w:t xml:space="preserve"> on hand January 1, what percent ha</w:t>
      </w:r>
      <w:r w:rsidR="00B26467">
        <w:t>d</w:t>
      </w:r>
      <w:r w:rsidR="000C5373">
        <w:t xml:space="preserve"> the </w:t>
      </w:r>
      <w:r w:rsidR="00D301B2">
        <w:t>individual</w:t>
      </w:r>
      <w:r w:rsidR="000C5373">
        <w:t xml:space="preserve"> types</w:t>
      </w:r>
      <w:r>
        <w:t xml:space="preserve"> of individual cow identification?</w:t>
      </w:r>
    </w:p>
    <w:p w:rsidR="00D301B2" w:rsidRDefault="00D301B2" w:rsidP="007B0738"/>
    <w:p w:rsidR="00D301B2" w:rsidRDefault="00D31CE4" w:rsidP="00D31CE4">
      <w:pPr>
        <w:ind w:firstLine="270"/>
      </w:pPr>
      <w:r>
        <w:t>a.</w:t>
      </w:r>
      <w:r>
        <w:tab/>
      </w:r>
      <w:r w:rsidR="00D301B2">
        <w:t>Unofficial ID</w:t>
      </w:r>
      <w:r>
        <w:t xml:space="preserve"> </w:t>
      </w:r>
      <w:r w:rsidR="00D301B2">
        <w:t>(</w:t>
      </w:r>
      <w:proofErr w:type="spellStart"/>
      <w:r w:rsidR="00D301B2">
        <w:t>e.g</w:t>
      </w:r>
      <w:proofErr w:type="spellEnd"/>
      <w:r w:rsidR="00D301B2">
        <w:t xml:space="preserve"> bangle, RFID – 900 series, leg bands, collars, brand, other</w:t>
      </w:r>
      <w:r w:rsidR="00662244">
        <w:t>)</w:t>
      </w:r>
      <w:r w:rsidR="00662244">
        <w:tab/>
      </w:r>
      <w:r w:rsidR="00662244">
        <w:tab/>
      </w:r>
      <w:r w:rsidR="00662244">
        <w:tab/>
      </w:r>
      <w:r w:rsidR="00662244">
        <w:tab/>
        <w:t>______%</w:t>
      </w:r>
    </w:p>
    <w:p w:rsidR="00662244" w:rsidRDefault="00662244" w:rsidP="007B0738"/>
    <w:p w:rsidR="00D31CE4" w:rsidRDefault="00D31CE4" w:rsidP="00D31CE4">
      <w:pPr>
        <w:tabs>
          <w:tab w:val="left" w:pos="261"/>
          <w:tab w:val="left" w:pos="720"/>
          <w:tab w:val="left" w:pos="1080"/>
          <w:tab w:val="right" w:pos="6480"/>
          <w:tab w:val="right" w:pos="9360"/>
        </w:tabs>
        <w:ind w:left="720" w:hanging="450"/>
        <w:rPr>
          <w:rFonts w:eastAsia="Times New Roman"/>
          <w:szCs w:val="20"/>
        </w:rPr>
      </w:pPr>
      <w:r>
        <w:t>b.</w:t>
      </w:r>
      <w:r>
        <w:tab/>
      </w:r>
      <w:r w:rsidR="00662244">
        <w:t>Officia</w:t>
      </w:r>
      <w:r>
        <w:t>l</w:t>
      </w:r>
      <w:r w:rsidR="00662244">
        <w:t xml:space="preserve"> (</w:t>
      </w:r>
      <w:r>
        <w:t>e.g.</w:t>
      </w:r>
      <w:r w:rsidR="00662244" w:rsidRPr="00291AF0">
        <w:rPr>
          <w:rFonts w:eastAsia="Times New Roman"/>
          <w:szCs w:val="20"/>
        </w:rPr>
        <w:tab/>
      </w:r>
      <w:r w:rsidR="00662244">
        <w:rPr>
          <w:rFonts w:eastAsia="Times New Roman"/>
          <w:szCs w:val="20"/>
        </w:rPr>
        <w:t>Brucellosis (Bang’s) orange metal or Official silver (</w:t>
      </w:r>
      <w:proofErr w:type="spellStart"/>
      <w:r w:rsidR="00662244">
        <w:rPr>
          <w:rFonts w:eastAsia="Times New Roman"/>
          <w:szCs w:val="20"/>
        </w:rPr>
        <w:t>brite</w:t>
      </w:r>
      <w:proofErr w:type="spellEnd"/>
      <w:r w:rsidR="00662244">
        <w:rPr>
          <w:rFonts w:eastAsia="Times New Roman"/>
          <w:szCs w:val="20"/>
        </w:rPr>
        <w:t xml:space="preserve">), </w:t>
      </w:r>
    </w:p>
    <w:p w:rsidR="00D31CE4" w:rsidRDefault="00D31CE4" w:rsidP="00D31CE4">
      <w:pPr>
        <w:tabs>
          <w:tab w:val="left" w:pos="261"/>
          <w:tab w:val="left" w:pos="720"/>
          <w:tab w:val="left" w:pos="1080"/>
          <w:tab w:val="right" w:pos="6480"/>
          <w:tab w:val="right" w:pos="9360"/>
        </w:tabs>
        <w:ind w:left="720" w:hanging="450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proofErr w:type="gramStart"/>
      <w:r w:rsidR="00662244">
        <w:rPr>
          <w:rFonts w:eastAsia="Times New Roman"/>
          <w:szCs w:val="20"/>
        </w:rPr>
        <w:t>or</w:t>
      </w:r>
      <w:proofErr w:type="gramEnd"/>
      <w:r w:rsidR="00662244">
        <w:rPr>
          <w:rFonts w:eastAsia="Times New Roman"/>
          <w:szCs w:val="20"/>
        </w:rPr>
        <w:t xml:space="preserve"> Visual AIN tag (“840” or “USA” prefix) metal </w:t>
      </w:r>
      <w:proofErr w:type="spellStart"/>
      <w:r w:rsidR="00662244">
        <w:rPr>
          <w:rFonts w:eastAsia="Times New Roman"/>
          <w:szCs w:val="20"/>
        </w:rPr>
        <w:t>eartag</w:t>
      </w:r>
      <w:proofErr w:type="spellEnd"/>
      <w:r>
        <w:rPr>
          <w:rFonts w:eastAsia="Times New Roman"/>
          <w:szCs w:val="20"/>
        </w:rPr>
        <w:t>,</w:t>
      </w:r>
      <w:r w:rsidR="00662244">
        <w:rPr>
          <w:rFonts w:eastAsia="Times New Roman"/>
          <w:szCs w:val="20"/>
        </w:rPr>
        <w:t xml:space="preserve"> Electronic (RFID button, “840” prefix), </w:t>
      </w:r>
    </w:p>
    <w:p w:rsidR="00662244" w:rsidRPr="00291AF0" w:rsidRDefault="00D31CE4" w:rsidP="00D31CE4">
      <w:pPr>
        <w:tabs>
          <w:tab w:val="left" w:pos="261"/>
          <w:tab w:val="left" w:pos="720"/>
          <w:tab w:val="left" w:pos="1080"/>
          <w:tab w:val="right" w:pos="6480"/>
          <w:tab w:val="right" w:pos="9360"/>
        </w:tabs>
        <w:ind w:left="720" w:hanging="450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  <w:r w:rsidR="00662244">
        <w:rPr>
          <w:rFonts w:eastAsia="Times New Roman"/>
          <w:szCs w:val="20"/>
        </w:rPr>
        <w:t>Visual AIN tag (“840” prefix) with RFID</w:t>
      </w:r>
      <w:r>
        <w:rPr>
          <w:rFonts w:eastAsia="Times New Roman"/>
          <w:szCs w:val="20"/>
        </w:rPr>
        <w:t>)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 w:rsidR="00662244">
        <w:rPr>
          <w:rFonts w:eastAsia="Times New Roman"/>
          <w:szCs w:val="20"/>
        </w:rPr>
        <w:tab/>
        <w:t>_______%</w:t>
      </w:r>
    </w:p>
    <w:p w:rsidR="00D301B2" w:rsidRDefault="00D301B2" w:rsidP="007B0738"/>
    <w:p w:rsidR="00D31CE4" w:rsidRDefault="00D31CE4" w:rsidP="007B0738"/>
    <w:p w:rsidR="00D31CE4" w:rsidRDefault="00D31CE4" w:rsidP="00D31CE4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D31CE4" w:rsidRDefault="00D31CE4" w:rsidP="007B0738"/>
    <w:p w:rsidR="00D31CE4" w:rsidRDefault="00D31CE4" w:rsidP="007B0738"/>
    <w:p w:rsidR="00D31CE4" w:rsidRDefault="00DC3D21" w:rsidP="007B0738">
      <w:r>
        <w:t>18</w:t>
      </w:r>
      <w:r w:rsidR="00291AF0">
        <w:t xml:space="preserve">.  During 2013, </w:t>
      </w:r>
      <w:proofErr w:type="gramStart"/>
      <w:r w:rsidR="00291AF0">
        <w:t>which of the following types of record keeping systems did this operation</w:t>
      </w:r>
      <w:proofErr w:type="gramEnd"/>
      <w:r w:rsidR="00291AF0">
        <w:t xml:space="preserve"> </w:t>
      </w:r>
    </w:p>
    <w:p w:rsidR="00291AF0" w:rsidRDefault="00291AF0" w:rsidP="00D31CE4">
      <w:pPr>
        <w:ind w:left="450"/>
      </w:pPr>
      <w:proofErr w:type="gramStart"/>
      <w:r>
        <w:t>use</w:t>
      </w:r>
      <w:proofErr w:type="gramEnd"/>
      <w:r>
        <w:t xml:space="preserve"> to track individual  dairy animals?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291AF0" w:rsidRPr="00422BA2" w:rsidTr="00B80D76">
        <w:trPr>
          <w:cantSplit/>
          <w:trHeight w:val="299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6669D">
              <w:t>Handwritten records such as a ledger or notebook</w:t>
            </w:r>
            <w:r>
              <w:t>?</w:t>
            </w:r>
            <w:r w:rsidRPr="00422BA2">
              <w:t xml:space="preserve"> </w:t>
            </w:r>
            <w:r w:rsidR="0026669D">
              <w:t xml:space="preserve">            </w:t>
            </w:r>
          </w:p>
          <w:p w:rsidR="00291AF0" w:rsidRPr="0026669D" w:rsidRDefault="00291AF0" w:rsidP="00291AF0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</w:t>
            </w:r>
            <w:proofErr w:type="gramStart"/>
            <w:r>
              <w:t xml:space="preserve">b.  </w:t>
            </w:r>
            <w:r w:rsidR="0026669D">
              <w:t>Dairy</w:t>
            </w:r>
            <w:proofErr w:type="gramEnd"/>
            <w:r w:rsidR="0026669D">
              <w:t xml:space="preserve"> Herd Information Association (DHIA)</w:t>
            </w:r>
            <w:r>
              <w:t>?</w:t>
            </w:r>
            <w:r w:rsidR="0026669D">
              <w:t xml:space="preserve">     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c.   </w:t>
            </w:r>
            <w:r w:rsidR="0026669D">
              <w:t>Off-farm computer record system other than DHIA</w:t>
            </w:r>
            <w:r>
              <w:t xml:space="preserve">? </w:t>
            </w:r>
            <w:r w:rsidR="0026669D">
              <w:t xml:space="preserve">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RPr="00422BA2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26669D">
              <w:t>On-farm computer record system</w:t>
            </w:r>
            <w:r w:rsidRPr="00422BA2">
              <w:t>?</w:t>
            </w:r>
            <w:r w:rsidR="0026669D">
              <w:t xml:space="preserve">            </w:t>
            </w:r>
          </w:p>
          <w:p w:rsidR="00291AF0" w:rsidRPr="0026669D" w:rsidRDefault="00291AF0" w:rsidP="00291AF0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</w:t>
            </w:r>
            <w:proofErr w:type="gramStart"/>
            <w:r>
              <w:t xml:space="preserve">e.  </w:t>
            </w:r>
            <w:r w:rsidR="0026669D">
              <w:t>No</w:t>
            </w:r>
            <w:proofErr w:type="gramEnd"/>
            <w:r w:rsidR="00343C5B">
              <w:t xml:space="preserve"> record keeping system</w:t>
            </w:r>
            <w:r>
              <w:t>?</w:t>
            </w:r>
            <w:r w:rsidR="0026669D">
              <w:t xml:space="preserve">  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91AF0" w:rsidRDefault="00291AF0" w:rsidP="002956E7">
            <w:pPr>
              <w:ind w:left="-238"/>
            </w:pPr>
            <w:r>
              <w:t xml:space="preserve">     </w:t>
            </w:r>
            <w:r w:rsidR="0026669D">
              <w:t xml:space="preserve">     </w:t>
            </w:r>
            <w:r>
              <w:t>f.   Other</w:t>
            </w:r>
            <w:r w:rsidR="0026669D">
              <w:t xml:space="preserve"> systems</w:t>
            </w:r>
            <w:r>
              <w:t xml:space="preserve">? </w:t>
            </w:r>
            <w:r w:rsidR="008024F4">
              <w:t>(</w:t>
            </w:r>
            <w:r>
              <w:t xml:space="preserve">Specify: </w:t>
            </w:r>
            <w:r w:rsidR="002956E7">
              <w:rPr>
                <w:vertAlign w:val="superscript"/>
              </w:rPr>
              <w:t xml:space="preserve">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>
              <w:t>__________________________</w:t>
            </w:r>
            <w:r w:rsidR="0026669D">
              <w:t>___________________</w:t>
            </w:r>
            <w:r w:rsidR="008024F4">
              <w:t>)</w:t>
            </w:r>
            <w:r>
              <w:t xml:space="preserve"> </w:t>
            </w:r>
          </w:p>
        </w:tc>
      </w:tr>
    </w:tbl>
    <w:p w:rsidR="008C6BA2" w:rsidRPr="00B80D76" w:rsidRDefault="008C6BA2" w:rsidP="007B0738">
      <w:pPr>
        <w:rPr>
          <w:sz w:val="4"/>
          <w:szCs w:val="4"/>
        </w:rPr>
      </w:pPr>
    </w:p>
    <w:p w:rsidR="00950A4D" w:rsidRPr="00AE67CE" w:rsidRDefault="00A242D6" w:rsidP="00950A4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="00950A4D" w:rsidRPr="00AE67CE">
        <w:rPr>
          <w:rFonts w:eastAsia="Times New Roman"/>
          <w:szCs w:val="20"/>
          <w:vertAlign w:val="subscript"/>
        </w:rPr>
        <w:t>1</w:t>
      </w:r>
      <w:proofErr w:type="gramEnd"/>
      <w:r w:rsidR="00950A4D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sym w:font="Wingdings" w:char="F06F"/>
      </w:r>
      <w:r w:rsidR="00950A4D" w:rsidRPr="00AE67CE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t>Yes</w:t>
      </w:r>
      <w:r w:rsidR="00950A4D" w:rsidRPr="00AE67CE">
        <w:rPr>
          <w:rFonts w:eastAsia="Times New Roman"/>
          <w:szCs w:val="20"/>
          <w:vertAlign w:val="subscript"/>
        </w:rPr>
        <w:t xml:space="preserve">     3</w:t>
      </w:r>
      <w:r w:rsidR="00950A4D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sym w:font="Wingdings" w:char="F06F"/>
      </w:r>
      <w:r w:rsidR="00950A4D" w:rsidRPr="00AE67CE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t>No</w:t>
      </w:r>
    </w:p>
    <w:p w:rsidR="008C6BA2" w:rsidRDefault="008C6BA2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Pr="0026669D" w:rsidRDefault="000C5373" w:rsidP="007B0738">
      <w:pPr>
        <w:rPr>
          <w:b/>
        </w:rPr>
      </w:pPr>
    </w:p>
    <w:p w:rsidR="0029249A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C7650B" w:rsidRDefault="00DC3D21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10890"/>
        </w:tabs>
        <w:rPr>
          <w:rFonts w:eastAsia="Times New Roman"/>
          <w:szCs w:val="20"/>
        </w:rPr>
      </w:pPr>
      <w:r>
        <w:rPr>
          <w:szCs w:val="20"/>
        </w:rPr>
        <w:t>19</w:t>
      </w:r>
      <w:r w:rsidR="006C0E4B" w:rsidRPr="00B55C52">
        <w:rPr>
          <w:szCs w:val="20"/>
        </w:rPr>
        <w:t>.</w:t>
      </w:r>
      <w:r w:rsidR="006C0E4B" w:rsidRPr="00B55C52">
        <w:rPr>
          <w:szCs w:val="20"/>
        </w:rPr>
        <w:tab/>
        <w:t>During 2013, did this operations management have access to the internet?</w:t>
      </w:r>
      <w:r w:rsidR="006C0E4B" w:rsidRPr="00B55C52">
        <w:rPr>
          <w:szCs w:val="20"/>
        </w:rPr>
        <w:tab/>
      </w:r>
      <w:r w:rsidR="006C0E4B" w:rsidRPr="00B55C52">
        <w:rPr>
          <w:szCs w:val="20"/>
        </w:rPr>
        <w:tab/>
      </w:r>
      <w:r w:rsidR="006C0E4B" w:rsidRPr="00B55C52">
        <w:rPr>
          <w:szCs w:val="20"/>
        </w:rPr>
        <w:sym w:font="Wingdings" w:char="F06F"/>
      </w:r>
      <w:r w:rsidR="006C0E4B" w:rsidRPr="00B55C52">
        <w:rPr>
          <w:szCs w:val="20"/>
          <w:vertAlign w:val="subscript"/>
        </w:rPr>
        <w:t>1</w:t>
      </w:r>
      <w:r w:rsidR="006C0E4B" w:rsidRPr="00B55C52">
        <w:rPr>
          <w:szCs w:val="20"/>
        </w:rPr>
        <w:t xml:space="preserve"> Yes   </w:t>
      </w:r>
      <w:r w:rsidR="006C0E4B" w:rsidRPr="00B55C52">
        <w:rPr>
          <w:szCs w:val="20"/>
        </w:rPr>
        <w:sym w:font="Wingdings" w:char="F06F"/>
      </w:r>
      <w:r w:rsidR="006C0E4B" w:rsidRPr="00B55C52">
        <w:rPr>
          <w:szCs w:val="20"/>
          <w:vertAlign w:val="subscript"/>
        </w:rPr>
        <w:t>3</w:t>
      </w:r>
      <w:r w:rsidR="006C0E4B" w:rsidRPr="00B55C52">
        <w:rPr>
          <w:szCs w:val="20"/>
        </w:rPr>
        <w:t xml:space="preserve"> No</w:t>
      </w:r>
    </w:p>
    <w:p w:rsidR="005015E8" w:rsidRPr="005015E8" w:rsidRDefault="005015E8" w:rsidP="005015E8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tbl>
      <w:tblPr>
        <w:tblpPr w:leftFromText="180" w:rightFromText="180" w:vertAnchor="text" w:horzAnchor="margin" w:tblpXSpec="right" w:tblpY="63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D26180" w:rsidRPr="005E6166" w:rsidTr="00D26180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180" w:rsidRPr="005E6166" w:rsidRDefault="00D26180" w:rsidP="00D2618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5E6166">
              <w:rPr>
                <w:b/>
                <w:sz w:val="18"/>
                <w:szCs w:val="18"/>
              </w:rPr>
              <w:t>Head</w:t>
            </w:r>
          </w:p>
        </w:tc>
      </w:tr>
      <w:tr w:rsidR="00D26180" w:rsidRPr="005E6166" w:rsidTr="00D26180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80" w:rsidRPr="005E6166" w:rsidRDefault="00D26180" w:rsidP="00D261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D26180" w:rsidRPr="005E6166" w:rsidRDefault="00D26180" w:rsidP="00D26180">
            <w:pPr>
              <w:ind w:left="720"/>
              <w:rPr>
                <w:sz w:val="16"/>
                <w:szCs w:val="16"/>
              </w:rPr>
            </w:pPr>
          </w:p>
        </w:tc>
      </w:tr>
    </w:tbl>
    <w:p w:rsidR="00D26180" w:rsidRDefault="00D26180" w:rsidP="007B0738"/>
    <w:p w:rsidR="001706A9" w:rsidRPr="0026669D" w:rsidRDefault="00DC3D21" w:rsidP="00D75894">
      <w:r>
        <w:t>2</w:t>
      </w:r>
      <w:r w:rsidR="00E42127">
        <w:t>0</w:t>
      </w:r>
      <w:r w:rsidR="005015E8">
        <w:t xml:space="preserve">.  </w:t>
      </w:r>
      <w:r w:rsidR="00085E5E">
        <w:t xml:space="preserve">During 2013, what percent of cows (item 2) received </w:t>
      </w:r>
      <w:proofErr w:type="spellStart"/>
      <w:r w:rsidR="00195B27">
        <w:t>bST</w:t>
      </w:r>
      <w:proofErr w:type="spellEnd"/>
      <w:r w:rsidR="00195B27">
        <w:t xml:space="preserve"> (bovine </w:t>
      </w:r>
      <w:proofErr w:type="spellStart"/>
      <w:r w:rsidR="00195B27">
        <w:t>somatotropin</w:t>
      </w:r>
      <w:proofErr w:type="spellEnd"/>
      <w:r w:rsidR="00195B27">
        <w:t xml:space="preserve">, trade name </w:t>
      </w:r>
      <w:proofErr w:type="spellStart"/>
      <w:r w:rsidR="00195B27">
        <w:rPr>
          <w:rFonts w:eastAsia="Times New Roman"/>
          <w:szCs w:val="20"/>
        </w:rPr>
        <w:t>Posilac</w:t>
      </w:r>
      <w:proofErr w:type="spellEnd"/>
      <w:r w:rsidR="00195B27" w:rsidRPr="008A361E">
        <w:rPr>
          <w:rFonts w:eastAsia="Times New Roman"/>
          <w:szCs w:val="20"/>
          <w:vertAlign w:val="superscript"/>
        </w:rPr>
        <w:t>®</w:t>
      </w:r>
      <w:r w:rsidR="00195B27">
        <w:t xml:space="preserve">) this lactation? </w:t>
      </w:r>
      <w:r w:rsidR="00195B27">
        <w:tab/>
      </w:r>
    </w:p>
    <w:p w:rsidR="005015E8" w:rsidRPr="005015E8" w:rsidRDefault="005015E8" w:rsidP="00D75894">
      <w:pPr>
        <w:rPr>
          <w:b/>
          <w:sz w:val="24"/>
        </w:rPr>
      </w:pPr>
    </w:p>
    <w:tbl>
      <w:tblPr>
        <w:tblpPr w:leftFromText="180" w:rightFromText="180" w:vertAnchor="text" w:horzAnchor="margin" w:tblpXSpec="right" w:tblpY="11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5015E8" w:rsidRPr="005E6166" w:rsidTr="005015E8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 per Cow</w:t>
            </w:r>
          </w:p>
        </w:tc>
      </w:tr>
      <w:tr w:rsidR="005015E8" w:rsidRPr="005E6166" w:rsidTr="005015E8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5015E8" w:rsidRPr="005E6166" w:rsidRDefault="005015E8" w:rsidP="005015E8">
            <w:pPr>
              <w:ind w:left="720"/>
              <w:rPr>
                <w:sz w:val="16"/>
                <w:szCs w:val="16"/>
              </w:rPr>
            </w:pPr>
          </w:p>
        </w:tc>
      </w:tr>
    </w:tbl>
    <w:p w:rsidR="005015E8" w:rsidRDefault="005015E8" w:rsidP="001706A9"/>
    <w:p w:rsidR="000C5373" w:rsidRDefault="00DC3D21" w:rsidP="001706A9">
      <w:r>
        <w:t>2</w:t>
      </w:r>
      <w:r w:rsidR="00E42127">
        <w:t>1</w:t>
      </w:r>
      <w:r w:rsidR="001706A9">
        <w:t>.  What is the current rolling herd average</w:t>
      </w:r>
      <w:r w:rsidR="005015E8">
        <w:t xml:space="preserve"> (RHA)</w:t>
      </w:r>
      <w:r w:rsidR="001706A9">
        <w:t xml:space="preserve"> for milk production?</w:t>
      </w:r>
    </w:p>
    <w:p w:rsidR="000C5373" w:rsidRDefault="000C5373" w:rsidP="007B0738"/>
    <w:p w:rsidR="00F424A6" w:rsidRDefault="00F424A6" w:rsidP="007B0738"/>
    <w:p w:rsidR="000C5373" w:rsidRDefault="00DC3D21" w:rsidP="007B0738">
      <w:r>
        <w:t>2</w:t>
      </w:r>
      <w:r w:rsidR="00E42127">
        <w:t>2</w:t>
      </w:r>
      <w:r w:rsidR="001706A9">
        <w:t xml:space="preserve">.  During 2013, how many times per day </w:t>
      </w:r>
      <w:proofErr w:type="gramStart"/>
      <w:r w:rsidR="001706A9">
        <w:t>were the majority</w:t>
      </w:r>
      <w:proofErr w:type="gramEnd"/>
      <w:r w:rsidR="001706A9">
        <w:t xml:space="preserve"> of cows milked? (Check one)</w:t>
      </w:r>
    </w:p>
    <w:p w:rsidR="001706A9" w:rsidRPr="00C32474" w:rsidRDefault="00C32474" w:rsidP="007B0738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</w:t>
      </w:r>
      <w:r w:rsidR="005015E8">
        <w:rPr>
          <w:szCs w:val="20"/>
          <w:vertAlign w:val="superscript"/>
        </w:rPr>
        <w:t xml:space="preserve">     </w:t>
      </w:r>
      <w:r>
        <w:rPr>
          <w:szCs w:val="20"/>
          <w:vertAlign w:val="superscript"/>
        </w:rPr>
        <w:t xml:space="preserve">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1706A9" w:rsidRPr="005E6166" w:rsidRDefault="00363BB6" w:rsidP="001706A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4336B96" wp14:editId="43B2FD4F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.95pt;margin-top:1.2pt;width:9.75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AkOEcv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1706A9">
        <w:rPr>
          <w:sz w:val="14"/>
        </w:rPr>
        <w:t xml:space="preserve">             </w:t>
      </w:r>
      <w:r w:rsidR="001706A9" w:rsidRPr="005E6166">
        <w:rPr>
          <w:sz w:val="14"/>
        </w:rPr>
        <w:t xml:space="preserve">1 </w:t>
      </w:r>
      <w:r w:rsidR="001706A9" w:rsidRPr="005E6166">
        <w:t xml:space="preserve">       </w:t>
      </w:r>
      <w:r w:rsidR="005A6E17">
        <w:t>Once a day</w:t>
      </w:r>
      <w:r w:rsidR="001706A9" w:rsidRPr="005E6166">
        <w:tab/>
      </w:r>
      <w:r w:rsidR="001706A9" w:rsidRPr="005E6166">
        <w:tab/>
      </w:r>
    </w:p>
    <w:p w:rsidR="001706A9" w:rsidRPr="005E6166" w:rsidRDefault="00363BB6" w:rsidP="001706A9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AC92CB" wp14:editId="2B88607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8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1.95pt;margin-top:1.75pt;width:9.75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o5IAIAAD4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F0rmjk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1706A9" w:rsidRPr="005E6166">
        <w:rPr>
          <w:sz w:val="14"/>
        </w:rPr>
        <w:t xml:space="preserve">             2 </w:t>
      </w:r>
      <w:r w:rsidR="001706A9" w:rsidRPr="005E6166">
        <w:t xml:space="preserve">       </w:t>
      </w:r>
      <w:r w:rsidR="005A6E17">
        <w:t>Twice a day</w:t>
      </w:r>
      <w:r w:rsidR="001706A9" w:rsidRPr="005E6166">
        <w:tab/>
      </w:r>
      <w:r w:rsidR="001706A9" w:rsidRPr="005E6166">
        <w:tab/>
      </w:r>
    </w:p>
    <w:p w:rsidR="001706A9" w:rsidRPr="005E6166" w:rsidRDefault="00363BB6" w:rsidP="001706A9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E8C211" wp14:editId="6169D90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8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1.95pt;margin-top:1.5pt;width:9.75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Pa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ouSMwM9&#10;FekjyQZmpyWbLqJCg/MVBT64e4w5endnxRfPjF13FCZvEO3QSWiIVxHjs58eRMPTU7Yd3tmG4GEf&#10;bBLr2GIfAUkGdkw1eTzXRB4DE3RZlNNFOedMkKsoZtM81SyD6umxQx/eSNuzeKg5EvcEDoc7HyIZ&#10;qJ5CEnmrVbNRWicDd9u1RnYAao9NWok/5XgZpg0ban41Jx5/h8jT+hNErwL1uVZ9zRfnIKiiaq9N&#10;k7owgNLjmShrc5IxKjdWYGubR1IR7djENHR06Cx+42ygBq65/7oHlJzpt4YqcVXMZrHjkzGbvy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GCwj2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1706A9" w:rsidRPr="005E6166">
        <w:rPr>
          <w:sz w:val="14"/>
        </w:rPr>
        <w:t xml:space="preserve">             3 </w:t>
      </w:r>
      <w:r w:rsidR="001706A9" w:rsidRPr="005E6166">
        <w:t xml:space="preserve">       </w:t>
      </w:r>
      <w:r w:rsidR="005A6E17">
        <w:t>Three times a day</w:t>
      </w:r>
    </w:p>
    <w:p w:rsidR="00AD3839" w:rsidRPr="0062199A" w:rsidRDefault="00363BB6" w:rsidP="0062199A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258CD69" wp14:editId="13CD15B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8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1.95pt;margin-top:1.5pt;width:9.75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Dr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vOCMwMd&#10;FekjyQZmpyWbLKJCvfMlBT66B4w5endvxRfPjF23FCZvEW3fSqiJVxHjs58eRMPTU7bt39ma4GEf&#10;bBLr2GAXAUkGdkw1OV1qIo+BCbosxpP5eMaZIFdRTCd5qlkG5dNjhz68kbZj8VBxJO4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d3ZA6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1706A9" w:rsidRPr="005E6166">
        <w:rPr>
          <w:sz w:val="14"/>
        </w:rPr>
        <w:t xml:space="preserve">             4 </w:t>
      </w:r>
      <w:r w:rsidR="001706A9" w:rsidRPr="005E6166">
        <w:t xml:space="preserve">       </w:t>
      </w:r>
      <w:r w:rsidR="005A6E17">
        <w:t>More than three times a day</w:t>
      </w:r>
    </w:p>
    <w:tbl>
      <w:tblPr>
        <w:tblpPr w:leftFromText="180" w:rightFromText="180" w:vertAnchor="text" w:horzAnchor="margin" w:tblpXSpec="right" w:tblpY="10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AD3839" w:rsidRPr="005E6166" w:rsidTr="00AD3839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839" w:rsidRPr="005E6166" w:rsidRDefault="00AD3839" w:rsidP="00AD383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CWT</w:t>
            </w:r>
          </w:p>
        </w:tc>
      </w:tr>
      <w:tr w:rsidR="00AD3839" w:rsidRPr="005E6166" w:rsidTr="00AD3839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39" w:rsidRPr="005E6166" w:rsidRDefault="00AD3839" w:rsidP="00AD383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AD3839" w:rsidRPr="005E6166" w:rsidRDefault="00AD3839" w:rsidP="00AD3839">
            <w:pPr>
              <w:ind w:left="720"/>
              <w:rPr>
                <w:sz w:val="16"/>
                <w:szCs w:val="16"/>
              </w:rPr>
            </w:pPr>
          </w:p>
        </w:tc>
      </w:tr>
    </w:tbl>
    <w:p w:rsidR="00AD3839" w:rsidRDefault="00AD3839"/>
    <w:p w:rsidR="00AD3839" w:rsidRDefault="00AD3839"/>
    <w:p w:rsidR="005015E8" w:rsidRDefault="00DC3D21">
      <w:r>
        <w:t>23</w:t>
      </w:r>
      <w:r w:rsidR="005015E8">
        <w:t xml:space="preserve">.  During 2013, how much milk was produced by this operation? (Report in hundredweight) </w:t>
      </w:r>
    </w:p>
    <w:p w:rsidR="005015E8" w:rsidRDefault="005015E8"/>
    <w:p w:rsidR="00D8767F" w:rsidRDefault="00D8767F" w:rsidP="00C831C0"/>
    <w:p w:rsidR="005015E8" w:rsidRDefault="00DC3D21" w:rsidP="005015E8">
      <w:r>
        <w:t>24</w:t>
      </w:r>
      <w:r w:rsidR="005015E8">
        <w:t>.  Which one of the following practices best describe</w:t>
      </w:r>
      <w:r w:rsidR="00AE6309">
        <w:t>d</w:t>
      </w:r>
      <w:r w:rsidR="005015E8">
        <w:t xml:space="preserve"> this dairy operation</w:t>
      </w:r>
      <w:r w:rsidR="00AE6309">
        <w:t xml:space="preserve"> during 2013</w:t>
      </w:r>
      <w:r w:rsidR="005015E8">
        <w:t xml:space="preserve">? </w:t>
      </w:r>
      <w:r w:rsidR="00C32E13">
        <w:t>(Check one)</w:t>
      </w:r>
    </w:p>
    <w:p w:rsidR="005015E8" w:rsidRPr="00826935" w:rsidRDefault="005015E8" w:rsidP="005015E8">
      <w:pPr>
        <w:rPr>
          <w:szCs w:val="20"/>
          <w:vertAlign w:val="superscript"/>
        </w:rPr>
      </w:pPr>
      <w:r>
        <w:rPr>
          <w:sz w:val="10"/>
          <w:szCs w:val="10"/>
        </w:rPr>
        <w:t xml:space="preserve">      </w:t>
      </w:r>
      <w:r w:rsidRPr="007B07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C32E13">
        <w:rPr>
          <w:sz w:val="16"/>
          <w:szCs w:val="16"/>
        </w:rPr>
        <w:t xml:space="preserve">  </w:t>
      </w:r>
      <w:proofErr w:type="spellStart"/>
      <w:proofErr w:type="gramStart"/>
      <w:r w:rsidRPr="00826935">
        <w:rPr>
          <w:szCs w:val="20"/>
          <w:vertAlign w:val="superscript"/>
        </w:rPr>
        <w:t>xxxx</w:t>
      </w:r>
      <w:proofErr w:type="spellEnd"/>
      <w:proofErr w:type="gramEnd"/>
    </w:p>
    <w:p w:rsidR="005015E8" w:rsidRPr="005E6166" w:rsidRDefault="00363BB6" w:rsidP="005015E8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DFFECBF" wp14:editId="1E2A2D96">
                <wp:simplePos x="0" y="0"/>
                <wp:positionH relativeFrom="column">
                  <wp:posOffset>405765</wp:posOffset>
                </wp:positionH>
                <wp:positionV relativeFrom="paragraph">
                  <wp:posOffset>25400</wp:posOffset>
                </wp:positionV>
                <wp:extent cx="123825" cy="114300"/>
                <wp:effectExtent l="5715" t="6350" r="13335" b="12700"/>
                <wp:wrapNone/>
                <wp:docPr id="180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1.95pt;margin-top:2pt;width:9.75pt;height:9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OVIAIAAD8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1</w:t>
      </w:r>
      <w:r w:rsidR="005015E8">
        <w:t xml:space="preserve">       Conventional (majority of forage consumed is not harvested by cows)</w:t>
      </w:r>
      <w:r w:rsidR="005015E8" w:rsidRPr="005E6166">
        <w:tab/>
      </w:r>
      <w:r w:rsidR="005015E8" w:rsidRPr="005E6166">
        <w:tab/>
      </w:r>
    </w:p>
    <w:p w:rsidR="005015E8" w:rsidRPr="005E6166" w:rsidRDefault="00363BB6" w:rsidP="005015E8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532390EF" wp14:editId="167BF891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7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26" style="position:absolute;margin-left:31.95pt;margin-top:1.75pt;width:9.75pt;height:9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Oafff8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2 </w:t>
      </w:r>
      <w:r w:rsidR="005015E8" w:rsidRPr="005E6166">
        <w:t xml:space="preserve">       </w:t>
      </w:r>
      <w:r w:rsidR="005015E8">
        <w:t>Grazing (majority of forage consumed is harvested by cows)</w:t>
      </w:r>
      <w:r w:rsidR="005015E8" w:rsidRPr="005E6166">
        <w:tab/>
      </w:r>
      <w:r w:rsidR="005015E8" w:rsidRPr="005E6166">
        <w:tab/>
      </w:r>
      <w:r w:rsidR="005015E8" w:rsidRPr="005E6166">
        <w:tab/>
      </w:r>
    </w:p>
    <w:p w:rsidR="005015E8" w:rsidRDefault="00363BB6" w:rsidP="005015E8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FBA10D" wp14:editId="4C5E4969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78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26" style="position:absolute;margin-left:31.95pt;margin-top:1.5pt;width:9.75pt;height:9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+T6FE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3 </w:t>
      </w:r>
      <w:r w:rsidR="005015E8" w:rsidRPr="005E6166">
        <w:t xml:space="preserve">       </w:t>
      </w:r>
      <w:r w:rsidR="005015E8">
        <w:t>Combination of conventional and grazing</w:t>
      </w:r>
    </w:p>
    <w:p w:rsidR="005015E8" w:rsidRPr="006C0E4B" w:rsidRDefault="00363BB6" w:rsidP="005015E8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8332B3E" wp14:editId="3E0ECB28">
                <wp:simplePos x="0" y="0"/>
                <wp:positionH relativeFrom="column">
                  <wp:posOffset>405765</wp:posOffset>
                </wp:positionH>
                <wp:positionV relativeFrom="paragraph">
                  <wp:posOffset>25400</wp:posOffset>
                </wp:positionV>
                <wp:extent cx="123825" cy="114300"/>
                <wp:effectExtent l="5715" t="6350" r="13335" b="12700"/>
                <wp:wrapNone/>
                <wp:docPr id="17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26" style="position:absolute;margin-left:31.95pt;margin-top:2pt;width:9.75pt;height:9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</w:t>
      </w:r>
      <w:r w:rsidR="005015E8">
        <w:rPr>
          <w:sz w:val="14"/>
        </w:rPr>
        <w:t xml:space="preserve">    4</w:t>
      </w:r>
      <w:r w:rsidR="005015E8" w:rsidRPr="005E6166">
        <w:t xml:space="preserve">       </w:t>
      </w:r>
      <w:r w:rsidR="005015E8">
        <w:t xml:space="preserve"> Organic (operation meets USDA organic standards)</w:t>
      </w:r>
      <w:r w:rsidR="005015E8" w:rsidRPr="005E6166">
        <w:tab/>
      </w:r>
      <w:r w:rsidR="005015E8" w:rsidRPr="005E6166">
        <w:tab/>
      </w:r>
    </w:p>
    <w:p w:rsidR="005015E8" w:rsidRDefault="00363BB6" w:rsidP="005015E8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58948B02" wp14:editId="55A59E8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76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026" style="position:absolute;margin-left:31.95pt;margin-top:1.75pt;width:9.75pt;height:9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Jz+Nbs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</w:t>
      </w:r>
      <w:r w:rsidR="005015E8">
        <w:rPr>
          <w:sz w:val="14"/>
        </w:rPr>
        <w:t xml:space="preserve">    5</w:t>
      </w:r>
      <w:r w:rsidR="005015E8" w:rsidRPr="005E6166">
        <w:rPr>
          <w:sz w:val="14"/>
        </w:rPr>
        <w:t xml:space="preserve"> </w:t>
      </w:r>
      <w:r w:rsidR="005015E8" w:rsidRPr="005E6166">
        <w:t xml:space="preserve">       </w:t>
      </w:r>
      <w:r w:rsidR="005015E8">
        <w:t xml:space="preserve">Other? (Specify: </w:t>
      </w:r>
      <w:proofErr w:type="spellStart"/>
      <w:r w:rsidR="005015E8">
        <w:rPr>
          <w:vertAlign w:val="superscript"/>
        </w:rPr>
        <w:t>xxxx</w:t>
      </w:r>
      <w:proofErr w:type="spellEnd"/>
      <w:r w:rsidR="005015E8">
        <w:t xml:space="preserve"> __________________________________________________)</w:t>
      </w:r>
      <w:r w:rsidR="005015E8" w:rsidRPr="005E6166">
        <w:tab/>
      </w:r>
    </w:p>
    <w:p w:rsidR="00AE6309" w:rsidRDefault="00AE6309" w:rsidP="00AE6309">
      <w:pPr>
        <w:jc w:val="center"/>
        <w:rPr>
          <w:b/>
          <w:sz w:val="24"/>
        </w:rPr>
      </w:pPr>
    </w:p>
    <w:p w:rsidR="00662244" w:rsidRDefault="00662244" w:rsidP="00AE6309">
      <w:pPr>
        <w:jc w:val="center"/>
        <w:rPr>
          <w:b/>
          <w:sz w:val="24"/>
        </w:rPr>
      </w:pPr>
    </w:p>
    <w:p w:rsidR="00AE6309" w:rsidRPr="005A6E17" w:rsidRDefault="00AE6309" w:rsidP="00AE6309">
      <w:pPr>
        <w:jc w:val="center"/>
        <w:rPr>
          <w:b/>
          <w:sz w:val="24"/>
        </w:rPr>
      </w:pPr>
      <w:r>
        <w:rPr>
          <w:b/>
          <w:sz w:val="24"/>
        </w:rPr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D75894" w:rsidRDefault="00D75894" w:rsidP="00DF0678"/>
    <w:p w:rsidR="00C32E13" w:rsidRDefault="009E05D0" w:rsidP="009E05D0">
      <w:r>
        <w:t xml:space="preserve">1.  Were any cattle brought onto this operation </w:t>
      </w:r>
      <w:r w:rsidR="00C32E13">
        <w:t>during 2013</w:t>
      </w:r>
      <w:r>
        <w:t>? (</w:t>
      </w:r>
      <w:r w:rsidRPr="009E05D0">
        <w:rPr>
          <w:b/>
        </w:rPr>
        <w:t>Include</w:t>
      </w:r>
      <w:r>
        <w:t xml:space="preserve"> purchased, leased, or borrowed cattle.  </w:t>
      </w:r>
      <w:r w:rsidRPr="009E05D0">
        <w:rPr>
          <w:b/>
        </w:rPr>
        <w:t>Exclude</w:t>
      </w:r>
      <w:r>
        <w:t xml:space="preserve"> </w:t>
      </w:r>
      <w:r w:rsidR="00C32E13">
        <w:t xml:space="preserve">    </w:t>
      </w:r>
    </w:p>
    <w:p w:rsidR="009E05D0" w:rsidRDefault="00C32E13" w:rsidP="009E05D0">
      <w:r>
        <w:t xml:space="preserve">     </w:t>
      </w:r>
      <w:proofErr w:type="gramStart"/>
      <w:r w:rsidR="009E05D0">
        <w:t>calves</w:t>
      </w:r>
      <w:proofErr w:type="gramEnd"/>
      <w:r w:rsidR="009E05D0">
        <w:t xml:space="preserve"> raised off-site and returned to this operation.)</w:t>
      </w:r>
    </w:p>
    <w:p w:rsidR="009E05D0" w:rsidRDefault="009E05D0" w:rsidP="009E05D0"/>
    <w:p w:rsidR="009A5400" w:rsidRPr="00662244" w:rsidRDefault="009E05D0" w:rsidP="0066224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</w:t>
      </w:r>
      <w:r>
        <w:rPr>
          <w:rFonts w:eastAsia="Times New Roman"/>
          <w:szCs w:val="20"/>
          <w:vertAlign w:val="subscript"/>
        </w:rPr>
        <w:t xml:space="preserve">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</w:t>
      </w:r>
      <w:r w:rsidR="00D31CE4">
        <w:rPr>
          <w:rFonts w:eastAsia="Times New Roman"/>
          <w:szCs w:val="20"/>
        </w:rPr>
        <w:t>4</w:t>
      </w:r>
      <w:r w:rsidR="0061693C" w:rsidRPr="00F424A6">
        <w:rPr>
          <w:vanish/>
          <w:highlight w:val="yellow"/>
        </w:rPr>
        <w:cr/>
        <w:t xml:space="preserve">any diseases?                 </w:t>
      </w:r>
      <w:r w:rsidR="0061693C" w:rsidRPr="00F424A6">
        <w:rPr>
          <w:vanish/>
          <w:highlight w:val="yellow"/>
        </w:rPr>
        <w:cr/>
        <w:t>tire question</w:t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  <w:r w:rsidR="0061693C" w:rsidRPr="00F424A6">
        <w:rPr>
          <w:vanish/>
          <w:highlight w:val="yellow"/>
        </w:rPr>
        <w:pgNum/>
      </w:r>
    </w:p>
    <w:p w:rsidR="00486B66" w:rsidRDefault="00486B66" w:rsidP="0061693C">
      <w:pPr>
        <w:autoSpaceDE w:val="0"/>
        <w:autoSpaceDN w:val="0"/>
        <w:adjustRightInd w:val="0"/>
      </w:pPr>
    </w:p>
    <w:p w:rsidR="00EC49AF" w:rsidRPr="0061693C" w:rsidRDefault="00DC3D21" w:rsidP="00D31CE4">
      <w:pPr>
        <w:tabs>
          <w:tab w:val="right" w:pos="10080"/>
        </w:tabs>
        <w:autoSpaceDE w:val="0"/>
        <w:autoSpaceDN w:val="0"/>
        <w:adjustRightInd w:val="0"/>
      </w:pPr>
      <w:r>
        <w:t>2</w:t>
      </w:r>
      <w:r w:rsidR="00EC49AF">
        <w:t xml:space="preserve">. </w:t>
      </w:r>
      <w:r w:rsidR="00264A40">
        <w:t>During 2013, b</w:t>
      </w:r>
      <w:r w:rsidR="00264A40">
        <w:rPr>
          <w:szCs w:val="20"/>
        </w:rPr>
        <w:t xml:space="preserve">efore bringing </w:t>
      </w:r>
      <w:r w:rsidR="00264A40">
        <w:rPr>
          <w:b/>
          <w:bCs/>
          <w:szCs w:val="20"/>
        </w:rPr>
        <w:t xml:space="preserve">cattle </w:t>
      </w:r>
      <w:r w:rsidR="00264A40">
        <w:rPr>
          <w:szCs w:val="20"/>
        </w:rPr>
        <w:t>(either dairy or beef) onto the farm, d</w:t>
      </w:r>
      <w:r w:rsidR="00486B66">
        <w:rPr>
          <w:szCs w:val="20"/>
        </w:rPr>
        <w:t>id</w:t>
      </w:r>
      <w:r w:rsidR="00264A40">
        <w:rPr>
          <w:szCs w:val="20"/>
        </w:rPr>
        <w:t xml:space="preserve"> this operation </w:t>
      </w:r>
      <w:r w:rsidR="00264A40">
        <w:rPr>
          <w:b/>
          <w:bCs/>
          <w:szCs w:val="20"/>
        </w:rPr>
        <w:t xml:space="preserve">normally require individual animal testing </w:t>
      </w:r>
      <w:r w:rsidR="00264A40">
        <w:rPr>
          <w:szCs w:val="20"/>
        </w:rPr>
        <w:t>for</w:t>
      </w:r>
      <w:r w:rsidR="0061693C">
        <w:rPr>
          <w:szCs w:val="20"/>
        </w:rPr>
        <w:t xml:space="preserve"> any diseases?</w:t>
      </w:r>
      <w:r w:rsidR="0061693C">
        <w:rPr>
          <w:szCs w:val="20"/>
        </w:rPr>
        <w:tab/>
      </w:r>
      <w:proofErr w:type="spellStart"/>
      <w:proofErr w:type="gramStart"/>
      <w:r w:rsidR="00EC49AF">
        <w:rPr>
          <w:rFonts w:eastAsia="Times New Roman"/>
          <w:szCs w:val="20"/>
          <w:vertAlign w:val="superscript"/>
        </w:rPr>
        <w:t>xxxx</w:t>
      </w:r>
      <w:proofErr w:type="spellEnd"/>
      <w:r w:rsidR="00EC49AF">
        <w:rPr>
          <w:rFonts w:eastAsia="Times New Roman"/>
          <w:szCs w:val="20"/>
          <w:vertAlign w:val="superscript"/>
        </w:rPr>
        <w:t xml:space="preserve">  </w:t>
      </w:r>
      <w:r w:rsidR="00EC49AF" w:rsidRPr="00AE67CE">
        <w:rPr>
          <w:rFonts w:eastAsia="Times New Roman"/>
          <w:szCs w:val="20"/>
          <w:vertAlign w:val="subscript"/>
        </w:rPr>
        <w:t>1</w:t>
      </w:r>
      <w:proofErr w:type="gramEnd"/>
      <w:r w:rsidR="00EC49AF">
        <w:rPr>
          <w:rFonts w:eastAsia="Times New Roman"/>
          <w:szCs w:val="20"/>
          <w:vertAlign w:val="subscript"/>
        </w:rPr>
        <w:t xml:space="preserve"> </w:t>
      </w:r>
      <w:r w:rsidR="00EC49AF" w:rsidRPr="00AE67CE">
        <w:rPr>
          <w:rFonts w:eastAsia="Times New Roman"/>
          <w:szCs w:val="20"/>
        </w:rPr>
        <w:sym w:font="Wingdings" w:char="F06F"/>
      </w:r>
      <w:r w:rsidR="00EC49AF" w:rsidRPr="00AE67CE">
        <w:rPr>
          <w:rFonts w:eastAsia="Times New Roman"/>
          <w:szCs w:val="20"/>
          <w:vertAlign w:val="subscript"/>
        </w:rPr>
        <w:t xml:space="preserve"> </w:t>
      </w:r>
      <w:r w:rsidR="00EC49AF" w:rsidRPr="00AE67CE">
        <w:rPr>
          <w:rFonts w:eastAsia="Times New Roman"/>
          <w:szCs w:val="20"/>
        </w:rPr>
        <w:t>Yes</w:t>
      </w:r>
      <w:r w:rsidR="00EC49AF" w:rsidRPr="00AE67CE">
        <w:rPr>
          <w:rFonts w:eastAsia="Times New Roman"/>
          <w:szCs w:val="20"/>
          <w:vertAlign w:val="subscript"/>
        </w:rPr>
        <w:t xml:space="preserve">     </w:t>
      </w:r>
      <w:r w:rsidR="00EC49AF">
        <w:rPr>
          <w:rFonts w:eastAsia="Times New Roman"/>
          <w:szCs w:val="20"/>
          <w:vertAlign w:val="subscript"/>
        </w:rPr>
        <w:t xml:space="preserve">   </w:t>
      </w:r>
      <w:r w:rsidR="00EC49AF" w:rsidRPr="00AE67CE">
        <w:rPr>
          <w:rFonts w:eastAsia="Times New Roman"/>
          <w:szCs w:val="20"/>
          <w:vertAlign w:val="subscript"/>
        </w:rPr>
        <w:t>3</w:t>
      </w:r>
      <w:r w:rsidR="00EC49AF">
        <w:rPr>
          <w:rFonts w:eastAsia="Times New Roman"/>
          <w:szCs w:val="20"/>
          <w:vertAlign w:val="subscript"/>
        </w:rPr>
        <w:t xml:space="preserve"> </w:t>
      </w:r>
      <w:r w:rsidR="00EC49AF" w:rsidRPr="00AE67CE">
        <w:rPr>
          <w:rFonts w:eastAsia="Times New Roman"/>
          <w:szCs w:val="20"/>
        </w:rPr>
        <w:sym w:font="Wingdings" w:char="F06F"/>
      </w:r>
      <w:r w:rsidR="00EC49AF" w:rsidRPr="00AE67CE">
        <w:rPr>
          <w:rFonts w:eastAsia="Times New Roman"/>
          <w:szCs w:val="20"/>
          <w:vertAlign w:val="subscript"/>
        </w:rPr>
        <w:t xml:space="preserve"> </w:t>
      </w:r>
      <w:r w:rsidR="00EC49AF" w:rsidRPr="00AE67CE">
        <w:rPr>
          <w:rFonts w:eastAsia="Times New Roman"/>
          <w:szCs w:val="20"/>
        </w:rPr>
        <w:t>No</w:t>
      </w:r>
      <w:r w:rsidR="004E60B8">
        <w:rPr>
          <w:rFonts w:eastAsia="Times New Roman"/>
          <w:szCs w:val="20"/>
        </w:rPr>
        <w:t xml:space="preserve"> </w:t>
      </w:r>
      <w:r w:rsidR="00EC49AF">
        <w:rPr>
          <w:rFonts w:eastAsia="Times New Roman"/>
          <w:szCs w:val="20"/>
        </w:rPr>
        <w:t xml:space="preserve"> </w:t>
      </w:r>
    </w:p>
    <w:p w:rsidR="00486B66" w:rsidRDefault="00486B66" w:rsidP="00486B66">
      <w:pPr>
        <w:jc w:val="center"/>
        <w:rPr>
          <w:b/>
          <w:sz w:val="24"/>
        </w:rPr>
      </w:pPr>
    </w:p>
    <w:p w:rsidR="00D31CE4" w:rsidRDefault="00D31CE4" w:rsidP="004E60B8">
      <w:pPr>
        <w:autoSpaceDE w:val="0"/>
        <w:autoSpaceDN w:val="0"/>
        <w:adjustRightInd w:val="0"/>
      </w:pPr>
    </w:p>
    <w:p w:rsidR="00D31CE4" w:rsidRDefault="00D31CE4" w:rsidP="004E60B8">
      <w:pPr>
        <w:autoSpaceDE w:val="0"/>
        <w:autoSpaceDN w:val="0"/>
        <w:adjustRightInd w:val="0"/>
      </w:pPr>
    </w:p>
    <w:p w:rsidR="00D31CE4" w:rsidRDefault="00D31CE4" w:rsidP="00D31CE4">
      <w:pPr>
        <w:jc w:val="center"/>
        <w:rPr>
          <w:b/>
          <w:sz w:val="24"/>
        </w:rPr>
      </w:pPr>
    </w:p>
    <w:p w:rsidR="00D31CE4" w:rsidRPr="005A6E17" w:rsidRDefault="00D31CE4" w:rsidP="00D31CE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D31CE4" w:rsidRDefault="00D31CE4" w:rsidP="00D31CE4"/>
    <w:p w:rsidR="004E60B8" w:rsidRPr="0061693C" w:rsidRDefault="00DC3D21" w:rsidP="00D31CE4">
      <w:pPr>
        <w:tabs>
          <w:tab w:val="right" w:pos="10080"/>
        </w:tabs>
        <w:autoSpaceDE w:val="0"/>
        <w:autoSpaceDN w:val="0"/>
        <w:adjustRightInd w:val="0"/>
        <w:ind w:left="270" w:hanging="270"/>
      </w:pPr>
      <w:r>
        <w:t>3</w:t>
      </w:r>
      <w:r w:rsidR="004E60B8">
        <w:t>. During 2013, b</w:t>
      </w:r>
      <w:r w:rsidR="004E60B8">
        <w:rPr>
          <w:szCs w:val="20"/>
        </w:rPr>
        <w:t xml:space="preserve">efore bringing </w:t>
      </w:r>
      <w:r w:rsidR="004E60B8">
        <w:rPr>
          <w:b/>
          <w:bCs/>
          <w:szCs w:val="20"/>
        </w:rPr>
        <w:t xml:space="preserve">cattle </w:t>
      </w:r>
      <w:r w:rsidR="004E60B8">
        <w:rPr>
          <w:szCs w:val="20"/>
        </w:rPr>
        <w:t xml:space="preserve">(either dairy or beef) onto the farm, did this operation </w:t>
      </w:r>
      <w:r w:rsidR="004E60B8">
        <w:rPr>
          <w:b/>
          <w:bCs/>
          <w:szCs w:val="20"/>
        </w:rPr>
        <w:t xml:space="preserve">normally require vaccination </w:t>
      </w:r>
      <w:r w:rsidR="004E60B8">
        <w:rPr>
          <w:szCs w:val="20"/>
        </w:rPr>
        <w:t>for any diseases?</w:t>
      </w:r>
      <w:r w:rsidR="004E60B8">
        <w:rPr>
          <w:szCs w:val="20"/>
        </w:rPr>
        <w:tab/>
      </w:r>
      <w:proofErr w:type="spellStart"/>
      <w:proofErr w:type="gramStart"/>
      <w:r w:rsidR="004E60B8">
        <w:rPr>
          <w:rFonts w:eastAsia="Times New Roman"/>
          <w:szCs w:val="20"/>
          <w:vertAlign w:val="superscript"/>
        </w:rPr>
        <w:t>xxxx</w:t>
      </w:r>
      <w:proofErr w:type="spellEnd"/>
      <w:r w:rsidR="004E60B8">
        <w:rPr>
          <w:rFonts w:eastAsia="Times New Roman"/>
          <w:szCs w:val="20"/>
          <w:vertAlign w:val="superscript"/>
        </w:rPr>
        <w:t xml:space="preserve">  </w:t>
      </w:r>
      <w:r w:rsidR="004E60B8" w:rsidRPr="00AE67CE">
        <w:rPr>
          <w:rFonts w:eastAsia="Times New Roman"/>
          <w:szCs w:val="20"/>
          <w:vertAlign w:val="subscript"/>
        </w:rPr>
        <w:t>1</w:t>
      </w:r>
      <w:proofErr w:type="gramEnd"/>
      <w:r w:rsidR="004E60B8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sym w:font="Wingdings" w:char="F06F"/>
      </w:r>
      <w:r w:rsidR="004E60B8" w:rsidRPr="00AE67CE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t>Yes</w:t>
      </w:r>
      <w:r w:rsidR="004E60B8" w:rsidRPr="00AE67CE">
        <w:rPr>
          <w:rFonts w:eastAsia="Times New Roman"/>
          <w:szCs w:val="20"/>
          <w:vertAlign w:val="subscript"/>
        </w:rPr>
        <w:t xml:space="preserve">     </w:t>
      </w:r>
      <w:r w:rsidR="004E60B8">
        <w:rPr>
          <w:rFonts w:eastAsia="Times New Roman"/>
          <w:szCs w:val="20"/>
          <w:vertAlign w:val="subscript"/>
        </w:rPr>
        <w:t xml:space="preserve">   </w:t>
      </w:r>
      <w:r w:rsidR="004E60B8" w:rsidRPr="00AE67CE">
        <w:rPr>
          <w:rFonts w:eastAsia="Times New Roman"/>
          <w:szCs w:val="20"/>
          <w:vertAlign w:val="subscript"/>
        </w:rPr>
        <w:t>3</w:t>
      </w:r>
      <w:r w:rsidR="004E60B8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sym w:font="Wingdings" w:char="F06F"/>
      </w:r>
      <w:r w:rsidR="004E60B8" w:rsidRPr="00AE67CE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t>No</w:t>
      </w:r>
      <w:r w:rsidR="004E60B8">
        <w:rPr>
          <w:rFonts w:eastAsia="Times New Roman"/>
          <w:szCs w:val="20"/>
        </w:rPr>
        <w:t xml:space="preserve">  </w:t>
      </w:r>
    </w:p>
    <w:p w:rsidR="004E60B8" w:rsidRPr="000B4DEC" w:rsidRDefault="004E60B8" w:rsidP="004E60B8">
      <w:pPr>
        <w:rPr>
          <w:b/>
          <w:sz w:val="24"/>
        </w:rPr>
      </w:pPr>
    </w:p>
    <w:p w:rsidR="004B1174" w:rsidRDefault="00DC3D21" w:rsidP="00DA0409">
      <w:r>
        <w:t>4</w:t>
      </w:r>
      <w:r w:rsidR="004B1174">
        <w:t xml:space="preserve">.  During 2013, which of the following animals were either on this operation at any time or on </w:t>
      </w:r>
      <w:proofErr w:type="gramStart"/>
      <w:r w:rsidR="004B1174">
        <w:t>adjacent</w:t>
      </w:r>
      <w:proofErr w:type="gramEnd"/>
      <w:r w:rsidR="004B1174">
        <w:t xml:space="preserve"> </w:t>
      </w:r>
    </w:p>
    <w:p w:rsidR="004B1174" w:rsidRDefault="004B1174" w:rsidP="00DA0409">
      <w:r>
        <w:t xml:space="preserve">     </w:t>
      </w:r>
      <w:proofErr w:type="gramStart"/>
      <w:r>
        <w:t>operations</w:t>
      </w:r>
      <w:proofErr w:type="gramEnd"/>
      <w:r>
        <w:t xml:space="preserve"> where fence-line contact was possible? </w:t>
      </w:r>
    </w:p>
    <w:p w:rsidR="004B1174" w:rsidRPr="000B4DEC" w:rsidRDefault="004B1174" w:rsidP="00DA0409">
      <w:pPr>
        <w:rPr>
          <w:sz w:val="4"/>
          <w:szCs w:val="4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768"/>
        <w:gridCol w:w="2072"/>
        <w:gridCol w:w="3690"/>
      </w:tblGrid>
      <w:tr w:rsidR="004B1174" w:rsidRPr="00E26739" w:rsidTr="000B4DEC">
        <w:trPr>
          <w:trHeight w:hRule="exact" w:val="490"/>
        </w:trPr>
        <w:tc>
          <w:tcPr>
            <w:tcW w:w="4768" w:type="dxa"/>
          </w:tcPr>
          <w:p w:rsidR="004B1174" w:rsidRPr="000B4DEC" w:rsidRDefault="004B1174" w:rsidP="000B4DEC">
            <w:pPr>
              <w:rPr>
                <w:sz w:val="4"/>
                <w:szCs w:val="4"/>
              </w:rPr>
            </w:pPr>
          </w:p>
          <w:p w:rsidR="000B4DEC" w:rsidRPr="000B4DEC" w:rsidRDefault="000B4DEC" w:rsidP="000B4DEC">
            <w:pPr>
              <w:jc w:val="center"/>
              <w:rPr>
                <w:b/>
                <w:sz w:val="10"/>
                <w:szCs w:val="10"/>
              </w:rPr>
            </w:pPr>
          </w:p>
          <w:p w:rsidR="004B1174" w:rsidRPr="009F207B" w:rsidRDefault="000B47FC" w:rsidP="000B4DEC">
            <w:pPr>
              <w:jc w:val="center"/>
              <w:rPr>
                <w:b/>
                <w:sz w:val="18"/>
                <w:szCs w:val="18"/>
              </w:rPr>
            </w:pPr>
            <w:r w:rsidRPr="009F207B">
              <w:rPr>
                <w:b/>
                <w:sz w:val="18"/>
                <w:szCs w:val="18"/>
              </w:rPr>
              <w:t>Animal type</w:t>
            </w:r>
          </w:p>
        </w:tc>
        <w:tc>
          <w:tcPr>
            <w:tcW w:w="2072" w:type="dxa"/>
          </w:tcPr>
          <w:p w:rsidR="0006126C" w:rsidRPr="000B4DEC" w:rsidRDefault="0006126C" w:rsidP="000B4DEC">
            <w:pPr>
              <w:rPr>
                <w:sz w:val="4"/>
                <w:szCs w:val="4"/>
              </w:rPr>
            </w:pPr>
          </w:p>
          <w:p w:rsidR="004B1174" w:rsidRPr="00480002" w:rsidRDefault="000B47FC" w:rsidP="000B4DEC">
            <w:pPr>
              <w:jc w:val="center"/>
              <w:rPr>
                <w:sz w:val="18"/>
                <w:szCs w:val="18"/>
              </w:rPr>
            </w:pPr>
            <w:r w:rsidRPr="00480002">
              <w:rPr>
                <w:sz w:val="18"/>
                <w:szCs w:val="18"/>
              </w:rPr>
              <w:t xml:space="preserve">On </w:t>
            </w:r>
            <w:r w:rsidRPr="00480002">
              <w:rPr>
                <w:b/>
                <w:sz w:val="18"/>
                <w:szCs w:val="18"/>
              </w:rPr>
              <w:t>this operation</w:t>
            </w:r>
            <w:r w:rsidRPr="00480002">
              <w:rPr>
                <w:sz w:val="18"/>
                <w:szCs w:val="18"/>
              </w:rPr>
              <w:t xml:space="preserve"> during 2013</w:t>
            </w:r>
            <w:r w:rsidR="00916018">
              <w:rPr>
                <w:sz w:val="18"/>
                <w:szCs w:val="18"/>
              </w:rPr>
              <w:t>?</w:t>
            </w:r>
          </w:p>
          <w:p w:rsidR="004B1174" w:rsidRPr="00480002" w:rsidRDefault="004B1174" w:rsidP="000B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4B1174" w:rsidRPr="000B4DEC" w:rsidRDefault="004B1174" w:rsidP="000B4DEC">
            <w:pPr>
              <w:rPr>
                <w:sz w:val="4"/>
                <w:szCs w:val="4"/>
              </w:rPr>
            </w:pPr>
          </w:p>
          <w:p w:rsidR="004B1174" w:rsidRPr="00480002" w:rsidRDefault="000B47FC" w:rsidP="000B4DEC">
            <w:pPr>
              <w:jc w:val="center"/>
              <w:rPr>
                <w:sz w:val="18"/>
                <w:szCs w:val="18"/>
              </w:rPr>
            </w:pPr>
            <w:r w:rsidRPr="00480002">
              <w:rPr>
                <w:sz w:val="18"/>
                <w:szCs w:val="18"/>
              </w:rPr>
              <w:t xml:space="preserve">On an </w:t>
            </w:r>
            <w:r w:rsidRPr="00480002">
              <w:rPr>
                <w:b/>
                <w:sz w:val="18"/>
                <w:szCs w:val="18"/>
              </w:rPr>
              <w:t>adjacent operation</w:t>
            </w:r>
            <w:r w:rsidRPr="00480002">
              <w:rPr>
                <w:sz w:val="18"/>
                <w:szCs w:val="18"/>
              </w:rPr>
              <w:t xml:space="preserve"> during 2013 where fence-line </w:t>
            </w:r>
            <w:proofErr w:type="gramStart"/>
            <w:r w:rsidRPr="00480002">
              <w:rPr>
                <w:sz w:val="18"/>
                <w:szCs w:val="18"/>
              </w:rPr>
              <w:t>contact</w:t>
            </w:r>
            <w:proofErr w:type="gramEnd"/>
            <w:r w:rsidRPr="00480002">
              <w:rPr>
                <w:sz w:val="18"/>
                <w:szCs w:val="18"/>
              </w:rPr>
              <w:t xml:space="preserve"> was possible</w:t>
            </w:r>
            <w:r w:rsidR="00916018">
              <w:rPr>
                <w:sz w:val="18"/>
                <w:szCs w:val="18"/>
              </w:rPr>
              <w:t>?</w:t>
            </w:r>
          </w:p>
        </w:tc>
      </w:tr>
      <w:tr w:rsidR="004B1174" w:rsidRPr="00B21CE9" w:rsidTr="00916018">
        <w:trPr>
          <w:trHeight w:hRule="exact" w:val="432"/>
        </w:trPr>
        <w:tc>
          <w:tcPr>
            <w:tcW w:w="4768" w:type="dxa"/>
            <w:vAlign w:val="center"/>
          </w:tcPr>
          <w:p w:rsidR="004B1174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Dairy </w:t>
            </w:r>
            <w:r w:rsidR="00836002">
              <w:t>c</w:t>
            </w:r>
            <w:r>
              <w:t>attle</w:t>
            </w:r>
          </w:p>
        </w:tc>
        <w:tc>
          <w:tcPr>
            <w:tcW w:w="2072" w:type="dxa"/>
            <w:shd w:val="pct20" w:color="auto" w:fill="auto"/>
          </w:tcPr>
          <w:p w:rsidR="004B1174" w:rsidRPr="0077354F" w:rsidRDefault="004B1174" w:rsidP="004B117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3690" w:type="dxa"/>
          </w:tcPr>
          <w:p w:rsidR="0006126C" w:rsidRDefault="0006126C" w:rsidP="0006126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B1174" w:rsidRPr="00B21CE9" w:rsidRDefault="0006126C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06126C" w:rsidTr="000B4DEC">
        <w:trPr>
          <w:trHeight w:hRule="exact" w:val="432"/>
        </w:trPr>
        <w:tc>
          <w:tcPr>
            <w:tcW w:w="4768" w:type="dxa"/>
            <w:vAlign w:val="center"/>
          </w:tcPr>
          <w:p w:rsidR="0006126C" w:rsidRDefault="00836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b.  Beef cattle</w:t>
            </w:r>
          </w:p>
        </w:tc>
        <w:tc>
          <w:tcPr>
            <w:tcW w:w="2072" w:type="dxa"/>
          </w:tcPr>
          <w:p w:rsidR="0006126C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06126C" w:rsidRPr="0077354F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06126C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06126C" w:rsidRPr="00B21CE9" w:rsidRDefault="0006126C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0B4D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Mexican-origin cattle</w:t>
            </w:r>
            <w:r w:rsidR="00480002">
              <w:t xml:space="preserve"> </w:t>
            </w:r>
            <w:r>
              <w:t>(e.g., steers, rodeo stock)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Chickens or other poultry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Horses, donkeys, mules, etc.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Pigs (domestic)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g.  Sheep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h.  Goats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i.  Dogs (domestic or feral)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j.  Cats (domestic or feral)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k.  Captive deer or elk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l.  Llamas or alpacas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m.  Bison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0B4D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n.  Other </w:t>
            </w:r>
            <w:r w:rsidR="00BC342D">
              <w:t>(</w:t>
            </w:r>
            <w:r>
              <w:t xml:space="preserve">Specify: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>
              <w:t>_______</w:t>
            </w:r>
            <w:r w:rsidR="000B4DEC">
              <w:t>_____________</w:t>
            </w:r>
            <w:r>
              <w:t>__</w:t>
            </w:r>
            <w:r w:rsidR="00BC342D">
              <w:t>)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662244" w:rsidRDefault="00662244" w:rsidP="008E2DC9">
      <w:pPr>
        <w:jc w:val="center"/>
        <w:rPr>
          <w:b/>
          <w:sz w:val="24"/>
        </w:rPr>
      </w:pPr>
    </w:p>
    <w:p w:rsidR="00D31CE4" w:rsidRPr="008E2DC9" w:rsidRDefault="00D31CE4" w:rsidP="00D31CE4">
      <w:pPr>
        <w:rPr>
          <w:sz w:val="10"/>
          <w:szCs w:val="10"/>
        </w:rPr>
      </w:pPr>
    </w:p>
    <w:p w:rsidR="00D31CE4" w:rsidRDefault="00D31CE4" w:rsidP="00D31CE4">
      <w:r>
        <w:t xml:space="preserve">5.  During 2013, how frequently were the following wild animal or signs of wild animals (scat, tracks, etc.) </w:t>
      </w:r>
    </w:p>
    <w:p w:rsidR="00D31CE4" w:rsidRDefault="00D31CE4" w:rsidP="00D31CE4">
      <w:r>
        <w:t xml:space="preserve">     </w:t>
      </w:r>
      <w:proofErr w:type="gramStart"/>
      <w:r>
        <w:t>observed</w:t>
      </w:r>
      <w:proofErr w:type="gramEnd"/>
      <w:r>
        <w:t xml:space="preserve"> </w:t>
      </w:r>
      <w:r w:rsidRPr="00B774AA">
        <w:rPr>
          <w:b/>
        </w:rPr>
        <w:t>on this operation</w:t>
      </w:r>
      <w:r>
        <w:t>?</w:t>
      </w:r>
    </w:p>
    <w:p w:rsidR="00D31CE4" w:rsidRDefault="00D31CE4" w:rsidP="00D31C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Never</w:t>
      </w:r>
      <w:r>
        <w:tab/>
      </w:r>
      <w:r>
        <w:tab/>
        <w:t>Less than once</w:t>
      </w:r>
      <w:r>
        <w:tab/>
      </w:r>
      <w:r>
        <w:tab/>
        <w:t xml:space="preserve">More often than </w:t>
      </w:r>
    </w:p>
    <w:p w:rsidR="00D31CE4" w:rsidRDefault="00D31CE4" w:rsidP="00D31C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month</w:t>
      </w:r>
      <w:r>
        <w:tab/>
      </w:r>
      <w:r>
        <w:tab/>
        <w:t>once a month</w:t>
      </w:r>
    </w:p>
    <w:tbl>
      <w:tblPr>
        <w:tblStyle w:val="TableGrid"/>
        <w:tblpPr w:leftFromText="180" w:rightFromText="180" w:vertAnchor="text" w:tblpX="418" w:tblpY="1"/>
        <w:tblOverlap w:val="never"/>
        <w:tblW w:w="5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</w:tblGrid>
      <w:tr w:rsidR="00D31CE4" w:rsidRPr="00422BA2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31CE4" w:rsidRDefault="00D31CE4" w:rsidP="00D31CE4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Deer?</w:t>
            </w:r>
            <w:r w:rsidRPr="00422BA2">
              <w:t xml:space="preserve"> </w:t>
            </w:r>
            <w:r>
              <w:t xml:space="preserve">            </w:t>
            </w:r>
          </w:p>
          <w:p w:rsidR="00D31CE4" w:rsidRPr="0026669D" w:rsidRDefault="00D31CE4" w:rsidP="00D31CE4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D31CE4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31CE4" w:rsidRDefault="00D31CE4" w:rsidP="00D31CE4">
            <w:pPr>
              <w:contextualSpacing/>
            </w:pPr>
            <w:r>
              <w:t xml:space="preserve">      </w:t>
            </w:r>
            <w:proofErr w:type="gramStart"/>
            <w:r>
              <w:t>b.  Coyotes</w:t>
            </w:r>
            <w:proofErr w:type="gramEnd"/>
            <w:r>
              <w:t xml:space="preserve"> or foxes?               </w:t>
            </w:r>
          </w:p>
          <w:p w:rsidR="00D31CE4" w:rsidRPr="0026669D" w:rsidRDefault="00D31CE4" w:rsidP="00D31CE4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D31CE4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31CE4" w:rsidRDefault="00D31CE4" w:rsidP="00D31CE4">
            <w:pPr>
              <w:contextualSpacing/>
            </w:pPr>
            <w:r>
              <w:t xml:space="preserve">     c.   Raccoons?           </w:t>
            </w:r>
          </w:p>
          <w:p w:rsidR="00D31CE4" w:rsidRPr="0026669D" w:rsidRDefault="00D31CE4" w:rsidP="00D31CE4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D31CE4" w:rsidRPr="00422BA2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31CE4" w:rsidRDefault="00D31CE4" w:rsidP="00D31CE4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 xml:space="preserve">Opossums?            </w:t>
            </w:r>
          </w:p>
          <w:p w:rsidR="00D31CE4" w:rsidRPr="0026669D" w:rsidRDefault="00D31CE4" w:rsidP="00D31CE4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D31CE4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31CE4" w:rsidRDefault="00D31CE4" w:rsidP="00D31CE4">
            <w:pPr>
              <w:contextualSpacing/>
            </w:pPr>
            <w:r>
              <w:t xml:space="preserve">      </w:t>
            </w:r>
            <w:proofErr w:type="gramStart"/>
            <w:r>
              <w:t>e.  Skunks</w:t>
            </w:r>
            <w:proofErr w:type="gramEnd"/>
            <w:r>
              <w:t xml:space="preserve">?          </w:t>
            </w:r>
          </w:p>
          <w:p w:rsidR="00D31CE4" w:rsidRPr="0026669D" w:rsidRDefault="00D31CE4" w:rsidP="00D31CE4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D31CE4" w:rsidTr="00D31CE4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D31CE4" w:rsidRDefault="00D31CE4" w:rsidP="00D31CE4">
            <w:pPr>
              <w:ind w:left="-238"/>
              <w:contextualSpacing/>
            </w:pPr>
            <w:r>
              <w:t xml:space="preserve">          f.    Feral pigs?</w:t>
            </w:r>
          </w:p>
          <w:p w:rsidR="00D31CE4" w:rsidRDefault="00D31CE4" w:rsidP="00D31CE4">
            <w:pPr>
              <w:ind w:left="-238"/>
              <w:contextualSpacing/>
            </w:pPr>
          </w:p>
          <w:p w:rsidR="00D31CE4" w:rsidRDefault="00D31CE4" w:rsidP="00D31CE4">
            <w:pPr>
              <w:ind w:left="360"/>
              <w:contextualSpacing/>
            </w:pPr>
            <w:proofErr w:type="gramStart"/>
            <w:r>
              <w:t>g.  Other</w:t>
            </w:r>
            <w:proofErr w:type="gramEnd"/>
            <w:r>
              <w:t xml:space="preserve"> wild animals? (Specify: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____________________________________)</w:t>
            </w:r>
          </w:p>
        </w:tc>
      </w:tr>
    </w:tbl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P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</w:p>
    <w:p w:rsidR="00D31CE4" w:rsidRP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D31CE4">
        <w:rPr>
          <w:vertAlign w:val="superscript"/>
        </w:rPr>
        <w:t>xxxx</w:t>
      </w:r>
      <w:proofErr w:type="spellEnd"/>
      <w:proofErr w:type="gramEnd"/>
    </w:p>
    <w:p w:rsidR="00D31CE4" w:rsidRDefault="00D31CE4" w:rsidP="00D31CE4">
      <w:r w:rsidRPr="00D31CE4">
        <w:rPr>
          <w:vertAlign w:val="subscript"/>
        </w:rPr>
        <w:t xml:space="preserve">     1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 xml:space="preserve"> </w:t>
      </w:r>
      <w:r w:rsidRPr="00D31CE4">
        <w:tab/>
      </w:r>
      <w:r w:rsidRPr="00D31CE4">
        <w:tab/>
        <w:t xml:space="preserve">   </w:t>
      </w:r>
      <w:r w:rsidRPr="00D31CE4">
        <w:rPr>
          <w:vertAlign w:val="subscript"/>
        </w:rPr>
        <w:t xml:space="preserve">2 </w:t>
      </w:r>
      <w:r w:rsidRPr="00D31CE4">
        <w:sym w:font="Wingdings" w:char="F06F"/>
      </w:r>
      <w:r w:rsidRPr="00D31CE4">
        <w:rPr>
          <w:vertAlign w:val="subscript"/>
        </w:rPr>
        <w:t xml:space="preserve"> </w:t>
      </w:r>
      <w:r w:rsidRPr="00D31CE4">
        <w:tab/>
      </w:r>
      <w:r w:rsidRPr="00D31CE4">
        <w:tab/>
      </w:r>
      <w:r w:rsidRPr="00D31CE4">
        <w:tab/>
      </w:r>
      <w:r w:rsidRPr="00D31CE4">
        <w:rPr>
          <w:vertAlign w:val="subscript"/>
        </w:rPr>
        <w:t xml:space="preserve">3 </w:t>
      </w:r>
      <w:r w:rsidRPr="00D31CE4">
        <w:sym w:font="Wingdings" w:char="F06F"/>
      </w:r>
      <w:r w:rsidRPr="00EC0C96">
        <w:rPr>
          <w:vertAlign w:val="subscript"/>
        </w:rPr>
        <w:t xml:space="preserve"> </w:t>
      </w:r>
    </w:p>
    <w:p w:rsidR="00D31CE4" w:rsidRDefault="00D31CE4" w:rsidP="00D31CE4"/>
    <w:p w:rsidR="00D31CE4" w:rsidRDefault="00D31CE4" w:rsidP="00D31CE4">
      <w:pPr>
        <w:rPr>
          <w:b/>
        </w:rPr>
      </w:pPr>
    </w:p>
    <w:p w:rsidR="00D31CE4" w:rsidRPr="00953AD2" w:rsidRDefault="00D31CE4" w:rsidP="00D31CE4">
      <w:pPr>
        <w:rPr>
          <w:b/>
        </w:rPr>
      </w:pPr>
      <w:r>
        <w:rPr>
          <w:b/>
        </w:rPr>
        <w:t>[If Item 5a = Never, Skip to section 3</w:t>
      </w:r>
      <w:r w:rsidRPr="00EC0C96">
        <w:rPr>
          <w:b/>
        </w:rPr>
        <w:t>; otherwise continue]</w:t>
      </w:r>
    </w:p>
    <w:p w:rsidR="00D31CE4" w:rsidRDefault="00D31CE4" w:rsidP="008E2DC9">
      <w:pPr>
        <w:jc w:val="center"/>
        <w:rPr>
          <w:b/>
          <w:sz w:val="24"/>
        </w:rPr>
      </w:pPr>
    </w:p>
    <w:p w:rsidR="00D31CE4" w:rsidRDefault="00D31CE4" w:rsidP="008E2DC9">
      <w:pPr>
        <w:jc w:val="center"/>
        <w:rPr>
          <w:b/>
          <w:sz w:val="24"/>
        </w:rPr>
      </w:pPr>
    </w:p>
    <w:p w:rsidR="00D31CE4" w:rsidRDefault="00D31CE4" w:rsidP="008E2DC9">
      <w:pPr>
        <w:jc w:val="center"/>
        <w:rPr>
          <w:b/>
          <w:sz w:val="24"/>
        </w:rPr>
      </w:pPr>
    </w:p>
    <w:p w:rsidR="008E2DC9" w:rsidRDefault="008E2DC9" w:rsidP="008E2DC9">
      <w:pPr>
        <w:jc w:val="center"/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8E2DC9" w:rsidRPr="008E2DC9" w:rsidRDefault="008E2DC9" w:rsidP="00DA0409">
      <w:pPr>
        <w:rPr>
          <w:sz w:val="10"/>
          <w:szCs w:val="10"/>
        </w:rPr>
      </w:pPr>
    </w:p>
    <w:p w:rsidR="004E2B18" w:rsidRDefault="00DC3D21" w:rsidP="00EA20BB">
      <w:pPr>
        <w:tabs>
          <w:tab w:val="left" w:pos="9540"/>
        </w:tabs>
      </w:pPr>
      <w:r>
        <w:t>6</w:t>
      </w:r>
      <w:r w:rsidR="004E2B18">
        <w:t xml:space="preserve">.  How frequently were deer observed in the </w:t>
      </w:r>
      <w:r w:rsidR="004E2B18" w:rsidRPr="004E2B18">
        <w:rPr>
          <w:b/>
        </w:rPr>
        <w:t>cattle-housing areas, pastures, or lots</w:t>
      </w:r>
      <w:r w:rsidR="004E2B18" w:rsidRPr="004E2B18">
        <w:t>?</w:t>
      </w:r>
      <w:r w:rsidR="0051046A">
        <w:t xml:space="preserve">            </w:t>
      </w:r>
    </w:p>
    <w:p w:rsidR="00EA20BB" w:rsidRPr="00EA20BB" w:rsidRDefault="00EA20BB" w:rsidP="00EA20BB">
      <w:pPr>
        <w:tabs>
          <w:tab w:val="left" w:pos="9540"/>
        </w:tabs>
        <w:rPr>
          <w:sz w:val="10"/>
          <w:szCs w:val="10"/>
        </w:rPr>
      </w:pPr>
    </w:p>
    <w:p w:rsidR="00EA20BB" w:rsidRDefault="00A51081" w:rsidP="00D31CE4">
      <w:pPr>
        <w:tabs>
          <w:tab w:val="left" w:pos="720"/>
          <w:tab w:val="left" w:pos="9540"/>
        </w:tabs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="00EA20BB" w:rsidRPr="00EC0C96">
        <w:rPr>
          <w:szCs w:val="20"/>
          <w:vertAlign w:val="superscript"/>
        </w:rPr>
        <w:t>xxxx</w:t>
      </w:r>
      <w:proofErr w:type="spellEnd"/>
      <w:proofErr w:type="gramEnd"/>
      <w:r w:rsidR="00EA20BB">
        <w:rPr>
          <w:szCs w:val="20"/>
          <w:vertAlign w:val="superscript"/>
        </w:rPr>
        <w:t xml:space="preserve">   </w:t>
      </w:r>
      <w:r w:rsidR="00EA20BB" w:rsidRPr="00EC0C96">
        <w:rPr>
          <w:rFonts w:eastAsia="Times New Roman"/>
          <w:szCs w:val="20"/>
          <w:vertAlign w:val="subscript"/>
        </w:rPr>
        <w:t xml:space="preserve">1 </w:t>
      </w:r>
      <w:r w:rsidR="00EA20BB" w:rsidRPr="00EC0C96">
        <w:rPr>
          <w:rFonts w:eastAsia="Times New Roman"/>
          <w:szCs w:val="20"/>
        </w:rPr>
        <w:sym w:font="Wingdings" w:char="F06F"/>
      </w:r>
      <w:r w:rsidR="00EA20BB" w:rsidRPr="00EC0C96">
        <w:rPr>
          <w:rFonts w:eastAsia="Times New Roman"/>
          <w:szCs w:val="20"/>
          <w:vertAlign w:val="subscript"/>
        </w:rPr>
        <w:t xml:space="preserve"> </w:t>
      </w:r>
      <w:r w:rsidR="00EA20BB" w:rsidRPr="00EC0C96">
        <w:rPr>
          <w:szCs w:val="20"/>
        </w:rPr>
        <w:t xml:space="preserve"> Neve</w:t>
      </w:r>
      <w:r w:rsidR="00EA20BB">
        <w:rPr>
          <w:szCs w:val="20"/>
        </w:rPr>
        <w:t>r</w:t>
      </w:r>
    </w:p>
    <w:p w:rsidR="00EA20BB" w:rsidRDefault="00EA20BB" w:rsidP="00D31CE4">
      <w:pPr>
        <w:tabs>
          <w:tab w:val="left" w:pos="720"/>
          <w:tab w:val="left" w:pos="8790"/>
        </w:tabs>
        <w:rPr>
          <w:szCs w:val="20"/>
        </w:rPr>
      </w:pPr>
      <w:r w:rsidRPr="00EC0C96">
        <w:rPr>
          <w:szCs w:val="20"/>
          <w:vertAlign w:val="subscript"/>
        </w:rPr>
        <w:t xml:space="preserve">     </w:t>
      </w:r>
      <w:r>
        <w:rPr>
          <w:vertAlign w:val="subscript"/>
        </w:rPr>
        <w:t xml:space="preserve">     </w:t>
      </w:r>
      <w:r w:rsidR="00A51081">
        <w:rPr>
          <w:vertAlign w:val="subscript"/>
        </w:rPr>
        <w:t xml:space="preserve">         </w:t>
      </w:r>
      <w:r>
        <w:rPr>
          <w:vertAlign w:val="subscript"/>
        </w:rPr>
        <w:t xml:space="preserve"> </w:t>
      </w:r>
      <w:r w:rsidRPr="00EC0C96">
        <w:rPr>
          <w:szCs w:val="20"/>
          <w:vertAlign w:val="subscript"/>
        </w:rPr>
        <w:t>2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="00A51081">
        <w:rPr>
          <w:rFonts w:eastAsia="Times New Roman"/>
          <w:szCs w:val="20"/>
          <w:vertAlign w:val="subscript"/>
        </w:rPr>
        <w:t xml:space="preserve"> </w:t>
      </w:r>
      <w:r w:rsidR="00953AD2">
        <w:rPr>
          <w:szCs w:val="20"/>
        </w:rPr>
        <w:t>Less than once a month</w:t>
      </w:r>
    </w:p>
    <w:p w:rsidR="00EA20BB" w:rsidRDefault="00EA20BB" w:rsidP="00D31CE4">
      <w:pPr>
        <w:tabs>
          <w:tab w:val="left" w:pos="720"/>
          <w:tab w:val="left" w:pos="8790"/>
        </w:tabs>
        <w:rPr>
          <w:szCs w:val="20"/>
        </w:rPr>
      </w:pPr>
      <w:r>
        <w:rPr>
          <w:szCs w:val="20"/>
        </w:rPr>
        <w:t xml:space="preserve">        </w:t>
      </w:r>
      <w:r w:rsidR="00D31CE4">
        <w:rPr>
          <w:szCs w:val="20"/>
        </w:rPr>
        <w:t xml:space="preserve">     </w:t>
      </w:r>
      <w:r w:rsidRPr="00EC0C96">
        <w:rPr>
          <w:szCs w:val="20"/>
          <w:vertAlign w:val="subscript"/>
        </w:rPr>
        <w:t>3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="00A51081">
        <w:rPr>
          <w:rFonts w:eastAsia="Times New Roman"/>
          <w:szCs w:val="20"/>
          <w:vertAlign w:val="subscript"/>
        </w:rPr>
        <w:t xml:space="preserve"> </w:t>
      </w:r>
      <w:r w:rsidR="00953AD2">
        <w:rPr>
          <w:szCs w:val="20"/>
        </w:rPr>
        <w:t>Monthly</w:t>
      </w:r>
    </w:p>
    <w:p w:rsidR="00EA20BB" w:rsidRPr="00FA00CA" w:rsidRDefault="00953AD2" w:rsidP="00D31CE4">
      <w:pPr>
        <w:tabs>
          <w:tab w:val="left" w:pos="720"/>
          <w:tab w:val="left" w:pos="8790"/>
        </w:tabs>
      </w:pPr>
      <w:r>
        <w:rPr>
          <w:szCs w:val="20"/>
          <w:vertAlign w:val="subscript"/>
        </w:rPr>
        <w:t xml:space="preserve">                    4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Weekly or daily</w:t>
      </w:r>
    </w:p>
    <w:p w:rsidR="004E2B18" w:rsidRPr="004E2B18" w:rsidRDefault="004E2B18" w:rsidP="00DA0409">
      <w:pPr>
        <w:rPr>
          <w:sz w:val="10"/>
          <w:szCs w:val="10"/>
        </w:rPr>
      </w:pPr>
    </w:p>
    <w:p w:rsidR="00723234" w:rsidRPr="007E2713" w:rsidRDefault="00723234" w:rsidP="00B94A03">
      <w:pPr>
        <w:rPr>
          <w:rFonts w:eastAsia="Times New Roman"/>
          <w:sz w:val="12"/>
          <w:szCs w:val="12"/>
        </w:rPr>
      </w:pPr>
    </w:p>
    <w:p w:rsidR="00410066" w:rsidRDefault="00410066" w:rsidP="0041006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410066" w:rsidRPr="0049733F" w:rsidRDefault="00410066" w:rsidP="009B64AF">
      <w:pPr>
        <w:rPr>
          <w:sz w:val="10"/>
          <w:szCs w:val="10"/>
        </w:rPr>
      </w:pPr>
    </w:p>
    <w:p w:rsidR="006A273F" w:rsidRDefault="006A273F" w:rsidP="00E605D5"/>
    <w:p w:rsidR="00E605D5" w:rsidRDefault="00DC3D21" w:rsidP="00E605D5">
      <w:r>
        <w:t>1</w:t>
      </w:r>
      <w:r w:rsidR="00E605D5">
        <w:t>.  During 2013, what percent of calves</w:t>
      </w:r>
      <w:r w:rsidR="00AB0625">
        <w:t xml:space="preserve"> </w:t>
      </w:r>
      <w:proofErr w:type="gramStart"/>
      <w:r w:rsidR="00AB0625">
        <w:t>were</w:t>
      </w:r>
      <w:r w:rsidR="00E605D5">
        <w:t>:</w:t>
      </w:r>
      <w:proofErr w:type="gramEnd"/>
      <w:r w:rsidR="00E605D5">
        <w:t xml:space="preserve"> </w:t>
      </w:r>
    </w:p>
    <w:p w:rsidR="00E605D5" w:rsidRDefault="00E605D5" w:rsidP="00E605D5">
      <w:pPr>
        <w:ind w:left="9360"/>
      </w:pPr>
      <w:r>
        <w:t xml:space="preserve">           </w:t>
      </w:r>
      <w:r w:rsidRPr="002E5D3C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E605D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Pr="00422BA2" w:rsidRDefault="00E605D5" w:rsidP="00AB0625">
            <w:pPr>
              <w:ind w:left="-238"/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>
              <w:t>.</w:t>
            </w:r>
            <w:r>
              <w:rPr>
                <w:sz w:val="16"/>
              </w:rPr>
              <w:t xml:space="preserve">   </w:t>
            </w:r>
            <w:r w:rsidR="00B65F90">
              <w:t>hand-fed colostrum</w:t>
            </w:r>
            <w:r w:rsidR="00AB0625">
              <w:t xml:space="preserve"> only</w:t>
            </w:r>
            <w:r w:rsidRPr="00422BA2">
              <w:t xml:space="preserve">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Pr="00422BA2" w:rsidRDefault="00E605D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605D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Default="00E605D5" w:rsidP="00AB0625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BA1748">
              <w:t>hand</w:t>
            </w:r>
            <w:proofErr w:type="gramEnd"/>
            <w:r w:rsidR="00BA1748">
              <w:t>-fed colostrum</w:t>
            </w:r>
            <w:r w:rsidR="00AB0625">
              <w:t xml:space="preserve"> and allowed to suckle</w:t>
            </w:r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Pr="00E802F1" w:rsidRDefault="00E605D5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605D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Default="00E605D5" w:rsidP="00AB0625">
            <w:pPr>
              <w:ind w:left="-238"/>
            </w:pPr>
            <w:r>
              <w:t xml:space="preserve">     </w:t>
            </w:r>
            <w:proofErr w:type="gramStart"/>
            <w:r>
              <w:t>c</w:t>
            </w:r>
            <w:proofErr w:type="gramEnd"/>
            <w:r>
              <w:t xml:space="preserve">.   </w:t>
            </w:r>
            <w:r w:rsidR="00AB0625">
              <w:t>not hand-fed colostrum and allowed to suckle?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Default="00E605D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E605D5" w:rsidRPr="005B32AA" w:rsidRDefault="00E605D5" w:rsidP="00E605D5">
      <w:pPr>
        <w:rPr>
          <w:b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32AA">
        <w:rPr>
          <w:b/>
          <w:szCs w:val="20"/>
        </w:rPr>
        <w:t xml:space="preserve">TOTAL     =             </w:t>
      </w:r>
      <w:r>
        <w:rPr>
          <w:b/>
          <w:szCs w:val="20"/>
        </w:rPr>
        <w:t xml:space="preserve">    </w:t>
      </w:r>
      <w:r w:rsidRPr="005B32AA">
        <w:rPr>
          <w:b/>
          <w:szCs w:val="20"/>
        </w:rPr>
        <w:t xml:space="preserve"> 100%</w:t>
      </w:r>
    </w:p>
    <w:p w:rsidR="00AB0625" w:rsidRDefault="00AB0625" w:rsidP="00E605D5">
      <w:pPr>
        <w:tabs>
          <w:tab w:val="left" w:pos="8655"/>
        </w:tabs>
      </w:pPr>
    </w:p>
    <w:tbl>
      <w:tblPr>
        <w:tblpPr w:leftFromText="180" w:rightFromText="180" w:vertAnchor="text" w:horzAnchor="margin" w:tblpXSpec="right" w:tblpY="-5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AB0625" w:rsidRPr="005E6166" w:rsidTr="00AB0625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625" w:rsidRPr="005E6166" w:rsidRDefault="00601EAF" w:rsidP="00AB0625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</w:tr>
      <w:tr w:rsidR="00AB0625" w:rsidRPr="005E6166" w:rsidTr="00AB0625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25" w:rsidRPr="008E369E" w:rsidRDefault="00AB0625" w:rsidP="00AB0625">
            <w:pPr>
              <w:ind w:left="720"/>
              <w:rPr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5949" w:tblpY="57"/>
        <w:tblW w:w="6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4782"/>
      </w:tblGrid>
      <w:tr w:rsidR="00601EAF" w:rsidTr="00601EAF">
        <w:trPr>
          <w:cantSplit/>
          <w:trHeight w:hRule="exact" w:val="223"/>
        </w:trPr>
        <w:tc>
          <w:tcPr>
            <w:tcW w:w="1530" w:type="dxa"/>
            <w:tcBorders>
              <w:bottom w:val="single" w:sz="4" w:space="0" w:color="auto"/>
            </w:tcBorders>
          </w:tcPr>
          <w:p w:rsidR="00601EAF" w:rsidRDefault="00601EAF" w:rsidP="00601EA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4782" w:type="dxa"/>
          </w:tcPr>
          <w:p w:rsidR="00601EAF" w:rsidRDefault="00601EAF" w:rsidP="00601EA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601EAF" w:rsidTr="00601EAF">
        <w:trPr>
          <w:cantSplit/>
          <w:trHeight w:val="39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AF" w:rsidRPr="005E6166" w:rsidRDefault="00601EAF" w:rsidP="00601E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601EAF" w:rsidRDefault="00601EAF" w:rsidP="00601EAF">
            <w:pPr>
              <w:rPr>
                <w:sz w:val="16"/>
                <w:szCs w:val="16"/>
              </w:rPr>
            </w:pPr>
          </w:p>
        </w:tc>
        <w:tc>
          <w:tcPr>
            <w:tcW w:w="4782" w:type="dxa"/>
            <w:tcBorders>
              <w:left w:val="single" w:sz="4" w:space="0" w:color="auto"/>
              <w:right w:val="single" w:sz="4" w:space="0" w:color="auto"/>
            </w:tcBorders>
          </w:tcPr>
          <w:p w:rsidR="00601EAF" w:rsidRDefault="00CA4021" w:rsidP="00CA4021">
            <w:pPr>
              <w:rPr>
                <w:sz w:val="16"/>
                <w:szCs w:val="16"/>
              </w:rPr>
            </w:pPr>
            <w:r>
              <w:rPr>
                <w:b/>
                <w:szCs w:val="20"/>
              </w:rPr>
              <w:t xml:space="preserve">                    </w:t>
            </w:r>
            <w:r w:rsidR="00601EAF" w:rsidRPr="00521657">
              <w:rPr>
                <w:b/>
                <w:szCs w:val="20"/>
              </w:rPr>
              <w:t>OR</w:t>
            </w:r>
          </w:p>
        </w:tc>
      </w:tr>
    </w:tbl>
    <w:p w:rsidR="008E369E" w:rsidRDefault="00AB0625" w:rsidP="00E605D5">
      <w:pPr>
        <w:tabs>
          <w:tab w:val="left" w:pos="8655"/>
        </w:tabs>
      </w:pPr>
      <w:r>
        <w:t xml:space="preserve"> </w:t>
      </w:r>
      <w:r w:rsidR="00DC3D21">
        <w:t>2</w:t>
      </w:r>
      <w:r w:rsidR="008E369E">
        <w:t>.  During 2013,</w:t>
      </w:r>
      <w:r w:rsidR="00DC2A5D">
        <w:t xml:space="preserve"> in general</w:t>
      </w:r>
      <w:r w:rsidR="008E369E">
        <w:t xml:space="preserve"> how many</w:t>
      </w:r>
      <w:r>
        <w:t xml:space="preserve"> minutes or</w:t>
      </w:r>
      <w:r w:rsidR="008E369E">
        <w:t xml:space="preserve"> hours after birth </w:t>
      </w:r>
      <w:proofErr w:type="gramStart"/>
      <w:r w:rsidR="008E369E">
        <w:t>were</w:t>
      </w:r>
      <w:proofErr w:type="gramEnd"/>
      <w:r w:rsidR="008E369E">
        <w:t xml:space="preserve"> heifer calves permanently separated from their dams?</w:t>
      </w:r>
    </w:p>
    <w:p w:rsidR="008E369E" w:rsidRDefault="008E369E" w:rsidP="00E605D5">
      <w:pPr>
        <w:tabs>
          <w:tab w:val="left" w:pos="8655"/>
        </w:tabs>
      </w:pPr>
      <w:r>
        <w:t xml:space="preserve">     </w:t>
      </w:r>
    </w:p>
    <w:p w:rsidR="008E369E" w:rsidRPr="0049733F" w:rsidRDefault="008E369E" w:rsidP="00E605D5">
      <w:pPr>
        <w:tabs>
          <w:tab w:val="left" w:pos="8655"/>
        </w:tabs>
        <w:rPr>
          <w:sz w:val="10"/>
          <w:szCs w:val="10"/>
        </w:rPr>
      </w:pPr>
    </w:p>
    <w:p w:rsidR="00E42127" w:rsidRDefault="00E42127" w:rsidP="00E605D5">
      <w:pPr>
        <w:tabs>
          <w:tab w:val="left" w:pos="8655"/>
        </w:tabs>
      </w:pPr>
    </w:p>
    <w:p w:rsidR="008E369E" w:rsidRDefault="00DC3D21" w:rsidP="00E605D5">
      <w:pPr>
        <w:tabs>
          <w:tab w:val="left" w:pos="8655"/>
        </w:tabs>
      </w:pPr>
      <w:r>
        <w:t>3</w:t>
      </w:r>
      <w:r w:rsidR="008E369E">
        <w:t xml:space="preserve">.  </w:t>
      </w:r>
      <w:r w:rsidR="009B03B2">
        <w:t>During 2013</w:t>
      </w:r>
      <w:r w:rsidR="008E369E">
        <w:t>, did this operation estimate immunoglobulin (</w:t>
      </w:r>
      <w:proofErr w:type="spellStart"/>
      <w:r w:rsidR="008E369E">
        <w:t>IgG</w:t>
      </w:r>
      <w:proofErr w:type="spellEnd"/>
      <w:r w:rsidR="008E369E">
        <w:t xml:space="preserve">) levels in, or quality </w:t>
      </w:r>
      <w:proofErr w:type="gramStart"/>
      <w:r w:rsidR="008E369E">
        <w:t>of</w:t>
      </w:r>
      <w:proofErr w:type="gramEnd"/>
    </w:p>
    <w:p w:rsidR="008E369E" w:rsidRDefault="008E369E" w:rsidP="00D31CE4">
      <w:pPr>
        <w:tabs>
          <w:tab w:val="left" w:pos="8655"/>
          <w:tab w:val="right" w:pos="10080"/>
        </w:tabs>
        <w:rPr>
          <w:rFonts w:eastAsia="Times New Roman"/>
          <w:szCs w:val="20"/>
        </w:rPr>
      </w:pPr>
      <w:r>
        <w:t xml:space="preserve">     </w:t>
      </w:r>
      <w:proofErr w:type="gramStart"/>
      <w:r>
        <w:t>colostrum</w:t>
      </w:r>
      <w:proofErr w:type="gramEnd"/>
      <w:r>
        <w:t xml:space="preserve">, such as through use of a </w:t>
      </w:r>
      <w:proofErr w:type="spellStart"/>
      <w:r>
        <w:t>colostrometer</w:t>
      </w:r>
      <w:proofErr w:type="spellEnd"/>
      <w:r>
        <w:t xml:space="preserve">? </w:t>
      </w:r>
      <w:r>
        <w:rPr>
          <w:rFonts w:eastAsia="Times New Roman"/>
          <w:szCs w:val="20"/>
          <w:vertAlign w:val="superscript"/>
        </w:rPr>
        <w:t xml:space="preserve">         </w:t>
      </w:r>
      <w:r w:rsidR="00D31CE4">
        <w:rPr>
          <w:rFonts w:eastAsia="Times New Roman"/>
          <w:szCs w:val="20"/>
          <w:vertAlign w:val="superscript"/>
        </w:rPr>
        <w:tab/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</w:t>
      </w:r>
    </w:p>
    <w:p w:rsidR="008E369E" w:rsidRDefault="008E369E" w:rsidP="00E605D5">
      <w:pPr>
        <w:tabs>
          <w:tab w:val="left" w:pos="8655"/>
        </w:tabs>
      </w:pPr>
    </w:p>
    <w:p w:rsidR="00601EAF" w:rsidRDefault="00DC3D21" w:rsidP="007E0B99">
      <w:r>
        <w:t>4</w:t>
      </w:r>
      <w:r w:rsidR="00601EAF">
        <w:t>.  How did newborn dairy heifer calves normally get their first feeding of colostrum?</w:t>
      </w:r>
    </w:p>
    <w:p w:rsidR="00601EAF" w:rsidRPr="00C32474" w:rsidRDefault="00601EAF" w:rsidP="007E0B99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601EAF" w:rsidRPr="005E6166" w:rsidRDefault="00601EAF" w:rsidP="007E0B9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 wp14:anchorId="5A0D046B" wp14:editId="406F535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21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1.95pt;margin-top:1.2pt;width:9.75pt;height:9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DL4psZ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  <w:r w:rsidR="00DC2A5D">
        <w:t>Suckling the dam</w:t>
      </w:r>
      <w:r w:rsidRPr="005E6166">
        <w:tab/>
      </w:r>
    </w:p>
    <w:p w:rsidR="00601EAF" w:rsidRPr="005E6166" w:rsidRDefault="00601EAF" w:rsidP="007E0B99">
      <w:pPr>
        <w:rPr>
          <w:b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9DCFB9D" wp14:editId="7DAD62B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22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1.95pt;margin-top:1.75pt;width:9.75pt;height:9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PAIAIAAD4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JVLA8A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2 </w:t>
      </w:r>
      <w:r w:rsidRPr="005E6166">
        <w:t xml:space="preserve">       </w:t>
      </w:r>
      <w:r>
        <w:t>Hand feeding from bucket or bottle</w:t>
      </w:r>
      <w:r w:rsidRPr="005E6166">
        <w:tab/>
      </w:r>
      <w:r w:rsidRPr="005E6166">
        <w:tab/>
      </w:r>
    </w:p>
    <w:p w:rsidR="00601EAF" w:rsidRPr="005E6166" w:rsidRDefault="00601EAF" w:rsidP="007E0B99">
      <w:pPr>
        <w:rPr>
          <w:szCs w:val="20"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7FB00407" wp14:editId="1E9777C2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2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1.95pt;margin-top:1.5pt;width:9.75pt;height:9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HOHwIAAD4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nHuxz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Pr="005E6166">
        <w:rPr>
          <w:sz w:val="14"/>
        </w:rPr>
        <w:t xml:space="preserve">             3 </w:t>
      </w:r>
      <w:r w:rsidRPr="005E6166">
        <w:t xml:space="preserve">       </w:t>
      </w:r>
      <w:r>
        <w:t>Hand feeding using esophageal feeder</w:t>
      </w:r>
    </w:p>
    <w:p w:rsidR="00601EAF" w:rsidRDefault="00601EAF" w:rsidP="00601EAF"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3DA00A7" wp14:editId="4D57E2D4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2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1.95pt;margin-top:1.5pt;width:9.75pt;height:9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mI2czB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Pr="005E6166">
        <w:rPr>
          <w:sz w:val="14"/>
        </w:rPr>
        <w:t xml:space="preserve">             4 </w:t>
      </w:r>
      <w:r w:rsidRPr="005E6166">
        <w:t xml:space="preserve">       </w:t>
      </w:r>
      <w:r w:rsidR="00AD7FB1">
        <w:t xml:space="preserve">Other (Specify: </w:t>
      </w:r>
      <w:r w:rsidR="00AD7FB1">
        <w:rPr>
          <w:vertAlign w:val="superscript"/>
        </w:rPr>
        <w:t xml:space="preserve"> </w:t>
      </w:r>
      <w:proofErr w:type="spellStart"/>
      <w:r w:rsidR="00AD7FB1">
        <w:rPr>
          <w:vertAlign w:val="superscript"/>
        </w:rPr>
        <w:t>xxxx</w:t>
      </w:r>
      <w:proofErr w:type="spellEnd"/>
      <w:r w:rsidR="00AD7FB1">
        <w:t xml:space="preserve"> _____________________________________________)</w:t>
      </w:r>
    </w:p>
    <w:p w:rsidR="00601EAF" w:rsidRDefault="00601EAF" w:rsidP="008E369E"/>
    <w:p w:rsidR="00FF45E0" w:rsidRDefault="00FF45E0" w:rsidP="00FF45E0"/>
    <w:p w:rsidR="00FF45E0" w:rsidRDefault="00DC3D21" w:rsidP="00FF45E0">
      <w:r>
        <w:t>5</w:t>
      </w:r>
      <w:r w:rsidR="00FF45E0">
        <w:t xml:space="preserve">.  </w:t>
      </w:r>
      <w:r w:rsidR="009B03B2">
        <w:t>During 2013</w:t>
      </w:r>
      <w:r w:rsidR="00FF45E0">
        <w:t xml:space="preserve">, did this operation routinely monitor serum proteins as a measure of </w:t>
      </w:r>
      <w:proofErr w:type="gramStart"/>
      <w:r w:rsidR="00FF45E0">
        <w:t>passive</w:t>
      </w:r>
      <w:proofErr w:type="gramEnd"/>
      <w:r w:rsidR="00FF45E0">
        <w:t xml:space="preserve"> </w:t>
      </w:r>
    </w:p>
    <w:p w:rsidR="00FF45E0" w:rsidRPr="00AE67CE" w:rsidRDefault="00FF45E0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  <w:tab w:val="right" w:pos="10080"/>
        </w:tabs>
        <w:rPr>
          <w:rFonts w:eastAsia="Times New Roman"/>
          <w:szCs w:val="20"/>
        </w:rPr>
      </w:pPr>
      <w:r>
        <w:t xml:space="preserve">       </w:t>
      </w:r>
      <w:proofErr w:type="gramStart"/>
      <w:r>
        <w:t>transfer</w:t>
      </w:r>
      <w:proofErr w:type="gramEnd"/>
      <w:r>
        <w:t xml:space="preserve"> status of newborn dairy heifer calves?                                                    </w:t>
      </w:r>
      <w:r w:rsidR="00D31CE4">
        <w:t xml:space="preserve">                </w:t>
      </w:r>
      <w:r>
        <w:t xml:space="preserve">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FF45E0" w:rsidRDefault="00FF45E0" w:rsidP="00D31CE4">
      <w:pPr>
        <w:tabs>
          <w:tab w:val="right" w:pos="10080"/>
        </w:tabs>
      </w:pPr>
    </w:p>
    <w:p w:rsidR="00D31CE4" w:rsidRDefault="00DC3D21" w:rsidP="00D31CE4">
      <w:pPr>
        <w:tabs>
          <w:tab w:val="right" w:leader="dot" w:pos="-360"/>
          <w:tab w:val="left" w:pos="360"/>
          <w:tab w:val="left" w:pos="720"/>
          <w:tab w:val="left" w:pos="1080"/>
          <w:tab w:val="right" w:pos="1008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6</w:t>
      </w:r>
      <w:r w:rsidR="00FF45E0">
        <w:rPr>
          <w:rFonts w:eastAsia="Times New Roman"/>
          <w:szCs w:val="20"/>
        </w:rPr>
        <w:t xml:space="preserve">.  During 2013, were dairy heifer replacements routinely tested for BVD?  </w:t>
      </w:r>
      <w:r w:rsidR="00FF45E0">
        <w:rPr>
          <w:rFonts w:eastAsia="Times New Roman"/>
          <w:szCs w:val="20"/>
          <w:vertAlign w:val="superscript"/>
        </w:rPr>
        <w:t xml:space="preserve">          </w:t>
      </w:r>
      <w:r w:rsidR="00D31CE4">
        <w:rPr>
          <w:rFonts w:eastAsia="Times New Roman"/>
          <w:szCs w:val="20"/>
          <w:vertAlign w:val="superscript"/>
        </w:rPr>
        <w:tab/>
      </w:r>
      <w:r w:rsidR="00FF45E0">
        <w:rPr>
          <w:rFonts w:eastAsia="Times New Roman"/>
          <w:szCs w:val="20"/>
          <w:vertAlign w:val="superscript"/>
        </w:rPr>
        <w:t xml:space="preserve"> </w:t>
      </w:r>
      <w:proofErr w:type="spellStart"/>
      <w:proofErr w:type="gramStart"/>
      <w:r w:rsidR="00D31CE4">
        <w:rPr>
          <w:rFonts w:eastAsia="Times New Roman"/>
          <w:szCs w:val="20"/>
          <w:vertAlign w:val="superscript"/>
        </w:rPr>
        <w:t>xxxx</w:t>
      </w:r>
      <w:proofErr w:type="spellEnd"/>
      <w:r w:rsidR="00D31CE4">
        <w:rPr>
          <w:rFonts w:eastAsia="Times New Roman"/>
          <w:szCs w:val="20"/>
          <w:vertAlign w:val="superscript"/>
        </w:rPr>
        <w:t xml:space="preserve">  </w:t>
      </w:r>
      <w:r w:rsidR="00D31CE4" w:rsidRPr="00AE67CE">
        <w:rPr>
          <w:rFonts w:eastAsia="Times New Roman"/>
          <w:szCs w:val="20"/>
          <w:vertAlign w:val="subscript"/>
        </w:rPr>
        <w:t>1</w:t>
      </w:r>
      <w:proofErr w:type="gramEnd"/>
      <w:r w:rsidR="00D31CE4">
        <w:rPr>
          <w:rFonts w:eastAsia="Times New Roman"/>
          <w:szCs w:val="20"/>
          <w:vertAlign w:val="subscript"/>
        </w:rPr>
        <w:t xml:space="preserve"> </w:t>
      </w:r>
      <w:r w:rsidR="00D31CE4" w:rsidRPr="00AE67CE">
        <w:rPr>
          <w:rFonts w:eastAsia="Times New Roman"/>
          <w:szCs w:val="20"/>
        </w:rPr>
        <w:sym w:font="Wingdings" w:char="F06F"/>
      </w:r>
      <w:r w:rsidR="00D31CE4" w:rsidRPr="00AE67CE">
        <w:rPr>
          <w:rFonts w:eastAsia="Times New Roman"/>
          <w:szCs w:val="20"/>
          <w:vertAlign w:val="subscript"/>
        </w:rPr>
        <w:t xml:space="preserve"> </w:t>
      </w:r>
      <w:r w:rsidR="00D31CE4" w:rsidRPr="00AE67CE">
        <w:rPr>
          <w:rFonts w:eastAsia="Times New Roman"/>
          <w:szCs w:val="20"/>
        </w:rPr>
        <w:t>Yes</w:t>
      </w:r>
      <w:r w:rsidR="00D31CE4">
        <w:rPr>
          <w:rFonts w:eastAsia="Times New Roman"/>
          <w:szCs w:val="20"/>
        </w:rPr>
        <w:t xml:space="preserve">     </w:t>
      </w:r>
      <w:r w:rsidR="00D31CE4" w:rsidRPr="00AE67CE">
        <w:rPr>
          <w:rFonts w:eastAsia="Times New Roman"/>
          <w:szCs w:val="20"/>
          <w:vertAlign w:val="subscript"/>
        </w:rPr>
        <w:t>3</w:t>
      </w:r>
      <w:r w:rsidR="00D31CE4">
        <w:rPr>
          <w:rFonts w:eastAsia="Times New Roman"/>
          <w:szCs w:val="20"/>
          <w:vertAlign w:val="subscript"/>
        </w:rPr>
        <w:t xml:space="preserve"> </w:t>
      </w:r>
      <w:r w:rsidR="00D31CE4" w:rsidRPr="00AE67CE">
        <w:rPr>
          <w:rFonts w:eastAsia="Times New Roman"/>
          <w:szCs w:val="20"/>
        </w:rPr>
        <w:sym w:font="Wingdings" w:char="F06F"/>
      </w:r>
      <w:r w:rsidR="00D31CE4" w:rsidRPr="00AE67CE">
        <w:rPr>
          <w:rFonts w:eastAsia="Times New Roman"/>
          <w:szCs w:val="20"/>
          <w:vertAlign w:val="subscript"/>
        </w:rPr>
        <w:t xml:space="preserve"> </w:t>
      </w:r>
      <w:r w:rsidR="00D31CE4" w:rsidRPr="00AE67CE">
        <w:rPr>
          <w:rFonts w:eastAsia="Times New Roman"/>
          <w:szCs w:val="20"/>
        </w:rPr>
        <w:t>No</w:t>
      </w:r>
      <w:r w:rsidR="00D31CE4">
        <w:rPr>
          <w:rFonts w:eastAsia="Times New Roman"/>
          <w:szCs w:val="20"/>
        </w:rPr>
        <w:t xml:space="preserve"> </w:t>
      </w:r>
    </w:p>
    <w:p w:rsidR="00DC2A5D" w:rsidRDefault="00DC2A5D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8538B5" w:rsidRPr="0061746A" w:rsidRDefault="008538B5" w:rsidP="008538B5">
      <w:pPr>
        <w:rPr>
          <w:szCs w:val="20"/>
        </w:rPr>
      </w:pPr>
    </w:p>
    <w:p w:rsidR="008538B5" w:rsidRDefault="00DC3D21" w:rsidP="008538B5">
      <w:r>
        <w:t>7</w:t>
      </w:r>
      <w:r w:rsidR="008538B5">
        <w:t xml:space="preserve">.  </w:t>
      </w:r>
      <w:r w:rsidR="00AD7FB1">
        <w:t>During 2013</w:t>
      </w:r>
      <w:r w:rsidR="008538B5">
        <w:t xml:space="preserve">, what percent of preweaned dairy heifer calves received the </w:t>
      </w:r>
      <w:proofErr w:type="gramStart"/>
      <w:r w:rsidR="008538B5">
        <w:t>following</w:t>
      </w:r>
      <w:proofErr w:type="gramEnd"/>
      <w:r w:rsidR="008538B5">
        <w:t xml:space="preserve"> </w:t>
      </w:r>
    </w:p>
    <w:p w:rsidR="008538B5" w:rsidRDefault="008538B5" w:rsidP="008538B5">
      <w:pPr>
        <w:tabs>
          <w:tab w:val="left" w:pos="9810"/>
        </w:tabs>
      </w:pPr>
      <w:r>
        <w:t xml:space="preserve">       </w:t>
      </w:r>
      <w:proofErr w:type="gramStart"/>
      <w:r>
        <w:t>liquid</w:t>
      </w:r>
      <w:proofErr w:type="gramEnd"/>
      <w:r>
        <w:t xml:space="preserve"> diets prior to weaning? </w:t>
      </w:r>
      <w:r>
        <w:tab/>
        <w:t xml:space="preserve">   </w:t>
      </w:r>
      <w:r w:rsidRPr="008538B5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538B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Pr="00422BA2" w:rsidRDefault="008538B5" w:rsidP="00992A7A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992A7A">
              <w:t>Nonmedicated milk replacer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422BA2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Default="008538B5" w:rsidP="00992A7A">
            <w:pPr>
              <w:ind w:left="-238"/>
            </w:pPr>
            <w:r>
              <w:t xml:space="preserve">      b.  </w:t>
            </w:r>
            <w:r w:rsidR="00992A7A">
              <w:t>Medicated milk replacer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E802F1" w:rsidRDefault="008538B5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Default="008538B5" w:rsidP="00992A7A">
            <w:pPr>
              <w:ind w:left="-238"/>
            </w:pPr>
            <w:r>
              <w:t xml:space="preserve">     c.   </w:t>
            </w:r>
            <w:r w:rsidR="00992A7A">
              <w:t>Unpasteurized saleable or non-saleable waste milk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Pr="00422BA2" w:rsidRDefault="008538B5" w:rsidP="00992A7A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992A7A">
              <w:t>Pasteurized saleable or non-saleable waste milk</w:t>
            </w:r>
            <w:r w:rsidRPr="00422BA2">
              <w:t xml:space="preserve">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422BA2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992A7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538B5" w:rsidRDefault="008538B5" w:rsidP="00992A7A">
            <w:pPr>
              <w:ind w:left="-238"/>
            </w:pPr>
            <w:r>
              <w:t xml:space="preserve">      e.  </w:t>
            </w:r>
            <w:r w:rsidR="00992A7A">
              <w:t xml:space="preserve"> Other (Specify: 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 w:rsidR="00992A7A">
              <w:t>_________________________________________________)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8538B5" w:rsidRPr="005B32AA" w:rsidRDefault="008538B5" w:rsidP="008538B5">
      <w:pPr>
        <w:rPr>
          <w:b/>
          <w:szCs w:val="20"/>
        </w:rPr>
      </w:pPr>
      <w:r w:rsidRPr="008C6BA2">
        <w:rPr>
          <w:sz w:val="22"/>
        </w:rPr>
        <w:t xml:space="preserve">            </w:t>
      </w:r>
      <w:r>
        <w:rPr>
          <w:sz w:val="22"/>
        </w:rPr>
        <w:t xml:space="preserve">                         </w:t>
      </w:r>
      <w:r w:rsidRPr="005B32AA">
        <w:rPr>
          <w:b/>
          <w:szCs w:val="20"/>
        </w:rPr>
        <w:t>TOTAL</w:t>
      </w:r>
      <w:r>
        <w:rPr>
          <w:b/>
          <w:szCs w:val="20"/>
        </w:rPr>
        <w:t xml:space="preserve"> </w:t>
      </w:r>
      <w:r>
        <w:rPr>
          <w:szCs w:val="20"/>
        </w:rPr>
        <w:t xml:space="preserve">[will be greater than 100% if calves received more than one diet] </w:t>
      </w:r>
      <w:r w:rsidRPr="005B32AA">
        <w:rPr>
          <w:b/>
          <w:szCs w:val="20"/>
        </w:rPr>
        <w:t xml:space="preserve">     =             </w:t>
      </w:r>
      <w:r>
        <w:rPr>
          <w:b/>
          <w:szCs w:val="20"/>
        </w:rPr>
        <w:t xml:space="preserve">    </w:t>
      </w:r>
      <w:r w:rsidRPr="00B657F9">
        <w:rPr>
          <w:rFonts w:eastAsia="Times New Roman"/>
          <w:b/>
          <w:szCs w:val="20"/>
        </w:rPr>
        <w:t>≥</w:t>
      </w:r>
      <w:r w:rsidRPr="005B32AA">
        <w:rPr>
          <w:b/>
          <w:szCs w:val="20"/>
        </w:rPr>
        <w:t>100%</w:t>
      </w:r>
    </w:p>
    <w:p w:rsidR="008538B5" w:rsidRPr="0061746A" w:rsidRDefault="008538B5" w:rsidP="008538B5">
      <w:pPr>
        <w:rPr>
          <w:szCs w:val="20"/>
        </w:rPr>
      </w:pPr>
    </w:p>
    <w:p w:rsidR="00F600F2" w:rsidRDefault="00F600F2" w:rsidP="008538B5">
      <w:pPr>
        <w:rPr>
          <w:b/>
        </w:rPr>
      </w:pPr>
      <w:r w:rsidRPr="00F600F2">
        <w:rPr>
          <w:b/>
        </w:rPr>
        <w:t xml:space="preserve">[If Item </w:t>
      </w:r>
      <w:r w:rsidR="00DC3D21">
        <w:rPr>
          <w:b/>
        </w:rPr>
        <w:t>7</w:t>
      </w:r>
      <w:r w:rsidR="0036475B">
        <w:rPr>
          <w:b/>
        </w:rPr>
        <w:t>a</w:t>
      </w:r>
      <w:r w:rsidRPr="00F600F2">
        <w:rPr>
          <w:b/>
        </w:rPr>
        <w:t xml:space="preserve"> and </w:t>
      </w:r>
      <w:r w:rsidR="00DC3D21">
        <w:rPr>
          <w:b/>
        </w:rPr>
        <w:t>7</w:t>
      </w:r>
      <w:r w:rsidR="0036475B">
        <w:rPr>
          <w:b/>
        </w:rPr>
        <w:t>b</w:t>
      </w:r>
      <w:r w:rsidRPr="00F600F2">
        <w:rPr>
          <w:b/>
        </w:rPr>
        <w:t xml:space="preserve"> both equal zero, go to Item </w:t>
      </w:r>
      <w:r w:rsidR="00DC3D21">
        <w:rPr>
          <w:b/>
        </w:rPr>
        <w:t>9</w:t>
      </w:r>
      <w:r w:rsidRPr="00F600F2">
        <w:rPr>
          <w:b/>
        </w:rPr>
        <w:t>; otherwise continue]</w:t>
      </w:r>
    </w:p>
    <w:p w:rsidR="00D31CE4" w:rsidRDefault="00D31CE4" w:rsidP="008538B5">
      <w:pPr>
        <w:rPr>
          <w:b/>
        </w:rPr>
      </w:pPr>
    </w:p>
    <w:p w:rsidR="00D31CE4" w:rsidRDefault="00D31CE4" w:rsidP="008538B5">
      <w:pPr>
        <w:rPr>
          <w:b/>
        </w:rPr>
      </w:pPr>
    </w:p>
    <w:p w:rsidR="00D31CE4" w:rsidRDefault="00D31CE4" w:rsidP="008538B5">
      <w:pPr>
        <w:rPr>
          <w:b/>
        </w:rPr>
      </w:pPr>
    </w:p>
    <w:p w:rsid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36475B" w:rsidRDefault="0036475B" w:rsidP="008538B5">
      <w:pPr>
        <w:rPr>
          <w:b/>
        </w:rPr>
      </w:pPr>
    </w:p>
    <w:tbl>
      <w:tblPr>
        <w:tblpPr w:leftFromText="180" w:rightFromText="180" w:vertAnchor="text" w:horzAnchor="margin" w:tblpXSpec="right" w:tblpY="-49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579"/>
        <w:gridCol w:w="1710"/>
      </w:tblGrid>
      <w:tr w:rsidR="00FF4FE1" w:rsidRPr="005E6166" w:rsidTr="0055594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FE1" w:rsidRPr="005E6166" w:rsidRDefault="00FF4FE1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 of Protein</w:t>
            </w:r>
          </w:p>
        </w:tc>
        <w:tc>
          <w:tcPr>
            <w:tcW w:w="579" w:type="dxa"/>
          </w:tcPr>
          <w:p w:rsidR="00FF4FE1" w:rsidRDefault="004C763D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F4FE1" w:rsidRDefault="00FF4FE1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 of Fat</w:t>
            </w:r>
          </w:p>
        </w:tc>
      </w:tr>
      <w:tr w:rsidR="00FF4FE1" w:rsidRPr="005E6166" w:rsidTr="0055594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E1" w:rsidRPr="005E6166" w:rsidRDefault="00FF4FE1" w:rsidP="00FF4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FF4FE1" w:rsidRPr="005E6166" w:rsidRDefault="00FF4FE1" w:rsidP="00FF4FE1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</w:rPr>
              <w:t>%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FF4FE1" w:rsidRPr="00521657" w:rsidRDefault="00FF4FE1" w:rsidP="004C763D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E1" w:rsidRDefault="00FF4FE1" w:rsidP="00FF4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FF4FE1" w:rsidRPr="00FF4FE1" w:rsidRDefault="00FF4FE1" w:rsidP="00FF4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%</w:t>
            </w:r>
          </w:p>
        </w:tc>
      </w:tr>
    </w:tbl>
    <w:p w:rsidR="00FF4FE1" w:rsidRDefault="00DC3D21" w:rsidP="008538B5">
      <w:r>
        <w:t>8</w:t>
      </w:r>
      <w:r w:rsidR="00F600F2">
        <w:t xml:space="preserve">.  What percent of protein and fat was in the milk replacer fed to the </w:t>
      </w:r>
      <w:proofErr w:type="gramStart"/>
      <w:r w:rsidR="00F600F2">
        <w:t>majority</w:t>
      </w:r>
      <w:proofErr w:type="gramEnd"/>
      <w:r w:rsidR="00F600F2">
        <w:t xml:space="preserve"> </w:t>
      </w:r>
    </w:p>
    <w:p w:rsidR="00FF4FE1" w:rsidRPr="00F600F2" w:rsidRDefault="00FF4FE1" w:rsidP="008538B5">
      <w:r>
        <w:t xml:space="preserve">       </w:t>
      </w:r>
      <w:proofErr w:type="gramStart"/>
      <w:r w:rsidR="00F600F2">
        <w:t>of</w:t>
      </w:r>
      <w:proofErr w:type="gramEnd"/>
      <w:r w:rsidR="00F600F2">
        <w:t xml:space="preserve"> dairy heifers in 2013? </w:t>
      </w:r>
    </w:p>
    <w:p w:rsidR="00F600F2" w:rsidRDefault="00F600F2" w:rsidP="008538B5"/>
    <w:p w:rsidR="00940D16" w:rsidRDefault="00DC3D21" w:rsidP="00940D16">
      <w:r>
        <w:t>9</w:t>
      </w:r>
      <w:r w:rsidR="0025316A">
        <w:t xml:space="preserve">.  </w:t>
      </w:r>
      <w:r w:rsidR="00AD7FB1">
        <w:t>During 2013</w:t>
      </w:r>
      <w:r w:rsidR="0025316A">
        <w:t>, how many times per day was milk or milk replacer routinely fed to calves? (Check one)</w:t>
      </w:r>
    </w:p>
    <w:p w:rsidR="0025316A" w:rsidRPr="00C32474" w:rsidRDefault="0025316A" w:rsidP="0025316A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25316A" w:rsidRPr="005E6166" w:rsidRDefault="00363BB6" w:rsidP="0025316A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354372A" wp14:editId="00D5449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3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1.95pt;margin-top:1.2pt;width:9.75pt;height: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BCLen5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25316A">
        <w:rPr>
          <w:sz w:val="14"/>
        </w:rPr>
        <w:t xml:space="preserve">             </w:t>
      </w:r>
      <w:r w:rsidR="0025316A" w:rsidRPr="005E6166">
        <w:rPr>
          <w:sz w:val="14"/>
        </w:rPr>
        <w:t xml:space="preserve">1 </w:t>
      </w:r>
      <w:r w:rsidR="0025316A" w:rsidRPr="005E6166">
        <w:t xml:space="preserve">       </w:t>
      </w:r>
      <w:r w:rsidR="0025316A">
        <w:t>Once daily</w:t>
      </w:r>
      <w:r w:rsidR="0025316A" w:rsidRPr="005E6166">
        <w:tab/>
      </w:r>
    </w:p>
    <w:p w:rsidR="0025316A" w:rsidRPr="005E6166" w:rsidRDefault="00363BB6" w:rsidP="0025316A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0B511ED" wp14:editId="0D7D660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3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1.95pt;margin-top:1.75pt;width:9.75pt;height: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alIAIAAD4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DU9ZqU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25316A" w:rsidRPr="005E6166">
        <w:rPr>
          <w:sz w:val="14"/>
        </w:rPr>
        <w:t xml:space="preserve">             2 </w:t>
      </w:r>
      <w:r w:rsidR="0025316A" w:rsidRPr="005E6166">
        <w:t xml:space="preserve">       </w:t>
      </w:r>
      <w:r w:rsidR="0025316A">
        <w:t>Twice daily</w:t>
      </w:r>
      <w:r w:rsidR="0025316A" w:rsidRPr="005E6166">
        <w:tab/>
      </w:r>
      <w:r w:rsidR="0025316A" w:rsidRPr="005E6166">
        <w:tab/>
      </w:r>
    </w:p>
    <w:p w:rsidR="0025316A" w:rsidRPr="005E6166" w:rsidRDefault="00363BB6" w:rsidP="0025316A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EBED61F" wp14:editId="1A29235E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1.95pt;margin-top:1.5pt;width:9.75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SrIAIAAD4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wN1Ks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25316A" w:rsidRPr="005E6166">
        <w:rPr>
          <w:sz w:val="14"/>
        </w:rPr>
        <w:t xml:space="preserve">             3 </w:t>
      </w:r>
      <w:r w:rsidR="0025316A" w:rsidRPr="005E6166">
        <w:t xml:space="preserve">       </w:t>
      </w:r>
      <w:r w:rsidR="0025316A">
        <w:t>Three times daily</w:t>
      </w:r>
    </w:p>
    <w:p w:rsidR="0025316A" w:rsidRDefault="00363BB6" w:rsidP="0025316A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73E7C8B" wp14:editId="733CA2D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1.95pt;margin-top:1.5pt;width:9.75pt;height: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x3Hw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H2C8d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25316A" w:rsidRPr="005E6166">
        <w:rPr>
          <w:sz w:val="14"/>
        </w:rPr>
        <w:t xml:space="preserve">             4 </w:t>
      </w:r>
      <w:r w:rsidR="0025316A" w:rsidRPr="005E6166">
        <w:t xml:space="preserve">       </w:t>
      </w:r>
      <w:r w:rsidR="0025316A">
        <w:t xml:space="preserve">Other (Specify: </w:t>
      </w:r>
      <w:proofErr w:type="spellStart"/>
      <w:r w:rsidR="001A3B13">
        <w:rPr>
          <w:vertAlign w:val="superscript"/>
        </w:rPr>
        <w:t>xxxx</w:t>
      </w:r>
      <w:proofErr w:type="spellEnd"/>
      <w:r w:rsidR="001A3B13">
        <w:t xml:space="preserve"> </w:t>
      </w:r>
      <w:r w:rsidR="0025316A">
        <w:t>________________________________________________)</w:t>
      </w:r>
    </w:p>
    <w:tbl>
      <w:tblPr>
        <w:tblpPr w:leftFromText="180" w:rightFromText="180" w:vertAnchor="text" w:horzAnchor="margin" w:tblpXSpec="right" w:tblpY="76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8550DC" w:rsidRPr="005E6166" w:rsidTr="0061746A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0DC" w:rsidRPr="005E6166" w:rsidRDefault="008550DC" w:rsidP="006174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Quarts</w:t>
            </w:r>
          </w:p>
        </w:tc>
      </w:tr>
      <w:tr w:rsidR="008550DC" w:rsidRPr="005E6166" w:rsidTr="0061746A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DC" w:rsidRPr="005E6166" w:rsidRDefault="008550DC" w:rsidP="006174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8550DC" w:rsidRPr="008E369E" w:rsidRDefault="008550DC" w:rsidP="0061746A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</w:p>
        </w:tc>
      </w:tr>
    </w:tbl>
    <w:p w:rsidR="0025316A" w:rsidRDefault="0025316A" w:rsidP="00940D16"/>
    <w:p w:rsidR="0061746A" w:rsidRPr="00940D16" w:rsidRDefault="0061746A" w:rsidP="00940D16"/>
    <w:p w:rsidR="008550DC" w:rsidRDefault="00DC3D21" w:rsidP="00940D16">
      <w:r>
        <w:t>10</w:t>
      </w:r>
      <w:r w:rsidR="008550DC">
        <w:t xml:space="preserve">.  </w:t>
      </w:r>
      <w:r w:rsidR="00AD7FB1">
        <w:t>During 2013</w:t>
      </w:r>
      <w:r w:rsidR="008550DC">
        <w:t xml:space="preserve">, how many quarts of milk or milk replacer were routinely fed to each </w:t>
      </w:r>
    </w:p>
    <w:p w:rsidR="00131C0E" w:rsidRDefault="008550DC" w:rsidP="00940D16">
      <w:r>
        <w:t xml:space="preserve">       </w:t>
      </w:r>
      <w:proofErr w:type="gramStart"/>
      <w:r>
        <w:t>calf</w:t>
      </w:r>
      <w:proofErr w:type="gramEnd"/>
      <w:r>
        <w:t xml:space="preserve"> at each feeding? </w:t>
      </w:r>
    </w:p>
    <w:p w:rsidR="00131C0E" w:rsidRDefault="00131C0E" w:rsidP="00940D16"/>
    <w:p w:rsidR="0061746A" w:rsidRDefault="00DC3D21" w:rsidP="00940D16">
      <w:pPr>
        <w:tabs>
          <w:tab w:val="left" w:pos="8310"/>
        </w:tabs>
      </w:pPr>
      <w:r>
        <w:t>11</w:t>
      </w:r>
      <w:r w:rsidR="0061746A">
        <w:t xml:space="preserve">.  During 2013, what percent of </w:t>
      </w:r>
      <w:r w:rsidR="00E04344">
        <w:t xml:space="preserve">preweaned dairy </w:t>
      </w:r>
      <w:r w:rsidR="0061746A">
        <w:t>calves received the following medications in milk replacers?</w:t>
      </w:r>
    </w:p>
    <w:p w:rsidR="0061746A" w:rsidRPr="0061746A" w:rsidRDefault="0061746A" w:rsidP="0061746A">
      <w:pPr>
        <w:tabs>
          <w:tab w:val="left" w:pos="9750"/>
          <w:tab w:val="left" w:pos="10170"/>
        </w:tabs>
        <w:rPr>
          <w:b/>
          <w:sz w:val="18"/>
          <w:szCs w:val="18"/>
        </w:rPr>
      </w:pPr>
      <w:r>
        <w:tab/>
        <w:t xml:space="preserve">     </w:t>
      </w:r>
      <w:r w:rsidRPr="0061746A">
        <w:rPr>
          <w:b/>
          <w:sz w:val="18"/>
          <w:szCs w:val="18"/>
        </w:rPr>
        <w:t>Percent</w:t>
      </w:r>
      <w:r w:rsidRPr="0061746A">
        <w:rPr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61746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Pr="00422BA2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 </w:t>
            </w:r>
            <w:proofErr w:type="gramStart"/>
            <w:r>
              <w:t>a.</w:t>
            </w:r>
            <w:r>
              <w:rPr>
                <w:sz w:val="16"/>
              </w:rPr>
              <w:t xml:space="preserve"> </w:t>
            </w:r>
            <w:r w:rsidR="00131C0E">
              <w:t xml:space="preserve"> Aureomycin</w:t>
            </w:r>
            <w:proofErr w:type="gramEnd"/>
            <w:r w:rsidR="00131C0E" w:rsidRPr="00DB0C65">
              <w:rPr>
                <w:vertAlign w:val="superscript"/>
              </w:rPr>
              <w:t>®</w:t>
            </w:r>
            <w:r w:rsidR="00E04344" w:rsidRPr="00422BA2">
              <w:t xml:space="preserve"> </w:t>
            </w:r>
            <w:r w:rsidR="00131C0E">
              <w:t>(</w:t>
            </w:r>
            <w:r>
              <w:t>Chlo</w:t>
            </w:r>
            <w:r w:rsidR="00E04344">
              <w:t>r</w:t>
            </w:r>
            <w:r>
              <w:t>tetracycline</w:t>
            </w:r>
            <w:r w:rsidR="00131C0E">
              <w:t>)</w:t>
            </w:r>
            <w:r w:rsidRPr="00422BA2">
              <w:t xml:space="preserve">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422BA2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 b. </w:t>
            </w:r>
            <w:proofErr w:type="spellStart"/>
            <w:r w:rsidR="00131C0E">
              <w:t>Terramycin</w:t>
            </w:r>
            <w:proofErr w:type="spellEnd"/>
            <w:r w:rsidR="00131C0E" w:rsidRPr="00DB0C65">
              <w:rPr>
                <w:vertAlign w:val="superscript"/>
              </w:rPr>
              <w:t>®</w:t>
            </w:r>
            <w:r w:rsidR="00E04344">
              <w:t xml:space="preserve"> </w:t>
            </w:r>
            <w:r w:rsidR="00131C0E">
              <w:t>(</w:t>
            </w:r>
            <w:proofErr w:type="spellStart"/>
            <w:r>
              <w:t>Oxytetracycline</w:t>
            </w:r>
            <w:proofErr w:type="spellEnd"/>
            <w:r w:rsidR="00131C0E">
              <w:t>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E802F1" w:rsidRDefault="0061746A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</w:t>
            </w:r>
            <w:r w:rsidR="00D31CE4">
              <w:t xml:space="preserve"> </w:t>
            </w:r>
            <w:r>
              <w:t xml:space="preserve">c.  </w:t>
            </w:r>
            <w:r w:rsidR="00E04344">
              <w:t>NT</w:t>
            </w:r>
            <w:r w:rsidR="00131C0E">
              <w:t>,</w:t>
            </w:r>
            <w:r w:rsidR="00E04344">
              <w:t xml:space="preserve"> Neo-Terra</w:t>
            </w:r>
            <w:r w:rsidR="00E04344" w:rsidRPr="00DB0C65">
              <w:rPr>
                <w:vertAlign w:val="superscript"/>
              </w:rPr>
              <w:t>®</w:t>
            </w:r>
            <w:r w:rsidR="00131C0E">
              <w:rPr>
                <w:vertAlign w:val="superscript"/>
              </w:rPr>
              <w:t xml:space="preserve"> </w:t>
            </w:r>
            <w:r w:rsidR="00131C0E">
              <w:t>, N</w:t>
            </w:r>
            <w:r w:rsidR="00E04344">
              <w:t>eo-Oxy (Neomycin and Oxytetracycline)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Pr="00422BA2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 </w:t>
            </w:r>
            <w:proofErr w:type="gramStart"/>
            <w:r>
              <w:t>d.</w:t>
            </w:r>
            <w:r>
              <w:rPr>
                <w:sz w:val="16"/>
              </w:rPr>
              <w:t xml:space="preserve">   </w:t>
            </w:r>
            <w:r w:rsidRPr="00DB0C65">
              <w:t xml:space="preserve"> </w:t>
            </w:r>
            <w:proofErr w:type="spellStart"/>
            <w:r w:rsidRPr="00DB0C65">
              <w:t>Deccox</w:t>
            </w:r>
            <w:proofErr w:type="spellEnd"/>
            <w:proofErr w:type="gramEnd"/>
            <w:r w:rsidRPr="00DB0C65">
              <w:rPr>
                <w:vertAlign w:val="superscript"/>
              </w:rPr>
              <w:t xml:space="preserve">® </w:t>
            </w:r>
            <w:r w:rsidRPr="00DB0C65">
              <w:t>(</w:t>
            </w:r>
            <w:proofErr w:type="spellStart"/>
            <w:r w:rsidRPr="00DB0C65">
              <w:t>Decoquinate</w:t>
            </w:r>
            <w:proofErr w:type="spellEnd"/>
            <w:r w:rsidRPr="00DB0C65">
              <w:t>)</w:t>
            </w:r>
            <w:r w:rsidRPr="00422BA2">
              <w:t xml:space="preserve">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422BA2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 e.  </w:t>
            </w:r>
            <w:r w:rsidRPr="00DB0C65">
              <w:t xml:space="preserve"> </w:t>
            </w:r>
            <w:proofErr w:type="spellStart"/>
            <w:r w:rsidRPr="00DB0C65">
              <w:t>Bovatec</w:t>
            </w:r>
            <w:proofErr w:type="spellEnd"/>
            <w:r w:rsidRPr="00DB0C65">
              <w:rPr>
                <w:vertAlign w:val="superscript"/>
              </w:rPr>
              <w:t>®</w:t>
            </w:r>
            <w:r w:rsidRPr="00DB0C65">
              <w:t xml:space="preserve"> (</w:t>
            </w:r>
            <w:proofErr w:type="spellStart"/>
            <w:r w:rsidRPr="00DB0C65">
              <w:t>Lasalocid</w:t>
            </w:r>
            <w:proofErr w:type="spellEnd"/>
            <w: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1746A" w:rsidRDefault="0061746A" w:rsidP="00D31CE4">
            <w:pPr>
              <w:tabs>
                <w:tab w:val="left" w:pos="163"/>
              </w:tabs>
              <w:ind w:left="-238"/>
            </w:pPr>
            <w:r>
              <w:t xml:space="preserve">      f.    </w:t>
            </w:r>
            <w:r w:rsidR="00780250">
              <w:t xml:space="preserve"> Other (Specify: 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 w:rsidR="00780250">
              <w:t>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F87D75" w:rsidRDefault="00F87D75" w:rsidP="00940D16">
      <w:pPr>
        <w:tabs>
          <w:tab w:val="left" w:pos="8310"/>
        </w:tabs>
      </w:pPr>
    </w:p>
    <w:p w:rsidR="00314591" w:rsidRDefault="00DC3D21" w:rsidP="00940D16">
      <w:pPr>
        <w:tabs>
          <w:tab w:val="left" w:pos="8310"/>
        </w:tabs>
      </w:pPr>
      <w:r>
        <w:t>12</w:t>
      </w:r>
      <w:r w:rsidR="00314591">
        <w:t xml:space="preserve">.  During 2013, what was the average age in days of dairy heifers when they were first </w:t>
      </w:r>
      <w:proofErr w:type="gramStart"/>
      <w:r w:rsidR="00314591">
        <w:t>offered:</w:t>
      </w:r>
      <w:proofErr w:type="gramEnd"/>
    </w:p>
    <w:p w:rsidR="00314591" w:rsidRPr="00314591" w:rsidRDefault="00314591" w:rsidP="00314591">
      <w:pPr>
        <w:tabs>
          <w:tab w:val="left" w:pos="10005"/>
        </w:tabs>
        <w:rPr>
          <w:b/>
          <w:sz w:val="18"/>
          <w:szCs w:val="18"/>
        </w:rPr>
      </w:pPr>
      <w:r>
        <w:tab/>
      </w:r>
      <w:r w:rsidRPr="00314591">
        <w:rPr>
          <w:b/>
          <w:sz w:val="18"/>
          <w:szCs w:val="18"/>
        </w:rPr>
        <w:t>Days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314591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Pr="00422BA2" w:rsidRDefault="00314591" w:rsidP="00314591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Water?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Pr="00422BA2" w:rsidRDefault="0031459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314591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Default="00314591" w:rsidP="00314591">
            <w:pPr>
              <w:ind w:left="-238"/>
            </w:pPr>
            <w:r>
              <w:t xml:space="preserve">      </w:t>
            </w:r>
            <w:proofErr w:type="gramStart"/>
            <w:r>
              <w:t>b.  Starter</w:t>
            </w:r>
            <w:proofErr w:type="gramEnd"/>
            <w:r>
              <w:t xml:space="preserve"> grain or other concentrates?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Pr="00E802F1" w:rsidRDefault="00314591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31459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Default="00314591" w:rsidP="00314591">
            <w:pPr>
              <w:ind w:left="-238"/>
            </w:pPr>
            <w:r>
              <w:t xml:space="preserve">     c.   Hay or other roughages?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Default="0031459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tbl>
      <w:tblPr>
        <w:tblpPr w:leftFromText="180" w:rightFromText="180" w:vertAnchor="text" w:horzAnchor="margin" w:tblpXSpec="right" w:tblpY="113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489"/>
        <w:gridCol w:w="1800"/>
      </w:tblGrid>
      <w:tr w:rsidR="00DE3C8F" w:rsidRPr="005E6166" w:rsidTr="00DE3C8F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C8F" w:rsidRPr="005E6166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Days</w:t>
            </w:r>
          </w:p>
        </w:tc>
        <w:tc>
          <w:tcPr>
            <w:tcW w:w="489" w:type="dxa"/>
          </w:tcPr>
          <w:p w:rsidR="00DE3C8F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E3C8F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Weeks</w:t>
            </w:r>
          </w:p>
        </w:tc>
      </w:tr>
      <w:tr w:rsidR="00DE3C8F" w:rsidRPr="005E6166" w:rsidTr="00DE3C8F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8F" w:rsidRPr="005E6166" w:rsidRDefault="00DE3C8F" w:rsidP="00DE3C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DE3C8F" w:rsidRPr="005E6166" w:rsidRDefault="00DE3C8F" w:rsidP="00DE3C8F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DE3C8F" w:rsidRPr="00521657" w:rsidRDefault="00DE3C8F" w:rsidP="00DE3C8F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F" w:rsidRDefault="00DE3C8F" w:rsidP="00DE3C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DE3C8F" w:rsidRDefault="00DE3C8F" w:rsidP="00940D16">
      <w:pPr>
        <w:tabs>
          <w:tab w:val="left" w:pos="8310"/>
        </w:tabs>
      </w:pPr>
    </w:p>
    <w:p w:rsidR="00934AB8" w:rsidRDefault="00DC3D21" w:rsidP="00940D16">
      <w:pPr>
        <w:tabs>
          <w:tab w:val="left" w:pos="8310"/>
        </w:tabs>
      </w:pPr>
      <w:r>
        <w:t>13</w:t>
      </w:r>
      <w:r w:rsidR="00934AB8">
        <w:t>.  W</w:t>
      </w:r>
      <w:r w:rsidR="0034206E">
        <w:t xml:space="preserve">hat was the average age, in days or weeks, </w:t>
      </w:r>
      <w:r w:rsidR="00934AB8">
        <w:t xml:space="preserve">that </w:t>
      </w:r>
      <w:proofErr w:type="gramStart"/>
      <w:r w:rsidR="00934AB8">
        <w:t>dairy</w:t>
      </w:r>
      <w:proofErr w:type="gramEnd"/>
      <w:r w:rsidR="00934AB8">
        <w:t xml:space="preserve">    </w:t>
      </w:r>
    </w:p>
    <w:p w:rsidR="00AF3CC4" w:rsidRDefault="00934AB8" w:rsidP="00940D16">
      <w:pPr>
        <w:tabs>
          <w:tab w:val="left" w:pos="8310"/>
        </w:tabs>
      </w:pPr>
      <w:r>
        <w:t xml:space="preserve">        </w:t>
      </w:r>
      <w:proofErr w:type="gramStart"/>
      <w:r>
        <w:t>heifers</w:t>
      </w:r>
      <w:proofErr w:type="gramEnd"/>
      <w:r>
        <w:t xml:space="preserve"> were weaned during 2013? </w:t>
      </w:r>
    </w:p>
    <w:p w:rsidR="00DE3C8F" w:rsidRDefault="00DE3C8F" w:rsidP="00DE3C8F"/>
    <w:p w:rsidR="00870CF6" w:rsidRDefault="00870CF6" w:rsidP="00870CF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</w:pPr>
    </w:p>
    <w:p w:rsidR="00870CF6" w:rsidRDefault="00870CF6" w:rsidP="00870CF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t xml:space="preserve">SECTION </w:t>
      </w:r>
      <w:r w:rsidR="00B12CFC">
        <w:rPr>
          <w:b/>
          <w:sz w:val="24"/>
        </w:rPr>
        <w:t>4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FEEDING &amp; PREVENTATIVE PRACTICES</w:t>
      </w:r>
    </w:p>
    <w:p w:rsidR="00870CF6" w:rsidRDefault="00870CF6" w:rsidP="00870CF6"/>
    <w:p w:rsidR="007369EC" w:rsidRDefault="007369EC" w:rsidP="00870CF6"/>
    <w:p w:rsidR="00D608D9" w:rsidRDefault="00DC3D21" w:rsidP="00044B29">
      <w:r>
        <w:t>1</w:t>
      </w:r>
      <w:r w:rsidR="00D608D9">
        <w:t xml:space="preserve">.  </w:t>
      </w:r>
      <w:r w:rsidR="001C6CDC">
        <w:t>During 2013, did</w:t>
      </w:r>
      <w:r w:rsidR="00D608D9">
        <w:t xml:space="preserve"> this operation use forage test results to balance feed rations? </w:t>
      </w:r>
      <w:r w:rsidR="001C6CDC">
        <w:t xml:space="preserve"> </w:t>
      </w:r>
      <w:r w:rsidR="00D608D9">
        <w:t xml:space="preserve">                                </w:t>
      </w:r>
      <w:proofErr w:type="spellStart"/>
      <w:proofErr w:type="gramStart"/>
      <w:r w:rsidR="00D608D9">
        <w:rPr>
          <w:rFonts w:eastAsia="Times New Roman"/>
          <w:szCs w:val="20"/>
          <w:vertAlign w:val="superscript"/>
        </w:rPr>
        <w:t>xxxx</w:t>
      </w:r>
      <w:proofErr w:type="spellEnd"/>
      <w:r w:rsidR="00D608D9">
        <w:rPr>
          <w:rFonts w:eastAsia="Times New Roman"/>
          <w:szCs w:val="20"/>
          <w:vertAlign w:val="superscript"/>
        </w:rPr>
        <w:t xml:space="preserve">  </w:t>
      </w:r>
      <w:r w:rsidR="00D608D9" w:rsidRPr="00AE67CE">
        <w:rPr>
          <w:rFonts w:eastAsia="Times New Roman"/>
          <w:szCs w:val="20"/>
          <w:vertAlign w:val="subscript"/>
        </w:rPr>
        <w:t>1</w:t>
      </w:r>
      <w:proofErr w:type="gramEnd"/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Yes</w:t>
      </w:r>
      <w:r w:rsidR="00D608D9" w:rsidRPr="00AE67CE">
        <w:rPr>
          <w:rFonts w:eastAsia="Times New Roman"/>
          <w:szCs w:val="20"/>
          <w:vertAlign w:val="subscript"/>
        </w:rPr>
        <w:t xml:space="preserve">     3</w:t>
      </w:r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No</w:t>
      </w:r>
    </w:p>
    <w:p w:rsidR="004D72BD" w:rsidRDefault="004D72BD" w:rsidP="00044B29"/>
    <w:p w:rsidR="00D608D9" w:rsidRDefault="00DC3D21" w:rsidP="00D608D9">
      <w:r>
        <w:t>2</w:t>
      </w:r>
      <w:r w:rsidR="00D608D9">
        <w:t xml:space="preserve">.  </w:t>
      </w:r>
      <w:r w:rsidR="001C6CDC">
        <w:t>Did</w:t>
      </w:r>
      <w:r w:rsidR="00D608D9">
        <w:t xml:space="preserve"> this operation feed a total mixed ration (TMR)?                                                                        </w:t>
      </w:r>
      <w:r w:rsidR="001C6CDC">
        <w:t xml:space="preserve">    </w:t>
      </w:r>
      <w:r w:rsidR="00D608D9">
        <w:t xml:space="preserve">  </w:t>
      </w:r>
      <w:r w:rsidR="00D608D9" w:rsidRPr="00D608D9">
        <w:rPr>
          <w:rFonts w:eastAsia="Times New Roman"/>
          <w:szCs w:val="20"/>
          <w:vertAlign w:val="superscript"/>
        </w:rPr>
        <w:t xml:space="preserve"> </w:t>
      </w:r>
      <w:proofErr w:type="spellStart"/>
      <w:proofErr w:type="gramStart"/>
      <w:r w:rsidR="00D608D9">
        <w:rPr>
          <w:rFonts w:eastAsia="Times New Roman"/>
          <w:szCs w:val="20"/>
          <w:vertAlign w:val="superscript"/>
        </w:rPr>
        <w:t>xxxx</w:t>
      </w:r>
      <w:proofErr w:type="spellEnd"/>
      <w:r w:rsidR="00D608D9">
        <w:rPr>
          <w:rFonts w:eastAsia="Times New Roman"/>
          <w:szCs w:val="20"/>
          <w:vertAlign w:val="superscript"/>
        </w:rPr>
        <w:t xml:space="preserve">  </w:t>
      </w:r>
      <w:r w:rsidR="00D608D9" w:rsidRPr="00AE67CE">
        <w:rPr>
          <w:rFonts w:eastAsia="Times New Roman"/>
          <w:szCs w:val="20"/>
          <w:vertAlign w:val="subscript"/>
        </w:rPr>
        <w:t>1</w:t>
      </w:r>
      <w:proofErr w:type="gramEnd"/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Yes</w:t>
      </w:r>
      <w:r w:rsidR="00D608D9" w:rsidRPr="00AE67CE">
        <w:rPr>
          <w:rFonts w:eastAsia="Times New Roman"/>
          <w:szCs w:val="20"/>
          <w:vertAlign w:val="subscript"/>
        </w:rPr>
        <w:t xml:space="preserve">     3</w:t>
      </w:r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No</w:t>
      </w:r>
    </w:p>
    <w:p w:rsidR="004D72BD" w:rsidRDefault="004D72BD" w:rsidP="00044B29"/>
    <w:p w:rsidR="00630F5F" w:rsidRDefault="00630F5F" w:rsidP="007369EC"/>
    <w:p w:rsidR="0030760B" w:rsidRDefault="00DC3D21" w:rsidP="007369EC">
      <w:r>
        <w:t>3</w:t>
      </w:r>
      <w:r w:rsidR="0030760B">
        <w:t xml:space="preserve">.  </w:t>
      </w:r>
      <w:r w:rsidR="001C6CDC">
        <w:t>Did</w:t>
      </w:r>
      <w:r w:rsidR="0030760B">
        <w:t xml:space="preserve"> this operation separate close-up cows from other dry cows?   </w:t>
      </w:r>
      <w:r w:rsidR="0030760B">
        <w:tab/>
      </w:r>
      <w:r w:rsidR="0030760B">
        <w:tab/>
      </w:r>
      <w:r w:rsidR="0030760B">
        <w:tab/>
      </w:r>
      <w:r w:rsidR="0030760B">
        <w:tab/>
        <w:t xml:space="preserve">          </w:t>
      </w:r>
      <w:proofErr w:type="spellStart"/>
      <w:proofErr w:type="gramStart"/>
      <w:r w:rsidR="0030760B">
        <w:rPr>
          <w:rFonts w:eastAsia="Times New Roman"/>
          <w:szCs w:val="20"/>
          <w:vertAlign w:val="superscript"/>
        </w:rPr>
        <w:t>xxxx</w:t>
      </w:r>
      <w:proofErr w:type="spellEnd"/>
      <w:r w:rsidR="0030760B">
        <w:rPr>
          <w:rFonts w:eastAsia="Times New Roman"/>
          <w:szCs w:val="20"/>
          <w:vertAlign w:val="superscript"/>
        </w:rPr>
        <w:t xml:space="preserve">  </w:t>
      </w:r>
      <w:r w:rsidR="0030760B" w:rsidRPr="00AE67CE">
        <w:rPr>
          <w:rFonts w:eastAsia="Times New Roman"/>
          <w:szCs w:val="20"/>
          <w:vertAlign w:val="subscript"/>
        </w:rPr>
        <w:t>1</w:t>
      </w:r>
      <w:proofErr w:type="gramEnd"/>
      <w:r w:rsidR="0030760B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sym w:font="Wingdings" w:char="F06F"/>
      </w:r>
      <w:r w:rsidR="0030760B" w:rsidRPr="00AE67CE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t>Yes</w:t>
      </w:r>
      <w:r w:rsidR="0030760B" w:rsidRPr="00AE67CE">
        <w:rPr>
          <w:rFonts w:eastAsia="Times New Roman"/>
          <w:szCs w:val="20"/>
          <w:vertAlign w:val="subscript"/>
        </w:rPr>
        <w:t xml:space="preserve">     3</w:t>
      </w:r>
      <w:r w:rsidR="0030760B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sym w:font="Wingdings" w:char="F06F"/>
      </w:r>
      <w:r w:rsidR="0030760B" w:rsidRPr="00AE67CE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t>No</w:t>
      </w:r>
    </w:p>
    <w:p w:rsidR="0030760B" w:rsidRDefault="0030760B" w:rsidP="007369EC"/>
    <w:p w:rsidR="00D851F4" w:rsidRDefault="00DC3D21" w:rsidP="00870CF6">
      <w:r>
        <w:t>4</w:t>
      </w:r>
      <w:r w:rsidR="002F6AD2">
        <w:t xml:space="preserve">.  </w:t>
      </w:r>
      <w:r w:rsidR="00C86C40">
        <w:t>During 2013</w:t>
      </w:r>
      <w:r w:rsidR="00D851F4">
        <w:t>, w</w:t>
      </w:r>
      <w:r w:rsidR="002F6AD2">
        <w:t>hich of the following best describes</w:t>
      </w:r>
      <w:r w:rsidR="00D851F4">
        <w:t xml:space="preserve"> how frequently leftover feed (weigh backs) from older cattle   </w:t>
      </w:r>
    </w:p>
    <w:p w:rsidR="007369EC" w:rsidRDefault="00E4658C" w:rsidP="00870CF6">
      <w:r>
        <w:t xml:space="preserve">       </w:t>
      </w:r>
      <w:proofErr w:type="gramStart"/>
      <w:r w:rsidR="00AF32D9">
        <w:t>w</w:t>
      </w:r>
      <w:r>
        <w:t>ere</w:t>
      </w:r>
      <w:proofErr w:type="gramEnd"/>
      <w:r>
        <w:t xml:space="preserve"> </w:t>
      </w:r>
      <w:r w:rsidR="00D851F4">
        <w:t xml:space="preserve">fed back to younger heifers? </w:t>
      </w:r>
    </w:p>
    <w:p w:rsidR="00D851F4" w:rsidRPr="00C32474" w:rsidRDefault="00D851F4" w:rsidP="00D851F4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D851F4" w:rsidRPr="005E6166" w:rsidRDefault="00363BB6" w:rsidP="00D851F4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51A7D33" wp14:editId="2441DDED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8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31.95pt;margin-top:1.2pt;width:9.75pt;height:9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v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Ctl0Tv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D851F4">
        <w:rPr>
          <w:sz w:val="14"/>
        </w:rPr>
        <w:t xml:space="preserve">             </w:t>
      </w:r>
      <w:r w:rsidR="00D851F4" w:rsidRPr="005E6166">
        <w:rPr>
          <w:sz w:val="14"/>
        </w:rPr>
        <w:t xml:space="preserve">1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>Daily or weekly</w:t>
      </w:r>
    </w:p>
    <w:p w:rsidR="00D851F4" w:rsidRPr="00D851F4" w:rsidRDefault="00363BB6" w:rsidP="00D851F4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0DEBA31E" wp14:editId="23DD7D7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8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31.95pt;margin-top:1.75pt;width:9.75pt;height:9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IcIAIAAD4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Om0Qhw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D851F4" w:rsidRPr="005E6166">
        <w:rPr>
          <w:sz w:val="14"/>
        </w:rPr>
        <w:t xml:space="preserve">             2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 xml:space="preserve">A couple of times </w:t>
      </w:r>
      <w:r w:rsidR="00F424A6">
        <w:rPr>
          <w:rFonts w:eastAsia="Times New Roman"/>
          <w:szCs w:val="20"/>
        </w:rPr>
        <w:t>per</w:t>
      </w:r>
      <w:r w:rsidR="00D851F4">
        <w:rPr>
          <w:rFonts w:eastAsia="Times New Roman"/>
          <w:szCs w:val="20"/>
        </w:rPr>
        <w:t xml:space="preserve"> month</w:t>
      </w:r>
    </w:p>
    <w:p w:rsidR="00D851F4" w:rsidRDefault="00363BB6" w:rsidP="00D851F4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322B6E4" wp14:editId="65CF03F2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8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31.95pt;margin-top:1.5pt;width:9.75pt;height:9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kWHwIAAD4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d605F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D851F4" w:rsidRPr="005E6166">
        <w:rPr>
          <w:sz w:val="14"/>
        </w:rPr>
        <w:t xml:space="preserve">             3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>Less than monthly</w:t>
      </w:r>
    </w:p>
    <w:p w:rsidR="00F424A6" w:rsidRDefault="00F424A6" w:rsidP="00D851F4"/>
    <w:p w:rsid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4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FEEDING &amp; PREVENTATIVE PRACTICES</w:t>
      </w:r>
    </w:p>
    <w:p w:rsidR="00D31CE4" w:rsidRDefault="00D31CE4" w:rsidP="00D851F4"/>
    <w:p w:rsidR="00E56C75" w:rsidRDefault="00DC3D21" w:rsidP="00D851F4">
      <w:r>
        <w:t>5</w:t>
      </w:r>
      <w:r w:rsidR="00E56C75">
        <w:t xml:space="preserve">.  </w:t>
      </w:r>
      <w:r w:rsidR="00C86C40">
        <w:t>During 2013</w:t>
      </w:r>
      <w:r w:rsidR="00FB3296">
        <w:t>, what percent of cattle received water from the following water sources?</w:t>
      </w:r>
    </w:p>
    <w:p w:rsidR="00FB3296" w:rsidRPr="00FB3296" w:rsidRDefault="00FB3296" w:rsidP="00FB3296">
      <w:pPr>
        <w:tabs>
          <w:tab w:val="left" w:pos="9825"/>
        </w:tabs>
        <w:rPr>
          <w:b/>
          <w:sz w:val="18"/>
          <w:szCs w:val="18"/>
        </w:rPr>
      </w:pPr>
      <w:r>
        <w:tab/>
        <w:t xml:space="preserve">  </w:t>
      </w:r>
      <w:r w:rsidRPr="00FB3296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910"/>
        <w:gridCol w:w="360"/>
        <w:gridCol w:w="238"/>
        <w:gridCol w:w="1530"/>
        <w:gridCol w:w="21"/>
      </w:tblGrid>
      <w:tr w:rsidR="00FB3296" w:rsidRPr="00E802F1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Pr="00422BA2" w:rsidRDefault="00FB3296" w:rsidP="00393D78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393D78">
              <w:t>Ground water (well)</w:t>
            </w:r>
            <w:r w:rsidRPr="00422BA2">
              <w:t xml:space="preserve">. . . .  . . . . . . . . . . . . . . . . . . . . . . . . . . . . . . . . . . . . . . . .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Pr="00E802F1" w:rsidRDefault="00FB3296" w:rsidP="00C32466">
            <w:pPr>
              <w:tabs>
                <w:tab w:val="left" w:pos="1245"/>
              </w:tabs>
              <w:rPr>
                <w:sz w:val="16"/>
              </w:rPr>
            </w:pPr>
            <w:r>
              <w:rPr>
                <w:sz w:val="16"/>
              </w:rPr>
              <w:tab/>
              <w:t>%</w:t>
            </w:r>
          </w:p>
        </w:tc>
      </w:tr>
      <w:tr w:rsidR="00FB3296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Default="00FB3296" w:rsidP="00393D78">
            <w:pPr>
              <w:ind w:left="-238"/>
            </w:pPr>
            <w:r>
              <w:t xml:space="preserve">      b.  </w:t>
            </w:r>
            <w:r w:rsidR="00393D78">
              <w:t>Surface water (ponds, lakes, streams)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Default="00FB3296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FB3296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Default="00FB3296" w:rsidP="00393D78">
            <w:pPr>
              <w:ind w:left="-238"/>
            </w:pPr>
            <w:r>
              <w:t xml:space="preserve"> </w:t>
            </w:r>
            <w:r w:rsidR="00E6602A">
              <w:t xml:space="preserve"> </w:t>
            </w:r>
            <w:r>
              <w:t xml:space="preserve">    c.   </w:t>
            </w:r>
            <w:r w:rsidR="00393D78">
              <w:t>Municipal water supply</w:t>
            </w:r>
            <w:r w:rsidR="00AF32D9">
              <w:t xml:space="preserve"> (treated water)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Default="00FB3296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FB3296" w:rsidRPr="005B32AA" w:rsidTr="00C32466">
        <w:trPr>
          <w:gridBefore w:val="1"/>
          <w:wBefore w:w="360" w:type="dxa"/>
          <w:cantSplit/>
          <w:trHeight w:val="154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Pr="005B32AA" w:rsidRDefault="00FB3296" w:rsidP="00C32466">
            <w:pPr>
              <w:ind w:left="-238"/>
              <w:rPr>
                <w:b/>
              </w:rPr>
            </w:pPr>
            <w:r w:rsidRPr="005B32AA">
              <w:rPr>
                <w:b/>
              </w:rPr>
              <w:t xml:space="preserve">                                      </w:t>
            </w:r>
            <w:r w:rsidR="00393D78">
              <w:rPr>
                <w:b/>
              </w:rPr>
              <w:t xml:space="preserve">   </w:t>
            </w:r>
            <w:r w:rsidRPr="005B32AA">
              <w:rPr>
                <w:b/>
              </w:rPr>
              <w:t>TOTAL</w:t>
            </w:r>
            <w:r w:rsidR="00393D78">
              <w:rPr>
                <w:b/>
              </w:rPr>
              <w:t xml:space="preserve"> </w:t>
            </w:r>
            <w:r w:rsidR="00393D78">
              <w:t xml:space="preserve">[will be greater than 100% if more than one water source] </w:t>
            </w:r>
            <w:r w:rsidRPr="005B32AA">
              <w:rPr>
                <w:b/>
              </w:rPr>
              <w:t xml:space="preserve">     =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296" w:rsidRPr="005B32AA" w:rsidRDefault="00FB3296" w:rsidP="00C32466">
            <w:pPr>
              <w:ind w:left="360" w:hanging="360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3296" w:rsidRPr="005B32AA" w:rsidRDefault="00FB3296" w:rsidP="00C32466">
            <w:pPr>
              <w:rPr>
                <w:rStyle w:val="QRSVariable"/>
                <w:b/>
                <w:sz w:val="20"/>
              </w:rPr>
            </w:pPr>
            <w:r w:rsidRPr="005B32AA">
              <w:rPr>
                <w:rStyle w:val="QRSVariable"/>
                <w:b/>
                <w:sz w:val="20"/>
              </w:rPr>
              <w:t xml:space="preserve">       </w:t>
            </w:r>
            <w:r>
              <w:rPr>
                <w:rStyle w:val="QRSVariable"/>
                <w:b/>
                <w:sz w:val="20"/>
              </w:rPr>
              <w:t xml:space="preserve"> </w:t>
            </w:r>
            <w:r w:rsidR="00393D78" w:rsidRPr="00DB0C65">
              <w:rPr>
                <w:b/>
              </w:rPr>
              <w:t>≥</w:t>
            </w:r>
            <w:r w:rsidRPr="005B32AA">
              <w:rPr>
                <w:rStyle w:val="QRSVariable"/>
                <w:b/>
                <w:sz w:val="20"/>
              </w:rPr>
              <w:t>100%</w:t>
            </w:r>
          </w:p>
        </w:tc>
      </w:tr>
    </w:tbl>
    <w:p w:rsidR="00AF32D9" w:rsidRDefault="00AF32D9" w:rsidP="000B356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CF2EE7" w:rsidRDefault="00CF2EE7" w:rsidP="00D851F4"/>
    <w:p w:rsidR="000B356B" w:rsidRDefault="00DC3D21" w:rsidP="00D851F4">
      <w:r>
        <w:t>6</w:t>
      </w:r>
      <w:r w:rsidR="00CF2EE7">
        <w:t>.  During 2013, did this operation perform any water quality testing (e.g., bacteria, minerals, etc.) of cattle drinking water?</w:t>
      </w:r>
    </w:p>
    <w:p w:rsidR="00CF2EE7" w:rsidRPr="00170D2F" w:rsidRDefault="00CF2EE7" w:rsidP="00D851F4">
      <w:pPr>
        <w:rPr>
          <w:sz w:val="10"/>
          <w:szCs w:val="10"/>
        </w:rPr>
      </w:pPr>
    </w:p>
    <w:p w:rsidR="00CF2EE7" w:rsidRDefault="00170D2F" w:rsidP="00D851F4">
      <w:r>
        <w:rPr>
          <w:rFonts w:eastAsia="Times New Roman"/>
          <w:szCs w:val="20"/>
          <w:vertAlign w:val="superscript"/>
        </w:rPr>
        <w:t xml:space="preserve">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</w:t>
      </w:r>
    </w:p>
    <w:p w:rsidR="00CF2EE7" w:rsidRDefault="00CF2EE7" w:rsidP="00D851F4"/>
    <w:p w:rsidR="00170D2F" w:rsidRDefault="00DC3D21" w:rsidP="00D851F4">
      <w:r>
        <w:t>7</w:t>
      </w:r>
      <w:r w:rsidR="004E60B8">
        <w:t xml:space="preserve">. During 2013, were any </w:t>
      </w:r>
      <w:r w:rsidR="00F424A6">
        <w:t xml:space="preserve">dairy </w:t>
      </w:r>
      <w:r w:rsidR="004E60B8">
        <w:t>cows vaccinated against any disease?</w:t>
      </w:r>
      <w:r w:rsidR="004E60B8" w:rsidRPr="004E60B8">
        <w:rPr>
          <w:rFonts w:eastAsia="Times New Roman"/>
          <w:szCs w:val="20"/>
          <w:vertAlign w:val="superscript"/>
        </w:rPr>
        <w:t xml:space="preserve"> </w:t>
      </w:r>
      <w:r w:rsidR="004E60B8">
        <w:rPr>
          <w:rFonts w:eastAsia="Times New Roman"/>
          <w:szCs w:val="20"/>
          <w:vertAlign w:val="superscript"/>
        </w:rPr>
        <w:tab/>
      </w:r>
      <w:r w:rsidR="004E60B8">
        <w:rPr>
          <w:rFonts w:eastAsia="Times New Roman"/>
          <w:szCs w:val="20"/>
          <w:vertAlign w:val="superscript"/>
        </w:rPr>
        <w:tab/>
      </w:r>
      <w:r w:rsidR="004E60B8">
        <w:rPr>
          <w:rFonts w:eastAsia="Times New Roman"/>
          <w:szCs w:val="20"/>
          <w:vertAlign w:val="superscript"/>
        </w:rPr>
        <w:tab/>
      </w:r>
      <w:r w:rsidR="004E60B8">
        <w:rPr>
          <w:rFonts w:eastAsia="Times New Roman"/>
          <w:szCs w:val="20"/>
          <w:vertAlign w:val="superscript"/>
        </w:rPr>
        <w:tab/>
      </w:r>
      <w:proofErr w:type="spellStart"/>
      <w:proofErr w:type="gramStart"/>
      <w:r w:rsidR="004E60B8">
        <w:rPr>
          <w:rFonts w:eastAsia="Times New Roman"/>
          <w:szCs w:val="20"/>
          <w:vertAlign w:val="superscript"/>
        </w:rPr>
        <w:t>xxxx</w:t>
      </w:r>
      <w:proofErr w:type="spellEnd"/>
      <w:r w:rsidR="004E60B8">
        <w:rPr>
          <w:rFonts w:eastAsia="Times New Roman"/>
          <w:szCs w:val="20"/>
          <w:vertAlign w:val="superscript"/>
        </w:rPr>
        <w:t xml:space="preserve">  </w:t>
      </w:r>
      <w:r w:rsidR="004E60B8" w:rsidRPr="00AE67CE">
        <w:rPr>
          <w:rFonts w:eastAsia="Times New Roman"/>
          <w:szCs w:val="20"/>
          <w:vertAlign w:val="subscript"/>
        </w:rPr>
        <w:t>1</w:t>
      </w:r>
      <w:proofErr w:type="gramEnd"/>
      <w:r w:rsidR="004E60B8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sym w:font="Wingdings" w:char="F06F"/>
      </w:r>
      <w:r w:rsidR="004E60B8" w:rsidRPr="00AE67CE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t>Yes</w:t>
      </w:r>
      <w:r w:rsidR="004E60B8" w:rsidRPr="00AE67CE">
        <w:rPr>
          <w:rFonts w:eastAsia="Times New Roman"/>
          <w:szCs w:val="20"/>
          <w:vertAlign w:val="subscript"/>
        </w:rPr>
        <w:t xml:space="preserve">     3</w:t>
      </w:r>
      <w:r w:rsidR="004E60B8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sym w:font="Wingdings" w:char="F06F"/>
      </w:r>
      <w:r w:rsidR="004E60B8" w:rsidRPr="00AE67CE">
        <w:rPr>
          <w:rFonts w:eastAsia="Times New Roman"/>
          <w:szCs w:val="20"/>
          <w:vertAlign w:val="subscript"/>
        </w:rPr>
        <w:t xml:space="preserve"> </w:t>
      </w:r>
      <w:r w:rsidR="004E60B8" w:rsidRPr="00AE67CE">
        <w:rPr>
          <w:rFonts w:eastAsia="Times New Roman"/>
          <w:szCs w:val="20"/>
        </w:rPr>
        <w:t>No</w:t>
      </w:r>
    </w:p>
    <w:p w:rsidR="004E60B8" w:rsidRDefault="004E60B8" w:rsidP="00D851F4"/>
    <w:p w:rsidR="008727F2" w:rsidRDefault="00DC3D21" w:rsidP="00D851F4">
      <w:r>
        <w:t>8</w:t>
      </w:r>
      <w:r w:rsidR="008727F2">
        <w:t xml:space="preserve">. </w:t>
      </w:r>
      <w:r w:rsidR="00DA10A7">
        <w:t xml:space="preserve"> </w:t>
      </w:r>
      <w:r w:rsidR="00487CFA">
        <w:t xml:space="preserve">During </w:t>
      </w:r>
      <w:r w:rsidR="00DA10A7">
        <w:t xml:space="preserve">2013, were any </w:t>
      </w:r>
      <w:r w:rsidR="00F84092">
        <w:t xml:space="preserve">dairy </w:t>
      </w:r>
      <w:r w:rsidR="00DA10A7">
        <w:t xml:space="preserve">cows vaccinated against rabies?                                                          </w:t>
      </w:r>
      <w:proofErr w:type="spellStart"/>
      <w:proofErr w:type="gramStart"/>
      <w:r w:rsidR="00DA10A7">
        <w:rPr>
          <w:rFonts w:eastAsia="Times New Roman"/>
          <w:szCs w:val="20"/>
          <w:vertAlign w:val="superscript"/>
        </w:rPr>
        <w:t>xxxx</w:t>
      </w:r>
      <w:proofErr w:type="spellEnd"/>
      <w:r w:rsidR="00DA10A7">
        <w:rPr>
          <w:rFonts w:eastAsia="Times New Roman"/>
          <w:szCs w:val="20"/>
          <w:vertAlign w:val="superscript"/>
        </w:rPr>
        <w:t xml:space="preserve">  </w:t>
      </w:r>
      <w:r w:rsidR="00DA10A7" w:rsidRPr="00AE67CE">
        <w:rPr>
          <w:rFonts w:eastAsia="Times New Roman"/>
          <w:szCs w:val="20"/>
          <w:vertAlign w:val="subscript"/>
        </w:rPr>
        <w:t>1</w:t>
      </w:r>
      <w:proofErr w:type="gramEnd"/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Yes</w:t>
      </w:r>
      <w:r w:rsidR="00DA10A7" w:rsidRPr="00AE67CE">
        <w:rPr>
          <w:rFonts w:eastAsia="Times New Roman"/>
          <w:szCs w:val="20"/>
          <w:vertAlign w:val="subscript"/>
        </w:rPr>
        <w:t xml:space="preserve">     3</w:t>
      </w:r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No</w:t>
      </w:r>
    </w:p>
    <w:p w:rsidR="00DA10A7" w:rsidRDefault="00DA10A7" w:rsidP="00D851F4"/>
    <w:p w:rsidR="00281448" w:rsidRDefault="00DC3D21" w:rsidP="00D851F4">
      <w:r>
        <w:t>9</w:t>
      </w:r>
      <w:r w:rsidR="00DA10A7">
        <w:t xml:space="preserve">.  </w:t>
      </w:r>
      <w:r w:rsidR="004E60B8">
        <w:t>We</w:t>
      </w:r>
      <w:r w:rsidR="00AD7EB4">
        <w:t xml:space="preserve">re </w:t>
      </w:r>
      <w:r w:rsidR="00CA4021">
        <w:t xml:space="preserve">all </w:t>
      </w:r>
      <w:r w:rsidR="00AD7EB4">
        <w:t xml:space="preserve">dairy cows vaccinated against BVD </w:t>
      </w:r>
      <w:r w:rsidR="00D31CE4">
        <w:t>annually</w:t>
      </w:r>
      <w:r w:rsidR="00DA10A7">
        <w:t>?</w:t>
      </w:r>
      <w:r w:rsidR="00F84092">
        <w:t xml:space="preserve"> </w:t>
      </w:r>
      <w:r w:rsidR="00DA10A7">
        <w:t xml:space="preserve">                                           </w:t>
      </w:r>
      <w:proofErr w:type="spellStart"/>
      <w:proofErr w:type="gramStart"/>
      <w:r w:rsidR="00DA10A7">
        <w:rPr>
          <w:rFonts w:eastAsia="Times New Roman"/>
          <w:szCs w:val="20"/>
          <w:vertAlign w:val="superscript"/>
        </w:rPr>
        <w:t>xxxx</w:t>
      </w:r>
      <w:proofErr w:type="spellEnd"/>
      <w:r w:rsidR="00DA10A7">
        <w:rPr>
          <w:rFonts w:eastAsia="Times New Roman"/>
          <w:szCs w:val="20"/>
          <w:vertAlign w:val="superscript"/>
        </w:rPr>
        <w:t xml:space="preserve">  </w:t>
      </w:r>
      <w:r w:rsidR="00DA10A7" w:rsidRPr="00AE67CE">
        <w:rPr>
          <w:rFonts w:eastAsia="Times New Roman"/>
          <w:szCs w:val="20"/>
          <w:vertAlign w:val="subscript"/>
        </w:rPr>
        <w:t>1</w:t>
      </w:r>
      <w:proofErr w:type="gramEnd"/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Yes</w:t>
      </w:r>
      <w:r w:rsidR="00DA10A7" w:rsidRPr="00AE67CE">
        <w:rPr>
          <w:rFonts w:eastAsia="Times New Roman"/>
          <w:szCs w:val="20"/>
          <w:vertAlign w:val="subscript"/>
        </w:rPr>
        <w:t xml:space="preserve">     3</w:t>
      </w:r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No</w:t>
      </w:r>
      <w:r w:rsidR="00DA10A7">
        <w:rPr>
          <w:rFonts w:eastAsia="Times New Roman"/>
          <w:szCs w:val="20"/>
        </w:rPr>
        <w:t xml:space="preserve">    </w:t>
      </w:r>
      <w:r w:rsidR="00DA10A7">
        <w:rPr>
          <w:rFonts w:eastAsia="Times New Roman"/>
          <w:szCs w:val="20"/>
          <w:vertAlign w:val="subscript"/>
        </w:rPr>
        <w:t xml:space="preserve">4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>
        <w:rPr>
          <w:rFonts w:eastAsia="Times New Roman"/>
          <w:szCs w:val="20"/>
        </w:rPr>
        <w:t>NA</w:t>
      </w:r>
    </w:p>
    <w:p w:rsidR="00AD7EB4" w:rsidRDefault="00AD7EB4" w:rsidP="00281448"/>
    <w:p w:rsidR="00FB3972" w:rsidRDefault="00FB3972" w:rsidP="00281448"/>
    <w:p w:rsidR="00DA10A7" w:rsidRDefault="00DC3D21" w:rsidP="00281448">
      <w:r>
        <w:t>10</w:t>
      </w:r>
      <w:r w:rsidR="00281448">
        <w:t>.  During 2013, did this operation normally use the following preventative practices for heifers or cows?</w:t>
      </w:r>
    </w:p>
    <w:p w:rsidR="00281448" w:rsidRDefault="00281448" w:rsidP="00281448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889"/>
        <w:gridCol w:w="2391"/>
        <w:gridCol w:w="2250"/>
      </w:tblGrid>
      <w:tr w:rsidR="00281448" w:rsidRPr="00480002" w:rsidTr="00C74A6C">
        <w:trPr>
          <w:trHeight w:hRule="exact" w:val="576"/>
        </w:trPr>
        <w:tc>
          <w:tcPr>
            <w:tcW w:w="5889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  <w:rPr>
                <w:b/>
              </w:rPr>
            </w:pPr>
            <w:r w:rsidRPr="00E06FFB">
              <w:rPr>
                <w:b/>
              </w:rPr>
              <w:t>Preventative practice</w:t>
            </w:r>
          </w:p>
        </w:tc>
        <w:tc>
          <w:tcPr>
            <w:tcW w:w="2391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</w:pPr>
            <w:r w:rsidRPr="00E06FFB">
              <w:rPr>
                <w:b/>
              </w:rPr>
              <w:t>Heifers</w:t>
            </w:r>
          </w:p>
          <w:p w:rsidR="00281448" w:rsidRPr="00E06FFB" w:rsidRDefault="00281448" w:rsidP="00C32466">
            <w:pPr>
              <w:jc w:val="center"/>
            </w:pPr>
          </w:p>
        </w:tc>
        <w:tc>
          <w:tcPr>
            <w:tcW w:w="2250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</w:pPr>
            <w:r w:rsidRPr="00E06FFB">
              <w:rPr>
                <w:b/>
              </w:rPr>
              <w:t>Cows</w:t>
            </w:r>
            <w:r w:rsidRPr="00E06FFB">
              <w:t xml:space="preserve"> </w:t>
            </w:r>
          </w:p>
        </w:tc>
      </w:tr>
      <w:tr w:rsidR="00C74A6C" w:rsidRPr="00480002" w:rsidTr="00C74A6C">
        <w:trPr>
          <w:trHeight w:val="638"/>
        </w:trPr>
        <w:tc>
          <w:tcPr>
            <w:tcW w:w="5889" w:type="dxa"/>
          </w:tcPr>
          <w:p w:rsidR="00C74A6C" w:rsidRPr="00E06FFB" w:rsidRDefault="00C74A6C" w:rsidP="00C32466"/>
        </w:tc>
        <w:tc>
          <w:tcPr>
            <w:tcW w:w="2391" w:type="dxa"/>
          </w:tcPr>
          <w:p w:rsidR="00C74A6C" w:rsidRPr="0083001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  <w:r>
              <w:t xml:space="preserve">    </w:t>
            </w:r>
          </w:p>
          <w:p w:rsidR="00C74A6C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</w:pPr>
            <w:r>
              <w:t xml:space="preserve">   </w:t>
            </w:r>
            <w:r w:rsidR="00AD7EB4">
              <w:t>No heifers on farm</w:t>
            </w:r>
            <w:r w:rsidRPr="004B4DE2">
              <w:t xml:space="preserve"> during 2013?</w:t>
            </w:r>
          </w:p>
          <w:p w:rsidR="00C74A6C" w:rsidRPr="001A573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</w:p>
          <w:p w:rsidR="00C74A6C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vertAlign w:val="superscript"/>
              </w:rPr>
            </w:pPr>
            <w:proofErr w:type="spellStart"/>
            <w:r w:rsidRPr="00291AF0">
              <w:rPr>
                <w:vertAlign w:val="superscript"/>
              </w:rPr>
              <w:t>xxxx</w:t>
            </w:r>
            <w:proofErr w:type="spellEnd"/>
          </w:p>
          <w:p w:rsidR="00C74A6C" w:rsidRPr="00C74A6C" w:rsidRDefault="00C74A6C" w:rsidP="00AD7EB4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vertAlign w:val="superscript"/>
              </w:rPr>
            </w:pPr>
            <w:r w:rsidRPr="0083001D">
              <w:rPr>
                <w:vertAlign w:val="subscript"/>
              </w:rPr>
              <w:t xml:space="preserve">       </w:t>
            </w:r>
            <w:r>
              <w:rPr>
                <w:vertAlign w:val="subscript"/>
              </w:rPr>
              <w:t xml:space="preserve">      </w:t>
            </w:r>
            <w:r w:rsidRPr="0083001D">
              <w:rPr>
                <w:vertAlign w:val="subscript"/>
              </w:rPr>
              <w:t>1</w:t>
            </w:r>
            <w:r w:rsidRPr="0083001D">
              <w:sym w:font="Wingdings" w:char="F06F"/>
            </w:r>
            <w:r w:rsidRPr="0083001D">
              <w:rPr>
                <w:vertAlign w:val="subscript"/>
              </w:rPr>
              <w:t xml:space="preserve"> </w:t>
            </w:r>
            <w:r w:rsidR="00AD7EB4">
              <w:t>Skip to next column</w:t>
            </w:r>
            <w:r w:rsidRPr="0083001D">
              <w:t xml:space="preserve">     </w:t>
            </w:r>
          </w:p>
        </w:tc>
        <w:tc>
          <w:tcPr>
            <w:tcW w:w="2250" w:type="dxa"/>
            <w:shd w:val="pct20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b/>
              </w:rPr>
            </w:pP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</w:t>
            </w:r>
            <w:r w:rsidR="00334919">
              <w:t>Dewormers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Pr="00334919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</w:t>
            </w:r>
            <w:proofErr w:type="spellStart"/>
            <w:r w:rsidR="00F84092" w:rsidRPr="00DB0C65">
              <w:t>Rumensin</w:t>
            </w:r>
            <w:proofErr w:type="spellEnd"/>
            <w:r w:rsidR="00F84092" w:rsidRPr="002164C3">
              <w:rPr>
                <w:vertAlign w:val="superscript"/>
              </w:rPr>
              <w:t>®</w:t>
            </w:r>
            <w:r w:rsidR="00F84092" w:rsidRPr="00DB0C65">
              <w:t xml:space="preserve">, </w:t>
            </w:r>
            <w:proofErr w:type="spellStart"/>
            <w:r w:rsidR="00F84092" w:rsidRPr="00DB0C65">
              <w:t>Bovatec</w:t>
            </w:r>
            <w:proofErr w:type="spellEnd"/>
            <w:r w:rsidR="00F84092" w:rsidRPr="002164C3">
              <w:rPr>
                <w:vertAlign w:val="superscript"/>
              </w:rPr>
              <w:t>®</w:t>
            </w:r>
            <w:r w:rsidR="00F84092">
              <w:rPr>
                <w:vertAlign w:val="superscript"/>
              </w:rPr>
              <w:t xml:space="preserve"> </w:t>
            </w:r>
            <w:r w:rsidR="00F84092">
              <w:t xml:space="preserve"> in feed (Ionophores)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>
              <w:rPr>
                <w:sz w:val="18"/>
                <w:szCs w:val="18"/>
                <w:vertAlign w:val="subscript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Pr="00F204EC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c.  </w:t>
            </w:r>
            <w:r w:rsidR="00334919">
              <w:t>Vitamin A-D-E (injectable or feed additive)</w:t>
            </w: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d.  </w:t>
            </w:r>
            <w:r w:rsidR="00334919">
              <w:t>Selenium (injectable or feed additive)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e.  </w:t>
            </w:r>
            <w:r w:rsidR="00334919">
              <w:t>Probiotics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>
              <w:rPr>
                <w:sz w:val="18"/>
                <w:szCs w:val="18"/>
                <w:vertAlign w:val="subscript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62199A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f.  </w:t>
            </w:r>
            <w:r w:rsidR="00334919">
              <w:t>Anionic salts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C74A6C" w:rsidRDefault="00C74A6C" w:rsidP="00281448"/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085332" w:rsidRDefault="00085332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B12CFC">
        <w:rPr>
          <w:b/>
          <w:sz w:val="24"/>
        </w:rPr>
        <w:t>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334919" w:rsidRPr="003F2827" w:rsidRDefault="00334919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3C3C1A" w:rsidRDefault="00334919" w:rsidP="00281448">
      <w:r>
        <w:t xml:space="preserve">1.  </w:t>
      </w:r>
      <w:r w:rsidR="003C3C1A">
        <w:t>W</w:t>
      </w:r>
      <w:r>
        <w:t xml:space="preserve">hich of the housing types listed below was the primary housing type used </w:t>
      </w:r>
      <w:r w:rsidR="003C3C1A">
        <w:t xml:space="preserve">during 2013 </w:t>
      </w:r>
      <w:r>
        <w:t xml:space="preserve">for each </w:t>
      </w:r>
      <w:r w:rsidR="003C3C1A">
        <w:t xml:space="preserve">of the following </w:t>
      </w:r>
      <w:r>
        <w:t>class</w:t>
      </w:r>
      <w:r w:rsidR="003C3C1A">
        <w:t>es</w:t>
      </w:r>
      <w:r>
        <w:t xml:space="preserve"> </w:t>
      </w:r>
      <w:r w:rsidR="003C3C1A">
        <w:t xml:space="preserve">   </w:t>
      </w:r>
    </w:p>
    <w:p w:rsidR="00085332" w:rsidRDefault="003C3C1A" w:rsidP="00281448">
      <w:r>
        <w:t xml:space="preserve">     </w:t>
      </w:r>
      <w:proofErr w:type="gramStart"/>
      <w:r w:rsidR="00334919">
        <w:t>of</w:t>
      </w:r>
      <w:proofErr w:type="gramEnd"/>
      <w:r w:rsidR="00334919">
        <w:t xml:space="preserve"> cattle while on this operation? </w:t>
      </w:r>
    </w:p>
    <w:p w:rsidR="00E91A81" w:rsidRDefault="00E91A81" w:rsidP="00281448"/>
    <w:tbl>
      <w:tblPr>
        <w:tblStyle w:val="TableGrid"/>
        <w:tblpPr w:leftFromText="180" w:rightFromText="180" w:vertAnchor="text" w:horzAnchor="margin" w:tblpXSpec="center" w:tblpY="147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E91A81" w:rsidRPr="00BA3539" w:rsidTr="00E91A81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E91A81" w:rsidRPr="00BA3539" w:rsidRDefault="008072DB" w:rsidP="00C32466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Housing type codes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>Individual outside hutch/pen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7 = </w:t>
            </w:r>
            <w:proofErr w:type="spellStart"/>
            <w:r>
              <w:t>Freestall</w:t>
            </w:r>
            <w:proofErr w:type="spellEnd"/>
            <w:r>
              <w:t xml:space="preserve"> with access to open lot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2 = </w:t>
            </w:r>
            <w:r>
              <w:t xml:space="preserve">Individual inside hutch/pen – warm     </w:t>
            </w:r>
          </w:p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(heated) calf barn 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38433A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8 = Open lot/multiple animal outside area</w:t>
            </w:r>
            <w:r w:rsidR="00DC2A5D">
              <w:t xml:space="preserve"> without </w:t>
            </w:r>
            <w:r w:rsidR="00B56C85">
              <w:t>barn or shed</w:t>
            </w:r>
            <w:r w:rsidR="00DC2A5D">
              <w:t xml:space="preserve"> </w:t>
            </w:r>
            <w:r>
              <w:t>(</w:t>
            </w:r>
            <w:r w:rsidR="0038433A">
              <w:t>with or without shade structures</w:t>
            </w:r>
            <w:r>
              <w:t>)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3 = </w:t>
            </w:r>
            <w:r>
              <w:t xml:space="preserve">Individual inside hutch/pen – cold    </w:t>
            </w:r>
          </w:p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(</w:t>
            </w:r>
            <w:proofErr w:type="spellStart"/>
            <w:r>
              <w:t>nonheated</w:t>
            </w:r>
            <w:proofErr w:type="spellEnd"/>
            <w:r>
              <w:t xml:space="preserve">) calf barn 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B56C85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9 = </w:t>
            </w:r>
            <w:r w:rsidR="00DC2A5D">
              <w:t>Open lot with o</w:t>
            </w:r>
            <w:r>
              <w:t>pen shed/loafing shed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4 = </w:t>
            </w:r>
            <w:r>
              <w:t>Tie stall or stanchion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10 = Multiple animal inside area/barn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5 = Pasture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E25CA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11 = Other (Specify:</w:t>
            </w:r>
            <w:r w:rsidR="00E25CAE">
              <w:rPr>
                <w:vertAlign w:val="superscript"/>
              </w:rPr>
              <w:t xml:space="preserve"> </w:t>
            </w:r>
            <w:proofErr w:type="spellStart"/>
            <w:r w:rsidR="00E25CAE">
              <w:rPr>
                <w:vertAlign w:val="superscript"/>
              </w:rPr>
              <w:t>xxxx</w:t>
            </w:r>
            <w:proofErr w:type="spellEnd"/>
            <w:r w:rsidR="00E25CAE">
              <w:t xml:space="preserve"> </w:t>
            </w:r>
            <w:r>
              <w:t>___________________)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6 = </w:t>
            </w:r>
            <w:proofErr w:type="spellStart"/>
            <w:r>
              <w:t>Freestall</w:t>
            </w:r>
            <w:proofErr w:type="spellEnd"/>
            <w:r>
              <w:t xml:space="preserve"> with no access to open lot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12 = Not housed on this operation </w:t>
            </w:r>
          </w:p>
        </w:tc>
      </w:tr>
    </w:tbl>
    <w:p w:rsidR="00E6602A" w:rsidRDefault="00E6602A" w:rsidP="00281448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E6602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Pr="00422BA2" w:rsidRDefault="00E6602A" w:rsidP="00E6602A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Preweaned dairy heifers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422BA2" w:rsidRDefault="00E6602A" w:rsidP="00E6602A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E6602A">
            <w:pPr>
              <w:ind w:left="-238"/>
            </w:pPr>
            <w:r>
              <w:t xml:space="preserve">      b.  Weaned dairy heifers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E802F1" w:rsidRDefault="00E6602A" w:rsidP="00E66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E6602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E6602A">
            <w:pPr>
              <w:ind w:left="-238"/>
            </w:pPr>
            <w:r>
              <w:t xml:space="preserve">      c.   Pregnant dairy heifers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Pr="00422BA2" w:rsidRDefault="00E6602A" w:rsidP="00BA39B9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Pr="00DB0C65">
              <w:t xml:space="preserve"> </w:t>
            </w:r>
            <w:r w:rsidR="00BA39B9">
              <w:t>Lactating cows</w:t>
            </w:r>
            <w:r w:rsidRPr="00422BA2">
              <w:t xml:space="preserve">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422BA2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BA39B9">
            <w:pPr>
              <w:ind w:left="-238"/>
            </w:pPr>
            <w:r>
              <w:t xml:space="preserve">      e.  </w:t>
            </w:r>
            <w:r w:rsidRPr="00DB0C65">
              <w:t xml:space="preserve"> </w:t>
            </w:r>
            <w:r w:rsidR="00BA39B9">
              <w:t>Dry cows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E91A81" w:rsidRDefault="00E91A81" w:rsidP="00E6602A">
      <w:pPr>
        <w:tabs>
          <w:tab w:val="left" w:pos="1860"/>
        </w:tabs>
      </w:pPr>
    </w:p>
    <w:p w:rsidR="00BA39B9" w:rsidRDefault="003C3C1A" w:rsidP="00E6602A">
      <w:pPr>
        <w:tabs>
          <w:tab w:val="left" w:pos="1860"/>
        </w:tabs>
        <w:rPr>
          <w:b/>
        </w:rPr>
      </w:pPr>
      <w:r>
        <w:rPr>
          <w:b/>
        </w:rPr>
        <w:t>[If Item 1a = 1,</w:t>
      </w:r>
      <w:r w:rsidR="00BA39B9" w:rsidRPr="00BA39B9">
        <w:rPr>
          <w:b/>
        </w:rPr>
        <w:t xml:space="preserve"> continue; otherwise</w:t>
      </w:r>
      <w:r>
        <w:rPr>
          <w:b/>
        </w:rPr>
        <w:t>,</w:t>
      </w:r>
      <w:r w:rsidR="00BA39B9" w:rsidRPr="00BA39B9">
        <w:rPr>
          <w:b/>
        </w:rPr>
        <w:t xml:space="preserve"> go to Item 3]</w:t>
      </w:r>
    </w:p>
    <w:p w:rsidR="00BA39B9" w:rsidRDefault="00BA39B9" w:rsidP="00E6602A">
      <w:pPr>
        <w:tabs>
          <w:tab w:val="left" w:pos="1860"/>
        </w:tabs>
        <w:rPr>
          <w:b/>
        </w:rPr>
      </w:pPr>
    </w:p>
    <w:p w:rsidR="00BA39B9" w:rsidRDefault="003C3C1A" w:rsidP="00BA39B9">
      <w:r>
        <w:t xml:space="preserve">2.  Were preweaned heifers </w:t>
      </w:r>
      <w:r w:rsidR="00B56C85">
        <w:t xml:space="preserve">provided extra bedding and/or a wind break </w:t>
      </w:r>
      <w:r>
        <w:t>during the winter months?</w:t>
      </w:r>
      <w:r w:rsidRPr="003C3C1A">
        <w:rPr>
          <w:rFonts w:eastAsia="Times New Roman"/>
          <w:szCs w:val="20"/>
          <w:vertAlign w:val="superscript"/>
        </w:rPr>
        <w:t xml:space="preserve"> </w:t>
      </w:r>
      <w:r>
        <w:rPr>
          <w:rFonts w:eastAsia="Times New Roman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A39B9" w:rsidRDefault="00BA39B9" w:rsidP="00BA39B9"/>
    <w:p w:rsidR="00BA39B9" w:rsidRDefault="00BA39B9" w:rsidP="00BA39B9">
      <w:r>
        <w:t xml:space="preserve">3.  </w:t>
      </w:r>
      <w:r w:rsidR="003C3C1A">
        <w:t>Was</w:t>
      </w:r>
      <w:r>
        <w:t xml:space="preserve"> maternity housing separate from housing used for lactating dairy cows?     </w:t>
      </w:r>
      <w:r>
        <w:tab/>
      </w:r>
      <w:r>
        <w:tab/>
        <w:t xml:space="preserve">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072DB" w:rsidRPr="007459E7" w:rsidRDefault="008072DB" w:rsidP="00BA39B9">
      <w:pPr>
        <w:rPr>
          <w:rFonts w:eastAsia="Times New Roman"/>
          <w:szCs w:val="20"/>
        </w:rPr>
      </w:pPr>
    </w:p>
    <w:p w:rsidR="00BA39B9" w:rsidRDefault="00BA39B9" w:rsidP="00E6602A">
      <w:pPr>
        <w:tabs>
          <w:tab w:val="left" w:pos="1860"/>
        </w:tabs>
      </w:pPr>
      <w:r>
        <w:t>4.  During 2013, what was the primary milking facility used on this operation? (Check one)</w:t>
      </w:r>
    </w:p>
    <w:p w:rsidR="008072DB" w:rsidRPr="00C32474" w:rsidRDefault="008072DB" w:rsidP="008072DB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8072DB" w:rsidRPr="005E6166" w:rsidRDefault="00363BB6" w:rsidP="008072D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267450F0" wp14:editId="5751D749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7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31.95pt;margin-top:1.2pt;width:9.75pt;height: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o2IQ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"/>
            </w:pict>
          </mc:Fallback>
        </mc:AlternateContent>
      </w:r>
      <w:r w:rsidR="008072DB">
        <w:rPr>
          <w:sz w:val="14"/>
        </w:rPr>
        <w:t xml:space="preserve">             </w:t>
      </w:r>
      <w:r w:rsidR="008072DB" w:rsidRPr="005E6166">
        <w:rPr>
          <w:sz w:val="14"/>
        </w:rPr>
        <w:t xml:space="preserve">1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Parlor milking facilities</w:t>
      </w:r>
    </w:p>
    <w:p w:rsidR="008072DB" w:rsidRPr="005E6166" w:rsidRDefault="00363BB6" w:rsidP="008072DB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9BCEC06" wp14:editId="5FB7A09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7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26" style="position:absolute;margin-left:31.95pt;margin-top:1.75pt;width:9.75pt;height:9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r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AU+AKs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2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Tie stall or stanchion barn milking facilities</w:t>
      </w:r>
    </w:p>
    <w:p w:rsidR="008072DB" w:rsidRPr="005E6166" w:rsidRDefault="00363BB6" w:rsidP="008072DB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22985E74" wp14:editId="4A6C5850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7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26" style="position:absolute;margin-left:31.95pt;margin-top:1.5pt;width:9.75pt;height:9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3NIQIAAD4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ALVf3N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8072DB" w:rsidRPr="005E6166">
        <w:rPr>
          <w:sz w:val="14"/>
        </w:rPr>
        <w:t xml:space="preserve">             3 </w:t>
      </w:r>
      <w:r w:rsidR="008072DB" w:rsidRPr="005E6166">
        <w:t xml:space="preserve">       </w:t>
      </w:r>
      <w:r w:rsidR="008072DB">
        <w:t>Other type of milking facility (Specify:</w:t>
      </w:r>
      <w:r w:rsidR="00E25CAE" w:rsidRPr="00E25CAE">
        <w:rPr>
          <w:vertAlign w:val="superscript"/>
        </w:rPr>
        <w:t xml:space="preserve"> </w:t>
      </w:r>
      <w:proofErr w:type="spellStart"/>
      <w:r w:rsidR="00E25CAE">
        <w:rPr>
          <w:vertAlign w:val="superscript"/>
        </w:rPr>
        <w:t>xxxx</w:t>
      </w:r>
      <w:proofErr w:type="spellEnd"/>
      <w:r w:rsidR="008072DB">
        <w:t>___________________________________)</w:t>
      </w:r>
    </w:p>
    <w:p w:rsidR="008072DB" w:rsidRDefault="008072DB" w:rsidP="00E6602A">
      <w:pPr>
        <w:tabs>
          <w:tab w:val="left" w:pos="1860"/>
        </w:tabs>
      </w:pPr>
    </w:p>
    <w:p w:rsidR="008072DB" w:rsidRDefault="00DC3D21" w:rsidP="00E610ED">
      <w:r>
        <w:t>5</w:t>
      </w:r>
      <w:r w:rsidR="008072DB">
        <w:t xml:space="preserve">.  </w:t>
      </w:r>
      <w:r w:rsidR="00E610ED">
        <w:t>During 2013</w:t>
      </w:r>
      <w:r w:rsidR="00A50BA5">
        <w:t>, were the following clas</w:t>
      </w:r>
      <w:r w:rsidR="00B53B74">
        <w:t>ses of cattle allowed on pasture</w:t>
      </w:r>
      <w:r w:rsidR="00B56C85">
        <w:t xml:space="preserve"> owned or operated by this operation</w:t>
      </w:r>
      <w:r w:rsidR="00E610ED">
        <w:t>?</w:t>
      </w:r>
    </w:p>
    <w:p w:rsidR="00A25ABE" w:rsidRDefault="00A25ABE" w:rsidP="008072DB"/>
    <w:tbl>
      <w:tblPr>
        <w:tblStyle w:val="TableGrid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E610ED" w:rsidRPr="00480002" w:rsidTr="00AC3B16">
        <w:trPr>
          <w:trHeight w:val="926"/>
        </w:trPr>
        <w:tc>
          <w:tcPr>
            <w:tcW w:w="5670" w:type="dxa"/>
          </w:tcPr>
          <w:p w:rsidR="00E610ED" w:rsidRPr="00480002" w:rsidRDefault="00E610ED" w:rsidP="00C32466">
            <w:pPr>
              <w:rPr>
                <w:sz w:val="18"/>
                <w:szCs w:val="18"/>
              </w:rPr>
            </w:pPr>
          </w:p>
          <w:p w:rsidR="00E610ED" w:rsidRPr="00480002" w:rsidRDefault="00E610ED" w:rsidP="00C32466">
            <w:pPr>
              <w:jc w:val="center"/>
              <w:rPr>
                <w:sz w:val="18"/>
                <w:szCs w:val="18"/>
              </w:rPr>
            </w:pPr>
          </w:p>
          <w:p w:rsidR="00E610ED" w:rsidRPr="009F207B" w:rsidRDefault="00E610ED" w:rsidP="00C32466">
            <w:pPr>
              <w:jc w:val="center"/>
              <w:rPr>
                <w:b/>
                <w:sz w:val="18"/>
                <w:szCs w:val="18"/>
              </w:rPr>
            </w:pPr>
            <w:r w:rsidRPr="009F207B">
              <w:rPr>
                <w:b/>
                <w:sz w:val="18"/>
                <w:szCs w:val="18"/>
              </w:rPr>
              <w:t>Animal type</w:t>
            </w:r>
          </w:p>
        </w:tc>
        <w:tc>
          <w:tcPr>
            <w:tcW w:w="3330" w:type="dxa"/>
          </w:tcPr>
          <w:p w:rsidR="00E610ED" w:rsidRPr="00480002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</w:p>
          <w:p w:rsidR="00E610ED" w:rsidRPr="00480002" w:rsidRDefault="00E610ED" w:rsidP="00C32466">
            <w:pPr>
              <w:rPr>
                <w:sz w:val="18"/>
                <w:szCs w:val="18"/>
              </w:rPr>
            </w:pPr>
          </w:p>
          <w:p w:rsidR="00E610ED" w:rsidRPr="00480002" w:rsidRDefault="00E610ED" w:rsidP="00E6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Allowed on </w:t>
            </w:r>
            <w:r w:rsidRPr="0090390B">
              <w:rPr>
                <w:b/>
                <w:sz w:val="18"/>
                <w:szCs w:val="18"/>
              </w:rPr>
              <w:t>pasture</w:t>
            </w:r>
            <w:r>
              <w:rPr>
                <w:sz w:val="18"/>
                <w:szCs w:val="18"/>
              </w:rPr>
              <w:t xml:space="preserve"> during 2013?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1D9716F2" wp14:editId="4857FFF4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22225</wp:posOffset>
                      </wp:positionV>
                      <wp:extent cx="104775" cy="114300"/>
                      <wp:effectExtent l="7620" t="12700" r="11430" b="6350"/>
                      <wp:wrapNone/>
                      <wp:docPr id="6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35.6pt;margin-top:1.75pt;width:8.25pt;height:9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xuJA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"/>
                  </w:pict>
                </mc:Fallback>
              </mc:AlternateContent>
            </w:r>
            <w:r w:rsidR="00E610ED">
              <w:t xml:space="preserve">a.  Weaned heifers         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No weaned heifers</w:t>
            </w:r>
            <w:r w:rsidR="00B56C85">
              <w:t xml:space="preserve"> on farm</w:t>
            </w:r>
            <w:r w:rsidR="00E610ED">
              <w:t xml:space="preserve"> 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3031CC3" wp14:editId="59735EF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9525" t="13335" r="9525" b="5715"/>
                      <wp:wrapNone/>
                      <wp:docPr id="6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135pt;margin-top:1.05pt;width:8.25pt;height:9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nAJA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"/>
                  </w:pict>
                </mc:Fallback>
              </mc:AlternateContent>
            </w:r>
            <w:r w:rsidR="00E610ED">
              <w:t xml:space="preserve">b.  Pregnant heifers       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 No pregnant heifers </w:t>
            </w:r>
            <w:r w:rsidR="00B56C85">
              <w:t xml:space="preserve">on farm </w:t>
            </w:r>
            <w:r w:rsidR="00E610ED">
              <w:t>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E610ED" w:rsidP="00BD1B2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c.  Lactating cows           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3A0F534B" wp14:editId="78FB401B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9525" t="13335" r="9525" b="5715"/>
                      <wp:wrapNone/>
                      <wp:docPr id="64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134.25pt;margin-top:2.55pt;width:8.25pt;height:9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yJIwIAAD4EAAAOAAAAZHJzL2Uyb0RvYy54bWysU9uO0zAQfUfiHyy/0yQl3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"/>
                  </w:pict>
                </mc:Fallback>
              </mc:AlternateContent>
            </w:r>
            <w:r w:rsidR="00E610ED">
              <w:t xml:space="preserve">d.  Dry cows                   </w:t>
            </w:r>
            <w:r w:rsidR="00E610ED" w:rsidRPr="00291AF0">
              <w:rPr>
                <w:vertAlign w:val="superscript"/>
              </w:rPr>
              <w:t xml:space="preserve">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 No dry cows</w:t>
            </w:r>
            <w:r w:rsidR="00B56C85">
              <w:t xml:space="preserve"> on farm</w:t>
            </w:r>
            <w:r w:rsidR="00E610ED">
              <w:t xml:space="preserve"> 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F2713F" w:rsidRDefault="00F2713F" w:rsidP="008072DB"/>
    <w:p w:rsidR="00D31CE4" w:rsidRDefault="00D31CE4" w:rsidP="008072DB">
      <w:pPr>
        <w:rPr>
          <w:b/>
        </w:rPr>
      </w:pPr>
    </w:p>
    <w:p w:rsidR="00D31CE4" w:rsidRDefault="00D31CE4" w:rsidP="008072DB">
      <w:pPr>
        <w:rPr>
          <w:b/>
        </w:rPr>
      </w:pPr>
    </w:p>
    <w:p w:rsidR="00D31CE4" w:rsidRDefault="00D31CE4" w:rsidP="008072DB">
      <w:pPr>
        <w:rPr>
          <w:b/>
        </w:rPr>
      </w:pPr>
    </w:p>
    <w:p w:rsidR="00D31CE4" w:rsidRDefault="00D31CE4" w:rsidP="008072DB">
      <w:pPr>
        <w:rPr>
          <w:b/>
        </w:rPr>
      </w:pPr>
    </w:p>
    <w:p w:rsidR="00D31CE4" w:rsidRDefault="00D31CE4" w:rsidP="00D31CE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D31CE4" w:rsidRDefault="00D31CE4" w:rsidP="008072DB">
      <w:pPr>
        <w:rPr>
          <w:b/>
        </w:rPr>
      </w:pPr>
    </w:p>
    <w:p w:rsidR="00A77A9B" w:rsidRDefault="00F2713F" w:rsidP="008072DB">
      <w:pPr>
        <w:rPr>
          <w:b/>
        </w:rPr>
      </w:pPr>
      <w:r w:rsidRPr="00F2713F">
        <w:rPr>
          <w:b/>
        </w:rPr>
        <w:t>For the next couple of questions, “outside area” refers to areas wit</w:t>
      </w:r>
      <w:r w:rsidR="00AC3B16">
        <w:rPr>
          <w:b/>
        </w:rPr>
        <w:t>hout permanent roof structures but can have permanent shade structures.</w:t>
      </w:r>
      <w:r w:rsidRPr="00F2713F">
        <w:rPr>
          <w:b/>
        </w:rPr>
        <w:t xml:space="preserve"> </w:t>
      </w:r>
    </w:p>
    <w:p w:rsidR="00630F5F" w:rsidRDefault="00630F5F" w:rsidP="008072DB">
      <w:pPr>
        <w:rPr>
          <w:b/>
        </w:rPr>
      </w:pPr>
    </w:p>
    <w:p w:rsidR="00F2713F" w:rsidRDefault="00DC3D21" w:rsidP="008072DB">
      <w:r>
        <w:t>6</w:t>
      </w:r>
      <w:r w:rsidR="00F2713F">
        <w:t xml:space="preserve">.  </w:t>
      </w:r>
      <w:proofErr w:type="gramStart"/>
      <w:r w:rsidR="00F2713F">
        <w:t>Which</w:t>
      </w:r>
      <w:proofErr w:type="gramEnd"/>
      <w:r w:rsidR="00F2713F">
        <w:t xml:space="preserve"> of the following best describes the primary </w:t>
      </w:r>
      <w:r w:rsidR="00F2713F" w:rsidRPr="00914AE4">
        <w:rPr>
          <w:b/>
        </w:rPr>
        <w:t>outside</w:t>
      </w:r>
      <w:r w:rsidR="00F2713F">
        <w:t xml:space="preserve"> area that </w:t>
      </w:r>
      <w:r w:rsidR="00F2713F" w:rsidRPr="00914AE4">
        <w:rPr>
          <w:b/>
        </w:rPr>
        <w:t>lactating</w:t>
      </w:r>
      <w:r w:rsidR="00F2713F">
        <w:t xml:space="preserve"> cows routinely </w:t>
      </w:r>
      <w:r w:rsidR="00AC3B16">
        <w:t>had</w:t>
      </w:r>
      <w:r w:rsidR="00F2713F">
        <w:t xml:space="preserve"> access to during the     </w:t>
      </w:r>
    </w:p>
    <w:p w:rsidR="00F2713F" w:rsidRDefault="00F2713F" w:rsidP="008072DB">
      <w:r>
        <w:t xml:space="preserve">     </w:t>
      </w:r>
      <w:proofErr w:type="gramStart"/>
      <w:r>
        <w:t>summer</w:t>
      </w:r>
      <w:proofErr w:type="gramEnd"/>
      <w:r>
        <w:t xml:space="preserve"> and winter seasons? (Enter only one code for each season.</w:t>
      </w:r>
      <w:r w:rsidR="00A25ABE">
        <w:t>)</w:t>
      </w:r>
    </w:p>
    <w:p w:rsidR="00A25ABE" w:rsidRDefault="00A25ABE" w:rsidP="008072DB"/>
    <w:tbl>
      <w:tblPr>
        <w:tblStyle w:val="TableGrid"/>
        <w:tblpPr w:leftFromText="180" w:rightFromText="180" w:vertAnchor="text" w:horzAnchor="margin" w:tblpXSpec="center" w:tblpY="147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F2713F" w:rsidRPr="00BA3539" w:rsidTr="00C32466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F2713F" w:rsidRPr="00914AE4" w:rsidRDefault="00F2713F" w:rsidP="008D3F31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</w:pPr>
            <w:r>
              <w:rPr>
                <w:b/>
              </w:rPr>
              <w:t>Outside area codes</w:t>
            </w:r>
            <w:r w:rsidR="00914AE4">
              <w:rPr>
                <w:b/>
              </w:rPr>
              <w:t xml:space="preserve"> </w:t>
            </w:r>
            <w:r w:rsidR="00914AE4">
              <w:t xml:space="preserve">(Items </w:t>
            </w:r>
            <w:r w:rsidR="008D3F31">
              <w:t>6</w:t>
            </w:r>
            <w:r w:rsidR="00914AE4">
              <w:t xml:space="preserve"> &amp; </w:t>
            </w:r>
            <w:r w:rsidR="008D3F31">
              <w:t>7</w:t>
            </w:r>
            <w:r w:rsidR="00914AE4">
              <w:t>)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>Pasture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4 = No outside access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2 = Concrete alleyway or pen</w:t>
            </w:r>
          </w:p>
        </w:tc>
        <w:tc>
          <w:tcPr>
            <w:tcW w:w="4590" w:type="dxa"/>
            <w:vAlign w:val="center"/>
          </w:tcPr>
          <w:p w:rsidR="00F2713F" w:rsidRPr="00BA3539" w:rsidRDefault="00F2713F" w:rsidP="00E25CA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5 =  Other (Specify:</w:t>
            </w:r>
            <w:r w:rsidR="00E25CAE">
              <w:rPr>
                <w:vertAlign w:val="superscript"/>
              </w:rPr>
              <w:t xml:space="preserve"> </w:t>
            </w:r>
            <w:proofErr w:type="spellStart"/>
            <w:r w:rsidR="00E25CAE">
              <w:rPr>
                <w:vertAlign w:val="superscript"/>
              </w:rPr>
              <w:t>xxxx</w:t>
            </w:r>
            <w:proofErr w:type="spellEnd"/>
            <w:r w:rsidR="00E25CAE">
              <w:t xml:space="preserve"> </w:t>
            </w:r>
            <w:r>
              <w:t>___________________)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3</w:t>
            </w:r>
            <w:r w:rsidRPr="00BA3539">
              <w:t xml:space="preserve"> =</w:t>
            </w:r>
            <w:r>
              <w:t xml:space="preserve"> </w:t>
            </w:r>
            <w:r w:rsidR="00AC3B16">
              <w:t>Open/</w:t>
            </w:r>
            <w:r>
              <w:t>Dry lot</w:t>
            </w:r>
          </w:p>
        </w:tc>
        <w:tc>
          <w:tcPr>
            <w:tcW w:w="4590" w:type="dxa"/>
            <w:vAlign w:val="center"/>
          </w:tcPr>
          <w:p w:rsidR="00F2713F" w:rsidRPr="00BA3539" w:rsidRDefault="00B12CFC" w:rsidP="00B12CF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6 = No dry cows on farm in 2013</w:t>
            </w:r>
          </w:p>
        </w:tc>
      </w:tr>
    </w:tbl>
    <w:p w:rsidR="00F2713F" w:rsidRDefault="00F2713F" w:rsidP="008072DB"/>
    <w:p w:rsidR="00F2713F" w:rsidRPr="00F2713F" w:rsidRDefault="00F2713F" w:rsidP="00F2713F"/>
    <w:p w:rsidR="00F2713F" w:rsidRPr="00F2713F" w:rsidRDefault="00F2713F" w:rsidP="00F2713F"/>
    <w:p w:rsidR="00F2713F" w:rsidRPr="00F2713F" w:rsidRDefault="00F2713F" w:rsidP="00F2713F"/>
    <w:p w:rsidR="00F2713F" w:rsidRPr="00F2713F" w:rsidRDefault="00F2713F" w:rsidP="00F2713F"/>
    <w:p w:rsidR="00F2713F" w:rsidRDefault="00F2713F" w:rsidP="00F2713F"/>
    <w:p w:rsidR="00F2713F" w:rsidRPr="00E6602A" w:rsidRDefault="00F2713F" w:rsidP="00F2713F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F2713F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2713F" w:rsidRPr="00422BA2" w:rsidRDefault="00F2713F" w:rsidP="00F2713F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Summer season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713F" w:rsidRPr="00422BA2" w:rsidRDefault="00F2713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13F" w:rsidRDefault="00F271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2713F" w:rsidRPr="00422BA2" w:rsidRDefault="00F2713F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F2713F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2713F" w:rsidRDefault="00F2713F" w:rsidP="00F2713F">
            <w:pPr>
              <w:ind w:left="-238"/>
            </w:pPr>
            <w:r>
              <w:t xml:space="preserve">      b.  Winter season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713F" w:rsidRPr="00422BA2" w:rsidRDefault="00F2713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13F" w:rsidRDefault="00F271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2713F" w:rsidRPr="00E802F1" w:rsidRDefault="00F2713F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:rsidR="00F2713F" w:rsidRDefault="00F2713F" w:rsidP="00F2713F"/>
    <w:p w:rsidR="00A25ABE" w:rsidRDefault="00A25ABE" w:rsidP="00F2713F"/>
    <w:p w:rsidR="00914AE4" w:rsidRDefault="008D3F31" w:rsidP="00914AE4">
      <w:r>
        <w:t>7</w:t>
      </w:r>
      <w:r w:rsidR="00914AE4">
        <w:t xml:space="preserve">.  Which of the codes above best describes the primary </w:t>
      </w:r>
      <w:r w:rsidR="00914AE4" w:rsidRPr="00914AE4">
        <w:rPr>
          <w:b/>
        </w:rPr>
        <w:t>outside</w:t>
      </w:r>
      <w:r w:rsidR="00914AE4">
        <w:t xml:space="preserve"> area that </w:t>
      </w:r>
      <w:r w:rsidR="00914AE4">
        <w:rPr>
          <w:b/>
        </w:rPr>
        <w:t>dry</w:t>
      </w:r>
      <w:r w:rsidR="00914AE4">
        <w:t xml:space="preserve"> cows routinely </w:t>
      </w:r>
      <w:r w:rsidR="00AC3B16">
        <w:t>had</w:t>
      </w:r>
      <w:r w:rsidR="00914AE4">
        <w:t xml:space="preserve"> access to during the     </w:t>
      </w:r>
    </w:p>
    <w:p w:rsidR="00914AE4" w:rsidRDefault="00914AE4" w:rsidP="00914AE4">
      <w:r>
        <w:t xml:space="preserve">     </w:t>
      </w:r>
      <w:proofErr w:type="gramStart"/>
      <w:r>
        <w:t>summer</w:t>
      </w:r>
      <w:proofErr w:type="gramEnd"/>
      <w:r>
        <w:t xml:space="preserve"> and winter seasons? (Enter only one code for each season.)</w:t>
      </w:r>
    </w:p>
    <w:p w:rsidR="00914AE4" w:rsidRPr="00914AE4" w:rsidRDefault="00914AE4" w:rsidP="00914AE4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914AE4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14AE4" w:rsidRPr="00422BA2" w:rsidRDefault="00914AE4" w:rsidP="00C32466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Summer season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4AE4" w:rsidRPr="00422BA2" w:rsidRDefault="00914AE4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4AE4" w:rsidRDefault="00914AE4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914AE4" w:rsidRPr="00422BA2" w:rsidRDefault="00914AE4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914AE4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14AE4" w:rsidRDefault="00914AE4" w:rsidP="00C32466">
            <w:pPr>
              <w:ind w:left="-238"/>
            </w:pPr>
            <w:r>
              <w:t xml:space="preserve">      b.  Winter season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4AE4" w:rsidRPr="00422BA2" w:rsidRDefault="00914AE4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4AE4" w:rsidRDefault="00914AE4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914AE4" w:rsidRPr="00E802F1" w:rsidRDefault="00914AE4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:rsidR="00914AE4" w:rsidRDefault="00914AE4" w:rsidP="00F2713F"/>
    <w:p w:rsidR="001C711D" w:rsidRDefault="008D3F31" w:rsidP="00F2713F">
      <w:r>
        <w:t>8</w:t>
      </w:r>
      <w:r w:rsidR="001C711D">
        <w:t xml:space="preserve">.  Which of the following is the predominant flooring type that lactating cows stand or walk on when not being </w:t>
      </w:r>
      <w:proofErr w:type="gramStart"/>
      <w:r w:rsidR="001C711D">
        <w:t>milked,</w:t>
      </w:r>
      <w:proofErr w:type="gramEnd"/>
      <w:r w:rsidR="001C711D">
        <w:t xml:space="preserve">     </w:t>
      </w:r>
    </w:p>
    <w:p w:rsidR="001C711D" w:rsidRDefault="001C711D" w:rsidP="00F2713F">
      <w:r>
        <w:t xml:space="preserve">     </w:t>
      </w:r>
      <w:proofErr w:type="gramStart"/>
      <w:r>
        <w:t>excluding</w:t>
      </w:r>
      <w:proofErr w:type="gramEnd"/>
      <w:r>
        <w:t xml:space="preserve"> concrete </w:t>
      </w:r>
      <w:r w:rsidR="00BD1B22">
        <w:t>adjacent to the feed bunk</w:t>
      </w:r>
      <w:r>
        <w:t>? (Check one)</w:t>
      </w:r>
    </w:p>
    <w:p w:rsidR="001C711D" w:rsidRPr="00C32474" w:rsidRDefault="001C711D" w:rsidP="001C711D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1C711D" w:rsidRPr="005E6166" w:rsidRDefault="00363BB6" w:rsidP="001C711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9D7402C" wp14:editId="31C5B545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6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margin-left:31.95pt;margin-top:1.2pt;width:9.75pt;height:9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JNIQIAAD4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"/>
            </w:pict>
          </mc:Fallback>
        </mc:AlternateContent>
      </w:r>
      <w:r w:rsidR="001C711D">
        <w:rPr>
          <w:sz w:val="14"/>
        </w:rPr>
        <w:t xml:space="preserve">             </w:t>
      </w:r>
      <w:r w:rsidR="001C711D" w:rsidRPr="005E6166">
        <w:rPr>
          <w:sz w:val="14"/>
        </w:rPr>
        <w:t xml:space="preserve">1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Concrete – groove/textured</w:t>
      </w:r>
    </w:p>
    <w:p w:rsidR="001C711D" w:rsidRPr="005E6166" w:rsidRDefault="00363BB6" w:rsidP="001C711D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8C7F761" wp14:editId="7A69F98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62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margin-left:31.95pt;margin-top:1.75pt;width:9.75pt;height:9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LBIA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IpOIsE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1C711D" w:rsidRPr="005E6166">
        <w:rPr>
          <w:sz w:val="14"/>
        </w:rPr>
        <w:t xml:space="preserve">             2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 xml:space="preserve">Concrete – slat </w:t>
      </w:r>
    </w:p>
    <w:p w:rsidR="001C711D" w:rsidRPr="00630F5F" w:rsidRDefault="00363BB6" w:rsidP="001C711D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4E95F60C" wp14:editId="6A0D141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6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31.95pt;margin-top:1.5pt;width:9.75pt;height:9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nLIQ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AUV1nL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1C711D" w:rsidRPr="005E6166">
        <w:rPr>
          <w:sz w:val="14"/>
        </w:rPr>
        <w:t xml:space="preserve">             3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 xml:space="preserve">Concrete – smooth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2C84EC9" wp14:editId="298330BD">
                <wp:simplePos x="0" y="0"/>
                <wp:positionH relativeFrom="column">
                  <wp:posOffset>405765</wp:posOffset>
                </wp:positionH>
                <wp:positionV relativeFrom="paragraph">
                  <wp:posOffset>161925</wp:posOffset>
                </wp:positionV>
                <wp:extent cx="123825" cy="114300"/>
                <wp:effectExtent l="5715" t="9525" r="13335" b="9525"/>
                <wp:wrapNone/>
                <wp:docPr id="6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31.95pt;margin-top:12.75pt;width:9.75pt;height:9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KqIA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"/>
            </w:pict>
          </mc:Fallback>
        </mc:AlternateContent>
      </w:r>
      <w:r w:rsidR="00420595">
        <w:rPr>
          <w:sz w:val="14"/>
        </w:rPr>
        <w:t xml:space="preserve">            </w:t>
      </w:r>
    </w:p>
    <w:p w:rsidR="001C711D" w:rsidRPr="005E6166" w:rsidRDefault="00363BB6" w:rsidP="001C711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28F19396" wp14:editId="56B79B90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5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31.95pt;margin-top:1.2pt;width:9.75pt;height:9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5NHgIAAD4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"/>
            </w:pict>
          </mc:Fallback>
        </mc:AlternateContent>
      </w:r>
      <w:r w:rsidR="001C711D">
        <w:rPr>
          <w:sz w:val="14"/>
        </w:rPr>
        <w:t xml:space="preserve">             </w:t>
      </w:r>
      <w:r w:rsidR="00630F5F">
        <w:rPr>
          <w:sz w:val="14"/>
        </w:rPr>
        <w:t>4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Pasture</w:t>
      </w:r>
    </w:p>
    <w:p w:rsidR="001C711D" w:rsidRPr="005E6166" w:rsidRDefault="00363BB6" w:rsidP="001C711D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CD7B462" wp14:editId="5A3001F8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5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31.95pt;margin-top:1.75pt;width:9.75pt;height:9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TjIQIAAD4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"/>
            </w:pict>
          </mc:Fallback>
        </mc:AlternateContent>
      </w:r>
      <w:r w:rsidR="001C711D" w:rsidRPr="005E6166">
        <w:rPr>
          <w:sz w:val="14"/>
        </w:rPr>
        <w:t xml:space="preserve">             </w:t>
      </w:r>
      <w:r w:rsidR="001C711D">
        <w:rPr>
          <w:sz w:val="14"/>
        </w:rPr>
        <w:t>6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Dirt</w:t>
      </w:r>
    </w:p>
    <w:p w:rsidR="001C711D" w:rsidRDefault="00363BB6" w:rsidP="00F2713F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EC87649" wp14:editId="6B6EBDA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5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31.95pt;margin-top:1.5pt;width:9.75pt;height:9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yUHgIAAD4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BfevyUHgIAAD4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1C711D" w:rsidRPr="005E6166">
        <w:rPr>
          <w:sz w:val="14"/>
        </w:rPr>
        <w:t xml:space="preserve">             </w:t>
      </w:r>
      <w:r w:rsidR="001C711D">
        <w:rPr>
          <w:sz w:val="14"/>
        </w:rPr>
        <w:t>7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t>Other (Specify:</w:t>
      </w:r>
      <w:r w:rsidR="00E25CAE" w:rsidRPr="00E25CAE">
        <w:rPr>
          <w:vertAlign w:val="superscript"/>
        </w:rPr>
        <w:t xml:space="preserve"> </w:t>
      </w:r>
      <w:proofErr w:type="spellStart"/>
      <w:r w:rsidR="00E25CAE">
        <w:rPr>
          <w:vertAlign w:val="superscript"/>
        </w:rPr>
        <w:t>xxxx</w:t>
      </w:r>
      <w:proofErr w:type="spellEnd"/>
      <w:r w:rsidR="001C711D">
        <w:t xml:space="preserve"> ___________________________________________________)</w:t>
      </w:r>
    </w:p>
    <w:p w:rsidR="00A25ABE" w:rsidRDefault="00A25ABE" w:rsidP="00F2713F"/>
    <w:p w:rsidR="00A25ABE" w:rsidRDefault="00A25ABE" w:rsidP="00F2713F">
      <w:pPr>
        <w:rPr>
          <w:sz w:val="10"/>
          <w:szCs w:val="10"/>
        </w:rPr>
      </w:pPr>
    </w:p>
    <w:p w:rsidR="009A22A5" w:rsidRDefault="002D5D89" w:rsidP="009A22A5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 w:rsidRPr="00326EE7">
        <w:rPr>
          <w:b/>
          <w:sz w:val="24"/>
        </w:rPr>
        <w:t xml:space="preserve">SECTION </w:t>
      </w:r>
      <w:r w:rsidR="00D31CE4">
        <w:rPr>
          <w:b/>
          <w:sz w:val="24"/>
        </w:rPr>
        <w:t>6</w:t>
      </w:r>
      <w:r w:rsidR="009A22A5" w:rsidRPr="00326EE7">
        <w:rPr>
          <w:b/>
          <w:sz w:val="24"/>
        </w:rPr>
        <w:t xml:space="preserve"> – USE OF VETERINARIANS</w:t>
      </w:r>
    </w:p>
    <w:p w:rsidR="00D31CE4" w:rsidRPr="00326EE7" w:rsidRDefault="00D31CE4" w:rsidP="009A22A5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9A22A5" w:rsidRPr="00326EE7" w:rsidRDefault="009A22A5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12"/>
          <w:szCs w:val="12"/>
        </w:rPr>
      </w:pPr>
    </w:p>
    <w:p w:rsidR="009A22A5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326EE7">
        <w:rPr>
          <w:szCs w:val="20"/>
        </w:rPr>
        <w:t xml:space="preserve">1.  During 2013, did this operation work with or consult a veterinarian? </w:t>
      </w: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326EE7">
        <w:rPr>
          <w:vertAlign w:val="superscript"/>
        </w:rPr>
        <w:t xml:space="preserve">       </w:t>
      </w:r>
      <w:proofErr w:type="spellStart"/>
      <w:proofErr w:type="gramStart"/>
      <w:r w:rsidRPr="00326EE7">
        <w:rPr>
          <w:vertAlign w:val="superscript"/>
        </w:rPr>
        <w:t>xxxx</w:t>
      </w:r>
      <w:proofErr w:type="spellEnd"/>
      <w:r w:rsidRPr="00326EE7">
        <w:rPr>
          <w:vertAlign w:val="superscript"/>
        </w:rPr>
        <w:t xml:space="preserve">  </w:t>
      </w:r>
      <w:r w:rsidRPr="00326EE7">
        <w:rPr>
          <w:vertAlign w:val="subscript"/>
        </w:rPr>
        <w:t>1</w:t>
      </w:r>
      <w:proofErr w:type="gramEnd"/>
      <w:r w:rsidRPr="00326EE7">
        <w:rPr>
          <w:vertAlign w:val="subscript"/>
        </w:rPr>
        <w:t xml:space="preserve"> </w:t>
      </w:r>
      <w:r w:rsidRPr="00326EE7">
        <w:sym w:font="Wingdings" w:char="F06F"/>
      </w:r>
      <w:r w:rsidRPr="00326EE7">
        <w:rPr>
          <w:vertAlign w:val="subscript"/>
        </w:rPr>
        <w:t xml:space="preserve"> </w:t>
      </w:r>
      <w:r w:rsidRPr="00326EE7">
        <w:t xml:space="preserve">Yes – Continue    </w:t>
      </w:r>
      <w:r w:rsidRPr="00326EE7">
        <w:rPr>
          <w:vertAlign w:val="subscript"/>
        </w:rPr>
        <w:t xml:space="preserve">     3 </w:t>
      </w:r>
      <w:r w:rsidRPr="00326EE7">
        <w:sym w:font="Wingdings" w:char="F06F"/>
      </w:r>
      <w:r w:rsidRPr="00326EE7">
        <w:rPr>
          <w:vertAlign w:val="subscript"/>
        </w:rPr>
        <w:t xml:space="preserve"> </w:t>
      </w:r>
      <w:r w:rsidRPr="00326EE7">
        <w:t>No</w:t>
      </w:r>
      <w:r w:rsidR="002D5D89" w:rsidRPr="00326EE7">
        <w:t xml:space="preserve"> – Go to Section </w:t>
      </w:r>
      <w:r w:rsidR="0029558E">
        <w:t>7</w:t>
      </w: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326EE7">
        <w:t xml:space="preserve">2.  During 2013, how frequently was the veterinarian on this operation? </w:t>
      </w:r>
    </w:p>
    <w:p w:rsidR="00293A54" w:rsidRPr="00326EE7" w:rsidRDefault="00293A54" w:rsidP="00293A54">
      <w:pPr>
        <w:rPr>
          <w:szCs w:val="20"/>
          <w:vertAlign w:val="superscript"/>
        </w:rPr>
      </w:pPr>
      <w:r w:rsidRPr="00326EE7">
        <w:rPr>
          <w:szCs w:val="20"/>
          <w:vertAlign w:val="superscript"/>
        </w:rPr>
        <w:t xml:space="preserve">      </w:t>
      </w:r>
      <w:proofErr w:type="spellStart"/>
      <w:proofErr w:type="gramStart"/>
      <w:r w:rsidRPr="00326EE7">
        <w:rPr>
          <w:szCs w:val="20"/>
          <w:vertAlign w:val="superscript"/>
        </w:rPr>
        <w:t>xxxx</w:t>
      </w:r>
      <w:proofErr w:type="spellEnd"/>
      <w:proofErr w:type="gramEnd"/>
    </w:p>
    <w:p w:rsidR="00293A54" w:rsidRPr="00326EE7" w:rsidRDefault="00363BB6" w:rsidP="00293A54">
      <w:pPr>
        <w:rPr>
          <w:szCs w:val="20"/>
        </w:rPr>
      </w:pPr>
      <w:r w:rsidRPr="00326EE7"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4996EF59" wp14:editId="3E68FDED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3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margin-left:31.95pt;margin-top:1.2pt;width:9.75pt;height:9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KmIA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OlJypiACAAA+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1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Daily</w:t>
      </w:r>
    </w:p>
    <w:p w:rsidR="00293A54" w:rsidRPr="00326EE7" w:rsidRDefault="00363BB6" w:rsidP="00293A54">
      <w:pPr>
        <w:rPr>
          <w:b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5CE249B5" wp14:editId="7032921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30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26" style="position:absolute;margin-left:31.95pt;margin-top:1.75pt;width:9.75pt;height:9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1NHw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S0qNTR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2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Weekly</w:t>
      </w:r>
    </w:p>
    <w:p w:rsidR="00293A54" w:rsidRPr="00326EE7" w:rsidRDefault="00363BB6" w:rsidP="00293A54">
      <w:pPr>
        <w:rPr>
          <w:szCs w:val="20"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5F1ABD44" wp14:editId="1FDBB5C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26" style="position:absolute;margin-left:31.95pt;margin-top:1.5pt;width:9.75pt;height:9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ZwIA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KIv5nA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293A54" w:rsidRPr="00326EE7">
        <w:rPr>
          <w:sz w:val="14"/>
        </w:rPr>
        <w:t xml:space="preserve">             3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 xml:space="preserve">Monthly  </w:t>
      </w:r>
    </w:p>
    <w:p w:rsidR="00293A54" w:rsidRPr="00326EE7" w:rsidRDefault="00363BB6" w:rsidP="00293A54">
      <w:pPr>
        <w:rPr>
          <w:rFonts w:eastAsia="Times New Roman"/>
          <w:szCs w:val="20"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4AD9E94A" wp14:editId="24D78CBC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8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26" style="position:absolute;margin-left:31.95pt;margin-top:1.5pt;width:9.75pt;height:9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Pe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lKlDPRU&#10;o4+kGpidlqxcTKNCg/MVBT64e4w5endnxRfPjF13FCdvEO3QSWiIVxHjs58eRMPTU7Yd3tmG8GEf&#10;bBLr2GIfAUkGdkw1eTzXRB4DE3RZlNNFOedMkKsoZtM81SyD6umxQx/eSNuzeKg5EvkEDoc7HyIZ&#10;qJ5CEnmrVbNRWicDd9u1RnYAao9NWok/5XgZpg0ban41Jx5/h8jT+hNErwL1uVZ9zRfnIKiiaq9N&#10;k7owgNLjmShrc5IxKjdWYGubR1IR7djENHR06Cx+42ygBq65/7oHlJzpt4YqcVXMZrHjkzGbvy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OyNz3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4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Less than monthly</w:t>
      </w:r>
    </w:p>
    <w:p w:rsidR="009A22A5" w:rsidRPr="00326EE7" w:rsidRDefault="009A22A5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10"/>
          <w:szCs w:val="10"/>
        </w:rPr>
      </w:pPr>
    </w:p>
    <w:p w:rsidR="00326EE7" w:rsidRPr="00326EE7" w:rsidRDefault="00326EE7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D31CE4" w:rsidRDefault="00D24CB8" w:rsidP="00326EE7">
      <w:pPr>
        <w:rPr>
          <w:sz w:val="14"/>
        </w:rPr>
      </w:pPr>
      <w:r>
        <w:rPr>
          <w:sz w:val="14"/>
        </w:rPr>
        <w:t xml:space="preserve">           </w:t>
      </w: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D31CE4" w:rsidRDefault="00D31CE4" w:rsidP="00326EE7">
      <w:pPr>
        <w:rPr>
          <w:sz w:val="14"/>
        </w:rPr>
      </w:pPr>
    </w:p>
    <w:p w:rsidR="00B12CFC" w:rsidRDefault="00B12CFC" w:rsidP="00D31CE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29558E">
        <w:rPr>
          <w:b/>
          <w:sz w:val="24"/>
        </w:rPr>
        <w:t>7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MANAGEMENT OF NONAMBULATORY CATTLE AND EUTHANASIA</w:t>
      </w:r>
    </w:p>
    <w:p w:rsidR="00B12CFC" w:rsidRDefault="00B12CFC" w:rsidP="00B12CFC">
      <w:pPr>
        <w:rPr>
          <w:b/>
        </w:rPr>
      </w:pPr>
    </w:p>
    <w:p w:rsidR="00B12CFC" w:rsidRPr="00AC2207" w:rsidRDefault="00B12CFC" w:rsidP="00B12CFC">
      <w:pPr>
        <w:rPr>
          <w:b/>
        </w:rPr>
      </w:pPr>
      <w:proofErr w:type="spellStart"/>
      <w:r w:rsidRPr="008013C7">
        <w:rPr>
          <w:b/>
        </w:rPr>
        <w:t>Nonambulatory</w:t>
      </w:r>
      <w:proofErr w:type="spellEnd"/>
      <w:r w:rsidRPr="008013C7">
        <w:rPr>
          <w:b/>
        </w:rPr>
        <w:t xml:space="preserve"> cattle are those that are unable to stand for any period of time.</w:t>
      </w:r>
      <w:r>
        <w:rPr>
          <w:b/>
        </w:rPr>
        <w:t xml:space="preserve"> </w:t>
      </w:r>
      <w:r w:rsidRPr="008013C7">
        <w:rPr>
          <w:b/>
        </w:rPr>
        <w:t xml:space="preserve">This includes cattle that are temporarily </w:t>
      </w:r>
      <w:r>
        <w:rPr>
          <w:b/>
        </w:rPr>
        <w:t>un</w:t>
      </w:r>
      <w:r w:rsidRPr="008013C7">
        <w:rPr>
          <w:b/>
        </w:rPr>
        <w:t xml:space="preserve">able to stand (such as milk fever cases or cows with leg injuries). </w:t>
      </w:r>
      <w:proofErr w:type="spellStart"/>
      <w:r w:rsidRPr="008013C7">
        <w:rPr>
          <w:b/>
        </w:rPr>
        <w:t>Nonambulatory</w:t>
      </w:r>
      <w:proofErr w:type="spellEnd"/>
      <w:r w:rsidRPr="008013C7">
        <w:rPr>
          <w:b/>
        </w:rPr>
        <w:t xml:space="preserve"> cattle also include ‘Downer’ animals, whether these animals die or recover.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/>
    <w:tbl>
      <w:tblPr>
        <w:tblpPr w:leftFromText="180" w:rightFromText="180" w:vertAnchor="text" w:horzAnchor="margin" w:tblpXSpec="right" w:tblpY="-26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B12CFC" w:rsidRPr="005E6166" w:rsidTr="00864BCC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Head</w:t>
            </w:r>
          </w:p>
        </w:tc>
      </w:tr>
      <w:tr w:rsidR="00B12CFC" w:rsidRPr="005E6166" w:rsidTr="00864BCC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12CFC" w:rsidRPr="008E369E" w:rsidRDefault="00B12CFC" w:rsidP="00864BCC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</w:tr>
    </w:tbl>
    <w:p w:rsidR="00B12CFC" w:rsidRPr="00DE3C8F" w:rsidRDefault="008D3F31" w:rsidP="00B12CFC">
      <w:r>
        <w:t>1</w:t>
      </w:r>
      <w:r w:rsidR="00B12CFC">
        <w:t xml:space="preserve">.  How many dairy cows became </w:t>
      </w:r>
      <w:proofErr w:type="spellStart"/>
      <w:r w:rsidR="00B12CFC">
        <w:t>nonambulatory</w:t>
      </w:r>
      <w:proofErr w:type="spellEnd"/>
      <w:r w:rsidR="00B12CFC">
        <w:t xml:space="preserve"> during 2013? </w:t>
      </w:r>
    </w:p>
    <w:p w:rsidR="00B12CFC" w:rsidRPr="00DE3C8F" w:rsidRDefault="00B12CFC" w:rsidP="00B12CFC"/>
    <w:p w:rsidR="00B12CFC" w:rsidRPr="006F3995" w:rsidRDefault="00831ACE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 xml:space="preserve">If 0, skip to </w:t>
      </w:r>
      <w:r w:rsidR="00D31CE4">
        <w:rPr>
          <w:szCs w:val="20"/>
        </w:rPr>
        <w:t>item 3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Default="008D3F31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2</w:t>
      </w:r>
      <w:r w:rsidR="00B12CFC">
        <w:rPr>
          <w:szCs w:val="20"/>
        </w:rPr>
        <w:t xml:space="preserve">.  </w:t>
      </w:r>
      <w:proofErr w:type="gramStart"/>
      <w:r w:rsidR="00B12CFC">
        <w:rPr>
          <w:szCs w:val="20"/>
        </w:rPr>
        <w:t>During</w:t>
      </w:r>
      <w:proofErr w:type="gramEnd"/>
      <w:r w:rsidR="00B12CFC">
        <w:rPr>
          <w:szCs w:val="20"/>
        </w:rPr>
        <w:t xml:space="preserve"> 2013, was assistance offered to </w:t>
      </w:r>
      <w:proofErr w:type="spellStart"/>
      <w:r w:rsidR="00B12CFC">
        <w:rPr>
          <w:szCs w:val="20"/>
        </w:rPr>
        <w:t>nonambulatory</w:t>
      </w:r>
      <w:proofErr w:type="spellEnd"/>
      <w:r w:rsidR="00B12CFC">
        <w:rPr>
          <w:szCs w:val="20"/>
        </w:rPr>
        <w:t xml:space="preserve"> cows to help them rise (e.g., hoist or flotation tank)?</w:t>
      </w:r>
    </w:p>
    <w:p w:rsidR="00B12CFC" w:rsidRPr="006027A6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  <w:vertAlign w:val="superscript"/>
        </w:rPr>
      </w:pPr>
      <w:r>
        <w:rPr>
          <w:rFonts w:eastAsia="Times New Roman"/>
          <w:szCs w:val="20"/>
          <w:vertAlign w:val="superscript"/>
        </w:rPr>
        <w:t xml:space="preserve">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   </w:t>
      </w:r>
    </w:p>
    <w:p w:rsidR="00831ACE" w:rsidRDefault="00831ACE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831ACE" w:rsidRDefault="00D31CE4" w:rsidP="00D301B2">
      <w:pPr>
        <w:tabs>
          <w:tab w:val="left" w:pos="360"/>
          <w:tab w:val="left" w:pos="720"/>
          <w:tab w:val="left" w:pos="1080"/>
          <w:tab w:val="right" w:leader="dot" w:pos="7560"/>
          <w:tab w:val="right" w:pos="1044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3.</w:t>
      </w:r>
      <w:r>
        <w:rPr>
          <w:rFonts w:eastAsia="Times New Roman"/>
          <w:szCs w:val="20"/>
        </w:rPr>
        <w:tab/>
      </w:r>
      <w:r w:rsidR="00831ACE">
        <w:rPr>
          <w:rFonts w:eastAsia="Times New Roman"/>
          <w:szCs w:val="20"/>
        </w:rPr>
        <w:t>Were any cows euthanized on this operation during 2013?</w:t>
      </w:r>
      <w:r w:rsidR="00D301B2">
        <w:rPr>
          <w:rFonts w:eastAsia="Times New Roman"/>
          <w:szCs w:val="20"/>
        </w:rPr>
        <w:t xml:space="preserve"> </w:t>
      </w:r>
      <w:r w:rsidR="00D301B2">
        <w:rPr>
          <w:rFonts w:eastAsia="Times New Roman"/>
          <w:szCs w:val="20"/>
        </w:rPr>
        <w:tab/>
      </w:r>
      <w:r w:rsidR="00D301B2">
        <w:rPr>
          <w:rFonts w:eastAsia="Times New Roman"/>
          <w:szCs w:val="20"/>
        </w:rPr>
        <w:tab/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31ACE" w:rsidRDefault="00831ACE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264B98" w:rsidRPr="009B745B" w:rsidRDefault="00264B98" w:rsidP="00264B98">
      <w:pPr>
        <w:pStyle w:val="Title1"/>
        <w:rPr>
          <w:i w:val="0"/>
        </w:rPr>
      </w:pPr>
      <w:r w:rsidRPr="009B745B">
        <w:rPr>
          <w:rFonts w:cs="Arial"/>
          <w:i w:val="0"/>
          <w:sz w:val="24"/>
          <w:szCs w:val="20"/>
        </w:rPr>
        <w:t>Section</w:t>
      </w:r>
      <w:r w:rsidRPr="009B745B">
        <w:rPr>
          <w:rFonts w:cs="Arial"/>
          <w:sz w:val="24"/>
          <w:szCs w:val="20"/>
        </w:rPr>
        <w:t xml:space="preserve"> </w:t>
      </w:r>
      <w:r w:rsidR="0029558E">
        <w:rPr>
          <w:rFonts w:cs="Arial"/>
          <w:i w:val="0"/>
          <w:sz w:val="24"/>
          <w:szCs w:val="20"/>
        </w:rPr>
        <w:t>8</w:t>
      </w:r>
      <w:r w:rsidRPr="009B745B">
        <w:rPr>
          <w:rFonts w:cs="Arial"/>
          <w:sz w:val="24"/>
          <w:szCs w:val="20"/>
        </w:rPr>
        <w:t>—</w:t>
      </w:r>
      <w:r w:rsidRPr="009B745B">
        <w:rPr>
          <w:i w:val="0"/>
          <w:sz w:val="24"/>
        </w:rPr>
        <w:t>Nutrient Management</w:t>
      </w:r>
    </w:p>
    <w:p w:rsidR="00264B98" w:rsidRPr="009B745B" w:rsidRDefault="00264B98" w:rsidP="00264B98">
      <w:pPr>
        <w:ind w:left="504" w:hanging="504"/>
      </w:pPr>
    </w:p>
    <w:p w:rsidR="00264B98" w:rsidRPr="009B745B" w:rsidRDefault="009B745B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1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Are the following manure-handling methods used </w:t>
      </w:r>
      <w:proofErr w:type="gramStart"/>
      <w:r w:rsidR="00264B98" w:rsidRPr="009B745B">
        <w:rPr>
          <w:szCs w:val="20"/>
        </w:rPr>
        <w:t>in</w:t>
      </w:r>
      <w:proofErr w:type="gramEnd"/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cow</w:t>
      </w:r>
      <w:proofErr w:type="gramEnd"/>
      <w:r w:rsidRPr="009B745B">
        <w:rPr>
          <w:szCs w:val="20"/>
        </w:rPr>
        <w:t xml:space="preserve"> and weaned-heifer housing areas?</w:t>
      </w:r>
    </w:p>
    <w:p w:rsidR="00264B98" w:rsidRPr="009B745B" w:rsidRDefault="00264B98" w:rsidP="00264B98">
      <w:pPr>
        <w:pStyle w:val="4colhead"/>
        <w:tabs>
          <w:tab w:val="clear" w:pos="4320"/>
          <w:tab w:val="clear" w:pos="6120"/>
          <w:tab w:val="clear" w:pos="7920"/>
          <w:tab w:val="center" w:pos="5220"/>
          <w:tab w:val="center" w:pos="7560"/>
          <w:tab w:val="center" w:pos="11160"/>
        </w:tabs>
        <w:rPr>
          <w:rFonts w:ascii="Arial" w:hAnsi="Arial" w:cs="Arial"/>
          <w:b/>
          <w:sz w:val="20"/>
          <w:u w:val="single"/>
        </w:rPr>
      </w:pPr>
      <w:r w:rsidRPr="009B745B">
        <w:tab/>
      </w:r>
      <w:r w:rsidRPr="009B745B">
        <w:tab/>
      </w: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b/>
          <w:sz w:val="20"/>
          <w:u w:val="single"/>
        </w:rPr>
        <w:t>Weaned-Heifer Areas</w:t>
      </w:r>
    </w:p>
    <w:p w:rsidR="00264B98" w:rsidRPr="009B745B" w:rsidRDefault="00264B98" w:rsidP="00264B98">
      <w:pPr>
        <w:pStyle w:val="4colhead"/>
        <w:tabs>
          <w:tab w:val="clear" w:pos="4320"/>
          <w:tab w:val="clear" w:pos="6120"/>
          <w:tab w:val="clear" w:pos="7920"/>
          <w:tab w:val="center" w:pos="5220"/>
          <w:tab w:val="center" w:pos="7560"/>
          <w:tab w:val="center" w:pos="11160"/>
        </w:tabs>
        <w:rPr>
          <w:rFonts w:ascii="Arial" w:hAnsi="Arial" w:cs="Arial"/>
          <w:sz w:val="20"/>
          <w:szCs w:val="20"/>
        </w:rPr>
      </w:pP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sz w:val="20"/>
        </w:rPr>
        <w:tab/>
        <w:t xml:space="preserve">If heifers not kept on </w:t>
      </w:r>
      <w:r w:rsidRPr="009B745B">
        <w:rPr>
          <w:rFonts w:ascii="Arial" w:hAnsi="Arial" w:cs="Arial"/>
        </w:rPr>
        <w:tab/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operation</w:t>
      </w:r>
      <w:proofErr w:type="gramEnd"/>
      <w:r w:rsidRPr="009B745B">
        <w:rPr>
          <w:rFonts w:ascii="Arial" w:hAnsi="Arial" w:cs="Arial"/>
          <w:szCs w:val="20"/>
        </w:rPr>
        <w:t xml:space="preserve">, check </w:t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here</w:t>
      </w:r>
      <w:proofErr w:type="gramEnd"/>
      <w:r w:rsidRPr="009B745B">
        <w:rPr>
          <w:rFonts w:ascii="Arial" w:hAnsi="Arial" w:cs="Arial"/>
          <w:szCs w:val="20"/>
        </w:rPr>
        <w:t xml:space="preserve"> and leave </w:t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spacing w:line="360" w:lineRule="auto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b/>
          <w:u w:val="single"/>
        </w:rPr>
        <w:t>Cow Areas</w:t>
      </w:r>
      <w:r w:rsidRPr="009B745B">
        <w:rPr>
          <w:rFonts w:ascii="Arial" w:hAnsi="Arial" w:cs="Arial"/>
          <w:szCs w:val="20"/>
        </w:rPr>
        <w:tab/>
        <w:t>column blank: _____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396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Manure left on pasture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S233/243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 xml:space="preserve">No 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396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 xml:space="preserve">Dry lot scraped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S234/244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 xml:space="preserve">c. </w:t>
      </w:r>
      <w:r w:rsidRPr="009B745B">
        <w:rPr>
          <w:rFonts w:ascii="Arial" w:hAnsi="Arial" w:cs="Arial"/>
          <w:szCs w:val="20"/>
        </w:rPr>
        <w:tab/>
        <w:t>Gutter cleaner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S235/245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 xml:space="preserve">Alley scraper (mechanical or 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tractor</w:t>
      </w:r>
      <w:proofErr w:type="gramEnd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S236/246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f.</w:t>
      </w:r>
      <w:r w:rsidRPr="009B745B">
        <w:rPr>
          <w:rFonts w:ascii="Arial" w:hAnsi="Arial" w:cs="Arial"/>
          <w:szCs w:val="20"/>
        </w:rPr>
        <w:tab/>
        <w:t>Alley flush with recycled water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S238/248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g.</w:t>
      </w:r>
      <w:r w:rsidRPr="009B745B">
        <w:rPr>
          <w:rFonts w:ascii="Arial" w:hAnsi="Arial" w:cs="Arial"/>
          <w:szCs w:val="20"/>
        </w:rPr>
        <w:tab/>
        <w:t>Slotted floor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S239/249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h.</w:t>
      </w:r>
      <w:r w:rsidRPr="009B745B">
        <w:rPr>
          <w:rFonts w:ascii="Arial" w:hAnsi="Arial" w:cs="Arial"/>
          <w:szCs w:val="20"/>
        </w:rPr>
        <w:tab/>
        <w:t xml:space="preserve">Bedded pack (manure pack)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S240/250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i.</w:t>
      </w:r>
      <w:r w:rsidRPr="009B745B">
        <w:rPr>
          <w:rFonts w:ascii="Arial" w:hAnsi="Arial" w:cs="Arial"/>
          <w:szCs w:val="20"/>
        </w:rPr>
        <w:tab/>
        <w:t xml:space="preserve">Manure vacuum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S241/251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j.</w:t>
      </w:r>
      <w:r w:rsidRPr="009B745B">
        <w:rPr>
          <w:rFonts w:ascii="Arial" w:hAnsi="Arial" w:cs="Arial"/>
          <w:szCs w:val="20"/>
        </w:rPr>
        <w:tab/>
        <w:t>Other (specify: 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S242OTH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S242/252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D31CE4">
      <w:pPr>
        <w:tabs>
          <w:tab w:val="left" w:pos="360"/>
          <w:tab w:val="left" w:pos="720"/>
          <w:tab w:val="left" w:leader="dot" w:pos="7920"/>
          <w:tab w:val="left" w:leader="dot" w:pos="8280"/>
        </w:tabs>
        <w:rPr>
          <w:szCs w:val="20"/>
        </w:rPr>
      </w:pPr>
      <w:r w:rsidRPr="009B745B">
        <w:rPr>
          <w:b/>
          <w:bCs/>
          <w:szCs w:val="20"/>
        </w:rPr>
        <w:t xml:space="preserve"> </w:t>
      </w:r>
      <w:r w:rsidRPr="009B745B">
        <w:rPr>
          <w:b/>
          <w:bCs/>
          <w:szCs w:val="20"/>
        </w:rPr>
        <w:tab/>
      </w:r>
      <w:r w:rsidRPr="009B745B">
        <w:rPr>
          <w:b/>
          <w:bCs/>
          <w:szCs w:val="20"/>
        </w:rPr>
        <w:tab/>
      </w:r>
    </w:p>
    <w:p w:rsidR="00264B98" w:rsidRPr="00D31CE4" w:rsidRDefault="008543AD" w:rsidP="00264B98">
      <w:pPr>
        <w:pStyle w:val="DefaultText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D31CE4">
        <w:rPr>
          <w:rFonts w:ascii="Arial" w:hAnsi="Arial" w:cs="Arial"/>
          <w:sz w:val="20"/>
          <w:szCs w:val="20"/>
        </w:rPr>
        <w:t>2</w:t>
      </w:r>
      <w:r w:rsidR="00264B98" w:rsidRPr="00D31CE4">
        <w:rPr>
          <w:rFonts w:ascii="Arial" w:hAnsi="Arial" w:cs="Arial"/>
          <w:sz w:val="20"/>
          <w:szCs w:val="20"/>
        </w:rPr>
        <w:t>.</w:t>
      </w:r>
      <w:r w:rsidR="00264B98" w:rsidRPr="00D31CE4">
        <w:rPr>
          <w:rFonts w:ascii="Arial" w:hAnsi="Arial" w:cs="Arial"/>
          <w:sz w:val="20"/>
          <w:szCs w:val="20"/>
        </w:rPr>
        <w:tab/>
      </w:r>
      <w:proofErr w:type="gramStart"/>
      <w:r w:rsidR="00264B98" w:rsidRPr="00D31CE4">
        <w:rPr>
          <w:rFonts w:ascii="Arial" w:hAnsi="Arial" w:cs="Arial"/>
          <w:sz w:val="20"/>
          <w:szCs w:val="20"/>
        </w:rPr>
        <w:t>Of</w:t>
      </w:r>
      <w:proofErr w:type="gramEnd"/>
      <w:r w:rsidR="00264B98" w:rsidRPr="00D31CE4">
        <w:rPr>
          <w:rFonts w:ascii="Arial" w:hAnsi="Arial" w:cs="Arial"/>
          <w:sz w:val="20"/>
          <w:szCs w:val="20"/>
        </w:rPr>
        <w:t xml:space="preserve"> the manure-handling methods used in the previous </w:t>
      </w:r>
    </w:p>
    <w:p w:rsidR="00264B98" w:rsidRPr="00D31CE4" w:rsidRDefault="00264B98" w:rsidP="00264B98">
      <w:pPr>
        <w:pStyle w:val="DefaultText"/>
        <w:autoSpaceDE/>
        <w:autoSpaceDN/>
        <w:adjustRightInd/>
        <w:rPr>
          <w:rFonts w:ascii="Arial" w:hAnsi="Arial" w:cs="Arial"/>
          <w:sz w:val="20"/>
        </w:rPr>
      </w:pPr>
      <w:r w:rsidRPr="00D31CE4">
        <w:tab/>
      </w:r>
      <w:proofErr w:type="gramStart"/>
      <w:r w:rsidRPr="00D31CE4">
        <w:rPr>
          <w:rFonts w:ascii="Arial" w:hAnsi="Arial" w:cs="Arial"/>
          <w:sz w:val="20"/>
        </w:rPr>
        <w:t>question</w:t>
      </w:r>
      <w:proofErr w:type="gramEnd"/>
      <w:r w:rsidRPr="00D31CE4">
        <w:rPr>
          <w:rFonts w:ascii="Arial" w:hAnsi="Arial" w:cs="Arial"/>
          <w:sz w:val="20"/>
        </w:rPr>
        <w:t xml:space="preserve">, which one </w:t>
      </w:r>
      <w:r w:rsidRPr="00D31CE4">
        <w:rPr>
          <w:rFonts w:ascii="Arial" w:hAnsi="Arial" w:cs="Arial"/>
          <w:b/>
          <w:sz w:val="20"/>
        </w:rPr>
        <w:t>best</w:t>
      </w:r>
      <w:r w:rsidRPr="00D31CE4">
        <w:rPr>
          <w:rFonts w:ascii="Arial" w:hAnsi="Arial" w:cs="Arial"/>
          <w:sz w:val="20"/>
        </w:rPr>
        <w:t xml:space="preserve"> describes how the </w:t>
      </w:r>
      <w:r w:rsidRPr="00D31CE4">
        <w:rPr>
          <w:rFonts w:ascii="Arial" w:hAnsi="Arial" w:cs="Arial"/>
          <w:b/>
          <w:sz w:val="20"/>
        </w:rPr>
        <w:t>majority</w:t>
      </w:r>
      <w:r w:rsidRPr="00D31CE4">
        <w:rPr>
          <w:rFonts w:ascii="Arial" w:hAnsi="Arial" w:cs="Arial"/>
          <w:sz w:val="20"/>
        </w:rPr>
        <w:t xml:space="preserve"> </w:t>
      </w:r>
    </w:p>
    <w:p w:rsidR="00264B98" w:rsidRPr="00D31CE4" w:rsidRDefault="00264B98" w:rsidP="00264B98">
      <w:pPr>
        <w:pStyle w:val="DefaultText"/>
        <w:tabs>
          <w:tab w:val="right" w:leader="dot" w:pos="5760"/>
          <w:tab w:val="right" w:pos="9360"/>
        </w:tabs>
        <w:autoSpaceDE/>
        <w:autoSpaceDN/>
        <w:adjustRightInd/>
        <w:rPr>
          <w:rFonts w:ascii="Arial" w:hAnsi="Arial" w:cs="Arial"/>
          <w:sz w:val="20"/>
          <w:szCs w:val="20"/>
        </w:rPr>
      </w:pPr>
      <w:r w:rsidRPr="00D31CE4">
        <w:rPr>
          <w:sz w:val="20"/>
        </w:rPr>
        <w:tab/>
      </w:r>
      <w:proofErr w:type="gramStart"/>
      <w:r w:rsidRPr="00D31CE4">
        <w:rPr>
          <w:rFonts w:ascii="Arial" w:hAnsi="Arial" w:cs="Arial"/>
          <w:sz w:val="20"/>
        </w:rPr>
        <w:t>of</w:t>
      </w:r>
      <w:proofErr w:type="gramEnd"/>
      <w:r w:rsidRPr="00D31CE4">
        <w:rPr>
          <w:rFonts w:ascii="Arial" w:hAnsi="Arial" w:cs="Arial"/>
          <w:sz w:val="20"/>
        </w:rPr>
        <w:t xml:space="preserve"> manure is handled?</w:t>
      </w:r>
      <w:r w:rsidRPr="00D31CE4">
        <w:rPr>
          <w:sz w:val="20"/>
        </w:rPr>
        <w:tab/>
      </w:r>
      <w:r w:rsidRPr="00D31CE4">
        <w:rPr>
          <w:rFonts w:ascii="Arial" w:hAnsi="Arial" w:cs="Arial"/>
          <w:sz w:val="12"/>
        </w:rPr>
        <w:t>S253/254</w:t>
      </w:r>
      <w:r w:rsidRPr="00D31CE4">
        <w:rPr>
          <w:sz w:val="20"/>
        </w:rPr>
        <w:tab/>
      </w:r>
      <w:r w:rsidRPr="00D31CE4">
        <w:t xml:space="preserve">_____ </w:t>
      </w:r>
      <w:r w:rsidRPr="00D31CE4">
        <w:rPr>
          <w:rFonts w:ascii="Arial" w:hAnsi="Arial" w:cs="Arial"/>
          <w:sz w:val="20"/>
        </w:rPr>
        <w:t xml:space="preserve">letter                     _____ </w:t>
      </w:r>
      <w:proofErr w:type="spellStart"/>
      <w:r w:rsidRPr="00D31CE4">
        <w:rPr>
          <w:rFonts w:ascii="Arial" w:hAnsi="Arial" w:cs="Arial"/>
          <w:sz w:val="20"/>
        </w:rPr>
        <w:t>letter</w:t>
      </w:r>
      <w:proofErr w:type="spellEnd"/>
    </w:p>
    <w:p w:rsidR="00264B98" w:rsidRPr="009B745B" w:rsidRDefault="00264B98" w:rsidP="00264B98">
      <w:pPr>
        <w:pStyle w:val="body1"/>
        <w:tabs>
          <w:tab w:val="clear" w:pos="1008"/>
          <w:tab w:val="left" w:pos="720"/>
          <w:tab w:val="left" w:pos="576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 w:rsidRPr="00D31CE4">
        <w:rPr>
          <w:rFonts w:ascii="Arial" w:hAnsi="Arial" w:cs="Arial"/>
          <w:szCs w:val="20"/>
        </w:rPr>
        <w:tab/>
      </w:r>
      <w:r w:rsidRPr="00D31CE4">
        <w:rPr>
          <w:rFonts w:ascii="Arial" w:hAnsi="Arial" w:cs="Arial"/>
          <w:szCs w:val="20"/>
        </w:rPr>
        <w:tab/>
      </w:r>
      <w:r w:rsidRPr="00D31CE4">
        <w:rPr>
          <w:rFonts w:ascii="Arial" w:hAnsi="Arial" w:cs="Arial"/>
          <w:szCs w:val="20"/>
        </w:rPr>
        <w:tab/>
      </w:r>
      <w:r w:rsidRPr="00D31CE4">
        <w:rPr>
          <w:rFonts w:ascii="Arial" w:hAnsi="Arial" w:cs="Arial"/>
          <w:szCs w:val="20"/>
        </w:rPr>
        <w:tab/>
      </w:r>
      <w:r w:rsidRPr="00D31CE4">
        <w:rPr>
          <w:rFonts w:ascii="Arial" w:hAnsi="Arial" w:cs="Arial"/>
          <w:b/>
          <w:szCs w:val="20"/>
        </w:rPr>
        <w:t>Cow area      Weaned-heifer area</w:t>
      </w:r>
      <w:r w:rsidRPr="009B745B">
        <w:rPr>
          <w:rFonts w:ascii="Arial" w:hAnsi="Arial" w:cs="Arial"/>
          <w:b/>
          <w:szCs w:val="20"/>
        </w:rPr>
        <w:t xml:space="preserve">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szCs w:val="20"/>
        </w:rPr>
        <w:tab/>
      </w:r>
      <w:r w:rsidRPr="009B745B">
        <w:rPr>
          <w:i/>
          <w:iCs/>
          <w:szCs w:val="20"/>
        </w:rPr>
        <w:t>(Enter letter that corresponds with response, i.e., “a” for Manure left on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 xml:space="preserve"> </w:t>
      </w:r>
      <w:proofErr w:type="gramStart"/>
      <w:r w:rsidRPr="009B745B">
        <w:rPr>
          <w:i/>
          <w:iCs/>
          <w:szCs w:val="20"/>
        </w:rPr>
        <w:t>pasture</w:t>
      </w:r>
      <w:proofErr w:type="gramEnd"/>
      <w:r w:rsidRPr="009B745B">
        <w:rPr>
          <w:i/>
          <w:iCs/>
          <w:szCs w:val="20"/>
        </w:rPr>
        <w:t>, “c” for Gutter cleaner, etc.)</w:t>
      </w:r>
    </w:p>
    <w:p w:rsidR="00264B98" w:rsidRPr="009B745B" w:rsidRDefault="00264B98" w:rsidP="00264B98">
      <w:pPr>
        <w:tabs>
          <w:tab w:val="left" w:pos="360"/>
        </w:tabs>
        <w:spacing w:line="360" w:lineRule="auto"/>
        <w:rPr>
          <w:szCs w:val="20"/>
        </w:rPr>
      </w:pPr>
    </w:p>
    <w:p w:rsidR="00264B98" w:rsidRDefault="00264B98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D31CE4" w:rsidRDefault="00D31CE4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A111EF" w:rsidRDefault="002D5D89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29558E">
        <w:rPr>
          <w:b/>
          <w:sz w:val="24"/>
        </w:rPr>
        <w:t>9</w:t>
      </w:r>
      <w:r w:rsidR="00A111EF" w:rsidRPr="0017141E">
        <w:rPr>
          <w:b/>
          <w:sz w:val="24"/>
        </w:rPr>
        <w:t xml:space="preserve"> – </w:t>
      </w:r>
      <w:r w:rsidR="00A111EF">
        <w:rPr>
          <w:b/>
          <w:sz w:val="24"/>
        </w:rPr>
        <w:t>CONCLUSION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450"/>
        <w:gridCol w:w="1998"/>
      </w:tblGrid>
      <w:tr w:rsidR="00A111EF" w:rsidRPr="00CA4B20" w:rsidTr="00C32466">
        <w:trPr>
          <w:cantSplit/>
          <w:trHeight w:val="288"/>
        </w:trPr>
        <w:tc>
          <w:tcPr>
            <w:tcW w:w="86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Default="00A111EF" w:rsidP="00C32466">
            <w:pPr>
              <w:ind w:left="360" w:hanging="360"/>
            </w:pPr>
            <w:r w:rsidRPr="004179BD">
              <w:rPr>
                <w:rStyle w:val="QRSNumber"/>
                <w:b/>
              </w:rPr>
              <w:t>Survey results</w:t>
            </w:r>
            <w:r>
              <w:rPr>
                <w:rStyle w:val="QRSNumber"/>
              </w:rPr>
              <w:t xml:space="preserve"> can be found by accessing </w:t>
            </w:r>
            <w:hyperlink r:id="rId11" w:history="1">
              <w:r w:rsidRPr="000E29F2">
                <w:rPr>
                  <w:rStyle w:val="Hyperlink"/>
                </w:rPr>
                <w:t>www.aphis.usda.gov/animal_health/nahms/</w:t>
              </w:r>
            </w:hyperlink>
          </w:p>
          <w:p w:rsidR="00A111EF" w:rsidRPr="000E29F2" w:rsidRDefault="00A111EF" w:rsidP="00C32466">
            <w:pPr>
              <w:spacing w:before="60"/>
              <w:ind w:left="360" w:right="-58" w:hanging="360"/>
            </w:pPr>
            <w:r w:rsidRPr="000E29F2">
              <w:t>Would you prefer to receive reports as hard copies via the mail?</w:t>
            </w:r>
            <w:r w:rsidRPr="00CA4B20">
              <w:rPr>
                <w:rStyle w:val="QRSNumber"/>
              </w:rPr>
              <w:t xml:space="preserve"> . . . . . . . . . . . . . . . . . . . . </w:t>
            </w:r>
            <w:r>
              <w:rPr>
                <w:rStyle w:val="QRSNumber"/>
              </w:rPr>
              <w:t>. . . . . 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rPr>
                <w:sz w:val="16"/>
                <w:szCs w:val="16"/>
              </w:rPr>
            </w:pPr>
          </w:p>
        </w:tc>
      </w:tr>
      <w:tr w:rsidR="00A111EF" w:rsidRPr="00CA4B20" w:rsidTr="00C32466">
        <w:tblPrEx>
          <w:tblLook w:val="01E0" w:firstRow="1" w:lastRow="1" w:firstColumn="1" w:lastColumn="1" w:noHBand="0" w:noVBand="0"/>
        </w:tblPrEx>
        <w:trPr>
          <w:cantSplit/>
          <w:trHeight w:val="440"/>
        </w:trPr>
        <w:tc>
          <w:tcPr>
            <w:tcW w:w="86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CA4B20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spacing w:before="60"/>
              <w:rPr>
                <w:rStyle w:val="QRSNumber"/>
              </w:rPr>
            </w:pPr>
            <w:r w:rsidRPr="00CA4B20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099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CA4B20" w:rsidRDefault="00DD7639" w:rsidP="00C32466">
            <w:pPr>
              <w:rPr>
                <w:sz w:val="16"/>
                <w:szCs w:val="16"/>
              </w:rPr>
            </w:pPr>
            <w:r w:rsidRPr="00CA4B20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CA4B20">
              <w:instrText xml:space="preserve"> FORMCHECKBOX </w:instrText>
            </w:r>
            <w:r w:rsidRPr="00CA4B20">
              <w:fldChar w:fldCharType="end"/>
            </w:r>
            <w:r w:rsidR="00A111EF" w:rsidRPr="00CA4B20">
              <w:rPr>
                <w:vertAlign w:val="subscript"/>
              </w:rPr>
              <w:t xml:space="preserve">1  </w:t>
            </w:r>
            <w:r w:rsidR="00A111EF" w:rsidRPr="00CA4B20">
              <w:t>Yes</w:t>
            </w:r>
            <w:r w:rsidR="00A111EF" w:rsidRPr="00CA4B20">
              <w:tab/>
              <w:t xml:space="preserve">    </w:t>
            </w:r>
            <w:r w:rsidRPr="00CA4B20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CA4B20">
              <w:instrText xml:space="preserve"> FORMCHECKBOX </w:instrText>
            </w:r>
            <w:r w:rsidRPr="00CA4B20">
              <w:fldChar w:fldCharType="end"/>
            </w:r>
            <w:r w:rsidR="00A111EF" w:rsidRPr="00CA4B20">
              <w:rPr>
                <w:vertAlign w:val="subscript"/>
              </w:rPr>
              <w:t xml:space="preserve">3  </w:t>
            </w:r>
            <w:r w:rsidR="00A111EF" w:rsidRPr="00CA4B20">
              <w:t>No</w:t>
            </w: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val="44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1.</w:t>
            </w:r>
            <w:r w:rsidR="00A111EF" w:rsidRPr="0017141E">
              <w:rPr>
                <w:rStyle w:val="QRSNumber"/>
              </w:rPr>
              <w:tab/>
              <w:t xml:space="preserve">Request signature on </w:t>
            </w:r>
            <w:r w:rsidR="00A111EF" w:rsidRPr="0017141E">
              <w:rPr>
                <w:rStyle w:val="QRSNumber"/>
                <w:b/>
              </w:rPr>
              <w:t>CONSENT FORM</w:t>
            </w:r>
            <w:r w:rsidR="00A111EF" w:rsidRPr="0017141E">
              <w:rPr>
                <w:rStyle w:val="QRSNumber"/>
              </w:rPr>
              <w:t xml:space="preserve"> for operations completing this questionnaire.</w:t>
            </w: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hRule="exact" w:val="28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val="44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2.</w:t>
            </w:r>
            <w:r w:rsidR="00A111EF" w:rsidRPr="0017141E">
              <w:rPr>
                <w:rStyle w:val="QRSNumber"/>
              </w:rPr>
              <w:tab/>
              <w:t xml:space="preserve">If </w:t>
            </w:r>
            <w:r w:rsidR="00A111EF" w:rsidRPr="0017141E">
              <w:rPr>
                <w:rStyle w:val="QRSNumber"/>
                <w:b/>
              </w:rPr>
              <w:t>CONSENT FORM</w:t>
            </w:r>
            <w:r w:rsidR="00A111EF" w:rsidRPr="0017141E">
              <w:rPr>
                <w:rStyle w:val="QRSNumber"/>
              </w:rPr>
              <w:t xml:space="preserve"> is signed, provide comments below to describe the respondent location</w:t>
            </w:r>
          </w:p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  <w:r w:rsidRPr="0017141E">
              <w:rPr>
                <w:rStyle w:val="QRSNumber"/>
              </w:rPr>
              <w:tab/>
            </w:r>
            <w:proofErr w:type="gramStart"/>
            <w:r w:rsidRPr="0017141E">
              <w:rPr>
                <w:rStyle w:val="QRSNumber"/>
              </w:rPr>
              <w:t>and</w:t>
            </w:r>
            <w:proofErr w:type="gramEnd"/>
            <w:r w:rsidRPr="0017141E">
              <w:rPr>
                <w:rStyle w:val="QRSNumber"/>
              </w:rPr>
              <w:t xml:space="preserve"> any other comments that will be helpful for future contact.</w:t>
            </w:r>
          </w:p>
        </w:tc>
      </w:tr>
      <w:tr w:rsidR="00A111EF" w:rsidRPr="0017141E" w:rsidTr="00A111EF">
        <w:tblPrEx>
          <w:tblLook w:val="01E0" w:firstRow="1" w:lastRow="1" w:firstColumn="1" w:lastColumn="1" w:noHBand="0" w:noVBand="0"/>
        </w:tblPrEx>
        <w:trPr>
          <w:cantSplit/>
          <w:trHeight w:hRule="exact" w:val="1399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A111EF">
            <w:pPr>
              <w:rPr>
                <w:rStyle w:val="QRSNumber"/>
              </w:rPr>
            </w:pP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135"/>
        <w:gridCol w:w="1593"/>
      </w:tblGrid>
      <w:tr w:rsidR="00A111EF" w:rsidRPr="0017141E" w:rsidTr="00C32466">
        <w:trPr>
          <w:cantSplit/>
          <w:trHeight w:val="275"/>
        </w:trPr>
        <w:tc>
          <w:tcPr>
            <w:tcW w:w="9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3.</w:t>
            </w:r>
            <w:r w:rsidR="00A111EF" w:rsidRPr="0017141E">
              <w:rPr>
                <w:rStyle w:val="QRSNumber"/>
              </w:rPr>
              <w:tab/>
              <w:t>ENTER INTERVIEW RESPONSE CODE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11EF" w:rsidRPr="0017141E" w:rsidTr="00C32466">
        <w:trPr>
          <w:cantSplit/>
          <w:trHeight w:hRule="exact" w:val="652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before="120"/>
              <w:ind w:left="360" w:hanging="360"/>
              <w:jc w:val="right"/>
              <w:rPr>
                <w:rStyle w:val="QRSNumber"/>
              </w:rPr>
            </w:pPr>
          </w:p>
        </w:tc>
        <w:tc>
          <w:tcPr>
            <w:tcW w:w="9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DD7639" w:rsidP="00C32466">
            <w:pPr>
              <w:spacing w:before="120"/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 w:rsidRPr="00CE3690">
              <w:t>1 -</w:t>
            </w:r>
            <w:r w:rsidR="00A111EF">
              <w:t xml:space="preserve"> </w:t>
            </w:r>
            <w:r w:rsidR="00A111EF" w:rsidRPr="0017141E">
              <w:t xml:space="preserve">No </w:t>
            </w:r>
            <w:r w:rsidR="00024CB4">
              <w:t>dairy cows</w:t>
            </w:r>
            <w:r w:rsidR="00A111EF" w:rsidRPr="0017141E">
              <w:t xml:space="preserve"> on </w:t>
            </w:r>
            <w:r w:rsidR="00024CB4">
              <w:t>January</w:t>
            </w:r>
            <w:r w:rsidR="00A111EF" w:rsidRPr="0017141E">
              <w:t xml:space="preserve"> 1, </w:t>
            </w:r>
            <w:r w:rsidR="00024CB4">
              <w:rPr>
                <w:rStyle w:val="QRSVariable"/>
                <w:sz w:val="20"/>
              </w:rPr>
              <w:t>2014</w:t>
            </w:r>
            <w:r w:rsidR="00A111EF" w:rsidRPr="0017141E">
              <w:t>; not eligible for this survey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 w:rsidRPr="00CE3690">
              <w:t>2</w:t>
            </w:r>
            <w:r w:rsidR="00A111EF">
              <w:t xml:space="preserve"> - </w:t>
            </w:r>
            <w:r w:rsidR="00A111EF" w:rsidRPr="0017141E">
              <w:t>Out of business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CE3690">
              <w:t xml:space="preserve"> 3</w:t>
            </w:r>
            <w:r w:rsidR="00A111EF">
              <w:t xml:space="preserve"> - </w:t>
            </w:r>
            <w:r w:rsidR="00A111EF" w:rsidRPr="00CE3690">
              <w:t>Refusal</w:t>
            </w:r>
            <w:r w:rsidR="00A111EF" w:rsidRPr="0017141E">
              <w:t xml:space="preserve"> of General </w:t>
            </w:r>
            <w:r w:rsidR="00024CB4">
              <w:t>Dairy Management Questionnaire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4 - </w:t>
            </w:r>
            <w:r w:rsidR="00A111EF" w:rsidRPr="0017141E">
              <w:t>Complete: signed VMO consent</w:t>
            </w:r>
          </w:p>
          <w:p w:rsidR="00A111EF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5 - </w:t>
            </w:r>
            <w:r w:rsidR="00A111EF" w:rsidRPr="0017141E">
              <w:t>Complete: refused VMO consent</w:t>
            </w:r>
          </w:p>
          <w:p w:rsidR="00024CB4" w:rsidRPr="0017141E" w:rsidRDefault="00DD7639" w:rsidP="00024CB4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CB4" w:rsidRPr="0017141E">
              <w:instrText xml:space="preserve"> FORMCHECKBOX </w:instrText>
            </w:r>
            <w:r w:rsidRPr="0017141E">
              <w:fldChar w:fldCharType="end"/>
            </w:r>
            <w:r w:rsidR="00024CB4" w:rsidRPr="0017141E">
              <w:t xml:space="preserve"> </w:t>
            </w:r>
            <w:r w:rsidR="00024CB4">
              <w:t>6 - No dairy cows but other cattle and calves on January 1, 2014; complete Cattle Report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7 - </w:t>
            </w:r>
            <w:r w:rsidR="00A111EF" w:rsidRPr="0017141E">
              <w:t xml:space="preserve">Out of scope for General </w:t>
            </w:r>
            <w:r w:rsidR="00024CB4">
              <w:t>Dairy Management Questionnaire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8 - </w:t>
            </w:r>
            <w:r w:rsidR="00A111EF" w:rsidRPr="0017141E">
              <w:t>Office hold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9 - </w:t>
            </w:r>
            <w:r w:rsidR="00A111EF" w:rsidRPr="0017141E">
              <w:t>Inaccessible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  <w:r w:rsidRPr="0017141E">
              <w:rPr>
                <w:b/>
                <w:sz w:val="18"/>
                <w:szCs w:val="18"/>
              </w:rPr>
              <w:t>Code</w:t>
            </w:r>
          </w:p>
        </w:tc>
      </w:tr>
      <w:tr w:rsidR="00A111EF" w:rsidRPr="0017141E" w:rsidTr="00C32466">
        <w:trPr>
          <w:cantSplit/>
          <w:trHeight w:val="446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2000</w:t>
            </w:r>
          </w:p>
        </w:tc>
      </w:tr>
      <w:tr w:rsidR="00A111EF" w:rsidRPr="0017141E" w:rsidTr="00C32466">
        <w:trPr>
          <w:cantSplit/>
          <w:trHeight w:val="463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A111EF" w:rsidRPr="0017141E" w:rsidTr="00C3246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r w:rsidRPr="0017141E">
              <w:rPr>
                <w:b/>
              </w:rPr>
              <w:t xml:space="preserve">[If Item 3 = 3 or </w:t>
            </w:r>
            <w:proofErr w:type="gramStart"/>
            <w:r w:rsidRPr="0017141E">
              <w:rPr>
                <w:b/>
              </w:rPr>
              <w:t>5,</w:t>
            </w:r>
            <w:proofErr w:type="gramEnd"/>
            <w:r w:rsidRPr="0017141E">
              <w:rPr>
                <w:b/>
              </w:rPr>
              <w:t xml:space="preserve"> complete Item 4; otherwise SKIP to Ending Time.]</w:t>
            </w: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135"/>
        <w:gridCol w:w="13"/>
        <w:gridCol w:w="1580"/>
      </w:tblGrid>
      <w:tr w:rsidR="00A111EF" w:rsidRPr="0017141E" w:rsidTr="00C32466">
        <w:trPr>
          <w:cantSplit/>
          <w:trHeight w:val="440"/>
        </w:trPr>
        <w:tc>
          <w:tcPr>
            <w:tcW w:w="9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4.</w:t>
            </w:r>
            <w:r w:rsidR="00A111EF" w:rsidRPr="0017141E">
              <w:rPr>
                <w:rStyle w:val="QRSNumber"/>
              </w:rPr>
              <w:tab/>
              <w:t>ENTER REFUSAL REASON CODE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11EF" w:rsidRPr="0017141E" w:rsidTr="00C32466">
        <w:trPr>
          <w:cantSplit/>
          <w:trHeight w:hRule="exact" w:val="949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before="120"/>
              <w:ind w:left="360" w:hanging="360"/>
              <w:jc w:val="right"/>
              <w:rPr>
                <w:rStyle w:val="QRSNumber"/>
              </w:rPr>
            </w:pPr>
          </w:p>
        </w:tc>
        <w:tc>
          <w:tcPr>
            <w:tcW w:w="9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DD7639" w:rsidP="00C32466">
            <w:pPr>
              <w:spacing w:before="120"/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1 - </w:t>
            </w:r>
            <w:r w:rsidR="00A111EF" w:rsidRPr="0017141E">
              <w:t>Does not want to commit time to the project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2 - </w:t>
            </w:r>
            <w:r w:rsidR="00A111EF" w:rsidRPr="0017141E">
              <w:t>Does not want involvement with government veterinarian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3 - </w:t>
            </w:r>
            <w:r w:rsidR="00A111EF" w:rsidRPr="0017141E">
              <w:t>Does not have necessary records available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4 - </w:t>
            </w:r>
            <w:r w:rsidR="00A111EF" w:rsidRPr="0017141E">
              <w:t>Has participated in too many surveys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5 - </w:t>
            </w:r>
            <w:r w:rsidR="00A111EF" w:rsidRPr="0017141E">
              <w:t xml:space="preserve">Does not want outside people on the </w:t>
            </w:r>
            <w:r w:rsidR="001F1809">
              <w:t>dairy</w:t>
            </w:r>
            <w:r w:rsidR="00A111EF" w:rsidRPr="0017141E">
              <w:t xml:space="preserve"> operation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6 - </w:t>
            </w:r>
            <w:r w:rsidR="00A111EF" w:rsidRPr="0017141E">
              <w:t>A bad time of year due to planting, harvesting, second job, etc.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7 - </w:t>
            </w:r>
            <w:r w:rsidR="00A111EF" w:rsidRPr="0017141E">
              <w:t>Currently has or recently had disease problem with herd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8 - </w:t>
            </w:r>
            <w:r w:rsidR="00A111EF" w:rsidRPr="0017141E">
              <w:t>Believes that surveys and reports hurt the farmer more than help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9 - </w:t>
            </w:r>
            <w:r w:rsidR="00A111EF" w:rsidRPr="0017141E">
              <w:t>Could not get Owner/Contractor permission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>
              <w:t xml:space="preserve">10- </w:t>
            </w:r>
            <w:r w:rsidR="00A111EF" w:rsidRPr="0017141E">
              <w:t>No reason given, or other miscellaneous reasons</w:t>
            </w:r>
          </w:p>
          <w:p w:rsidR="00A111EF" w:rsidRPr="0017141E" w:rsidRDefault="00A111EF" w:rsidP="00A111EF">
            <w:pPr>
              <w:rPr>
                <w:rStyle w:val="QRSNumber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  <w:r w:rsidRPr="0017141E">
              <w:rPr>
                <w:b/>
                <w:sz w:val="18"/>
                <w:szCs w:val="18"/>
              </w:rPr>
              <w:t>Code</w:t>
            </w:r>
          </w:p>
        </w:tc>
      </w:tr>
      <w:tr w:rsidR="00A111EF" w:rsidRPr="0017141E" w:rsidTr="00C32466">
        <w:trPr>
          <w:cantSplit/>
          <w:trHeight w:val="446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2001</w:t>
            </w:r>
          </w:p>
        </w:tc>
      </w:tr>
      <w:tr w:rsidR="00A111EF" w:rsidRPr="0017141E" w:rsidTr="00C32466">
        <w:trPr>
          <w:cantSplit/>
          <w:trHeight w:val="931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</w:tr>
      <w:tr w:rsidR="00A111EF" w:rsidRPr="0017141E" w:rsidTr="00C32466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r w:rsidRPr="0017141E">
              <w:t xml:space="preserve">ENDING TIME [MILITARY].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2002</w:t>
            </w:r>
          </w:p>
          <w:p w:rsidR="00A111EF" w:rsidRPr="0017141E" w:rsidRDefault="00A111EF" w:rsidP="00C32466">
            <w:pPr>
              <w:spacing w:before="40" w:line="200" w:lineRule="exact"/>
              <w:jc w:val="center"/>
              <w:rPr>
                <w:sz w:val="16"/>
              </w:rPr>
            </w:pPr>
            <w:r w:rsidRPr="0017141E">
              <w:rPr>
                <w:sz w:val="16"/>
              </w:rPr>
              <w:t>___ ___ ___ ___</w:t>
            </w: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03"/>
        <w:gridCol w:w="1047"/>
        <w:gridCol w:w="600"/>
        <w:gridCol w:w="1440"/>
        <w:gridCol w:w="603"/>
        <w:gridCol w:w="909"/>
        <w:gridCol w:w="909"/>
        <w:gridCol w:w="909"/>
        <w:gridCol w:w="1359"/>
        <w:gridCol w:w="1359"/>
      </w:tblGrid>
      <w:tr w:rsidR="00A111EF" w:rsidRPr="0017141E" w:rsidTr="00C32466">
        <w:trPr>
          <w:cantSplit/>
          <w:trHeight w:val="576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</w:p>
          <w:p w:rsidR="00A111EF" w:rsidRPr="0017141E" w:rsidRDefault="00A111EF" w:rsidP="00024CB4">
            <w:pPr>
              <w:spacing w:before="120"/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 xml:space="preserve">Respondent Name:  </w:t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9911</w:t>
            </w:r>
          </w:p>
          <w:p w:rsidR="00A111EF" w:rsidRPr="0017141E" w:rsidRDefault="00A111EF" w:rsidP="00024CB4">
            <w:pPr>
              <w:spacing w:before="80"/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 xml:space="preserve">Phone:  </w:t>
            </w:r>
            <w:r w:rsidRPr="0017141E">
              <w:rPr>
                <w:u w:val="single"/>
              </w:rPr>
              <w:t>(</w:t>
            </w:r>
            <w:r w:rsidRPr="0017141E">
              <w:rPr>
                <w:u w:val="single"/>
              </w:rPr>
              <w:tab/>
            </w:r>
            <w:r w:rsidRPr="0017141E">
              <w:rPr>
                <w:u w:val="single"/>
              </w:rPr>
              <w:tab/>
              <w:t>)</w:t>
            </w:r>
            <w:r w:rsidRPr="0017141E">
              <w:rPr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r w:rsidRPr="0017141E">
              <w:rPr>
                <w:sz w:val="16"/>
                <w:szCs w:val="16"/>
              </w:rPr>
              <w:t>9910</w:t>
            </w:r>
            <w:r w:rsidRPr="0017141E">
              <w:t xml:space="preserve">       </w:t>
            </w:r>
            <w:r w:rsidRPr="0017141E">
              <w:rPr>
                <w:sz w:val="16"/>
                <w:szCs w:val="16"/>
              </w:rPr>
              <w:t>MM          DD           YY</w:t>
            </w:r>
          </w:p>
          <w:p w:rsidR="00A111EF" w:rsidRPr="0017141E" w:rsidRDefault="00A111EF" w:rsidP="00C32466">
            <w:pPr>
              <w:spacing w:before="80"/>
            </w:pPr>
            <w:r w:rsidRPr="0017141E">
              <w:rPr>
                <w:sz w:val="16"/>
                <w:szCs w:val="16"/>
              </w:rPr>
              <w:t>Date:</w:t>
            </w:r>
            <w:r w:rsidRPr="0017141E">
              <w:t xml:space="preserve">    </w:t>
            </w:r>
            <w:r w:rsidRPr="0017141E">
              <w:rPr>
                <w:szCs w:val="20"/>
              </w:rPr>
              <w:t>__ __    __ __    __ __</w:t>
            </w:r>
          </w:p>
        </w:tc>
      </w:tr>
      <w:tr w:rsidR="00A111EF" w:rsidRPr="0017141E" w:rsidTr="00C32466">
        <w:trPr>
          <w:cantSplit/>
          <w:trHeight w:hRule="exact" w:val="259"/>
        </w:trPr>
        <w:tc>
          <w:tcPr>
            <w:tcW w:w="1953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Response</w:t>
            </w:r>
          </w:p>
        </w:tc>
        <w:tc>
          <w:tcPr>
            <w:tcW w:w="16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Respondent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Mode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7141E">
              <w:rPr>
                <w:b/>
                <w:bCs/>
                <w:sz w:val="16"/>
              </w:rPr>
              <w:t>Enum</w:t>
            </w:r>
            <w:proofErr w:type="spellEnd"/>
            <w:r w:rsidRPr="0017141E">
              <w:rPr>
                <w:b/>
                <w:bCs/>
                <w:sz w:val="16"/>
              </w:rPr>
              <w:t>.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7141E">
              <w:rPr>
                <w:b/>
                <w:bCs/>
                <w:sz w:val="16"/>
              </w:rPr>
              <w:t>Eval</w:t>
            </w:r>
            <w:proofErr w:type="spellEnd"/>
            <w:r w:rsidRPr="0017141E">
              <w:rPr>
                <w:b/>
                <w:bCs/>
                <w:sz w:val="16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Rpt. Unit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Office Use for POID</w:t>
            </w:r>
          </w:p>
        </w:tc>
      </w:tr>
      <w:tr w:rsidR="00A111EF" w:rsidRPr="0017141E" w:rsidTr="00C32466">
        <w:trPr>
          <w:cantSplit/>
          <w:trHeight w:hRule="exact" w:val="691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1-Comp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2-R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3-Inac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4-Office Hold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5-R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6-Inac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7-Off Hold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sz w:val="16"/>
              </w:rPr>
              <w:t>8-Known Zero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1-Op/</w:t>
            </w:r>
            <w:proofErr w:type="spellStart"/>
            <w:r w:rsidRPr="0017141E">
              <w:rPr>
                <w:sz w:val="16"/>
              </w:rPr>
              <w:t>Mgr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2-Sp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3-Acct/</w:t>
            </w:r>
            <w:proofErr w:type="spellStart"/>
            <w:r w:rsidRPr="0017141E">
              <w:rPr>
                <w:sz w:val="16"/>
              </w:rPr>
              <w:t>Bkpr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4-Partner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9-Oth</w:t>
            </w:r>
          </w:p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1-Mail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2-Tel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3-Face-to-Face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4-CATI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5-Web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6-e-mail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7-Fax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8-CAPI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19-Other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line="160" w:lineRule="exact"/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0098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0100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0921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0789</w:t>
            </w:r>
          </w:p>
          <w:p w:rsidR="00A111EF" w:rsidRPr="0017141E" w:rsidRDefault="00A111EF" w:rsidP="00C32466">
            <w:pPr>
              <w:rPr>
                <w:sz w:val="16"/>
              </w:rPr>
            </w:pPr>
          </w:p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sz w:val="16"/>
              </w:rPr>
              <w:t>__  __  __  -  __  __  __  -  __  __  __</w:t>
            </w:r>
          </w:p>
        </w:tc>
      </w:tr>
      <w:tr w:rsidR="00A111EF" w:rsidRPr="0017141E" w:rsidTr="00C32466">
        <w:trPr>
          <w:cantSplit/>
          <w:trHeight w:val="2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Optional Use</w:t>
            </w:r>
          </w:p>
        </w:tc>
      </w:tr>
      <w:tr w:rsidR="00A111EF" w:rsidRPr="0017141E" w:rsidTr="00C32466">
        <w:trPr>
          <w:cantSplit/>
          <w:trHeight w:hRule="exact" w:val="677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  <w:r w:rsidRPr="0017141E">
              <w:rPr>
                <w:bCs/>
                <w:sz w:val="16"/>
              </w:rPr>
              <w:t>0407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  <w:r w:rsidRPr="0017141E">
              <w:rPr>
                <w:bCs/>
                <w:sz w:val="16"/>
              </w:rPr>
              <w:t>0408</w:t>
            </w:r>
          </w:p>
        </w:tc>
      </w:tr>
      <w:tr w:rsidR="00A111EF" w:rsidRPr="0017141E" w:rsidTr="00C32466">
        <w:trPr>
          <w:cantSplit/>
          <w:trHeight w:hRule="exact" w:val="288"/>
        </w:trPr>
        <w:tc>
          <w:tcPr>
            <w:tcW w:w="5643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111EF" w:rsidRPr="0017141E" w:rsidRDefault="00A111EF" w:rsidP="00C32466">
            <w:pPr>
              <w:spacing w:line="160" w:lineRule="exact"/>
              <w:rPr>
                <w:sz w:val="16"/>
              </w:rPr>
            </w:pPr>
            <w:r w:rsidRPr="0017141E">
              <w:rPr>
                <w:sz w:val="16"/>
              </w:rPr>
              <w:t>S/E Name</w:t>
            </w:r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/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p w:rsidR="00A111EF" w:rsidRPr="0017141E" w:rsidRDefault="00A111EF" w:rsidP="00A111EF">
      <w:pPr>
        <w:spacing w:line="40" w:lineRule="auto"/>
        <w:rPr>
          <w:sz w:val="4"/>
        </w:rPr>
      </w:pPr>
    </w:p>
    <w:p w:rsidR="00A111EF" w:rsidRPr="0034546E" w:rsidRDefault="00A111EF" w:rsidP="0034546E"/>
    <w:sectPr w:rsidR="00A111EF" w:rsidRPr="0034546E" w:rsidSect="00946937">
      <w:headerReference w:type="default" r:id="rId12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E4" w:rsidRDefault="00D31CE4" w:rsidP="00946937">
      <w:r>
        <w:separator/>
      </w:r>
    </w:p>
  </w:endnote>
  <w:endnote w:type="continuationSeparator" w:id="0">
    <w:p w:rsidR="00D31CE4" w:rsidRDefault="00D31CE4" w:rsidP="0094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rada-Light">
    <w:altName w:val="Strada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E4" w:rsidRDefault="00D31CE4" w:rsidP="00946937">
      <w:r>
        <w:separator/>
      </w:r>
    </w:p>
  </w:footnote>
  <w:footnote w:type="continuationSeparator" w:id="0">
    <w:p w:rsidR="00D31CE4" w:rsidRDefault="00D31CE4" w:rsidP="0094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1018"/>
      <w:docPartObj>
        <w:docPartGallery w:val="Page Numbers (Top of Page)"/>
        <w:docPartUnique/>
      </w:docPartObj>
    </w:sdtPr>
    <w:sdtEndPr/>
    <w:sdtContent>
      <w:p w:rsidR="00D31CE4" w:rsidRDefault="00D31CE4">
        <w:pPr>
          <w:pStyle w:val="Header"/>
          <w:jc w:val="center"/>
        </w:pPr>
        <w:r w:rsidRPr="00CB11CB">
          <w:rPr>
            <w:sz w:val="16"/>
            <w:szCs w:val="16"/>
          </w:rPr>
          <w:fldChar w:fldCharType="begin"/>
        </w:r>
        <w:r w:rsidRPr="00CB11CB">
          <w:rPr>
            <w:sz w:val="16"/>
            <w:szCs w:val="16"/>
          </w:rPr>
          <w:instrText xml:space="preserve"> PAGE   \* MERGEFORMAT </w:instrText>
        </w:r>
        <w:r w:rsidRPr="00CB11CB">
          <w:rPr>
            <w:sz w:val="16"/>
            <w:szCs w:val="16"/>
          </w:rPr>
          <w:fldChar w:fldCharType="separate"/>
        </w:r>
        <w:r w:rsidR="0008681B">
          <w:rPr>
            <w:noProof/>
            <w:sz w:val="16"/>
            <w:szCs w:val="16"/>
          </w:rPr>
          <w:t>12</w:t>
        </w:r>
        <w:r w:rsidRPr="00CB11CB">
          <w:rPr>
            <w:sz w:val="16"/>
            <w:szCs w:val="16"/>
          </w:rPr>
          <w:fldChar w:fldCharType="end"/>
        </w:r>
      </w:p>
    </w:sdtContent>
  </w:sdt>
  <w:p w:rsidR="00D31CE4" w:rsidRDefault="00D31CE4">
    <w:pPr>
      <w:pStyle w:val="Header"/>
    </w:pPr>
  </w:p>
  <w:p w:rsidR="00D31CE4" w:rsidRDefault="00D31C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9AC"/>
    <w:multiLevelType w:val="hybridMultilevel"/>
    <w:tmpl w:val="63CC0F7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F8E"/>
    <w:multiLevelType w:val="hybridMultilevel"/>
    <w:tmpl w:val="7E2A9D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217C6"/>
    <w:multiLevelType w:val="hybridMultilevel"/>
    <w:tmpl w:val="6158CFFE"/>
    <w:lvl w:ilvl="0" w:tplc="7E0E6EE0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65441"/>
    <w:multiLevelType w:val="hybridMultilevel"/>
    <w:tmpl w:val="19F65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334D"/>
    <w:multiLevelType w:val="hybridMultilevel"/>
    <w:tmpl w:val="50C289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7928D5"/>
    <w:multiLevelType w:val="hybridMultilevel"/>
    <w:tmpl w:val="42565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162B0"/>
    <w:multiLevelType w:val="hybridMultilevel"/>
    <w:tmpl w:val="9AB49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D8791C"/>
    <w:multiLevelType w:val="hybridMultilevel"/>
    <w:tmpl w:val="F8BE1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441D2"/>
    <w:multiLevelType w:val="hybridMultilevel"/>
    <w:tmpl w:val="C402F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133A2"/>
    <w:multiLevelType w:val="hybridMultilevel"/>
    <w:tmpl w:val="F6EC4036"/>
    <w:lvl w:ilvl="0" w:tplc="CEA2A6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F02E84"/>
    <w:multiLevelType w:val="hybridMultilevel"/>
    <w:tmpl w:val="54162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474E9"/>
    <w:multiLevelType w:val="hybridMultilevel"/>
    <w:tmpl w:val="BEEC0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67653"/>
    <w:multiLevelType w:val="hybridMultilevel"/>
    <w:tmpl w:val="32E6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053"/>
    <w:multiLevelType w:val="hybridMultilevel"/>
    <w:tmpl w:val="159427BA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10BDF"/>
    <w:multiLevelType w:val="hybridMultilevel"/>
    <w:tmpl w:val="FF40CD88"/>
    <w:lvl w:ilvl="0" w:tplc="4C0E4BEC">
      <w:start w:val="1"/>
      <w:numFmt w:val="lowerLetter"/>
      <w:lvlText w:val="%1."/>
      <w:lvlJc w:val="left"/>
      <w:pPr>
        <w:ind w:left="885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79BB5CC4"/>
    <w:multiLevelType w:val="hybridMultilevel"/>
    <w:tmpl w:val="E3C0D90A"/>
    <w:lvl w:ilvl="0" w:tplc="E962F17C">
      <w:start w:val="1"/>
      <w:numFmt w:val="bullet"/>
      <w:pStyle w:val="bullet"/>
      <w:lvlText w:val="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9F7C23"/>
    <w:multiLevelType w:val="hybridMultilevel"/>
    <w:tmpl w:val="360CB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38"/>
    <w:rsid w:val="000042C2"/>
    <w:rsid w:val="00011C29"/>
    <w:rsid w:val="00017B82"/>
    <w:rsid w:val="00024CB4"/>
    <w:rsid w:val="00034886"/>
    <w:rsid w:val="00035812"/>
    <w:rsid w:val="00044B29"/>
    <w:rsid w:val="00051F0F"/>
    <w:rsid w:val="0005424B"/>
    <w:rsid w:val="000606FA"/>
    <w:rsid w:val="0006126C"/>
    <w:rsid w:val="00073B76"/>
    <w:rsid w:val="00085332"/>
    <w:rsid w:val="00085E5E"/>
    <w:rsid w:val="0008681B"/>
    <w:rsid w:val="00090DE4"/>
    <w:rsid w:val="00092BB9"/>
    <w:rsid w:val="00092EED"/>
    <w:rsid w:val="00095115"/>
    <w:rsid w:val="00096EF6"/>
    <w:rsid w:val="000A06FD"/>
    <w:rsid w:val="000A1D09"/>
    <w:rsid w:val="000A42CD"/>
    <w:rsid w:val="000B1970"/>
    <w:rsid w:val="000B318E"/>
    <w:rsid w:val="000B356B"/>
    <w:rsid w:val="000B42B7"/>
    <w:rsid w:val="000B47FC"/>
    <w:rsid w:val="000B4DEC"/>
    <w:rsid w:val="000B619E"/>
    <w:rsid w:val="000B638C"/>
    <w:rsid w:val="000C33CB"/>
    <w:rsid w:val="000C36A5"/>
    <w:rsid w:val="000C4BCE"/>
    <w:rsid w:val="000C5373"/>
    <w:rsid w:val="000C7B23"/>
    <w:rsid w:val="000D31C6"/>
    <w:rsid w:val="000E6835"/>
    <w:rsid w:val="000F5B5E"/>
    <w:rsid w:val="00102C5A"/>
    <w:rsid w:val="00106A50"/>
    <w:rsid w:val="001070E5"/>
    <w:rsid w:val="00110036"/>
    <w:rsid w:val="0011267D"/>
    <w:rsid w:val="00115D80"/>
    <w:rsid w:val="00120596"/>
    <w:rsid w:val="00124349"/>
    <w:rsid w:val="0012523C"/>
    <w:rsid w:val="00126E13"/>
    <w:rsid w:val="00131C0E"/>
    <w:rsid w:val="0013370C"/>
    <w:rsid w:val="00136099"/>
    <w:rsid w:val="001368E8"/>
    <w:rsid w:val="00136F67"/>
    <w:rsid w:val="0013766A"/>
    <w:rsid w:val="00152D69"/>
    <w:rsid w:val="00153A88"/>
    <w:rsid w:val="00155736"/>
    <w:rsid w:val="00161D81"/>
    <w:rsid w:val="00162D32"/>
    <w:rsid w:val="001706A9"/>
    <w:rsid w:val="00170D2F"/>
    <w:rsid w:val="0017423F"/>
    <w:rsid w:val="001771D6"/>
    <w:rsid w:val="0018083B"/>
    <w:rsid w:val="00186616"/>
    <w:rsid w:val="0019192A"/>
    <w:rsid w:val="001924DC"/>
    <w:rsid w:val="00195B27"/>
    <w:rsid w:val="001A3B13"/>
    <w:rsid w:val="001A5DB1"/>
    <w:rsid w:val="001A7C7E"/>
    <w:rsid w:val="001B337F"/>
    <w:rsid w:val="001B4376"/>
    <w:rsid w:val="001B6B47"/>
    <w:rsid w:val="001C57E5"/>
    <w:rsid w:val="001C6CDC"/>
    <w:rsid w:val="001C711D"/>
    <w:rsid w:val="001C7A1E"/>
    <w:rsid w:val="001E6985"/>
    <w:rsid w:val="001F1809"/>
    <w:rsid w:val="001F4278"/>
    <w:rsid w:val="001F5AF1"/>
    <w:rsid w:val="002049A6"/>
    <w:rsid w:val="002062B8"/>
    <w:rsid w:val="002079E9"/>
    <w:rsid w:val="00213908"/>
    <w:rsid w:val="0022488C"/>
    <w:rsid w:val="00225F15"/>
    <w:rsid w:val="00234A29"/>
    <w:rsid w:val="00235E1C"/>
    <w:rsid w:val="00237577"/>
    <w:rsid w:val="00247B0D"/>
    <w:rsid w:val="0025316A"/>
    <w:rsid w:val="00253CF1"/>
    <w:rsid w:val="00254899"/>
    <w:rsid w:val="00260FB8"/>
    <w:rsid w:val="00262B42"/>
    <w:rsid w:val="00264A40"/>
    <w:rsid w:val="00264B98"/>
    <w:rsid w:val="00265256"/>
    <w:rsid w:val="0026669D"/>
    <w:rsid w:val="00267E99"/>
    <w:rsid w:val="002705A3"/>
    <w:rsid w:val="0027189F"/>
    <w:rsid w:val="00274CF2"/>
    <w:rsid w:val="00281448"/>
    <w:rsid w:val="00282F1D"/>
    <w:rsid w:val="00283287"/>
    <w:rsid w:val="00291AF0"/>
    <w:rsid w:val="0029249A"/>
    <w:rsid w:val="00293A54"/>
    <w:rsid w:val="00293FAB"/>
    <w:rsid w:val="0029558E"/>
    <w:rsid w:val="002956E7"/>
    <w:rsid w:val="0029712E"/>
    <w:rsid w:val="00297C09"/>
    <w:rsid w:val="002A1D70"/>
    <w:rsid w:val="002A375B"/>
    <w:rsid w:val="002A6F13"/>
    <w:rsid w:val="002B40E7"/>
    <w:rsid w:val="002B6197"/>
    <w:rsid w:val="002C2A8C"/>
    <w:rsid w:val="002C2ACD"/>
    <w:rsid w:val="002C44A8"/>
    <w:rsid w:val="002C7B93"/>
    <w:rsid w:val="002D5D89"/>
    <w:rsid w:val="002E2912"/>
    <w:rsid w:val="002E572A"/>
    <w:rsid w:val="002E5D3C"/>
    <w:rsid w:val="002F0F87"/>
    <w:rsid w:val="002F1014"/>
    <w:rsid w:val="002F138A"/>
    <w:rsid w:val="002F621D"/>
    <w:rsid w:val="002F64ED"/>
    <w:rsid w:val="002F6AD2"/>
    <w:rsid w:val="00300682"/>
    <w:rsid w:val="00301C4F"/>
    <w:rsid w:val="0030571D"/>
    <w:rsid w:val="00306FB7"/>
    <w:rsid w:val="0030760B"/>
    <w:rsid w:val="00307C99"/>
    <w:rsid w:val="00312B14"/>
    <w:rsid w:val="003130D2"/>
    <w:rsid w:val="00314591"/>
    <w:rsid w:val="00326E24"/>
    <w:rsid w:val="00326EE7"/>
    <w:rsid w:val="00327E19"/>
    <w:rsid w:val="003335E0"/>
    <w:rsid w:val="00334919"/>
    <w:rsid w:val="00336E17"/>
    <w:rsid w:val="00337175"/>
    <w:rsid w:val="00341FAA"/>
    <w:rsid w:val="0034206E"/>
    <w:rsid w:val="00342F6F"/>
    <w:rsid w:val="00343C5B"/>
    <w:rsid w:val="00343FFF"/>
    <w:rsid w:val="0034546E"/>
    <w:rsid w:val="00346795"/>
    <w:rsid w:val="00355471"/>
    <w:rsid w:val="00355DA1"/>
    <w:rsid w:val="00363BB6"/>
    <w:rsid w:val="0036475B"/>
    <w:rsid w:val="0038433A"/>
    <w:rsid w:val="00393D78"/>
    <w:rsid w:val="003A1F5E"/>
    <w:rsid w:val="003A2889"/>
    <w:rsid w:val="003A442A"/>
    <w:rsid w:val="003A56FE"/>
    <w:rsid w:val="003A5E3A"/>
    <w:rsid w:val="003B3EE0"/>
    <w:rsid w:val="003B3FF1"/>
    <w:rsid w:val="003B7821"/>
    <w:rsid w:val="003C3C1A"/>
    <w:rsid w:val="003C611B"/>
    <w:rsid w:val="003D1E0A"/>
    <w:rsid w:val="003E0055"/>
    <w:rsid w:val="003E45CD"/>
    <w:rsid w:val="003F0134"/>
    <w:rsid w:val="003F16F4"/>
    <w:rsid w:val="003F2827"/>
    <w:rsid w:val="003F70FF"/>
    <w:rsid w:val="00410066"/>
    <w:rsid w:val="00410D1F"/>
    <w:rsid w:val="00413C32"/>
    <w:rsid w:val="004174F7"/>
    <w:rsid w:val="00420595"/>
    <w:rsid w:val="00425490"/>
    <w:rsid w:val="00427F89"/>
    <w:rsid w:val="00431A61"/>
    <w:rsid w:val="00437959"/>
    <w:rsid w:val="00444662"/>
    <w:rsid w:val="004503EE"/>
    <w:rsid w:val="00464109"/>
    <w:rsid w:val="00467FCB"/>
    <w:rsid w:val="004714BF"/>
    <w:rsid w:val="00473BCA"/>
    <w:rsid w:val="00473F9C"/>
    <w:rsid w:val="00480002"/>
    <w:rsid w:val="0048308B"/>
    <w:rsid w:val="00486B66"/>
    <w:rsid w:val="00486E14"/>
    <w:rsid w:val="00487CFA"/>
    <w:rsid w:val="00493ECC"/>
    <w:rsid w:val="0049733F"/>
    <w:rsid w:val="004A652F"/>
    <w:rsid w:val="004A79F3"/>
    <w:rsid w:val="004B1174"/>
    <w:rsid w:val="004B448D"/>
    <w:rsid w:val="004C23D1"/>
    <w:rsid w:val="004C763D"/>
    <w:rsid w:val="004D00A6"/>
    <w:rsid w:val="004D664D"/>
    <w:rsid w:val="004D72BD"/>
    <w:rsid w:val="004D7C29"/>
    <w:rsid w:val="004E2B18"/>
    <w:rsid w:val="004E60B8"/>
    <w:rsid w:val="004E6DAC"/>
    <w:rsid w:val="004F3507"/>
    <w:rsid w:val="004F4ABA"/>
    <w:rsid w:val="005015E8"/>
    <w:rsid w:val="00501AB3"/>
    <w:rsid w:val="005044E7"/>
    <w:rsid w:val="0051046A"/>
    <w:rsid w:val="00511110"/>
    <w:rsid w:val="00516AD9"/>
    <w:rsid w:val="00521657"/>
    <w:rsid w:val="00525B06"/>
    <w:rsid w:val="00527150"/>
    <w:rsid w:val="005324FB"/>
    <w:rsid w:val="0053451C"/>
    <w:rsid w:val="00537B79"/>
    <w:rsid w:val="00537DB4"/>
    <w:rsid w:val="00544D2E"/>
    <w:rsid w:val="0055580D"/>
    <w:rsid w:val="00555947"/>
    <w:rsid w:val="00557A96"/>
    <w:rsid w:val="005664A0"/>
    <w:rsid w:val="005707CF"/>
    <w:rsid w:val="00575250"/>
    <w:rsid w:val="00584D82"/>
    <w:rsid w:val="00592221"/>
    <w:rsid w:val="00593B8A"/>
    <w:rsid w:val="005A1607"/>
    <w:rsid w:val="005A27D1"/>
    <w:rsid w:val="005A6E17"/>
    <w:rsid w:val="005B32AA"/>
    <w:rsid w:val="005B6567"/>
    <w:rsid w:val="005C0653"/>
    <w:rsid w:val="005C391C"/>
    <w:rsid w:val="005C4711"/>
    <w:rsid w:val="005D337B"/>
    <w:rsid w:val="005D47CD"/>
    <w:rsid w:val="005E0400"/>
    <w:rsid w:val="005E0FEF"/>
    <w:rsid w:val="005E7530"/>
    <w:rsid w:val="005F1908"/>
    <w:rsid w:val="005F3624"/>
    <w:rsid w:val="006000D2"/>
    <w:rsid w:val="00601EAF"/>
    <w:rsid w:val="006027A6"/>
    <w:rsid w:val="00604288"/>
    <w:rsid w:val="00604A61"/>
    <w:rsid w:val="0060634F"/>
    <w:rsid w:val="00612314"/>
    <w:rsid w:val="006126FC"/>
    <w:rsid w:val="0061693C"/>
    <w:rsid w:val="0061746A"/>
    <w:rsid w:val="0062199A"/>
    <w:rsid w:val="00626B96"/>
    <w:rsid w:val="00630F5F"/>
    <w:rsid w:val="0063236A"/>
    <w:rsid w:val="00632466"/>
    <w:rsid w:val="0063559D"/>
    <w:rsid w:val="00643F39"/>
    <w:rsid w:val="0064595E"/>
    <w:rsid w:val="00647D53"/>
    <w:rsid w:val="006515EA"/>
    <w:rsid w:val="00653DF4"/>
    <w:rsid w:val="00655871"/>
    <w:rsid w:val="0065618D"/>
    <w:rsid w:val="006562AF"/>
    <w:rsid w:val="0066121A"/>
    <w:rsid w:val="00662244"/>
    <w:rsid w:val="0066414F"/>
    <w:rsid w:val="00665E36"/>
    <w:rsid w:val="00673EBF"/>
    <w:rsid w:val="00682A92"/>
    <w:rsid w:val="00682D59"/>
    <w:rsid w:val="006968C2"/>
    <w:rsid w:val="006A273F"/>
    <w:rsid w:val="006A50D2"/>
    <w:rsid w:val="006A54A0"/>
    <w:rsid w:val="006B0D5A"/>
    <w:rsid w:val="006C0E4B"/>
    <w:rsid w:val="006C489D"/>
    <w:rsid w:val="006D02BD"/>
    <w:rsid w:val="006D38E0"/>
    <w:rsid w:val="006D481C"/>
    <w:rsid w:val="006E4250"/>
    <w:rsid w:val="006E6E00"/>
    <w:rsid w:val="006F3995"/>
    <w:rsid w:val="006F66A6"/>
    <w:rsid w:val="0070476E"/>
    <w:rsid w:val="00711CD1"/>
    <w:rsid w:val="0071260E"/>
    <w:rsid w:val="00712884"/>
    <w:rsid w:val="00717935"/>
    <w:rsid w:val="00723234"/>
    <w:rsid w:val="00730EA6"/>
    <w:rsid w:val="007369EC"/>
    <w:rsid w:val="00744777"/>
    <w:rsid w:val="00744C83"/>
    <w:rsid w:val="007459E7"/>
    <w:rsid w:val="00751D51"/>
    <w:rsid w:val="00756B05"/>
    <w:rsid w:val="00770915"/>
    <w:rsid w:val="00772FA0"/>
    <w:rsid w:val="0077354F"/>
    <w:rsid w:val="00780250"/>
    <w:rsid w:val="0078547A"/>
    <w:rsid w:val="0078548B"/>
    <w:rsid w:val="00786274"/>
    <w:rsid w:val="0078698F"/>
    <w:rsid w:val="00794340"/>
    <w:rsid w:val="007A68F9"/>
    <w:rsid w:val="007B0738"/>
    <w:rsid w:val="007B6946"/>
    <w:rsid w:val="007C5518"/>
    <w:rsid w:val="007D3A14"/>
    <w:rsid w:val="007D6D33"/>
    <w:rsid w:val="007E0B99"/>
    <w:rsid w:val="007E2713"/>
    <w:rsid w:val="007E30DF"/>
    <w:rsid w:val="008024F4"/>
    <w:rsid w:val="0080251E"/>
    <w:rsid w:val="00803471"/>
    <w:rsid w:val="00804939"/>
    <w:rsid w:val="00806691"/>
    <w:rsid w:val="008072DB"/>
    <w:rsid w:val="00813A60"/>
    <w:rsid w:val="0082022A"/>
    <w:rsid w:val="00821215"/>
    <w:rsid w:val="00826935"/>
    <w:rsid w:val="00831ACE"/>
    <w:rsid w:val="00834690"/>
    <w:rsid w:val="00836002"/>
    <w:rsid w:val="00850964"/>
    <w:rsid w:val="008538B5"/>
    <w:rsid w:val="00853FE1"/>
    <w:rsid w:val="008543AD"/>
    <w:rsid w:val="008550DC"/>
    <w:rsid w:val="00857038"/>
    <w:rsid w:val="00864BCC"/>
    <w:rsid w:val="00870CF6"/>
    <w:rsid w:val="008727F2"/>
    <w:rsid w:val="00880BB6"/>
    <w:rsid w:val="00883D07"/>
    <w:rsid w:val="00890EF7"/>
    <w:rsid w:val="008958E9"/>
    <w:rsid w:val="0089744B"/>
    <w:rsid w:val="008A4C6D"/>
    <w:rsid w:val="008C11EF"/>
    <w:rsid w:val="008C3269"/>
    <w:rsid w:val="008C6BA2"/>
    <w:rsid w:val="008D3F31"/>
    <w:rsid w:val="008D48BA"/>
    <w:rsid w:val="008E176D"/>
    <w:rsid w:val="008E2DC9"/>
    <w:rsid w:val="008E369E"/>
    <w:rsid w:val="008E4817"/>
    <w:rsid w:val="008F08EE"/>
    <w:rsid w:val="008F09BB"/>
    <w:rsid w:val="009003B0"/>
    <w:rsid w:val="0090390B"/>
    <w:rsid w:val="00914AE4"/>
    <w:rsid w:val="0091508E"/>
    <w:rsid w:val="00916018"/>
    <w:rsid w:val="009202E2"/>
    <w:rsid w:val="009234B3"/>
    <w:rsid w:val="0092429E"/>
    <w:rsid w:val="00934AB8"/>
    <w:rsid w:val="00940D16"/>
    <w:rsid w:val="009440C9"/>
    <w:rsid w:val="00946937"/>
    <w:rsid w:val="00950A4D"/>
    <w:rsid w:val="00953AD2"/>
    <w:rsid w:val="00955473"/>
    <w:rsid w:val="00966287"/>
    <w:rsid w:val="0096722F"/>
    <w:rsid w:val="00970D42"/>
    <w:rsid w:val="009735F6"/>
    <w:rsid w:val="009843EC"/>
    <w:rsid w:val="00992A7A"/>
    <w:rsid w:val="00994938"/>
    <w:rsid w:val="009A22A5"/>
    <w:rsid w:val="009A4647"/>
    <w:rsid w:val="009A5400"/>
    <w:rsid w:val="009B03B2"/>
    <w:rsid w:val="009B07C0"/>
    <w:rsid w:val="009B09AA"/>
    <w:rsid w:val="009B186A"/>
    <w:rsid w:val="009B4D71"/>
    <w:rsid w:val="009B5ECC"/>
    <w:rsid w:val="009B63F8"/>
    <w:rsid w:val="009B64AF"/>
    <w:rsid w:val="009B745B"/>
    <w:rsid w:val="009C0062"/>
    <w:rsid w:val="009C3435"/>
    <w:rsid w:val="009C3C9A"/>
    <w:rsid w:val="009D6E62"/>
    <w:rsid w:val="009D713A"/>
    <w:rsid w:val="009E05D0"/>
    <w:rsid w:val="009E2518"/>
    <w:rsid w:val="009E2CF4"/>
    <w:rsid w:val="009E32C8"/>
    <w:rsid w:val="009F07EE"/>
    <w:rsid w:val="009F207B"/>
    <w:rsid w:val="009F52D1"/>
    <w:rsid w:val="00A0143B"/>
    <w:rsid w:val="00A026B6"/>
    <w:rsid w:val="00A0343C"/>
    <w:rsid w:val="00A035C0"/>
    <w:rsid w:val="00A05523"/>
    <w:rsid w:val="00A067BB"/>
    <w:rsid w:val="00A067CA"/>
    <w:rsid w:val="00A111EF"/>
    <w:rsid w:val="00A12082"/>
    <w:rsid w:val="00A20489"/>
    <w:rsid w:val="00A2259C"/>
    <w:rsid w:val="00A242D6"/>
    <w:rsid w:val="00A25ABE"/>
    <w:rsid w:val="00A31DB6"/>
    <w:rsid w:val="00A3384D"/>
    <w:rsid w:val="00A46065"/>
    <w:rsid w:val="00A46BEE"/>
    <w:rsid w:val="00A50BA5"/>
    <w:rsid w:val="00A51081"/>
    <w:rsid w:val="00A56920"/>
    <w:rsid w:val="00A573A8"/>
    <w:rsid w:val="00A6031F"/>
    <w:rsid w:val="00A65CFE"/>
    <w:rsid w:val="00A66884"/>
    <w:rsid w:val="00A73008"/>
    <w:rsid w:val="00A736BD"/>
    <w:rsid w:val="00A73CA9"/>
    <w:rsid w:val="00A77A9B"/>
    <w:rsid w:val="00A80AFC"/>
    <w:rsid w:val="00A8458B"/>
    <w:rsid w:val="00A90C0D"/>
    <w:rsid w:val="00A94546"/>
    <w:rsid w:val="00AB0625"/>
    <w:rsid w:val="00AB1D38"/>
    <w:rsid w:val="00AB2051"/>
    <w:rsid w:val="00AB628B"/>
    <w:rsid w:val="00AC3B16"/>
    <w:rsid w:val="00AD3839"/>
    <w:rsid w:val="00AD7008"/>
    <w:rsid w:val="00AD7EB4"/>
    <w:rsid w:val="00AD7FB1"/>
    <w:rsid w:val="00AE0F47"/>
    <w:rsid w:val="00AE2083"/>
    <w:rsid w:val="00AE29BE"/>
    <w:rsid w:val="00AE6309"/>
    <w:rsid w:val="00AF18F0"/>
    <w:rsid w:val="00AF26B3"/>
    <w:rsid w:val="00AF32D9"/>
    <w:rsid w:val="00AF3CC4"/>
    <w:rsid w:val="00AF4B26"/>
    <w:rsid w:val="00B01A7F"/>
    <w:rsid w:val="00B07194"/>
    <w:rsid w:val="00B12CFC"/>
    <w:rsid w:val="00B2115B"/>
    <w:rsid w:val="00B21CE9"/>
    <w:rsid w:val="00B26467"/>
    <w:rsid w:val="00B31F85"/>
    <w:rsid w:val="00B352C4"/>
    <w:rsid w:val="00B365E7"/>
    <w:rsid w:val="00B440B7"/>
    <w:rsid w:val="00B455F6"/>
    <w:rsid w:val="00B53B74"/>
    <w:rsid w:val="00B55C52"/>
    <w:rsid w:val="00B56ABC"/>
    <w:rsid w:val="00B56C85"/>
    <w:rsid w:val="00B6062D"/>
    <w:rsid w:val="00B60D4B"/>
    <w:rsid w:val="00B61064"/>
    <w:rsid w:val="00B6157C"/>
    <w:rsid w:val="00B61D9F"/>
    <w:rsid w:val="00B629F1"/>
    <w:rsid w:val="00B63130"/>
    <w:rsid w:val="00B64D51"/>
    <w:rsid w:val="00B6551F"/>
    <w:rsid w:val="00B65F90"/>
    <w:rsid w:val="00B70387"/>
    <w:rsid w:val="00B719E4"/>
    <w:rsid w:val="00B774AA"/>
    <w:rsid w:val="00B80D76"/>
    <w:rsid w:val="00B90AAB"/>
    <w:rsid w:val="00B90D92"/>
    <w:rsid w:val="00B92077"/>
    <w:rsid w:val="00B92888"/>
    <w:rsid w:val="00B94A03"/>
    <w:rsid w:val="00B97AC5"/>
    <w:rsid w:val="00BA1748"/>
    <w:rsid w:val="00BA24DA"/>
    <w:rsid w:val="00BA39B9"/>
    <w:rsid w:val="00BA44E4"/>
    <w:rsid w:val="00BB1B98"/>
    <w:rsid w:val="00BB4E27"/>
    <w:rsid w:val="00BB6DBB"/>
    <w:rsid w:val="00BC02FE"/>
    <w:rsid w:val="00BC342D"/>
    <w:rsid w:val="00BC34B1"/>
    <w:rsid w:val="00BC41F5"/>
    <w:rsid w:val="00BC6DB6"/>
    <w:rsid w:val="00BD067B"/>
    <w:rsid w:val="00BD12E9"/>
    <w:rsid w:val="00BD1B22"/>
    <w:rsid w:val="00BD26DB"/>
    <w:rsid w:val="00BD308A"/>
    <w:rsid w:val="00BD5F68"/>
    <w:rsid w:val="00BD68BF"/>
    <w:rsid w:val="00BE4D78"/>
    <w:rsid w:val="00BF24A7"/>
    <w:rsid w:val="00C032BB"/>
    <w:rsid w:val="00C05131"/>
    <w:rsid w:val="00C06989"/>
    <w:rsid w:val="00C07CFE"/>
    <w:rsid w:val="00C1481B"/>
    <w:rsid w:val="00C21EA5"/>
    <w:rsid w:val="00C22405"/>
    <w:rsid w:val="00C258F1"/>
    <w:rsid w:val="00C31B08"/>
    <w:rsid w:val="00C32466"/>
    <w:rsid w:val="00C32474"/>
    <w:rsid w:val="00C32E13"/>
    <w:rsid w:val="00C36EFA"/>
    <w:rsid w:val="00C53A64"/>
    <w:rsid w:val="00C5443D"/>
    <w:rsid w:val="00C57284"/>
    <w:rsid w:val="00C604EF"/>
    <w:rsid w:val="00C61AD7"/>
    <w:rsid w:val="00C66387"/>
    <w:rsid w:val="00C67955"/>
    <w:rsid w:val="00C67CC4"/>
    <w:rsid w:val="00C742BE"/>
    <w:rsid w:val="00C74A6C"/>
    <w:rsid w:val="00C7650B"/>
    <w:rsid w:val="00C80457"/>
    <w:rsid w:val="00C825E1"/>
    <w:rsid w:val="00C831C0"/>
    <w:rsid w:val="00C86C40"/>
    <w:rsid w:val="00C87F92"/>
    <w:rsid w:val="00C93A75"/>
    <w:rsid w:val="00C96B87"/>
    <w:rsid w:val="00C9775F"/>
    <w:rsid w:val="00CA4021"/>
    <w:rsid w:val="00CA6E80"/>
    <w:rsid w:val="00CB062B"/>
    <w:rsid w:val="00CB11C4"/>
    <w:rsid w:val="00CB11CB"/>
    <w:rsid w:val="00CB41C4"/>
    <w:rsid w:val="00CB62E1"/>
    <w:rsid w:val="00CC1080"/>
    <w:rsid w:val="00CD346B"/>
    <w:rsid w:val="00CD44D4"/>
    <w:rsid w:val="00CE4B0A"/>
    <w:rsid w:val="00CE5E4B"/>
    <w:rsid w:val="00CF2EE7"/>
    <w:rsid w:val="00CF4651"/>
    <w:rsid w:val="00CF4785"/>
    <w:rsid w:val="00CF49EF"/>
    <w:rsid w:val="00CF692E"/>
    <w:rsid w:val="00CF71C6"/>
    <w:rsid w:val="00D039C6"/>
    <w:rsid w:val="00D078E0"/>
    <w:rsid w:val="00D13977"/>
    <w:rsid w:val="00D24CB8"/>
    <w:rsid w:val="00D26180"/>
    <w:rsid w:val="00D261D8"/>
    <w:rsid w:val="00D301B2"/>
    <w:rsid w:val="00D31CE4"/>
    <w:rsid w:val="00D35892"/>
    <w:rsid w:val="00D469D4"/>
    <w:rsid w:val="00D530AC"/>
    <w:rsid w:val="00D53EC2"/>
    <w:rsid w:val="00D540F7"/>
    <w:rsid w:val="00D57E1C"/>
    <w:rsid w:val="00D6074D"/>
    <w:rsid w:val="00D608D9"/>
    <w:rsid w:val="00D71F22"/>
    <w:rsid w:val="00D74706"/>
    <w:rsid w:val="00D75894"/>
    <w:rsid w:val="00D764A3"/>
    <w:rsid w:val="00D77E08"/>
    <w:rsid w:val="00D77F66"/>
    <w:rsid w:val="00D851F4"/>
    <w:rsid w:val="00D8767F"/>
    <w:rsid w:val="00D92DF9"/>
    <w:rsid w:val="00D94441"/>
    <w:rsid w:val="00DA0409"/>
    <w:rsid w:val="00DA0D10"/>
    <w:rsid w:val="00DA10A7"/>
    <w:rsid w:val="00DB2B3D"/>
    <w:rsid w:val="00DB3EB9"/>
    <w:rsid w:val="00DB6A33"/>
    <w:rsid w:val="00DC24CF"/>
    <w:rsid w:val="00DC2A5D"/>
    <w:rsid w:val="00DC3D21"/>
    <w:rsid w:val="00DC40FF"/>
    <w:rsid w:val="00DD51F0"/>
    <w:rsid w:val="00DD70EE"/>
    <w:rsid w:val="00DD7226"/>
    <w:rsid w:val="00DD7639"/>
    <w:rsid w:val="00DE2675"/>
    <w:rsid w:val="00DE3C8F"/>
    <w:rsid w:val="00DF01C2"/>
    <w:rsid w:val="00DF0678"/>
    <w:rsid w:val="00DF7616"/>
    <w:rsid w:val="00E03F7E"/>
    <w:rsid w:val="00E04344"/>
    <w:rsid w:val="00E06FFB"/>
    <w:rsid w:val="00E12AF6"/>
    <w:rsid w:val="00E254CE"/>
    <w:rsid w:val="00E25CAE"/>
    <w:rsid w:val="00E26739"/>
    <w:rsid w:val="00E34BCD"/>
    <w:rsid w:val="00E34C97"/>
    <w:rsid w:val="00E34F81"/>
    <w:rsid w:val="00E36B87"/>
    <w:rsid w:val="00E40295"/>
    <w:rsid w:val="00E42127"/>
    <w:rsid w:val="00E45E4A"/>
    <w:rsid w:val="00E4658C"/>
    <w:rsid w:val="00E53063"/>
    <w:rsid w:val="00E55682"/>
    <w:rsid w:val="00E56C75"/>
    <w:rsid w:val="00E605D5"/>
    <w:rsid w:val="00E610ED"/>
    <w:rsid w:val="00E63FE9"/>
    <w:rsid w:val="00E65AD1"/>
    <w:rsid w:val="00E6602A"/>
    <w:rsid w:val="00E72123"/>
    <w:rsid w:val="00E72A8F"/>
    <w:rsid w:val="00E72DA1"/>
    <w:rsid w:val="00E802F1"/>
    <w:rsid w:val="00E81A6A"/>
    <w:rsid w:val="00E821E8"/>
    <w:rsid w:val="00E91A81"/>
    <w:rsid w:val="00EA105A"/>
    <w:rsid w:val="00EA20BB"/>
    <w:rsid w:val="00EA3895"/>
    <w:rsid w:val="00EB1A79"/>
    <w:rsid w:val="00EB54BF"/>
    <w:rsid w:val="00EC00D8"/>
    <w:rsid w:val="00EC0C96"/>
    <w:rsid w:val="00EC4447"/>
    <w:rsid w:val="00EC49AF"/>
    <w:rsid w:val="00EC59EC"/>
    <w:rsid w:val="00EC6BB6"/>
    <w:rsid w:val="00EC7E95"/>
    <w:rsid w:val="00EE11A5"/>
    <w:rsid w:val="00EE3850"/>
    <w:rsid w:val="00EE3E5C"/>
    <w:rsid w:val="00EE5BF7"/>
    <w:rsid w:val="00EE70BE"/>
    <w:rsid w:val="00EF2B21"/>
    <w:rsid w:val="00EF441C"/>
    <w:rsid w:val="00EF55DE"/>
    <w:rsid w:val="00EF5E8C"/>
    <w:rsid w:val="00EF614B"/>
    <w:rsid w:val="00EF71ED"/>
    <w:rsid w:val="00F076FA"/>
    <w:rsid w:val="00F17B77"/>
    <w:rsid w:val="00F204EC"/>
    <w:rsid w:val="00F23CB3"/>
    <w:rsid w:val="00F2713F"/>
    <w:rsid w:val="00F3104D"/>
    <w:rsid w:val="00F35228"/>
    <w:rsid w:val="00F374CD"/>
    <w:rsid w:val="00F424A6"/>
    <w:rsid w:val="00F51327"/>
    <w:rsid w:val="00F51674"/>
    <w:rsid w:val="00F5451B"/>
    <w:rsid w:val="00F600F2"/>
    <w:rsid w:val="00F71334"/>
    <w:rsid w:val="00F71E71"/>
    <w:rsid w:val="00F737F3"/>
    <w:rsid w:val="00F75C61"/>
    <w:rsid w:val="00F77169"/>
    <w:rsid w:val="00F81B4C"/>
    <w:rsid w:val="00F84092"/>
    <w:rsid w:val="00F87D75"/>
    <w:rsid w:val="00F90515"/>
    <w:rsid w:val="00F90EE4"/>
    <w:rsid w:val="00F97A54"/>
    <w:rsid w:val="00F97D12"/>
    <w:rsid w:val="00F97E60"/>
    <w:rsid w:val="00FA00CA"/>
    <w:rsid w:val="00FA11BB"/>
    <w:rsid w:val="00FA4E61"/>
    <w:rsid w:val="00FA72A5"/>
    <w:rsid w:val="00FB3296"/>
    <w:rsid w:val="00FB3634"/>
    <w:rsid w:val="00FB3972"/>
    <w:rsid w:val="00FB5124"/>
    <w:rsid w:val="00FD78C3"/>
    <w:rsid w:val="00FE265F"/>
    <w:rsid w:val="00FE7EF3"/>
    <w:rsid w:val="00FF1C45"/>
    <w:rsid w:val="00FF45E0"/>
    <w:rsid w:val="00FF4FE1"/>
    <w:rsid w:val="00FF5736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38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64B98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AB1D38"/>
    <w:pPr>
      <w:keepNext/>
      <w:outlineLvl w:val="1"/>
    </w:pPr>
    <w:rPr>
      <w:rFonts w:eastAsia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264B98"/>
    <w:pPr>
      <w:keepNext/>
      <w:tabs>
        <w:tab w:val="left" w:pos="360"/>
      </w:tabs>
      <w:ind w:firstLine="504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264B98"/>
    <w:pPr>
      <w:keepNext/>
      <w:tabs>
        <w:tab w:val="left" w:pos="360"/>
      </w:tabs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1D38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rsid w:val="00AB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B1D38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semiHidden/>
    <w:unhideWhenUsed/>
    <w:rsid w:val="00AB1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1D3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C2240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93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6937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C5373"/>
    <w:pPr>
      <w:tabs>
        <w:tab w:val="left" w:pos="360"/>
      </w:tabs>
      <w:ind w:left="720"/>
      <w:contextualSpacing/>
    </w:pPr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DefaultParagraphFont"/>
    <w:unhideWhenUsed/>
    <w:rsid w:val="00A111EF"/>
    <w:rPr>
      <w:color w:val="0000FF"/>
      <w:u w:val="single"/>
    </w:rPr>
  </w:style>
  <w:style w:type="paragraph" w:customStyle="1" w:styleId="4colbody">
    <w:name w:val="4colbody"/>
    <w:basedOn w:val="Normal"/>
    <w:rsid w:val="00C32E13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qFormat/>
    <w:rsid w:val="00085E5E"/>
    <w:pPr>
      <w:widowControl w:val="0"/>
      <w:ind w:left="1460"/>
    </w:pPr>
    <w:rPr>
      <w:rFonts w:eastAsia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rsid w:val="00085E5E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C0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0E4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E4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E4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215"/>
    <w:pPr>
      <w:spacing w:after="0" w:line="240" w:lineRule="auto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264B9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64B9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64B98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Text">
    <w:name w:val="Default Text"/>
    <w:basedOn w:val="Normal"/>
    <w:rsid w:val="00264B98"/>
    <w:pPr>
      <w:tabs>
        <w:tab w:val="left" w:pos="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body1">
    <w:name w:val="body1"/>
    <w:basedOn w:val="Normal"/>
    <w:rsid w:val="00264B98"/>
    <w:pPr>
      <w:tabs>
        <w:tab w:val="left" w:pos="360"/>
        <w:tab w:val="left" w:pos="1008"/>
        <w:tab w:val="left" w:leader="dot" w:pos="5760"/>
      </w:tabs>
      <w:ind w:left="540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264B98"/>
  </w:style>
  <w:style w:type="paragraph" w:customStyle="1" w:styleId="Title1">
    <w:name w:val="Title1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paragraph" w:customStyle="1" w:styleId="4colhead">
    <w:name w:val="4colhead"/>
    <w:basedOn w:val="Normal"/>
    <w:rsid w:val="00264B98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rFonts w:ascii="Times New Roman" w:eastAsia="Times New Roman" w:hAnsi="Times New Roman" w:cs="Times New Roman"/>
      <w:sz w:val="22"/>
      <w:szCs w:val="24"/>
    </w:rPr>
  </w:style>
  <w:style w:type="paragraph" w:styleId="Title">
    <w:name w:val="Title"/>
    <w:basedOn w:val="Normal"/>
    <w:link w:val="TitleChar"/>
    <w:qFormat/>
    <w:rsid w:val="00264B98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64B98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264B98"/>
    <w:rPr>
      <w:sz w:val="24"/>
    </w:rPr>
  </w:style>
  <w:style w:type="paragraph" w:styleId="BodyText2">
    <w:name w:val="Body Text 2"/>
    <w:basedOn w:val="Normal"/>
    <w:link w:val="BodyText2Char"/>
    <w:rsid w:val="00264B98"/>
    <w:pPr>
      <w:tabs>
        <w:tab w:val="left" w:pos="360"/>
      </w:tabs>
    </w:pPr>
    <w:rPr>
      <w:rFonts w:eastAsia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264B98"/>
    <w:rPr>
      <w:rFonts w:ascii="Arial" w:eastAsia="Times New Roman" w:hAnsi="Arial" w:cs="Arial"/>
      <w:sz w:val="16"/>
      <w:szCs w:val="24"/>
    </w:rPr>
  </w:style>
  <w:style w:type="paragraph" w:customStyle="1" w:styleId="stateid">
    <w:name w:val="state/id"/>
    <w:basedOn w:val="Normal"/>
    <w:rsid w:val="00264B98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sectiontitle">
    <w:name w:val="section title"/>
    <w:basedOn w:val="Normal"/>
    <w:rsid w:val="00264B98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2">
    <w:name w:val="Title2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numbering" w:customStyle="1" w:styleId="NoList1">
    <w:name w:val="No List1"/>
    <w:next w:val="NoList"/>
    <w:semiHidden/>
    <w:rsid w:val="00264B98"/>
  </w:style>
  <w:style w:type="paragraph" w:styleId="BodyTextIndent">
    <w:name w:val="Body Text Indent"/>
    <w:basedOn w:val="Normal"/>
    <w:link w:val="BodyTextIndentChar"/>
    <w:rsid w:val="00264B98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rFonts w:ascii="Times New Roman" w:eastAsia="Times New Roman" w:hAnsi="Times New Roman" w:cs="Times New Roman"/>
      <w:b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4B98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264B98"/>
    <w:pPr>
      <w:tabs>
        <w:tab w:val="left" w:pos="360"/>
      </w:tabs>
    </w:pPr>
    <w:rPr>
      <w:rFonts w:ascii="Times New Roman" w:eastAsia="Times New Roman" w:hAnsi="Times New Roman" w:cs="Times New Roman"/>
      <w:i/>
      <w:szCs w:val="24"/>
    </w:rPr>
  </w:style>
  <w:style w:type="character" w:customStyle="1" w:styleId="BodyText3Char">
    <w:name w:val="Body Text 3 Char"/>
    <w:basedOn w:val="DefaultParagraphFont"/>
    <w:link w:val="BodyText3"/>
    <w:rsid w:val="00264B98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rsid w:val="00264B98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264B98"/>
    <w:pPr>
      <w:numPr>
        <w:numId w:val="2"/>
      </w:numPr>
      <w:tabs>
        <w:tab w:val="left" w:pos="360"/>
      </w:tabs>
      <w:ind w:left="1080"/>
    </w:pPr>
    <w:rPr>
      <w:rFonts w:ascii="Times New Roman" w:eastAsia="Times New Roman" w:hAnsi="Times New Roman" w:cs="Times New Roman"/>
      <w:i/>
      <w:iCs/>
      <w:sz w:val="32"/>
      <w:szCs w:val="24"/>
      <w:u w:val="single"/>
    </w:rPr>
  </w:style>
  <w:style w:type="paragraph" w:customStyle="1" w:styleId="Pa0">
    <w:name w:val="Pa0"/>
    <w:basedOn w:val="Normal"/>
    <w:next w:val="Normal"/>
    <w:uiPriority w:val="99"/>
    <w:rsid w:val="00264B98"/>
    <w:pPr>
      <w:autoSpaceDE w:val="0"/>
      <w:autoSpaceDN w:val="0"/>
      <w:adjustRightInd w:val="0"/>
      <w:spacing w:line="241" w:lineRule="atLeast"/>
    </w:pPr>
    <w:rPr>
      <w:rFonts w:ascii="Strada-Light" w:hAnsi="Strada-Light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38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64B98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AB1D38"/>
    <w:pPr>
      <w:keepNext/>
      <w:outlineLvl w:val="1"/>
    </w:pPr>
    <w:rPr>
      <w:rFonts w:eastAsia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264B98"/>
    <w:pPr>
      <w:keepNext/>
      <w:tabs>
        <w:tab w:val="left" w:pos="360"/>
      </w:tabs>
      <w:ind w:firstLine="504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264B98"/>
    <w:pPr>
      <w:keepNext/>
      <w:tabs>
        <w:tab w:val="left" w:pos="360"/>
      </w:tabs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1D38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rsid w:val="00AB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B1D38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semiHidden/>
    <w:unhideWhenUsed/>
    <w:rsid w:val="00AB1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1D3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C2240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93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6937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C5373"/>
    <w:pPr>
      <w:tabs>
        <w:tab w:val="left" w:pos="360"/>
      </w:tabs>
      <w:ind w:left="720"/>
      <w:contextualSpacing/>
    </w:pPr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DefaultParagraphFont"/>
    <w:unhideWhenUsed/>
    <w:rsid w:val="00A111EF"/>
    <w:rPr>
      <w:color w:val="0000FF"/>
      <w:u w:val="single"/>
    </w:rPr>
  </w:style>
  <w:style w:type="paragraph" w:customStyle="1" w:styleId="4colbody">
    <w:name w:val="4colbody"/>
    <w:basedOn w:val="Normal"/>
    <w:rsid w:val="00C32E13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qFormat/>
    <w:rsid w:val="00085E5E"/>
    <w:pPr>
      <w:widowControl w:val="0"/>
      <w:ind w:left="1460"/>
    </w:pPr>
    <w:rPr>
      <w:rFonts w:eastAsia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rsid w:val="00085E5E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C0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0E4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E4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E4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215"/>
    <w:pPr>
      <w:spacing w:after="0" w:line="240" w:lineRule="auto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264B9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64B9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64B98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Text">
    <w:name w:val="Default Text"/>
    <w:basedOn w:val="Normal"/>
    <w:rsid w:val="00264B98"/>
    <w:pPr>
      <w:tabs>
        <w:tab w:val="left" w:pos="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body1">
    <w:name w:val="body1"/>
    <w:basedOn w:val="Normal"/>
    <w:rsid w:val="00264B98"/>
    <w:pPr>
      <w:tabs>
        <w:tab w:val="left" w:pos="360"/>
        <w:tab w:val="left" w:pos="1008"/>
        <w:tab w:val="left" w:leader="dot" w:pos="5760"/>
      </w:tabs>
      <w:ind w:left="540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264B98"/>
  </w:style>
  <w:style w:type="paragraph" w:customStyle="1" w:styleId="Title1">
    <w:name w:val="Title1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paragraph" w:customStyle="1" w:styleId="4colhead">
    <w:name w:val="4colhead"/>
    <w:basedOn w:val="Normal"/>
    <w:rsid w:val="00264B98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rFonts w:ascii="Times New Roman" w:eastAsia="Times New Roman" w:hAnsi="Times New Roman" w:cs="Times New Roman"/>
      <w:sz w:val="22"/>
      <w:szCs w:val="24"/>
    </w:rPr>
  </w:style>
  <w:style w:type="paragraph" w:styleId="Title">
    <w:name w:val="Title"/>
    <w:basedOn w:val="Normal"/>
    <w:link w:val="TitleChar"/>
    <w:qFormat/>
    <w:rsid w:val="00264B98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64B98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264B98"/>
    <w:rPr>
      <w:sz w:val="24"/>
    </w:rPr>
  </w:style>
  <w:style w:type="paragraph" w:styleId="BodyText2">
    <w:name w:val="Body Text 2"/>
    <w:basedOn w:val="Normal"/>
    <w:link w:val="BodyText2Char"/>
    <w:rsid w:val="00264B98"/>
    <w:pPr>
      <w:tabs>
        <w:tab w:val="left" w:pos="360"/>
      </w:tabs>
    </w:pPr>
    <w:rPr>
      <w:rFonts w:eastAsia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264B98"/>
    <w:rPr>
      <w:rFonts w:ascii="Arial" w:eastAsia="Times New Roman" w:hAnsi="Arial" w:cs="Arial"/>
      <w:sz w:val="16"/>
      <w:szCs w:val="24"/>
    </w:rPr>
  </w:style>
  <w:style w:type="paragraph" w:customStyle="1" w:styleId="stateid">
    <w:name w:val="state/id"/>
    <w:basedOn w:val="Normal"/>
    <w:rsid w:val="00264B98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sectiontitle">
    <w:name w:val="section title"/>
    <w:basedOn w:val="Normal"/>
    <w:rsid w:val="00264B98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2">
    <w:name w:val="Title2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numbering" w:customStyle="1" w:styleId="NoList1">
    <w:name w:val="No List1"/>
    <w:next w:val="NoList"/>
    <w:semiHidden/>
    <w:rsid w:val="00264B98"/>
  </w:style>
  <w:style w:type="paragraph" w:styleId="BodyTextIndent">
    <w:name w:val="Body Text Indent"/>
    <w:basedOn w:val="Normal"/>
    <w:link w:val="BodyTextIndentChar"/>
    <w:rsid w:val="00264B98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rFonts w:ascii="Times New Roman" w:eastAsia="Times New Roman" w:hAnsi="Times New Roman" w:cs="Times New Roman"/>
      <w:b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4B98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264B98"/>
    <w:pPr>
      <w:tabs>
        <w:tab w:val="left" w:pos="360"/>
      </w:tabs>
    </w:pPr>
    <w:rPr>
      <w:rFonts w:ascii="Times New Roman" w:eastAsia="Times New Roman" w:hAnsi="Times New Roman" w:cs="Times New Roman"/>
      <w:i/>
      <w:szCs w:val="24"/>
    </w:rPr>
  </w:style>
  <w:style w:type="character" w:customStyle="1" w:styleId="BodyText3Char">
    <w:name w:val="Body Text 3 Char"/>
    <w:basedOn w:val="DefaultParagraphFont"/>
    <w:link w:val="BodyText3"/>
    <w:rsid w:val="00264B98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rsid w:val="00264B98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264B98"/>
    <w:pPr>
      <w:numPr>
        <w:numId w:val="2"/>
      </w:numPr>
      <w:tabs>
        <w:tab w:val="left" w:pos="360"/>
      </w:tabs>
      <w:ind w:left="1080"/>
    </w:pPr>
    <w:rPr>
      <w:rFonts w:ascii="Times New Roman" w:eastAsia="Times New Roman" w:hAnsi="Times New Roman" w:cs="Times New Roman"/>
      <w:i/>
      <w:iCs/>
      <w:sz w:val="32"/>
      <w:szCs w:val="24"/>
      <w:u w:val="single"/>
    </w:rPr>
  </w:style>
  <w:style w:type="paragraph" w:customStyle="1" w:styleId="Pa0">
    <w:name w:val="Pa0"/>
    <w:basedOn w:val="Normal"/>
    <w:next w:val="Normal"/>
    <w:uiPriority w:val="99"/>
    <w:rsid w:val="00264B98"/>
    <w:pPr>
      <w:autoSpaceDE w:val="0"/>
      <w:autoSpaceDN w:val="0"/>
      <w:adjustRightInd w:val="0"/>
      <w:spacing w:line="241" w:lineRule="atLeast"/>
    </w:pPr>
    <w:rPr>
      <w:rFonts w:ascii="Strada-Light" w:hAnsi="Strada-Light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is.usda.gov/animal_health/nahms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2259-0F64-4B96-A8C5-A7AE7C9F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Beach</dc:creator>
  <cp:lastModifiedBy>cbsickles</cp:lastModifiedBy>
  <cp:revision>4</cp:revision>
  <cp:lastPrinted>2013-07-01T14:24:00Z</cp:lastPrinted>
  <dcterms:created xsi:type="dcterms:W3CDTF">2013-06-27T16:44:00Z</dcterms:created>
  <dcterms:modified xsi:type="dcterms:W3CDTF">2013-07-01T14:24:00Z</dcterms:modified>
</cp:coreProperties>
</file>