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58"/>
        <w:gridCol w:w="732"/>
        <w:gridCol w:w="505"/>
        <w:gridCol w:w="1913"/>
        <w:gridCol w:w="2069"/>
        <w:gridCol w:w="594"/>
        <w:gridCol w:w="505"/>
      </w:tblGrid>
      <w:tr w:rsidR="00380051" w:rsidTr="004B7943">
        <w:tc>
          <w:tcPr>
            <w:tcW w:w="3258" w:type="dxa"/>
            <w:vAlign w:val="center"/>
          </w:tcPr>
          <w:p w:rsidR="00380051" w:rsidRPr="00380051" w:rsidRDefault="00380051" w:rsidP="00380051">
            <w:pPr>
              <w:jc w:val="center"/>
              <w:rPr>
                <w:rFonts w:ascii="Times New Roman" w:hAnsi="Times New Roman" w:cs="Times New Roman"/>
                <w:b/>
                <w:sz w:val="16"/>
                <w:szCs w:val="16"/>
              </w:rPr>
            </w:pPr>
            <w:bookmarkStart w:id="0" w:name="_GoBack"/>
            <w:bookmarkEnd w:id="0"/>
            <w:r w:rsidRPr="00380051">
              <w:rPr>
                <w:rFonts w:ascii="Times New Roman" w:hAnsi="Times New Roman" w:cs="Times New Roman"/>
                <w:b/>
                <w:sz w:val="16"/>
                <w:szCs w:val="16"/>
              </w:rPr>
              <w:t>U.S. DEPARTMENT OF AGRICULTURE</w:t>
            </w:r>
          </w:p>
          <w:p w:rsidR="00380051" w:rsidRPr="00380051" w:rsidRDefault="00380051" w:rsidP="00380051">
            <w:pPr>
              <w:jc w:val="center"/>
              <w:rPr>
                <w:rFonts w:ascii="Times New Roman" w:hAnsi="Times New Roman" w:cs="Times New Roman"/>
                <w:sz w:val="16"/>
                <w:szCs w:val="16"/>
              </w:rPr>
            </w:pPr>
            <w:r w:rsidRPr="00380051">
              <w:rPr>
                <w:rFonts w:ascii="Times New Roman" w:hAnsi="Times New Roman" w:cs="Times New Roman"/>
                <w:sz w:val="16"/>
                <w:szCs w:val="16"/>
              </w:rPr>
              <w:t>AGRICULTURAL MARKETING SERVICE</w:t>
            </w:r>
          </w:p>
          <w:p w:rsidR="00380051" w:rsidRPr="00380051" w:rsidRDefault="00C72B8F" w:rsidP="00380051">
            <w:pPr>
              <w:jc w:val="center"/>
              <w:rPr>
                <w:rFonts w:ascii="Times New Roman" w:hAnsi="Times New Roman" w:cs="Times New Roman"/>
                <w:sz w:val="16"/>
                <w:szCs w:val="16"/>
              </w:rPr>
            </w:pPr>
            <w:r>
              <w:rPr>
                <w:rFonts w:ascii="Times New Roman" w:hAnsi="Times New Roman" w:cs="Times New Roman"/>
                <w:sz w:val="16"/>
                <w:szCs w:val="16"/>
              </w:rPr>
              <w:t>FRUIT AND VEGETABLE PROGRAM</w:t>
            </w:r>
          </w:p>
        </w:tc>
        <w:tc>
          <w:tcPr>
            <w:tcW w:w="3150" w:type="dxa"/>
            <w:gridSpan w:val="3"/>
            <w:vAlign w:val="center"/>
          </w:tcPr>
          <w:p w:rsidR="00380051" w:rsidRPr="00380051" w:rsidRDefault="00380051" w:rsidP="00380051">
            <w:pPr>
              <w:autoSpaceDE w:val="0"/>
              <w:autoSpaceDN w:val="0"/>
              <w:adjustRightInd w:val="0"/>
              <w:jc w:val="center"/>
              <w:rPr>
                <w:rFonts w:ascii="Times New Roman" w:hAnsi="Times New Roman" w:cs="Times New Roman"/>
                <w:noProof/>
              </w:rPr>
            </w:pPr>
            <w:r w:rsidRPr="00380051">
              <w:rPr>
                <w:rFonts w:ascii="Times New Roman" w:hAnsi="Times New Roman" w:cs="Times New Roman"/>
                <w:b/>
                <w:noProof/>
              </w:rPr>
              <w:t>APPLICATION TO THE AVOCADO ADMINISTRATIVE COMMITTEE FOR PRODUCERS EXEM</w:t>
            </w:r>
            <w:r w:rsidR="004B7943">
              <w:rPr>
                <w:rFonts w:ascii="Times New Roman" w:hAnsi="Times New Roman" w:cs="Times New Roman"/>
                <w:b/>
                <w:noProof/>
              </w:rPr>
              <w:t>P</w:t>
            </w:r>
            <w:r w:rsidRPr="00380051">
              <w:rPr>
                <w:rFonts w:ascii="Times New Roman" w:hAnsi="Times New Roman" w:cs="Times New Roman"/>
                <w:b/>
                <w:noProof/>
              </w:rPr>
              <w:t>TION CERTIFICATE</w:t>
            </w:r>
          </w:p>
        </w:tc>
        <w:tc>
          <w:tcPr>
            <w:tcW w:w="3168" w:type="dxa"/>
            <w:gridSpan w:val="3"/>
            <w:vAlign w:val="center"/>
          </w:tcPr>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A</w:t>
            </w:r>
            <w:r>
              <w:rPr>
                <w:rFonts w:ascii="Times New Roman" w:hAnsi="Times New Roman" w:cs="Times New Roman"/>
                <w:noProof/>
                <w:sz w:val="20"/>
                <w:szCs w:val="20"/>
              </w:rPr>
              <w:t>vocado Administrative Committee</w:t>
            </w:r>
          </w:p>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P.O Box 900188</w:t>
            </w:r>
          </w:p>
          <w:p w:rsidR="00380051" w:rsidRPr="0053544E"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Homestead, F</w:t>
            </w:r>
            <w:r w:rsidRPr="0053544E">
              <w:rPr>
                <w:rFonts w:ascii="Times New Roman" w:hAnsi="Times New Roman" w:cs="Times New Roman"/>
                <w:noProof/>
                <w:sz w:val="20"/>
                <w:szCs w:val="20"/>
              </w:rPr>
              <w:t>L</w:t>
            </w:r>
            <w:r>
              <w:rPr>
                <w:rFonts w:ascii="Times New Roman" w:hAnsi="Times New Roman" w:cs="Times New Roman"/>
                <w:noProof/>
                <w:sz w:val="20"/>
                <w:szCs w:val="20"/>
              </w:rPr>
              <w:t xml:space="preserve"> </w:t>
            </w:r>
            <w:r w:rsidRPr="0053544E">
              <w:rPr>
                <w:rFonts w:ascii="Times New Roman" w:hAnsi="Times New Roman" w:cs="Times New Roman"/>
                <w:noProof/>
                <w:sz w:val="20"/>
                <w:szCs w:val="20"/>
              </w:rPr>
              <w:t xml:space="preserve"> 330</w:t>
            </w:r>
            <w:r w:rsidR="00A4779E">
              <w:rPr>
                <w:rFonts w:ascii="Times New Roman" w:hAnsi="Times New Roman" w:cs="Times New Roman"/>
                <w:noProof/>
                <w:sz w:val="20"/>
                <w:szCs w:val="20"/>
              </w:rPr>
              <w:t>9</w:t>
            </w:r>
            <w:r w:rsidRPr="0053544E">
              <w:rPr>
                <w:rFonts w:ascii="Times New Roman" w:hAnsi="Times New Roman" w:cs="Times New Roman"/>
                <w:noProof/>
                <w:sz w:val="20"/>
                <w:szCs w:val="20"/>
              </w:rPr>
              <w:t>0-0848</w:t>
            </w:r>
          </w:p>
          <w:p w:rsidR="00380051"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Tel: (305) 247-</w:t>
            </w:r>
            <w:r w:rsidRPr="0053544E">
              <w:rPr>
                <w:rFonts w:ascii="Times New Roman" w:hAnsi="Times New Roman" w:cs="Times New Roman"/>
                <w:noProof/>
                <w:sz w:val="20"/>
                <w:szCs w:val="20"/>
              </w:rPr>
              <w:t>0848</w:t>
            </w:r>
          </w:p>
        </w:tc>
      </w:tr>
      <w:tr w:rsidR="00380051" w:rsidRPr="00A50FCD" w:rsidTr="004B7943">
        <w:tc>
          <w:tcPr>
            <w:tcW w:w="3258" w:type="dxa"/>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DATE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6318" w:type="dxa"/>
            <w:gridSpan w:val="6"/>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NUMBER OF FRUIT IN SAMPLE</w:t>
            </w:r>
          </w:p>
        </w:tc>
      </w:tr>
      <w:tr w:rsidR="00380051" w:rsidRPr="00A50FCD" w:rsidTr="004B7943">
        <w:tc>
          <w:tcPr>
            <w:tcW w:w="6408" w:type="dxa"/>
            <w:gridSpan w:val="4"/>
            <w:tcBorders>
              <w:right w:val="single" w:sz="2" w:space="0" w:color="000000" w:themeColor="text1"/>
            </w:tcBorders>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w:t>
            </w:r>
            <w:r w:rsidR="00C72B8F">
              <w:rPr>
                <w:rFonts w:ascii="Times New Roman" w:hAnsi="Times New Roman" w:cs="Times New Roman"/>
                <w:noProof/>
                <w:sz w:val="20"/>
                <w:szCs w:val="20"/>
              </w:rPr>
              <w:t>’S</w:t>
            </w:r>
            <w:r w:rsidRPr="00A50FCD">
              <w:rPr>
                <w:rFonts w:ascii="Times New Roman" w:hAnsi="Times New Roman" w:cs="Times New Roman"/>
                <w:noProof/>
                <w:sz w:val="20"/>
                <w:szCs w:val="20"/>
              </w:rPr>
              <w:t xml:space="preserve"> NAME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3168" w:type="dxa"/>
            <w:gridSpan w:val="3"/>
            <w:tcBorders>
              <w:left w:val="single" w:sz="2" w:space="0" w:color="000000" w:themeColor="text1"/>
            </w:tcBorders>
          </w:tcPr>
          <w:p w:rsidR="00380051" w:rsidRPr="00A50FCD" w:rsidRDefault="00380051"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TEL</w:t>
            </w:r>
            <w:r w:rsidR="00C72B8F">
              <w:rPr>
                <w:rFonts w:ascii="Times New Roman" w:hAnsi="Times New Roman" w:cs="Times New Roman"/>
                <w:noProof/>
                <w:sz w:val="20"/>
                <w:szCs w:val="20"/>
              </w:rPr>
              <w:t>.</w:t>
            </w:r>
            <w:r w:rsidRPr="00A50FCD">
              <w:rPr>
                <w:rFonts w:ascii="Times New Roman" w:hAnsi="Times New Roman" w:cs="Times New Roman"/>
                <w:noProof/>
                <w:sz w:val="20"/>
                <w:szCs w:val="20"/>
              </w:rPr>
              <w:t xml:space="preserve"> NUMBER (include area code)</w:t>
            </w: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xml:space="preserve">MAILING ADDRESS (City, County, State, and </w:t>
            </w:r>
            <w:r>
              <w:rPr>
                <w:rFonts w:ascii="Times New Roman" w:hAnsi="Times New Roman" w:cs="Times New Roman"/>
                <w:noProof/>
                <w:sz w:val="20"/>
                <w:szCs w:val="20"/>
              </w:rPr>
              <w:t>Zip Code</w:t>
            </w:r>
            <w:r w:rsidRPr="00A50FCD">
              <w:rPr>
                <w:rFonts w:ascii="Times New Roman" w:hAnsi="Times New Roman" w:cs="Times New Roman"/>
                <w:noProof/>
                <w:sz w:val="20"/>
                <w:szCs w:val="20"/>
              </w:rPr>
              <w:t>)</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LOCATION OF GROVE (from established landmarks)</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VARIETY FOR WHICH EXEMPTION IS REQUESTED</w:t>
            </w:r>
          </w:p>
          <w:p w:rsidR="00380051"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Details</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 Current Regulation</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w:t>
            </w:r>
            <w:r>
              <w:rPr>
                <w:rFonts w:ascii="Times New Roman" w:hAnsi="Times New Roman" w:cs="Times New Roman"/>
                <w:noProof/>
                <w:sz w:val="20"/>
                <w:szCs w:val="20"/>
              </w:rPr>
              <w:t xml:space="preserve"> </w:t>
            </w:r>
            <w:r w:rsidRPr="00A50FCD">
              <w:rPr>
                <w:rFonts w:ascii="Times New Roman" w:hAnsi="Times New Roman" w:cs="Times New Roman"/>
                <w:noProof/>
                <w:sz w:val="20"/>
                <w:szCs w:val="20"/>
              </w:rPr>
              <w:t>Requested Exemption</w:t>
            </w:r>
          </w:p>
        </w:tc>
      </w:tr>
      <w:tr w:rsidR="00A50FCD" w:rsidRPr="00A50FCD" w:rsidTr="004B7943">
        <w:tc>
          <w:tcPr>
            <w:tcW w:w="3258" w:type="dxa"/>
            <w:tcBorders>
              <w:right w:val="single" w:sz="2" w:space="0" w:color="000000" w:themeColor="text1"/>
            </w:tcBorders>
          </w:tcPr>
          <w:p w:rsid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SHIPPING DATE</w:t>
            </w:r>
          </w:p>
          <w:p w:rsidR="00A50FCD" w:rsidRPr="00A50FCD" w:rsidRDefault="00A50FCD" w:rsidP="00A50FCD">
            <w:pPr>
              <w:autoSpaceDE w:val="0"/>
              <w:autoSpaceDN w:val="0"/>
              <w:adjustRightInd w:val="0"/>
              <w:rPr>
                <w:rFonts w:ascii="Times New Roman" w:hAnsi="Times New Roman" w:cs="Times New Roman"/>
                <w:noProof/>
                <w:sz w:val="20"/>
                <w:szCs w:val="20"/>
              </w:rPr>
            </w:pPr>
          </w:p>
        </w:tc>
        <w:tc>
          <w:tcPr>
            <w:tcW w:w="3150" w:type="dxa"/>
            <w:gridSpan w:val="3"/>
            <w:tcBorders>
              <w:left w:val="single" w:sz="2" w:space="0" w:color="000000" w:themeColor="text1"/>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WEIGHT</w:t>
            </w: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SIZE</w:t>
            </w: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HANDLER</w:t>
            </w:r>
            <w:r w:rsidR="00C72B8F">
              <w:rPr>
                <w:rFonts w:ascii="Times New Roman" w:hAnsi="Times New Roman" w:cs="Times New Roman"/>
                <w:noProof/>
                <w:sz w:val="20"/>
                <w:szCs w:val="20"/>
              </w:rPr>
              <w:t>’S NAME</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PRODUCER’S REASON FOR REQUESTING THIS EXEMPTION (If additional space is required, use back)</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ESTIMATED QUANTITY OF AVOCADOS FOR WHICH EXEMPTION IS REQUESTED</w:t>
            </w:r>
          </w:p>
          <w:p w:rsidR="00A50FCD" w:rsidRPr="00A50FCD" w:rsidRDefault="00A50FCD" w:rsidP="00A50FCD">
            <w:pPr>
              <w:autoSpaceDE w:val="0"/>
              <w:autoSpaceDN w:val="0"/>
              <w:adjustRightInd w:val="0"/>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b/>
                <w:noProof/>
                <w:sz w:val="20"/>
                <w:szCs w:val="20"/>
              </w:rPr>
              <w:t>CERTIFICATION OF STATEMENT:</w:t>
            </w:r>
            <w:r w:rsidRPr="00A50FCD">
              <w:rPr>
                <w:rFonts w:ascii="Times New Roman" w:hAnsi="Times New Roman" w:cs="Times New Roman"/>
                <w:noProof/>
                <w:sz w:val="20"/>
                <w:szCs w:val="20"/>
              </w:rPr>
              <w:t xml:space="preserve"> I (we) hereby agree to comply with all of the requirements of th</w:t>
            </w:r>
            <w:r>
              <w:rPr>
                <w:rFonts w:ascii="Times New Roman" w:hAnsi="Times New Roman" w:cs="Times New Roman"/>
                <w:noProof/>
                <w:sz w:val="20"/>
                <w:szCs w:val="20"/>
              </w:rPr>
              <w:t>e Marketing Order</w:t>
            </w:r>
            <w:r w:rsidRPr="00A50FCD">
              <w:rPr>
                <w:rFonts w:ascii="Times New Roman" w:hAnsi="Times New Roman" w:cs="Times New Roman"/>
                <w:noProof/>
                <w:sz w:val="20"/>
                <w:szCs w:val="20"/>
              </w:rPr>
              <w:t xml:space="preserve"> regulating the handling of avocados grown in the Florida production area and with all the rules and regulations issued thereunder.</w:t>
            </w:r>
          </w:p>
        </w:tc>
      </w:tr>
      <w:tr w:rsidR="00A50FCD" w:rsidRPr="00A50FCD" w:rsidTr="004B7943">
        <w:tc>
          <w:tcPr>
            <w:tcW w:w="6408" w:type="dxa"/>
            <w:gridSpan w:val="4"/>
            <w:tcBorders>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SIGNATURE OF APPLICANT</w:t>
            </w:r>
          </w:p>
          <w:p w:rsidR="00A50FCD" w:rsidRPr="00A50FCD" w:rsidRDefault="00A50FCD" w:rsidP="00A50FCD">
            <w:pPr>
              <w:autoSpaceDE w:val="0"/>
              <w:autoSpaceDN w:val="0"/>
              <w:adjustRightInd w:val="0"/>
              <w:rPr>
                <w:rFonts w:ascii="Times New Roman" w:hAnsi="Times New Roman" w:cs="Times New Roman"/>
                <w:b/>
                <w:noProof/>
                <w:sz w:val="20"/>
                <w:szCs w:val="20"/>
              </w:rPr>
            </w:pP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DATE</w:t>
            </w:r>
          </w:p>
        </w:tc>
      </w:tr>
      <w:tr w:rsidR="00A50FCD" w:rsidRPr="00A50FCD" w:rsidTr="002774C4">
        <w:trPr>
          <w:trHeight w:val="440"/>
        </w:trPr>
        <w:tc>
          <w:tcPr>
            <w:tcW w:w="9576" w:type="dxa"/>
            <w:gridSpan w:val="7"/>
            <w:shd w:val="clear" w:color="auto" w:fill="BFBFBF" w:themeFill="background1" w:themeFillShade="BF"/>
            <w:vAlign w:val="center"/>
          </w:tcPr>
          <w:p w:rsidR="00A50FCD" w:rsidRPr="00A50FCD" w:rsidRDefault="00A50FCD" w:rsidP="00A50FCD">
            <w:pPr>
              <w:autoSpaceDE w:val="0"/>
              <w:autoSpaceDN w:val="0"/>
              <w:adjustRightInd w:val="0"/>
              <w:jc w:val="center"/>
              <w:rPr>
                <w:rFonts w:ascii="Times New Roman" w:hAnsi="Times New Roman" w:cs="Times New Roman"/>
                <w:b/>
                <w:noProof/>
                <w:sz w:val="20"/>
                <w:szCs w:val="20"/>
              </w:rPr>
            </w:pPr>
            <w:r w:rsidRPr="002774C4">
              <w:rPr>
                <w:rFonts w:ascii="Times New Roman" w:hAnsi="Times New Roman" w:cs="Times New Roman"/>
                <w:b/>
                <w:noProof/>
                <w:sz w:val="20"/>
                <w:szCs w:val="20"/>
              </w:rPr>
              <w:t>DO NOT WRITE BELOW THIS LINE</w:t>
            </w:r>
          </w:p>
        </w:tc>
      </w:tr>
      <w:tr w:rsidR="00A50FCD" w:rsidRPr="00A50FCD" w:rsidTr="00A50FCD">
        <w:tc>
          <w:tcPr>
            <w:tcW w:w="9576" w:type="dxa"/>
            <w:gridSpan w:val="7"/>
          </w:tcPr>
          <w:p w:rsidR="00A50FCD" w:rsidRPr="00A50FCD" w:rsidRDefault="00A50FCD" w:rsidP="002774C4">
            <w:pPr>
              <w:autoSpaceDE w:val="0"/>
              <w:autoSpaceDN w:val="0"/>
              <w:adjustRightInd w:val="0"/>
              <w:jc w:val="center"/>
              <w:rPr>
                <w:rFonts w:ascii="Times New Roman" w:hAnsi="Times New Roman" w:cs="Times New Roman"/>
                <w:noProof/>
                <w:sz w:val="20"/>
                <w:szCs w:val="20"/>
              </w:rPr>
            </w:pPr>
            <w:r w:rsidRPr="00A50FCD">
              <w:rPr>
                <w:rFonts w:ascii="Times New Roman" w:hAnsi="Times New Roman" w:cs="Times New Roman"/>
                <w:noProof/>
                <w:sz w:val="20"/>
                <w:szCs w:val="20"/>
              </w:rPr>
              <w:t>COMMITTEE ACTION</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MATURITY SUBCOMMITTEE</w:t>
            </w: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AVOCADO ADMINISTRATIVE COMMITTEE</w:t>
            </w: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r>
      <w:tr w:rsidR="005B46D2" w:rsidRPr="00A50FCD" w:rsidTr="004B7943">
        <w:trPr>
          <w:trHeight w:val="252"/>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bl>
    <w:p w:rsidR="00A50FCD" w:rsidRDefault="00A50FCD"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EA6A51" w:rsidRDefault="00EA6A51" w:rsidP="00A50FCD">
      <w:pPr>
        <w:spacing w:after="0" w:line="240" w:lineRule="auto"/>
        <w:rPr>
          <w:rFonts w:ascii="Times New Roman" w:hAnsi="Times New Roman" w:cs="Times New Roman"/>
          <w:sz w:val="16"/>
          <w:szCs w:val="16"/>
        </w:rPr>
      </w:pPr>
      <w:r w:rsidRPr="00A50FCD">
        <w:rPr>
          <w:rFonts w:ascii="Times New Roman" w:hAnsi="Times New Roman" w:cs="Times New Roman"/>
          <w:sz w:val="16"/>
          <w:szCs w:val="16"/>
        </w:rPr>
        <w:t>According the Paperwork Reduction Act of 1995, an agency may not conduct or sponsor, and a person is not required to respond to a collection of information unless it display 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A50FCD" w:rsidRPr="00A50FCD" w:rsidRDefault="00A50FCD" w:rsidP="00A50FCD">
      <w:pPr>
        <w:spacing w:after="0" w:line="240" w:lineRule="auto"/>
        <w:rPr>
          <w:rFonts w:ascii="Times New Roman" w:hAnsi="Times New Roman" w:cs="Times New Roman"/>
          <w:sz w:val="16"/>
          <w:szCs w:val="16"/>
        </w:rPr>
      </w:pPr>
    </w:p>
    <w:p w:rsidR="00A50FCD" w:rsidRDefault="00EA6A51" w:rsidP="00A50FCD">
      <w:pPr>
        <w:spacing w:after="0" w:line="240" w:lineRule="auto"/>
        <w:rPr>
          <w:rFonts w:ascii="Times New Roman" w:hAnsi="Times New Roman" w:cs="Times New Roman"/>
          <w:sz w:val="16"/>
          <w:szCs w:val="16"/>
        </w:rPr>
      </w:pPr>
      <w:r w:rsidRPr="00A50FCD">
        <w:rPr>
          <w:rFonts w:ascii="Times New Roman" w:hAnsi="Times New Roman" w:cs="Times New Roman"/>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A50FCD" w:rsidRPr="00A50FCD" w:rsidRDefault="00A50FCD" w:rsidP="00A50FCD">
      <w:pPr>
        <w:spacing w:after="0" w:line="240" w:lineRule="auto"/>
        <w:rPr>
          <w:rFonts w:ascii="Times New Roman" w:hAnsi="Times New Roman" w:cs="Times New Roman"/>
          <w:sz w:val="16"/>
          <w:szCs w:val="16"/>
        </w:rPr>
      </w:pPr>
    </w:p>
    <w:p w:rsidR="00EA6A51" w:rsidRPr="00A50FCD" w:rsidRDefault="00EA6A51" w:rsidP="00A50FCD">
      <w:pPr>
        <w:spacing w:after="0" w:line="240" w:lineRule="auto"/>
        <w:rPr>
          <w:rFonts w:ascii="Times New Roman" w:hAnsi="Times New Roman" w:cs="Times New Roman"/>
          <w:b/>
          <w:sz w:val="16"/>
          <w:szCs w:val="16"/>
        </w:rPr>
      </w:pPr>
      <w:r w:rsidRPr="00A50FCD">
        <w:rPr>
          <w:rFonts w:ascii="Times New Roman" w:hAnsi="Times New Roman" w:cs="Times New Roman"/>
          <w:sz w:val="16"/>
          <w:szCs w:val="16"/>
        </w:rPr>
        <w:t xml:space="preserve">To file a </w:t>
      </w:r>
      <w:r w:rsidRPr="00A50FCD">
        <w:rPr>
          <w:rFonts w:ascii="Times New Roman" w:hAnsi="Times New Roman" w:cs="Times New Roman"/>
          <w:color w:val="000000"/>
          <w:sz w:val="16"/>
          <w:szCs w:val="16"/>
        </w:rPr>
        <w:t>complaint of discrimination, write to USDA, Director, Office of Civil Rights, 1400 Independence Avenue, S.W., Washington, D.C. 20250-9410, or call (800) 795-3272 (voice) or (202) 720-6382 (TDD). USDA is an equal opportunity provider and employe</w:t>
      </w:r>
      <w:r w:rsidRPr="00A50FCD">
        <w:rPr>
          <w:rFonts w:ascii="Times New Roman" w:hAnsi="Times New Roman" w:cs="Times New Roman"/>
          <w:sz w:val="16"/>
          <w:szCs w:val="16"/>
        </w:rPr>
        <w:t>r.</w:t>
      </w:r>
    </w:p>
    <w:sectPr w:rsidR="00EA6A51" w:rsidRPr="00A50FCD" w:rsidSect="00C72B8F">
      <w:headerReference w:type="default" r:id="rId9"/>
      <w:footerReference w:type="default" r:id="rId10"/>
      <w:pgSz w:w="12240" w:h="15840"/>
      <w:pgMar w:top="135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51" w:rsidRDefault="00380051" w:rsidP="00DC13B0">
      <w:pPr>
        <w:spacing w:after="0" w:line="240" w:lineRule="auto"/>
      </w:pPr>
      <w:r>
        <w:separator/>
      </w:r>
    </w:p>
  </w:endnote>
  <w:endnote w:type="continuationSeparator" w:id="0">
    <w:p w:rsidR="00380051" w:rsidRDefault="00380051"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380051" w:rsidP="009F2C57">
    <w:pPr>
      <w:autoSpaceDE w:val="0"/>
      <w:autoSpaceDN w:val="0"/>
      <w:adjustRightInd w:val="0"/>
      <w:spacing w:after="0" w:line="240" w:lineRule="auto"/>
      <w:rPr>
        <w:b/>
        <w:sz w:val="18"/>
        <w:szCs w:val="18"/>
      </w:rPr>
    </w:pPr>
    <w:r w:rsidRPr="00380051">
      <w:rPr>
        <w:rFonts w:ascii="Times New Roman" w:hAnsi="Times New Roman" w:cs="Times New Roman"/>
        <w:b/>
        <w:bCs/>
        <w:sz w:val="18"/>
        <w:szCs w:val="18"/>
      </w:rPr>
      <w:t xml:space="preserve">FV-210 </w:t>
    </w:r>
    <w:r w:rsidR="00C72B8F">
      <w:rPr>
        <w:rFonts w:ascii="Times New Roman" w:hAnsi="Times New Roman" w:cs="Times New Roman"/>
        <w:b/>
        <w:sz w:val="18"/>
        <w:szCs w:val="18"/>
      </w:rPr>
      <w:t xml:space="preserve">(Rev. </w:t>
    </w:r>
    <w:r w:rsidR="00DD2BBC">
      <w:rPr>
        <w:rFonts w:ascii="Times New Roman" w:hAnsi="Times New Roman" w:cs="Times New Roman"/>
        <w:b/>
        <w:sz w:val="18"/>
        <w:szCs w:val="18"/>
      </w:rPr>
      <w:t>9</w:t>
    </w:r>
    <w:r w:rsidR="00C72B8F">
      <w:rPr>
        <w:rFonts w:ascii="Times New Roman" w:hAnsi="Times New Roman" w:cs="Times New Roman"/>
        <w:b/>
        <w:sz w:val="18"/>
        <w:szCs w:val="18"/>
      </w:rPr>
      <w:t>/13</w:t>
    </w:r>
    <w:r>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51" w:rsidRDefault="00380051" w:rsidP="00DC13B0">
      <w:pPr>
        <w:spacing w:after="0" w:line="240" w:lineRule="auto"/>
      </w:pPr>
      <w:r>
        <w:separator/>
      </w:r>
    </w:p>
  </w:footnote>
  <w:footnote w:type="continuationSeparator" w:id="0">
    <w:p w:rsidR="00380051" w:rsidRDefault="00380051"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380051" w:rsidP="00380051">
    <w:pPr>
      <w:tabs>
        <w:tab w:val="right" w:pos="9360"/>
      </w:tabs>
      <w:spacing w:after="0"/>
      <w:rPr>
        <w:b/>
        <w:noProof/>
        <w:sz w:val="18"/>
        <w:szCs w:val="18"/>
        <w:u w:val="single"/>
      </w:rPr>
    </w:pPr>
    <w:r w:rsidRPr="00380051">
      <w:rPr>
        <w:rFonts w:ascii="Times New Roman" w:hAnsi="Times New Roman" w:cs="Times New Roman"/>
        <w:b/>
        <w:sz w:val="18"/>
        <w:szCs w:val="18"/>
        <w:u w:val="single"/>
      </w:rPr>
      <w:t xml:space="preserve">REPRODUCE LOCALLY.  </w:t>
    </w:r>
    <w:r w:rsidRPr="00380051">
      <w:rPr>
        <w:rFonts w:ascii="Times New Roman" w:hAnsi="Times New Roman" w:cs="Times New Roman"/>
        <w:b/>
        <w:i/>
        <w:sz w:val="18"/>
        <w:szCs w:val="18"/>
        <w:u w:val="single"/>
      </w:rPr>
      <w:t>Include form number and date on all reproductions.</w:t>
    </w:r>
    <w:r w:rsidRPr="00380051">
      <w:rPr>
        <w:rFonts w:ascii="Times New Roman" w:hAnsi="Times New Roman" w:cs="Times New Roman"/>
        <w:b/>
        <w:i/>
        <w:sz w:val="18"/>
        <w:szCs w:val="18"/>
        <w:u w:val="single"/>
      </w:rPr>
      <w:tab/>
    </w:r>
    <w:r>
      <w:rPr>
        <w:rFonts w:ascii="Times New Roman" w:hAnsi="Times New Roman" w:cs="Times New Roman"/>
        <w:b/>
        <w:sz w:val="18"/>
        <w:szCs w:val="18"/>
        <w:u w:val="single"/>
      </w:rPr>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6B80"/>
    <w:rsid w:val="000B364D"/>
    <w:rsid w:val="000F71BE"/>
    <w:rsid w:val="00143328"/>
    <w:rsid w:val="00145B20"/>
    <w:rsid w:val="00180EF2"/>
    <w:rsid w:val="001A12B4"/>
    <w:rsid w:val="001E005C"/>
    <w:rsid w:val="0020421D"/>
    <w:rsid w:val="00254D01"/>
    <w:rsid w:val="002774C4"/>
    <w:rsid w:val="00286283"/>
    <w:rsid w:val="00290897"/>
    <w:rsid w:val="002971A3"/>
    <w:rsid w:val="002B36B2"/>
    <w:rsid w:val="002D731D"/>
    <w:rsid w:val="002E14E5"/>
    <w:rsid w:val="002F100B"/>
    <w:rsid w:val="00303F51"/>
    <w:rsid w:val="003772F4"/>
    <w:rsid w:val="00380051"/>
    <w:rsid w:val="003925DD"/>
    <w:rsid w:val="003D7125"/>
    <w:rsid w:val="00435388"/>
    <w:rsid w:val="00461A8E"/>
    <w:rsid w:val="004873A3"/>
    <w:rsid w:val="00491D23"/>
    <w:rsid w:val="004A2923"/>
    <w:rsid w:val="004B0F96"/>
    <w:rsid w:val="004B7943"/>
    <w:rsid w:val="004F398A"/>
    <w:rsid w:val="00514680"/>
    <w:rsid w:val="0052751D"/>
    <w:rsid w:val="005B46D2"/>
    <w:rsid w:val="005E7A98"/>
    <w:rsid w:val="00636660"/>
    <w:rsid w:val="00636A51"/>
    <w:rsid w:val="0064072F"/>
    <w:rsid w:val="00647A50"/>
    <w:rsid w:val="00655B91"/>
    <w:rsid w:val="00684DBE"/>
    <w:rsid w:val="006B339C"/>
    <w:rsid w:val="006C7C30"/>
    <w:rsid w:val="006D5536"/>
    <w:rsid w:val="006F38E6"/>
    <w:rsid w:val="006F3A07"/>
    <w:rsid w:val="0072014B"/>
    <w:rsid w:val="00743705"/>
    <w:rsid w:val="007B75C5"/>
    <w:rsid w:val="0085037C"/>
    <w:rsid w:val="0086763D"/>
    <w:rsid w:val="00870D46"/>
    <w:rsid w:val="0087334B"/>
    <w:rsid w:val="008934E6"/>
    <w:rsid w:val="008B7A60"/>
    <w:rsid w:val="008D03AA"/>
    <w:rsid w:val="008F4A47"/>
    <w:rsid w:val="00943FD3"/>
    <w:rsid w:val="00962A60"/>
    <w:rsid w:val="0098695C"/>
    <w:rsid w:val="009973D4"/>
    <w:rsid w:val="009E1BC5"/>
    <w:rsid w:val="009E79C6"/>
    <w:rsid w:val="009F2C57"/>
    <w:rsid w:val="00A07986"/>
    <w:rsid w:val="00A1277B"/>
    <w:rsid w:val="00A45B51"/>
    <w:rsid w:val="00A4779E"/>
    <w:rsid w:val="00A50FCD"/>
    <w:rsid w:val="00A55346"/>
    <w:rsid w:val="00A55A82"/>
    <w:rsid w:val="00AA1F59"/>
    <w:rsid w:val="00AB1388"/>
    <w:rsid w:val="00AD4580"/>
    <w:rsid w:val="00B55381"/>
    <w:rsid w:val="00B91A6F"/>
    <w:rsid w:val="00BB079E"/>
    <w:rsid w:val="00BC2BC9"/>
    <w:rsid w:val="00BE353B"/>
    <w:rsid w:val="00C0422C"/>
    <w:rsid w:val="00C31C89"/>
    <w:rsid w:val="00C72B8F"/>
    <w:rsid w:val="00C8285E"/>
    <w:rsid w:val="00C948E0"/>
    <w:rsid w:val="00D323C6"/>
    <w:rsid w:val="00D33895"/>
    <w:rsid w:val="00D53294"/>
    <w:rsid w:val="00D56E63"/>
    <w:rsid w:val="00D8090E"/>
    <w:rsid w:val="00DC13B0"/>
    <w:rsid w:val="00DD2BBC"/>
    <w:rsid w:val="00DD34E2"/>
    <w:rsid w:val="00DD3746"/>
    <w:rsid w:val="00DF69BF"/>
    <w:rsid w:val="00E0318C"/>
    <w:rsid w:val="00E44984"/>
    <w:rsid w:val="00E85146"/>
    <w:rsid w:val="00EA6A51"/>
    <w:rsid w:val="00ED2D50"/>
    <w:rsid w:val="00ED6D66"/>
    <w:rsid w:val="00F14938"/>
    <w:rsid w:val="00F210EE"/>
    <w:rsid w:val="00F217AB"/>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C634-8F09-4B05-BA3B-E2B283BD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2013-08-20T20:56:00Z</cp:lastPrinted>
  <dcterms:created xsi:type="dcterms:W3CDTF">2013-08-20T20:57:00Z</dcterms:created>
  <dcterms:modified xsi:type="dcterms:W3CDTF">2013-08-20T20:57:00Z</dcterms:modified>
</cp:coreProperties>
</file>