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B2" w:rsidRDefault="001D60B2" w:rsidP="006A6ED2">
      <w:pPr>
        <w:tabs>
          <w:tab w:val="center" w:pos="4680"/>
        </w:tabs>
        <w:spacing w:after="0" w:line="240" w:lineRule="auto"/>
        <w:jc w:val="center"/>
        <w:rPr>
          <w:b/>
          <w:bCs/>
        </w:rPr>
      </w:pPr>
      <w:r>
        <w:rPr>
          <w:b/>
          <w:bCs/>
        </w:rPr>
        <w:t>U.S. Department of Commerce</w:t>
      </w:r>
    </w:p>
    <w:p w:rsidR="001D60B2" w:rsidRDefault="001D60B2" w:rsidP="006A6ED2">
      <w:pPr>
        <w:tabs>
          <w:tab w:val="center" w:pos="4680"/>
        </w:tabs>
        <w:spacing w:after="0" w:line="240" w:lineRule="auto"/>
        <w:jc w:val="center"/>
        <w:rPr>
          <w:b/>
          <w:bCs/>
        </w:rPr>
      </w:pPr>
      <w:r>
        <w:rPr>
          <w:b/>
          <w:bCs/>
        </w:rPr>
        <w:t>National Institute of Standards and Technology (NIST)</w:t>
      </w:r>
    </w:p>
    <w:p w:rsidR="001D60B2" w:rsidRDefault="001D60B2" w:rsidP="006A6ED2">
      <w:pPr>
        <w:spacing w:after="0" w:line="240" w:lineRule="auto"/>
        <w:jc w:val="center"/>
        <w:rPr>
          <w:b/>
          <w:bCs/>
        </w:rPr>
      </w:pPr>
      <w:r>
        <w:rPr>
          <w:b/>
          <w:bCs/>
        </w:rPr>
        <w:t>Manufacturing Extension Partnership (MEP) Program</w:t>
      </w:r>
    </w:p>
    <w:p w:rsidR="001D60B2" w:rsidRDefault="001D60B2" w:rsidP="006A6ED2">
      <w:pPr>
        <w:spacing w:after="0" w:line="240" w:lineRule="auto"/>
        <w:jc w:val="center"/>
        <w:rPr>
          <w:b/>
          <w:bCs/>
        </w:rPr>
      </w:pPr>
      <w:r>
        <w:rPr>
          <w:b/>
          <w:bCs/>
        </w:rPr>
        <w:t>Building Construction Technology Extension Pilot (BCTEP) Client Impact Survey</w:t>
      </w:r>
    </w:p>
    <w:p w:rsidR="001D60B2" w:rsidRDefault="00DF321E" w:rsidP="006A6ED2">
      <w:pPr>
        <w:spacing w:after="0" w:line="240" w:lineRule="auto"/>
        <w:jc w:val="center"/>
        <w:rPr>
          <w:b/>
          <w:bCs/>
        </w:rPr>
      </w:pPr>
      <w:r>
        <w:rPr>
          <w:b/>
          <w:bCs/>
        </w:rPr>
        <w:t xml:space="preserve">OMB Control No. </w:t>
      </w:r>
      <w:r w:rsidR="001D60B2">
        <w:rPr>
          <w:b/>
          <w:bCs/>
        </w:rPr>
        <w:t>0693-XXXX</w:t>
      </w:r>
    </w:p>
    <w:p w:rsidR="001D60B2" w:rsidRDefault="001D60B2" w:rsidP="001D60B2">
      <w:pPr>
        <w:spacing w:line="240" w:lineRule="auto"/>
        <w:jc w:val="center"/>
        <w:rPr>
          <w:b/>
          <w:bCs/>
        </w:rPr>
      </w:pPr>
    </w:p>
    <w:p w:rsidR="00573C7D" w:rsidRPr="00D96203" w:rsidRDefault="00D96203" w:rsidP="001D60B2">
      <w:pPr>
        <w:rPr>
          <w:rFonts w:ascii="Arial" w:hAnsi="Arial" w:cs="Arial"/>
          <w:b/>
          <w:sz w:val="24"/>
          <w:szCs w:val="24"/>
        </w:rPr>
      </w:pPr>
      <w:r w:rsidRPr="00D96203">
        <w:rPr>
          <w:rFonts w:ascii="Arial" w:hAnsi="Arial" w:cs="Arial"/>
          <w:b/>
          <w:sz w:val="24"/>
          <w:szCs w:val="24"/>
        </w:rPr>
        <w:t>Email Sent to Survey Clients</w:t>
      </w:r>
    </w:p>
    <w:p w:rsidR="00DF321E" w:rsidRPr="00DF321E" w:rsidRDefault="00DF321E" w:rsidP="00D96203">
      <w:pPr>
        <w:spacing w:before="100" w:beforeAutospacing="1" w:after="100" w:afterAutospacing="1" w:line="240" w:lineRule="auto"/>
        <w:rPr>
          <w:rFonts w:ascii="Arial" w:eastAsia="Times New Roman" w:hAnsi="Arial" w:cs="Arial"/>
          <w:sz w:val="24"/>
          <w:szCs w:val="24"/>
        </w:rPr>
      </w:pPr>
      <w:r w:rsidRPr="00DF321E">
        <w:rPr>
          <w:rFonts w:ascii="Arial" w:eastAsia="Times New Roman" w:hAnsi="Arial" w:cs="Arial"/>
          <w:sz w:val="24"/>
          <w:szCs w:val="24"/>
        </w:rPr>
        <w:t>Dear Building Construction Technology Extension Pilot Client</w:t>
      </w:r>
    </w:p>
    <w:p w:rsidR="00AA5C32" w:rsidRDefault="00D96203" w:rsidP="00D96203">
      <w:pPr>
        <w:spacing w:before="100" w:beforeAutospacing="1" w:after="100" w:afterAutospacing="1" w:line="240" w:lineRule="auto"/>
        <w:rPr>
          <w:rFonts w:ascii="Arial" w:eastAsia="Times New Roman" w:hAnsi="Arial" w:cs="Arial"/>
          <w:sz w:val="24"/>
          <w:szCs w:val="24"/>
        </w:rPr>
      </w:pPr>
      <w:r w:rsidRPr="00DF321E">
        <w:rPr>
          <w:rFonts w:ascii="Arial" w:eastAsia="Times New Roman" w:hAnsi="Arial" w:cs="Arial"/>
          <w:sz w:val="24"/>
          <w:szCs w:val="24"/>
        </w:rPr>
        <w:t xml:space="preserve">To better assist you and the other clients in the future, it is important that we obtain your feedback to evaluate the effectiveness and impact of the services provided to your company. Your comments provide us with important information to judge the quality and usefulness of our services. Your participation is greatly appreciated. </w:t>
      </w:r>
      <w:r w:rsidR="00DF321E">
        <w:rPr>
          <w:rFonts w:ascii="Arial" w:eastAsia="Times New Roman" w:hAnsi="Arial" w:cs="Arial"/>
          <w:sz w:val="24"/>
          <w:szCs w:val="24"/>
        </w:rPr>
        <w:t xml:space="preserve"> </w:t>
      </w:r>
    </w:p>
    <w:p w:rsidR="00D96203" w:rsidRPr="00DF321E" w:rsidRDefault="00AA5C32" w:rsidP="00D96203">
      <w:pPr>
        <w:spacing w:before="100" w:beforeAutospacing="1" w:after="100" w:afterAutospacing="1" w:line="240" w:lineRule="auto"/>
        <w:rPr>
          <w:rFonts w:ascii="Arial" w:eastAsia="Times New Roman" w:hAnsi="Arial" w:cs="Arial"/>
          <w:sz w:val="24"/>
          <w:szCs w:val="24"/>
        </w:rPr>
      </w:pPr>
      <w:r w:rsidRPr="00DF321E">
        <w:rPr>
          <w:rFonts w:ascii="Arial" w:eastAsia="Times New Roman" w:hAnsi="Arial" w:cs="Arial"/>
          <w:sz w:val="24"/>
          <w:szCs w:val="24"/>
        </w:rPr>
        <w:t>This survey is underwritten by the National Institute of Standards and Technology</w:t>
      </w:r>
      <w:r>
        <w:rPr>
          <w:rFonts w:ascii="Arial" w:eastAsia="Times New Roman" w:hAnsi="Arial" w:cs="Arial"/>
          <w:sz w:val="24"/>
          <w:szCs w:val="24"/>
        </w:rPr>
        <w:t xml:space="preserve"> (NIST)</w:t>
      </w:r>
      <w:bookmarkStart w:id="0" w:name="_GoBack"/>
      <w:bookmarkEnd w:id="0"/>
      <w:r w:rsidRPr="00DF321E">
        <w:rPr>
          <w:rFonts w:ascii="Arial" w:eastAsia="Times New Roman" w:hAnsi="Arial" w:cs="Arial"/>
          <w:sz w:val="24"/>
          <w:szCs w:val="24"/>
        </w:rPr>
        <w:t xml:space="preserve"> Manu</w:t>
      </w:r>
      <w:r>
        <w:rPr>
          <w:rFonts w:ascii="Arial" w:eastAsia="Times New Roman" w:hAnsi="Arial" w:cs="Arial"/>
          <w:sz w:val="24"/>
          <w:szCs w:val="24"/>
        </w:rPr>
        <w:t>facturing Extension Partnership</w:t>
      </w:r>
      <w:r>
        <w:rPr>
          <w:rFonts w:ascii="Arial" w:eastAsia="Times New Roman" w:hAnsi="Arial" w:cs="Arial"/>
          <w:sz w:val="24"/>
          <w:szCs w:val="24"/>
        </w:rPr>
        <w:t xml:space="preserve">.  It </w:t>
      </w:r>
      <w:r>
        <w:rPr>
          <w:rFonts w:ascii="Arial" w:eastAsia="Times New Roman" w:hAnsi="Arial" w:cs="Arial"/>
          <w:sz w:val="24"/>
          <w:szCs w:val="24"/>
        </w:rPr>
        <w:t xml:space="preserve">will </w:t>
      </w:r>
      <w:r w:rsidRPr="00DF321E">
        <w:rPr>
          <w:rFonts w:ascii="Arial" w:eastAsia="Times New Roman" w:hAnsi="Arial" w:cs="Arial"/>
          <w:sz w:val="24"/>
          <w:szCs w:val="24"/>
        </w:rPr>
        <w:t>require approximately 15 minutes of your time</w:t>
      </w:r>
      <w:r>
        <w:rPr>
          <w:rFonts w:ascii="Arial" w:eastAsia="Times New Roman" w:hAnsi="Arial" w:cs="Arial"/>
          <w:sz w:val="24"/>
          <w:szCs w:val="24"/>
        </w:rPr>
        <w:t xml:space="preserve"> and is </w:t>
      </w:r>
      <w:r w:rsidR="00985DDD" w:rsidRPr="00DF321E">
        <w:rPr>
          <w:rFonts w:ascii="Arial" w:eastAsia="Times New Roman" w:hAnsi="Arial" w:cs="Arial"/>
          <w:sz w:val="24"/>
          <w:szCs w:val="24"/>
        </w:rPr>
        <w:t xml:space="preserve">voluntary.  </w:t>
      </w:r>
    </w:p>
    <w:p w:rsidR="00985DDD" w:rsidRPr="00DF321E" w:rsidRDefault="00985DDD" w:rsidP="00D96203">
      <w:pPr>
        <w:spacing w:before="100" w:beforeAutospacing="1" w:after="100" w:afterAutospacing="1" w:line="240" w:lineRule="auto"/>
        <w:rPr>
          <w:rFonts w:ascii="Arial" w:eastAsia="Times New Roman" w:hAnsi="Arial" w:cs="Arial"/>
          <w:sz w:val="24"/>
          <w:szCs w:val="24"/>
        </w:rPr>
      </w:pPr>
      <w:r w:rsidRPr="00DF321E">
        <w:rPr>
          <w:rFonts w:ascii="Arial" w:eastAsia="Times New Roman" w:hAnsi="Arial" w:cs="Arial"/>
          <w:sz w:val="24"/>
          <w:szCs w:val="24"/>
        </w:rPr>
        <w:t>Below is your login information and link to the survey.</w:t>
      </w:r>
    </w:p>
    <w:p w:rsidR="00985DDD" w:rsidRPr="00DF321E" w:rsidRDefault="00985DDD" w:rsidP="00D96203">
      <w:pPr>
        <w:spacing w:before="100" w:beforeAutospacing="1" w:after="100" w:afterAutospacing="1" w:line="240" w:lineRule="auto"/>
        <w:rPr>
          <w:rFonts w:ascii="Arial" w:eastAsia="Times New Roman" w:hAnsi="Arial" w:cs="Arial"/>
          <w:sz w:val="24"/>
          <w:szCs w:val="24"/>
        </w:rPr>
      </w:pPr>
      <w:r w:rsidRPr="00DF321E">
        <w:rPr>
          <w:rFonts w:ascii="Arial" w:eastAsia="Times New Roman" w:hAnsi="Arial" w:cs="Arial"/>
          <w:sz w:val="24"/>
          <w:szCs w:val="24"/>
        </w:rPr>
        <w:t>Login Inform</w:t>
      </w:r>
      <w:r w:rsidR="000C2CCF" w:rsidRPr="00DF321E">
        <w:rPr>
          <w:rFonts w:ascii="Arial" w:eastAsia="Times New Roman" w:hAnsi="Arial" w:cs="Arial"/>
          <w:sz w:val="24"/>
          <w:szCs w:val="24"/>
        </w:rPr>
        <w:t>ation:  _______________________</w:t>
      </w:r>
    </w:p>
    <w:p w:rsidR="00985DDD" w:rsidRPr="00DF321E" w:rsidRDefault="00985DDD" w:rsidP="00D96203">
      <w:pPr>
        <w:spacing w:before="100" w:beforeAutospacing="1" w:after="100" w:afterAutospacing="1" w:line="240" w:lineRule="auto"/>
        <w:rPr>
          <w:rFonts w:ascii="Arial" w:eastAsia="Times New Roman" w:hAnsi="Arial" w:cs="Arial"/>
          <w:sz w:val="24"/>
          <w:szCs w:val="24"/>
        </w:rPr>
      </w:pPr>
      <w:r w:rsidRPr="00DF321E">
        <w:rPr>
          <w:rFonts w:ascii="Arial" w:eastAsia="Times New Roman" w:hAnsi="Arial" w:cs="Arial"/>
          <w:sz w:val="24"/>
          <w:szCs w:val="24"/>
        </w:rPr>
        <w:t>URL to the survey:   TBD</w:t>
      </w:r>
    </w:p>
    <w:p w:rsidR="000C2CCF" w:rsidRPr="00DF321E" w:rsidRDefault="000C2CCF" w:rsidP="00D96203">
      <w:pPr>
        <w:spacing w:before="100" w:beforeAutospacing="1" w:after="100" w:afterAutospacing="1" w:line="240" w:lineRule="auto"/>
        <w:contextualSpacing/>
        <w:rPr>
          <w:rFonts w:ascii="Arial" w:eastAsia="Times New Roman" w:hAnsi="Arial" w:cs="Arial"/>
          <w:color w:val="666666"/>
          <w:sz w:val="24"/>
          <w:szCs w:val="24"/>
        </w:rPr>
      </w:pPr>
    </w:p>
    <w:p w:rsidR="000C2CCF" w:rsidRPr="00DF321E" w:rsidRDefault="000C2CCF" w:rsidP="000C2CCF">
      <w:pPr>
        <w:rPr>
          <w:rFonts w:ascii="Arial" w:hAnsi="Arial" w:cs="Arial"/>
          <w:sz w:val="24"/>
          <w:szCs w:val="24"/>
          <w14:textOutline w14:w="9525" w14:cap="rnd" w14:cmpd="sng" w14:algn="ctr">
            <w14:noFill/>
            <w14:prstDash w14:val="solid"/>
            <w14:bevel/>
          </w14:textOutline>
        </w:rPr>
      </w:pPr>
      <w:r w:rsidRPr="00DF321E">
        <w:rPr>
          <w:rFonts w:ascii="Arial" w:hAnsi="Arial" w:cs="Arial"/>
          <w:sz w:val="24"/>
          <w:szCs w:val="24"/>
          <w14:textOutline w14:w="9525" w14:cap="rnd" w14:cmpd="sng" w14:algn="ctr">
            <w14:noFill/>
            <w14:prstDash w14:val="solid"/>
            <w14:bevel/>
          </w14:textOutline>
        </w:rPr>
        <w:t>If you need assistance with this survey,</w:t>
      </w:r>
      <w:r w:rsidR="00DF321E">
        <w:rPr>
          <w:rFonts w:ascii="Arial" w:hAnsi="Arial" w:cs="Arial"/>
          <w:sz w:val="24"/>
          <w:szCs w:val="24"/>
          <w14:textOutline w14:w="9525" w14:cap="rnd" w14:cmpd="sng" w14:algn="ctr">
            <w14:noFill/>
            <w14:prstDash w14:val="solid"/>
            <w14:bevel/>
          </w14:textOutline>
        </w:rPr>
        <w:t xml:space="preserve"> please contact  me at </w:t>
      </w:r>
      <w:r w:rsidRPr="00DF321E">
        <w:rPr>
          <w:rFonts w:ascii="Arial" w:hAnsi="Arial" w:cs="Arial"/>
          <w:sz w:val="24"/>
          <w:szCs w:val="24"/>
          <w14:textOutline w14:w="9525" w14:cap="rnd" w14:cmpd="sng" w14:algn="ctr">
            <w14:noFill/>
            <w14:prstDash w14:val="solid"/>
            <w14:bevel/>
          </w14:textOutline>
        </w:rPr>
        <w:t xml:space="preserve"> </w:t>
      </w:r>
      <w:hyperlink r:id="rId5" w:history="1">
        <w:r w:rsidRPr="00DF321E">
          <w:rPr>
            <w:rStyle w:val="Hyperlink"/>
            <w:rFonts w:ascii="Arial" w:hAnsi="Arial" w:cs="Arial"/>
            <w:color w:val="auto"/>
            <w:sz w:val="24"/>
            <w:szCs w:val="24"/>
            <w14:textOutline w14:w="9525" w14:cap="rnd" w14:cmpd="sng" w14:algn="ctr">
              <w14:noFill/>
              <w14:prstDash w14:val="solid"/>
              <w14:bevel/>
            </w14:textOutline>
          </w:rPr>
          <w:t>deirdre.mcmahon@nist.gov</w:t>
        </w:r>
      </w:hyperlink>
      <w:r w:rsidRPr="00DF321E">
        <w:rPr>
          <w:rFonts w:ascii="Arial" w:hAnsi="Arial" w:cs="Arial"/>
          <w:sz w:val="24"/>
          <w:szCs w:val="24"/>
          <w14:textOutline w14:w="9525" w14:cap="rnd" w14:cmpd="sng" w14:algn="ctr">
            <w14:noFill/>
            <w14:prstDash w14:val="solid"/>
            <w14:bevel/>
          </w14:textOutline>
        </w:rPr>
        <w:t xml:space="preserve"> or by phone on 301-975-8328.</w:t>
      </w:r>
    </w:p>
    <w:p w:rsidR="000C2CCF" w:rsidRPr="00DF321E" w:rsidRDefault="000C2CCF" w:rsidP="00D96203">
      <w:pPr>
        <w:spacing w:before="100" w:beforeAutospacing="1" w:after="100" w:afterAutospacing="1" w:line="240" w:lineRule="auto"/>
        <w:contextualSpacing/>
        <w:rPr>
          <w:rFonts w:ascii="Arial" w:eastAsia="Times New Roman" w:hAnsi="Arial" w:cs="Arial"/>
          <w:color w:val="666666"/>
          <w:sz w:val="24"/>
          <w:szCs w:val="24"/>
        </w:rPr>
      </w:pPr>
    </w:p>
    <w:p w:rsidR="00D96203" w:rsidRPr="00DF321E" w:rsidRDefault="00D96203" w:rsidP="00D96203">
      <w:pPr>
        <w:spacing w:before="100" w:beforeAutospacing="1" w:after="100" w:afterAutospacing="1" w:line="240" w:lineRule="auto"/>
        <w:rPr>
          <w:rFonts w:ascii="Arial" w:eastAsia="Times New Roman" w:hAnsi="Arial" w:cs="Arial"/>
          <w:sz w:val="24"/>
          <w:szCs w:val="24"/>
        </w:rPr>
      </w:pPr>
      <w:r w:rsidRPr="00AA5C32">
        <w:rPr>
          <w:rFonts w:ascii="Arial" w:eastAsia="Times New Roman" w:hAnsi="Arial" w:cs="Arial"/>
          <w:b/>
          <w:sz w:val="24"/>
          <w:szCs w:val="24"/>
        </w:rPr>
        <w:t>Note:</w:t>
      </w:r>
      <w:r w:rsidRPr="00DF321E">
        <w:rPr>
          <w:rFonts w:ascii="Arial" w:eastAsia="Times New Roman" w:hAnsi="Arial" w:cs="Arial"/>
          <w:sz w:val="24"/>
          <w:szCs w:val="24"/>
        </w:rPr>
        <w:t xml:space="preserve"> While NIST will take reasonable precautions to protect any personally identifiable information (PII) or business identifiable information (BII) submitted on this form, the Department of Commerce considers this PII/BII to be non-sensitive. The electronic transmission of non-sensitive PII/BII is equivalent to transmitting the same information by the U.S. mail, a private delivery service, courier, facsimile, or voice. Although each of these methods has vulnerabilities, the transmitted information can only be compromised as a result of theft, fraud, or other illegal activity. By transmitting this information on this form the sender is indicating their acceptance of this risk. </w:t>
      </w:r>
    </w:p>
    <w:p w:rsidR="006A6ED2" w:rsidRPr="00DF321E" w:rsidRDefault="006A6ED2" w:rsidP="006A6ED2">
      <w:pPr>
        <w:spacing w:before="100" w:beforeAutospacing="1" w:after="100" w:afterAutospacing="1" w:line="240" w:lineRule="auto"/>
        <w:contextualSpacing/>
        <w:rPr>
          <w:rFonts w:ascii="Arial" w:eastAsia="Times New Roman" w:hAnsi="Arial" w:cs="Arial"/>
          <w:sz w:val="24"/>
          <w:szCs w:val="24"/>
        </w:rPr>
      </w:pPr>
      <w:r w:rsidRPr="00DF321E">
        <w:rPr>
          <w:rFonts w:ascii="Arial" w:eastAsia="Times New Roman" w:hAnsi="Arial" w:cs="Arial"/>
          <w:sz w:val="24"/>
          <w:szCs w:val="24"/>
        </w:rPr>
        <w:t>Thank you for your time.</w:t>
      </w:r>
    </w:p>
    <w:p w:rsidR="006A6ED2" w:rsidRPr="00DF321E" w:rsidRDefault="006A6ED2" w:rsidP="006A6ED2">
      <w:pPr>
        <w:spacing w:before="100" w:beforeAutospacing="1" w:after="100" w:afterAutospacing="1" w:line="240" w:lineRule="auto"/>
        <w:contextualSpacing/>
        <w:rPr>
          <w:rFonts w:ascii="Arial" w:eastAsia="Times New Roman" w:hAnsi="Arial" w:cs="Arial"/>
          <w:sz w:val="24"/>
          <w:szCs w:val="24"/>
        </w:rPr>
      </w:pPr>
    </w:p>
    <w:p w:rsidR="006A6ED2" w:rsidRPr="00DF321E" w:rsidRDefault="006A6ED2" w:rsidP="006A6ED2">
      <w:pPr>
        <w:spacing w:before="100" w:beforeAutospacing="1" w:after="100" w:afterAutospacing="1" w:line="240" w:lineRule="auto"/>
        <w:contextualSpacing/>
        <w:rPr>
          <w:rFonts w:ascii="Freestyle Script" w:eastAsia="Times New Roman" w:hAnsi="Freestyle Script" w:cs="Arial"/>
          <w:sz w:val="40"/>
          <w:szCs w:val="40"/>
        </w:rPr>
      </w:pPr>
      <w:proofErr w:type="spellStart"/>
      <w:r w:rsidRPr="00DF321E">
        <w:rPr>
          <w:rFonts w:ascii="Freestyle Script" w:eastAsia="Times New Roman" w:hAnsi="Freestyle Script" w:cs="Arial"/>
          <w:sz w:val="40"/>
          <w:szCs w:val="40"/>
        </w:rPr>
        <w:t>Dede</w:t>
      </w:r>
      <w:proofErr w:type="spellEnd"/>
      <w:r w:rsidRPr="00DF321E">
        <w:rPr>
          <w:rFonts w:ascii="Freestyle Script" w:eastAsia="Times New Roman" w:hAnsi="Freestyle Script" w:cs="Arial"/>
          <w:sz w:val="40"/>
          <w:szCs w:val="40"/>
        </w:rPr>
        <w:t xml:space="preserve"> McMahon</w:t>
      </w:r>
    </w:p>
    <w:p w:rsidR="006A6ED2" w:rsidRPr="00DF321E" w:rsidRDefault="006A6ED2" w:rsidP="006A6ED2">
      <w:pPr>
        <w:spacing w:before="100" w:beforeAutospacing="1" w:after="100" w:afterAutospacing="1" w:line="240" w:lineRule="auto"/>
        <w:contextualSpacing/>
        <w:rPr>
          <w:rFonts w:ascii="Arial" w:eastAsia="Times New Roman" w:hAnsi="Arial" w:cs="Arial"/>
        </w:rPr>
      </w:pPr>
      <w:r w:rsidRPr="00DF321E">
        <w:rPr>
          <w:rFonts w:ascii="Arial" w:eastAsia="Times New Roman" w:hAnsi="Arial" w:cs="Arial"/>
        </w:rPr>
        <w:t>NIST Manufacturing Extension Partnership</w:t>
      </w:r>
    </w:p>
    <w:p w:rsidR="000C2CCF" w:rsidRPr="00DF321E" w:rsidRDefault="000C2CCF" w:rsidP="00D96203">
      <w:pPr>
        <w:spacing w:before="100" w:beforeAutospacing="1" w:after="100" w:afterAutospacing="1" w:line="240" w:lineRule="auto"/>
        <w:rPr>
          <w:rFonts w:ascii="Arial" w:eastAsia="Times New Roman" w:hAnsi="Arial" w:cs="Arial"/>
          <w:color w:val="666666"/>
          <w:sz w:val="24"/>
          <w:szCs w:val="24"/>
        </w:rPr>
      </w:pPr>
    </w:p>
    <w:sectPr w:rsidR="000C2CCF" w:rsidRPr="00DF3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203"/>
    <w:rsid w:val="000C2CCF"/>
    <w:rsid w:val="000F2321"/>
    <w:rsid w:val="001D60B2"/>
    <w:rsid w:val="001F2263"/>
    <w:rsid w:val="00573C7D"/>
    <w:rsid w:val="006A6ED2"/>
    <w:rsid w:val="00935C90"/>
    <w:rsid w:val="00985DDD"/>
    <w:rsid w:val="00AA5C32"/>
    <w:rsid w:val="00D96203"/>
    <w:rsid w:val="00DF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62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5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C90"/>
    <w:rPr>
      <w:rFonts w:ascii="Tahoma" w:hAnsi="Tahoma" w:cs="Tahoma"/>
      <w:sz w:val="16"/>
      <w:szCs w:val="16"/>
    </w:rPr>
  </w:style>
  <w:style w:type="character" w:styleId="Hyperlink">
    <w:name w:val="Hyperlink"/>
    <w:basedOn w:val="DefaultParagraphFont"/>
    <w:uiPriority w:val="99"/>
    <w:semiHidden/>
    <w:unhideWhenUsed/>
    <w:rsid w:val="00985D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62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5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C90"/>
    <w:rPr>
      <w:rFonts w:ascii="Tahoma" w:hAnsi="Tahoma" w:cs="Tahoma"/>
      <w:sz w:val="16"/>
      <w:szCs w:val="16"/>
    </w:rPr>
  </w:style>
  <w:style w:type="character" w:styleId="Hyperlink">
    <w:name w:val="Hyperlink"/>
    <w:basedOn w:val="DefaultParagraphFont"/>
    <w:uiPriority w:val="99"/>
    <w:semiHidden/>
    <w:unhideWhenUsed/>
    <w:rsid w:val="00985D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irdre.mcmahon@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McMahon</dc:creator>
  <cp:lastModifiedBy>Gwellnar</cp:lastModifiedBy>
  <cp:revision>4</cp:revision>
  <cp:lastPrinted>2013-07-24T15:01:00Z</cp:lastPrinted>
  <dcterms:created xsi:type="dcterms:W3CDTF">2013-11-08T16:04:00Z</dcterms:created>
  <dcterms:modified xsi:type="dcterms:W3CDTF">2013-11-08T16:34:00Z</dcterms:modified>
</cp:coreProperties>
</file>