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DA" w:rsidRDefault="00FB54DA" w:rsidP="00FB54DA">
      <w:pPr>
        <w:jc w:val="center"/>
        <w:rPr>
          <w:b/>
          <w:u w:val="single"/>
        </w:rPr>
      </w:pPr>
      <w:r w:rsidRPr="00D36A51">
        <w:rPr>
          <w:noProof/>
        </w:rPr>
        <w:drawing>
          <wp:inline distT="0" distB="0" distL="0" distR="0">
            <wp:extent cx="793630" cy="793630"/>
            <wp:effectExtent l="19050" t="0" r="6470" b="0"/>
            <wp:docPr id="6" name="Picture 0" descr="Sta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712" cy="79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4DA" w:rsidRDefault="00FB54DA" w:rsidP="00FB54DA">
      <w:pPr>
        <w:rPr>
          <w:b/>
          <w:u w:val="single"/>
        </w:rPr>
      </w:pPr>
    </w:p>
    <w:p w:rsidR="00FB54DA" w:rsidRPr="003874EA" w:rsidRDefault="00FB54DA" w:rsidP="00FB54DA">
      <w:pPr>
        <w:rPr>
          <w:b/>
          <w:u w:val="single"/>
        </w:rPr>
      </w:pPr>
      <w:r w:rsidRPr="003874EA">
        <w:rPr>
          <w:b/>
          <w:u w:val="single"/>
        </w:rPr>
        <w:t xml:space="preserve"> </w:t>
      </w:r>
      <w:r>
        <w:rPr>
          <w:b/>
          <w:u w:val="single"/>
        </w:rPr>
        <w:t>Reminder</w:t>
      </w:r>
      <w:r w:rsidRPr="003874EA">
        <w:rPr>
          <w:b/>
          <w:u w:val="single"/>
        </w:rPr>
        <w:t xml:space="preserve"> Email</w:t>
      </w:r>
      <w:r w:rsidR="00AF279A">
        <w:rPr>
          <w:b/>
          <w:u w:val="single"/>
        </w:rPr>
        <w:t>s</w:t>
      </w:r>
    </w:p>
    <w:p w:rsidR="00FB54DA" w:rsidRDefault="00FB54DA" w:rsidP="00FB54DA">
      <w:r>
        <w:t>Dear (</w:t>
      </w:r>
      <w:r w:rsidR="004D3503">
        <w:t xml:space="preserve">                         ),</w:t>
      </w:r>
    </w:p>
    <w:p w:rsidR="00557072" w:rsidRPr="0044256C" w:rsidRDefault="00994BD7" w:rsidP="00994BD7">
      <w:r>
        <w:t>This is</w:t>
      </w:r>
      <w:r w:rsidR="000E5EBF">
        <w:t xml:space="preserve"> a reminder </w:t>
      </w:r>
      <w:r>
        <w:t xml:space="preserve">to complete </w:t>
      </w:r>
      <w:r w:rsidR="00EB52CB">
        <w:t>our</w:t>
      </w:r>
      <w:r>
        <w:t xml:space="preserve"> survey </w:t>
      </w:r>
      <w:r w:rsidR="00B9110A">
        <w:t>on</w:t>
      </w:r>
      <w:r w:rsidR="000E5EBF">
        <w:t xml:space="preserve"> </w:t>
      </w:r>
      <w:r w:rsidR="0044256C">
        <w:t xml:space="preserve">the outcomes of </w:t>
      </w:r>
      <w:r w:rsidR="004D3503">
        <w:t xml:space="preserve">your study abroad experience supported by the </w:t>
      </w:r>
      <w:r w:rsidR="001170BA">
        <w:t xml:space="preserve">Benjamin A. Gilman Scholarship Program. </w:t>
      </w:r>
      <w:r w:rsidR="00205291">
        <w:t xml:space="preserve">Your perspective </w:t>
      </w:r>
      <w:r w:rsidR="001170BA">
        <w:t>as a former Gilman Scholar</w:t>
      </w:r>
      <w:r w:rsidR="005B033D">
        <w:t xml:space="preserve"> </w:t>
      </w:r>
      <w:r w:rsidR="00375D6E">
        <w:t xml:space="preserve">is </w:t>
      </w:r>
      <w:r w:rsidR="0044256C">
        <w:t xml:space="preserve">vitally </w:t>
      </w:r>
      <w:r w:rsidR="005B033D">
        <w:t>important to us</w:t>
      </w:r>
      <w:r w:rsidR="008910DF">
        <w:t xml:space="preserve">, and will assist </w:t>
      </w:r>
      <w:r w:rsidR="005B033D">
        <w:t xml:space="preserve">the U.S. Department of State </w:t>
      </w:r>
      <w:r w:rsidR="008910DF">
        <w:t>in</w:t>
      </w:r>
      <w:r w:rsidR="004C31E0">
        <w:t xml:space="preserve"> </w:t>
      </w:r>
      <w:r w:rsidR="008910DF">
        <w:t>assessing</w:t>
      </w:r>
      <w:r w:rsidR="005B033D">
        <w:t xml:space="preserve"> the </w:t>
      </w:r>
      <w:r w:rsidR="004D3503">
        <w:t xml:space="preserve">program. </w:t>
      </w:r>
      <w:r w:rsidR="008B27A8">
        <w:t xml:space="preserve"> To access the </w:t>
      </w:r>
      <w:r w:rsidR="007A12D2">
        <w:t xml:space="preserve"> </w:t>
      </w:r>
      <w:r w:rsidR="000E5EBF" w:rsidRPr="0044256C">
        <w:t>the survey, please visit the link below</w:t>
      </w:r>
      <w:r w:rsidR="00557072" w:rsidRPr="0044256C">
        <w:t>:</w:t>
      </w:r>
    </w:p>
    <w:p w:rsidR="00557072" w:rsidRDefault="00557072" w:rsidP="00557072">
      <w:pPr>
        <w:jc w:val="center"/>
        <w:rPr>
          <w:color w:val="0000FF"/>
        </w:rPr>
      </w:pPr>
      <w:r w:rsidRPr="0044256C">
        <w:rPr>
          <w:color w:val="0000FF"/>
        </w:rPr>
        <w:t>[insert Vovici link]</w:t>
      </w:r>
    </w:p>
    <w:p w:rsidR="0044256C" w:rsidRPr="0044256C" w:rsidRDefault="0044256C" w:rsidP="0044256C">
      <w:pPr>
        <w:spacing w:after="0" w:line="240" w:lineRule="auto"/>
        <w:ind w:left="720"/>
        <w:rPr>
          <w:rFonts w:ascii="Calibri" w:eastAsiaTheme="minorHAnsi" w:hAnsi="Calibri" w:cs="Times New Roman"/>
        </w:rPr>
      </w:pPr>
      <w:r w:rsidRPr="0044256C">
        <w:rPr>
          <w:rFonts w:ascii="Calibri" w:eastAsiaTheme="minorHAnsi" w:hAnsi="Calibri" w:cs="Times New Roman"/>
        </w:rPr>
        <w:t xml:space="preserve">“You will be asked to enter the following "Entry Code" to access the survey.  </w:t>
      </w:r>
    </w:p>
    <w:p w:rsidR="0044256C" w:rsidRPr="0044256C" w:rsidRDefault="0044256C" w:rsidP="0044256C">
      <w:pPr>
        <w:spacing w:after="0" w:line="240" w:lineRule="auto"/>
        <w:ind w:left="720"/>
        <w:rPr>
          <w:rFonts w:ascii="Calibri" w:eastAsiaTheme="minorHAnsi" w:hAnsi="Calibri" w:cs="Times New Roman"/>
        </w:rPr>
      </w:pPr>
      <w:r w:rsidRPr="0044256C">
        <w:rPr>
          <w:rFonts w:ascii="Calibri" w:eastAsiaTheme="minorHAnsi" w:hAnsi="Calibri" w:cs="Times New Roman"/>
        </w:rPr>
        <w:t>Entry Code: [Insert Entry Code]”</w:t>
      </w:r>
    </w:p>
    <w:p w:rsidR="0044256C" w:rsidRPr="0044256C" w:rsidRDefault="0044256C" w:rsidP="00557072">
      <w:pPr>
        <w:jc w:val="center"/>
        <w:rPr>
          <w:color w:val="0000FF"/>
        </w:rPr>
      </w:pPr>
    </w:p>
    <w:p w:rsidR="007A12D2" w:rsidRDefault="000E5EBF" w:rsidP="007A12D2">
      <w:r w:rsidRPr="007A12D2">
        <w:t xml:space="preserve">We would also like to remind those who started but did not </w:t>
      </w:r>
      <w:r w:rsidR="007A12D2" w:rsidRPr="007A12D2">
        <w:t xml:space="preserve">complete </w:t>
      </w:r>
      <w:r w:rsidRPr="007A12D2">
        <w:t xml:space="preserve">the survey to answer </w:t>
      </w:r>
      <w:r w:rsidR="00E0633A" w:rsidRPr="007A12D2">
        <w:t>any</w:t>
      </w:r>
      <w:r w:rsidRPr="007A12D2">
        <w:t xml:space="preserve"> remaining questions. </w:t>
      </w:r>
      <w:r w:rsidR="007A12D2" w:rsidRPr="007A12D2">
        <w:t xml:space="preserve"> The link above will take you to the place where you left off.</w:t>
      </w:r>
      <w:r w:rsidR="007A12D2">
        <w:t xml:space="preserve">  </w:t>
      </w:r>
    </w:p>
    <w:p w:rsidR="00FB54DA" w:rsidRDefault="000E5EBF" w:rsidP="000E5EBF">
      <w:r>
        <w:t xml:space="preserve">The survey takes approximately </w:t>
      </w:r>
      <w:r w:rsidR="001170BA">
        <w:t>25</w:t>
      </w:r>
      <w:r>
        <w:t xml:space="preserve"> minutes to complete. As a reminder, the survey will close on</w:t>
      </w:r>
      <w:r w:rsidRPr="00BB50B3">
        <w:rPr>
          <w:color w:val="0000FF"/>
        </w:rPr>
        <w:t xml:space="preserve"> [insert closing date]</w:t>
      </w:r>
      <w:r>
        <w:t xml:space="preserve">, so </w:t>
      </w:r>
      <w:r w:rsidR="00173377">
        <w:t>we ask that you share</w:t>
      </w:r>
      <w:r w:rsidR="00ED31EC">
        <w:t xml:space="preserve"> your responses with us</w:t>
      </w:r>
      <w:r>
        <w:t xml:space="preserve"> as soon as possible.</w:t>
      </w:r>
    </w:p>
    <w:p w:rsidR="001170BA" w:rsidRDefault="00FB54DA" w:rsidP="00FB54DA">
      <w:r>
        <w:t>Please do not hesitate to contact me with any questions</w:t>
      </w:r>
      <w:r w:rsidR="00891D0C">
        <w:t xml:space="preserve"> about the study. Should you have technical questions or encounter dif</w:t>
      </w:r>
      <w:bookmarkStart w:id="0" w:name="_GoBack"/>
      <w:bookmarkEnd w:id="0"/>
      <w:r w:rsidR="00891D0C">
        <w:t>ficulties gaining accessing or completing the survey, please email us at (                        ) or call 1-800-xxxx-xxxx) and a project staff members will get back to you in timely fashion.  W</w:t>
      </w:r>
      <w:r>
        <w:t xml:space="preserve">e look forward to hearing your thoughts and insights on </w:t>
      </w:r>
      <w:r w:rsidR="00375D6E">
        <w:t xml:space="preserve">the outcomes of your study abroad experience as a Gilman Scholar. </w:t>
      </w:r>
    </w:p>
    <w:p w:rsidR="00FB54DA" w:rsidRDefault="00FB54DA" w:rsidP="00FB54DA">
      <w:r>
        <w:t>Sincerely,</w:t>
      </w:r>
    </w:p>
    <w:p w:rsidR="00FB54DA" w:rsidRDefault="001170BA" w:rsidP="00FB54DA">
      <w:r>
        <w:t>Kim Standing</w:t>
      </w:r>
    </w:p>
    <w:p w:rsidR="001170BA" w:rsidRDefault="001170BA" w:rsidP="00FB54DA">
      <w:r>
        <w:t>Survey</w:t>
      </w:r>
      <w:r w:rsidR="00891D0C">
        <w:t xml:space="preserve"> </w:t>
      </w:r>
      <w:r w:rsidR="004D3503">
        <w:t>Manager</w:t>
      </w:r>
    </w:p>
    <w:p w:rsidR="00BB50B3" w:rsidRDefault="00891D0C">
      <w:r>
        <w:t xml:space="preserve">Evaluation of the Benjamin A. Gilman Scholarship Program </w:t>
      </w:r>
    </w:p>
    <w:p w:rsidR="00BB50B3" w:rsidRDefault="00BB50B3"/>
    <w:sectPr w:rsidR="00BB50B3" w:rsidSect="00E51DD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C46"/>
    <w:multiLevelType w:val="hybridMultilevel"/>
    <w:tmpl w:val="249CDC00"/>
    <w:lvl w:ilvl="0" w:tplc="29D0762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D1399"/>
    <w:multiLevelType w:val="hybridMultilevel"/>
    <w:tmpl w:val="E7842F98"/>
    <w:lvl w:ilvl="0" w:tplc="A14415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E3D9C"/>
    <w:multiLevelType w:val="hybridMultilevel"/>
    <w:tmpl w:val="B8E0EBDC"/>
    <w:lvl w:ilvl="0" w:tplc="7B54BFEE">
      <w:start w:val="2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34C28"/>
    <w:multiLevelType w:val="hybridMultilevel"/>
    <w:tmpl w:val="341C7D6C"/>
    <w:lvl w:ilvl="0" w:tplc="3892A9EC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5FD"/>
    <w:rsid w:val="00001873"/>
    <w:rsid w:val="0000601D"/>
    <w:rsid w:val="000162A8"/>
    <w:rsid w:val="000275AB"/>
    <w:rsid w:val="00043B03"/>
    <w:rsid w:val="00043E15"/>
    <w:rsid w:val="00061B16"/>
    <w:rsid w:val="0007069D"/>
    <w:rsid w:val="00074BAB"/>
    <w:rsid w:val="000858FD"/>
    <w:rsid w:val="000A12B7"/>
    <w:rsid w:val="000A77EA"/>
    <w:rsid w:val="000E5EBF"/>
    <w:rsid w:val="000F17ED"/>
    <w:rsid w:val="000F3F76"/>
    <w:rsid w:val="001033E3"/>
    <w:rsid w:val="00104E2D"/>
    <w:rsid w:val="001170BA"/>
    <w:rsid w:val="0016267C"/>
    <w:rsid w:val="00164192"/>
    <w:rsid w:val="0017336F"/>
    <w:rsid w:val="00173377"/>
    <w:rsid w:val="001736B2"/>
    <w:rsid w:val="001B0474"/>
    <w:rsid w:val="00205291"/>
    <w:rsid w:val="00211110"/>
    <w:rsid w:val="002125A1"/>
    <w:rsid w:val="00213555"/>
    <w:rsid w:val="00226CE9"/>
    <w:rsid w:val="0026311E"/>
    <w:rsid w:val="00277ADB"/>
    <w:rsid w:val="00287E24"/>
    <w:rsid w:val="002B3268"/>
    <w:rsid w:val="002B7011"/>
    <w:rsid w:val="002C7117"/>
    <w:rsid w:val="002D0AE7"/>
    <w:rsid w:val="00300D24"/>
    <w:rsid w:val="00356786"/>
    <w:rsid w:val="00367222"/>
    <w:rsid w:val="00375D6E"/>
    <w:rsid w:val="003874EA"/>
    <w:rsid w:val="003A5018"/>
    <w:rsid w:val="003C0D94"/>
    <w:rsid w:val="003F4CDB"/>
    <w:rsid w:val="003F5EB1"/>
    <w:rsid w:val="00411545"/>
    <w:rsid w:val="00421F41"/>
    <w:rsid w:val="0044256C"/>
    <w:rsid w:val="0045273F"/>
    <w:rsid w:val="00452E8B"/>
    <w:rsid w:val="00454E6E"/>
    <w:rsid w:val="004949D9"/>
    <w:rsid w:val="0049750B"/>
    <w:rsid w:val="004C31E0"/>
    <w:rsid w:val="004D3503"/>
    <w:rsid w:val="004D55A4"/>
    <w:rsid w:val="004F1184"/>
    <w:rsid w:val="00505118"/>
    <w:rsid w:val="00522BF8"/>
    <w:rsid w:val="00557072"/>
    <w:rsid w:val="0057014D"/>
    <w:rsid w:val="00586014"/>
    <w:rsid w:val="00594353"/>
    <w:rsid w:val="005B033D"/>
    <w:rsid w:val="005B639F"/>
    <w:rsid w:val="005D2A30"/>
    <w:rsid w:val="005E6003"/>
    <w:rsid w:val="006005FD"/>
    <w:rsid w:val="006246D6"/>
    <w:rsid w:val="006256C2"/>
    <w:rsid w:val="006267C4"/>
    <w:rsid w:val="00646ACC"/>
    <w:rsid w:val="00657DE4"/>
    <w:rsid w:val="0066384E"/>
    <w:rsid w:val="006722BD"/>
    <w:rsid w:val="006826CE"/>
    <w:rsid w:val="00684B33"/>
    <w:rsid w:val="0069166F"/>
    <w:rsid w:val="0069419B"/>
    <w:rsid w:val="006D2623"/>
    <w:rsid w:val="007443A2"/>
    <w:rsid w:val="00757956"/>
    <w:rsid w:val="00771A9A"/>
    <w:rsid w:val="007927FD"/>
    <w:rsid w:val="007A12D2"/>
    <w:rsid w:val="007B28CA"/>
    <w:rsid w:val="007B5BB5"/>
    <w:rsid w:val="007D1E03"/>
    <w:rsid w:val="007D262E"/>
    <w:rsid w:val="007D3007"/>
    <w:rsid w:val="007F3774"/>
    <w:rsid w:val="0081571D"/>
    <w:rsid w:val="00816781"/>
    <w:rsid w:val="00830F6E"/>
    <w:rsid w:val="00852775"/>
    <w:rsid w:val="00860025"/>
    <w:rsid w:val="0088274E"/>
    <w:rsid w:val="008910DF"/>
    <w:rsid w:val="00891D0C"/>
    <w:rsid w:val="008A1E7A"/>
    <w:rsid w:val="008A2D6C"/>
    <w:rsid w:val="008A3732"/>
    <w:rsid w:val="008B27A8"/>
    <w:rsid w:val="008C414F"/>
    <w:rsid w:val="008F1143"/>
    <w:rsid w:val="008F42CC"/>
    <w:rsid w:val="008F52A7"/>
    <w:rsid w:val="00903E5C"/>
    <w:rsid w:val="009043FA"/>
    <w:rsid w:val="00943849"/>
    <w:rsid w:val="009508AF"/>
    <w:rsid w:val="00991D92"/>
    <w:rsid w:val="00994BD7"/>
    <w:rsid w:val="009C2EAE"/>
    <w:rsid w:val="009C4EAC"/>
    <w:rsid w:val="009E19DC"/>
    <w:rsid w:val="009F2FD6"/>
    <w:rsid w:val="009F6C80"/>
    <w:rsid w:val="00A17934"/>
    <w:rsid w:val="00A255C8"/>
    <w:rsid w:val="00A32476"/>
    <w:rsid w:val="00A37D07"/>
    <w:rsid w:val="00A44FCE"/>
    <w:rsid w:val="00A57519"/>
    <w:rsid w:val="00A6625B"/>
    <w:rsid w:val="00A76C24"/>
    <w:rsid w:val="00A77028"/>
    <w:rsid w:val="00A826A4"/>
    <w:rsid w:val="00AB68FA"/>
    <w:rsid w:val="00AF279A"/>
    <w:rsid w:val="00AF6218"/>
    <w:rsid w:val="00B012F3"/>
    <w:rsid w:val="00B0210E"/>
    <w:rsid w:val="00B17D27"/>
    <w:rsid w:val="00B20E5E"/>
    <w:rsid w:val="00B9110A"/>
    <w:rsid w:val="00BB01ED"/>
    <w:rsid w:val="00BB50B3"/>
    <w:rsid w:val="00BC40C2"/>
    <w:rsid w:val="00BD075A"/>
    <w:rsid w:val="00C159ED"/>
    <w:rsid w:val="00C20E3E"/>
    <w:rsid w:val="00C22661"/>
    <w:rsid w:val="00C3597F"/>
    <w:rsid w:val="00C47C99"/>
    <w:rsid w:val="00C56845"/>
    <w:rsid w:val="00C607B0"/>
    <w:rsid w:val="00C72C1D"/>
    <w:rsid w:val="00C934D9"/>
    <w:rsid w:val="00CC60D5"/>
    <w:rsid w:val="00CD3F9D"/>
    <w:rsid w:val="00D1005C"/>
    <w:rsid w:val="00D1067D"/>
    <w:rsid w:val="00D13698"/>
    <w:rsid w:val="00D14266"/>
    <w:rsid w:val="00D31A5D"/>
    <w:rsid w:val="00D61A02"/>
    <w:rsid w:val="00D67C90"/>
    <w:rsid w:val="00D756D0"/>
    <w:rsid w:val="00DF2FA6"/>
    <w:rsid w:val="00E0633A"/>
    <w:rsid w:val="00E324C5"/>
    <w:rsid w:val="00E35FCE"/>
    <w:rsid w:val="00E36AE6"/>
    <w:rsid w:val="00E4145F"/>
    <w:rsid w:val="00E470D9"/>
    <w:rsid w:val="00E51DD3"/>
    <w:rsid w:val="00E731D9"/>
    <w:rsid w:val="00E768C8"/>
    <w:rsid w:val="00E86DF4"/>
    <w:rsid w:val="00EA77D6"/>
    <w:rsid w:val="00EB40ED"/>
    <w:rsid w:val="00EB52CB"/>
    <w:rsid w:val="00EB5C50"/>
    <w:rsid w:val="00EC072F"/>
    <w:rsid w:val="00EC2750"/>
    <w:rsid w:val="00ED31EC"/>
    <w:rsid w:val="00F010C9"/>
    <w:rsid w:val="00F03BE4"/>
    <w:rsid w:val="00F122B7"/>
    <w:rsid w:val="00F1529A"/>
    <w:rsid w:val="00F30413"/>
    <w:rsid w:val="00F43662"/>
    <w:rsid w:val="00F47739"/>
    <w:rsid w:val="00F84DE0"/>
    <w:rsid w:val="00F92ECA"/>
    <w:rsid w:val="00FA48CA"/>
    <w:rsid w:val="00FA5A5A"/>
    <w:rsid w:val="00FB54DA"/>
    <w:rsid w:val="00FE0BD3"/>
    <w:rsid w:val="00FE519F"/>
    <w:rsid w:val="00FF0166"/>
    <w:rsid w:val="00FF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D262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262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62E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2E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166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D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142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D262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262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62E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2E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166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D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142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0" ma:contentTypeDescription="Create a new document." ma:contentTypeScope="" ma:versionID="b26c77e01320ad46a962bacd7b3c425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6D8B7-7A89-49AF-A2EC-EC8FDFD14948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43D319-FA0B-4BDB-B3FF-7938F46CC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045A47-C127-4964-8D36-885BB2762F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Nitara Dandapani</dc:creator>
  <cp:lastModifiedBy>Michelle Hale</cp:lastModifiedBy>
  <cp:revision>4</cp:revision>
  <dcterms:created xsi:type="dcterms:W3CDTF">2013-02-19T18:49:00Z</dcterms:created>
  <dcterms:modified xsi:type="dcterms:W3CDTF">2013-02-20T16:40:00Z</dcterms:modified>
</cp:coreProperties>
</file>