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8" w:rsidRDefault="009D0DB8" w:rsidP="008D093E">
      <w:pPr>
        <w:autoSpaceDE w:val="0"/>
        <w:autoSpaceDN w:val="0"/>
        <w:adjustRightInd w:val="0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8D093E" w:rsidRPr="00D219E8" w:rsidRDefault="00D219E8" w:rsidP="009D0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D219E8">
        <w:rPr>
          <w:rFonts w:ascii="Times New Roman" w:hAnsi="Times New Roman"/>
          <w:b/>
          <w:smallCaps/>
          <w:sz w:val="48"/>
          <w:szCs w:val="48"/>
        </w:rPr>
        <w:t>Attachment 10</w:t>
      </w:r>
    </w:p>
    <w:p w:rsidR="008D093E" w:rsidRPr="00D219E8" w:rsidRDefault="008D093E" w:rsidP="009D0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9D0DB8" w:rsidRPr="00D219E8" w:rsidRDefault="009D0DB8" w:rsidP="009D0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D219E8">
        <w:rPr>
          <w:rFonts w:ascii="Times New Roman" w:hAnsi="Times New Roman"/>
          <w:b/>
          <w:smallCaps/>
          <w:sz w:val="48"/>
          <w:szCs w:val="48"/>
        </w:rPr>
        <w:t xml:space="preserve">Observational Assessment Guide </w:t>
      </w:r>
    </w:p>
    <w:p w:rsidR="009D0DB8" w:rsidRPr="00D219E8" w:rsidRDefault="009D0DB8" w:rsidP="009D0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rPr>
          <w:rFonts w:ascii="Garamond" w:hAnsi="Garamond"/>
          <w:b/>
          <w:smallCaps/>
          <w:sz w:val="32"/>
          <w:szCs w:val="32"/>
        </w:rPr>
      </w:pPr>
    </w:p>
    <w:p w:rsidR="0064682A" w:rsidRDefault="0064682A" w:rsidP="009D0DB8">
      <w:pPr>
        <w:autoSpaceDE w:val="0"/>
        <w:autoSpaceDN w:val="0"/>
        <w:adjustRightInd w:val="0"/>
        <w:rPr>
          <w:rFonts w:ascii="Garamond" w:hAnsi="Garamond"/>
          <w:b/>
          <w:smallCaps/>
          <w:sz w:val="32"/>
          <w:szCs w:val="32"/>
        </w:rPr>
      </w:pPr>
    </w:p>
    <w:p w:rsidR="009D0DB8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</w:p>
    <w:p w:rsidR="009D0DB8" w:rsidRPr="00B15BBB" w:rsidRDefault="009D0DB8" w:rsidP="009D0DB8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32"/>
          <w:szCs w:val="32"/>
        </w:rPr>
      </w:pPr>
      <w:r w:rsidRPr="00B15BBB">
        <w:rPr>
          <w:rFonts w:ascii="Garamond" w:hAnsi="Garamond"/>
          <w:b/>
          <w:smallCaps/>
          <w:sz w:val="32"/>
          <w:szCs w:val="32"/>
        </w:rPr>
        <w:t>Observational Assessment Guide</w:t>
      </w:r>
    </w:p>
    <w:p w:rsidR="009D0DB8" w:rsidRPr="00AD5ECF" w:rsidRDefault="009D0DB8" w:rsidP="009D0DB8">
      <w:pPr>
        <w:autoSpaceDE w:val="0"/>
        <w:autoSpaceDN w:val="0"/>
        <w:adjustRightInd w:val="0"/>
        <w:jc w:val="center"/>
        <w:rPr>
          <w:rFonts w:ascii="Garamond" w:hAnsi="Garamond" w:cs="TimesNewRoman,Bold"/>
          <w:bCs/>
          <w:smallCaps/>
          <w:sz w:val="32"/>
          <w:szCs w:val="32"/>
        </w:rPr>
      </w:pPr>
    </w:p>
    <w:p w:rsidR="009D0DB8" w:rsidRPr="00AD5ECF" w:rsidRDefault="009D0DB8" w:rsidP="009D0DB8">
      <w:pPr>
        <w:autoSpaceDE w:val="0"/>
        <w:autoSpaceDN w:val="0"/>
        <w:adjustRightInd w:val="0"/>
        <w:jc w:val="center"/>
        <w:rPr>
          <w:rFonts w:ascii="Garamond" w:hAnsi="Garamond" w:cs="Arial"/>
          <w:smallCaps/>
          <w:sz w:val="32"/>
          <w:szCs w:val="32"/>
        </w:rPr>
      </w:pP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t xml:space="preserve">Site Name </w:t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</w:r>
      <w:r w:rsidRPr="00AD5ECF">
        <w:rPr>
          <w:rFonts w:ascii="Garamond" w:hAnsi="Garamond"/>
          <w:b/>
          <w:sz w:val="24"/>
        </w:rPr>
        <w:softHyphen/>
        <w:t>________________________                       Site Visitor Initials _________</w:t>
      </w:r>
    </w:p>
    <w:p w:rsidR="009D0DB8" w:rsidRPr="00AD5ECF" w:rsidRDefault="009D0DB8" w:rsidP="009D0DB8">
      <w:pPr>
        <w:jc w:val="center"/>
        <w:rPr>
          <w:rFonts w:ascii="Garamond" w:hAnsi="Garamond"/>
          <w:b/>
          <w:sz w:val="24"/>
        </w:rPr>
      </w:pPr>
    </w:p>
    <w:p w:rsidR="009D0DB8" w:rsidRPr="00AD5ECF" w:rsidRDefault="009D0DB8" w:rsidP="009D0DB8">
      <w:pPr>
        <w:jc w:val="right"/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t>Date ___________</w:t>
      </w:r>
    </w:p>
    <w:p w:rsidR="009D0DB8" w:rsidRPr="00AD5ECF" w:rsidRDefault="009D0DB8" w:rsidP="009D0DB8">
      <w:pPr>
        <w:jc w:val="center"/>
        <w:rPr>
          <w:rFonts w:ascii="Garamond" w:hAnsi="Garamond"/>
          <w:b/>
          <w:sz w:val="24"/>
        </w:rPr>
      </w:pPr>
    </w:p>
    <w:p w:rsidR="009D0DB8" w:rsidRPr="00AD5ECF" w:rsidRDefault="009D0DB8" w:rsidP="009D0DB8">
      <w:pPr>
        <w:jc w:val="center"/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t>CRCCP Case Studies: Site Visit Field Notes/Observation Form</w:t>
      </w: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</w:p>
    <w:p w:rsidR="009D0DB8" w:rsidRPr="00AD5ECF" w:rsidRDefault="009D0DB8" w:rsidP="009D0DB8">
      <w:pPr>
        <w:rPr>
          <w:rFonts w:ascii="Garamond" w:hAnsi="Garamond"/>
          <w:sz w:val="24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2343150"/>
                <wp:effectExtent l="9525" t="5080" r="952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B8" w:rsidRPr="00273899" w:rsidRDefault="009D0DB8" w:rsidP="009D0D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3899">
                              <w:rPr>
                                <w:b/>
                                <w:sz w:val="24"/>
                              </w:rPr>
                              <w:t>Purpose:</w:t>
                            </w:r>
                          </w:p>
                          <w:p w:rsidR="009D0DB8" w:rsidRPr="00273899" w:rsidRDefault="009D0DB8" w:rsidP="009D0DB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note any changes in the standard site visit process or methods which could influence the quality or quantity of the data that the site visitors sought to collect.</w:t>
                            </w:r>
                          </w:p>
                          <w:p w:rsidR="009D0DB8" w:rsidRPr="00273899" w:rsidRDefault="009D0DB8" w:rsidP="009D0DB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document the use of any emergency or fall back plans that may have been used to deal with these unexpected changes to the site visit process or methods.</w:t>
                            </w:r>
                          </w:p>
                          <w:p w:rsidR="009D0DB8" w:rsidRPr="00273899" w:rsidRDefault="009D0DB8" w:rsidP="009D0DB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note any anomalous findings that seemed unusual or out of the ordinary.</w:t>
                            </w:r>
                          </w:p>
                          <w:p w:rsidR="009D0DB8" w:rsidRPr="00273899" w:rsidRDefault="009D0DB8" w:rsidP="009D0DB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describe overall impressions of the site visit including how site visitors were received by the on-site contact and how, in general, the site visit progressed.</w:t>
                            </w:r>
                          </w:p>
                          <w:p w:rsidR="009D0DB8" w:rsidRPr="00697131" w:rsidRDefault="009D0DB8" w:rsidP="009D0DB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describe nuances, innovations, etc. not captured in the interview guide.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8.75pt;height:18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">
                <v:textbox style="mso-fit-shape-to-text:t">
                  <w:txbxContent>
                    <w:p w:rsidR="009D0DB8" w:rsidRPr="00273899" w:rsidRDefault="009D0DB8" w:rsidP="009D0DB8">
                      <w:pPr>
                        <w:rPr>
                          <w:b/>
                          <w:sz w:val="24"/>
                        </w:rPr>
                      </w:pPr>
                      <w:r w:rsidRPr="00273899">
                        <w:rPr>
                          <w:b/>
                          <w:sz w:val="24"/>
                        </w:rPr>
                        <w:t>Purpose:</w:t>
                      </w:r>
                    </w:p>
                    <w:p w:rsidR="009D0DB8" w:rsidRPr="00273899" w:rsidRDefault="009D0DB8" w:rsidP="009D0DB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note any changes in the standard site visit process or methods which could influence the quality or quantity of the data that the site visitors sought to collect.</w:t>
                      </w:r>
                    </w:p>
                    <w:p w:rsidR="009D0DB8" w:rsidRPr="00273899" w:rsidRDefault="009D0DB8" w:rsidP="009D0DB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document the use of any emergency or fall back plans that may have been used to deal with these unexpected changes to the site visit process or methods.</w:t>
                      </w:r>
                    </w:p>
                    <w:p w:rsidR="009D0DB8" w:rsidRPr="00273899" w:rsidRDefault="009D0DB8" w:rsidP="009D0DB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note any anomalous findings that seemed unusual or out of the ordinary.</w:t>
                      </w:r>
                    </w:p>
                    <w:p w:rsidR="009D0DB8" w:rsidRPr="00273899" w:rsidRDefault="009D0DB8" w:rsidP="009D0DB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describe overall impressions of the site visit including how site visitors were received by the on-site contact and how, in general, the site visit progressed.</w:t>
                      </w:r>
                    </w:p>
                    <w:p w:rsidR="009D0DB8" w:rsidRPr="00697131" w:rsidRDefault="009D0DB8" w:rsidP="009D0DB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describe nuances, innovations, etc. not captured in the interview guide.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t xml:space="preserve">Check all that apply below. </w:t>
      </w:r>
      <w:proofErr w:type="gramStart"/>
      <w:r w:rsidRPr="00AD5ECF">
        <w:rPr>
          <w:rFonts w:ascii="Garamond" w:hAnsi="Garamond"/>
          <w:b/>
          <w:sz w:val="24"/>
        </w:rPr>
        <w:t>For those boxes checked, number and explain the circumstances and your responses/actions on the following page (attach extra pages as needed).</w:t>
      </w:r>
      <w:proofErr w:type="gramEnd"/>
    </w:p>
    <w:p w:rsidR="009D0DB8" w:rsidRPr="00AD5ECF" w:rsidRDefault="009D0DB8" w:rsidP="009D0DB8">
      <w:pPr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1. Changes in scheduled respondents (i.e. substitutions were made for a position or perspective)</w:t>
      </w:r>
    </w:p>
    <w:p w:rsidR="009D0DB8" w:rsidRPr="00AD5ECF" w:rsidRDefault="009D0DB8" w:rsidP="009D0DB8">
      <w:pPr>
        <w:ind w:left="360"/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2. Certain respondents were inappropriate.</w:t>
      </w:r>
    </w:p>
    <w:p w:rsidR="009D0DB8" w:rsidRPr="00AD5ECF" w:rsidRDefault="009D0DB8" w:rsidP="009D0DB8">
      <w:pPr>
        <w:ind w:left="360"/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3. Certain respondents were unavailable.</w:t>
      </w:r>
    </w:p>
    <w:p w:rsidR="009D0DB8" w:rsidRPr="00AD5ECF" w:rsidRDefault="009D0DB8" w:rsidP="009D0DB8">
      <w:pPr>
        <w:ind w:left="360"/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4. Certain findings seemed odd or anomalous (e.g. certain respondents “had an axe to grind” or had a specific agenda to get across in their interviews, etc.)</w:t>
      </w:r>
    </w:p>
    <w:p w:rsidR="009D0DB8" w:rsidRPr="00AD5ECF" w:rsidRDefault="009D0DB8" w:rsidP="009D0DB8">
      <w:pPr>
        <w:ind w:left="360"/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5. Any miscommunications or misunderstandings (e.g. between the on-site contact and the respondents/interviews, between Macro and the on-site contact, etc.)</w:t>
      </w:r>
    </w:p>
    <w:p w:rsidR="009D0DB8" w:rsidRPr="00AD5ECF" w:rsidRDefault="009D0DB8" w:rsidP="009D0DB8">
      <w:pPr>
        <w:ind w:left="360"/>
        <w:rPr>
          <w:rFonts w:ascii="Garamond" w:hAnsi="Garamond"/>
          <w:sz w:val="24"/>
        </w:rPr>
      </w:pPr>
    </w:p>
    <w:p w:rsidR="009D0DB8" w:rsidRPr="00AD5ECF" w:rsidRDefault="009D0DB8" w:rsidP="009D0DB8">
      <w:pPr>
        <w:numPr>
          <w:ilvl w:val="0"/>
          <w:numId w:val="2"/>
        </w:numPr>
        <w:spacing w:line="276" w:lineRule="auto"/>
        <w:ind w:left="360"/>
        <w:jc w:val="left"/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lastRenderedPageBreak/>
        <w:t>6. Other issues important to note.</w:t>
      </w:r>
    </w:p>
    <w:p w:rsidR="009D0DB8" w:rsidRPr="00AD5ECF" w:rsidRDefault="009D0DB8" w:rsidP="009D0DB8">
      <w:pPr>
        <w:pStyle w:val="ListParagraph"/>
        <w:rPr>
          <w:rFonts w:ascii="Garamond" w:hAnsi="Garamond"/>
          <w:sz w:val="24"/>
        </w:rPr>
      </w:pP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sz w:val="24"/>
        </w:rPr>
        <w:br w:type="page"/>
      </w:r>
      <w:r w:rsidRPr="00AD5ECF">
        <w:rPr>
          <w:rFonts w:ascii="Garamond" w:hAnsi="Garamond"/>
          <w:b/>
          <w:sz w:val="24"/>
        </w:rPr>
        <w:lastRenderedPageBreak/>
        <w:t xml:space="preserve">For boxes checked on the first page, number and explain circumstances and your responses/actions taken. </w:t>
      </w: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</w:rPr>
        <w:t>________________________________</w:t>
      </w: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Default="009D0DB8" w:rsidP="009D0DB8">
      <w:pPr>
        <w:rPr>
          <w:rFonts w:ascii="Garamond" w:hAnsi="Garamond"/>
          <w:b/>
          <w:sz w:val="24"/>
        </w:rPr>
      </w:pP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t>Describe your overall impressions of the site visit and how, in general, this site visit progressed.</w:t>
      </w: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5ECF">
        <w:rPr>
          <w:rFonts w:ascii="Garamond" w:hAnsi="Garamond"/>
          <w:b/>
          <w:sz w:val="24"/>
        </w:rPr>
        <w:br w:type="page"/>
      </w:r>
      <w:r w:rsidRPr="00AD5ECF">
        <w:rPr>
          <w:rFonts w:ascii="Garamond" w:hAnsi="Garamond"/>
          <w:b/>
          <w:sz w:val="24"/>
        </w:rPr>
        <w:lastRenderedPageBreak/>
        <w:t>Describe any outstanding issues requiring follow up.</w:t>
      </w:r>
    </w:p>
    <w:p w:rsidR="009D0DB8" w:rsidRPr="00AD5ECF" w:rsidRDefault="009D0DB8" w:rsidP="009D0DB8">
      <w:pPr>
        <w:rPr>
          <w:rFonts w:ascii="Garamond" w:hAnsi="Garamond"/>
          <w:sz w:val="24"/>
        </w:rPr>
      </w:pPr>
      <w:r w:rsidRPr="00AD5ECF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5ECF">
        <w:rPr>
          <w:rFonts w:ascii="Garamond" w:hAnsi="Garamond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 w:rsidRPr="00AD5ECF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430593" w:rsidRDefault="00430593" w:rsidP="009D0DB8">
      <w:pPr>
        <w:rPr>
          <w:rFonts w:ascii="Garamond" w:hAnsi="Garamond"/>
          <w:sz w:val="24"/>
        </w:rPr>
      </w:pPr>
    </w:p>
    <w:p w:rsidR="009D0DB8" w:rsidRDefault="009D0DB8" w:rsidP="009D0DB8">
      <w:pPr>
        <w:rPr>
          <w:rFonts w:ascii="Garamond" w:hAnsi="Garamond"/>
          <w:sz w:val="24"/>
        </w:rPr>
      </w:pPr>
    </w:p>
    <w:p w:rsidR="009D0DB8" w:rsidRPr="00AD5ECF" w:rsidRDefault="009D0DB8" w:rsidP="009D0DB8">
      <w:pPr>
        <w:rPr>
          <w:rFonts w:ascii="Garamond" w:hAnsi="Garamond"/>
          <w:sz w:val="24"/>
        </w:rPr>
      </w:pPr>
    </w:p>
    <w:p w:rsidR="009D0DB8" w:rsidRPr="00AD5ECF" w:rsidRDefault="009D0DB8" w:rsidP="009D0DB8">
      <w:pPr>
        <w:rPr>
          <w:rFonts w:ascii="Garamond" w:hAnsi="Garamond"/>
          <w:b/>
          <w:sz w:val="24"/>
        </w:rPr>
      </w:pPr>
      <w:r w:rsidRPr="00AD5ECF">
        <w:rPr>
          <w:rFonts w:ascii="Garamond" w:hAnsi="Garamond"/>
          <w:b/>
          <w:sz w:val="24"/>
        </w:rPr>
        <w:lastRenderedPageBreak/>
        <w:t>Describe any nuances or innovations that cannot be captured via the interview guide.</w:t>
      </w:r>
    </w:p>
    <w:p w:rsidR="002C3E87" w:rsidRDefault="009D0DB8" w:rsidP="009D0DB8">
      <w:r w:rsidRPr="00AD5ECF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</w:rPr>
        <w:t>_________________________________</w:t>
      </w:r>
    </w:p>
    <w:sectPr w:rsidR="002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8" w:rsidRDefault="000E6D08" w:rsidP="009D0DB8">
      <w:r>
        <w:separator/>
      </w:r>
    </w:p>
  </w:endnote>
  <w:endnote w:type="continuationSeparator" w:id="0">
    <w:p w:rsidR="000E6D08" w:rsidRDefault="000E6D08" w:rsidP="009D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8" w:rsidRDefault="000E6D08" w:rsidP="009D0DB8">
      <w:r>
        <w:separator/>
      </w:r>
    </w:p>
  </w:footnote>
  <w:footnote w:type="continuationSeparator" w:id="0">
    <w:p w:rsidR="000E6D08" w:rsidRDefault="000E6D08" w:rsidP="009D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6A6"/>
    <w:multiLevelType w:val="hybridMultilevel"/>
    <w:tmpl w:val="8DF2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96A"/>
    <w:multiLevelType w:val="hybridMultilevel"/>
    <w:tmpl w:val="B198C39A"/>
    <w:lvl w:ilvl="0" w:tplc="0D049D14">
      <w:start w:val="6"/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8"/>
    <w:rsid w:val="000E6D08"/>
    <w:rsid w:val="0021438F"/>
    <w:rsid w:val="002C3E87"/>
    <w:rsid w:val="00430593"/>
    <w:rsid w:val="0064682A"/>
    <w:rsid w:val="00864711"/>
    <w:rsid w:val="008D093E"/>
    <w:rsid w:val="009D0DB8"/>
    <w:rsid w:val="00C05B39"/>
    <w:rsid w:val="00D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B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B8"/>
    <w:pPr>
      <w:ind w:left="720"/>
    </w:pPr>
  </w:style>
  <w:style w:type="paragraph" w:styleId="Header">
    <w:name w:val="header"/>
    <w:basedOn w:val="Normal"/>
    <w:link w:val="HeaderChar"/>
    <w:unhideWhenUsed/>
    <w:rsid w:val="009D0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DB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B8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B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B8"/>
    <w:pPr>
      <w:ind w:left="720"/>
    </w:pPr>
  </w:style>
  <w:style w:type="paragraph" w:styleId="Header">
    <w:name w:val="header"/>
    <w:basedOn w:val="Normal"/>
    <w:link w:val="HeaderChar"/>
    <w:unhideWhenUsed/>
    <w:rsid w:val="009D0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DB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B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06BF-2000-4975-A865-8D4B41B0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VM</cp:lastModifiedBy>
  <cp:revision>3</cp:revision>
  <dcterms:created xsi:type="dcterms:W3CDTF">2012-11-14T17:56:00Z</dcterms:created>
  <dcterms:modified xsi:type="dcterms:W3CDTF">2012-11-14T18:32:00Z</dcterms:modified>
</cp:coreProperties>
</file>