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CD" w:rsidRPr="0074387B" w:rsidRDefault="007B28CD" w:rsidP="007B28CD">
      <w:pPr>
        <w:tabs>
          <w:tab w:val="left" w:pos="-1440"/>
          <w:tab w:val="left" w:pos="-72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74387B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Revision of Estimated Annual Burden Hours</w:t>
      </w:r>
    </w:p>
    <w:tbl>
      <w:tblPr>
        <w:tblW w:w="1391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900"/>
        <w:gridCol w:w="4662"/>
        <w:gridCol w:w="810"/>
        <w:gridCol w:w="900"/>
        <w:gridCol w:w="810"/>
        <w:gridCol w:w="810"/>
        <w:gridCol w:w="900"/>
        <w:gridCol w:w="900"/>
        <w:gridCol w:w="1026"/>
        <w:gridCol w:w="1044"/>
        <w:gridCol w:w="1152"/>
      </w:tblGrid>
      <w:tr w:rsidR="00ED79D9" w:rsidRPr="00F44CDC" w:rsidTr="00251BA5">
        <w:trPr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Number of Respondents</w:t>
            </w:r>
            <w:r w:rsidR="00A86603"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(Annual)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Responses per Respondent (Annual)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per Response (Hours)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ED79D9" w:rsidP="00F44CD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 </w:t>
            </w:r>
            <w:r w:rsidR="0032774A"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Annual </w:t>
            </w: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(</w:t>
            </w:r>
            <w:r w:rsidR="0032774A"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</w:t>
            </w: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ours)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79D9" w:rsidRPr="00F44CDC" w:rsidRDefault="0032774A" w:rsidP="00F44CDC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Change in Burden (H</w:t>
            </w:r>
            <w:r w:rsidR="00ED79D9"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ours)</w:t>
            </w:r>
          </w:p>
        </w:tc>
      </w:tr>
      <w:tr w:rsidR="00B25976" w:rsidRPr="00F44CDC" w:rsidTr="00251BA5">
        <w:trPr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976" w:rsidRPr="00F44CDC" w:rsidRDefault="00B25976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976" w:rsidRPr="00F44CDC" w:rsidRDefault="00B25976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976" w:rsidRPr="00F44CDC" w:rsidRDefault="00B25976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07/2012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976" w:rsidRPr="00F44CDC" w:rsidRDefault="00B25976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976" w:rsidRPr="00F44CDC" w:rsidRDefault="00B25976" w:rsidP="00D10B1B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07/2012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976" w:rsidRPr="00F44CDC" w:rsidRDefault="00F0450D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976" w:rsidRPr="00F44CDC" w:rsidRDefault="00B25976" w:rsidP="00D10B1B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07/2012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976" w:rsidRPr="00F44CDC" w:rsidRDefault="00F0450D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976" w:rsidRPr="00F44CDC" w:rsidRDefault="00B25976" w:rsidP="00251BA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4CD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07/2012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25976" w:rsidRPr="00F44CDC" w:rsidRDefault="00F0450D" w:rsidP="00251BA5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06/2013</w:t>
            </w: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976" w:rsidRPr="00F44CDC" w:rsidRDefault="00B25976" w:rsidP="00F44CDC">
            <w:pPr>
              <w:pStyle w:val="NoSpacing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301248579"/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044" w:type="dxa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bookmarkStart w:id="1" w:name="_GoBack"/>
            <w:bookmarkEnd w:id="1"/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(28,000)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32/60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(10,800)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32/60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29/60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(21,600)</w:t>
            </w:r>
          </w:p>
        </w:tc>
      </w:tr>
      <w:bookmarkEnd w:id="0"/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22/60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(43,200)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32/60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29/60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(8,100)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(SCA)/Oncology (ONC)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32/60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29/60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(10,800)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32/60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29/60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(21,600)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 xml:space="preserve">MDRO and CDI Prevention Process and Outcome Measures Monthly Monitoring 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Vaccination Monthly Monitoring Form–Summary Method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(413,000)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Vaccination Monthly Monitoring Form–Patient-Level Method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(19,000)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Patient Vaccination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(79,167)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45/60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57.139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MDRO and CDI Prevention Process Measures Monthly Monitoring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27/60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013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(113)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57.150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(400)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(75)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(3,333)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(2,500)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(375)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(625)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(4,583)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Annual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(3,000)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Adverse Reaction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(4,000)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33D2A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D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(5,000)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44CDC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Component—Annual Facility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0450D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0450D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0450D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Denominators and Summary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0450D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1.75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8,550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0450D" w:rsidRDefault="00D10B1B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0450D" w:rsidRDefault="00D10B1B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5,700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16/60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13/60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(13,200)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0450D" w:rsidRDefault="00D10B1B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5,700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6/60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44CDC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0450D" w:rsidRDefault="00D10B1B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0450D" w:rsidRDefault="00D10B1B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0450D" w:rsidRDefault="00D10B1B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</w:tr>
      <w:tr w:rsidR="00D10B1B" w:rsidRPr="00F44CDC" w:rsidTr="00251BA5">
        <w:trPr>
          <w:trHeight w:val="288"/>
        </w:trPr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Default="00D10B1B" w:rsidP="00F44CDC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57.600</w:t>
            </w:r>
          </w:p>
        </w:tc>
        <w:tc>
          <w:tcPr>
            <w:tcW w:w="466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F0450D" w:rsidRDefault="00D10B1B" w:rsidP="00F0450D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F0450D">
              <w:rPr>
                <w:rFonts w:ascii="Times New Roman" w:hAnsi="Times New Roman" w:cs="Times New Roman"/>
                <w:sz w:val="18"/>
                <w:szCs w:val="18"/>
              </w:rPr>
              <w:t>State Health Department Validation Record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81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00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1026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D10B1B" w:rsidRPr="00F44CDC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1152" w:type="dxa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</w:tr>
      <w:tr w:rsidR="00D10B1B" w:rsidRPr="00F44CDC" w:rsidTr="00251BA5">
        <w:trPr>
          <w:trHeight w:val="288"/>
        </w:trPr>
        <w:tc>
          <w:tcPr>
            <w:tcW w:w="10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B35851" w:rsidRDefault="00D10B1B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3585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Burden (Hours)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0B1B" w:rsidRPr="00B35851" w:rsidRDefault="00D10B1B" w:rsidP="00F44CDC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3,562,653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D10B1B" w:rsidRDefault="00D10B1B" w:rsidP="00D10B1B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0B1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b/>
                <w:sz w:val="18"/>
                <w:szCs w:val="18"/>
              </w:rPr>
              <w:t>104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D10B1B">
              <w:rPr>
                <w:rFonts w:ascii="Times New Roman" w:hAnsi="Times New Roman" w:cs="Times New Roman"/>
                <w:b/>
                <w:sz w:val="18"/>
                <w:szCs w:val="18"/>
              </w:rPr>
              <w:t>775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0B1B" w:rsidRPr="00B35851" w:rsidRDefault="005C2A32" w:rsidP="005C2A32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542,123</w:t>
            </w:r>
          </w:p>
        </w:tc>
      </w:tr>
    </w:tbl>
    <w:p w:rsidR="00DF2192" w:rsidRPr="0074387B" w:rsidRDefault="00DF2192" w:rsidP="00514EA4">
      <w:pPr>
        <w:rPr>
          <w:rFonts w:ascii="Times New Roman" w:hAnsi="Times New Roman" w:cs="Times New Roman"/>
          <w:sz w:val="18"/>
          <w:szCs w:val="18"/>
        </w:rPr>
      </w:pPr>
    </w:p>
    <w:sectPr w:rsidR="00DF2192" w:rsidRPr="0074387B" w:rsidSect="00C21768">
      <w:headerReference w:type="default" r:id="rId9"/>
      <w:footerReference w:type="default" r:id="rId10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1B" w:rsidRDefault="00D10B1B" w:rsidP="00DF2192">
      <w:pPr>
        <w:spacing w:after="0" w:line="240" w:lineRule="auto"/>
      </w:pPr>
      <w:r>
        <w:separator/>
      </w:r>
    </w:p>
  </w:endnote>
  <w:endnote w:type="continuationSeparator" w:id="0">
    <w:p w:rsidR="00D10B1B" w:rsidRDefault="00D10B1B" w:rsidP="00D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B1B" w:rsidRPr="0032774A" w:rsidRDefault="00D10B1B" w:rsidP="0032774A">
    <w:pPr>
      <w:pStyle w:val="Footer"/>
      <w:rPr>
        <w:szCs w:val="18"/>
      </w:rPr>
    </w:pPr>
    <w:r w:rsidRPr="004A060D">
      <w:rPr>
        <w:rFonts w:ascii="Times New Roman" w:hAnsi="Times New Roman" w:cs="Times New Roman"/>
        <w:sz w:val="16"/>
        <w:szCs w:val="16"/>
      </w:rPr>
      <w:t>Revision of estimated annual burden, in number of hours, by NHSN data collection form.</w:t>
    </w:r>
    <w:r w:rsidRPr="0032774A">
      <w:rPr>
        <w:szCs w:val="18"/>
      </w:rPr>
      <w:ptab w:relativeTo="margin" w:alignment="right" w:leader="none"/>
    </w:r>
    <w:r w:rsidRPr="00514EA4">
      <w:rPr>
        <w:rFonts w:ascii="Book Antiqua" w:hAnsi="Book Antiqua"/>
        <w:sz w:val="18"/>
        <w:szCs w:val="18"/>
      </w:rPr>
      <w:fldChar w:fldCharType="begin"/>
    </w:r>
    <w:r w:rsidRPr="00514EA4">
      <w:rPr>
        <w:rFonts w:ascii="Book Antiqua" w:hAnsi="Book Antiqua"/>
        <w:sz w:val="18"/>
        <w:szCs w:val="18"/>
      </w:rPr>
      <w:instrText xml:space="preserve"> PAGE   \* MERGEFORMAT </w:instrText>
    </w:r>
    <w:r w:rsidRPr="00514EA4">
      <w:rPr>
        <w:rFonts w:ascii="Book Antiqua" w:hAnsi="Book Antiqua"/>
        <w:sz w:val="18"/>
        <w:szCs w:val="18"/>
      </w:rPr>
      <w:fldChar w:fldCharType="separate"/>
    </w:r>
    <w:r w:rsidR="00251BA5">
      <w:rPr>
        <w:rFonts w:ascii="Book Antiqua" w:hAnsi="Book Antiqua"/>
        <w:noProof/>
        <w:sz w:val="18"/>
        <w:szCs w:val="18"/>
      </w:rPr>
      <w:t>3</w:t>
    </w:r>
    <w:r w:rsidRPr="00514EA4">
      <w:rPr>
        <w:rFonts w:ascii="Book Antiqua" w:hAnsi="Book Antiqu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1B" w:rsidRDefault="00D10B1B" w:rsidP="00DF2192">
      <w:pPr>
        <w:spacing w:after="0" w:line="240" w:lineRule="auto"/>
      </w:pPr>
      <w:r>
        <w:separator/>
      </w:r>
    </w:p>
  </w:footnote>
  <w:footnote w:type="continuationSeparator" w:id="0">
    <w:p w:rsidR="00D10B1B" w:rsidRDefault="00D10B1B" w:rsidP="00D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B1B" w:rsidRPr="0074387B" w:rsidRDefault="00D10B1B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D10B1B" w:rsidRPr="0074387B" w:rsidRDefault="00D10B1B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OMB Control No. 0920-0666</w:t>
    </w:r>
  </w:p>
  <w:p w:rsidR="00D10B1B" w:rsidRPr="0074387B" w:rsidRDefault="00D10B1B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 xml:space="preserve">Revision Request </w:t>
    </w:r>
    <w:r>
      <w:rPr>
        <w:rFonts w:ascii="Times New Roman" w:hAnsi="Times New Roman" w:cs="Times New Roman"/>
        <w:sz w:val="16"/>
        <w:szCs w:val="16"/>
      </w:rPr>
      <w:t>June 2013</w:t>
    </w:r>
  </w:p>
  <w:p w:rsidR="00D10B1B" w:rsidRDefault="00D10B1B" w:rsidP="007A0F2D">
    <w:pPr>
      <w:pStyle w:val="Header"/>
      <w:rPr>
        <w:rFonts w:ascii="Book Antiqua" w:hAnsi="Book Antiqu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19AE"/>
    <w:multiLevelType w:val="hybridMultilevel"/>
    <w:tmpl w:val="5A3046EE"/>
    <w:lvl w:ilvl="0" w:tplc="94E8F7BA">
      <w:start w:val="1"/>
      <w:numFmt w:val="decimal"/>
      <w:lvlText w:val="%1."/>
      <w:lvlJc w:val="left"/>
      <w:pPr>
        <w:ind w:left="1080" w:hanging="360"/>
      </w:pPr>
      <w:rPr>
        <w:rFonts w:ascii="Book Antiqua" w:eastAsia="SimSu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68"/>
    <w:rsid w:val="00016D61"/>
    <w:rsid w:val="000458DE"/>
    <w:rsid w:val="00080571"/>
    <w:rsid w:val="0009206C"/>
    <w:rsid w:val="001501EA"/>
    <w:rsid w:val="0016775F"/>
    <w:rsid w:val="00172AFB"/>
    <w:rsid w:val="00176559"/>
    <w:rsid w:val="00195C4C"/>
    <w:rsid w:val="001C26C7"/>
    <w:rsid w:val="00251BA5"/>
    <w:rsid w:val="002A39FA"/>
    <w:rsid w:val="00301413"/>
    <w:rsid w:val="00315DE8"/>
    <w:rsid w:val="0032774A"/>
    <w:rsid w:val="00334531"/>
    <w:rsid w:val="00363842"/>
    <w:rsid w:val="00376AB3"/>
    <w:rsid w:val="003977E1"/>
    <w:rsid w:val="003A0684"/>
    <w:rsid w:val="003C1128"/>
    <w:rsid w:val="003F1339"/>
    <w:rsid w:val="004363CE"/>
    <w:rsid w:val="0045513D"/>
    <w:rsid w:val="00456701"/>
    <w:rsid w:val="004A060D"/>
    <w:rsid w:val="00514EA4"/>
    <w:rsid w:val="00517B83"/>
    <w:rsid w:val="00524014"/>
    <w:rsid w:val="00552403"/>
    <w:rsid w:val="00591744"/>
    <w:rsid w:val="005C2A32"/>
    <w:rsid w:val="0060177A"/>
    <w:rsid w:val="00602345"/>
    <w:rsid w:val="0061372D"/>
    <w:rsid w:val="00636646"/>
    <w:rsid w:val="00671B5F"/>
    <w:rsid w:val="00672583"/>
    <w:rsid w:val="00681225"/>
    <w:rsid w:val="0069270D"/>
    <w:rsid w:val="006A2DD3"/>
    <w:rsid w:val="006B74F9"/>
    <w:rsid w:val="006C0872"/>
    <w:rsid w:val="006D6EBF"/>
    <w:rsid w:val="006E456D"/>
    <w:rsid w:val="00717E36"/>
    <w:rsid w:val="0074045B"/>
    <w:rsid w:val="0074387B"/>
    <w:rsid w:val="007947F9"/>
    <w:rsid w:val="007A0F2D"/>
    <w:rsid w:val="007B28CD"/>
    <w:rsid w:val="00870043"/>
    <w:rsid w:val="008712A0"/>
    <w:rsid w:val="00887597"/>
    <w:rsid w:val="008F72C5"/>
    <w:rsid w:val="0092558B"/>
    <w:rsid w:val="009B4D5E"/>
    <w:rsid w:val="009D40C1"/>
    <w:rsid w:val="009F5B27"/>
    <w:rsid w:val="00A36428"/>
    <w:rsid w:val="00A52892"/>
    <w:rsid w:val="00A86603"/>
    <w:rsid w:val="00AA29AE"/>
    <w:rsid w:val="00AD26FD"/>
    <w:rsid w:val="00B25976"/>
    <w:rsid w:val="00B35851"/>
    <w:rsid w:val="00B850C7"/>
    <w:rsid w:val="00B85BEE"/>
    <w:rsid w:val="00BD2C26"/>
    <w:rsid w:val="00C01237"/>
    <w:rsid w:val="00C21768"/>
    <w:rsid w:val="00C222E3"/>
    <w:rsid w:val="00C479BB"/>
    <w:rsid w:val="00C629F6"/>
    <w:rsid w:val="00C92A47"/>
    <w:rsid w:val="00CD32CB"/>
    <w:rsid w:val="00CE4885"/>
    <w:rsid w:val="00D10B1B"/>
    <w:rsid w:val="00D30398"/>
    <w:rsid w:val="00D34D9B"/>
    <w:rsid w:val="00D47A0F"/>
    <w:rsid w:val="00D85A28"/>
    <w:rsid w:val="00DF2192"/>
    <w:rsid w:val="00E6743F"/>
    <w:rsid w:val="00ED200A"/>
    <w:rsid w:val="00ED79D9"/>
    <w:rsid w:val="00F0450D"/>
    <w:rsid w:val="00F3299F"/>
    <w:rsid w:val="00F33D2A"/>
    <w:rsid w:val="00F41DDD"/>
    <w:rsid w:val="00F44CDC"/>
    <w:rsid w:val="00FB106B"/>
    <w:rsid w:val="00FD46F5"/>
    <w:rsid w:val="00FE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2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2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A510A-4E1B-45B3-AB99-6040296E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fom7</dc:creator>
  <cp:lastModifiedBy>Amy Schneider-Webb</cp:lastModifiedBy>
  <cp:revision>19</cp:revision>
  <cp:lastPrinted>2012-05-22T15:57:00Z</cp:lastPrinted>
  <dcterms:created xsi:type="dcterms:W3CDTF">2012-05-11T14:10:00Z</dcterms:created>
  <dcterms:modified xsi:type="dcterms:W3CDTF">2013-06-07T19:30:00Z</dcterms:modified>
</cp:coreProperties>
</file>